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319" w:rsidRDefault="00DB4F7E" w:rsidP="00003238">
      <w:pPr>
        <w:rPr>
          <w:lang w:val="de-DE"/>
        </w:rPr>
      </w:pPr>
      <w:r>
        <w:rPr>
          <w:lang w:val="de-DE"/>
        </w:rPr>
        <w:tab/>
        <w:t>Am 8. Mä</w:t>
      </w:r>
      <w:r w:rsidRPr="009C3741">
        <w:rPr>
          <w:lang w:val="de-DE"/>
        </w:rPr>
        <w:t>rz</w:t>
      </w:r>
      <w:r w:rsidR="00614319" w:rsidRPr="009C3741">
        <w:rPr>
          <w:lang w:val="de-DE"/>
        </w:rPr>
        <w:t xml:space="preserve"> feiert man den Frauentag. Das ist ein wundersch</w:t>
      </w:r>
      <w:r w:rsidR="00614319">
        <w:rPr>
          <w:lang w:val="de-DE"/>
        </w:rPr>
        <w:t>öner Feiertag. Im März scheint die Sonne schon recht warm. Nun kommt der Frühling. Die Natur erwacht. An diesem Tag sind alle Frauen besonders schön.</w:t>
      </w:r>
      <w:r w:rsidR="00050BBD">
        <w:rPr>
          <w:lang w:val="de-DE"/>
        </w:rPr>
        <w:t>¶</w:t>
      </w:r>
    </w:p>
    <w:p w:rsidR="00050BBD" w:rsidRDefault="00050BBD" w:rsidP="00050BBD">
      <w:pPr>
        <w:ind w:firstLine="708"/>
        <w:rPr>
          <w:lang w:val="de-DE"/>
        </w:rPr>
      </w:pPr>
      <w:r>
        <w:rPr>
          <w:lang w:val="de-DE"/>
        </w:rPr>
        <w:t xml:space="preserve">Mein Lieblingsfest ist aber mein Geburtstag. Ich habe am 4. Februar Geburtstag. Ich feiere meinen Geburtstag immer sehr gerne. Es ist so schön, Geschenke zu bekommen. Meine Mutter backt einen Kuchen. </w:t>
      </w:r>
      <w:r w:rsidRPr="00050BBD">
        <w:rPr>
          <w:lang w:val="de-DE"/>
        </w:rPr>
        <w:t xml:space="preserve">Die Gäste </w:t>
      </w:r>
      <w:proofErr w:type="spellStart"/>
      <w:r w:rsidRPr="00050BBD">
        <w:rPr>
          <w:lang w:val="de-DE"/>
        </w:rPr>
        <w:t>wümir</w:t>
      </w:r>
      <w:proofErr w:type="spellEnd"/>
      <w:r w:rsidRPr="00050BBD">
        <w:rPr>
          <w:lang w:val="de-DE"/>
        </w:rPr>
        <w:t xml:space="preserve"> viel Glück und Freude</w:t>
      </w:r>
      <w:r>
        <w:rPr>
          <w:lang w:val="de-DE"/>
        </w:rPr>
        <w:t xml:space="preserve">. Jeder macht mir ein Geschenk. Meine Mutter bittet die </w:t>
      </w:r>
      <w:r w:rsidRPr="00050BBD">
        <w:rPr>
          <w:lang w:val="de-DE"/>
        </w:rPr>
        <w:t>Gäste</w:t>
      </w:r>
      <w:r>
        <w:rPr>
          <w:lang w:val="de-DE"/>
        </w:rPr>
        <w:t xml:space="preserve"> zum </w:t>
      </w:r>
      <w:r w:rsidR="0046666F">
        <w:rPr>
          <w:lang w:val="de-DE"/>
        </w:rPr>
        <w:t>Tisch und sagt</w:t>
      </w:r>
      <w:r w:rsidR="0046666F" w:rsidRPr="009C3741">
        <w:rPr>
          <w:lang w:val="de-DE"/>
        </w:rPr>
        <w:t>: “</w:t>
      </w:r>
      <w:proofErr w:type="spellStart"/>
      <w:r w:rsidR="0046666F" w:rsidRPr="009C3741">
        <w:rPr>
          <w:lang w:val="de-DE"/>
        </w:rPr>
        <w:t>La</w:t>
      </w:r>
      <w:r w:rsidR="0046666F" w:rsidRPr="00DB4F7E">
        <w:rPr>
          <w:lang w:val="de-DE"/>
        </w:rPr>
        <w:t>ß</w:t>
      </w:r>
      <w:r w:rsidR="0046666F">
        <w:rPr>
          <w:lang w:val="de-DE"/>
        </w:rPr>
        <w:t>t</w:t>
      </w:r>
      <w:proofErr w:type="spellEnd"/>
      <w:r w:rsidR="0046666F">
        <w:rPr>
          <w:lang w:val="de-DE"/>
        </w:rPr>
        <w:t xml:space="preserve"> es euch gut schmecken!</w:t>
      </w:r>
      <w:r w:rsidR="0046666F" w:rsidRPr="009C3741">
        <w:rPr>
          <w:lang w:val="de-DE"/>
        </w:rPr>
        <w:t xml:space="preserve">” Ich bin </w:t>
      </w:r>
      <w:proofErr w:type="spellStart"/>
      <w:r w:rsidR="0046666F" w:rsidRPr="009C3741">
        <w:rPr>
          <w:lang w:val="de-DE"/>
        </w:rPr>
        <w:t>gl</w:t>
      </w:r>
      <w:r w:rsidR="0046666F">
        <w:rPr>
          <w:lang w:val="de-DE"/>
        </w:rPr>
        <w:t>ü</w:t>
      </w:r>
      <w:proofErr w:type="spellEnd"/>
      <w:r w:rsidR="0046666F" w:rsidRPr="009C3741">
        <w:rPr>
          <w:lang w:val="de-DE"/>
        </w:rPr>
        <w:t xml:space="preserve"> an diesem Tag.</w:t>
      </w:r>
      <w:r w:rsidR="0046666F" w:rsidRPr="0046666F">
        <w:rPr>
          <w:lang w:val="de-DE"/>
        </w:rPr>
        <w:t xml:space="preserve"> </w:t>
      </w:r>
      <w:r w:rsidR="0046666F">
        <w:rPr>
          <w:lang w:val="de-DE"/>
        </w:rPr>
        <w:t>¶</w:t>
      </w:r>
    </w:p>
    <w:p w:rsidR="0046666F" w:rsidRDefault="0046666F" w:rsidP="00050BBD">
      <w:pPr>
        <w:ind w:firstLine="708"/>
        <w:rPr>
          <w:lang w:val="de-DE"/>
        </w:rPr>
      </w:pPr>
      <w:r>
        <w:rPr>
          <w:lang w:val="de-DE"/>
        </w:rPr>
        <w:t xml:space="preserve">E-Mail: </w:t>
      </w:r>
      <w:r w:rsidRPr="0046666F">
        <w:rPr>
          <w:lang w:val="de-DE"/>
        </w:rPr>
        <w:t>Langenscheidt-Hotline@online.de</w:t>
      </w:r>
      <w:r>
        <w:rPr>
          <w:lang w:val="de-DE"/>
        </w:rPr>
        <w:t>¶</w:t>
      </w:r>
    </w:p>
    <w:p w:rsidR="0046666F" w:rsidRPr="009C3741" w:rsidRDefault="0046666F" w:rsidP="00050BBD">
      <w:pPr>
        <w:ind w:firstLine="708"/>
        <w:rPr>
          <w:lang w:val="de-DE"/>
        </w:rPr>
      </w:pPr>
      <w:r>
        <w:rPr>
          <w:lang w:val="de-DE"/>
        </w:rPr>
        <w:t>Internet: http://pc-bibliothek.de¶</w:t>
      </w:r>
    </w:p>
    <w:p w:rsidR="00457BDA" w:rsidRPr="009C3741" w:rsidRDefault="00457BDA" w:rsidP="00050BBD">
      <w:pPr>
        <w:ind w:firstLine="708"/>
        <w:rPr>
          <w:lang w:val="de-DE"/>
        </w:rPr>
      </w:pPr>
    </w:p>
    <w:p w:rsidR="00457BDA" w:rsidRPr="009C3741" w:rsidRDefault="00457BDA" w:rsidP="00050BBD">
      <w:pPr>
        <w:ind w:firstLine="708"/>
      </w:pPr>
      <w:r>
        <w:t xml:space="preserve">Император Павел </w:t>
      </w:r>
      <w:r>
        <w:rPr>
          <w:lang w:val="en-US"/>
        </w:rPr>
        <w:t>I</w:t>
      </w:r>
      <w:r w:rsidRPr="00457BDA">
        <w:t xml:space="preserve"> </w:t>
      </w:r>
      <w:r>
        <w:t>возвёл в княжеское достоинство пять фамилий</w:t>
      </w:r>
      <w:r w:rsidRPr="00457BDA">
        <w:t xml:space="preserve">: </w:t>
      </w:r>
      <w:r w:rsidR="009C3741">
        <w:t>Безбородко, Ромодановских</w:t>
      </w:r>
      <w:r w:rsidR="009C3741">
        <w:softHyphen/>
      </w:r>
      <w:r w:rsidR="009C3741">
        <w:softHyphen/>
      </w:r>
      <w:r w:rsidR="009C3741">
        <w:softHyphen/>
      </w:r>
      <w:r w:rsidR="009C3741">
        <w:softHyphen/>
      </w:r>
      <w:r w:rsidR="009C3741">
        <w:softHyphen/>
      </w:r>
      <w:r w:rsidR="009C3741">
        <w:softHyphen/>
      </w:r>
      <w:r w:rsidR="009C3741">
        <w:softHyphen/>
      </w:r>
      <w:r w:rsidR="009C3741">
        <w:softHyphen/>
      </w:r>
      <w:r w:rsidR="009C3741">
        <w:softHyphen/>
      </w:r>
      <w:r w:rsidR="009C3741">
        <w:softHyphen/>
      </w:r>
      <w:r w:rsidR="009C3741">
        <w:softHyphen/>
      </w:r>
      <w:r w:rsidR="009C3741">
        <w:softHyphen/>
      </w:r>
      <w:r w:rsidR="009C3741">
        <w:softHyphen/>
      </w:r>
      <w:r w:rsidR="009C3741">
        <w:softHyphen/>
      </w:r>
      <w:r w:rsidR="009C3741">
        <w:softHyphen/>
      </w:r>
      <w:r w:rsidR="009C3741">
        <w:softHyphen/>
      </w:r>
      <w:r w:rsidR="009C3741">
        <w:softHyphen/>
      </w:r>
      <w:r w:rsidR="009C3741" w:rsidRPr="009C3741">
        <w:softHyphen/>
      </w:r>
      <w:r w:rsidR="009C3741" w:rsidRPr="009C3741">
        <w:softHyphen/>
      </w:r>
      <w:r w:rsidR="009C3741" w:rsidRPr="009C3741">
        <w:noBreakHyphen/>
      </w:r>
      <w:bookmarkStart w:id="0" w:name="_GoBack"/>
      <w:bookmarkEnd w:id="0"/>
      <w:proofErr w:type="spellStart"/>
      <w:r>
        <w:t>Ладыжинских</w:t>
      </w:r>
      <w:proofErr w:type="spellEnd"/>
      <w:r>
        <w:t xml:space="preserve">, Лопухиных, князей Италийских графов Суворовых-Рымникских и Аргутинских-Долгоруковых. </w:t>
      </w:r>
      <w:r w:rsidR="00361B20">
        <w:t xml:space="preserve">При Александре </w:t>
      </w:r>
      <w:r w:rsidR="00361B20">
        <w:rPr>
          <w:lang w:val="en-US"/>
        </w:rPr>
        <w:t>I</w:t>
      </w:r>
      <w:r w:rsidR="00361B20" w:rsidRPr="00361B20">
        <w:t xml:space="preserve"> </w:t>
      </w:r>
      <w:r w:rsidR="00361B20">
        <w:t>три фамилии получили княжеский титул</w:t>
      </w:r>
      <w:r w:rsidR="00361B20" w:rsidRPr="00361B20">
        <w:t xml:space="preserve">: </w:t>
      </w:r>
      <w:r w:rsidR="00361B20">
        <w:t xml:space="preserve">Салтыковы – в 1814 г., Голенищевы-Кутузовы – в 1812 г., Барклай-де-Толли – в 1815 г. Особенно много пожалований было при Николае </w:t>
      </w:r>
      <w:r w:rsidR="00361B20">
        <w:rPr>
          <w:lang w:val="en-US"/>
        </w:rPr>
        <w:t>I</w:t>
      </w:r>
      <w:r w:rsidR="00361B20" w:rsidRPr="00361B20">
        <w:t>.</w:t>
      </w:r>
      <w:r w:rsidR="00361B20" w:rsidRPr="009C3741">
        <w:t>¶</w:t>
      </w:r>
    </w:p>
    <w:p w:rsidR="00361B20" w:rsidRPr="008D33EB" w:rsidRDefault="00361B20" w:rsidP="00050BBD">
      <w:pPr>
        <w:ind w:firstLine="708"/>
      </w:pPr>
      <w:r>
        <w:t xml:space="preserve">Введение </w:t>
      </w:r>
      <w:r w:rsidR="008D33EB">
        <w:t>«Табели о рангах</w:t>
      </w:r>
      <w:r w:rsidR="008D33EB" w:rsidRPr="008D33EB">
        <w:t>»</w:t>
      </w:r>
      <w:r w:rsidR="008D33EB">
        <w:t xml:space="preserve"> явилось прогрессивной мерой, изменившей порядок замещения постов. Военная служба была отделена от гражданской и придворной, узаконено приобретение дворянства выслугой. Всякий солдат, дослужившийся до офицерского чина </w:t>
      </w:r>
      <w:r w:rsidR="008D33EB" w:rsidRPr="008D33EB">
        <w:t>[</w:t>
      </w:r>
      <w:r w:rsidR="008D33EB">
        <w:t>ХГУ ранга</w:t>
      </w:r>
      <w:r w:rsidR="008D33EB" w:rsidRPr="008D33EB">
        <w:t>]</w:t>
      </w:r>
      <w:r w:rsidR="008D33EB">
        <w:t>, получал потомственное дворянство, передававшееся по наследству.</w:t>
      </w:r>
      <w:r w:rsidR="008D33EB" w:rsidRPr="009C3741">
        <w:t>¶</w:t>
      </w:r>
    </w:p>
    <w:sectPr w:rsidR="00361B20" w:rsidRPr="008D33EB" w:rsidSect="008D33EB">
      <w:pgSz w:w="11906" w:h="16838"/>
      <w:pgMar w:top="426" w:right="56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78B"/>
    <w:rsid w:val="00003238"/>
    <w:rsid w:val="00050BBD"/>
    <w:rsid w:val="00361B20"/>
    <w:rsid w:val="00457BDA"/>
    <w:rsid w:val="0046666F"/>
    <w:rsid w:val="00614319"/>
    <w:rsid w:val="00645787"/>
    <w:rsid w:val="008D33EB"/>
    <w:rsid w:val="009C3741"/>
    <w:rsid w:val="00BC078B"/>
    <w:rsid w:val="00D237A6"/>
    <w:rsid w:val="00DB4F7E"/>
    <w:rsid w:val="00E158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C078B"/>
    <w:rPr>
      <w:sz w:val="16"/>
      <w:szCs w:val="16"/>
    </w:rPr>
  </w:style>
  <w:style w:type="paragraph" w:styleId="a4">
    <w:name w:val="annotation text"/>
    <w:basedOn w:val="a"/>
    <w:link w:val="a5"/>
    <w:uiPriority w:val="99"/>
    <w:semiHidden/>
    <w:unhideWhenUsed/>
    <w:rsid w:val="00BC078B"/>
    <w:pPr>
      <w:spacing w:line="240" w:lineRule="auto"/>
    </w:pPr>
    <w:rPr>
      <w:sz w:val="20"/>
      <w:szCs w:val="20"/>
    </w:rPr>
  </w:style>
  <w:style w:type="character" w:customStyle="1" w:styleId="a5">
    <w:name w:val="Текст примечания Знак"/>
    <w:basedOn w:val="a0"/>
    <w:link w:val="a4"/>
    <w:uiPriority w:val="99"/>
    <w:semiHidden/>
    <w:rsid w:val="00BC078B"/>
    <w:rPr>
      <w:sz w:val="20"/>
      <w:szCs w:val="20"/>
    </w:rPr>
  </w:style>
  <w:style w:type="paragraph" w:styleId="a6">
    <w:name w:val="annotation subject"/>
    <w:basedOn w:val="a4"/>
    <w:next w:val="a4"/>
    <w:link w:val="a7"/>
    <w:uiPriority w:val="99"/>
    <w:semiHidden/>
    <w:unhideWhenUsed/>
    <w:rsid w:val="00BC078B"/>
    <w:rPr>
      <w:b/>
      <w:bCs/>
    </w:rPr>
  </w:style>
  <w:style w:type="character" w:customStyle="1" w:styleId="a7">
    <w:name w:val="Тема примечания Знак"/>
    <w:basedOn w:val="a5"/>
    <w:link w:val="a6"/>
    <w:uiPriority w:val="99"/>
    <w:semiHidden/>
    <w:rsid w:val="00BC078B"/>
    <w:rPr>
      <w:b/>
      <w:bCs/>
      <w:sz w:val="20"/>
      <w:szCs w:val="20"/>
    </w:rPr>
  </w:style>
  <w:style w:type="paragraph" w:styleId="a8">
    <w:name w:val="Balloon Text"/>
    <w:basedOn w:val="a"/>
    <w:link w:val="a9"/>
    <w:uiPriority w:val="99"/>
    <w:semiHidden/>
    <w:unhideWhenUsed/>
    <w:rsid w:val="00BC078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C07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C078B"/>
    <w:rPr>
      <w:sz w:val="16"/>
      <w:szCs w:val="16"/>
    </w:rPr>
  </w:style>
  <w:style w:type="paragraph" w:styleId="a4">
    <w:name w:val="annotation text"/>
    <w:basedOn w:val="a"/>
    <w:link w:val="a5"/>
    <w:uiPriority w:val="99"/>
    <w:semiHidden/>
    <w:unhideWhenUsed/>
    <w:rsid w:val="00BC078B"/>
    <w:pPr>
      <w:spacing w:line="240" w:lineRule="auto"/>
    </w:pPr>
    <w:rPr>
      <w:sz w:val="20"/>
      <w:szCs w:val="20"/>
    </w:rPr>
  </w:style>
  <w:style w:type="character" w:customStyle="1" w:styleId="a5">
    <w:name w:val="Текст примечания Знак"/>
    <w:basedOn w:val="a0"/>
    <w:link w:val="a4"/>
    <w:uiPriority w:val="99"/>
    <w:semiHidden/>
    <w:rsid w:val="00BC078B"/>
    <w:rPr>
      <w:sz w:val="20"/>
      <w:szCs w:val="20"/>
    </w:rPr>
  </w:style>
  <w:style w:type="paragraph" w:styleId="a6">
    <w:name w:val="annotation subject"/>
    <w:basedOn w:val="a4"/>
    <w:next w:val="a4"/>
    <w:link w:val="a7"/>
    <w:uiPriority w:val="99"/>
    <w:semiHidden/>
    <w:unhideWhenUsed/>
    <w:rsid w:val="00BC078B"/>
    <w:rPr>
      <w:b/>
      <w:bCs/>
    </w:rPr>
  </w:style>
  <w:style w:type="character" w:customStyle="1" w:styleId="a7">
    <w:name w:val="Тема примечания Знак"/>
    <w:basedOn w:val="a5"/>
    <w:link w:val="a6"/>
    <w:uiPriority w:val="99"/>
    <w:semiHidden/>
    <w:rsid w:val="00BC078B"/>
    <w:rPr>
      <w:b/>
      <w:bCs/>
      <w:sz w:val="20"/>
      <w:szCs w:val="20"/>
    </w:rPr>
  </w:style>
  <w:style w:type="paragraph" w:styleId="a8">
    <w:name w:val="Balloon Text"/>
    <w:basedOn w:val="a"/>
    <w:link w:val="a9"/>
    <w:uiPriority w:val="99"/>
    <w:semiHidden/>
    <w:unhideWhenUsed/>
    <w:rsid w:val="00BC078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C07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DB69C-806E-4465-A5FD-04865250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206</Words>
  <Characters>1175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dc:creator>
  <cp:lastModifiedBy>maksi</cp:lastModifiedBy>
  <cp:revision>4</cp:revision>
  <dcterms:created xsi:type="dcterms:W3CDTF">2022-06-27T05:22:00Z</dcterms:created>
  <dcterms:modified xsi:type="dcterms:W3CDTF">2022-06-27T08:47:00Z</dcterms:modified>
</cp:coreProperties>
</file>