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0074" w14:textId="6D45D66C" w:rsidR="00935010" w:rsidRDefault="001617A9">
      <w:pPr>
        <w:spacing w:after="0" w:line="259" w:lineRule="auto"/>
        <w:ind w:left="10" w:right="6" w:hanging="10"/>
        <w:jc w:val="center"/>
      </w:pPr>
      <w:bookmarkStart w:id="0" w:name="_Hlk192351884"/>
      <w:r>
        <w:rPr>
          <w:b/>
          <w:sz w:val="32"/>
        </w:rPr>
        <w:t xml:space="preserve">    </w:t>
      </w:r>
      <w:r w:rsidR="00000000">
        <w:rPr>
          <w:b/>
          <w:sz w:val="32"/>
        </w:rPr>
        <w:t>Batch 2</w:t>
      </w:r>
      <w:r w:rsidR="00DA5E47">
        <w:rPr>
          <w:b/>
          <w:sz w:val="32"/>
        </w:rPr>
        <w:t>3</w:t>
      </w:r>
      <w:r w:rsidR="00000000">
        <w:rPr>
          <w:b/>
          <w:sz w:val="32"/>
        </w:rPr>
        <w:t xml:space="preserve"> Foundation Term </w:t>
      </w:r>
    </w:p>
    <w:p w14:paraId="39A380A1" w14:textId="15A9D757" w:rsidR="00935010" w:rsidRDefault="00000000" w:rsidP="00DA5E47">
      <w:pPr>
        <w:spacing w:after="0" w:line="259" w:lineRule="auto"/>
        <w:ind w:left="720" w:firstLine="0"/>
        <w:jc w:val="left"/>
        <w:rPr>
          <w:b/>
          <w:sz w:val="32"/>
        </w:rPr>
      </w:pPr>
      <w:r>
        <w:rPr>
          <w:b/>
          <w:sz w:val="32"/>
        </w:rPr>
        <w:t xml:space="preserve">                       Data Visualization- Assignment </w:t>
      </w:r>
      <w:r w:rsidR="001617A9">
        <w:rPr>
          <w:b/>
          <w:sz w:val="32"/>
        </w:rPr>
        <w:t>Instructions</w:t>
      </w:r>
      <w:r>
        <w:rPr>
          <w:b/>
          <w:sz w:val="32"/>
        </w:rPr>
        <w:t xml:space="preserve"> </w:t>
      </w:r>
    </w:p>
    <w:bookmarkEnd w:id="0"/>
    <w:p w14:paraId="70B11AAD" w14:textId="77777777" w:rsidR="00DA5E47" w:rsidRDefault="00DA5E47" w:rsidP="00DA5E47">
      <w:pPr>
        <w:spacing w:after="0" w:line="259" w:lineRule="auto"/>
        <w:ind w:left="720" w:firstLine="0"/>
        <w:jc w:val="left"/>
        <w:rPr>
          <w:b/>
          <w:sz w:val="32"/>
        </w:rPr>
      </w:pPr>
    </w:p>
    <w:p w14:paraId="61162217" w14:textId="77777777" w:rsidR="00DA5E47" w:rsidRDefault="00DA5E47" w:rsidP="00DA5E47">
      <w:pPr>
        <w:spacing w:after="0" w:line="259" w:lineRule="auto"/>
        <w:ind w:left="720" w:firstLine="0"/>
        <w:jc w:val="left"/>
      </w:pPr>
    </w:p>
    <w:p w14:paraId="55E40632" w14:textId="1A52BD97" w:rsidR="00DA5E47" w:rsidRDefault="00DA5E47" w:rsidP="00DA5E47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Deadline</w:t>
      </w:r>
      <w:r>
        <w:rPr>
          <w:b/>
        </w:rPr>
        <w:t>: 16</w:t>
      </w:r>
      <w:r w:rsidRPr="00DA5E47">
        <w:rPr>
          <w:b/>
          <w:vertAlign w:val="superscript"/>
        </w:rPr>
        <w:t>th</w:t>
      </w:r>
      <w:r>
        <w:rPr>
          <w:b/>
        </w:rPr>
        <w:t xml:space="preserve"> </w:t>
      </w:r>
      <w:r w:rsidR="001617A9">
        <w:rPr>
          <w:b/>
        </w:rPr>
        <w:t>March</w:t>
      </w:r>
      <w:r>
        <w:rPr>
          <w:b/>
        </w:rPr>
        <w:t xml:space="preserve"> 2025 11: 55 PM.</w:t>
      </w:r>
    </w:p>
    <w:p w14:paraId="4A951F71" w14:textId="77777777" w:rsidR="00DA5E47" w:rsidRDefault="00DA5E47" w:rsidP="00DA5E47">
      <w:pPr>
        <w:spacing w:after="0" w:line="259" w:lineRule="auto"/>
        <w:ind w:left="720" w:firstLine="0"/>
        <w:jc w:val="left"/>
      </w:pPr>
    </w:p>
    <w:p w14:paraId="013BD0C1" w14:textId="77777777" w:rsidR="00DA5E47" w:rsidRDefault="00000000" w:rsidP="00DA5E47">
      <w:pPr>
        <w:spacing w:after="205" w:line="259" w:lineRule="auto"/>
        <w:ind w:left="-5" w:hanging="10"/>
        <w:jc w:val="left"/>
      </w:pPr>
      <w:r>
        <w:t xml:space="preserve"> </w:t>
      </w:r>
      <w:r w:rsidR="00DA5E47">
        <w:rPr>
          <w:b/>
          <w:u w:val="single" w:color="000000"/>
        </w:rPr>
        <w:t>Deliverables:</w:t>
      </w:r>
      <w:r w:rsidR="00DA5E47">
        <w:rPr>
          <w:b/>
        </w:rPr>
        <w:t xml:space="preserve">  </w:t>
      </w:r>
    </w:p>
    <w:p w14:paraId="6EC423E6" w14:textId="77777777" w:rsidR="00DA5E47" w:rsidRPr="00DA5E47" w:rsidRDefault="00DA5E47" w:rsidP="00DA5E47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b/>
          <w:bCs/>
          <w:color w:val="auto"/>
          <w:sz w:val="24"/>
          <w:lang w:val="en-US"/>
        </w:rPr>
      </w:pPr>
      <w:r w:rsidRPr="00DA5E47">
        <w:rPr>
          <w:rFonts w:ascii="Times New Roman" w:hAnsi="Times New Roman" w:cs="Times New Roman"/>
          <w:b/>
          <w:bCs/>
          <w:lang w:val="en-US"/>
        </w:rPr>
        <w:t>Please upload your Tableau packaged workbook file (.</w:t>
      </w:r>
      <w:proofErr w:type="spellStart"/>
      <w:r w:rsidRPr="00DA5E47">
        <w:rPr>
          <w:rFonts w:ascii="Times New Roman" w:hAnsi="Times New Roman" w:cs="Times New Roman"/>
          <w:b/>
          <w:bCs/>
          <w:lang w:val="en-US"/>
        </w:rPr>
        <w:t>twbx</w:t>
      </w:r>
      <w:proofErr w:type="spellEnd"/>
      <w:r w:rsidRPr="00DA5E47">
        <w:rPr>
          <w:rFonts w:ascii="Times New Roman" w:hAnsi="Times New Roman" w:cs="Times New Roman"/>
          <w:b/>
          <w:bCs/>
          <w:lang w:val="en-US"/>
        </w:rPr>
        <w:t xml:space="preserve">). </w:t>
      </w:r>
    </w:p>
    <w:p w14:paraId="75A219B3" w14:textId="1E0AE44A" w:rsidR="00DA5E47" w:rsidRDefault="00DA5E47" w:rsidP="00DA5E47">
      <w:pPr>
        <w:spacing w:after="170"/>
        <w:ind w:left="705" w:firstLine="0"/>
      </w:pPr>
      <w:r w:rsidRPr="001617A9">
        <w:rPr>
          <w:b/>
          <w:bCs/>
        </w:rPr>
        <w:t>Note</w:t>
      </w:r>
      <w:r>
        <w:t>:</w:t>
      </w:r>
      <w:r>
        <w:t xml:space="preserve"> Any other format is strictly not considered for evaluation other than specified.</w:t>
      </w:r>
    </w:p>
    <w:p w14:paraId="66C0EA07" w14:textId="00E7C601" w:rsidR="00DA5E47" w:rsidRDefault="00DA5E47" w:rsidP="00DA5E47">
      <w:pPr>
        <w:numPr>
          <w:ilvl w:val="0"/>
          <w:numId w:val="3"/>
        </w:numPr>
        <w:spacing w:after="170"/>
        <w:ind w:hanging="360"/>
      </w:pPr>
      <w:r>
        <w:t>Assignment Submission form</w:t>
      </w:r>
      <w:r w:rsidR="00E6218C">
        <w:t xml:space="preserve"> should be submitted separately</w:t>
      </w:r>
      <w:r>
        <w:t xml:space="preserve">. </w:t>
      </w:r>
    </w:p>
    <w:p w14:paraId="75B33A61" w14:textId="77777777" w:rsidR="001617A9" w:rsidRPr="00E6218C" w:rsidRDefault="001617A9" w:rsidP="00E6218C">
      <w:pPr>
        <w:spacing w:after="0" w:line="259" w:lineRule="auto"/>
        <w:ind w:left="0" w:firstLine="0"/>
        <w:jc w:val="left"/>
        <w:rPr>
          <w:b/>
        </w:rPr>
      </w:pPr>
      <w:r w:rsidRPr="00E6218C">
        <w:rPr>
          <w:b/>
          <w:u w:val="single" w:color="000000"/>
        </w:rPr>
        <w:t>General Instructions:</w:t>
      </w:r>
      <w:r w:rsidRPr="00E6218C">
        <w:rPr>
          <w:b/>
        </w:rPr>
        <w:t xml:space="preserve">  </w:t>
      </w:r>
    </w:p>
    <w:p w14:paraId="0E286BA7" w14:textId="77777777" w:rsidR="001617A9" w:rsidRDefault="001617A9" w:rsidP="00E6218C">
      <w:pPr>
        <w:spacing w:after="0" w:line="259" w:lineRule="auto"/>
        <w:ind w:left="0" w:firstLine="0"/>
        <w:jc w:val="left"/>
        <w:rPr>
          <w:b/>
        </w:rPr>
      </w:pPr>
    </w:p>
    <w:p w14:paraId="650DA2FD" w14:textId="56A3CC42" w:rsidR="001617A9" w:rsidRDefault="001617A9" w:rsidP="001617A9">
      <w:pPr>
        <w:pStyle w:val="ListParagraph"/>
        <w:numPr>
          <w:ilvl w:val="0"/>
          <w:numId w:val="5"/>
        </w:numPr>
      </w:pPr>
      <w:r>
        <w:t xml:space="preserve">This is an individual assignment and will account for </w:t>
      </w:r>
      <w:r w:rsidRPr="001617A9">
        <w:rPr>
          <w:b/>
        </w:rPr>
        <w:t>40%</w:t>
      </w:r>
      <w:r>
        <w:t xml:space="preserve"> of the course grade.</w:t>
      </w:r>
    </w:p>
    <w:p w14:paraId="54A2B24C" w14:textId="293DEFF1" w:rsidR="00E6218C" w:rsidRDefault="001617A9" w:rsidP="00E6218C">
      <w:pPr>
        <w:pStyle w:val="ListParagraph"/>
        <w:numPr>
          <w:ilvl w:val="0"/>
          <w:numId w:val="5"/>
        </w:numPr>
      </w:pPr>
      <w:r>
        <w:t>The total score for this assignment is</w:t>
      </w:r>
      <w:r w:rsidRPr="001617A9">
        <w:rPr>
          <w:b/>
        </w:rPr>
        <w:t xml:space="preserve"> 35</w:t>
      </w:r>
      <w:r>
        <w:t>.</w:t>
      </w:r>
      <w:r w:rsidRPr="001617A9">
        <w:rPr>
          <w:b/>
        </w:rPr>
        <w:t xml:space="preserve"> </w:t>
      </w:r>
      <w:r>
        <w:t xml:space="preserve"> </w:t>
      </w:r>
    </w:p>
    <w:p w14:paraId="28801A6B" w14:textId="77777777" w:rsidR="00E6218C" w:rsidRDefault="001617A9" w:rsidP="00E6218C">
      <w:pPr>
        <w:pStyle w:val="ListParagraph"/>
        <w:numPr>
          <w:ilvl w:val="0"/>
          <w:numId w:val="5"/>
        </w:numPr>
      </w:pPr>
      <w:r>
        <w:t xml:space="preserve">Do NOT submit .zip files. Such submissions will not be considered.  </w:t>
      </w:r>
    </w:p>
    <w:p w14:paraId="4B886AE6" w14:textId="55824EF1" w:rsidR="001617A9" w:rsidRDefault="00E6218C" w:rsidP="00E6218C">
      <w:pPr>
        <w:pStyle w:val="ListParagraph"/>
        <w:numPr>
          <w:ilvl w:val="0"/>
          <w:numId w:val="5"/>
        </w:numPr>
      </w:pPr>
      <w:r>
        <w:t xml:space="preserve">Name your files as </w:t>
      </w:r>
      <w:proofErr w:type="spellStart"/>
      <w:r>
        <w:t>Name_PG_ID</w:t>
      </w:r>
      <w:proofErr w:type="spellEnd"/>
      <w:r w:rsidR="001617A9">
        <w:t xml:space="preserve"> </w:t>
      </w:r>
    </w:p>
    <w:p w14:paraId="2B3CA389" w14:textId="77777777" w:rsidR="00E6218C" w:rsidRDefault="00E6218C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The </w:t>
      </w:r>
      <w:proofErr w:type="spellStart"/>
      <w:r>
        <w:t>honor</w:t>
      </w:r>
      <w:proofErr w:type="spellEnd"/>
      <w:r>
        <w:t xml:space="preserve"> code for this submission is 3N-b, please look through the     Honor code restrictions carefully before attempting the assignment. Any violations will be strictly investigated.</w:t>
      </w:r>
    </w:p>
    <w:p w14:paraId="1E6CFBCF" w14:textId="75B13B4B" w:rsidR="001617A9" w:rsidRDefault="001617A9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Late submission penalty is applicable as mentioned in the course outline. </w:t>
      </w:r>
    </w:p>
    <w:p w14:paraId="1AA67BBE" w14:textId="77777777" w:rsidR="00E6218C" w:rsidRDefault="00E6218C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Email submissions are NOT allowed. All the submissions must be made on LMS. </w:t>
      </w:r>
    </w:p>
    <w:p w14:paraId="19B0B60D" w14:textId="1628147B" w:rsidR="001617A9" w:rsidRDefault="001617A9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Handwritten content will not be considered for evaluation. </w:t>
      </w:r>
    </w:p>
    <w:p w14:paraId="00E376F1" w14:textId="77777777" w:rsidR="00E6218C" w:rsidRDefault="00E6218C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Violation of any of the above instructions and deliverables will attract a penalty. </w:t>
      </w:r>
    </w:p>
    <w:p w14:paraId="6FD98BC2" w14:textId="77777777" w:rsidR="00E6218C" w:rsidRDefault="00E6218C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There is no penalty for early submissions! </w:t>
      </w:r>
    </w:p>
    <w:p w14:paraId="7CD6A77A" w14:textId="06CD1E08" w:rsidR="00E6218C" w:rsidRDefault="00E6218C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Upload your submission to the </w:t>
      </w:r>
      <w:proofErr w:type="gramStart"/>
      <w:r>
        <w:t xml:space="preserve">‘ </w:t>
      </w:r>
      <w:r w:rsidRPr="001617A9">
        <w:rPr>
          <w:b/>
          <w:bCs/>
        </w:rPr>
        <w:t>DV</w:t>
      </w:r>
      <w:proofErr w:type="gramEnd"/>
      <w:r w:rsidRPr="001617A9">
        <w:rPr>
          <w:b/>
          <w:bCs/>
        </w:rPr>
        <w:t xml:space="preserve"> Assignment’</w:t>
      </w:r>
      <w:r>
        <w:t xml:space="preserve"> folder on LMS course</w:t>
      </w:r>
      <w:r>
        <w:t xml:space="preserve"> page</w:t>
      </w:r>
    </w:p>
    <w:p w14:paraId="0D9B80EE" w14:textId="0B20DD0E" w:rsidR="001617A9" w:rsidRDefault="001617A9" w:rsidP="00E6218C">
      <w:pPr>
        <w:pStyle w:val="ListParagraph"/>
        <w:numPr>
          <w:ilvl w:val="0"/>
          <w:numId w:val="5"/>
        </w:numPr>
        <w:spacing w:after="0" w:line="259" w:lineRule="auto"/>
        <w:jc w:val="left"/>
      </w:pPr>
      <w:r>
        <w:t xml:space="preserve">Handwritten content will not be considered for evaluation.  </w:t>
      </w:r>
    </w:p>
    <w:p w14:paraId="21ADF59E" w14:textId="77777777" w:rsidR="001617A9" w:rsidRDefault="001617A9" w:rsidP="001617A9">
      <w:pPr>
        <w:spacing w:after="0" w:line="259" w:lineRule="auto"/>
        <w:ind w:left="-5" w:hanging="10"/>
        <w:jc w:val="left"/>
      </w:pPr>
    </w:p>
    <w:p w14:paraId="1D9A0F10" w14:textId="77777777" w:rsidR="00E6218C" w:rsidRPr="001617A9" w:rsidRDefault="00E6218C" w:rsidP="00E6218C">
      <w:pPr>
        <w:spacing w:after="0" w:line="259" w:lineRule="auto"/>
        <w:ind w:left="-5" w:hanging="10"/>
        <w:jc w:val="left"/>
        <w:rPr>
          <w:b/>
          <w:bCs/>
        </w:rPr>
      </w:pPr>
      <w:r w:rsidRPr="001617A9">
        <w:rPr>
          <w:b/>
          <w:bCs/>
        </w:rPr>
        <w:t xml:space="preserve">Please be mindful that not submitting a submission form, and a TWBX file will attract a penalty.  </w:t>
      </w:r>
    </w:p>
    <w:p w14:paraId="5A2C7CFA" w14:textId="77777777" w:rsidR="001617A9" w:rsidRPr="001617A9" w:rsidRDefault="001617A9" w:rsidP="00E6218C">
      <w:pPr>
        <w:spacing w:after="0" w:line="259" w:lineRule="auto"/>
        <w:ind w:left="0" w:firstLine="0"/>
        <w:jc w:val="left"/>
        <w:rPr>
          <w:b/>
        </w:rPr>
      </w:pPr>
    </w:p>
    <w:sectPr w:rsidR="001617A9" w:rsidRPr="001617A9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0EF6"/>
    <w:multiLevelType w:val="hybridMultilevel"/>
    <w:tmpl w:val="6270F212"/>
    <w:lvl w:ilvl="0" w:tplc="42CE4B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026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227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A74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02A6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D804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7A93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2C4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22F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D099C"/>
    <w:multiLevelType w:val="hybridMultilevel"/>
    <w:tmpl w:val="9AE23F30"/>
    <w:lvl w:ilvl="0" w:tplc="A9ACCFE4">
      <w:start w:val="1"/>
      <w:numFmt w:val="decimal"/>
      <w:lvlText w:val="%1.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F258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569F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9ABA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5860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A62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0854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9CB8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05C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E61EEF"/>
    <w:multiLevelType w:val="hybridMultilevel"/>
    <w:tmpl w:val="C2302F68"/>
    <w:lvl w:ilvl="0" w:tplc="22A8CD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A5C70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44E7D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29974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DA2672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E466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4507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5C7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07730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0C6B64"/>
    <w:multiLevelType w:val="hybridMultilevel"/>
    <w:tmpl w:val="5A2E3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95DF5"/>
    <w:multiLevelType w:val="hybridMultilevel"/>
    <w:tmpl w:val="AD345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26570">
    <w:abstractNumId w:val="2"/>
  </w:num>
  <w:num w:numId="2" w16cid:durableId="30692175">
    <w:abstractNumId w:val="1"/>
  </w:num>
  <w:num w:numId="3" w16cid:durableId="1457680650">
    <w:abstractNumId w:val="0"/>
  </w:num>
  <w:num w:numId="4" w16cid:durableId="1221289012">
    <w:abstractNumId w:val="4"/>
  </w:num>
  <w:num w:numId="5" w16cid:durableId="872957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10"/>
    <w:rsid w:val="00156334"/>
    <w:rsid w:val="001617A9"/>
    <w:rsid w:val="00935010"/>
    <w:rsid w:val="00DA5E47"/>
    <w:rsid w:val="00E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994"/>
  <w15:docId w15:val="{BF36C0F6-7702-4FB8-954D-1A328C15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49" w:lineRule="auto"/>
      <w:ind w:left="79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cp:lastModifiedBy>Prashanth Kalmuri</cp:lastModifiedBy>
  <cp:revision>2</cp:revision>
  <dcterms:created xsi:type="dcterms:W3CDTF">2025-03-08T13:23:00Z</dcterms:created>
  <dcterms:modified xsi:type="dcterms:W3CDTF">2025-03-08T13:23:00Z</dcterms:modified>
</cp:coreProperties>
</file>