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D68" w:rsidRDefault="00B91D68" w:rsidP="00B91D68">
      <w:pPr>
        <w:pStyle w:val="a6"/>
        <w:spacing w:beforeLines="50" w:before="120" w:afterLines="50" w:after="120"/>
        <w:rPr>
          <w:rFonts w:ascii="微软雅黑" w:eastAsia="微软雅黑" w:hAnsi="微软雅黑" w:cs="Arial"/>
        </w:rPr>
      </w:pPr>
      <w:bookmarkStart w:id="0" w:name="_Hlk481872444"/>
      <w:bookmarkEnd w:id="0"/>
    </w:p>
    <w:p w:rsidR="00B91D68" w:rsidRPr="001663B3" w:rsidRDefault="00B91D68" w:rsidP="00B91D68">
      <w:pPr>
        <w:pStyle w:val="a6"/>
        <w:spacing w:beforeLines="50" w:before="120" w:afterLines="50" w:after="120"/>
        <w:rPr>
          <w:rFonts w:ascii="微软雅黑" w:eastAsia="微软雅黑" w:hAnsi="微软雅黑" w:cs="Arial"/>
        </w:rPr>
      </w:pPr>
    </w:p>
    <w:p w:rsidR="00B91D68" w:rsidRPr="001663B3" w:rsidRDefault="00EA1BBE" w:rsidP="00B91D68">
      <w:pPr>
        <w:pStyle w:val="a6"/>
        <w:spacing w:beforeLines="50" w:before="120" w:afterLines="50" w:after="120"/>
        <w:rPr>
          <w:rFonts w:ascii="微软雅黑" w:eastAsia="微软雅黑" w:hAnsi="微软雅黑"/>
        </w:rPr>
      </w:pPr>
      <w:r>
        <w:rPr>
          <w:rFonts w:ascii="微软雅黑" w:eastAsia="微软雅黑" w:hAnsi="微软雅黑"/>
          <w:noProof/>
        </w:rPr>
        <w:drawing>
          <wp:inline distT="0" distB="0" distL="0" distR="0">
            <wp:extent cx="3064937" cy="92069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a:blip r:embed="rId8">
                      <a:extLst>
                        <a:ext uri="{28A0092B-C50C-407E-A947-70E740481C1C}">
                          <a14:useLocalDpi xmlns:a14="http://schemas.microsoft.com/office/drawing/2010/main" val="0"/>
                        </a:ext>
                      </a:extLst>
                    </a:blip>
                    <a:stretch>
                      <a:fillRect/>
                    </a:stretch>
                  </pic:blipFill>
                  <pic:spPr>
                    <a:xfrm>
                      <a:off x="0" y="0"/>
                      <a:ext cx="3096552" cy="930189"/>
                    </a:xfrm>
                    <a:prstGeom prst="rect">
                      <a:avLst/>
                    </a:prstGeom>
                  </pic:spPr>
                </pic:pic>
              </a:graphicData>
            </a:graphic>
          </wp:inline>
        </w:drawing>
      </w:r>
    </w:p>
    <w:p w:rsidR="00B91D68" w:rsidRPr="001663B3" w:rsidRDefault="00B91D68" w:rsidP="00B91D68">
      <w:pPr>
        <w:pStyle w:val="a6"/>
        <w:spacing w:beforeLines="50" w:before="120" w:afterLines="50" w:after="120"/>
        <w:rPr>
          <w:rFonts w:ascii="微软雅黑" w:eastAsia="微软雅黑" w:hAnsi="微软雅黑"/>
        </w:rPr>
      </w:pPr>
    </w:p>
    <w:p w:rsidR="00B91D68" w:rsidRPr="001663B3" w:rsidRDefault="001F23A6" w:rsidP="00B91D68">
      <w:pPr>
        <w:jc w:val="center"/>
        <w:rPr>
          <w:b/>
          <w:noProof/>
          <w:sz w:val="52"/>
        </w:rPr>
      </w:pPr>
      <w:bookmarkStart w:id="1" w:name="_Toc353180456"/>
      <w:bookmarkStart w:id="2" w:name="_Toc353874717"/>
      <w:r>
        <w:rPr>
          <w:rFonts w:hint="eastAsia"/>
          <w:b/>
          <w:noProof/>
          <w:sz w:val="52"/>
        </w:rPr>
        <w:t>永荣</w:t>
      </w:r>
      <w:r w:rsidR="00912A7E">
        <w:rPr>
          <w:rFonts w:hint="eastAsia"/>
          <w:b/>
          <w:noProof/>
          <w:sz w:val="52"/>
        </w:rPr>
        <w:t>科技</w:t>
      </w:r>
      <w:r w:rsidR="003B39EB">
        <w:rPr>
          <w:rFonts w:hint="eastAsia"/>
          <w:b/>
          <w:noProof/>
          <w:sz w:val="52"/>
        </w:rPr>
        <w:t>PM</w:t>
      </w:r>
      <w:r w:rsidR="00912A7E">
        <w:rPr>
          <w:rFonts w:hint="eastAsia"/>
          <w:b/>
          <w:noProof/>
          <w:sz w:val="52"/>
        </w:rPr>
        <w:t>系统</w:t>
      </w:r>
    </w:p>
    <w:bookmarkEnd w:id="1"/>
    <w:bookmarkEnd w:id="2"/>
    <w:p w:rsidR="00B91D68" w:rsidRPr="001663B3" w:rsidRDefault="00912A7E" w:rsidP="00B91D68">
      <w:pPr>
        <w:jc w:val="center"/>
        <w:rPr>
          <w:rFonts w:cs="Arial"/>
          <w:b/>
          <w:noProof/>
        </w:rPr>
      </w:pPr>
      <w:r>
        <w:rPr>
          <w:rFonts w:hint="eastAsia"/>
          <w:b/>
          <w:sz w:val="44"/>
        </w:rPr>
        <w:t>应用方案</w:t>
      </w:r>
      <w:r w:rsidR="006D0D01">
        <w:rPr>
          <w:rFonts w:hint="eastAsia"/>
          <w:b/>
          <w:sz w:val="44"/>
        </w:rPr>
        <w:t>_V</w:t>
      </w:r>
      <w:r w:rsidR="00710871">
        <w:rPr>
          <w:b/>
          <w:sz w:val="44"/>
        </w:rPr>
        <w:t>1.</w:t>
      </w:r>
      <w:r w:rsidR="008A1DFF">
        <w:rPr>
          <w:b/>
          <w:sz w:val="44"/>
        </w:rPr>
        <w:t>0</w:t>
      </w:r>
    </w:p>
    <w:p w:rsidR="00B91D68" w:rsidRPr="00F718C6" w:rsidRDefault="00B91D68" w:rsidP="00B91D68">
      <w:pPr>
        <w:spacing w:line="360" w:lineRule="auto"/>
        <w:jc w:val="center"/>
        <w:rPr>
          <w:rFonts w:cs="Arial"/>
          <w:b/>
          <w:sz w:val="56"/>
          <w:szCs w:val="56"/>
        </w:rPr>
      </w:pPr>
    </w:p>
    <w:p w:rsidR="00B91D68" w:rsidRDefault="00B91D68" w:rsidP="00B91D68">
      <w:pPr>
        <w:spacing w:line="360" w:lineRule="auto"/>
        <w:rPr>
          <w:rFonts w:cs="Arial"/>
          <w:b/>
          <w:sz w:val="48"/>
          <w:szCs w:val="48"/>
        </w:rPr>
      </w:pPr>
    </w:p>
    <w:p w:rsidR="00B91D68" w:rsidRPr="001663B3" w:rsidRDefault="00B91D68" w:rsidP="00B91D68">
      <w:pPr>
        <w:jc w:val="center"/>
        <w:rPr>
          <w:rFonts w:cs="Arial"/>
          <w:noProof/>
        </w:rPr>
      </w:pPr>
    </w:p>
    <w:p w:rsidR="00B91D68" w:rsidRPr="001663B3" w:rsidRDefault="00B91D68" w:rsidP="00B91D68">
      <w:pPr>
        <w:ind w:left="-270" w:firstLine="450"/>
        <w:rPr>
          <w:b/>
        </w:rPr>
      </w:pPr>
      <w:r w:rsidRPr="001663B3">
        <w:rPr>
          <w:rFonts w:cs="宋体" w:hint="eastAsia"/>
          <w:b/>
        </w:rPr>
        <w:t>©</w:t>
      </w:r>
      <w:r w:rsidRPr="001663B3">
        <w:rPr>
          <w:rFonts w:hint="eastAsia"/>
          <w:b/>
        </w:rPr>
        <w:t>仅</w:t>
      </w:r>
      <w:proofErr w:type="gramStart"/>
      <w:r w:rsidRPr="001663B3">
        <w:rPr>
          <w:rFonts w:hint="eastAsia"/>
          <w:b/>
        </w:rPr>
        <w:t>供</w:t>
      </w:r>
      <w:r w:rsidR="001F23A6">
        <w:rPr>
          <w:rFonts w:hint="eastAsia"/>
          <w:b/>
        </w:rPr>
        <w:t>永荣</w:t>
      </w:r>
      <w:r w:rsidRPr="001663B3">
        <w:rPr>
          <w:rFonts w:hint="eastAsia"/>
          <w:b/>
        </w:rPr>
        <w:t>内部</w:t>
      </w:r>
      <w:proofErr w:type="gramEnd"/>
      <w:r w:rsidRPr="001663B3">
        <w:rPr>
          <w:rFonts w:hint="eastAsia"/>
          <w:b/>
        </w:rPr>
        <w:t>使用</w:t>
      </w:r>
    </w:p>
    <w:p w:rsidR="00B91D68" w:rsidRDefault="00B91D68">
      <w:pPr>
        <w:widowControl/>
        <w:jc w:val="left"/>
        <w:rPr>
          <w:szCs w:val="24"/>
        </w:rPr>
      </w:pPr>
      <w:r>
        <w:rPr>
          <w:szCs w:val="24"/>
        </w:rPr>
        <w:br w:type="page"/>
      </w:r>
    </w:p>
    <w:bookmarkStart w:id="3" w:name="_Toc499535166" w:displacedByCustomXml="next"/>
    <w:sdt>
      <w:sdtPr>
        <w:rPr>
          <w:rFonts w:asciiTheme="minorHAnsi" w:eastAsiaTheme="minorEastAsia" w:hAnsiTheme="minorHAnsi" w:cstheme="minorBidi"/>
          <w:b w:val="0"/>
          <w:bCs w:val="0"/>
          <w:kern w:val="2"/>
          <w:sz w:val="21"/>
          <w:szCs w:val="22"/>
          <w:lang w:val="zh-CN"/>
        </w:rPr>
        <w:id w:val="-620996866"/>
        <w:docPartObj>
          <w:docPartGallery w:val="Table of Contents"/>
          <w:docPartUnique/>
        </w:docPartObj>
      </w:sdtPr>
      <w:sdtEndPr>
        <w:rPr>
          <w:rFonts w:ascii="微软雅黑" w:eastAsia="微软雅黑" w:hAnsi="微软雅黑" w:cs="微软雅黑"/>
          <w:sz w:val="24"/>
          <w:szCs w:val="28"/>
        </w:rPr>
      </w:sdtEndPr>
      <w:sdtContent>
        <w:p w:rsidR="00B91D68" w:rsidRDefault="00B91D68" w:rsidP="003F628E">
          <w:pPr>
            <w:pStyle w:val="1"/>
            <w:numPr>
              <w:ilvl w:val="0"/>
              <w:numId w:val="0"/>
            </w:numPr>
            <w:ind w:left="425"/>
          </w:pPr>
          <w:r>
            <w:rPr>
              <w:lang w:val="zh-CN"/>
            </w:rPr>
            <w:t>目录</w:t>
          </w:r>
          <w:bookmarkEnd w:id="3"/>
        </w:p>
        <w:p w:rsidR="00220773" w:rsidRDefault="008C445E">
          <w:pPr>
            <w:pStyle w:val="10"/>
            <w:tabs>
              <w:tab w:val="right" w:leader="dot" w:pos="9595"/>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99535166" w:history="1">
            <w:r w:rsidR="00220773" w:rsidRPr="00EF5DE3">
              <w:rPr>
                <w:rStyle w:val="a7"/>
                <w:rFonts w:hint="eastAsia"/>
                <w:noProof/>
                <w:lang w:val="zh-CN"/>
              </w:rPr>
              <w:t>目录</w:t>
            </w:r>
            <w:r w:rsidR="00220773">
              <w:rPr>
                <w:noProof/>
                <w:webHidden/>
              </w:rPr>
              <w:tab/>
            </w:r>
            <w:r w:rsidR="00220773">
              <w:rPr>
                <w:noProof/>
                <w:webHidden/>
              </w:rPr>
              <w:fldChar w:fldCharType="begin"/>
            </w:r>
            <w:r w:rsidR="00220773">
              <w:rPr>
                <w:noProof/>
                <w:webHidden/>
              </w:rPr>
              <w:instrText xml:space="preserve"> PAGEREF _Toc499535166 \h </w:instrText>
            </w:r>
            <w:r w:rsidR="00220773">
              <w:rPr>
                <w:noProof/>
                <w:webHidden/>
              </w:rPr>
            </w:r>
            <w:r w:rsidR="00220773">
              <w:rPr>
                <w:noProof/>
                <w:webHidden/>
              </w:rPr>
              <w:fldChar w:fldCharType="separate"/>
            </w:r>
            <w:r w:rsidR="00220773">
              <w:rPr>
                <w:noProof/>
                <w:webHidden/>
              </w:rPr>
              <w:t>2</w:t>
            </w:r>
            <w:r w:rsidR="00220773">
              <w:rPr>
                <w:noProof/>
                <w:webHidden/>
              </w:rPr>
              <w:fldChar w:fldCharType="end"/>
            </w:r>
          </w:hyperlink>
        </w:p>
        <w:p w:rsidR="00220773" w:rsidRDefault="00220773">
          <w:pPr>
            <w:pStyle w:val="10"/>
            <w:tabs>
              <w:tab w:val="left" w:pos="420"/>
              <w:tab w:val="right" w:leader="dot" w:pos="9595"/>
            </w:tabs>
            <w:rPr>
              <w:rFonts w:asciiTheme="minorHAnsi" w:eastAsiaTheme="minorEastAsia" w:hAnsiTheme="minorHAnsi" w:cstheme="minorBidi"/>
              <w:noProof/>
              <w:sz w:val="21"/>
              <w:szCs w:val="22"/>
            </w:rPr>
          </w:pPr>
          <w:hyperlink w:anchor="_Toc499535167" w:history="1">
            <w:r w:rsidRPr="00EF5DE3">
              <w:rPr>
                <w:rStyle w:val="a7"/>
                <w:noProof/>
              </w:rPr>
              <w:t>1</w:t>
            </w:r>
            <w:r>
              <w:rPr>
                <w:rFonts w:asciiTheme="minorHAnsi" w:eastAsiaTheme="minorEastAsia" w:hAnsiTheme="minorHAnsi" w:cstheme="minorBidi"/>
                <w:noProof/>
                <w:sz w:val="21"/>
                <w:szCs w:val="22"/>
              </w:rPr>
              <w:tab/>
            </w:r>
            <w:r w:rsidRPr="00EF5DE3">
              <w:rPr>
                <w:rStyle w:val="a7"/>
                <w:rFonts w:hint="eastAsia"/>
                <w:noProof/>
              </w:rPr>
              <w:t>业务蓝图整体设计</w:t>
            </w:r>
            <w:r>
              <w:rPr>
                <w:noProof/>
                <w:webHidden/>
              </w:rPr>
              <w:tab/>
            </w:r>
            <w:r>
              <w:rPr>
                <w:noProof/>
                <w:webHidden/>
              </w:rPr>
              <w:fldChar w:fldCharType="begin"/>
            </w:r>
            <w:r>
              <w:rPr>
                <w:noProof/>
                <w:webHidden/>
              </w:rPr>
              <w:instrText xml:space="preserve"> PAGEREF _Toc499535167 \h </w:instrText>
            </w:r>
            <w:r>
              <w:rPr>
                <w:noProof/>
                <w:webHidden/>
              </w:rPr>
            </w:r>
            <w:r>
              <w:rPr>
                <w:noProof/>
                <w:webHidden/>
              </w:rPr>
              <w:fldChar w:fldCharType="separate"/>
            </w:r>
            <w:r>
              <w:rPr>
                <w:noProof/>
                <w:webHidden/>
              </w:rPr>
              <w:t>6</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168" w:history="1">
            <w:r w:rsidRPr="00EF5DE3">
              <w:rPr>
                <w:rStyle w:val="a7"/>
                <w:noProof/>
              </w:rPr>
              <w:t>1.1</w:t>
            </w:r>
            <w:r>
              <w:rPr>
                <w:rFonts w:asciiTheme="minorHAnsi" w:eastAsiaTheme="minorEastAsia" w:hAnsiTheme="minorHAnsi" w:cstheme="minorBidi"/>
                <w:noProof/>
                <w:sz w:val="21"/>
                <w:szCs w:val="22"/>
              </w:rPr>
              <w:tab/>
            </w:r>
            <w:r w:rsidRPr="00EF5DE3">
              <w:rPr>
                <w:rStyle w:val="a7"/>
                <w:rFonts w:hint="eastAsia"/>
                <w:noProof/>
              </w:rPr>
              <w:t>项目背景</w:t>
            </w:r>
            <w:r>
              <w:rPr>
                <w:noProof/>
                <w:webHidden/>
              </w:rPr>
              <w:tab/>
            </w:r>
            <w:r>
              <w:rPr>
                <w:noProof/>
                <w:webHidden/>
              </w:rPr>
              <w:fldChar w:fldCharType="begin"/>
            </w:r>
            <w:r>
              <w:rPr>
                <w:noProof/>
                <w:webHidden/>
              </w:rPr>
              <w:instrText xml:space="preserve"> PAGEREF _Toc499535168 \h </w:instrText>
            </w:r>
            <w:r>
              <w:rPr>
                <w:noProof/>
                <w:webHidden/>
              </w:rPr>
            </w:r>
            <w:r>
              <w:rPr>
                <w:noProof/>
                <w:webHidden/>
              </w:rPr>
              <w:fldChar w:fldCharType="separate"/>
            </w:r>
            <w:r>
              <w:rPr>
                <w:noProof/>
                <w:webHidden/>
              </w:rPr>
              <w:t>6</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169" w:history="1">
            <w:r w:rsidRPr="00EF5DE3">
              <w:rPr>
                <w:rStyle w:val="a7"/>
                <w:noProof/>
              </w:rPr>
              <w:t>1.2</w:t>
            </w:r>
            <w:r>
              <w:rPr>
                <w:rFonts w:asciiTheme="minorHAnsi" w:eastAsiaTheme="minorEastAsia" w:hAnsiTheme="minorHAnsi" w:cstheme="minorBidi"/>
                <w:noProof/>
                <w:sz w:val="21"/>
                <w:szCs w:val="22"/>
              </w:rPr>
              <w:tab/>
            </w:r>
            <w:r w:rsidRPr="00EF5DE3">
              <w:rPr>
                <w:rStyle w:val="a7"/>
                <w:rFonts w:hint="eastAsia"/>
                <w:noProof/>
              </w:rPr>
              <w:t>需求分析</w:t>
            </w:r>
            <w:r>
              <w:rPr>
                <w:noProof/>
                <w:webHidden/>
              </w:rPr>
              <w:tab/>
            </w:r>
            <w:r>
              <w:rPr>
                <w:noProof/>
                <w:webHidden/>
              </w:rPr>
              <w:fldChar w:fldCharType="begin"/>
            </w:r>
            <w:r>
              <w:rPr>
                <w:noProof/>
                <w:webHidden/>
              </w:rPr>
              <w:instrText xml:space="preserve"> PAGEREF _Toc499535169 \h </w:instrText>
            </w:r>
            <w:r>
              <w:rPr>
                <w:noProof/>
                <w:webHidden/>
              </w:rPr>
            </w:r>
            <w:r>
              <w:rPr>
                <w:noProof/>
                <w:webHidden/>
              </w:rPr>
              <w:fldChar w:fldCharType="separate"/>
            </w:r>
            <w:r>
              <w:rPr>
                <w:noProof/>
                <w:webHidden/>
              </w:rPr>
              <w:t>6</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170" w:history="1">
            <w:r w:rsidRPr="00EF5DE3">
              <w:rPr>
                <w:rStyle w:val="a7"/>
                <w:noProof/>
              </w:rPr>
              <w:t>1.3</w:t>
            </w:r>
            <w:r>
              <w:rPr>
                <w:rFonts w:asciiTheme="minorHAnsi" w:eastAsiaTheme="minorEastAsia" w:hAnsiTheme="minorHAnsi" w:cstheme="minorBidi"/>
                <w:noProof/>
                <w:sz w:val="21"/>
                <w:szCs w:val="22"/>
              </w:rPr>
              <w:tab/>
            </w:r>
            <w:r w:rsidRPr="00EF5DE3">
              <w:rPr>
                <w:rStyle w:val="a7"/>
                <w:rFonts w:hint="eastAsia"/>
                <w:noProof/>
              </w:rPr>
              <w:t>整体思路及方法</w:t>
            </w:r>
            <w:r>
              <w:rPr>
                <w:noProof/>
                <w:webHidden/>
              </w:rPr>
              <w:tab/>
            </w:r>
            <w:r>
              <w:rPr>
                <w:noProof/>
                <w:webHidden/>
              </w:rPr>
              <w:fldChar w:fldCharType="begin"/>
            </w:r>
            <w:r>
              <w:rPr>
                <w:noProof/>
                <w:webHidden/>
              </w:rPr>
              <w:instrText xml:space="preserve"> PAGEREF _Toc499535170 \h </w:instrText>
            </w:r>
            <w:r>
              <w:rPr>
                <w:noProof/>
                <w:webHidden/>
              </w:rPr>
            </w:r>
            <w:r>
              <w:rPr>
                <w:noProof/>
                <w:webHidden/>
              </w:rPr>
              <w:fldChar w:fldCharType="separate"/>
            </w:r>
            <w:r>
              <w:rPr>
                <w:noProof/>
                <w:webHidden/>
              </w:rPr>
              <w:t>7</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171" w:history="1">
            <w:r w:rsidRPr="00EF5DE3">
              <w:rPr>
                <w:rStyle w:val="a7"/>
                <w:noProof/>
              </w:rPr>
              <w:t>1.4</w:t>
            </w:r>
            <w:r>
              <w:rPr>
                <w:rFonts w:asciiTheme="minorHAnsi" w:eastAsiaTheme="minorEastAsia" w:hAnsiTheme="minorHAnsi" w:cstheme="minorBidi"/>
                <w:noProof/>
                <w:sz w:val="21"/>
                <w:szCs w:val="22"/>
              </w:rPr>
              <w:tab/>
            </w:r>
            <w:r w:rsidRPr="00EF5DE3">
              <w:rPr>
                <w:rStyle w:val="a7"/>
                <w:rFonts w:hint="eastAsia"/>
                <w:noProof/>
              </w:rPr>
              <w:t>存在问题及建议</w:t>
            </w:r>
            <w:r>
              <w:rPr>
                <w:noProof/>
                <w:webHidden/>
              </w:rPr>
              <w:tab/>
            </w:r>
            <w:r>
              <w:rPr>
                <w:noProof/>
                <w:webHidden/>
              </w:rPr>
              <w:fldChar w:fldCharType="begin"/>
            </w:r>
            <w:r>
              <w:rPr>
                <w:noProof/>
                <w:webHidden/>
              </w:rPr>
              <w:instrText xml:space="preserve"> PAGEREF _Toc499535171 \h </w:instrText>
            </w:r>
            <w:r>
              <w:rPr>
                <w:noProof/>
                <w:webHidden/>
              </w:rPr>
            </w:r>
            <w:r>
              <w:rPr>
                <w:noProof/>
                <w:webHidden/>
              </w:rPr>
              <w:fldChar w:fldCharType="separate"/>
            </w:r>
            <w:r>
              <w:rPr>
                <w:noProof/>
                <w:webHidden/>
              </w:rPr>
              <w:t>8</w:t>
            </w:r>
            <w:r>
              <w:rPr>
                <w:noProof/>
                <w:webHidden/>
              </w:rPr>
              <w:fldChar w:fldCharType="end"/>
            </w:r>
          </w:hyperlink>
        </w:p>
        <w:p w:rsidR="00220773" w:rsidRDefault="00220773">
          <w:pPr>
            <w:pStyle w:val="10"/>
            <w:tabs>
              <w:tab w:val="left" w:pos="420"/>
              <w:tab w:val="right" w:leader="dot" w:pos="9595"/>
            </w:tabs>
            <w:rPr>
              <w:rFonts w:asciiTheme="minorHAnsi" w:eastAsiaTheme="minorEastAsia" w:hAnsiTheme="minorHAnsi" w:cstheme="minorBidi"/>
              <w:noProof/>
              <w:sz w:val="21"/>
              <w:szCs w:val="22"/>
            </w:rPr>
          </w:pPr>
          <w:hyperlink w:anchor="_Toc499535172" w:history="1">
            <w:r w:rsidRPr="00EF5DE3">
              <w:rPr>
                <w:rStyle w:val="a7"/>
                <w:noProof/>
              </w:rPr>
              <w:t>2</w:t>
            </w:r>
            <w:r>
              <w:rPr>
                <w:rFonts w:asciiTheme="minorHAnsi" w:eastAsiaTheme="minorEastAsia" w:hAnsiTheme="minorHAnsi" w:cstheme="minorBidi"/>
                <w:noProof/>
                <w:sz w:val="21"/>
                <w:szCs w:val="22"/>
              </w:rPr>
              <w:tab/>
            </w:r>
            <w:r w:rsidRPr="00EF5DE3">
              <w:rPr>
                <w:rStyle w:val="a7"/>
                <w:rFonts w:hint="eastAsia"/>
                <w:noProof/>
              </w:rPr>
              <w:t>业务流程及功能设计</w:t>
            </w:r>
            <w:r>
              <w:rPr>
                <w:noProof/>
                <w:webHidden/>
              </w:rPr>
              <w:tab/>
            </w:r>
            <w:r>
              <w:rPr>
                <w:noProof/>
                <w:webHidden/>
              </w:rPr>
              <w:fldChar w:fldCharType="begin"/>
            </w:r>
            <w:r>
              <w:rPr>
                <w:noProof/>
                <w:webHidden/>
              </w:rPr>
              <w:instrText xml:space="preserve"> PAGEREF _Toc499535172 \h </w:instrText>
            </w:r>
            <w:r>
              <w:rPr>
                <w:noProof/>
                <w:webHidden/>
              </w:rPr>
            </w:r>
            <w:r>
              <w:rPr>
                <w:noProof/>
                <w:webHidden/>
              </w:rPr>
              <w:fldChar w:fldCharType="separate"/>
            </w:r>
            <w:r>
              <w:rPr>
                <w:noProof/>
                <w:webHidden/>
              </w:rPr>
              <w:t>9</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173" w:history="1">
            <w:r w:rsidRPr="00EF5DE3">
              <w:rPr>
                <w:rStyle w:val="a7"/>
                <w:noProof/>
              </w:rPr>
              <w:t>2.1</w:t>
            </w:r>
            <w:r>
              <w:rPr>
                <w:rFonts w:asciiTheme="minorHAnsi" w:eastAsiaTheme="minorEastAsia" w:hAnsiTheme="minorHAnsi" w:cstheme="minorBidi"/>
                <w:noProof/>
                <w:sz w:val="21"/>
                <w:szCs w:val="22"/>
              </w:rPr>
              <w:tab/>
            </w:r>
            <w:r w:rsidRPr="00EF5DE3">
              <w:rPr>
                <w:rStyle w:val="a7"/>
                <w:rFonts w:hint="eastAsia"/>
                <w:noProof/>
              </w:rPr>
              <w:t>进度管理</w:t>
            </w:r>
            <w:r>
              <w:rPr>
                <w:noProof/>
                <w:webHidden/>
              </w:rPr>
              <w:tab/>
            </w:r>
            <w:r>
              <w:rPr>
                <w:noProof/>
                <w:webHidden/>
              </w:rPr>
              <w:fldChar w:fldCharType="begin"/>
            </w:r>
            <w:r>
              <w:rPr>
                <w:noProof/>
                <w:webHidden/>
              </w:rPr>
              <w:instrText xml:space="preserve"> PAGEREF _Toc499535173 \h </w:instrText>
            </w:r>
            <w:r>
              <w:rPr>
                <w:noProof/>
                <w:webHidden/>
              </w:rPr>
            </w:r>
            <w:r>
              <w:rPr>
                <w:noProof/>
                <w:webHidden/>
              </w:rPr>
              <w:fldChar w:fldCharType="separate"/>
            </w:r>
            <w:r>
              <w:rPr>
                <w:noProof/>
                <w:webHidden/>
              </w:rPr>
              <w:t>9</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74" w:history="1">
            <w:r w:rsidRPr="00EF5DE3">
              <w:rPr>
                <w:rStyle w:val="a7"/>
                <w:noProof/>
              </w:rPr>
              <w:t>2.1.1</w:t>
            </w:r>
            <w:r>
              <w:rPr>
                <w:rFonts w:asciiTheme="minorHAnsi" w:eastAsiaTheme="minorEastAsia" w:hAnsiTheme="minorHAnsi" w:cstheme="minorBidi"/>
                <w:noProof/>
                <w:sz w:val="21"/>
                <w:szCs w:val="22"/>
              </w:rPr>
              <w:tab/>
            </w:r>
            <w:r w:rsidRPr="00EF5DE3">
              <w:rPr>
                <w:rStyle w:val="a7"/>
                <w:rFonts w:hint="eastAsia"/>
                <w:noProof/>
              </w:rPr>
              <w:t>现状整理</w:t>
            </w:r>
            <w:r>
              <w:rPr>
                <w:noProof/>
                <w:webHidden/>
              </w:rPr>
              <w:tab/>
            </w:r>
            <w:r>
              <w:rPr>
                <w:noProof/>
                <w:webHidden/>
              </w:rPr>
              <w:fldChar w:fldCharType="begin"/>
            </w:r>
            <w:r>
              <w:rPr>
                <w:noProof/>
                <w:webHidden/>
              </w:rPr>
              <w:instrText xml:space="preserve"> PAGEREF _Toc499535174 \h </w:instrText>
            </w:r>
            <w:r>
              <w:rPr>
                <w:noProof/>
                <w:webHidden/>
              </w:rPr>
            </w:r>
            <w:r>
              <w:rPr>
                <w:noProof/>
                <w:webHidden/>
              </w:rPr>
              <w:fldChar w:fldCharType="separate"/>
            </w:r>
            <w:r>
              <w:rPr>
                <w:noProof/>
                <w:webHidden/>
              </w:rPr>
              <w:t>9</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75" w:history="1">
            <w:r w:rsidRPr="00EF5DE3">
              <w:rPr>
                <w:rStyle w:val="a7"/>
                <w:noProof/>
              </w:rPr>
              <w:t>2.1.2</w:t>
            </w:r>
            <w:r>
              <w:rPr>
                <w:rFonts w:asciiTheme="minorHAnsi" w:eastAsiaTheme="minorEastAsia" w:hAnsiTheme="minorHAnsi" w:cstheme="minorBidi"/>
                <w:noProof/>
                <w:sz w:val="21"/>
                <w:szCs w:val="22"/>
              </w:rPr>
              <w:tab/>
            </w:r>
            <w:r w:rsidRPr="00EF5DE3">
              <w:rPr>
                <w:rStyle w:val="a7"/>
                <w:rFonts w:hint="eastAsia"/>
                <w:noProof/>
              </w:rPr>
              <w:t>分析建议</w:t>
            </w:r>
            <w:r>
              <w:rPr>
                <w:noProof/>
                <w:webHidden/>
              </w:rPr>
              <w:tab/>
            </w:r>
            <w:r>
              <w:rPr>
                <w:noProof/>
                <w:webHidden/>
              </w:rPr>
              <w:fldChar w:fldCharType="begin"/>
            </w:r>
            <w:r>
              <w:rPr>
                <w:noProof/>
                <w:webHidden/>
              </w:rPr>
              <w:instrText xml:space="preserve"> PAGEREF _Toc499535175 \h </w:instrText>
            </w:r>
            <w:r>
              <w:rPr>
                <w:noProof/>
                <w:webHidden/>
              </w:rPr>
            </w:r>
            <w:r>
              <w:rPr>
                <w:noProof/>
                <w:webHidden/>
              </w:rPr>
              <w:fldChar w:fldCharType="separate"/>
            </w:r>
            <w:r>
              <w:rPr>
                <w:noProof/>
                <w:webHidden/>
              </w:rPr>
              <w:t>11</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76" w:history="1">
            <w:r w:rsidRPr="00EF5DE3">
              <w:rPr>
                <w:rStyle w:val="a7"/>
                <w:noProof/>
              </w:rPr>
              <w:t>2.1.3</w:t>
            </w:r>
            <w:r>
              <w:rPr>
                <w:rFonts w:asciiTheme="minorHAnsi" w:eastAsiaTheme="minorEastAsia" w:hAnsiTheme="minorHAnsi" w:cstheme="minorBidi"/>
                <w:noProof/>
                <w:sz w:val="21"/>
                <w:szCs w:val="22"/>
              </w:rPr>
              <w:tab/>
            </w:r>
            <w:r w:rsidRPr="00EF5DE3">
              <w:rPr>
                <w:rStyle w:val="a7"/>
                <w:rFonts w:hint="eastAsia"/>
                <w:noProof/>
              </w:rPr>
              <w:t>指导思想</w:t>
            </w:r>
            <w:r>
              <w:rPr>
                <w:noProof/>
                <w:webHidden/>
              </w:rPr>
              <w:tab/>
            </w:r>
            <w:r>
              <w:rPr>
                <w:noProof/>
                <w:webHidden/>
              </w:rPr>
              <w:fldChar w:fldCharType="begin"/>
            </w:r>
            <w:r>
              <w:rPr>
                <w:noProof/>
                <w:webHidden/>
              </w:rPr>
              <w:instrText xml:space="preserve"> PAGEREF _Toc499535176 \h </w:instrText>
            </w:r>
            <w:r>
              <w:rPr>
                <w:noProof/>
                <w:webHidden/>
              </w:rPr>
            </w:r>
            <w:r>
              <w:rPr>
                <w:noProof/>
                <w:webHidden/>
              </w:rPr>
              <w:fldChar w:fldCharType="separate"/>
            </w:r>
            <w:r>
              <w:rPr>
                <w:noProof/>
                <w:webHidden/>
              </w:rPr>
              <w:t>12</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77" w:history="1">
            <w:r w:rsidRPr="00EF5DE3">
              <w:rPr>
                <w:rStyle w:val="a7"/>
                <w:noProof/>
              </w:rPr>
              <w:t>2.1.4</w:t>
            </w:r>
            <w:r>
              <w:rPr>
                <w:rFonts w:asciiTheme="minorHAnsi" w:eastAsiaTheme="minorEastAsia" w:hAnsiTheme="minorHAnsi" w:cstheme="minorBidi"/>
                <w:noProof/>
                <w:sz w:val="21"/>
                <w:szCs w:val="22"/>
              </w:rPr>
              <w:tab/>
            </w:r>
            <w:r w:rsidRPr="00EF5DE3">
              <w:rPr>
                <w:rStyle w:val="a7"/>
                <w:rFonts w:hint="eastAsia"/>
                <w:noProof/>
              </w:rPr>
              <w:t>设计思路</w:t>
            </w:r>
            <w:r>
              <w:rPr>
                <w:noProof/>
                <w:webHidden/>
              </w:rPr>
              <w:tab/>
            </w:r>
            <w:r>
              <w:rPr>
                <w:noProof/>
                <w:webHidden/>
              </w:rPr>
              <w:fldChar w:fldCharType="begin"/>
            </w:r>
            <w:r>
              <w:rPr>
                <w:noProof/>
                <w:webHidden/>
              </w:rPr>
              <w:instrText xml:space="preserve"> PAGEREF _Toc499535177 \h </w:instrText>
            </w:r>
            <w:r>
              <w:rPr>
                <w:noProof/>
                <w:webHidden/>
              </w:rPr>
            </w:r>
            <w:r>
              <w:rPr>
                <w:noProof/>
                <w:webHidden/>
              </w:rPr>
              <w:fldChar w:fldCharType="separate"/>
            </w:r>
            <w:r>
              <w:rPr>
                <w:noProof/>
                <w:webHidden/>
              </w:rPr>
              <w:t>12</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78" w:history="1">
            <w:r w:rsidRPr="00EF5DE3">
              <w:rPr>
                <w:rStyle w:val="a7"/>
                <w:noProof/>
              </w:rPr>
              <w:t>2.1.5</w:t>
            </w:r>
            <w:r>
              <w:rPr>
                <w:rFonts w:asciiTheme="minorHAnsi" w:eastAsiaTheme="minorEastAsia" w:hAnsiTheme="minorHAnsi" w:cstheme="minorBidi"/>
                <w:noProof/>
                <w:sz w:val="21"/>
                <w:szCs w:val="22"/>
              </w:rPr>
              <w:tab/>
            </w:r>
            <w:r w:rsidRPr="00EF5DE3">
              <w:rPr>
                <w:rStyle w:val="a7"/>
                <w:rFonts w:hint="eastAsia"/>
                <w:noProof/>
              </w:rPr>
              <w:t>多级计划体系建立</w:t>
            </w:r>
            <w:r>
              <w:rPr>
                <w:noProof/>
                <w:webHidden/>
              </w:rPr>
              <w:tab/>
            </w:r>
            <w:r>
              <w:rPr>
                <w:noProof/>
                <w:webHidden/>
              </w:rPr>
              <w:fldChar w:fldCharType="begin"/>
            </w:r>
            <w:r>
              <w:rPr>
                <w:noProof/>
                <w:webHidden/>
              </w:rPr>
              <w:instrText xml:space="preserve"> PAGEREF _Toc499535178 \h </w:instrText>
            </w:r>
            <w:r>
              <w:rPr>
                <w:noProof/>
                <w:webHidden/>
              </w:rPr>
            </w:r>
            <w:r>
              <w:rPr>
                <w:noProof/>
                <w:webHidden/>
              </w:rPr>
              <w:fldChar w:fldCharType="separate"/>
            </w:r>
            <w:r>
              <w:rPr>
                <w:noProof/>
                <w:webHidden/>
              </w:rPr>
              <w:t>13</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79" w:history="1">
            <w:r w:rsidRPr="00EF5DE3">
              <w:rPr>
                <w:rStyle w:val="a7"/>
                <w:noProof/>
              </w:rPr>
              <w:t>2.1.6</w:t>
            </w:r>
            <w:r>
              <w:rPr>
                <w:rFonts w:asciiTheme="minorHAnsi" w:eastAsiaTheme="minorEastAsia" w:hAnsiTheme="minorHAnsi" w:cstheme="minorBidi"/>
                <w:noProof/>
                <w:sz w:val="21"/>
                <w:szCs w:val="22"/>
              </w:rPr>
              <w:tab/>
            </w:r>
            <w:r w:rsidRPr="00EF5DE3">
              <w:rPr>
                <w:rStyle w:val="a7"/>
                <w:rFonts w:hint="eastAsia"/>
                <w:noProof/>
              </w:rPr>
              <w:t>计划编制与审核发布</w:t>
            </w:r>
            <w:r>
              <w:rPr>
                <w:noProof/>
                <w:webHidden/>
              </w:rPr>
              <w:tab/>
            </w:r>
            <w:r>
              <w:rPr>
                <w:noProof/>
                <w:webHidden/>
              </w:rPr>
              <w:fldChar w:fldCharType="begin"/>
            </w:r>
            <w:r>
              <w:rPr>
                <w:noProof/>
                <w:webHidden/>
              </w:rPr>
              <w:instrText xml:space="preserve"> PAGEREF _Toc499535179 \h </w:instrText>
            </w:r>
            <w:r>
              <w:rPr>
                <w:noProof/>
                <w:webHidden/>
              </w:rPr>
            </w:r>
            <w:r>
              <w:rPr>
                <w:noProof/>
                <w:webHidden/>
              </w:rPr>
              <w:fldChar w:fldCharType="separate"/>
            </w:r>
            <w:r>
              <w:rPr>
                <w:noProof/>
                <w:webHidden/>
              </w:rPr>
              <w:t>16</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80" w:history="1">
            <w:r w:rsidRPr="00EF5DE3">
              <w:rPr>
                <w:rStyle w:val="a7"/>
                <w:noProof/>
              </w:rPr>
              <w:t>2.1.7</w:t>
            </w:r>
            <w:r>
              <w:rPr>
                <w:rFonts w:asciiTheme="minorHAnsi" w:eastAsiaTheme="minorEastAsia" w:hAnsiTheme="minorHAnsi" w:cstheme="minorBidi"/>
                <w:noProof/>
                <w:sz w:val="21"/>
                <w:szCs w:val="22"/>
              </w:rPr>
              <w:tab/>
            </w:r>
            <w:r w:rsidRPr="00EF5DE3">
              <w:rPr>
                <w:rStyle w:val="a7"/>
                <w:rFonts w:hint="eastAsia"/>
                <w:noProof/>
              </w:rPr>
              <w:t>任务分配与下达</w:t>
            </w:r>
            <w:r>
              <w:rPr>
                <w:noProof/>
                <w:webHidden/>
              </w:rPr>
              <w:tab/>
            </w:r>
            <w:r>
              <w:rPr>
                <w:noProof/>
                <w:webHidden/>
              </w:rPr>
              <w:fldChar w:fldCharType="begin"/>
            </w:r>
            <w:r>
              <w:rPr>
                <w:noProof/>
                <w:webHidden/>
              </w:rPr>
              <w:instrText xml:space="preserve"> PAGEREF _Toc499535180 \h </w:instrText>
            </w:r>
            <w:r>
              <w:rPr>
                <w:noProof/>
                <w:webHidden/>
              </w:rPr>
            </w:r>
            <w:r>
              <w:rPr>
                <w:noProof/>
                <w:webHidden/>
              </w:rPr>
              <w:fldChar w:fldCharType="separate"/>
            </w:r>
            <w:r>
              <w:rPr>
                <w:noProof/>
                <w:webHidden/>
              </w:rPr>
              <w:t>16</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81" w:history="1">
            <w:r w:rsidRPr="00EF5DE3">
              <w:rPr>
                <w:rStyle w:val="a7"/>
                <w:noProof/>
              </w:rPr>
              <w:t>2.1.8</w:t>
            </w:r>
            <w:r>
              <w:rPr>
                <w:rFonts w:asciiTheme="minorHAnsi" w:eastAsiaTheme="minorEastAsia" w:hAnsiTheme="minorHAnsi" w:cstheme="minorBidi"/>
                <w:noProof/>
                <w:sz w:val="21"/>
                <w:szCs w:val="22"/>
              </w:rPr>
              <w:tab/>
            </w:r>
            <w:r w:rsidRPr="00EF5DE3">
              <w:rPr>
                <w:rStyle w:val="a7"/>
                <w:rFonts w:hint="eastAsia"/>
                <w:noProof/>
              </w:rPr>
              <w:t>进度检测体系</w:t>
            </w:r>
            <w:r>
              <w:rPr>
                <w:noProof/>
                <w:webHidden/>
              </w:rPr>
              <w:tab/>
            </w:r>
            <w:r>
              <w:rPr>
                <w:noProof/>
                <w:webHidden/>
              </w:rPr>
              <w:fldChar w:fldCharType="begin"/>
            </w:r>
            <w:r>
              <w:rPr>
                <w:noProof/>
                <w:webHidden/>
              </w:rPr>
              <w:instrText xml:space="preserve"> PAGEREF _Toc499535181 \h </w:instrText>
            </w:r>
            <w:r>
              <w:rPr>
                <w:noProof/>
                <w:webHidden/>
              </w:rPr>
            </w:r>
            <w:r>
              <w:rPr>
                <w:noProof/>
                <w:webHidden/>
              </w:rPr>
              <w:fldChar w:fldCharType="separate"/>
            </w:r>
            <w:r>
              <w:rPr>
                <w:noProof/>
                <w:webHidden/>
              </w:rPr>
              <w:t>17</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82" w:history="1">
            <w:r w:rsidRPr="00EF5DE3">
              <w:rPr>
                <w:rStyle w:val="a7"/>
                <w:noProof/>
              </w:rPr>
              <w:t>2.1.9</w:t>
            </w:r>
            <w:r>
              <w:rPr>
                <w:rFonts w:asciiTheme="minorHAnsi" w:eastAsiaTheme="minorEastAsia" w:hAnsiTheme="minorHAnsi" w:cstheme="minorBidi"/>
                <w:noProof/>
                <w:sz w:val="21"/>
                <w:szCs w:val="22"/>
              </w:rPr>
              <w:tab/>
            </w:r>
            <w:r w:rsidRPr="00EF5DE3">
              <w:rPr>
                <w:rStyle w:val="a7"/>
                <w:rFonts w:hint="eastAsia"/>
                <w:noProof/>
              </w:rPr>
              <w:t>进度反馈</w:t>
            </w:r>
            <w:r>
              <w:rPr>
                <w:noProof/>
                <w:webHidden/>
              </w:rPr>
              <w:tab/>
            </w:r>
            <w:r>
              <w:rPr>
                <w:noProof/>
                <w:webHidden/>
              </w:rPr>
              <w:fldChar w:fldCharType="begin"/>
            </w:r>
            <w:r>
              <w:rPr>
                <w:noProof/>
                <w:webHidden/>
              </w:rPr>
              <w:instrText xml:space="preserve"> PAGEREF _Toc499535182 \h </w:instrText>
            </w:r>
            <w:r>
              <w:rPr>
                <w:noProof/>
                <w:webHidden/>
              </w:rPr>
            </w:r>
            <w:r>
              <w:rPr>
                <w:noProof/>
                <w:webHidden/>
              </w:rPr>
              <w:fldChar w:fldCharType="separate"/>
            </w:r>
            <w:r>
              <w:rPr>
                <w:noProof/>
                <w:webHidden/>
              </w:rPr>
              <w:t>20</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183" w:history="1">
            <w:r w:rsidRPr="00EF5DE3">
              <w:rPr>
                <w:rStyle w:val="a7"/>
                <w:noProof/>
              </w:rPr>
              <w:t>2.1.10</w:t>
            </w:r>
            <w:r>
              <w:rPr>
                <w:rFonts w:asciiTheme="minorHAnsi" w:eastAsiaTheme="minorEastAsia" w:hAnsiTheme="minorHAnsi" w:cstheme="minorBidi"/>
                <w:noProof/>
                <w:sz w:val="21"/>
                <w:szCs w:val="22"/>
              </w:rPr>
              <w:tab/>
            </w:r>
            <w:r w:rsidRPr="00EF5DE3">
              <w:rPr>
                <w:rStyle w:val="a7"/>
                <w:rFonts w:hint="eastAsia"/>
                <w:noProof/>
              </w:rPr>
              <w:t>计划调整</w:t>
            </w:r>
            <w:r>
              <w:rPr>
                <w:noProof/>
                <w:webHidden/>
              </w:rPr>
              <w:tab/>
            </w:r>
            <w:r>
              <w:rPr>
                <w:noProof/>
                <w:webHidden/>
              </w:rPr>
              <w:fldChar w:fldCharType="begin"/>
            </w:r>
            <w:r>
              <w:rPr>
                <w:noProof/>
                <w:webHidden/>
              </w:rPr>
              <w:instrText xml:space="preserve"> PAGEREF _Toc499535183 \h </w:instrText>
            </w:r>
            <w:r>
              <w:rPr>
                <w:noProof/>
                <w:webHidden/>
              </w:rPr>
            </w:r>
            <w:r>
              <w:rPr>
                <w:noProof/>
                <w:webHidden/>
              </w:rPr>
              <w:fldChar w:fldCharType="separate"/>
            </w:r>
            <w:r>
              <w:rPr>
                <w:noProof/>
                <w:webHidden/>
              </w:rPr>
              <w:t>22</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184" w:history="1">
            <w:r w:rsidRPr="00EF5DE3">
              <w:rPr>
                <w:rStyle w:val="a7"/>
                <w:noProof/>
              </w:rPr>
              <w:t>2.1.11</w:t>
            </w:r>
            <w:r>
              <w:rPr>
                <w:rFonts w:asciiTheme="minorHAnsi" w:eastAsiaTheme="minorEastAsia" w:hAnsiTheme="minorHAnsi" w:cstheme="minorBidi"/>
                <w:noProof/>
                <w:sz w:val="21"/>
                <w:szCs w:val="22"/>
              </w:rPr>
              <w:tab/>
            </w:r>
            <w:r w:rsidRPr="00EF5DE3">
              <w:rPr>
                <w:rStyle w:val="a7"/>
                <w:rFonts w:hint="eastAsia"/>
                <w:noProof/>
              </w:rPr>
              <w:t>进度分析</w:t>
            </w:r>
            <w:r>
              <w:rPr>
                <w:noProof/>
                <w:webHidden/>
              </w:rPr>
              <w:tab/>
            </w:r>
            <w:r>
              <w:rPr>
                <w:noProof/>
                <w:webHidden/>
              </w:rPr>
              <w:fldChar w:fldCharType="begin"/>
            </w:r>
            <w:r>
              <w:rPr>
                <w:noProof/>
                <w:webHidden/>
              </w:rPr>
              <w:instrText xml:space="preserve"> PAGEREF _Toc499535184 \h </w:instrText>
            </w:r>
            <w:r>
              <w:rPr>
                <w:noProof/>
                <w:webHidden/>
              </w:rPr>
            </w:r>
            <w:r>
              <w:rPr>
                <w:noProof/>
                <w:webHidden/>
              </w:rPr>
              <w:fldChar w:fldCharType="separate"/>
            </w:r>
            <w:r>
              <w:rPr>
                <w:noProof/>
                <w:webHidden/>
              </w:rPr>
              <w:t>23</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185" w:history="1">
            <w:r w:rsidRPr="00EF5DE3">
              <w:rPr>
                <w:rStyle w:val="a7"/>
                <w:noProof/>
              </w:rPr>
              <w:t>2.1.12</w:t>
            </w:r>
            <w:r>
              <w:rPr>
                <w:rFonts w:asciiTheme="minorHAnsi" w:eastAsiaTheme="minorEastAsia" w:hAnsiTheme="minorHAnsi" w:cstheme="minorBidi"/>
                <w:noProof/>
                <w:sz w:val="21"/>
                <w:szCs w:val="22"/>
              </w:rPr>
              <w:tab/>
            </w:r>
            <w:r w:rsidRPr="00EF5DE3">
              <w:rPr>
                <w:rStyle w:val="a7"/>
                <w:rFonts w:hint="eastAsia"/>
                <w:noProof/>
              </w:rPr>
              <w:t>进度预警</w:t>
            </w:r>
            <w:r>
              <w:rPr>
                <w:noProof/>
                <w:webHidden/>
              </w:rPr>
              <w:tab/>
            </w:r>
            <w:r>
              <w:rPr>
                <w:noProof/>
                <w:webHidden/>
              </w:rPr>
              <w:fldChar w:fldCharType="begin"/>
            </w:r>
            <w:r>
              <w:rPr>
                <w:noProof/>
                <w:webHidden/>
              </w:rPr>
              <w:instrText xml:space="preserve"> PAGEREF _Toc499535185 \h </w:instrText>
            </w:r>
            <w:r>
              <w:rPr>
                <w:noProof/>
                <w:webHidden/>
              </w:rPr>
            </w:r>
            <w:r>
              <w:rPr>
                <w:noProof/>
                <w:webHidden/>
              </w:rPr>
              <w:fldChar w:fldCharType="separate"/>
            </w:r>
            <w:r>
              <w:rPr>
                <w:noProof/>
                <w:webHidden/>
              </w:rPr>
              <w:t>23</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186" w:history="1">
            <w:r w:rsidRPr="00EF5DE3">
              <w:rPr>
                <w:rStyle w:val="a7"/>
                <w:noProof/>
              </w:rPr>
              <w:t>2.2</w:t>
            </w:r>
            <w:r>
              <w:rPr>
                <w:rFonts w:asciiTheme="minorHAnsi" w:eastAsiaTheme="minorEastAsia" w:hAnsiTheme="minorHAnsi" w:cstheme="minorBidi"/>
                <w:noProof/>
                <w:sz w:val="21"/>
                <w:szCs w:val="22"/>
              </w:rPr>
              <w:tab/>
            </w:r>
            <w:r w:rsidRPr="00EF5DE3">
              <w:rPr>
                <w:rStyle w:val="a7"/>
                <w:rFonts w:hint="eastAsia"/>
                <w:noProof/>
              </w:rPr>
              <w:t>费用管理</w:t>
            </w:r>
            <w:r>
              <w:rPr>
                <w:noProof/>
                <w:webHidden/>
              </w:rPr>
              <w:tab/>
            </w:r>
            <w:r>
              <w:rPr>
                <w:noProof/>
                <w:webHidden/>
              </w:rPr>
              <w:fldChar w:fldCharType="begin"/>
            </w:r>
            <w:r>
              <w:rPr>
                <w:noProof/>
                <w:webHidden/>
              </w:rPr>
              <w:instrText xml:space="preserve"> PAGEREF _Toc499535186 \h </w:instrText>
            </w:r>
            <w:r>
              <w:rPr>
                <w:noProof/>
                <w:webHidden/>
              </w:rPr>
            </w:r>
            <w:r>
              <w:rPr>
                <w:noProof/>
                <w:webHidden/>
              </w:rPr>
              <w:fldChar w:fldCharType="separate"/>
            </w:r>
            <w:r>
              <w:rPr>
                <w:noProof/>
                <w:webHidden/>
              </w:rPr>
              <w:t>24</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87" w:history="1">
            <w:r w:rsidRPr="00EF5DE3">
              <w:rPr>
                <w:rStyle w:val="a7"/>
                <w:noProof/>
              </w:rPr>
              <w:t>2.2.1</w:t>
            </w:r>
            <w:r>
              <w:rPr>
                <w:rFonts w:asciiTheme="minorHAnsi" w:eastAsiaTheme="minorEastAsia" w:hAnsiTheme="minorHAnsi" w:cstheme="minorBidi"/>
                <w:noProof/>
                <w:sz w:val="21"/>
                <w:szCs w:val="22"/>
              </w:rPr>
              <w:tab/>
            </w:r>
            <w:r w:rsidRPr="00EF5DE3">
              <w:rPr>
                <w:rStyle w:val="a7"/>
                <w:rFonts w:hint="eastAsia"/>
                <w:noProof/>
              </w:rPr>
              <w:t>现状整理</w:t>
            </w:r>
            <w:r>
              <w:rPr>
                <w:noProof/>
                <w:webHidden/>
              </w:rPr>
              <w:tab/>
            </w:r>
            <w:r>
              <w:rPr>
                <w:noProof/>
                <w:webHidden/>
              </w:rPr>
              <w:fldChar w:fldCharType="begin"/>
            </w:r>
            <w:r>
              <w:rPr>
                <w:noProof/>
                <w:webHidden/>
              </w:rPr>
              <w:instrText xml:space="preserve"> PAGEREF _Toc499535187 \h </w:instrText>
            </w:r>
            <w:r>
              <w:rPr>
                <w:noProof/>
                <w:webHidden/>
              </w:rPr>
            </w:r>
            <w:r>
              <w:rPr>
                <w:noProof/>
                <w:webHidden/>
              </w:rPr>
              <w:fldChar w:fldCharType="separate"/>
            </w:r>
            <w:r>
              <w:rPr>
                <w:noProof/>
                <w:webHidden/>
              </w:rPr>
              <w:t>24</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88" w:history="1">
            <w:r w:rsidRPr="00EF5DE3">
              <w:rPr>
                <w:rStyle w:val="a7"/>
                <w:noProof/>
              </w:rPr>
              <w:t>2.2.2</w:t>
            </w:r>
            <w:r>
              <w:rPr>
                <w:rFonts w:asciiTheme="minorHAnsi" w:eastAsiaTheme="minorEastAsia" w:hAnsiTheme="minorHAnsi" w:cstheme="minorBidi"/>
                <w:noProof/>
                <w:sz w:val="21"/>
                <w:szCs w:val="22"/>
              </w:rPr>
              <w:tab/>
            </w:r>
            <w:r w:rsidRPr="00EF5DE3">
              <w:rPr>
                <w:rStyle w:val="a7"/>
                <w:rFonts w:hint="eastAsia"/>
                <w:noProof/>
              </w:rPr>
              <w:t>分析建议</w:t>
            </w:r>
            <w:r>
              <w:rPr>
                <w:noProof/>
                <w:webHidden/>
              </w:rPr>
              <w:tab/>
            </w:r>
            <w:r>
              <w:rPr>
                <w:noProof/>
                <w:webHidden/>
              </w:rPr>
              <w:fldChar w:fldCharType="begin"/>
            </w:r>
            <w:r>
              <w:rPr>
                <w:noProof/>
                <w:webHidden/>
              </w:rPr>
              <w:instrText xml:space="preserve"> PAGEREF _Toc499535188 \h </w:instrText>
            </w:r>
            <w:r>
              <w:rPr>
                <w:noProof/>
                <w:webHidden/>
              </w:rPr>
            </w:r>
            <w:r>
              <w:rPr>
                <w:noProof/>
                <w:webHidden/>
              </w:rPr>
              <w:fldChar w:fldCharType="separate"/>
            </w:r>
            <w:r>
              <w:rPr>
                <w:noProof/>
                <w:webHidden/>
              </w:rPr>
              <w:t>25</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89" w:history="1">
            <w:r w:rsidRPr="00EF5DE3">
              <w:rPr>
                <w:rStyle w:val="a7"/>
                <w:noProof/>
              </w:rPr>
              <w:t>2.2.3</w:t>
            </w:r>
            <w:r>
              <w:rPr>
                <w:rFonts w:asciiTheme="minorHAnsi" w:eastAsiaTheme="minorEastAsia" w:hAnsiTheme="minorHAnsi" w:cstheme="minorBidi"/>
                <w:noProof/>
                <w:sz w:val="21"/>
                <w:szCs w:val="22"/>
              </w:rPr>
              <w:tab/>
            </w:r>
            <w:r w:rsidRPr="00EF5DE3">
              <w:rPr>
                <w:rStyle w:val="a7"/>
                <w:rFonts w:hint="eastAsia"/>
                <w:noProof/>
              </w:rPr>
              <w:t>费用控制目标</w:t>
            </w:r>
            <w:r>
              <w:rPr>
                <w:noProof/>
                <w:webHidden/>
              </w:rPr>
              <w:tab/>
            </w:r>
            <w:r>
              <w:rPr>
                <w:noProof/>
                <w:webHidden/>
              </w:rPr>
              <w:fldChar w:fldCharType="begin"/>
            </w:r>
            <w:r>
              <w:rPr>
                <w:noProof/>
                <w:webHidden/>
              </w:rPr>
              <w:instrText xml:space="preserve"> PAGEREF _Toc499535189 \h </w:instrText>
            </w:r>
            <w:r>
              <w:rPr>
                <w:noProof/>
                <w:webHidden/>
              </w:rPr>
            </w:r>
            <w:r>
              <w:rPr>
                <w:noProof/>
                <w:webHidden/>
              </w:rPr>
              <w:fldChar w:fldCharType="separate"/>
            </w:r>
            <w:r>
              <w:rPr>
                <w:noProof/>
                <w:webHidden/>
              </w:rPr>
              <w:t>25</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90" w:history="1">
            <w:r w:rsidRPr="00EF5DE3">
              <w:rPr>
                <w:rStyle w:val="a7"/>
                <w:noProof/>
              </w:rPr>
              <w:t>2.2.4</w:t>
            </w:r>
            <w:r>
              <w:rPr>
                <w:rFonts w:asciiTheme="minorHAnsi" w:eastAsiaTheme="minorEastAsia" w:hAnsiTheme="minorHAnsi" w:cstheme="minorBidi"/>
                <w:noProof/>
                <w:sz w:val="21"/>
                <w:szCs w:val="22"/>
              </w:rPr>
              <w:tab/>
            </w:r>
            <w:r w:rsidRPr="00EF5DE3">
              <w:rPr>
                <w:rStyle w:val="a7"/>
                <w:rFonts w:hint="eastAsia"/>
                <w:noProof/>
              </w:rPr>
              <w:t>基础数据</w:t>
            </w:r>
            <w:r>
              <w:rPr>
                <w:noProof/>
                <w:webHidden/>
              </w:rPr>
              <w:tab/>
            </w:r>
            <w:r>
              <w:rPr>
                <w:noProof/>
                <w:webHidden/>
              </w:rPr>
              <w:fldChar w:fldCharType="begin"/>
            </w:r>
            <w:r>
              <w:rPr>
                <w:noProof/>
                <w:webHidden/>
              </w:rPr>
              <w:instrText xml:space="preserve"> PAGEREF _Toc499535190 \h </w:instrText>
            </w:r>
            <w:r>
              <w:rPr>
                <w:noProof/>
                <w:webHidden/>
              </w:rPr>
            </w:r>
            <w:r>
              <w:rPr>
                <w:noProof/>
                <w:webHidden/>
              </w:rPr>
              <w:fldChar w:fldCharType="separate"/>
            </w:r>
            <w:r>
              <w:rPr>
                <w:noProof/>
                <w:webHidden/>
              </w:rPr>
              <w:t>26</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91" w:history="1">
            <w:r w:rsidRPr="00EF5DE3">
              <w:rPr>
                <w:rStyle w:val="a7"/>
                <w:noProof/>
              </w:rPr>
              <w:t>2.2.5</w:t>
            </w:r>
            <w:r>
              <w:rPr>
                <w:rFonts w:asciiTheme="minorHAnsi" w:eastAsiaTheme="minorEastAsia" w:hAnsiTheme="minorHAnsi" w:cstheme="minorBidi"/>
                <w:noProof/>
                <w:sz w:val="21"/>
                <w:szCs w:val="22"/>
              </w:rPr>
              <w:tab/>
            </w:r>
            <w:r w:rsidRPr="00EF5DE3">
              <w:rPr>
                <w:rStyle w:val="a7"/>
                <w:rFonts w:hint="eastAsia"/>
                <w:noProof/>
              </w:rPr>
              <w:t>费控关联模块</w:t>
            </w:r>
            <w:r>
              <w:rPr>
                <w:noProof/>
                <w:webHidden/>
              </w:rPr>
              <w:tab/>
            </w:r>
            <w:r>
              <w:rPr>
                <w:noProof/>
                <w:webHidden/>
              </w:rPr>
              <w:fldChar w:fldCharType="begin"/>
            </w:r>
            <w:r>
              <w:rPr>
                <w:noProof/>
                <w:webHidden/>
              </w:rPr>
              <w:instrText xml:space="preserve"> PAGEREF _Toc499535191 \h </w:instrText>
            </w:r>
            <w:r>
              <w:rPr>
                <w:noProof/>
                <w:webHidden/>
              </w:rPr>
            </w:r>
            <w:r>
              <w:rPr>
                <w:noProof/>
                <w:webHidden/>
              </w:rPr>
              <w:fldChar w:fldCharType="separate"/>
            </w:r>
            <w:r>
              <w:rPr>
                <w:noProof/>
                <w:webHidden/>
              </w:rPr>
              <w:t>31</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92" w:history="1">
            <w:r w:rsidRPr="00EF5DE3">
              <w:rPr>
                <w:rStyle w:val="a7"/>
                <w:noProof/>
              </w:rPr>
              <w:t>2.2.6</w:t>
            </w:r>
            <w:r>
              <w:rPr>
                <w:rFonts w:asciiTheme="minorHAnsi" w:eastAsiaTheme="minorEastAsia" w:hAnsiTheme="minorHAnsi" w:cstheme="minorBidi"/>
                <w:noProof/>
                <w:sz w:val="21"/>
                <w:szCs w:val="22"/>
              </w:rPr>
              <w:tab/>
            </w:r>
            <w:r w:rsidRPr="00EF5DE3">
              <w:rPr>
                <w:rStyle w:val="a7"/>
                <w:rFonts w:hint="eastAsia"/>
                <w:noProof/>
              </w:rPr>
              <w:t>资金计划</w:t>
            </w:r>
            <w:r>
              <w:rPr>
                <w:noProof/>
                <w:webHidden/>
              </w:rPr>
              <w:tab/>
            </w:r>
            <w:r>
              <w:rPr>
                <w:noProof/>
                <w:webHidden/>
              </w:rPr>
              <w:fldChar w:fldCharType="begin"/>
            </w:r>
            <w:r>
              <w:rPr>
                <w:noProof/>
                <w:webHidden/>
              </w:rPr>
              <w:instrText xml:space="preserve"> PAGEREF _Toc499535192 \h </w:instrText>
            </w:r>
            <w:r>
              <w:rPr>
                <w:noProof/>
                <w:webHidden/>
              </w:rPr>
            </w:r>
            <w:r>
              <w:rPr>
                <w:noProof/>
                <w:webHidden/>
              </w:rPr>
              <w:fldChar w:fldCharType="separate"/>
            </w:r>
            <w:r>
              <w:rPr>
                <w:noProof/>
                <w:webHidden/>
              </w:rPr>
              <w:t>35</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93" w:history="1">
            <w:r w:rsidRPr="00EF5DE3">
              <w:rPr>
                <w:rStyle w:val="a7"/>
                <w:noProof/>
              </w:rPr>
              <w:t>2.2.7</w:t>
            </w:r>
            <w:r>
              <w:rPr>
                <w:rFonts w:asciiTheme="minorHAnsi" w:eastAsiaTheme="minorEastAsia" w:hAnsiTheme="minorHAnsi" w:cstheme="minorBidi"/>
                <w:noProof/>
                <w:sz w:val="21"/>
                <w:szCs w:val="22"/>
              </w:rPr>
              <w:tab/>
            </w:r>
            <w:r w:rsidRPr="00EF5DE3">
              <w:rPr>
                <w:rStyle w:val="a7"/>
                <w:rFonts w:hint="eastAsia"/>
                <w:noProof/>
              </w:rPr>
              <w:t>概算调整</w:t>
            </w:r>
            <w:r>
              <w:rPr>
                <w:noProof/>
                <w:webHidden/>
              </w:rPr>
              <w:tab/>
            </w:r>
            <w:r>
              <w:rPr>
                <w:noProof/>
                <w:webHidden/>
              </w:rPr>
              <w:fldChar w:fldCharType="begin"/>
            </w:r>
            <w:r>
              <w:rPr>
                <w:noProof/>
                <w:webHidden/>
              </w:rPr>
              <w:instrText xml:space="preserve"> PAGEREF _Toc499535193 \h </w:instrText>
            </w:r>
            <w:r>
              <w:rPr>
                <w:noProof/>
                <w:webHidden/>
              </w:rPr>
            </w:r>
            <w:r>
              <w:rPr>
                <w:noProof/>
                <w:webHidden/>
              </w:rPr>
              <w:fldChar w:fldCharType="separate"/>
            </w:r>
            <w:r>
              <w:rPr>
                <w:noProof/>
                <w:webHidden/>
              </w:rPr>
              <w:t>36</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94" w:history="1">
            <w:r w:rsidRPr="00EF5DE3">
              <w:rPr>
                <w:rStyle w:val="a7"/>
                <w:noProof/>
              </w:rPr>
              <w:t>2.2.8</w:t>
            </w:r>
            <w:r>
              <w:rPr>
                <w:rFonts w:asciiTheme="minorHAnsi" w:eastAsiaTheme="minorEastAsia" w:hAnsiTheme="minorHAnsi" w:cstheme="minorBidi"/>
                <w:noProof/>
                <w:sz w:val="21"/>
                <w:szCs w:val="22"/>
              </w:rPr>
              <w:tab/>
            </w:r>
            <w:r w:rsidRPr="00EF5DE3">
              <w:rPr>
                <w:rStyle w:val="a7"/>
                <w:rFonts w:hint="eastAsia"/>
                <w:noProof/>
              </w:rPr>
              <w:t>费用分析和报告</w:t>
            </w:r>
            <w:r>
              <w:rPr>
                <w:noProof/>
                <w:webHidden/>
              </w:rPr>
              <w:tab/>
            </w:r>
            <w:r>
              <w:rPr>
                <w:noProof/>
                <w:webHidden/>
              </w:rPr>
              <w:fldChar w:fldCharType="begin"/>
            </w:r>
            <w:r>
              <w:rPr>
                <w:noProof/>
                <w:webHidden/>
              </w:rPr>
              <w:instrText xml:space="preserve"> PAGEREF _Toc499535194 \h </w:instrText>
            </w:r>
            <w:r>
              <w:rPr>
                <w:noProof/>
                <w:webHidden/>
              </w:rPr>
            </w:r>
            <w:r>
              <w:rPr>
                <w:noProof/>
                <w:webHidden/>
              </w:rPr>
              <w:fldChar w:fldCharType="separate"/>
            </w:r>
            <w:r>
              <w:rPr>
                <w:noProof/>
                <w:webHidden/>
              </w:rPr>
              <w:t>36</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195" w:history="1">
            <w:r w:rsidRPr="00EF5DE3">
              <w:rPr>
                <w:rStyle w:val="a7"/>
                <w:noProof/>
              </w:rPr>
              <w:t>2.3</w:t>
            </w:r>
            <w:r>
              <w:rPr>
                <w:rFonts w:asciiTheme="minorHAnsi" w:eastAsiaTheme="minorEastAsia" w:hAnsiTheme="minorHAnsi" w:cstheme="minorBidi"/>
                <w:noProof/>
                <w:sz w:val="21"/>
                <w:szCs w:val="22"/>
              </w:rPr>
              <w:tab/>
            </w:r>
            <w:r w:rsidRPr="00EF5DE3">
              <w:rPr>
                <w:rStyle w:val="a7"/>
                <w:rFonts w:hint="eastAsia"/>
                <w:noProof/>
              </w:rPr>
              <w:t>设计管理</w:t>
            </w:r>
            <w:r>
              <w:rPr>
                <w:noProof/>
                <w:webHidden/>
              </w:rPr>
              <w:tab/>
            </w:r>
            <w:r>
              <w:rPr>
                <w:noProof/>
                <w:webHidden/>
              </w:rPr>
              <w:fldChar w:fldCharType="begin"/>
            </w:r>
            <w:r>
              <w:rPr>
                <w:noProof/>
                <w:webHidden/>
              </w:rPr>
              <w:instrText xml:space="preserve"> PAGEREF _Toc499535195 \h </w:instrText>
            </w:r>
            <w:r>
              <w:rPr>
                <w:noProof/>
                <w:webHidden/>
              </w:rPr>
            </w:r>
            <w:r>
              <w:rPr>
                <w:noProof/>
                <w:webHidden/>
              </w:rPr>
              <w:fldChar w:fldCharType="separate"/>
            </w:r>
            <w:r>
              <w:rPr>
                <w:noProof/>
                <w:webHidden/>
              </w:rPr>
              <w:t>38</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96" w:history="1">
            <w:r w:rsidRPr="00EF5DE3">
              <w:rPr>
                <w:rStyle w:val="a7"/>
                <w:noProof/>
              </w:rPr>
              <w:t>2.3.1</w:t>
            </w:r>
            <w:r>
              <w:rPr>
                <w:rFonts w:asciiTheme="minorHAnsi" w:eastAsiaTheme="minorEastAsia" w:hAnsiTheme="minorHAnsi" w:cstheme="minorBidi"/>
                <w:noProof/>
                <w:sz w:val="21"/>
                <w:szCs w:val="22"/>
              </w:rPr>
              <w:tab/>
            </w:r>
            <w:r w:rsidRPr="00EF5DE3">
              <w:rPr>
                <w:rStyle w:val="a7"/>
                <w:rFonts w:hint="eastAsia"/>
                <w:noProof/>
              </w:rPr>
              <w:t>现状整理</w:t>
            </w:r>
            <w:r>
              <w:rPr>
                <w:noProof/>
                <w:webHidden/>
              </w:rPr>
              <w:tab/>
            </w:r>
            <w:r>
              <w:rPr>
                <w:noProof/>
                <w:webHidden/>
              </w:rPr>
              <w:fldChar w:fldCharType="begin"/>
            </w:r>
            <w:r>
              <w:rPr>
                <w:noProof/>
                <w:webHidden/>
              </w:rPr>
              <w:instrText xml:space="preserve"> PAGEREF _Toc499535196 \h </w:instrText>
            </w:r>
            <w:r>
              <w:rPr>
                <w:noProof/>
                <w:webHidden/>
              </w:rPr>
            </w:r>
            <w:r>
              <w:rPr>
                <w:noProof/>
                <w:webHidden/>
              </w:rPr>
              <w:fldChar w:fldCharType="separate"/>
            </w:r>
            <w:r>
              <w:rPr>
                <w:noProof/>
                <w:webHidden/>
              </w:rPr>
              <w:t>38</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97" w:history="1">
            <w:r w:rsidRPr="00EF5DE3">
              <w:rPr>
                <w:rStyle w:val="a7"/>
                <w:noProof/>
              </w:rPr>
              <w:t>2.3.2</w:t>
            </w:r>
            <w:r>
              <w:rPr>
                <w:rFonts w:asciiTheme="minorHAnsi" w:eastAsiaTheme="minorEastAsia" w:hAnsiTheme="minorHAnsi" w:cstheme="minorBidi"/>
                <w:noProof/>
                <w:sz w:val="21"/>
                <w:szCs w:val="22"/>
              </w:rPr>
              <w:tab/>
            </w:r>
            <w:r w:rsidRPr="00EF5DE3">
              <w:rPr>
                <w:rStyle w:val="a7"/>
                <w:rFonts w:hint="eastAsia"/>
                <w:noProof/>
              </w:rPr>
              <w:t>分析建议</w:t>
            </w:r>
            <w:r>
              <w:rPr>
                <w:noProof/>
                <w:webHidden/>
              </w:rPr>
              <w:tab/>
            </w:r>
            <w:r>
              <w:rPr>
                <w:noProof/>
                <w:webHidden/>
              </w:rPr>
              <w:fldChar w:fldCharType="begin"/>
            </w:r>
            <w:r>
              <w:rPr>
                <w:noProof/>
                <w:webHidden/>
              </w:rPr>
              <w:instrText xml:space="preserve"> PAGEREF _Toc499535197 \h </w:instrText>
            </w:r>
            <w:r>
              <w:rPr>
                <w:noProof/>
                <w:webHidden/>
              </w:rPr>
            </w:r>
            <w:r>
              <w:rPr>
                <w:noProof/>
                <w:webHidden/>
              </w:rPr>
              <w:fldChar w:fldCharType="separate"/>
            </w:r>
            <w:r>
              <w:rPr>
                <w:noProof/>
                <w:webHidden/>
              </w:rPr>
              <w:t>39</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98" w:history="1">
            <w:r w:rsidRPr="00EF5DE3">
              <w:rPr>
                <w:rStyle w:val="a7"/>
                <w:noProof/>
              </w:rPr>
              <w:t>2.3.3</w:t>
            </w:r>
            <w:r>
              <w:rPr>
                <w:rFonts w:asciiTheme="minorHAnsi" w:eastAsiaTheme="minorEastAsia" w:hAnsiTheme="minorHAnsi" w:cstheme="minorBidi"/>
                <w:noProof/>
                <w:sz w:val="21"/>
                <w:szCs w:val="22"/>
              </w:rPr>
              <w:tab/>
            </w:r>
            <w:r w:rsidRPr="00EF5DE3">
              <w:rPr>
                <w:rStyle w:val="a7"/>
                <w:rFonts w:hint="eastAsia"/>
                <w:noProof/>
              </w:rPr>
              <w:t>设计策划</w:t>
            </w:r>
            <w:r>
              <w:rPr>
                <w:noProof/>
                <w:webHidden/>
              </w:rPr>
              <w:tab/>
            </w:r>
            <w:r>
              <w:rPr>
                <w:noProof/>
                <w:webHidden/>
              </w:rPr>
              <w:fldChar w:fldCharType="begin"/>
            </w:r>
            <w:r>
              <w:rPr>
                <w:noProof/>
                <w:webHidden/>
              </w:rPr>
              <w:instrText xml:space="preserve"> PAGEREF _Toc499535198 \h </w:instrText>
            </w:r>
            <w:r>
              <w:rPr>
                <w:noProof/>
                <w:webHidden/>
              </w:rPr>
            </w:r>
            <w:r>
              <w:rPr>
                <w:noProof/>
                <w:webHidden/>
              </w:rPr>
              <w:fldChar w:fldCharType="separate"/>
            </w:r>
            <w:r>
              <w:rPr>
                <w:noProof/>
                <w:webHidden/>
              </w:rPr>
              <w:t>40</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199" w:history="1">
            <w:r w:rsidRPr="00EF5DE3">
              <w:rPr>
                <w:rStyle w:val="a7"/>
                <w:noProof/>
              </w:rPr>
              <w:t>2.3.4</w:t>
            </w:r>
            <w:r>
              <w:rPr>
                <w:rFonts w:asciiTheme="minorHAnsi" w:eastAsiaTheme="minorEastAsia" w:hAnsiTheme="minorHAnsi" w:cstheme="minorBidi"/>
                <w:noProof/>
                <w:sz w:val="21"/>
                <w:szCs w:val="22"/>
              </w:rPr>
              <w:tab/>
            </w:r>
            <w:r w:rsidRPr="00EF5DE3">
              <w:rPr>
                <w:rStyle w:val="a7"/>
                <w:rFonts w:hint="eastAsia"/>
                <w:noProof/>
              </w:rPr>
              <w:t>设计交底管理</w:t>
            </w:r>
            <w:r>
              <w:rPr>
                <w:noProof/>
                <w:webHidden/>
              </w:rPr>
              <w:tab/>
            </w:r>
            <w:r>
              <w:rPr>
                <w:noProof/>
                <w:webHidden/>
              </w:rPr>
              <w:fldChar w:fldCharType="begin"/>
            </w:r>
            <w:r>
              <w:rPr>
                <w:noProof/>
                <w:webHidden/>
              </w:rPr>
              <w:instrText xml:space="preserve"> PAGEREF _Toc499535199 \h </w:instrText>
            </w:r>
            <w:r>
              <w:rPr>
                <w:noProof/>
                <w:webHidden/>
              </w:rPr>
            </w:r>
            <w:r>
              <w:rPr>
                <w:noProof/>
                <w:webHidden/>
              </w:rPr>
              <w:fldChar w:fldCharType="separate"/>
            </w:r>
            <w:r>
              <w:rPr>
                <w:noProof/>
                <w:webHidden/>
              </w:rPr>
              <w:t>40</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00" w:history="1">
            <w:r w:rsidRPr="00EF5DE3">
              <w:rPr>
                <w:rStyle w:val="a7"/>
                <w:noProof/>
              </w:rPr>
              <w:t>2.3.5</w:t>
            </w:r>
            <w:r>
              <w:rPr>
                <w:rFonts w:asciiTheme="minorHAnsi" w:eastAsiaTheme="minorEastAsia" w:hAnsiTheme="minorHAnsi" w:cstheme="minorBidi"/>
                <w:noProof/>
                <w:sz w:val="21"/>
                <w:szCs w:val="22"/>
              </w:rPr>
              <w:tab/>
            </w:r>
            <w:r w:rsidRPr="00EF5DE3">
              <w:rPr>
                <w:rStyle w:val="a7"/>
                <w:rFonts w:hint="eastAsia"/>
                <w:noProof/>
              </w:rPr>
              <w:t>设计技术招标</w:t>
            </w:r>
            <w:r>
              <w:rPr>
                <w:noProof/>
                <w:webHidden/>
              </w:rPr>
              <w:tab/>
            </w:r>
            <w:r>
              <w:rPr>
                <w:noProof/>
                <w:webHidden/>
              </w:rPr>
              <w:fldChar w:fldCharType="begin"/>
            </w:r>
            <w:r>
              <w:rPr>
                <w:noProof/>
                <w:webHidden/>
              </w:rPr>
              <w:instrText xml:space="preserve"> PAGEREF _Toc499535200 \h </w:instrText>
            </w:r>
            <w:r>
              <w:rPr>
                <w:noProof/>
                <w:webHidden/>
              </w:rPr>
            </w:r>
            <w:r>
              <w:rPr>
                <w:noProof/>
                <w:webHidden/>
              </w:rPr>
              <w:fldChar w:fldCharType="separate"/>
            </w:r>
            <w:r>
              <w:rPr>
                <w:noProof/>
                <w:webHidden/>
              </w:rPr>
              <w:t>42</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01" w:history="1">
            <w:r w:rsidRPr="00EF5DE3">
              <w:rPr>
                <w:rStyle w:val="a7"/>
                <w:noProof/>
              </w:rPr>
              <w:t>2.3.6</w:t>
            </w:r>
            <w:r>
              <w:rPr>
                <w:rFonts w:asciiTheme="minorHAnsi" w:eastAsiaTheme="minorEastAsia" w:hAnsiTheme="minorHAnsi" w:cstheme="minorBidi"/>
                <w:noProof/>
                <w:sz w:val="21"/>
                <w:szCs w:val="22"/>
              </w:rPr>
              <w:tab/>
            </w:r>
            <w:r w:rsidRPr="00EF5DE3">
              <w:rPr>
                <w:rStyle w:val="a7"/>
                <w:rFonts w:hint="eastAsia"/>
                <w:noProof/>
              </w:rPr>
              <w:t>设计变更</w:t>
            </w:r>
            <w:r>
              <w:rPr>
                <w:noProof/>
                <w:webHidden/>
              </w:rPr>
              <w:tab/>
            </w:r>
            <w:r>
              <w:rPr>
                <w:noProof/>
                <w:webHidden/>
              </w:rPr>
              <w:fldChar w:fldCharType="begin"/>
            </w:r>
            <w:r>
              <w:rPr>
                <w:noProof/>
                <w:webHidden/>
              </w:rPr>
              <w:instrText xml:space="preserve"> PAGEREF _Toc499535201 \h </w:instrText>
            </w:r>
            <w:r>
              <w:rPr>
                <w:noProof/>
                <w:webHidden/>
              </w:rPr>
            </w:r>
            <w:r>
              <w:rPr>
                <w:noProof/>
                <w:webHidden/>
              </w:rPr>
              <w:fldChar w:fldCharType="separate"/>
            </w:r>
            <w:r>
              <w:rPr>
                <w:noProof/>
                <w:webHidden/>
              </w:rPr>
              <w:t>43</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02" w:history="1">
            <w:r w:rsidRPr="00EF5DE3">
              <w:rPr>
                <w:rStyle w:val="a7"/>
                <w:noProof/>
              </w:rPr>
              <w:t>2.3.7</w:t>
            </w:r>
            <w:r>
              <w:rPr>
                <w:rFonts w:asciiTheme="minorHAnsi" w:eastAsiaTheme="minorEastAsia" w:hAnsiTheme="minorHAnsi" w:cstheme="minorBidi"/>
                <w:noProof/>
                <w:sz w:val="21"/>
                <w:szCs w:val="22"/>
              </w:rPr>
              <w:tab/>
            </w:r>
            <w:r w:rsidRPr="00EF5DE3">
              <w:rPr>
                <w:rStyle w:val="a7"/>
                <w:rFonts w:hint="eastAsia"/>
                <w:noProof/>
              </w:rPr>
              <w:t>图纸会审</w:t>
            </w:r>
            <w:r>
              <w:rPr>
                <w:noProof/>
                <w:webHidden/>
              </w:rPr>
              <w:tab/>
            </w:r>
            <w:r>
              <w:rPr>
                <w:noProof/>
                <w:webHidden/>
              </w:rPr>
              <w:fldChar w:fldCharType="begin"/>
            </w:r>
            <w:r>
              <w:rPr>
                <w:noProof/>
                <w:webHidden/>
              </w:rPr>
              <w:instrText xml:space="preserve"> PAGEREF _Toc499535202 \h </w:instrText>
            </w:r>
            <w:r>
              <w:rPr>
                <w:noProof/>
                <w:webHidden/>
              </w:rPr>
            </w:r>
            <w:r>
              <w:rPr>
                <w:noProof/>
                <w:webHidden/>
              </w:rPr>
              <w:fldChar w:fldCharType="separate"/>
            </w:r>
            <w:r>
              <w:rPr>
                <w:noProof/>
                <w:webHidden/>
              </w:rPr>
              <w:t>45</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03" w:history="1">
            <w:r w:rsidRPr="00EF5DE3">
              <w:rPr>
                <w:rStyle w:val="a7"/>
                <w:noProof/>
              </w:rPr>
              <w:t>2.3.8</w:t>
            </w:r>
            <w:r>
              <w:rPr>
                <w:rFonts w:asciiTheme="minorHAnsi" w:eastAsiaTheme="minorEastAsia" w:hAnsiTheme="minorHAnsi" w:cstheme="minorBidi"/>
                <w:noProof/>
                <w:sz w:val="21"/>
                <w:szCs w:val="22"/>
              </w:rPr>
              <w:tab/>
            </w:r>
            <w:r w:rsidRPr="00EF5DE3">
              <w:rPr>
                <w:rStyle w:val="a7"/>
                <w:rFonts w:hint="eastAsia"/>
                <w:noProof/>
              </w:rPr>
              <w:t>设计实施过程的文档管理</w:t>
            </w:r>
            <w:r>
              <w:rPr>
                <w:noProof/>
                <w:webHidden/>
              </w:rPr>
              <w:tab/>
            </w:r>
            <w:r>
              <w:rPr>
                <w:noProof/>
                <w:webHidden/>
              </w:rPr>
              <w:fldChar w:fldCharType="begin"/>
            </w:r>
            <w:r>
              <w:rPr>
                <w:noProof/>
                <w:webHidden/>
              </w:rPr>
              <w:instrText xml:space="preserve"> PAGEREF _Toc499535203 \h </w:instrText>
            </w:r>
            <w:r>
              <w:rPr>
                <w:noProof/>
                <w:webHidden/>
              </w:rPr>
            </w:r>
            <w:r>
              <w:rPr>
                <w:noProof/>
                <w:webHidden/>
              </w:rPr>
              <w:fldChar w:fldCharType="separate"/>
            </w:r>
            <w:r>
              <w:rPr>
                <w:noProof/>
                <w:webHidden/>
              </w:rPr>
              <w:t>47</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04" w:history="1">
            <w:r w:rsidRPr="00EF5DE3">
              <w:rPr>
                <w:rStyle w:val="a7"/>
                <w:noProof/>
              </w:rPr>
              <w:t>2.3.9</w:t>
            </w:r>
            <w:r>
              <w:rPr>
                <w:rFonts w:asciiTheme="minorHAnsi" w:eastAsiaTheme="minorEastAsia" w:hAnsiTheme="minorHAnsi" w:cstheme="minorBidi"/>
                <w:noProof/>
                <w:sz w:val="21"/>
                <w:szCs w:val="22"/>
              </w:rPr>
              <w:tab/>
            </w:r>
            <w:r w:rsidRPr="00EF5DE3">
              <w:rPr>
                <w:rStyle w:val="a7"/>
                <w:rFonts w:hint="eastAsia"/>
                <w:noProof/>
              </w:rPr>
              <w:t>设计图纸管理</w:t>
            </w:r>
            <w:r>
              <w:rPr>
                <w:noProof/>
                <w:webHidden/>
              </w:rPr>
              <w:tab/>
            </w:r>
            <w:r>
              <w:rPr>
                <w:noProof/>
                <w:webHidden/>
              </w:rPr>
              <w:fldChar w:fldCharType="begin"/>
            </w:r>
            <w:r>
              <w:rPr>
                <w:noProof/>
                <w:webHidden/>
              </w:rPr>
              <w:instrText xml:space="preserve"> PAGEREF _Toc499535204 \h </w:instrText>
            </w:r>
            <w:r>
              <w:rPr>
                <w:noProof/>
                <w:webHidden/>
              </w:rPr>
            </w:r>
            <w:r>
              <w:rPr>
                <w:noProof/>
                <w:webHidden/>
              </w:rPr>
              <w:fldChar w:fldCharType="separate"/>
            </w:r>
            <w:r>
              <w:rPr>
                <w:noProof/>
                <w:webHidden/>
              </w:rPr>
              <w:t>48</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205" w:history="1">
            <w:r w:rsidRPr="00EF5DE3">
              <w:rPr>
                <w:rStyle w:val="a7"/>
                <w:noProof/>
              </w:rPr>
              <w:t>2.4</w:t>
            </w:r>
            <w:r>
              <w:rPr>
                <w:rFonts w:asciiTheme="minorHAnsi" w:eastAsiaTheme="minorEastAsia" w:hAnsiTheme="minorHAnsi" w:cstheme="minorBidi"/>
                <w:noProof/>
                <w:sz w:val="21"/>
                <w:szCs w:val="22"/>
              </w:rPr>
              <w:tab/>
            </w:r>
            <w:r w:rsidRPr="00EF5DE3">
              <w:rPr>
                <w:rStyle w:val="a7"/>
                <w:rFonts w:hint="eastAsia"/>
                <w:noProof/>
              </w:rPr>
              <w:t>采购管理</w:t>
            </w:r>
            <w:r>
              <w:rPr>
                <w:noProof/>
                <w:webHidden/>
              </w:rPr>
              <w:tab/>
            </w:r>
            <w:r>
              <w:rPr>
                <w:noProof/>
                <w:webHidden/>
              </w:rPr>
              <w:fldChar w:fldCharType="begin"/>
            </w:r>
            <w:r>
              <w:rPr>
                <w:noProof/>
                <w:webHidden/>
              </w:rPr>
              <w:instrText xml:space="preserve"> PAGEREF _Toc499535205 \h </w:instrText>
            </w:r>
            <w:r>
              <w:rPr>
                <w:noProof/>
                <w:webHidden/>
              </w:rPr>
            </w:r>
            <w:r>
              <w:rPr>
                <w:noProof/>
                <w:webHidden/>
              </w:rPr>
              <w:fldChar w:fldCharType="separate"/>
            </w:r>
            <w:r>
              <w:rPr>
                <w:noProof/>
                <w:webHidden/>
              </w:rPr>
              <w:t>48</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06" w:history="1">
            <w:r w:rsidRPr="00EF5DE3">
              <w:rPr>
                <w:rStyle w:val="a7"/>
                <w:noProof/>
              </w:rPr>
              <w:t>2.4.1</w:t>
            </w:r>
            <w:r>
              <w:rPr>
                <w:rFonts w:asciiTheme="minorHAnsi" w:eastAsiaTheme="minorEastAsia" w:hAnsiTheme="minorHAnsi" w:cstheme="minorBidi"/>
                <w:noProof/>
                <w:sz w:val="21"/>
                <w:szCs w:val="22"/>
              </w:rPr>
              <w:tab/>
            </w:r>
            <w:r w:rsidRPr="00EF5DE3">
              <w:rPr>
                <w:rStyle w:val="a7"/>
                <w:rFonts w:hint="eastAsia"/>
                <w:noProof/>
              </w:rPr>
              <w:t>现状整理</w:t>
            </w:r>
            <w:r>
              <w:rPr>
                <w:noProof/>
                <w:webHidden/>
              </w:rPr>
              <w:tab/>
            </w:r>
            <w:r>
              <w:rPr>
                <w:noProof/>
                <w:webHidden/>
              </w:rPr>
              <w:fldChar w:fldCharType="begin"/>
            </w:r>
            <w:r>
              <w:rPr>
                <w:noProof/>
                <w:webHidden/>
              </w:rPr>
              <w:instrText xml:space="preserve"> PAGEREF _Toc499535206 \h </w:instrText>
            </w:r>
            <w:r>
              <w:rPr>
                <w:noProof/>
                <w:webHidden/>
              </w:rPr>
            </w:r>
            <w:r>
              <w:rPr>
                <w:noProof/>
                <w:webHidden/>
              </w:rPr>
              <w:fldChar w:fldCharType="separate"/>
            </w:r>
            <w:r>
              <w:rPr>
                <w:noProof/>
                <w:webHidden/>
              </w:rPr>
              <w:t>48</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07" w:history="1">
            <w:r w:rsidRPr="00EF5DE3">
              <w:rPr>
                <w:rStyle w:val="a7"/>
                <w:noProof/>
              </w:rPr>
              <w:t>2.4.2</w:t>
            </w:r>
            <w:r>
              <w:rPr>
                <w:rFonts w:asciiTheme="minorHAnsi" w:eastAsiaTheme="minorEastAsia" w:hAnsiTheme="minorHAnsi" w:cstheme="minorBidi"/>
                <w:noProof/>
                <w:sz w:val="21"/>
                <w:szCs w:val="22"/>
              </w:rPr>
              <w:tab/>
            </w:r>
            <w:r w:rsidRPr="00EF5DE3">
              <w:rPr>
                <w:rStyle w:val="a7"/>
                <w:rFonts w:hint="eastAsia"/>
                <w:noProof/>
              </w:rPr>
              <w:t>工程物资采购</w:t>
            </w:r>
            <w:r>
              <w:rPr>
                <w:noProof/>
                <w:webHidden/>
              </w:rPr>
              <w:tab/>
            </w:r>
            <w:r>
              <w:rPr>
                <w:noProof/>
                <w:webHidden/>
              </w:rPr>
              <w:fldChar w:fldCharType="begin"/>
            </w:r>
            <w:r>
              <w:rPr>
                <w:noProof/>
                <w:webHidden/>
              </w:rPr>
              <w:instrText xml:space="preserve"> PAGEREF _Toc499535207 \h </w:instrText>
            </w:r>
            <w:r>
              <w:rPr>
                <w:noProof/>
                <w:webHidden/>
              </w:rPr>
            </w:r>
            <w:r>
              <w:rPr>
                <w:noProof/>
                <w:webHidden/>
              </w:rPr>
              <w:fldChar w:fldCharType="separate"/>
            </w:r>
            <w:r>
              <w:rPr>
                <w:noProof/>
                <w:webHidden/>
              </w:rPr>
              <w:t>48</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08" w:history="1">
            <w:r w:rsidRPr="00EF5DE3">
              <w:rPr>
                <w:rStyle w:val="a7"/>
                <w:noProof/>
              </w:rPr>
              <w:t>2.4.3</w:t>
            </w:r>
            <w:r>
              <w:rPr>
                <w:rFonts w:asciiTheme="minorHAnsi" w:eastAsiaTheme="minorEastAsia" w:hAnsiTheme="minorHAnsi" w:cstheme="minorBidi"/>
                <w:noProof/>
                <w:sz w:val="21"/>
                <w:szCs w:val="22"/>
              </w:rPr>
              <w:tab/>
            </w:r>
            <w:r w:rsidRPr="00EF5DE3">
              <w:rPr>
                <w:rStyle w:val="a7"/>
                <w:rFonts w:hint="eastAsia"/>
                <w:noProof/>
              </w:rPr>
              <w:t>材料库管理</w:t>
            </w:r>
            <w:r>
              <w:rPr>
                <w:noProof/>
                <w:webHidden/>
              </w:rPr>
              <w:tab/>
            </w:r>
            <w:r>
              <w:rPr>
                <w:noProof/>
                <w:webHidden/>
              </w:rPr>
              <w:fldChar w:fldCharType="begin"/>
            </w:r>
            <w:r>
              <w:rPr>
                <w:noProof/>
                <w:webHidden/>
              </w:rPr>
              <w:instrText xml:space="preserve"> PAGEREF _Toc499535208 \h </w:instrText>
            </w:r>
            <w:r>
              <w:rPr>
                <w:noProof/>
                <w:webHidden/>
              </w:rPr>
            </w:r>
            <w:r>
              <w:rPr>
                <w:noProof/>
                <w:webHidden/>
              </w:rPr>
              <w:fldChar w:fldCharType="separate"/>
            </w:r>
            <w:r>
              <w:rPr>
                <w:noProof/>
                <w:webHidden/>
              </w:rPr>
              <w:t>56</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209" w:history="1">
            <w:r w:rsidRPr="00EF5DE3">
              <w:rPr>
                <w:rStyle w:val="a7"/>
                <w:noProof/>
              </w:rPr>
              <w:t>2.5</w:t>
            </w:r>
            <w:r>
              <w:rPr>
                <w:rFonts w:asciiTheme="minorHAnsi" w:eastAsiaTheme="minorEastAsia" w:hAnsiTheme="minorHAnsi" w:cstheme="minorBidi"/>
                <w:noProof/>
                <w:sz w:val="21"/>
                <w:szCs w:val="22"/>
              </w:rPr>
              <w:tab/>
            </w:r>
            <w:r w:rsidRPr="00EF5DE3">
              <w:rPr>
                <w:rStyle w:val="a7"/>
                <w:rFonts w:hint="eastAsia"/>
                <w:noProof/>
              </w:rPr>
              <w:t>合同管理</w:t>
            </w:r>
            <w:r>
              <w:rPr>
                <w:noProof/>
                <w:webHidden/>
              </w:rPr>
              <w:tab/>
            </w:r>
            <w:r>
              <w:rPr>
                <w:noProof/>
                <w:webHidden/>
              </w:rPr>
              <w:fldChar w:fldCharType="begin"/>
            </w:r>
            <w:r>
              <w:rPr>
                <w:noProof/>
                <w:webHidden/>
              </w:rPr>
              <w:instrText xml:space="preserve"> PAGEREF _Toc499535209 \h </w:instrText>
            </w:r>
            <w:r>
              <w:rPr>
                <w:noProof/>
                <w:webHidden/>
              </w:rPr>
            </w:r>
            <w:r>
              <w:rPr>
                <w:noProof/>
                <w:webHidden/>
              </w:rPr>
              <w:fldChar w:fldCharType="separate"/>
            </w:r>
            <w:r>
              <w:rPr>
                <w:noProof/>
                <w:webHidden/>
              </w:rPr>
              <w:t>57</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10" w:history="1">
            <w:r w:rsidRPr="00EF5DE3">
              <w:rPr>
                <w:rStyle w:val="a7"/>
                <w:noProof/>
              </w:rPr>
              <w:t>2.5.1</w:t>
            </w:r>
            <w:r>
              <w:rPr>
                <w:rFonts w:asciiTheme="minorHAnsi" w:eastAsiaTheme="minorEastAsia" w:hAnsiTheme="minorHAnsi" w:cstheme="minorBidi"/>
                <w:noProof/>
                <w:sz w:val="21"/>
                <w:szCs w:val="22"/>
              </w:rPr>
              <w:tab/>
            </w:r>
            <w:r w:rsidRPr="00EF5DE3">
              <w:rPr>
                <w:rStyle w:val="a7"/>
                <w:rFonts w:hint="eastAsia"/>
                <w:noProof/>
              </w:rPr>
              <w:t>现状整理</w:t>
            </w:r>
            <w:r>
              <w:rPr>
                <w:noProof/>
                <w:webHidden/>
              </w:rPr>
              <w:tab/>
            </w:r>
            <w:r>
              <w:rPr>
                <w:noProof/>
                <w:webHidden/>
              </w:rPr>
              <w:fldChar w:fldCharType="begin"/>
            </w:r>
            <w:r>
              <w:rPr>
                <w:noProof/>
                <w:webHidden/>
              </w:rPr>
              <w:instrText xml:space="preserve"> PAGEREF _Toc499535210 \h </w:instrText>
            </w:r>
            <w:r>
              <w:rPr>
                <w:noProof/>
                <w:webHidden/>
              </w:rPr>
            </w:r>
            <w:r>
              <w:rPr>
                <w:noProof/>
                <w:webHidden/>
              </w:rPr>
              <w:fldChar w:fldCharType="separate"/>
            </w:r>
            <w:r>
              <w:rPr>
                <w:noProof/>
                <w:webHidden/>
              </w:rPr>
              <w:t>57</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11" w:history="1">
            <w:r w:rsidRPr="00EF5DE3">
              <w:rPr>
                <w:rStyle w:val="a7"/>
                <w:noProof/>
              </w:rPr>
              <w:t>2.5.2</w:t>
            </w:r>
            <w:r>
              <w:rPr>
                <w:rFonts w:asciiTheme="minorHAnsi" w:eastAsiaTheme="minorEastAsia" w:hAnsiTheme="minorHAnsi" w:cstheme="minorBidi"/>
                <w:noProof/>
                <w:sz w:val="21"/>
                <w:szCs w:val="22"/>
              </w:rPr>
              <w:tab/>
            </w:r>
            <w:r w:rsidRPr="00EF5DE3">
              <w:rPr>
                <w:rStyle w:val="a7"/>
                <w:rFonts w:hint="eastAsia"/>
                <w:noProof/>
              </w:rPr>
              <w:t>分析建议</w:t>
            </w:r>
            <w:r>
              <w:rPr>
                <w:noProof/>
                <w:webHidden/>
              </w:rPr>
              <w:tab/>
            </w:r>
            <w:r>
              <w:rPr>
                <w:noProof/>
                <w:webHidden/>
              </w:rPr>
              <w:fldChar w:fldCharType="begin"/>
            </w:r>
            <w:r>
              <w:rPr>
                <w:noProof/>
                <w:webHidden/>
              </w:rPr>
              <w:instrText xml:space="preserve"> PAGEREF _Toc499535211 \h </w:instrText>
            </w:r>
            <w:r>
              <w:rPr>
                <w:noProof/>
                <w:webHidden/>
              </w:rPr>
            </w:r>
            <w:r>
              <w:rPr>
                <w:noProof/>
                <w:webHidden/>
              </w:rPr>
              <w:fldChar w:fldCharType="separate"/>
            </w:r>
            <w:r>
              <w:rPr>
                <w:noProof/>
                <w:webHidden/>
              </w:rPr>
              <w:t>57</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12" w:history="1">
            <w:r w:rsidRPr="00EF5DE3">
              <w:rPr>
                <w:rStyle w:val="a7"/>
                <w:noProof/>
              </w:rPr>
              <w:t>2.5.3</w:t>
            </w:r>
            <w:r>
              <w:rPr>
                <w:rFonts w:asciiTheme="minorHAnsi" w:eastAsiaTheme="minorEastAsia" w:hAnsiTheme="minorHAnsi" w:cstheme="minorBidi"/>
                <w:noProof/>
                <w:sz w:val="21"/>
                <w:szCs w:val="22"/>
              </w:rPr>
              <w:tab/>
            </w:r>
            <w:r w:rsidRPr="00EF5DE3">
              <w:rPr>
                <w:rStyle w:val="a7"/>
                <w:rFonts w:hint="eastAsia"/>
                <w:noProof/>
              </w:rPr>
              <w:t>合同签订</w:t>
            </w:r>
            <w:r>
              <w:rPr>
                <w:noProof/>
                <w:webHidden/>
              </w:rPr>
              <w:tab/>
            </w:r>
            <w:r>
              <w:rPr>
                <w:noProof/>
                <w:webHidden/>
              </w:rPr>
              <w:fldChar w:fldCharType="begin"/>
            </w:r>
            <w:r>
              <w:rPr>
                <w:noProof/>
                <w:webHidden/>
              </w:rPr>
              <w:instrText xml:space="preserve"> PAGEREF _Toc499535212 \h </w:instrText>
            </w:r>
            <w:r>
              <w:rPr>
                <w:noProof/>
                <w:webHidden/>
              </w:rPr>
            </w:r>
            <w:r>
              <w:rPr>
                <w:noProof/>
                <w:webHidden/>
              </w:rPr>
              <w:fldChar w:fldCharType="separate"/>
            </w:r>
            <w:r>
              <w:rPr>
                <w:noProof/>
                <w:webHidden/>
              </w:rPr>
              <w:t>58</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13" w:history="1">
            <w:r w:rsidRPr="00EF5DE3">
              <w:rPr>
                <w:rStyle w:val="a7"/>
                <w:noProof/>
              </w:rPr>
              <w:t>2.5.4</w:t>
            </w:r>
            <w:r>
              <w:rPr>
                <w:rFonts w:asciiTheme="minorHAnsi" w:eastAsiaTheme="minorEastAsia" w:hAnsiTheme="minorHAnsi" w:cstheme="minorBidi"/>
                <w:noProof/>
                <w:sz w:val="21"/>
                <w:szCs w:val="22"/>
              </w:rPr>
              <w:tab/>
            </w:r>
            <w:r w:rsidRPr="00EF5DE3">
              <w:rPr>
                <w:rStyle w:val="a7"/>
                <w:rFonts w:hint="eastAsia"/>
                <w:noProof/>
              </w:rPr>
              <w:t>合同变更</w:t>
            </w:r>
            <w:r>
              <w:rPr>
                <w:noProof/>
                <w:webHidden/>
              </w:rPr>
              <w:tab/>
            </w:r>
            <w:r>
              <w:rPr>
                <w:noProof/>
                <w:webHidden/>
              </w:rPr>
              <w:fldChar w:fldCharType="begin"/>
            </w:r>
            <w:r>
              <w:rPr>
                <w:noProof/>
                <w:webHidden/>
              </w:rPr>
              <w:instrText xml:space="preserve"> PAGEREF _Toc499535213 \h </w:instrText>
            </w:r>
            <w:r>
              <w:rPr>
                <w:noProof/>
                <w:webHidden/>
              </w:rPr>
            </w:r>
            <w:r>
              <w:rPr>
                <w:noProof/>
                <w:webHidden/>
              </w:rPr>
              <w:fldChar w:fldCharType="separate"/>
            </w:r>
            <w:r>
              <w:rPr>
                <w:noProof/>
                <w:webHidden/>
              </w:rPr>
              <w:t>59</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14" w:history="1">
            <w:r w:rsidRPr="00EF5DE3">
              <w:rPr>
                <w:rStyle w:val="a7"/>
                <w:noProof/>
              </w:rPr>
              <w:t>2.5.5</w:t>
            </w:r>
            <w:r>
              <w:rPr>
                <w:rFonts w:asciiTheme="minorHAnsi" w:eastAsiaTheme="minorEastAsia" w:hAnsiTheme="minorHAnsi" w:cstheme="minorBidi"/>
                <w:noProof/>
                <w:sz w:val="21"/>
                <w:szCs w:val="22"/>
              </w:rPr>
              <w:tab/>
            </w:r>
            <w:r w:rsidRPr="00EF5DE3">
              <w:rPr>
                <w:rStyle w:val="a7"/>
                <w:rFonts w:hint="eastAsia"/>
                <w:noProof/>
              </w:rPr>
              <w:t>工程计量</w:t>
            </w:r>
            <w:r>
              <w:rPr>
                <w:noProof/>
                <w:webHidden/>
              </w:rPr>
              <w:tab/>
            </w:r>
            <w:r>
              <w:rPr>
                <w:noProof/>
                <w:webHidden/>
              </w:rPr>
              <w:fldChar w:fldCharType="begin"/>
            </w:r>
            <w:r>
              <w:rPr>
                <w:noProof/>
                <w:webHidden/>
              </w:rPr>
              <w:instrText xml:space="preserve"> PAGEREF _Toc499535214 \h </w:instrText>
            </w:r>
            <w:r>
              <w:rPr>
                <w:noProof/>
                <w:webHidden/>
              </w:rPr>
            </w:r>
            <w:r>
              <w:rPr>
                <w:noProof/>
                <w:webHidden/>
              </w:rPr>
              <w:fldChar w:fldCharType="separate"/>
            </w:r>
            <w:r>
              <w:rPr>
                <w:noProof/>
                <w:webHidden/>
              </w:rPr>
              <w:t>60</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15" w:history="1">
            <w:r w:rsidRPr="00EF5DE3">
              <w:rPr>
                <w:rStyle w:val="a7"/>
                <w:noProof/>
              </w:rPr>
              <w:t>2.5.6</w:t>
            </w:r>
            <w:r>
              <w:rPr>
                <w:rFonts w:asciiTheme="minorHAnsi" w:eastAsiaTheme="minorEastAsia" w:hAnsiTheme="minorHAnsi" w:cstheme="minorBidi"/>
                <w:noProof/>
                <w:sz w:val="21"/>
                <w:szCs w:val="22"/>
              </w:rPr>
              <w:tab/>
            </w:r>
            <w:r w:rsidRPr="00EF5DE3">
              <w:rPr>
                <w:rStyle w:val="a7"/>
                <w:rFonts w:hint="eastAsia"/>
                <w:noProof/>
              </w:rPr>
              <w:t>支付申请</w:t>
            </w:r>
            <w:r>
              <w:rPr>
                <w:noProof/>
                <w:webHidden/>
              </w:rPr>
              <w:tab/>
            </w:r>
            <w:r>
              <w:rPr>
                <w:noProof/>
                <w:webHidden/>
              </w:rPr>
              <w:fldChar w:fldCharType="begin"/>
            </w:r>
            <w:r>
              <w:rPr>
                <w:noProof/>
                <w:webHidden/>
              </w:rPr>
              <w:instrText xml:space="preserve"> PAGEREF _Toc499535215 \h </w:instrText>
            </w:r>
            <w:r>
              <w:rPr>
                <w:noProof/>
                <w:webHidden/>
              </w:rPr>
            </w:r>
            <w:r>
              <w:rPr>
                <w:noProof/>
                <w:webHidden/>
              </w:rPr>
              <w:fldChar w:fldCharType="separate"/>
            </w:r>
            <w:r>
              <w:rPr>
                <w:noProof/>
                <w:webHidden/>
              </w:rPr>
              <w:t>61</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16" w:history="1">
            <w:r w:rsidRPr="00EF5DE3">
              <w:rPr>
                <w:rStyle w:val="a7"/>
                <w:noProof/>
              </w:rPr>
              <w:t>2.5.7</w:t>
            </w:r>
            <w:r>
              <w:rPr>
                <w:rFonts w:asciiTheme="minorHAnsi" w:eastAsiaTheme="minorEastAsia" w:hAnsiTheme="minorHAnsi" w:cstheme="minorBidi"/>
                <w:noProof/>
                <w:sz w:val="21"/>
                <w:szCs w:val="22"/>
              </w:rPr>
              <w:tab/>
            </w:r>
            <w:r w:rsidRPr="00EF5DE3">
              <w:rPr>
                <w:rStyle w:val="a7"/>
                <w:rFonts w:hint="eastAsia"/>
                <w:noProof/>
              </w:rPr>
              <w:t>合同奖罚</w:t>
            </w:r>
            <w:r>
              <w:rPr>
                <w:noProof/>
                <w:webHidden/>
              </w:rPr>
              <w:tab/>
            </w:r>
            <w:r>
              <w:rPr>
                <w:noProof/>
                <w:webHidden/>
              </w:rPr>
              <w:fldChar w:fldCharType="begin"/>
            </w:r>
            <w:r>
              <w:rPr>
                <w:noProof/>
                <w:webHidden/>
              </w:rPr>
              <w:instrText xml:space="preserve"> PAGEREF _Toc499535216 \h </w:instrText>
            </w:r>
            <w:r>
              <w:rPr>
                <w:noProof/>
                <w:webHidden/>
              </w:rPr>
            </w:r>
            <w:r>
              <w:rPr>
                <w:noProof/>
                <w:webHidden/>
              </w:rPr>
              <w:fldChar w:fldCharType="separate"/>
            </w:r>
            <w:r>
              <w:rPr>
                <w:noProof/>
                <w:webHidden/>
              </w:rPr>
              <w:t>61</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17" w:history="1">
            <w:r w:rsidRPr="00EF5DE3">
              <w:rPr>
                <w:rStyle w:val="a7"/>
                <w:noProof/>
                <w:snapToGrid w:val="0"/>
              </w:rPr>
              <w:t>2.5.8</w:t>
            </w:r>
            <w:r>
              <w:rPr>
                <w:rFonts w:asciiTheme="minorHAnsi" w:eastAsiaTheme="minorEastAsia" w:hAnsiTheme="minorHAnsi" w:cstheme="minorBidi"/>
                <w:noProof/>
                <w:sz w:val="21"/>
                <w:szCs w:val="22"/>
              </w:rPr>
              <w:tab/>
            </w:r>
            <w:r w:rsidRPr="00EF5DE3">
              <w:rPr>
                <w:rStyle w:val="a7"/>
                <w:rFonts w:hint="eastAsia"/>
                <w:noProof/>
                <w:snapToGrid w:val="0"/>
              </w:rPr>
              <w:t>合同索赔</w:t>
            </w:r>
            <w:r>
              <w:rPr>
                <w:noProof/>
                <w:webHidden/>
              </w:rPr>
              <w:tab/>
            </w:r>
            <w:r>
              <w:rPr>
                <w:noProof/>
                <w:webHidden/>
              </w:rPr>
              <w:fldChar w:fldCharType="begin"/>
            </w:r>
            <w:r>
              <w:rPr>
                <w:noProof/>
                <w:webHidden/>
              </w:rPr>
              <w:instrText xml:space="preserve"> PAGEREF _Toc499535217 \h </w:instrText>
            </w:r>
            <w:r>
              <w:rPr>
                <w:noProof/>
                <w:webHidden/>
              </w:rPr>
            </w:r>
            <w:r>
              <w:rPr>
                <w:noProof/>
                <w:webHidden/>
              </w:rPr>
              <w:fldChar w:fldCharType="separate"/>
            </w:r>
            <w:r>
              <w:rPr>
                <w:noProof/>
                <w:webHidden/>
              </w:rPr>
              <w:t>62</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18" w:history="1">
            <w:r w:rsidRPr="00EF5DE3">
              <w:rPr>
                <w:rStyle w:val="a7"/>
                <w:noProof/>
              </w:rPr>
              <w:t>2.5.9</w:t>
            </w:r>
            <w:r>
              <w:rPr>
                <w:rFonts w:asciiTheme="minorHAnsi" w:eastAsiaTheme="minorEastAsia" w:hAnsiTheme="minorHAnsi" w:cstheme="minorBidi"/>
                <w:noProof/>
                <w:sz w:val="21"/>
                <w:szCs w:val="22"/>
              </w:rPr>
              <w:tab/>
            </w:r>
            <w:r w:rsidRPr="00EF5DE3">
              <w:rPr>
                <w:rStyle w:val="a7"/>
                <w:rFonts w:hint="eastAsia"/>
                <w:noProof/>
              </w:rPr>
              <w:t>合同结算</w:t>
            </w:r>
            <w:r>
              <w:rPr>
                <w:noProof/>
                <w:webHidden/>
              </w:rPr>
              <w:tab/>
            </w:r>
            <w:r>
              <w:rPr>
                <w:noProof/>
                <w:webHidden/>
              </w:rPr>
              <w:fldChar w:fldCharType="begin"/>
            </w:r>
            <w:r>
              <w:rPr>
                <w:noProof/>
                <w:webHidden/>
              </w:rPr>
              <w:instrText xml:space="preserve"> PAGEREF _Toc499535218 \h </w:instrText>
            </w:r>
            <w:r>
              <w:rPr>
                <w:noProof/>
                <w:webHidden/>
              </w:rPr>
            </w:r>
            <w:r>
              <w:rPr>
                <w:noProof/>
                <w:webHidden/>
              </w:rPr>
              <w:fldChar w:fldCharType="separate"/>
            </w:r>
            <w:r>
              <w:rPr>
                <w:noProof/>
                <w:webHidden/>
              </w:rPr>
              <w:t>62</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19" w:history="1">
            <w:r w:rsidRPr="00EF5DE3">
              <w:rPr>
                <w:rStyle w:val="a7"/>
                <w:noProof/>
              </w:rPr>
              <w:t>2.5.10</w:t>
            </w:r>
            <w:r>
              <w:rPr>
                <w:rFonts w:asciiTheme="minorHAnsi" w:eastAsiaTheme="minorEastAsia" w:hAnsiTheme="minorHAnsi" w:cstheme="minorBidi"/>
                <w:noProof/>
                <w:sz w:val="21"/>
                <w:szCs w:val="22"/>
              </w:rPr>
              <w:tab/>
            </w:r>
            <w:r w:rsidRPr="00EF5DE3">
              <w:rPr>
                <w:rStyle w:val="a7"/>
                <w:rFonts w:hint="eastAsia"/>
                <w:noProof/>
              </w:rPr>
              <w:t>合同分析报表</w:t>
            </w:r>
            <w:r>
              <w:rPr>
                <w:noProof/>
                <w:webHidden/>
              </w:rPr>
              <w:tab/>
            </w:r>
            <w:r>
              <w:rPr>
                <w:noProof/>
                <w:webHidden/>
              </w:rPr>
              <w:fldChar w:fldCharType="begin"/>
            </w:r>
            <w:r>
              <w:rPr>
                <w:noProof/>
                <w:webHidden/>
              </w:rPr>
              <w:instrText xml:space="preserve"> PAGEREF _Toc499535219 \h </w:instrText>
            </w:r>
            <w:r>
              <w:rPr>
                <w:noProof/>
                <w:webHidden/>
              </w:rPr>
            </w:r>
            <w:r>
              <w:rPr>
                <w:noProof/>
                <w:webHidden/>
              </w:rPr>
              <w:fldChar w:fldCharType="separate"/>
            </w:r>
            <w:r>
              <w:rPr>
                <w:noProof/>
                <w:webHidden/>
              </w:rPr>
              <w:t>63</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220" w:history="1">
            <w:r w:rsidRPr="00EF5DE3">
              <w:rPr>
                <w:rStyle w:val="a7"/>
                <w:noProof/>
              </w:rPr>
              <w:t>2.6</w:t>
            </w:r>
            <w:r>
              <w:rPr>
                <w:rFonts w:asciiTheme="minorHAnsi" w:eastAsiaTheme="minorEastAsia" w:hAnsiTheme="minorHAnsi" w:cstheme="minorBidi"/>
                <w:noProof/>
                <w:sz w:val="21"/>
                <w:szCs w:val="22"/>
              </w:rPr>
              <w:tab/>
            </w:r>
            <w:r w:rsidRPr="00EF5DE3">
              <w:rPr>
                <w:rStyle w:val="a7"/>
                <w:rFonts w:hint="eastAsia"/>
                <w:noProof/>
              </w:rPr>
              <w:t>物资管理</w:t>
            </w:r>
            <w:r>
              <w:rPr>
                <w:noProof/>
                <w:webHidden/>
              </w:rPr>
              <w:tab/>
            </w:r>
            <w:r>
              <w:rPr>
                <w:noProof/>
                <w:webHidden/>
              </w:rPr>
              <w:fldChar w:fldCharType="begin"/>
            </w:r>
            <w:r>
              <w:rPr>
                <w:noProof/>
                <w:webHidden/>
              </w:rPr>
              <w:instrText xml:space="preserve"> PAGEREF _Toc499535220 \h </w:instrText>
            </w:r>
            <w:r>
              <w:rPr>
                <w:noProof/>
                <w:webHidden/>
              </w:rPr>
            </w:r>
            <w:r>
              <w:rPr>
                <w:noProof/>
                <w:webHidden/>
              </w:rPr>
              <w:fldChar w:fldCharType="separate"/>
            </w:r>
            <w:r>
              <w:rPr>
                <w:noProof/>
                <w:webHidden/>
              </w:rPr>
              <w:t>65</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21" w:history="1">
            <w:r w:rsidRPr="00EF5DE3">
              <w:rPr>
                <w:rStyle w:val="a7"/>
                <w:noProof/>
              </w:rPr>
              <w:t>2.6.1</w:t>
            </w:r>
            <w:r>
              <w:rPr>
                <w:rFonts w:asciiTheme="minorHAnsi" w:eastAsiaTheme="minorEastAsia" w:hAnsiTheme="minorHAnsi" w:cstheme="minorBidi"/>
                <w:noProof/>
                <w:sz w:val="21"/>
                <w:szCs w:val="22"/>
              </w:rPr>
              <w:tab/>
            </w:r>
            <w:r w:rsidRPr="00EF5DE3">
              <w:rPr>
                <w:rStyle w:val="a7"/>
                <w:rFonts w:hint="eastAsia"/>
                <w:noProof/>
              </w:rPr>
              <w:t>现状整理</w:t>
            </w:r>
            <w:r>
              <w:rPr>
                <w:noProof/>
                <w:webHidden/>
              </w:rPr>
              <w:tab/>
            </w:r>
            <w:r>
              <w:rPr>
                <w:noProof/>
                <w:webHidden/>
              </w:rPr>
              <w:fldChar w:fldCharType="begin"/>
            </w:r>
            <w:r>
              <w:rPr>
                <w:noProof/>
                <w:webHidden/>
              </w:rPr>
              <w:instrText xml:space="preserve"> PAGEREF _Toc499535221 \h </w:instrText>
            </w:r>
            <w:r>
              <w:rPr>
                <w:noProof/>
                <w:webHidden/>
              </w:rPr>
            </w:r>
            <w:r>
              <w:rPr>
                <w:noProof/>
                <w:webHidden/>
              </w:rPr>
              <w:fldChar w:fldCharType="separate"/>
            </w:r>
            <w:r>
              <w:rPr>
                <w:noProof/>
                <w:webHidden/>
              </w:rPr>
              <w:t>65</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22" w:history="1">
            <w:r w:rsidRPr="00EF5DE3">
              <w:rPr>
                <w:rStyle w:val="a7"/>
                <w:noProof/>
              </w:rPr>
              <w:t>2.6.2</w:t>
            </w:r>
            <w:r>
              <w:rPr>
                <w:rFonts w:asciiTheme="minorHAnsi" w:eastAsiaTheme="minorEastAsia" w:hAnsiTheme="minorHAnsi" w:cstheme="minorBidi"/>
                <w:noProof/>
                <w:sz w:val="21"/>
                <w:szCs w:val="22"/>
              </w:rPr>
              <w:tab/>
            </w:r>
            <w:r w:rsidRPr="00EF5DE3">
              <w:rPr>
                <w:rStyle w:val="a7"/>
                <w:rFonts w:hint="eastAsia"/>
                <w:noProof/>
              </w:rPr>
              <w:t>分析建议</w:t>
            </w:r>
            <w:r>
              <w:rPr>
                <w:noProof/>
                <w:webHidden/>
              </w:rPr>
              <w:tab/>
            </w:r>
            <w:r>
              <w:rPr>
                <w:noProof/>
                <w:webHidden/>
              </w:rPr>
              <w:fldChar w:fldCharType="begin"/>
            </w:r>
            <w:r>
              <w:rPr>
                <w:noProof/>
                <w:webHidden/>
              </w:rPr>
              <w:instrText xml:space="preserve"> PAGEREF _Toc499535222 \h </w:instrText>
            </w:r>
            <w:r>
              <w:rPr>
                <w:noProof/>
                <w:webHidden/>
              </w:rPr>
            </w:r>
            <w:r>
              <w:rPr>
                <w:noProof/>
                <w:webHidden/>
              </w:rPr>
              <w:fldChar w:fldCharType="separate"/>
            </w:r>
            <w:r>
              <w:rPr>
                <w:noProof/>
                <w:webHidden/>
              </w:rPr>
              <w:t>66</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23" w:history="1">
            <w:r w:rsidRPr="00EF5DE3">
              <w:rPr>
                <w:rStyle w:val="a7"/>
                <w:noProof/>
              </w:rPr>
              <w:t>2.6.3</w:t>
            </w:r>
            <w:r>
              <w:rPr>
                <w:rFonts w:asciiTheme="minorHAnsi" w:eastAsiaTheme="minorEastAsia" w:hAnsiTheme="minorHAnsi" w:cstheme="minorBidi"/>
                <w:noProof/>
                <w:sz w:val="21"/>
                <w:szCs w:val="22"/>
              </w:rPr>
              <w:tab/>
            </w:r>
            <w:r w:rsidRPr="00EF5DE3">
              <w:rPr>
                <w:rStyle w:val="a7"/>
                <w:rFonts w:hint="eastAsia"/>
                <w:noProof/>
              </w:rPr>
              <w:t>物资到货检验</w:t>
            </w:r>
            <w:r>
              <w:rPr>
                <w:noProof/>
                <w:webHidden/>
              </w:rPr>
              <w:tab/>
            </w:r>
            <w:r>
              <w:rPr>
                <w:noProof/>
                <w:webHidden/>
              </w:rPr>
              <w:fldChar w:fldCharType="begin"/>
            </w:r>
            <w:r>
              <w:rPr>
                <w:noProof/>
                <w:webHidden/>
              </w:rPr>
              <w:instrText xml:space="preserve"> PAGEREF _Toc499535223 \h </w:instrText>
            </w:r>
            <w:r>
              <w:rPr>
                <w:noProof/>
                <w:webHidden/>
              </w:rPr>
            </w:r>
            <w:r>
              <w:rPr>
                <w:noProof/>
                <w:webHidden/>
              </w:rPr>
              <w:fldChar w:fldCharType="separate"/>
            </w:r>
            <w:r>
              <w:rPr>
                <w:noProof/>
                <w:webHidden/>
              </w:rPr>
              <w:t>66</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24" w:history="1">
            <w:r w:rsidRPr="00EF5DE3">
              <w:rPr>
                <w:rStyle w:val="a7"/>
                <w:noProof/>
              </w:rPr>
              <w:t>2.6.4</w:t>
            </w:r>
            <w:r>
              <w:rPr>
                <w:rFonts w:asciiTheme="minorHAnsi" w:eastAsiaTheme="minorEastAsia" w:hAnsiTheme="minorHAnsi" w:cstheme="minorBidi"/>
                <w:noProof/>
                <w:sz w:val="21"/>
                <w:szCs w:val="22"/>
              </w:rPr>
              <w:tab/>
            </w:r>
            <w:r w:rsidRPr="00EF5DE3">
              <w:rPr>
                <w:rStyle w:val="a7"/>
                <w:rFonts w:hint="eastAsia"/>
                <w:noProof/>
              </w:rPr>
              <w:t>物资入库</w:t>
            </w:r>
            <w:r>
              <w:rPr>
                <w:noProof/>
                <w:webHidden/>
              </w:rPr>
              <w:tab/>
            </w:r>
            <w:r>
              <w:rPr>
                <w:noProof/>
                <w:webHidden/>
              </w:rPr>
              <w:fldChar w:fldCharType="begin"/>
            </w:r>
            <w:r>
              <w:rPr>
                <w:noProof/>
                <w:webHidden/>
              </w:rPr>
              <w:instrText xml:space="preserve"> PAGEREF _Toc499535224 \h </w:instrText>
            </w:r>
            <w:r>
              <w:rPr>
                <w:noProof/>
                <w:webHidden/>
              </w:rPr>
            </w:r>
            <w:r>
              <w:rPr>
                <w:noProof/>
                <w:webHidden/>
              </w:rPr>
              <w:fldChar w:fldCharType="separate"/>
            </w:r>
            <w:r>
              <w:rPr>
                <w:noProof/>
                <w:webHidden/>
              </w:rPr>
              <w:t>67</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25" w:history="1">
            <w:r w:rsidRPr="00EF5DE3">
              <w:rPr>
                <w:rStyle w:val="a7"/>
                <w:noProof/>
              </w:rPr>
              <w:t>2.6.5</w:t>
            </w:r>
            <w:r>
              <w:rPr>
                <w:rFonts w:asciiTheme="minorHAnsi" w:eastAsiaTheme="minorEastAsia" w:hAnsiTheme="minorHAnsi" w:cstheme="minorBidi"/>
                <w:noProof/>
                <w:sz w:val="21"/>
                <w:szCs w:val="22"/>
              </w:rPr>
              <w:tab/>
            </w:r>
            <w:r w:rsidRPr="00EF5DE3">
              <w:rPr>
                <w:rStyle w:val="a7"/>
                <w:rFonts w:hint="eastAsia"/>
                <w:noProof/>
              </w:rPr>
              <w:t>不合格项处理</w:t>
            </w:r>
            <w:r>
              <w:rPr>
                <w:noProof/>
                <w:webHidden/>
              </w:rPr>
              <w:tab/>
            </w:r>
            <w:r>
              <w:rPr>
                <w:noProof/>
                <w:webHidden/>
              </w:rPr>
              <w:fldChar w:fldCharType="begin"/>
            </w:r>
            <w:r>
              <w:rPr>
                <w:noProof/>
                <w:webHidden/>
              </w:rPr>
              <w:instrText xml:space="preserve"> PAGEREF _Toc499535225 \h </w:instrText>
            </w:r>
            <w:r>
              <w:rPr>
                <w:noProof/>
                <w:webHidden/>
              </w:rPr>
            </w:r>
            <w:r>
              <w:rPr>
                <w:noProof/>
                <w:webHidden/>
              </w:rPr>
              <w:fldChar w:fldCharType="separate"/>
            </w:r>
            <w:r>
              <w:rPr>
                <w:noProof/>
                <w:webHidden/>
              </w:rPr>
              <w:t>68</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26" w:history="1">
            <w:r w:rsidRPr="00EF5DE3">
              <w:rPr>
                <w:rStyle w:val="a7"/>
                <w:noProof/>
              </w:rPr>
              <w:t>2.6.6</w:t>
            </w:r>
            <w:r>
              <w:rPr>
                <w:rFonts w:asciiTheme="minorHAnsi" w:eastAsiaTheme="minorEastAsia" w:hAnsiTheme="minorHAnsi" w:cstheme="minorBidi"/>
                <w:noProof/>
                <w:sz w:val="21"/>
                <w:szCs w:val="22"/>
              </w:rPr>
              <w:tab/>
            </w:r>
            <w:r w:rsidRPr="00EF5DE3">
              <w:rPr>
                <w:rStyle w:val="a7"/>
                <w:rFonts w:hint="eastAsia"/>
                <w:noProof/>
              </w:rPr>
              <w:t>领料申请</w:t>
            </w:r>
            <w:r>
              <w:rPr>
                <w:noProof/>
                <w:webHidden/>
              </w:rPr>
              <w:tab/>
            </w:r>
            <w:r>
              <w:rPr>
                <w:noProof/>
                <w:webHidden/>
              </w:rPr>
              <w:fldChar w:fldCharType="begin"/>
            </w:r>
            <w:r>
              <w:rPr>
                <w:noProof/>
                <w:webHidden/>
              </w:rPr>
              <w:instrText xml:space="preserve"> PAGEREF _Toc499535226 \h </w:instrText>
            </w:r>
            <w:r>
              <w:rPr>
                <w:noProof/>
                <w:webHidden/>
              </w:rPr>
            </w:r>
            <w:r>
              <w:rPr>
                <w:noProof/>
                <w:webHidden/>
              </w:rPr>
              <w:fldChar w:fldCharType="separate"/>
            </w:r>
            <w:r>
              <w:rPr>
                <w:noProof/>
                <w:webHidden/>
              </w:rPr>
              <w:t>69</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27" w:history="1">
            <w:r w:rsidRPr="00EF5DE3">
              <w:rPr>
                <w:rStyle w:val="a7"/>
                <w:noProof/>
              </w:rPr>
              <w:t>2.6.7</w:t>
            </w:r>
            <w:r>
              <w:rPr>
                <w:rFonts w:asciiTheme="minorHAnsi" w:eastAsiaTheme="minorEastAsia" w:hAnsiTheme="minorHAnsi" w:cstheme="minorBidi"/>
                <w:noProof/>
                <w:sz w:val="21"/>
                <w:szCs w:val="22"/>
              </w:rPr>
              <w:tab/>
            </w:r>
            <w:r w:rsidRPr="00EF5DE3">
              <w:rPr>
                <w:rStyle w:val="a7"/>
                <w:rFonts w:hint="eastAsia"/>
                <w:noProof/>
              </w:rPr>
              <w:t>物资出库</w:t>
            </w:r>
            <w:r>
              <w:rPr>
                <w:noProof/>
                <w:webHidden/>
              </w:rPr>
              <w:tab/>
            </w:r>
            <w:r>
              <w:rPr>
                <w:noProof/>
                <w:webHidden/>
              </w:rPr>
              <w:fldChar w:fldCharType="begin"/>
            </w:r>
            <w:r>
              <w:rPr>
                <w:noProof/>
                <w:webHidden/>
              </w:rPr>
              <w:instrText xml:space="preserve"> PAGEREF _Toc499535227 \h </w:instrText>
            </w:r>
            <w:r>
              <w:rPr>
                <w:noProof/>
                <w:webHidden/>
              </w:rPr>
            </w:r>
            <w:r>
              <w:rPr>
                <w:noProof/>
                <w:webHidden/>
              </w:rPr>
              <w:fldChar w:fldCharType="separate"/>
            </w:r>
            <w:r>
              <w:rPr>
                <w:noProof/>
                <w:webHidden/>
              </w:rPr>
              <w:t>69</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28" w:history="1">
            <w:r w:rsidRPr="00EF5DE3">
              <w:rPr>
                <w:rStyle w:val="a7"/>
                <w:noProof/>
              </w:rPr>
              <w:t>2.6.8</w:t>
            </w:r>
            <w:r>
              <w:rPr>
                <w:rFonts w:asciiTheme="minorHAnsi" w:eastAsiaTheme="minorEastAsia" w:hAnsiTheme="minorHAnsi" w:cstheme="minorBidi"/>
                <w:noProof/>
                <w:sz w:val="21"/>
                <w:szCs w:val="22"/>
              </w:rPr>
              <w:tab/>
            </w:r>
            <w:r w:rsidRPr="00EF5DE3">
              <w:rPr>
                <w:rStyle w:val="a7"/>
                <w:rFonts w:hint="eastAsia"/>
                <w:noProof/>
              </w:rPr>
              <w:t>物资调拨</w:t>
            </w:r>
            <w:r>
              <w:rPr>
                <w:noProof/>
                <w:webHidden/>
              </w:rPr>
              <w:tab/>
            </w:r>
            <w:r>
              <w:rPr>
                <w:noProof/>
                <w:webHidden/>
              </w:rPr>
              <w:fldChar w:fldCharType="begin"/>
            </w:r>
            <w:r>
              <w:rPr>
                <w:noProof/>
                <w:webHidden/>
              </w:rPr>
              <w:instrText xml:space="preserve"> PAGEREF _Toc499535228 \h </w:instrText>
            </w:r>
            <w:r>
              <w:rPr>
                <w:noProof/>
                <w:webHidden/>
              </w:rPr>
            </w:r>
            <w:r>
              <w:rPr>
                <w:noProof/>
                <w:webHidden/>
              </w:rPr>
              <w:fldChar w:fldCharType="separate"/>
            </w:r>
            <w:r>
              <w:rPr>
                <w:noProof/>
                <w:webHidden/>
              </w:rPr>
              <w:t>70</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29" w:history="1">
            <w:r w:rsidRPr="00EF5DE3">
              <w:rPr>
                <w:rStyle w:val="a7"/>
                <w:noProof/>
              </w:rPr>
              <w:t>2.6.9</w:t>
            </w:r>
            <w:r>
              <w:rPr>
                <w:rFonts w:asciiTheme="minorHAnsi" w:eastAsiaTheme="minorEastAsia" w:hAnsiTheme="minorHAnsi" w:cstheme="minorBidi"/>
                <w:noProof/>
                <w:sz w:val="21"/>
                <w:szCs w:val="22"/>
              </w:rPr>
              <w:tab/>
            </w:r>
            <w:r w:rsidRPr="00EF5DE3">
              <w:rPr>
                <w:rStyle w:val="a7"/>
                <w:rFonts w:hint="eastAsia"/>
                <w:noProof/>
              </w:rPr>
              <w:t>退库</w:t>
            </w:r>
            <w:r>
              <w:rPr>
                <w:noProof/>
                <w:webHidden/>
              </w:rPr>
              <w:tab/>
            </w:r>
            <w:r>
              <w:rPr>
                <w:noProof/>
                <w:webHidden/>
              </w:rPr>
              <w:fldChar w:fldCharType="begin"/>
            </w:r>
            <w:r>
              <w:rPr>
                <w:noProof/>
                <w:webHidden/>
              </w:rPr>
              <w:instrText xml:space="preserve"> PAGEREF _Toc499535229 \h </w:instrText>
            </w:r>
            <w:r>
              <w:rPr>
                <w:noProof/>
                <w:webHidden/>
              </w:rPr>
            </w:r>
            <w:r>
              <w:rPr>
                <w:noProof/>
                <w:webHidden/>
              </w:rPr>
              <w:fldChar w:fldCharType="separate"/>
            </w:r>
            <w:r>
              <w:rPr>
                <w:noProof/>
                <w:webHidden/>
              </w:rPr>
              <w:t>71</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30" w:history="1">
            <w:r w:rsidRPr="00EF5DE3">
              <w:rPr>
                <w:rStyle w:val="a7"/>
                <w:noProof/>
              </w:rPr>
              <w:t>2.6.10</w:t>
            </w:r>
            <w:r>
              <w:rPr>
                <w:rFonts w:asciiTheme="minorHAnsi" w:eastAsiaTheme="minorEastAsia" w:hAnsiTheme="minorHAnsi" w:cstheme="minorBidi"/>
                <w:noProof/>
                <w:sz w:val="21"/>
                <w:szCs w:val="22"/>
              </w:rPr>
              <w:tab/>
            </w:r>
            <w:r w:rsidRPr="00EF5DE3">
              <w:rPr>
                <w:rStyle w:val="a7"/>
                <w:rFonts w:hint="eastAsia"/>
                <w:noProof/>
              </w:rPr>
              <w:t>物资盘点</w:t>
            </w:r>
            <w:r>
              <w:rPr>
                <w:noProof/>
                <w:webHidden/>
              </w:rPr>
              <w:tab/>
            </w:r>
            <w:r>
              <w:rPr>
                <w:noProof/>
                <w:webHidden/>
              </w:rPr>
              <w:fldChar w:fldCharType="begin"/>
            </w:r>
            <w:r>
              <w:rPr>
                <w:noProof/>
                <w:webHidden/>
              </w:rPr>
              <w:instrText xml:space="preserve"> PAGEREF _Toc499535230 \h </w:instrText>
            </w:r>
            <w:r>
              <w:rPr>
                <w:noProof/>
                <w:webHidden/>
              </w:rPr>
            </w:r>
            <w:r>
              <w:rPr>
                <w:noProof/>
                <w:webHidden/>
              </w:rPr>
              <w:fldChar w:fldCharType="separate"/>
            </w:r>
            <w:r>
              <w:rPr>
                <w:noProof/>
                <w:webHidden/>
              </w:rPr>
              <w:t>71</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231" w:history="1">
            <w:r w:rsidRPr="00EF5DE3">
              <w:rPr>
                <w:rStyle w:val="a7"/>
                <w:noProof/>
              </w:rPr>
              <w:t>2.7</w:t>
            </w:r>
            <w:r>
              <w:rPr>
                <w:rFonts w:asciiTheme="minorHAnsi" w:eastAsiaTheme="minorEastAsia" w:hAnsiTheme="minorHAnsi" w:cstheme="minorBidi"/>
                <w:noProof/>
                <w:sz w:val="21"/>
                <w:szCs w:val="22"/>
              </w:rPr>
              <w:tab/>
            </w:r>
            <w:r w:rsidRPr="00EF5DE3">
              <w:rPr>
                <w:rStyle w:val="a7"/>
                <w:rFonts w:hint="eastAsia"/>
                <w:noProof/>
              </w:rPr>
              <w:t>质量管理</w:t>
            </w:r>
            <w:r>
              <w:rPr>
                <w:noProof/>
                <w:webHidden/>
              </w:rPr>
              <w:tab/>
            </w:r>
            <w:r>
              <w:rPr>
                <w:noProof/>
                <w:webHidden/>
              </w:rPr>
              <w:fldChar w:fldCharType="begin"/>
            </w:r>
            <w:r>
              <w:rPr>
                <w:noProof/>
                <w:webHidden/>
              </w:rPr>
              <w:instrText xml:space="preserve"> PAGEREF _Toc499535231 \h </w:instrText>
            </w:r>
            <w:r>
              <w:rPr>
                <w:noProof/>
                <w:webHidden/>
              </w:rPr>
            </w:r>
            <w:r>
              <w:rPr>
                <w:noProof/>
                <w:webHidden/>
              </w:rPr>
              <w:fldChar w:fldCharType="separate"/>
            </w:r>
            <w:r>
              <w:rPr>
                <w:noProof/>
                <w:webHidden/>
              </w:rPr>
              <w:t>73</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32" w:history="1">
            <w:r w:rsidRPr="00EF5DE3">
              <w:rPr>
                <w:rStyle w:val="a7"/>
                <w:noProof/>
              </w:rPr>
              <w:t>2.7.1</w:t>
            </w:r>
            <w:r>
              <w:rPr>
                <w:rFonts w:asciiTheme="minorHAnsi" w:eastAsiaTheme="minorEastAsia" w:hAnsiTheme="minorHAnsi" w:cstheme="minorBidi"/>
                <w:noProof/>
                <w:sz w:val="21"/>
                <w:szCs w:val="22"/>
              </w:rPr>
              <w:tab/>
            </w:r>
            <w:r w:rsidRPr="00EF5DE3">
              <w:rPr>
                <w:rStyle w:val="a7"/>
                <w:rFonts w:hint="eastAsia"/>
                <w:noProof/>
              </w:rPr>
              <w:t>现状整理</w:t>
            </w:r>
            <w:r>
              <w:rPr>
                <w:noProof/>
                <w:webHidden/>
              </w:rPr>
              <w:tab/>
            </w:r>
            <w:r>
              <w:rPr>
                <w:noProof/>
                <w:webHidden/>
              </w:rPr>
              <w:fldChar w:fldCharType="begin"/>
            </w:r>
            <w:r>
              <w:rPr>
                <w:noProof/>
                <w:webHidden/>
              </w:rPr>
              <w:instrText xml:space="preserve"> PAGEREF _Toc499535232 \h </w:instrText>
            </w:r>
            <w:r>
              <w:rPr>
                <w:noProof/>
                <w:webHidden/>
              </w:rPr>
            </w:r>
            <w:r>
              <w:rPr>
                <w:noProof/>
                <w:webHidden/>
              </w:rPr>
              <w:fldChar w:fldCharType="separate"/>
            </w:r>
            <w:r>
              <w:rPr>
                <w:noProof/>
                <w:webHidden/>
              </w:rPr>
              <w:t>73</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33" w:history="1">
            <w:r w:rsidRPr="00EF5DE3">
              <w:rPr>
                <w:rStyle w:val="a7"/>
                <w:noProof/>
              </w:rPr>
              <w:t>2.7.2</w:t>
            </w:r>
            <w:r>
              <w:rPr>
                <w:rFonts w:asciiTheme="minorHAnsi" w:eastAsiaTheme="minorEastAsia" w:hAnsiTheme="minorHAnsi" w:cstheme="minorBidi"/>
                <w:noProof/>
                <w:sz w:val="21"/>
                <w:szCs w:val="22"/>
              </w:rPr>
              <w:tab/>
            </w:r>
            <w:r w:rsidRPr="00EF5DE3">
              <w:rPr>
                <w:rStyle w:val="a7"/>
                <w:rFonts w:hint="eastAsia"/>
                <w:noProof/>
              </w:rPr>
              <w:t>分析建议</w:t>
            </w:r>
            <w:r>
              <w:rPr>
                <w:noProof/>
                <w:webHidden/>
              </w:rPr>
              <w:tab/>
            </w:r>
            <w:r>
              <w:rPr>
                <w:noProof/>
                <w:webHidden/>
              </w:rPr>
              <w:fldChar w:fldCharType="begin"/>
            </w:r>
            <w:r>
              <w:rPr>
                <w:noProof/>
                <w:webHidden/>
              </w:rPr>
              <w:instrText xml:space="preserve"> PAGEREF _Toc499535233 \h </w:instrText>
            </w:r>
            <w:r>
              <w:rPr>
                <w:noProof/>
                <w:webHidden/>
              </w:rPr>
            </w:r>
            <w:r>
              <w:rPr>
                <w:noProof/>
                <w:webHidden/>
              </w:rPr>
              <w:fldChar w:fldCharType="separate"/>
            </w:r>
            <w:r>
              <w:rPr>
                <w:noProof/>
                <w:webHidden/>
              </w:rPr>
              <w:t>73</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34" w:history="1">
            <w:r w:rsidRPr="00EF5DE3">
              <w:rPr>
                <w:rStyle w:val="a7"/>
                <w:noProof/>
              </w:rPr>
              <w:t>2.7.3</w:t>
            </w:r>
            <w:r>
              <w:rPr>
                <w:rFonts w:asciiTheme="minorHAnsi" w:eastAsiaTheme="minorEastAsia" w:hAnsiTheme="minorHAnsi" w:cstheme="minorBidi"/>
                <w:noProof/>
                <w:sz w:val="21"/>
                <w:szCs w:val="22"/>
              </w:rPr>
              <w:tab/>
            </w:r>
            <w:r w:rsidRPr="00EF5DE3">
              <w:rPr>
                <w:rStyle w:val="a7"/>
                <w:rFonts w:hint="eastAsia"/>
                <w:noProof/>
              </w:rPr>
              <w:t>质量计划管理</w:t>
            </w:r>
            <w:r>
              <w:rPr>
                <w:noProof/>
                <w:webHidden/>
              </w:rPr>
              <w:tab/>
            </w:r>
            <w:r>
              <w:rPr>
                <w:noProof/>
                <w:webHidden/>
              </w:rPr>
              <w:fldChar w:fldCharType="begin"/>
            </w:r>
            <w:r>
              <w:rPr>
                <w:noProof/>
                <w:webHidden/>
              </w:rPr>
              <w:instrText xml:space="preserve"> PAGEREF _Toc499535234 \h </w:instrText>
            </w:r>
            <w:r>
              <w:rPr>
                <w:noProof/>
                <w:webHidden/>
              </w:rPr>
            </w:r>
            <w:r>
              <w:rPr>
                <w:noProof/>
                <w:webHidden/>
              </w:rPr>
              <w:fldChar w:fldCharType="separate"/>
            </w:r>
            <w:r>
              <w:rPr>
                <w:noProof/>
                <w:webHidden/>
              </w:rPr>
              <w:t>73</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35" w:history="1">
            <w:r w:rsidRPr="00EF5DE3">
              <w:rPr>
                <w:rStyle w:val="a7"/>
                <w:noProof/>
              </w:rPr>
              <w:t>2.7.4</w:t>
            </w:r>
            <w:r>
              <w:rPr>
                <w:rFonts w:asciiTheme="minorHAnsi" w:eastAsiaTheme="minorEastAsia" w:hAnsiTheme="minorHAnsi" w:cstheme="minorBidi"/>
                <w:noProof/>
                <w:sz w:val="21"/>
                <w:szCs w:val="22"/>
              </w:rPr>
              <w:tab/>
            </w:r>
            <w:r w:rsidRPr="00EF5DE3">
              <w:rPr>
                <w:rStyle w:val="a7"/>
                <w:rFonts w:hint="eastAsia"/>
                <w:noProof/>
              </w:rPr>
              <w:t>质量控制管理</w:t>
            </w:r>
            <w:r>
              <w:rPr>
                <w:noProof/>
                <w:webHidden/>
              </w:rPr>
              <w:tab/>
            </w:r>
            <w:r>
              <w:rPr>
                <w:noProof/>
                <w:webHidden/>
              </w:rPr>
              <w:fldChar w:fldCharType="begin"/>
            </w:r>
            <w:r>
              <w:rPr>
                <w:noProof/>
                <w:webHidden/>
              </w:rPr>
              <w:instrText xml:space="preserve"> PAGEREF _Toc499535235 \h </w:instrText>
            </w:r>
            <w:r>
              <w:rPr>
                <w:noProof/>
                <w:webHidden/>
              </w:rPr>
            </w:r>
            <w:r>
              <w:rPr>
                <w:noProof/>
                <w:webHidden/>
              </w:rPr>
              <w:fldChar w:fldCharType="separate"/>
            </w:r>
            <w:r>
              <w:rPr>
                <w:noProof/>
                <w:webHidden/>
              </w:rPr>
              <w:t>74</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36" w:history="1">
            <w:r w:rsidRPr="00EF5DE3">
              <w:rPr>
                <w:rStyle w:val="a7"/>
                <w:noProof/>
              </w:rPr>
              <w:t>2.7.5</w:t>
            </w:r>
            <w:r>
              <w:rPr>
                <w:rFonts w:asciiTheme="minorHAnsi" w:eastAsiaTheme="minorEastAsia" w:hAnsiTheme="minorHAnsi" w:cstheme="minorBidi"/>
                <w:noProof/>
                <w:sz w:val="21"/>
                <w:szCs w:val="22"/>
              </w:rPr>
              <w:tab/>
            </w:r>
            <w:r w:rsidRPr="00EF5DE3">
              <w:rPr>
                <w:rStyle w:val="a7"/>
                <w:rFonts w:hint="eastAsia"/>
                <w:noProof/>
              </w:rPr>
              <w:t>质量事故管理</w:t>
            </w:r>
            <w:r>
              <w:rPr>
                <w:noProof/>
                <w:webHidden/>
              </w:rPr>
              <w:tab/>
            </w:r>
            <w:r>
              <w:rPr>
                <w:noProof/>
                <w:webHidden/>
              </w:rPr>
              <w:fldChar w:fldCharType="begin"/>
            </w:r>
            <w:r>
              <w:rPr>
                <w:noProof/>
                <w:webHidden/>
              </w:rPr>
              <w:instrText xml:space="preserve"> PAGEREF _Toc499535236 \h </w:instrText>
            </w:r>
            <w:r>
              <w:rPr>
                <w:noProof/>
                <w:webHidden/>
              </w:rPr>
            </w:r>
            <w:r>
              <w:rPr>
                <w:noProof/>
                <w:webHidden/>
              </w:rPr>
              <w:fldChar w:fldCharType="separate"/>
            </w:r>
            <w:r>
              <w:rPr>
                <w:noProof/>
                <w:webHidden/>
              </w:rPr>
              <w:t>76</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37" w:history="1">
            <w:r w:rsidRPr="00EF5DE3">
              <w:rPr>
                <w:rStyle w:val="a7"/>
                <w:noProof/>
              </w:rPr>
              <w:t>2.7.6</w:t>
            </w:r>
            <w:r>
              <w:rPr>
                <w:rFonts w:asciiTheme="minorHAnsi" w:eastAsiaTheme="minorEastAsia" w:hAnsiTheme="minorHAnsi" w:cstheme="minorBidi"/>
                <w:noProof/>
                <w:sz w:val="21"/>
                <w:szCs w:val="22"/>
              </w:rPr>
              <w:tab/>
            </w:r>
            <w:r w:rsidRPr="00EF5DE3">
              <w:rPr>
                <w:rStyle w:val="a7"/>
                <w:rFonts w:hint="eastAsia"/>
                <w:noProof/>
              </w:rPr>
              <w:t>项目设计质量管理</w:t>
            </w:r>
            <w:r>
              <w:rPr>
                <w:noProof/>
                <w:webHidden/>
              </w:rPr>
              <w:tab/>
            </w:r>
            <w:r>
              <w:rPr>
                <w:noProof/>
                <w:webHidden/>
              </w:rPr>
              <w:fldChar w:fldCharType="begin"/>
            </w:r>
            <w:r>
              <w:rPr>
                <w:noProof/>
                <w:webHidden/>
              </w:rPr>
              <w:instrText xml:space="preserve"> PAGEREF _Toc499535237 \h </w:instrText>
            </w:r>
            <w:r>
              <w:rPr>
                <w:noProof/>
                <w:webHidden/>
              </w:rPr>
            </w:r>
            <w:r>
              <w:rPr>
                <w:noProof/>
                <w:webHidden/>
              </w:rPr>
              <w:fldChar w:fldCharType="separate"/>
            </w:r>
            <w:r>
              <w:rPr>
                <w:noProof/>
                <w:webHidden/>
              </w:rPr>
              <w:t>77</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38" w:history="1">
            <w:r w:rsidRPr="00EF5DE3">
              <w:rPr>
                <w:rStyle w:val="a7"/>
                <w:noProof/>
              </w:rPr>
              <w:t>2.7.7</w:t>
            </w:r>
            <w:r>
              <w:rPr>
                <w:rFonts w:asciiTheme="minorHAnsi" w:eastAsiaTheme="minorEastAsia" w:hAnsiTheme="minorHAnsi" w:cstheme="minorBidi"/>
                <w:noProof/>
                <w:sz w:val="21"/>
                <w:szCs w:val="22"/>
              </w:rPr>
              <w:tab/>
            </w:r>
            <w:r w:rsidRPr="00EF5DE3">
              <w:rPr>
                <w:rStyle w:val="a7"/>
                <w:rFonts w:hint="eastAsia"/>
                <w:noProof/>
              </w:rPr>
              <w:t>项目采购质量管理</w:t>
            </w:r>
            <w:r>
              <w:rPr>
                <w:noProof/>
                <w:webHidden/>
              </w:rPr>
              <w:tab/>
            </w:r>
            <w:r>
              <w:rPr>
                <w:noProof/>
                <w:webHidden/>
              </w:rPr>
              <w:fldChar w:fldCharType="begin"/>
            </w:r>
            <w:r>
              <w:rPr>
                <w:noProof/>
                <w:webHidden/>
              </w:rPr>
              <w:instrText xml:space="preserve"> PAGEREF _Toc499535238 \h </w:instrText>
            </w:r>
            <w:r>
              <w:rPr>
                <w:noProof/>
                <w:webHidden/>
              </w:rPr>
            </w:r>
            <w:r>
              <w:rPr>
                <w:noProof/>
                <w:webHidden/>
              </w:rPr>
              <w:fldChar w:fldCharType="separate"/>
            </w:r>
            <w:r>
              <w:rPr>
                <w:noProof/>
                <w:webHidden/>
              </w:rPr>
              <w:t>80</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39" w:history="1">
            <w:r w:rsidRPr="00EF5DE3">
              <w:rPr>
                <w:rStyle w:val="a7"/>
                <w:noProof/>
              </w:rPr>
              <w:t>2.7.8</w:t>
            </w:r>
            <w:r>
              <w:rPr>
                <w:rFonts w:asciiTheme="minorHAnsi" w:eastAsiaTheme="minorEastAsia" w:hAnsiTheme="minorHAnsi" w:cstheme="minorBidi"/>
                <w:noProof/>
                <w:sz w:val="21"/>
                <w:szCs w:val="22"/>
              </w:rPr>
              <w:tab/>
            </w:r>
            <w:r w:rsidRPr="00EF5DE3">
              <w:rPr>
                <w:rStyle w:val="a7"/>
                <w:rFonts w:hint="eastAsia"/>
                <w:noProof/>
              </w:rPr>
              <w:t>项目施工质量管理</w:t>
            </w:r>
            <w:r>
              <w:rPr>
                <w:noProof/>
                <w:webHidden/>
              </w:rPr>
              <w:tab/>
            </w:r>
            <w:r>
              <w:rPr>
                <w:noProof/>
                <w:webHidden/>
              </w:rPr>
              <w:fldChar w:fldCharType="begin"/>
            </w:r>
            <w:r>
              <w:rPr>
                <w:noProof/>
                <w:webHidden/>
              </w:rPr>
              <w:instrText xml:space="preserve"> PAGEREF _Toc499535239 \h </w:instrText>
            </w:r>
            <w:r>
              <w:rPr>
                <w:noProof/>
                <w:webHidden/>
              </w:rPr>
            </w:r>
            <w:r>
              <w:rPr>
                <w:noProof/>
                <w:webHidden/>
              </w:rPr>
              <w:fldChar w:fldCharType="separate"/>
            </w:r>
            <w:r>
              <w:rPr>
                <w:noProof/>
                <w:webHidden/>
              </w:rPr>
              <w:t>82</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40" w:history="1">
            <w:r w:rsidRPr="00EF5DE3">
              <w:rPr>
                <w:rStyle w:val="a7"/>
                <w:noProof/>
              </w:rPr>
              <w:t>2.7.9</w:t>
            </w:r>
            <w:r>
              <w:rPr>
                <w:rFonts w:asciiTheme="minorHAnsi" w:eastAsiaTheme="minorEastAsia" w:hAnsiTheme="minorHAnsi" w:cstheme="minorBidi"/>
                <w:noProof/>
                <w:sz w:val="21"/>
                <w:szCs w:val="22"/>
              </w:rPr>
              <w:tab/>
            </w:r>
            <w:r w:rsidRPr="00EF5DE3">
              <w:rPr>
                <w:rStyle w:val="a7"/>
                <w:rFonts w:hint="eastAsia"/>
                <w:noProof/>
              </w:rPr>
              <w:t>项目开车质量管理</w:t>
            </w:r>
            <w:r>
              <w:rPr>
                <w:noProof/>
                <w:webHidden/>
              </w:rPr>
              <w:tab/>
            </w:r>
            <w:r>
              <w:rPr>
                <w:noProof/>
                <w:webHidden/>
              </w:rPr>
              <w:fldChar w:fldCharType="begin"/>
            </w:r>
            <w:r>
              <w:rPr>
                <w:noProof/>
                <w:webHidden/>
              </w:rPr>
              <w:instrText xml:space="preserve"> PAGEREF _Toc499535240 \h </w:instrText>
            </w:r>
            <w:r>
              <w:rPr>
                <w:noProof/>
                <w:webHidden/>
              </w:rPr>
            </w:r>
            <w:r>
              <w:rPr>
                <w:noProof/>
                <w:webHidden/>
              </w:rPr>
              <w:fldChar w:fldCharType="separate"/>
            </w:r>
            <w:r>
              <w:rPr>
                <w:noProof/>
                <w:webHidden/>
              </w:rPr>
              <w:t>84</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41" w:history="1">
            <w:r w:rsidRPr="00EF5DE3">
              <w:rPr>
                <w:rStyle w:val="a7"/>
                <w:noProof/>
              </w:rPr>
              <w:t>2.7.10</w:t>
            </w:r>
            <w:r>
              <w:rPr>
                <w:rFonts w:asciiTheme="minorHAnsi" w:eastAsiaTheme="minorEastAsia" w:hAnsiTheme="minorHAnsi" w:cstheme="minorBidi"/>
                <w:noProof/>
                <w:sz w:val="21"/>
                <w:szCs w:val="22"/>
              </w:rPr>
              <w:tab/>
            </w:r>
            <w:r w:rsidRPr="00EF5DE3">
              <w:rPr>
                <w:rStyle w:val="a7"/>
                <w:rFonts w:hint="eastAsia"/>
                <w:noProof/>
              </w:rPr>
              <w:t>项目质量会议管理</w:t>
            </w:r>
            <w:r>
              <w:rPr>
                <w:noProof/>
                <w:webHidden/>
              </w:rPr>
              <w:tab/>
            </w:r>
            <w:r>
              <w:rPr>
                <w:noProof/>
                <w:webHidden/>
              </w:rPr>
              <w:fldChar w:fldCharType="begin"/>
            </w:r>
            <w:r>
              <w:rPr>
                <w:noProof/>
                <w:webHidden/>
              </w:rPr>
              <w:instrText xml:space="preserve"> PAGEREF _Toc499535241 \h </w:instrText>
            </w:r>
            <w:r>
              <w:rPr>
                <w:noProof/>
                <w:webHidden/>
              </w:rPr>
            </w:r>
            <w:r>
              <w:rPr>
                <w:noProof/>
                <w:webHidden/>
              </w:rPr>
              <w:fldChar w:fldCharType="separate"/>
            </w:r>
            <w:r>
              <w:rPr>
                <w:noProof/>
                <w:webHidden/>
              </w:rPr>
              <w:t>84</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242" w:history="1">
            <w:r w:rsidRPr="00EF5DE3">
              <w:rPr>
                <w:rStyle w:val="a7"/>
                <w:noProof/>
              </w:rPr>
              <w:t>2.8</w:t>
            </w:r>
            <w:r>
              <w:rPr>
                <w:rFonts w:asciiTheme="minorHAnsi" w:eastAsiaTheme="minorEastAsia" w:hAnsiTheme="minorHAnsi" w:cstheme="minorBidi"/>
                <w:noProof/>
                <w:sz w:val="21"/>
                <w:szCs w:val="22"/>
              </w:rPr>
              <w:tab/>
            </w:r>
            <w:r w:rsidRPr="00EF5DE3">
              <w:rPr>
                <w:rStyle w:val="a7"/>
                <w:noProof/>
              </w:rPr>
              <w:t>HSE</w:t>
            </w:r>
            <w:r w:rsidRPr="00EF5DE3">
              <w:rPr>
                <w:rStyle w:val="a7"/>
                <w:rFonts w:hint="eastAsia"/>
                <w:noProof/>
              </w:rPr>
              <w:t>管理</w:t>
            </w:r>
            <w:r>
              <w:rPr>
                <w:noProof/>
                <w:webHidden/>
              </w:rPr>
              <w:tab/>
            </w:r>
            <w:r>
              <w:rPr>
                <w:noProof/>
                <w:webHidden/>
              </w:rPr>
              <w:fldChar w:fldCharType="begin"/>
            </w:r>
            <w:r>
              <w:rPr>
                <w:noProof/>
                <w:webHidden/>
              </w:rPr>
              <w:instrText xml:space="preserve"> PAGEREF _Toc499535242 \h </w:instrText>
            </w:r>
            <w:r>
              <w:rPr>
                <w:noProof/>
                <w:webHidden/>
              </w:rPr>
            </w:r>
            <w:r>
              <w:rPr>
                <w:noProof/>
                <w:webHidden/>
              </w:rPr>
              <w:fldChar w:fldCharType="separate"/>
            </w:r>
            <w:r>
              <w:rPr>
                <w:noProof/>
                <w:webHidden/>
              </w:rPr>
              <w:t>86</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43" w:history="1">
            <w:r w:rsidRPr="00EF5DE3">
              <w:rPr>
                <w:rStyle w:val="a7"/>
                <w:noProof/>
              </w:rPr>
              <w:t>2.8.1</w:t>
            </w:r>
            <w:r>
              <w:rPr>
                <w:rFonts w:asciiTheme="minorHAnsi" w:eastAsiaTheme="minorEastAsia" w:hAnsiTheme="minorHAnsi" w:cstheme="minorBidi"/>
                <w:noProof/>
                <w:sz w:val="21"/>
                <w:szCs w:val="22"/>
              </w:rPr>
              <w:tab/>
            </w:r>
            <w:r w:rsidRPr="00EF5DE3">
              <w:rPr>
                <w:rStyle w:val="a7"/>
                <w:rFonts w:hint="eastAsia"/>
                <w:noProof/>
              </w:rPr>
              <w:t>现状整理</w:t>
            </w:r>
            <w:r>
              <w:rPr>
                <w:noProof/>
                <w:webHidden/>
              </w:rPr>
              <w:tab/>
            </w:r>
            <w:r>
              <w:rPr>
                <w:noProof/>
                <w:webHidden/>
              </w:rPr>
              <w:fldChar w:fldCharType="begin"/>
            </w:r>
            <w:r>
              <w:rPr>
                <w:noProof/>
                <w:webHidden/>
              </w:rPr>
              <w:instrText xml:space="preserve"> PAGEREF _Toc499535243 \h </w:instrText>
            </w:r>
            <w:r>
              <w:rPr>
                <w:noProof/>
                <w:webHidden/>
              </w:rPr>
            </w:r>
            <w:r>
              <w:rPr>
                <w:noProof/>
                <w:webHidden/>
              </w:rPr>
              <w:fldChar w:fldCharType="separate"/>
            </w:r>
            <w:r>
              <w:rPr>
                <w:noProof/>
                <w:webHidden/>
              </w:rPr>
              <w:t>86</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44" w:history="1">
            <w:r w:rsidRPr="00EF5DE3">
              <w:rPr>
                <w:rStyle w:val="a7"/>
                <w:noProof/>
              </w:rPr>
              <w:t>2.8.2</w:t>
            </w:r>
            <w:r>
              <w:rPr>
                <w:rFonts w:asciiTheme="minorHAnsi" w:eastAsiaTheme="minorEastAsia" w:hAnsiTheme="minorHAnsi" w:cstheme="minorBidi"/>
                <w:noProof/>
                <w:sz w:val="21"/>
                <w:szCs w:val="22"/>
              </w:rPr>
              <w:tab/>
            </w:r>
            <w:r w:rsidRPr="00EF5DE3">
              <w:rPr>
                <w:rStyle w:val="a7"/>
                <w:rFonts w:hint="eastAsia"/>
                <w:noProof/>
              </w:rPr>
              <w:t>分析建议</w:t>
            </w:r>
            <w:r>
              <w:rPr>
                <w:noProof/>
                <w:webHidden/>
              </w:rPr>
              <w:tab/>
            </w:r>
            <w:r>
              <w:rPr>
                <w:noProof/>
                <w:webHidden/>
              </w:rPr>
              <w:fldChar w:fldCharType="begin"/>
            </w:r>
            <w:r>
              <w:rPr>
                <w:noProof/>
                <w:webHidden/>
              </w:rPr>
              <w:instrText xml:space="preserve"> PAGEREF _Toc499535244 \h </w:instrText>
            </w:r>
            <w:r>
              <w:rPr>
                <w:noProof/>
                <w:webHidden/>
              </w:rPr>
            </w:r>
            <w:r>
              <w:rPr>
                <w:noProof/>
                <w:webHidden/>
              </w:rPr>
              <w:fldChar w:fldCharType="separate"/>
            </w:r>
            <w:r>
              <w:rPr>
                <w:noProof/>
                <w:webHidden/>
              </w:rPr>
              <w:t>86</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45" w:history="1">
            <w:r w:rsidRPr="00EF5DE3">
              <w:rPr>
                <w:rStyle w:val="a7"/>
                <w:noProof/>
              </w:rPr>
              <w:t>2.8.3</w:t>
            </w:r>
            <w:r>
              <w:rPr>
                <w:rFonts w:asciiTheme="minorHAnsi" w:eastAsiaTheme="minorEastAsia" w:hAnsiTheme="minorHAnsi" w:cstheme="minorBidi"/>
                <w:noProof/>
                <w:sz w:val="21"/>
                <w:szCs w:val="22"/>
              </w:rPr>
              <w:tab/>
            </w:r>
            <w:r w:rsidRPr="00EF5DE3">
              <w:rPr>
                <w:rStyle w:val="a7"/>
                <w:noProof/>
              </w:rPr>
              <w:t>HSE</w:t>
            </w:r>
            <w:r w:rsidRPr="00EF5DE3">
              <w:rPr>
                <w:rStyle w:val="a7"/>
                <w:rFonts w:hint="eastAsia"/>
                <w:noProof/>
              </w:rPr>
              <w:t>控制管理</w:t>
            </w:r>
            <w:r>
              <w:rPr>
                <w:noProof/>
                <w:webHidden/>
              </w:rPr>
              <w:tab/>
            </w:r>
            <w:r>
              <w:rPr>
                <w:noProof/>
                <w:webHidden/>
              </w:rPr>
              <w:fldChar w:fldCharType="begin"/>
            </w:r>
            <w:r>
              <w:rPr>
                <w:noProof/>
                <w:webHidden/>
              </w:rPr>
              <w:instrText xml:space="preserve"> PAGEREF _Toc499535245 \h </w:instrText>
            </w:r>
            <w:r>
              <w:rPr>
                <w:noProof/>
                <w:webHidden/>
              </w:rPr>
            </w:r>
            <w:r>
              <w:rPr>
                <w:noProof/>
                <w:webHidden/>
              </w:rPr>
              <w:fldChar w:fldCharType="separate"/>
            </w:r>
            <w:r>
              <w:rPr>
                <w:noProof/>
                <w:webHidden/>
              </w:rPr>
              <w:t>86</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46" w:history="1">
            <w:r w:rsidRPr="00EF5DE3">
              <w:rPr>
                <w:rStyle w:val="a7"/>
                <w:noProof/>
              </w:rPr>
              <w:t>2.8.4</w:t>
            </w:r>
            <w:r>
              <w:rPr>
                <w:rFonts w:asciiTheme="minorHAnsi" w:eastAsiaTheme="minorEastAsia" w:hAnsiTheme="minorHAnsi" w:cstheme="minorBidi"/>
                <w:noProof/>
                <w:sz w:val="21"/>
                <w:szCs w:val="22"/>
              </w:rPr>
              <w:tab/>
            </w:r>
            <w:r w:rsidRPr="00EF5DE3">
              <w:rPr>
                <w:rStyle w:val="a7"/>
                <w:noProof/>
              </w:rPr>
              <w:t>HSE</w:t>
            </w:r>
            <w:r w:rsidRPr="00EF5DE3">
              <w:rPr>
                <w:rStyle w:val="a7"/>
                <w:rFonts w:hint="eastAsia"/>
                <w:noProof/>
              </w:rPr>
              <w:t>奖罚管理</w:t>
            </w:r>
            <w:r>
              <w:rPr>
                <w:noProof/>
                <w:webHidden/>
              </w:rPr>
              <w:tab/>
            </w:r>
            <w:r>
              <w:rPr>
                <w:noProof/>
                <w:webHidden/>
              </w:rPr>
              <w:fldChar w:fldCharType="begin"/>
            </w:r>
            <w:r>
              <w:rPr>
                <w:noProof/>
                <w:webHidden/>
              </w:rPr>
              <w:instrText xml:space="preserve"> PAGEREF _Toc499535246 \h </w:instrText>
            </w:r>
            <w:r>
              <w:rPr>
                <w:noProof/>
                <w:webHidden/>
              </w:rPr>
            </w:r>
            <w:r>
              <w:rPr>
                <w:noProof/>
                <w:webHidden/>
              </w:rPr>
              <w:fldChar w:fldCharType="separate"/>
            </w:r>
            <w:r>
              <w:rPr>
                <w:noProof/>
                <w:webHidden/>
              </w:rPr>
              <w:t>88</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47" w:history="1">
            <w:r w:rsidRPr="00EF5DE3">
              <w:rPr>
                <w:rStyle w:val="a7"/>
                <w:noProof/>
              </w:rPr>
              <w:t>2.8.5</w:t>
            </w:r>
            <w:r>
              <w:rPr>
                <w:rFonts w:asciiTheme="minorHAnsi" w:eastAsiaTheme="minorEastAsia" w:hAnsiTheme="minorHAnsi" w:cstheme="minorBidi"/>
                <w:noProof/>
                <w:sz w:val="21"/>
                <w:szCs w:val="22"/>
              </w:rPr>
              <w:tab/>
            </w:r>
            <w:r w:rsidRPr="00EF5DE3">
              <w:rPr>
                <w:rStyle w:val="a7"/>
                <w:noProof/>
              </w:rPr>
              <w:t>HSE</w:t>
            </w:r>
            <w:r w:rsidRPr="00EF5DE3">
              <w:rPr>
                <w:rStyle w:val="a7"/>
                <w:rFonts w:hint="eastAsia"/>
                <w:noProof/>
              </w:rPr>
              <w:t>会议管理</w:t>
            </w:r>
            <w:r>
              <w:rPr>
                <w:noProof/>
                <w:webHidden/>
              </w:rPr>
              <w:tab/>
            </w:r>
            <w:r>
              <w:rPr>
                <w:noProof/>
                <w:webHidden/>
              </w:rPr>
              <w:fldChar w:fldCharType="begin"/>
            </w:r>
            <w:r>
              <w:rPr>
                <w:noProof/>
                <w:webHidden/>
              </w:rPr>
              <w:instrText xml:space="preserve"> PAGEREF _Toc499535247 \h </w:instrText>
            </w:r>
            <w:r>
              <w:rPr>
                <w:noProof/>
                <w:webHidden/>
              </w:rPr>
            </w:r>
            <w:r>
              <w:rPr>
                <w:noProof/>
                <w:webHidden/>
              </w:rPr>
              <w:fldChar w:fldCharType="separate"/>
            </w:r>
            <w:r>
              <w:rPr>
                <w:noProof/>
                <w:webHidden/>
              </w:rPr>
              <w:t>89</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48" w:history="1">
            <w:r w:rsidRPr="00EF5DE3">
              <w:rPr>
                <w:rStyle w:val="a7"/>
                <w:noProof/>
              </w:rPr>
              <w:t>2.8.6</w:t>
            </w:r>
            <w:r>
              <w:rPr>
                <w:rFonts w:asciiTheme="minorHAnsi" w:eastAsiaTheme="minorEastAsia" w:hAnsiTheme="minorHAnsi" w:cstheme="minorBidi"/>
                <w:noProof/>
                <w:sz w:val="21"/>
                <w:szCs w:val="22"/>
              </w:rPr>
              <w:tab/>
            </w:r>
            <w:r w:rsidRPr="00EF5DE3">
              <w:rPr>
                <w:rStyle w:val="a7"/>
                <w:rFonts w:hint="eastAsia"/>
                <w:noProof/>
                <w:lang w:val="en-GB"/>
              </w:rPr>
              <w:t>承包商人员信息</w:t>
            </w:r>
            <w:r w:rsidRPr="00EF5DE3">
              <w:rPr>
                <w:rStyle w:val="a7"/>
                <w:rFonts w:hint="eastAsia"/>
                <w:noProof/>
              </w:rPr>
              <w:t>管理</w:t>
            </w:r>
            <w:r>
              <w:rPr>
                <w:noProof/>
                <w:webHidden/>
              </w:rPr>
              <w:tab/>
            </w:r>
            <w:r>
              <w:rPr>
                <w:noProof/>
                <w:webHidden/>
              </w:rPr>
              <w:fldChar w:fldCharType="begin"/>
            </w:r>
            <w:r>
              <w:rPr>
                <w:noProof/>
                <w:webHidden/>
              </w:rPr>
              <w:instrText xml:space="preserve"> PAGEREF _Toc499535248 \h </w:instrText>
            </w:r>
            <w:r>
              <w:rPr>
                <w:noProof/>
                <w:webHidden/>
              </w:rPr>
            </w:r>
            <w:r>
              <w:rPr>
                <w:noProof/>
                <w:webHidden/>
              </w:rPr>
              <w:fldChar w:fldCharType="separate"/>
            </w:r>
            <w:r>
              <w:rPr>
                <w:noProof/>
                <w:webHidden/>
              </w:rPr>
              <w:t>90</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49" w:history="1">
            <w:r w:rsidRPr="00EF5DE3">
              <w:rPr>
                <w:rStyle w:val="a7"/>
                <w:noProof/>
              </w:rPr>
              <w:t>2.8.7</w:t>
            </w:r>
            <w:r>
              <w:rPr>
                <w:rFonts w:asciiTheme="minorHAnsi" w:eastAsiaTheme="minorEastAsia" w:hAnsiTheme="minorHAnsi" w:cstheme="minorBidi"/>
                <w:noProof/>
                <w:sz w:val="21"/>
                <w:szCs w:val="22"/>
              </w:rPr>
              <w:tab/>
            </w:r>
            <w:r w:rsidRPr="00EF5DE3">
              <w:rPr>
                <w:rStyle w:val="a7"/>
                <w:rFonts w:hint="eastAsia"/>
                <w:noProof/>
                <w:lang w:val="en-GB"/>
              </w:rPr>
              <w:t>承包商人员入场培训记录</w:t>
            </w:r>
            <w:r w:rsidRPr="00EF5DE3">
              <w:rPr>
                <w:rStyle w:val="a7"/>
                <w:rFonts w:hint="eastAsia"/>
                <w:noProof/>
              </w:rPr>
              <w:t>管理</w:t>
            </w:r>
            <w:r>
              <w:rPr>
                <w:noProof/>
                <w:webHidden/>
              </w:rPr>
              <w:tab/>
            </w:r>
            <w:r>
              <w:rPr>
                <w:noProof/>
                <w:webHidden/>
              </w:rPr>
              <w:fldChar w:fldCharType="begin"/>
            </w:r>
            <w:r>
              <w:rPr>
                <w:noProof/>
                <w:webHidden/>
              </w:rPr>
              <w:instrText xml:space="preserve"> PAGEREF _Toc499535249 \h </w:instrText>
            </w:r>
            <w:r>
              <w:rPr>
                <w:noProof/>
                <w:webHidden/>
              </w:rPr>
            </w:r>
            <w:r>
              <w:rPr>
                <w:noProof/>
                <w:webHidden/>
              </w:rPr>
              <w:fldChar w:fldCharType="separate"/>
            </w:r>
            <w:r>
              <w:rPr>
                <w:noProof/>
                <w:webHidden/>
              </w:rPr>
              <w:t>90</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50" w:history="1">
            <w:r w:rsidRPr="00EF5DE3">
              <w:rPr>
                <w:rStyle w:val="a7"/>
                <w:noProof/>
              </w:rPr>
              <w:t>2.8.8</w:t>
            </w:r>
            <w:r>
              <w:rPr>
                <w:rFonts w:asciiTheme="minorHAnsi" w:eastAsiaTheme="minorEastAsia" w:hAnsiTheme="minorHAnsi" w:cstheme="minorBidi"/>
                <w:noProof/>
                <w:sz w:val="21"/>
                <w:szCs w:val="22"/>
              </w:rPr>
              <w:tab/>
            </w:r>
            <w:r w:rsidRPr="00EF5DE3">
              <w:rPr>
                <w:rStyle w:val="a7"/>
                <w:rFonts w:hint="eastAsia"/>
                <w:noProof/>
                <w:lang w:val="en-GB"/>
              </w:rPr>
              <w:t>承包商人员特殊工种证件登记</w:t>
            </w:r>
            <w:r>
              <w:rPr>
                <w:noProof/>
                <w:webHidden/>
              </w:rPr>
              <w:tab/>
            </w:r>
            <w:r>
              <w:rPr>
                <w:noProof/>
                <w:webHidden/>
              </w:rPr>
              <w:fldChar w:fldCharType="begin"/>
            </w:r>
            <w:r>
              <w:rPr>
                <w:noProof/>
                <w:webHidden/>
              </w:rPr>
              <w:instrText xml:space="preserve"> PAGEREF _Toc499535250 \h </w:instrText>
            </w:r>
            <w:r>
              <w:rPr>
                <w:noProof/>
                <w:webHidden/>
              </w:rPr>
            </w:r>
            <w:r>
              <w:rPr>
                <w:noProof/>
                <w:webHidden/>
              </w:rPr>
              <w:fldChar w:fldCharType="separate"/>
            </w:r>
            <w:r>
              <w:rPr>
                <w:noProof/>
                <w:webHidden/>
              </w:rPr>
              <w:t>91</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51" w:history="1">
            <w:r w:rsidRPr="00EF5DE3">
              <w:rPr>
                <w:rStyle w:val="a7"/>
                <w:noProof/>
              </w:rPr>
              <w:t>2.8.9</w:t>
            </w:r>
            <w:r>
              <w:rPr>
                <w:rFonts w:asciiTheme="minorHAnsi" w:eastAsiaTheme="minorEastAsia" w:hAnsiTheme="minorHAnsi" w:cstheme="minorBidi"/>
                <w:noProof/>
                <w:sz w:val="21"/>
                <w:szCs w:val="22"/>
              </w:rPr>
              <w:tab/>
            </w:r>
            <w:r w:rsidRPr="00EF5DE3">
              <w:rPr>
                <w:rStyle w:val="a7"/>
                <w:rFonts w:hint="eastAsia"/>
                <w:noProof/>
                <w:lang w:val="en-GB"/>
              </w:rPr>
              <w:t>承包商资质登记</w:t>
            </w:r>
            <w:r>
              <w:rPr>
                <w:noProof/>
                <w:webHidden/>
              </w:rPr>
              <w:tab/>
            </w:r>
            <w:r>
              <w:rPr>
                <w:noProof/>
                <w:webHidden/>
              </w:rPr>
              <w:fldChar w:fldCharType="begin"/>
            </w:r>
            <w:r>
              <w:rPr>
                <w:noProof/>
                <w:webHidden/>
              </w:rPr>
              <w:instrText xml:space="preserve"> PAGEREF _Toc499535251 \h </w:instrText>
            </w:r>
            <w:r>
              <w:rPr>
                <w:noProof/>
                <w:webHidden/>
              </w:rPr>
            </w:r>
            <w:r>
              <w:rPr>
                <w:noProof/>
                <w:webHidden/>
              </w:rPr>
              <w:fldChar w:fldCharType="separate"/>
            </w:r>
            <w:r>
              <w:rPr>
                <w:noProof/>
                <w:webHidden/>
              </w:rPr>
              <w:t>91</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52" w:history="1">
            <w:r w:rsidRPr="00EF5DE3">
              <w:rPr>
                <w:rStyle w:val="a7"/>
                <w:noProof/>
              </w:rPr>
              <w:t>2.8.10</w:t>
            </w:r>
            <w:r>
              <w:rPr>
                <w:rFonts w:asciiTheme="minorHAnsi" w:eastAsiaTheme="minorEastAsia" w:hAnsiTheme="minorHAnsi" w:cstheme="minorBidi"/>
                <w:noProof/>
                <w:sz w:val="21"/>
                <w:szCs w:val="22"/>
              </w:rPr>
              <w:tab/>
            </w:r>
            <w:r w:rsidRPr="00EF5DE3">
              <w:rPr>
                <w:rStyle w:val="a7"/>
                <w:rFonts w:hint="eastAsia"/>
                <w:noProof/>
                <w:lang w:val="en-GB"/>
              </w:rPr>
              <w:t>特种设备符合性确认</w:t>
            </w:r>
            <w:r>
              <w:rPr>
                <w:noProof/>
                <w:webHidden/>
              </w:rPr>
              <w:tab/>
            </w:r>
            <w:r>
              <w:rPr>
                <w:noProof/>
                <w:webHidden/>
              </w:rPr>
              <w:fldChar w:fldCharType="begin"/>
            </w:r>
            <w:r>
              <w:rPr>
                <w:noProof/>
                <w:webHidden/>
              </w:rPr>
              <w:instrText xml:space="preserve"> PAGEREF _Toc499535252 \h </w:instrText>
            </w:r>
            <w:r>
              <w:rPr>
                <w:noProof/>
                <w:webHidden/>
              </w:rPr>
            </w:r>
            <w:r>
              <w:rPr>
                <w:noProof/>
                <w:webHidden/>
              </w:rPr>
              <w:fldChar w:fldCharType="separate"/>
            </w:r>
            <w:r>
              <w:rPr>
                <w:noProof/>
                <w:webHidden/>
              </w:rPr>
              <w:t>92</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53" w:history="1">
            <w:r w:rsidRPr="00EF5DE3">
              <w:rPr>
                <w:rStyle w:val="a7"/>
                <w:noProof/>
              </w:rPr>
              <w:t>2.8.11</w:t>
            </w:r>
            <w:r>
              <w:rPr>
                <w:rFonts w:asciiTheme="minorHAnsi" w:eastAsiaTheme="minorEastAsia" w:hAnsiTheme="minorHAnsi" w:cstheme="minorBidi"/>
                <w:noProof/>
                <w:sz w:val="21"/>
                <w:szCs w:val="22"/>
              </w:rPr>
              <w:tab/>
            </w:r>
            <w:r w:rsidRPr="00EF5DE3">
              <w:rPr>
                <w:rStyle w:val="a7"/>
                <w:rFonts w:hint="eastAsia"/>
                <w:noProof/>
                <w:lang w:val="en-GB"/>
              </w:rPr>
              <w:t>安全保证金记录</w:t>
            </w:r>
            <w:r>
              <w:rPr>
                <w:noProof/>
                <w:webHidden/>
              </w:rPr>
              <w:tab/>
            </w:r>
            <w:r>
              <w:rPr>
                <w:noProof/>
                <w:webHidden/>
              </w:rPr>
              <w:fldChar w:fldCharType="begin"/>
            </w:r>
            <w:r>
              <w:rPr>
                <w:noProof/>
                <w:webHidden/>
              </w:rPr>
              <w:instrText xml:space="preserve"> PAGEREF _Toc499535253 \h </w:instrText>
            </w:r>
            <w:r>
              <w:rPr>
                <w:noProof/>
                <w:webHidden/>
              </w:rPr>
            </w:r>
            <w:r>
              <w:rPr>
                <w:noProof/>
                <w:webHidden/>
              </w:rPr>
              <w:fldChar w:fldCharType="separate"/>
            </w:r>
            <w:r>
              <w:rPr>
                <w:noProof/>
                <w:webHidden/>
              </w:rPr>
              <w:t>92</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254" w:history="1">
            <w:r w:rsidRPr="00EF5DE3">
              <w:rPr>
                <w:rStyle w:val="a7"/>
                <w:noProof/>
              </w:rPr>
              <w:t>2.9</w:t>
            </w:r>
            <w:r>
              <w:rPr>
                <w:rFonts w:asciiTheme="minorHAnsi" w:eastAsiaTheme="minorEastAsia" w:hAnsiTheme="minorHAnsi" w:cstheme="minorBidi"/>
                <w:noProof/>
                <w:sz w:val="21"/>
                <w:szCs w:val="22"/>
              </w:rPr>
              <w:tab/>
            </w:r>
            <w:r w:rsidRPr="00EF5DE3">
              <w:rPr>
                <w:rStyle w:val="a7"/>
                <w:rFonts w:hint="eastAsia"/>
                <w:noProof/>
              </w:rPr>
              <w:t>文档管理</w:t>
            </w:r>
            <w:r>
              <w:rPr>
                <w:noProof/>
                <w:webHidden/>
              </w:rPr>
              <w:tab/>
            </w:r>
            <w:r>
              <w:rPr>
                <w:noProof/>
                <w:webHidden/>
              </w:rPr>
              <w:fldChar w:fldCharType="begin"/>
            </w:r>
            <w:r>
              <w:rPr>
                <w:noProof/>
                <w:webHidden/>
              </w:rPr>
              <w:instrText xml:space="preserve"> PAGEREF _Toc499535254 \h </w:instrText>
            </w:r>
            <w:r>
              <w:rPr>
                <w:noProof/>
                <w:webHidden/>
              </w:rPr>
            </w:r>
            <w:r>
              <w:rPr>
                <w:noProof/>
                <w:webHidden/>
              </w:rPr>
              <w:fldChar w:fldCharType="separate"/>
            </w:r>
            <w:r>
              <w:rPr>
                <w:noProof/>
                <w:webHidden/>
              </w:rPr>
              <w:t>93</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55" w:history="1">
            <w:r w:rsidRPr="00EF5DE3">
              <w:rPr>
                <w:rStyle w:val="a7"/>
                <w:noProof/>
              </w:rPr>
              <w:t>2.9.1</w:t>
            </w:r>
            <w:r>
              <w:rPr>
                <w:rFonts w:asciiTheme="minorHAnsi" w:eastAsiaTheme="minorEastAsia" w:hAnsiTheme="minorHAnsi" w:cstheme="minorBidi"/>
                <w:noProof/>
                <w:sz w:val="21"/>
                <w:szCs w:val="22"/>
              </w:rPr>
              <w:tab/>
            </w:r>
            <w:r w:rsidRPr="00EF5DE3">
              <w:rPr>
                <w:rStyle w:val="a7"/>
                <w:rFonts w:hint="eastAsia"/>
                <w:noProof/>
              </w:rPr>
              <w:t>现状整理</w:t>
            </w:r>
            <w:r>
              <w:rPr>
                <w:noProof/>
                <w:webHidden/>
              </w:rPr>
              <w:tab/>
            </w:r>
            <w:r>
              <w:rPr>
                <w:noProof/>
                <w:webHidden/>
              </w:rPr>
              <w:fldChar w:fldCharType="begin"/>
            </w:r>
            <w:r>
              <w:rPr>
                <w:noProof/>
                <w:webHidden/>
              </w:rPr>
              <w:instrText xml:space="preserve"> PAGEREF _Toc499535255 \h </w:instrText>
            </w:r>
            <w:r>
              <w:rPr>
                <w:noProof/>
                <w:webHidden/>
              </w:rPr>
            </w:r>
            <w:r>
              <w:rPr>
                <w:noProof/>
                <w:webHidden/>
              </w:rPr>
              <w:fldChar w:fldCharType="separate"/>
            </w:r>
            <w:r>
              <w:rPr>
                <w:noProof/>
                <w:webHidden/>
              </w:rPr>
              <w:t>93</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56" w:history="1">
            <w:r w:rsidRPr="00EF5DE3">
              <w:rPr>
                <w:rStyle w:val="a7"/>
                <w:noProof/>
              </w:rPr>
              <w:t>2.9.2</w:t>
            </w:r>
            <w:r>
              <w:rPr>
                <w:rFonts w:asciiTheme="minorHAnsi" w:eastAsiaTheme="minorEastAsia" w:hAnsiTheme="minorHAnsi" w:cstheme="minorBidi"/>
                <w:noProof/>
                <w:sz w:val="21"/>
                <w:szCs w:val="22"/>
              </w:rPr>
              <w:tab/>
            </w:r>
            <w:r w:rsidRPr="00EF5DE3">
              <w:rPr>
                <w:rStyle w:val="a7"/>
                <w:rFonts w:hint="eastAsia"/>
                <w:noProof/>
              </w:rPr>
              <w:t>分析建议</w:t>
            </w:r>
            <w:r>
              <w:rPr>
                <w:noProof/>
                <w:webHidden/>
              </w:rPr>
              <w:tab/>
            </w:r>
            <w:r>
              <w:rPr>
                <w:noProof/>
                <w:webHidden/>
              </w:rPr>
              <w:fldChar w:fldCharType="begin"/>
            </w:r>
            <w:r>
              <w:rPr>
                <w:noProof/>
                <w:webHidden/>
              </w:rPr>
              <w:instrText xml:space="preserve"> PAGEREF _Toc499535256 \h </w:instrText>
            </w:r>
            <w:r>
              <w:rPr>
                <w:noProof/>
                <w:webHidden/>
              </w:rPr>
            </w:r>
            <w:r>
              <w:rPr>
                <w:noProof/>
                <w:webHidden/>
              </w:rPr>
              <w:fldChar w:fldCharType="separate"/>
            </w:r>
            <w:r>
              <w:rPr>
                <w:noProof/>
                <w:webHidden/>
              </w:rPr>
              <w:t>93</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57" w:history="1">
            <w:r w:rsidRPr="00EF5DE3">
              <w:rPr>
                <w:rStyle w:val="a7"/>
                <w:noProof/>
              </w:rPr>
              <w:t>2.9.3</w:t>
            </w:r>
            <w:r>
              <w:rPr>
                <w:rFonts w:asciiTheme="minorHAnsi" w:eastAsiaTheme="minorEastAsia" w:hAnsiTheme="minorHAnsi" w:cstheme="minorBidi"/>
                <w:noProof/>
                <w:sz w:val="21"/>
                <w:szCs w:val="22"/>
              </w:rPr>
              <w:tab/>
            </w:r>
            <w:r w:rsidRPr="00EF5DE3">
              <w:rPr>
                <w:rStyle w:val="a7"/>
                <w:rFonts w:hint="eastAsia"/>
                <w:noProof/>
              </w:rPr>
              <w:t>项目文档的管理</w:t>
            </w:r>
            <w:r>
              <w:rPr>
                <w:noProof/>
                <w:webHidden/>
              </w:rPr>
              <w:tab/>
            </w:r>
            <w:r>
              <w:rPr>
                <w:noProof/>
                <w:webHidden/>
              </w:rPr>
              <w:fldChar w:fldCharType="begin"/>
            </w:r>
            <w:r>
              <w:rPr>
                <w:noProof/>
                <w:webHidden/>
              </w:rPr>
              <w:instrText xml:space="preserve"> PAGEREF _Toc499535257 \h </w:instrText>
            </w:r>
            <w:r>
              <w:rPr>
                <w:noProof/>
                <w:webHidden/>
              </w:rPr>
            </w:r>
            <w:r>
              <w:rPr>
                <w:noProof/>
                <w:webHidden/>
              </w:rPr>
              <w:fldChar w:fldCharType="separate"/>
            </w:r>
            <w:r>
              <w:rPr>
                <w:noProof/>
                <w:webHidden/>
              </w:rPr>
              <w:t>93</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58" w:history="1">
            <w:r w:rsidRPr="00EF5DE3">
              <w:rPr>
                <w:rStyle w:val="a7"/>
                <w:noProof/>
              </w:rPr>
              <w:t>2.9.4</w:t>
            </w:r>
            <w:r>
              <w:rPr>
                <w:rFonts w:asciiTheme="minorHAnsi" w:eastAsiaTheme="minorEastAsia" w:hAnsiTheme="minorHAnsi" w:cstheme="minorBidi"/>
                <w:noProof/>
                <w:sz w:val="21"/>
                <w:szCs w:val="22"/>
              </w:rPr>
              <w:tab/>
            </w:r>
            <w:r w:rsidRPr="00EF5DE3">
              <w:rPr>
                <w:rStyle w:val="a7"/>
                <w:rFonts w:hint="eastAsia"/>
                <w:noProof/>
              </w:rPr>
              <w:t>工程质量文档管理</w:t>
            </w:r>
            <w:r>
              <w:rPr>
                <w:noProof/>
                <w:webHidden/>
              </w:rPr>
              <w:tab/>
            </w:r>
            <w:r>
              <w:rPr>
                <w:noProof/>
                <w:webHidden/>
              </w:rPr>
              <w:fldChar w:fldCharType="begin"/>
            </w:r>
            <w:r>
              <w:rPr>
                <w:noProof/>
                <w:webHidden/>
              </w:rPr>
              <w:instrText xml:space="preserve"> PAGEREF _Toc499535258 \h </w:instrText>
            </w:r>
            <w:r>
              <w:rPr>
                <w:noProof/>
                <w:webHidden/>
              </w:rPr>
            </w:r>
            <w:r>
              <w:rPr>
                <w:noProof/>
                <w:webHidden/>
              </w:rPr>
              <w:fldChar w:fldCharType="separate"/>
            </w:r>
            <w:r>
              <w:rPr>
                <w:noProof/>
                <w:webHidden/>
              </w:rPr>
              <w:t>94</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59" w:history="1">
            <w:r w:rsidRPr="00EF5DE3">
              <w:rPr>
                <w:rStyle w:val="a7"/>
                <w:noProof/>
              </w:rPr>
              <w:t>2.9.5</w:t>
            </w:r>
            <w:r>
              <w:rPr>
                <w:rFonts w:asciiTheme="minorHAnsi" w:eastAsiaTheme="minorEastAsia" w:hAnsiTheme="minorHAnsi" w:cstheme="minorBidi"/>
                <w:noProof/>
                <w:sz w:val="21"/>
                <w:szCs w:val="22"/>
              </w:rPr>
              <w:tab/>
            </w:r>
            <w:r w:rsidRPr="00EF5DE3">
              <w:rPr>
                <w:rStyle w:val="a7"/>
                <w:rFonts w:hint="eastAsia"/>
                <w:noProof/>
              </w:rPr>
              <w:t>知识库管理</w:t>
            </w:r>
            <w:r>
              <w:rPr>
                <w:noProof/>
                <w:webHidden/>
              </w:rPr>
              <w:tab/>
            </w:r>
            <w:r>
              <w:rPr>
                <w:noProof/>
                <w:webHidden/>
              </w:rPr>
              <w:fldChar w:fldCharType="begin"/>
            </w:r>
            <w:r>
              <w:rPr>
                <w:noProof/>
                <w:webHidden/>
              </w:rPr>
              <w:instrText xml:space="preserve"> PAGEREF _Toc499535259 \h </w:instrText>
            </w:r>
            <w:r>
              <w:rPr>
                <w:noProof/>
                <w:webHidden/>
              </w:rPr>
            </w:r>
            <w:r>
              <w:rPr>
                <w:noProof/>
                <w:webHidden/>
              </w:rPr>
              <w:fldChar w:fldCharType="separate"/>
            </w:r>
            <w:r>
              <w:rPr>
                <w:noProof/>
                <w:webHidden/>
              </w:rPr>
              <w:t>94</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260" w:history="1">
            <w:r w:rsidRPr="00EF5DE3">
              <w:rPr>
                <w:rStyle w:val="a7"/>
                <w:noProof/>
              </w:rPr>
              <w:t>2.10</w:t>
            </w:r>
            <w:r>
              <w:rPr>
                <w:rFonts w:asciiTheme="minorHAnsi" w:eastAsiaTheme="minorEastAsia" w:hAnsiTheme="minorHAnsi" w:cstheme="minorBidi"/>
                <w:noProof/>
                <w:sz w:val="21"/>
                <w:szCs w:val="22"/>
              </w:rPr>
              <w:tab/>
            </w:r>
            <w:r w:rsidRPr="00EF5DE3">
              <w:rPr>
                <w:rStyle w:val="a7"/>
                <w:rFonts w:hint="eastAsia"/>
                <w:noProof/>
              </w:rPr>
              <w:t>综合管理</w:t>
            </w:r>
            <w:r>
              <w:rPr>
                <w:noProof/>
                <w:webHidden/>
              </w:rPr>
              <w:tab/>
            </w:r>
            <w:r>
              <w:rPr>
                <w:noProof/>
                <w:webHidden/>
              </w:rPr>
              <w:fldChar w:fldCharType="begin"/>
            </w:r>
            <w:r>
              <w:rPr>
                <w:noProof/>
                <w:webHidden/>
              </w:rPr>
              <w:instrText xml:space="preserve"> PAGEREF _Toc499535260 \h </w:instrText>
            </w:r>
            <w:r>
              <w:rPr>
                <w:noProof/>
                <w:webHidden/>
              </w:rPr>
            </w:r>
            <w:r>
              <w:rPr>
                <w:noProof/>
                <w:webHidden/>
              </w:rPr>
              <w:fldChar w:fldCharType="separate"/>
            </w:r>
            <w:r>
              <w:rPr>
                <w:noProof/>
                <w:webHidden/>
              </w:rPr>
              <w:t>95</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61" w:history="1">
            <w:r w:rsidRPr="00EF5DE3">
              <w:rPr>
                <w:rStyle w:val="a7"/>
                <w:noProof/>
              </w:rPr>
              <w:t>2.10.1</w:t>
            </w:r>
            <w:r>
              <w:rPr>
                <w:rFonts w:asciiTheme="minorHAnsi" w:eastAsiaTheme="minorEastAsia" w:hAnsiTheme="minorHAnsi" w:cstheme="minorBidi"/>
                <w:noProof/>
                <w:sz w:val="21"/>
                <w:szCs w:val="22"/>
              </w:rPr>
              <w:tab/>
            </w:r>
            <w:r w:rsidRPr="00EF5DE3">
              <w:rPr>
                <w:rStyle w:val="a7"/>
                <w:rFonts w:hint="eastAsia"/>
                <w:noProof/>
              </w:rPr>
              <w:t>现状整理</w:t>
            </w:r>
            <w:r>
              <w:rPr>
                <w:noProof/>
                <w:webHidden/>
              </w:rPr>
              <w:tab/>
            </w:r>
            <w:r>
              <w:rPr>
                <w:noProof/>
                <w:webHidden/>
              </w:rPr>
              <w:fldChar w:fldCharType="begin"/>
            </w:r>
            <w:r>
              <w:rPr>
                <w:noProof/>
                <w:webHidden/>
              </w:rPr>
              <w:instrText xml:space="preserve"> PAGEREF _Toc499535261 \h </w:instrText>
            </w:r>
            <w:r>
              <w:rPr>
                <w:noProof/>
                <w:webHidden/>
              </w:rPr>
            </w:r>
            <w:r>
              <w:rPr>
                <w:noProof/>
                <w:webHidden/>
              </w:rPr>
              <w:fldChar w:fldCharType="separate"/>
            </w:r>
            <w:r>
              <w:rPr>
                <w:noProof/>
                <w:webHidden/>
              </w:rPr>
              <w:t>95</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62" w:history="1">
            <w:r w:rsidRPr="00EF5DE3">
              <w:rPr>
                <w:rStyle w:val="a7"/>
                <w:noProof/>
              </w:rPr>
              <w:t>2.10.2</w:t>
            </w:r>
            <w:r>
              <w:rPr>
                <w:rFonts w:asciiTheme="minorHAnsi" w:eastAsiaTheme="minorEastAsia" w:hAnsiTheme="minorHAnsi" w:cstheme="minorBidi"/>
                <w:noProof/>
                <w:sz w:val="21"/>
                <w:szCs w:val="22"/>
              </w:rPr>
              <w:tab/>
            </w:r>
            <w:r w:rsidRPr="00EF5DE3">
              <w:rPr>
                <w:rStyle w:val="a7"/>
                <w:rFonts w:hint="eastAsia"/>
                <w:noProof/>
              </w:rPr>
              <w:t>分析建议</w:t>
            </w:r>
            <w:r>
              <w:rPr>
                <w:noProof/>
                <w:webHidden/>
              </w:rPr>
              <w:tab/>
            </w:r>
            <w:r>
              <w:rPr>
                <w:noProof/>
                <w:webHidden/>
              </w:rPr>
              <w:fldChar w:fldCharType="begin"/>
            </w:r>
            <w:r>
              <w:rPr>
                <w:noProof/>
                <w:webHidden/>
              </w:rPr>
              <w:instrText xml:space="preserve"> PAGEREF _Toc499535262 \h </w:instrText>
            </w:r>
            <w:r>
              <w:rPr>
                <w:noProof/>
                <w:webHidden/>
              </w:rPr>
            </w:r>
            <w:r>
              <w:rPr>
                <w:noProof/>
                <w:webHidden/>
              </w:rPr>
              <w:fldChar w:fldCharType="separate"/>
            </w:r>
            <w:r>
              <w:rPr>
                <w:noProof/>
                <w:webHidden/>
              </w:rPr>
              <w:t>95</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63" w:history="1">
            <w:r w:rsidRPr="00EF5DE3">
              <w:rPr>
                <w:rStyle w:val="a7"/>
                <w:noProof/>
              </w:rPr>
              <w:t>2.10.3</w:t>
            </w:r>
            <w:r>
              <w:rPr>
                <w:rFonts w:asciiTheme="minorHAnsi" w:eastAsiaTheme="minorEastAsia" w:hAnsiTheme="minorHAnsi" w:cstheme="minorBidi"/>
                <w:noProof/>
                <w:sz w:val="21"/>
                <w:szCs w:val="22"/>
              </w:rPr>
              <w:tab/>
            </w:r>
            <w:r w:rsidRPr="00EF5DE3">
              <w:rPr>
                <w:rStyle w:val="a7"/>
                <w:rFonts w:hint="eastAsia"/>
                <w:noProof/>
              </w:rPr>
              <w:t>项目公告</w:t>
            </w:r>
            <w:r>
              <w:rPr>
                <w:noProof/>
                <w:webHidden/>
              </w:rPr>
              <w:tab/>
            </w:r>
            <w:r>
              <w:rPr>
                <w:noProof/>
                <w:webHidden/>
              </w:rPr>
              <w:fldChar w:fldCharType="begin"/>
            </w:r>
            <w:r>
              <w:rPr>
                <w:noProof/>
                <w:webHidden/>
              </w:rPr>
              <w:instrText xml:space="preserve"> PAGEREF _Toc499535263 \h </w:instrText>
            </w:r>
            <w:r>
              <w:rPr>
                <w:noProof/>
                <w:webHidden/>
              </w:rPr>
            </w:r>
            <w:r>
              <w:rPr>
                <w:noProof/>
                <w:webHidden/>
              </w:rPr>
              <w:fldChar w:fldCharType="separate"/>
            </w:r>
            <w:r>
              <w:rPr>
                <w:noProof/>
                <w:webHidden/>
              </w:rPr>
              <w:t>96</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64" w:history="1">
            <w:r w:rsidRPr="00EF5DE3">
              <w:rPr>
                <w:rStyle w:val="a7"/>
                <w:noProof/>
              </w:rPr>
              <w:t>2.10.4</w:t>
            </w:r>
            <w:r>
              <w:rPr>
                <w:rFonts w:asciiTheme="minorHAnsi" w:eastAsiaTheme="minorEastAsia" w:hAnsiTheme="minorHAnsi" w:cstheme="minorBidi"/>
                <w:noProof/>
                <w:sz w:val="21"/>
                <w:szCs w:val="22"/>
              </w:rPr>
              <w:tab/>
            </w:r>
            <w:r w:rsidRPr="00EF5DE3">
              <w:rPr>
                <w:rStyle w:val="a7"/>
                <w:rFonts w:hint="eastAsia"/>
                <w:noProof/>
              </w:rPr>
              <w:t>项目周报月报</w:t>
            </w:r>
            <w:r>
              <w:rPr>
                <w:noProof/>
                <w:webHidden/>
              </w:rPr>
              <w:tab/>
            </w:r>
            <w:r>
              <w:rPr>
                <w:noProof/>
                <w:webHidden/>
              </w:rPr>
              <w:fldChar w:fldCharType="begin"/>
            </w:r>
            <w:r>
              <w:rPr>
                <w:noProof/>
                <w:webHidden/>
              </w:rPr>
              <w:instrText xml:space="preserve"> PAGEREF _Toc499535264 \h </w:instrText>
            </w:r>
            <w:r>
              <w:rPr>
                <w:noProof/>
                <w:webHidden/>
              </w:rPr>
            </w:r>
            <w:r>
              <w:rPr>
                <w:noProof/>
                <w:webHidden/>
              </w:rPr>
              <w:fldChar w:fldCharType="separate"/>
            </w:r>
            <w:r>
              <w:rPr>
                <w:noProof/>
                <w:webHidden/>
              </w:rPr>
              <w:t>96</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65" w:history="1">
            <w:r w:rsidRPr="00EF5DE3">
              <w:rPr>
                <w:rStyle w:val="a7"/>
                <w:noProof/>
              </w:rPr>
              <w:t>2.10.5</w:t>
            </w:r>
            <w:r>
              <w:rPr>
                <w:rFonts w:asciiTheme="minorHAnsi" w:eastAsiaTheme="minorEastAsia" w:hAnsiTheme="minorHAnsi" w:cstheme="minorBidi"/>
                <w:noProof/>
                <w:sz w:val="21"/>
                <w:szCs w:val="22"/>
              </w:rPr>
              <w:tab/>
            </w:r>
            <w:r w:rsidRPr="00EF5DE3">
              <w:rPr>
                <w:rStyle w:val="a7"/>
                <w:rFonts w:hint="eastAsia"/>
                <w:noProof/>
              </w:rPr>
              <w:t>项目通讯录</w:t>
            </w:r>
            <w:r>
              <w:rPr>
                <w:noProof/>
                <w:webHidden/>
              </w:rPr>
              <w:tab/>
            </w:r>
            <w:r>
              <w:rPr>
                <w:noProof/>
                <w:webHidden/>
              </w:rPr>
              <w:fldChar w:fldCharType="begin"/>
            </w:r>
            <w:r>
              <w:rPr>
                <w:noProof/>
                <w:webHidden/>
              </w:rPr>
              <w:instrText xml:space="preserve"> PAGEREF _Toc499535265 \h </w:instrText>
            </w:r>
            <w:r>
              <w:rPr>
                <w:noProof/>
                <w:webHidden/>
              </w:rPr>
            </w:r>
            <w:r>
              <w:rPr>
                <w:noProof/>
                <w:webHidden/>
              </w:rPr>
              <w:fldChar w:fldCharType="separate"/>
            </w:r>
            <w:r>
              <w:rPr>
                <w:noProof/>
                <w:webHidden/>
              </w:rPr>
              <w:t>96</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66" w:history="1">
            <w:r w:rsidRPr="00EF5DE3">
              <w:rPr>
                <w:rStyle w:val="a7"/>
                <w:noProof/>
              </w:rPr>
              <w:t>2.10.6</w:t>
            </w:r>
            <w:r>
              <w:rPr>
                <w:rFonts w:asciiTheme="minorHAnsi" w:eastAsiaTheme="minorEastAsia" w:hAnsiTheme="minorHAnsi" w:cstheme="minorBidi"/>
                <w:noProof/>
                <w:sz w:val="21"/>
                <w:szCs w:val="22"/>
              </w:rPr>
              <w:tab/>
            </w:r>
            <w:r w:rsidRPr="00EF5DE3">
              <w:rPr>
                <w:rStyle w:val="a7"/>
                <w:rFonts w:hint="eastAsia"/>
                <w:noProof/>
              </w:rPr>
              <w:t>工程大事记</w:t>
            </w:r>
            <w:r>
              <w:rPr>
                <w:noProof/>
                <w:webHidden/>
              </w:rPr>
              <w:tab/>
            </w:r>
            <w:r>
              <w:rPr>
                <w:noProof/>
                <w:webHidden/>
              </w:rPr>
              <w:fldChar w:fldCharType="begin"/>
            </w:r>
            <w:r>
              <w:rPr>
                <w:noProof/>
                <w:webHidden/>
              </w:rPr>
              <w:instrText xml:space="preserve"> PAGEREF _Toc499535266 \h </w:instrText>
            </w:r>
            <w:r>
              <w:rPr>
                <w:noProof/>
                <w:webHidden/>
              </w:rPr>
            </w:r>
            <w:r>
              <w:rPr>
                <w:noProof/>
                <w:webHidden/>
              </w:rPr>
              <w:fldChar w:fldCharType="separate"/>
            </w:r>
            <w:r>
              <w:rPr>
                <w:noProof/>
                <w:webHidden/>
              </w:rPr>
              <w:t>97</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267" w:history="1">
            <w:r w:rsidRPr="00EF5DE3">
              <w:rPr>
                <w:rStyle w:val="a7"/>
                <w:noProof/>
              </w:rPr>
              <w:t>2.11</w:t>
            </w:r>
            <w:r>
              <w:rPr>
                <w:rFonts w:asciiTheme="minorHAnsi" w:eastAsiaTheme="minorEastAsia" w:hAnsiTheme="minorHAnsi" w:cstheme="minorBidi"/>
                <w:noProof/>
                <w:sz w:val="21"/>
                <w:szCs w:val="22"/>
              </w:rPr>
              <w:tab/>
            </w:r>
            <w:r w:rsidRPr="00EF5DE3">
              <w:rPr>
                <w:rStyle w:val="a7"/>
                <w:rFonts w:hint="eastAsia"/>
                <w:noProof/>
              </w:rPr>
              <w:t>手机</w:t>
            </w:r>
            <w:r w:rsidRPr="00EF5DE3">
              <w:rPr>
                <w:rStyle w:val="a7"/>
                <w:noProof/>
              </w:rPr>
              <w:t>APP</w:t>
            </w:r>
            <w:r>
              <w:rPr>
                <w:noProof/>
                <w:webHidden/>
              </w:rPr>
              <w:tab/>
            </w:r>
            <w:r>
              <w:rPr>
                <w:noProof/>
                <w:webHidden/>
              </w:rPr>
              <w:fldChar w:fldCharType="begin"/>
            </w:r>
            <w:r>
              <w:rPr>
                <w:noProof/>
                <w:webHidden/>
              </w:rPr>
              <w:instrText xml:space="preserve"> PAGEREF _Toc499535267 \h </w:instrText>
            </w:r>
            <w:r>
              <w:rPr>
                <w:noProof/>
                <w:webHidden/>
              </w:rPr>
            </w:r>
            <w:r>
              <w:rPr>
                <w:noProof/>
                <w:webHidden/>
              </w:rPr>
              <w:fldChar w:fldCharType="separate"/>
            </w:r>
            <w:r>
              <w:rPr>
                <w:noProof/>
                <w:webHidden/>
              </w:rPr>
              <w:t>97</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268" w:history="1">
            <w:r w:rsidRPr="00EF5DE3">
              <w:rPr>
                <w:rStyle w:val="a7"/>
                <w:noProof/>
              </w:rPr>
              <w:t>2.12</w:t>
            </w:r>
            <w:r>
              <w:rPr>
                <w:rFonts w:asciiTheme="minorHAnsi" w:eastAsiaTheme="minorEastAsia" w:hAnsiTheme="minorHAnsi" w:cstheme="minorBidi"/>
                <w:noProof/>
                <w:sz w:val="21"/>
                <w:szCs w:val="22"/>
              </w:rPr>
              <w:tab/>
            </w:r>
            <w:r w:rsidRPr="00EF5DE3">
              <w:rPr>
                <w:rStyle w:val="a7"/>
                <w:rFonts w:hint="eastAsia"/>
                <w:noProof/>
              </w:rPr>
              <w:t>施工管理</w:t>
            </w:r>
            <w:r>
              <w:rPr>
                <w:noProof/>
                <w:webHidden/>
              </w:rPr>
              <w:tab/>
            </w:r>
            <w:r>
              <w:rPr>
                <w:noProof/>
                <w:webHidden/>
              </w:rPr>
              <w:fldChar w:fldCharType="begin"/>
            </w:r>
            <w:r>
              <w:rPr>
                <w:noProof/>
                <w:webHidden/>
              </w:rPr>
              <w:instrText xml:space="preserve"> PAGEREF _Toc499535268 \h </w:instrText>
            </w:r>
            <w:r>
              <w:rPr>
                <w:noProof/>
                <w:webHidden/>
              </w:rPr>
            </w:r>
            <w:r>
              <w:rPr>
                <w:noProof/>
                <w:webHidden/>
              </w:rPr>
              <w:fldChar w:fldCharType="separate"/>
            </w:r>
            <w:r>
              <w:rPr>
                <w:noProof/>
                <w:webHidden/>
              </w:rPr>
              <w:t>98</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69" w:history="1">
            <w:r w:rsidRPr="00EF5DE3">
              <w:rPr>
                <w:rStyle w:val="a7"/>
                <w:noProof/>
              </w:rPr>
              <w:t>2.12.1</w:t>
            </w:r>
            <w:r>
              <w:rPr>
                <w:rFonts w:asciiTheme="minorHAnsi" w:eastAsiaTheme="minorEastAsia" w:hAnsiTheme="minorHAnsi" w:cstheme="minorBidi"/>
                <w:noProof/>
                <w:sz w:val="21"/>
                <w:szCs w:val="22"/>
              </w:rPr>
              <w:tab/>
            </w:r>
            <w:r w:rsidRPr="00EF5DE3">
              <w:rPr>
                <w:rStyle w:val="a7"/>
                <w:rFonts w:hint="eastAsia"/>
                <w:noProof/>
              </w:rPr>
              <w:t>现状整理</w:t>
            </w:r>
            <w:r>
              <w:rPr>
                <w:noProof/>
                <w:webHidden/>
              </w:rPr>
              <w:tab/>
            </w:r>
            <w:r>
              <w:rPr>
                <w:noProof/>
                <w:webHidden/>
              </w:rPr>
              <w:fldChar w:fldCharType="begin"/>
            </w:r>
            <w:r>
              <w:rPr>
                <w:noProof/>
                <w:webHidden/>
              </w:rPr>
              <w:instrText xml:space="preserve"> PAGEREF _Toc499535269 \h </w:instrText>
            </w:r>
            <w:r>
              <w:rPr>
                <w:noProof/>
                <w:webHidden/>
              </w:rPr>
            </w:r>
            <w:r>
              <w:rPr>
                <w:noProof/>
                <w:webHidden/>
              </w:rPr>
              <w:fldChar w:fldCharType="separate"/>
            </w:r>
            <w:r>
              <w:rPr>
                <w:noProof/>
                <w:webHidden/>
              </w:rPr>
              <w:t>98</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70" w:history="1">
            <w:r w:rsidRPr="00EF5DE3">
              <w:rPr>
                <w:rStyle w:val="a7"/>
                <w:noProof/>
              </w:rPr>
              <w:t>2.12.2</w:t>
            </w:r>
            <w:r>
              <w:rPr>
                <w:rFonts w:asciiTheme="minorHAnsi" w:eastAsiaTheme="minorEastAsia" w:hAnsiTheme="minorHAnsi" w:cstheme="minorBidi"/>
                <w:noProof/>
                <w:sz w:val="21"/>
                <w:szCs w:val="22"/>
              </w:rPr>
              <w:tab/>
            </w:r>
            <w:r w:rsidRPr="00EF5DE3">
              <w:rPr>
                <w:rStyle w:val="a7"/>
                <w:rFonts w:hint="eastAsia"/>
                <w:noProof/>
              </w:rPr>
              <w:t>分析建议</w:t>
            </w:r>
            <w:r>
              <w:rPr>
                <w:noProof/>
                <w:webHidden/>
              </w:rPr>
              <w:tab/>
            </w:r>
            <w:r>
              <w:rPr>
                <w:noProof/>
                <w:webHidden/>
              </w:rPr>
              <w:fldChar w:fldCharType="begin"/>
            </w:r>
            <w:r>
              <w:rPr>
                <w:noProof/>
                <w:webHidden/>
              </w:rPr>
              <w:instrText xml:space="preserve"> PAGEREF _Toc499535270 \h </w:instrText>
            </w:r>
            <w:r>
              <w:rPr>
                <w:noProof/>
                <w:webHidden/>
              </w:rPr>
            </w:r>
            <w:r>
              <w:rPr>
                <w:noProof/>
                <w:webHidden/>
              </w:rPr>
              <w:fldChar w:fldCharType="separate"/>
            </w:r>
            <w:r>
              <w:rPr>
                <w:noProof/>
                <w:webHidden/>
              </w:rPr>
              <w:t>98</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71" w:history="1">
            <w:r w:rsidRPr="00EF5DE3">
              <w:rPr>
                <w:rStyle w:val="a7"/>
                <w:noProof/>
              </w:rPr>
              <w:t>2.12.3</w:t>
            </w:r>
            <w:r>
              <w:rPr>
                <w:rFonts w:asciiTheme="minorHAnsi" w:eastAsiaTheme="minorEastAsia" w:hAnsiTheme="minorHAnsi" w:cstheme="minorBidi"/>
                <w:noProof/>
                <w:sz w:val="21"/>
                <w:szCs w:val="22"/>
              </w:rPr>
              <w:tab/>
            </w:r>
            <w:r w:rsidRPr="00EF5DE3">
              <w:rPr>
                <w:rStyle w:val="a7"/>
                <w:rFonts w:hint="eastAsia"/>
                <w:noProof/>
              </w:rPr>
              <w:t>项目开工管理</w:t>
            </w:r>
            <w:r>
              <w:rPr>
                <w:noProof/>
                <w:webHidden/>
              </w:rPr>
              <w:tab/>
            </w:r>
            <w:r>
              <w:rPr>
                <w:noProof/>
                <w:webHidden/>
              </w:rPr>
              <w:fldChar w:fldCharType="begin"/>
            </w:r>
            <w:r>
              <w:rPr>
                <w:noProof/>
                <w:webHidden/>
              </w:rPr>
              <w:instrText xml:space="preserve"> PAGEREF _Toc499535271 \h </w:instrText>
            </w:r>
            <w:r>
              <w:rPr>
                <w:noProof/>
                <w:webHidden/>
              </w:rPr>
            </w:r>
            <w:r>
              <w:rPr>
                <w:noProof/>
                <w:webHidden/>
              </w:rPr>
              <w:fldChar w:fldCharType="separate"/>
            </w:r>
            <w:r>
              <w:rPr>
                <w:noProof/>
                <w:webHidden/>
              </w:rPr>
              <w:t>98</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72" w:history="1">
            <w:r w:rsidRPr="00EF5DE3">
              <w:rPr>
                <w:rStyle w:val="a7"/>
                <w:noProof/>
              </w:rPr>
              <w:t>2.12.4</w:t>
            </w:r>
            <w:r>
              <w:rPr>
                <w:rFonts w:asciiTheme="minorHAnsi" w:eastAsiaTheme="minorEastAsia" w:hAnsiTheme="minorHAnsi" w:cstheme="minorBidi"/>
                <w:noProof/>
                <w:sz w:val="21"/>
                <w:szCs w:val="22"/>
              </w:rPr>
              <w:tab/>
            </w:r>
            <w:r w:rsidRPr="00EF5DE3">
              <w:rPr>
                <w:rStyle w:val="a7"/>
                <w:rFonts w:hint="eastAsia"/>
                <w:noProof/>
              </w:rPr>
              <w:t>施工技术管理</w:t>
            </w:r>
            <w:r>
              <w:rPr>
                <w:noProof/>
                <w:webHidden/>
              </w:rPr>
              <w:tab/>
            </w:r>
            <w:r>
              <w:rPr>
                <w:noProof/>
                <w:webHidden/>
              </w:rPr>
              <w:fldChar w:fldCharType="begin"/>
            </w:r>
            <w:r>
              <w:rPr>
                <w:noProof/>
                <w:webHidden/>
              </w:rPr>
              <w:instrText xml:space="preserve"> PAGEREF _Toc499535272 \h </w:instrText>
            </w:r>
            <w:r>
              <w:rPr>
                <w:noProof/>
                <w:webHidden/>
              </w:rPr>
            </w:r>
            <w:r>
              <w:rPr>
                <w:noProof/>
                <w:webHidden/>
              </w:rPr>
              <w:fldChar w:fldCharType="separate"/>
            </w:r>
            <w:r>
              <w:rPr>
                <w:noProof/>
                <w:webHidden/>
              </w:rPr>
              <w:t>99</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73" w:history="1">
            <w:r w:rsidRPr="00EF5DE3">
              <w:rPr>
                <w:rStyle w:val="a7"/>
                <w:noProof/>
              </w:rPr>
              <w:t>2.12.5</w:t>
            </w:r>
            <w:r>
              <w:rPr>
                <w:rFonts w:asciiTheme="minorHAnsi" w:eastAsiaTheme="minorEastAsia" w:hAnsiTheme="minorHAnsi" w:cstheme="minorBidi"/>
                <w:noProof/>
                <w:sz w:val="21"/>
                <w:szCs w:val="22"/>
              </w:rPr>
              <w:tab/>
            </w:r>
            <w:r w:rsidRPr="00EF5DE3">
              <w:rPr>
                <w:rStyle w:val="a7"/>
                <w:rFonts w:hint="eastAsia"/>
                <w:noProof/>
              </w:rPr>
              <w:t>现场作业许可证管理</w:t>
            </w:r>
            <w:r>
              <w:rPr>
                <w:noProof/>
                <w:webHidden/>
              </w:rPr>
              <w:tab/>
            </w:r>
            <w:r>
              <w:rPr>
                <w:noProof/>
                <w:webHidden/>
              </w:rPr>
              <w:fldChar w:fldCharType="begin"/>
            </w:r>
            <w:r>
              <w:rPr>
                <w:noProof/>
                <w:webHidden/>
              </w:rPr>
              <w:instrText xml:space="preserve"> PAGEREF _Toc499535273 \h </w:instrText>
            </w:r>
            <w:r>
              <w:rPr>
                <w:noProof/>
                <w:webHidden/>
              </w:rPr>
            </w:r>
            <w:r>
              <w:rPr>
                <w:noProof/>
                <w:webHidden/>
              </w:rPr>
              <w:fldChar w:fldCharType="separate"/>
            </w:r>
            <w:r>
              <w:rPr>
                <w:noProof/>
                <w:webHidden/>
              </w:rPr>
              <w:t>99</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74" w:history="1">
            <w:r w:rsidRPr="00EF5DE3">
              <w:rPr>
                <w:rStyle w:val="a7"/>
                <w:noProof/>
              </w:rPr>
              <w:t>2.12.6</w:t>
            </w:r>
            <w:r>
              <w:rPr>
                <w:rFonts w:asciiTheme="minorHAnsi" w:eastAsiaTheme="minorEastAsia" w:hAnsiTheme="minorHAnsi" w:cstheme="minorBidi"/>
                <w:noProof/>
                <w:sz w:val="21"/>
                <w:szCs w:val="22"/>
              </w:rPr>
              <w:tab/>
            </w:r>
            <w:r w:rsidRPr="00EF5DE3">
              <w:rPr>
                <w:rStyle w:val="a7"/>
                <w:rFonts w:hint="eastAsia"/>
                <w:noProof/>
              </w:rPr>
              <w:t>施工临时用地用电用水管理</w:t>
            </w:r>
            <w:r>
              <w:rPr>
                <w:noProof/>
                <w:webHidden/>
              </w:rPr>
              <w:tab/>
            </w:r>
            <w:r>
              <w:rPr>
                <w:noProof/>
                <w:webHidden/>
              </w:rPr>
              <w:fldChar w:fldCharType="begin"/>
            </w:r>
            <w:r>
              <w:rPr>
                <w:noProof/>
                <w:webHidden/>
              </w:rPr>
              <w:instrText xml:space="preserve"> PAGEREF _Toc499535274 \h </w:instrText>
            </w:r>
            <w:r>
              <w:rPr>
                <w:noProof/>
                <w:webHidden/>
              </w:rPr>
            </w:r>
            <w:r>
              <w:rPr>
                <w:noProof/>
                <w:webHidden/>
              </w:rPr>
              <w:fldChar w:fldCharType="separate"/>
            </w:r>
            <w:r>
              <w:rPr>
                <w:noProof/>
                <w:webHidden/>
              </w:rPr>
              <w:t>101</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75" w:history="1">
            <w:r w:rsidRPr="00EF5DE3">
              <w:rPr>
                <w:rStyle w:val="a7"/>
                <w:noProof/>
              </w:rPr>
              <w:t>2.12.7</w:t>
            </w:r>
            <w:r>
              <w:rPr>
                <w:rFonts w:asciiTheme="minorHAnsi" w:eastAsiaTheme="minorEastAsia" w:hAnsiTheme="minorHAnsi" w:cstheme="minorBidi"/>
                <w:noProof/>
                <w:sz w:val="21"/>
                <w:szCs w:val="22"/>
              </w:rPr>
              <w:tab/>
            </w:r>
            <w:r w:rsidRPr="00EF5DE3">
              <w:rPr>
                <w:rStyle w:val="a7"/>
                <w:rFonts w:hint="eastAsia"/>
                <w:noProof/>
              </w:rPr>
              <w:t>单体试车管理</w:t>
            </w:r>
            <w:r>
              <w:rPr>
                <w:noProof/>
                <w:webHidden/>
              </w:rPr>
              <w:tab/>
            </w:r>
            <w:r>
              <w:rPr>
                <w:noProof/>
                <w:webHidden/>
              </w:rPr>
              <w:fldChar w:fldCharType="begin"/>
            </w:r>
            <w:r>
              <w:rPr>
                <w:noProof/>
                <w:webHidden/>
              </w:rPr>
              <w:instrText xml:space="preserve"> PAGEREF _Toc499535275 \h </w:instrText>
            </w:r>
            <w:r>
              <w:rPr>
                <w:noProof/>
                <w:webHidden/>
              </w:rPr>
            </w:r>
            <w:r>
              <w:rPr>
                <w:noProof/>
                <w:webHidden/>
              </w:rPr>
              <w:fldChar w:fldCharType="separate"/>
            </w:r>
            <w:r>
              <w:rPr>
                <w:noProof/>
                <w:webHidden/>
              </w:rPr>
              <w:t>101</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76" w:history="1">
            <w:r w:rsidRPr="00EF5DE3">
              <w:rPr>
                <w:rStyle w:val="a7"/>
                <w:noProof/>
              </w:rPr>
              <w:t>2.12.8</w:t>
            </w:r>
            <w:r>
              <w:rPr>
                <w:rFonts w:asciiTheme="minorHAnsi" w:eastAsiaTheme="minorEastAsia" w:hAnsiTheme="minorHAnsi" w:cstheme="minorBidi"/>
                <w:noProof/>
                <w:sz w:val="21"/>
                <w:szCs w:val="22"/>
              </w:rPr>
              <w:tab/>
            </w:r>
            <w:r w:rsidRPr="00EF5DE3">
              <w:rPr>
                <w:rStyle w:val="a7"/>
                <w:rFonts w:hint="eastAsia"/>
                <w:noProof/>
              </w:rPr>
              <w:t>施工交接管理</w:t>
            </w:r>
            <w:r>
              <w:rPr>
                <w:noProof/>
                <w:webHidden/>
              </w:rPr>
              <w:tab/>
            </w:r>
            <w:r>
              <w:rPr>
                <w:noProof/>
                <w:webHidden/>
              </w:rPr>
              <w:fldChar w:fldCharType="begin"/>
            </w:r>
            <w:r>
              <w:rPr>
                <w:noProof/>
                <w:webHidden/>
              </w:rPr>
              <w:instrText xml:space="preserve"> PAGEREF _Toc499535276 \h </w:instrText>
            </w:r>
            <w:r>
              <w:rPr>
                <w:noProof/>
                <w:webHidden/>
              </w:rPr>
            </w:r>
            <w:r>
              <w:rPr>
                <w:noProof/>
                <w:webHidden/>
              </w:rPr>
              <w:fldChar w:fldCharType="separate"/>
            </w:r>
            <w:r>
              <w:rPr>
                <w:noProof/>
                <w:webHidden/>
              </w:rPr>
              <w:t>102</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77" w:history="1">
            <w:r w:rsidRPr="00EF5DE3">
              <w:rPr>
                <w:rStyle w:val="a7"/>
                <w:noProof/>
              </w:rPr>
              <w:t>2.12.9</w:t>
            </w:r>
            <w:r>
              <w:rPr>
                <w:rFonts w:asciiTheme="minorHAnsi" w:eastAsiaTheme="minorEastAsia" w:hAnsiTheme="minorHAnsi" w:cstheme="minorBidi"/>
                <w:noProof/>
                <w:sz w:val="21"/>
                <w:szCs w:val="22"/>
              </w:rPr>
              <w:tab/>
            </w:r>
            <w:r w:rsidRPr="00EF5DE3">
              <w:rPr>
                <w:rStyle w:val="a7"/>
                <w:rFonts w:hint="eastAsia"/>
                <w:noProof/>
              </w:rPr>
              <w:t>启动前安全检查</w:t>
            </w:r>
            <w:r>
              <w:rPr>
                <w:noProof/>
                <w:webHidden/>
              </w:rPr>
              <w:tab/>
            </w:r>
            <w:r>
              <w:rPr>
                <w:noProof/>
                <w:webHidden/>
              </w:rPr>
              <w:fldChar w:fldCharType="begin"/>
            </w:r>
            <w:r>
              <w:rPr>
                <w:noProof/>
                <w:webHidden/>
              </w:rPr>
              <w:instrText xml:space="preserve"> PAGEREF _Toc499535277 \h </w:instrText>
            </w:r>
            <w:r>
              <w:rPr>
                <w:noProof/>
                <w:webHidden/>
              </w:rPr>
            </w:r>
            <w:r>
              <w:rPr>
                <w:noProof/>
                <w:webHidden/>
              </w:rPr>
              <w:fldChar w:fldCharType="separate"/>
            </w:r>
            <w:r>
              <w:rPr>
                <w:noProof/>
                <w:webHidden/>
              </w:rPr>
              <w:t>102</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78" w:history="1">
            <w:r w:rsidRPr="00EF5DE3">
              <w:rPr>
                <w:rStyle w:val="a7"/>
                <w:noProof/>
              </w:rPr>
              <w:t>2.12.10</w:t>
            </w:r>
            <w:r>
              <w:rPr>
                <w:rFonts w:asciiTheme="minorHAnsi" w:eastAsiaTheme="minorEastAsia" w:hAnsiTheme="minorHAnsi" w:cstheme="minorBidi"/>
                <w:noProof/>
                <w:sz w:val="21"/>
                <w:szCs w:val="22"/>
              </w:rPr>
              <w:tab/>
            </w:r>
            <w:r w:rsidRPr="00EF5DE3">
              <w:rPr>
                <w:rStyle w:val="a7"/>
                <w:rFonts w:hint="eastAsia"/>
                <w:noProof/>
              </w:rPr>
              <w:t>联动试车管理</w:t>
            </w:r>
            <w:r>
              <w:rPr>
                <w:noProof/>
                <w:webHidden/>
              </w:rPr>
              <w:tab/>
            </w:r>
            <w:r>
              <w:rPr>
                <w:noProof/>
                <w:webHidden/>
              </w:rPr>
              <w:fldChar w:fldCharType="begin"/>
            </w:r>
            <w:r>
              <w:rPr>
                <w:noProof/>
                <w:webHidden/>
              </w:rPr>
              <w:instrText xml:space="preserve"> PAGEREF _Toc499535278 \h </w:instrText>
            </w:r>
            <w:r>
              <w:rPr>
                <w:noProof/>
                <w:webHidden/>
              </w:rPr>
            </w:r>
            <w:r>
              <w:rPr>
                <w:noProof/>
                <w:webHidden/>
              </w:rPr>
              <w:fldChar w:fldCharType="separate"/>
            </w:r>
            <w:r>
              <w:rPr>
                <w:noProof/>
                <w:webHidden/>
              </w:rPr>
              <w:t>103</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79" w:history="1">
            <w:r w:rsidRPr="00EF5DE3">
              <w:rPr>
                <w:rStyle w:val="a7"/>
                <w:noProof/>
              </w:rPr>
              <w:t>2.12.11</w:t>
            </w:r>
            <w:r>
              <w:rPr>
                <w:rFonts w:asciiTheme="minorHAnsi" w:eastAsiaTheme="minorEastAsia" w:hAnsiTheme="minorHAnsi" w:cstheme="minorBidi"/>
                <w:noProof/>
                <w:sz w:val="21"/>
                <w:szCs w:val="22"/>
              </w:rPr>
              <w:tab/>
            </w:r>
            <w:r w:rsidRPr="00EF5DE3">
              <w:rPr>
                <w:rStyle w:val="a7"/>
                <w:rFonts w:hint="eastAsia"/>
                <w:noProof/>
              </w:rPr>
              <w:t>属地移交管理</w:t>
            </w:r>
            <w:r>
              <w:rPr>
                <w:noProof/>
                <w:webHidden/>
              </w:rPr>
              <w:tab/>
            </w:r>
            <w:r>
              <w:rPr>
                <w:noProof/>
                <w:webHidden/>
              </w:rPr>
              <w:fldChar w:fldCharType="begin"/>
            </w:r>
            <w:r>
              <w:rPr>
                <w:noProof/>
                <w:webHidden/>
              </w:rPr>
              <w:instrText xml:space="preserve"> PAGEREF _Toc499535279 \h </w:instrText>
            </w:r>
            <w:r>
              <w:rPr>
                <w:noProof/>
                <w:webHidden/>
              </w:rPr>
            </w:r>
            <w:r>
              <w:rPr>
                <w:noProof/>
                <w:webHidden/>
              </w:rPr>
              <w:fldChar w:fldCharType="separate"/>
            </w:r>
            <w:r>
              <w:rPr>
                <w:noProof/>
                <w:webHidden/>
              </w:rPr>
              <w:t>103</w:t>
            </w:r>
            <w:r>
              <w:rPr>
                <w:noProof/>
                <w:webHidden/>
              </w:rPr>
              <w:fldChar w:fldCharType="end"/>
            </w:r>
          </w:hyperlink>
        </w:p>
        <w:p w:rsidR="00220773" w:rsidRDefault="00220773">
          <w:pPr>
            <w:pStyle w:val="30"/>
            <w:tabs>
              <w:tab w:val="left" w:pos="2100"/>
              <w:tab w:val="right" w:leader="dot" w:pos="9595"/>
            </w:tabs>
            <w:ind w:left="960"/>
            <w:rPr>
              <w:rFonts w:asciiTheme="minorHAnsi" w:eastAsiaTheme="minorEastAsia" w:hAnsiTheme="minorHAnsi" w:cstheme="minorBidi"/>
              <w:noProof/>
              <w:sz w:val="21"/>
              <w:szCs w:val="22"/>
            </w:rPr>
          </w:pPr>
          <w:hyperlink w:anchor="_Toc499535280" w:history="1">
            <w:r w:rsidRPr="00EF5DE3">
              <w:rPr>
                <w:rStyle w:val="a7"/>
                <w:noProof/>
              </w:rPr>
              <w:t>2.12.12</w:t>
            </w:r>
            <w:r>
              <w:rPr>
                <w:rFonts w:asciiTheme="minorHAnsi" w:eastAsiaTheme="minorEastAsia" w:hAnsiTheme="minorHAnsi" w:cstheme="minorBidi"/>
                <w:noProof/>
                <w:sz w:val="21"/>
                <w:szCs w:val="22"/>
              </w:rPr>
              <w:tab/>
            </w:r>
            <w:r w:rsidRPr="00EF5DE3">
              <w:rPr>
                <w:rStyle w:val="a7"/>
                <w:rFonts w:hint="eastAsia"/>
                <w:noProof/>
              </w:rPr>
              <w:t>现场签证管理</w:t>
            </w:r>
            <w:r>
              <w:rPr>
                <w:noProof/>
                <w:webHidden/>
              </w:rPr>
              <w:tab/>
            </w:r>
            <w:r>
              <w:rPr>
                <w:noProof/>
                <w:webHidden/>
              </w:rPr>
              <w:fldChar w:fldCharType="begin"/>
            </w:r>
            <w:r>
              <w:rPr>
                <w:noProof/>
                <w:webHidden/>
              </w:rPr>
              <w:instrText xml:space="preserve"> PAGEREF _Toc499535280 \h </w:instrText>
            </w:r>
            <w:r>
              <w:rPr>
                <w:noProof/>
                <w:webHidden/>
              </w:rPr>
            </w:r>
            <w:r>
              <w:rPr>
                <w:noProof/>
                <w:webHidden/>
              </w:rPr>
              <w:fldChar w:fldCharType="separate"/>
            </w:r>
            <w:r>
              <w:rPr>
                <w:noProof/>
                <w:webHidden/>
              </w:rPr>
              <w:t>103</w:t>
            </w:r>
            <w:r>
              <w:rPr>
                <w:noProof/>
                <w:webHidden/>
              </w:rPr>
              <w:fldChar w:fldCharType="end"/>
            </w:r>
          </w:hyperlink>
        </w:p>
        <w:p w:rsidR="00220773" w:rsidRDefault="00220773">
          <w:pPr>
            <w:pStyle w:val="10"/>
            <w:tabs>
              <w:tab w:val="left" w:pos="420"/>
              <w:tab w:val="right" w:leader="dot" w:pos="9595"/>
            </w:tabs>
            <w:rPr>
              <w:rFonts w:asciiTheme="minorHAnsi" w:eastAsiaTheme="minorEastAsia" w:hAnsiTheme="minorHAnsi" w:cstheme="minorBidi"/>
              <w:noProof/>
              <w:sz w:val="21"/>
              <w:szCs w:val="22"/>
            </w:rPr>
          </w:pPr>
          <w:hyperlink w:anchor="_Toc499535281" w:history="1">
            <w:r w:rsidRPr="00EF5DE3">
              <w:rPr>
                <w:rStyle w:val="a7"/>
                <w:noProof/>
              </w:rPr>
              <w:t>3</w:t>
            </w:r>
            <w:r>
              <w:rPr>
                <w:rFonts w:asciiTheme="minorHAnsi" w:eastAsiaTheme="minorEastAsia" w:hAnsiTheme="minorHAnsi" w:cstheme="minorBidi"/>
                <w:noProof/>
                <w:sz w:val="21"/>
                <w:szCs w:val="22"/>
              </w:rPr>
              <w:tab/>
            </w:r>
            <w:r w:rsidRPr="00EF5DE3">
              <w:rPr>
                <w:rStyle w:val="a7"/>
                <w:rFonts w:hint="eastAsia"/>
                <w:noProof/>
              </w:rPr>
              <w:t>企业中心</w:t>
            </w:r>
            <w:r>
              <w:rPr>
                <w:noProof/>
                <w:webHidden/>
              </w:rPr>
              <w:tab/>
            </w:r>
            <w:r>
              <w:rPr>
                <w:noProof/>
                <w:webHidden/>
              </w:rPr>
              <w:fldChar w:fldCharType="begin"/>
            </w:r>
            <w:r>
              <w:rPr>
                <w:noProof/>
                <w:webHidden/>
              </w:rPr>
              <w:instrText xml:space="preserve"> PAGEREF _Toc499535281 \h </w:instrText>
            </w:r>
            <w:r>
              <w:rPr>
                <w:noProof/>
                <w:webHidden/>
              </w:rPr>
            </w:r>
            <w:r>
              <w:rPr>
                <w:noProof/>
                <w:webHidden/>
              </w:rPr>
              <w:fldChar w:fldCharType="separate"/>
            </w:r>
            <w:r>
              <w:rPr>
                <w:noProof/>
                <w:webHidden/>
              </w:rPr>
              <w:t>105</w:t>
            </w:r>
            <w:r>
              <w:rPr>
                <w:noProof/>
                <w:webHidden/>
              </w:rPr>
              <w:fldChar w:fldCharType="end"/>
            </w:r>
          </w:hyperlink>
        </w:p>
        <w:p w:rsidR="00220773" w:rsidRDefault="00220773">
          <w:pPr>
            <w:pStyle w:val="10"/>
            <w:tabs>
              <w:tab w:val="left" w:pos="420"/>
              <w:tab w:val="right" w:leader="dot" w:pos="9595"/>
            </w:tabs>
            <w:rPr>
              <w:rFonts w:asciiTheme="minorHAnsi" w:eastAsiaTheme="minorEastAsia" w:hAnsiTheme="minorHAnsi" w:cstheme="minorBidi"/>
              <w:noProof/>
              <w:sz w:val="21"/>
              <w:szCs w:val="22"/>
            </w:rPr>
          </w:pPr>
          <w:hyperlink w:anchor="_Toc499535282" w:history="1">
            <w:r w:rsidRPr="00EF5DE3">
              <w:rPr>
                <w:rStyle w:val="a7"/>
                <w:noProof/>
              </w:rPr>
              <w:t>4</w:t>
            </w:r>
            <w:r>
              <w:rPr>
                <w:rFonts w:asciiTheme="minorHAnsi" w:eastAsiaTheme="minorEastAsia" w:hAnsiTheme="minorHAnsi" w:cstheme="minorBidi"/>
                <w:noProof/>
                <w:sz w:val="21"/>
                <w:szCs w:val="22"/>
              </w:rPr>
              <w:tab/>
            </w:r>
            <w:r w:rsidRPr="00EF5DE3">
              <w:rPr>
                <w:rStyle w:val="a7"/>
                <w:rFonts w:hint="eastAsia"/>
                <w:noProof/>
              </w:rPr>
              <w:t>系统集成设计</w:t>
            </w:r>
            <w:r>
              <w:rPr>
                <w:noProof/>
                <w:webHidden/>
              </w:rPr>
              <w:tab/>
            </w:r>
            <w:r>
              <w:rPr>
                <w:noProof/>
                <w:webHidden/>
              </w:rPr>
              <w:fldChar w:fldCharType="begin"/>
            </w:r>
            <w:r>
              <w:rPr>
                <w:noProof/>
                <w:webHidden/>
              </w:rPr>
              <w:instrText xml:space="preserve"> PAGEREF _Toc499535282 \h </w:instrText>
            </w:r>
            <w:r>
              <w:rPr>
                <w:noProof/>
                <w:webHidden/>
              </w:rPr>
            </w:r>
            <w:r>
              <w:rPr>
                <w:noProof/>
                <w:webHidden/>
              </w:rPr>
              <w:fldChar w:fldCharType="separate"/>
            </w:r>
            <w:r>
              <w:rPr>
                <w:noProof/>
                <w:webHidden/>
              </w:rPr>
              <w:t>106</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283" w:history="1">
            <w:r w:rsidRPr="00EF5DE3">
              <w:rPr>
                <w:rStyle w:val="a7"/>
                <w:noProof/>
              </w:rPr>
              <w:t>4.1</w:t>
            </w:r>
            <w:r>
              <w:rPr>
                <w:rFonts w:asciiTheme="minorHAnsi" w:eastAsiaTheme="minorEastAsia" w:hAnsiTheme="minorHAnsi" w:cstheme="minorBidi"/>
                <w:noProof/>
                <w:sz w:val="21"/>
                <w:szCs w:val="22"/>
              </w:rPr>
              <w:tab/>
            </w:r>
            <w:r w:rsidRPr="00EF5DE3">
              <w:rPr>
                <w:rStyle w:val="a7"/>
                <w:rFonts w:hint="eastAsia"/>
                <w:noProof/>
              </w:rPr>
              <w:t>架构原则及系统定位</w:t>
            </w:r>
            <w:r>
              <w:rPr>
                <w:noProof/>
                <w:webHidden/>
              </w:rPr>
              <w:tab/>
            </w:r>
            <w:r>
              <w:rPr>
                <w:noProof/>
                <w:webHidden/>
              </w:rPr>
              <w:fldChar w:fldCharType="begin"/>
            </w:r>
            <w:r>
              <w:rPr>
                <w:noProof/>
                <w:webHidden/>
              </w:rPr>
              <w:instrText xml:space="preserve"> PAGEREF _Toc499535283 \h </w:instrText>
            </w:r>
            <w:r>
              <w:rPr>
                <w:noProof/>
                <w:webHidden/>
              </w:rPr>
            </w:r>
            <w:r>
              <w:rPr>
                <w:noProof/>
                <w:webHidden/>
              </w:rPr>
              <w:fldChar w:fldCharType="separate"/>
            </w:r>
            <w:r>
              <w:rPr>
                <w:noProof/>
                <w:webHidden/>
              </w:rPr>
              <w:t>106</w:t>
            </w:r>
            <w:r>
              <w:rPr>
                <w:noProof/>
                <w:webHidden/>
              </w:rPr>
              <w:fldChar w:fldCharType="end"/>
            </w:r>
          </w:hyperlink>
        </w:p>
        <w:p w:rsidR="00220773" w:rsidRDefault="00220773">
          <w:pPr>
            <w:pStyle w:val="20"/>
            <w:tabs>
              <w:tab w:val="left" w:pos="1260"/>
              <w:tab w:val="right" w:leader="dot" w:pos="9595"/>
            </w:tabs>
            <w:ind w:left="480"/>
            <w:rPr>
              <w:rFonts w:asciiTheme="minorHAnsi" w:eastAsiaTheme="minorEastAsia" w:hAnsiTheme="minorHAnsi" w:cstheme="minorBidi"/>
              <w:noProof/>
              <w:sz w:val="21"/>
              <w:szCs w:val="22"/>
            </w:rPr>
          </w:pPr>
          <w:hyperlink w:anchor="_Toc499535284" w:history="1">
            <w:r w:rsidRPr="00EF5DE3">
              <w:rPr>
                <w:rStyle w:val="a7"/>
                <w:noProof/>
              </w:rPr>
              <w:t>4.2</w:t>
            </w:r>
            <w:r>
              <w:rPr>
                <w:rFonts w:asciiTheme="minorHAnsi" w:eastAsiaTheme="minorEastAsia" w:hAnsiTheme="minorHAnsi" w:cstheme="minorBidi"/>
                <w:noProof/>
                <w:sz w:val="21"/>
                <w:szCs w:val="22"/>
              </w:rPr>
              <w:tab/>
            </w:r>
            <w:r w:rsidRPr="00EF5DE3">
              <w:rPr>
                <w:rStyle w:val="a7"/>
                <w:rFonts w:hint="eastAsia"/>
                <w:noProof/>
              </w:rPr>
              <w:t>集成场景设计</w:t>
            </w:r>
            <w:r>
              <w:rPr>
                <w:noProof/>
                <w:webHidden/>
              </w:rPr>
              <w:tab/>
            </w:r>
            <w:r>
              <w:rPr>
                <w:noProof/>
                <w:webHidden/>
              </w:rPr>
              <w:fldChar w:fldCharType="begin"/>
            </w:r>
            <w:r>
              <w:rPr>
                <w:noProof/>
                <w:webHidden/>
              </w:rPr>
              <w:instrText xml:space="preserve"> PAGEREF _Toc499535284 \h </w:instrText>
            </w:r>
            <w:r>
              <w:rPr>
                <w:noProof/>
                <w:webHidden/>
              </w:rPr>
            </w:r>
            <w:r>
              <w:rPr>
                <w:noProof/>
                <w:webHidden/>
              </w:rPr>
              <w:fldChar w:fldCharType="separate"/>
            </w:r>
            <w:r>
              <w:rPr>
                <w:noProof/>
                <w:webHidden/>
              </w:rPr>
              <w:t>106</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85" w:history="1">
            <w:r w:rsidRPr="00EF5DE3">
              <w:rPr>
                <w:rStyle w:val="a7"/>
                <w:noProof/>
              </w:rPr>
              <w:t>4.2.1</w:t>
            </w:r>
            <w:r>
              <w:rPr>
                <w:rFonts w:asciiTheme="minorHAnsi" w:eastAsiaTheme="minorEastAsia" w:hAnsiTheme="minorHAnsi" w:cstheme="minorBidi"/>
                <w:noProof/>
                <w:sz w:val="21"/>
                <w:szCs w:val="22"/>
              </w:rPr>
              <w:tab/>
            </w:r>
            <w:r w:rsidRPr="00EF5DE3">
              <w:rPr>
                <w:rStyle w:val="a7"/>
                <w:rFonts w:hint="eastAsia"/>
                <w:noProof/>
              </w:rPr>
              <w:t>与</w:t>
            </w:r>
            <w:r w:rsidRPr="00EF5DE3">
              <w:rPr>
                <w:rStyle w:val="a7"/>
                <w:noProof/>
              </w:rPr>
              <w:t>NC</w:t>
            </w:r>
            <w:r w:rsidRPr="00EF5DE3">
              <w:rPr>
                <w:rStyle w:val="a7"/>
                <w:rFonts w:hint="eastAsia"/>
                <w:noProof/>
              </w:rPr>
              <w:t>的接口</w:t>
            </w:r>
            <w:r>
              <w:rPr>
                <w:noProof/>
                <w:webHidden/>
              </w:rPr>
              <w:tab/>
            </w:r>
            <w:r>
              <w:rPr>
                <w:noProof/>
                <w:webHidden/>
              </w:rPr>
              <w:fldChar w:fldCharType="begin"/>
            </w:r>
            <w:r>
              <w:rPr>
                <w:noProof/>
                <w:webHidden/>
              </w:rPr>
              <w:instrText xml:space="preserve"> PAGEREF _Toc499535285 \h </w:instrText>
            </w:r>
            <w:r>
              <w:rPr>
                <w:noProof/>
                <w:webHidden/>
              </w:rPr>
            </w:r>
            <w:r>
              <w:rPr>
                <w:noProof/>
                <w:webHidden/>
              </w:rPr>
              <w:fldChar w:fldCharType="separate"/>
            </w:r>
            <w:r>
              <w:rPr>
                <w:noProof/>
                <w:webHidden/>
              </w:rPr>
              <w:t>106</w:t>
            </w:r>
            <w:r>
              <w:rPr>
                <w:noProof/>
                <w:webHidden/>
              </w:rPr>
              <w:fldChar w:fldCharType="end"/>
            </w:r>
          </w:hyperlink>
        </w:p>
        <w:p w:rsidR="00220773" w:rsidRDefault="00220773">
          <w:pPr>
            <w:pStyle w:val="30"/>
            <w:tabs>
              <w:tab w:val="left" w:pos="1680"/>
              <w:tab w:val="right" w:leader="dot" w:pos="9595"/>
            </w:tabs>
            <w:ind w:left="960"/>
            <w:rPr>
              <w:rFonts w:asciiTheme="minorHAnsi" w:eastAsiaTheme="minorEastAsia" w:hAnsiTheme="minorHAnsi" w:cstheme="minorBidi"/>
              <w:noProof/>
              <w:sz w:val="21"/>
              <w:szCs w:val="22"/>
            </w:rPr>
          </w:pPr>
          <w:hyperlink w:anchor="_Toc499535286" w:history="1">
            <w:r w:rsidRPr="00EF5DE3">
              <w:rPr>
                <w:rStyle w:val="a7"/>
                <w:noProof/>
              </w:rPr>
              <w:t>4.2.2</w:t>
            </w:r>
            <w:r>
              <w:rPr>
                <w:rFonts w:asciiTheme="minorHAnsi" w:eastAsiaTheme="minorEastAsia" w:hAnsiTheme="minorHAnsi" w:cstheme="minorBidi"/>
                <w:noProof/>
                <w:sz w:val="21"/>
                <w:szCs w:val="22"/>
              </w:rPr>
              <w:tab/>
            </w:r>
            <w:r w:rsidRPr="00EF5DE3">
              <w:rPr>
                <w:rStyle w:val="a7"/>
                <w:rFonts w:hint="eastAsia"/>
                <w:noProof/>
              </w:rPr>
              <w:t>与掌上永荣的接口</w:t>
            </w:r>
            <w:r>
              <w:rPr>
                <w:noProof/>
                <w:webHidden/>
              </w:rPr>
              <w:tab/>
            </w:r>
            <w:r>
              <w:rPr>
                <w:noProof/>
                <w:webHidden/>
              </w:rPr>
              <w:fldChar w:fldCharType="begin"/>
            </w:r>
            <w:r>
              <w:rPr>
                <w:noProof/>
                <w:webHidden/>
              </w:rPr>
              <w:instrText xml:space="preserve"> PAGEREF _Toc499535286 \h </w:instrText>
            </w:r>
            <w:r>
              <w:rPr>
                <w:noProof/>
                <w:webHidden/>
              </w:rPr>
            </w:r>
            <w:r>
              <w:rPr>
                <w:noProof/>
                <w:webHidden/>
              </w:rPr>
              <w:fldChar w:fldCharType="separate"/>
            </w:r>
            <w:r>
              <w:rPr>
                <w:noProof/>
                <w:webHidden/>
              </w:rPr>
              <w:t>107</w:t>
            </w:r>
            <w:r>
              <w:rPr>
                <w:noProof/>
                <w:webHidden/>
              </w:rPr>
              <w:fldChar w:fldCharType="end"/>
            </w:r>
          </w:hyperlink>
        </w:p>
        <w:p w:rsidR="00B91D68" w:rsidRDefault="008C445E">
          <w:r>
            <w:fldChar w:fldCharType="end"/>
          </w:r>
        </w:p>
      </w:sdtContent>
    </w:sdt>
    <w:p w:rsidR="00B91D68" w:rsidRPr="001663B3" w:rsidRDefault="00B91D68" w:rsidP="00B91D68">
      <w:pPr>
        <w:jc w:val="center"/>
        <w:rPr>
          <w:szCs w:val="24"/>
        </w:rPr>
      </w:pPr>
    </w:p>
    <w:p w:rsidR="00B91D68" w:rsidRPr="001663B3" w:rsidRDefault="00B91D68" w:rsidP="00B91D68">
      <w:pPr>
        <w:rPr>
          <w:szCs w:val="24"/>
        </w:rPr>
        <w:sectPr w:rsidR="00B91D68" w:rsidRPr="001663B3">
          <w:headerReference w:type="default" r:id="rId9"/>
          <w:footerReference w:type="default" r:id="rId10"/>
          <w:pgSz w:w="11909" w:h="16834"/>
          <w:pgMar w:top="1440" w:right="1152" w:bottom="1440" w:left="1152" w:header="720" w:footer="720" w:gutter="0"/>
          <w:cols w:space="720"/>
        </w:sectPr>
      </w:pPr>
    </w:p>
    <w:p w:rsidR="00780517" w:rsidRDefault="00DB067F" w:rsidP="00F44167">
      <w:pPr>
        <w:pStyle w:val="1"/>
      </w:pPr>
      <w:bookmarkStart w:id="4" w:name="_Toc499535167"/>
      <w:r>
        <w:rPr>
          <w:rFonts w:hint="eastAsia"/>
        </w:rPr>
        <w:lastRenderedPageBreak/>
        <w:t>系统应用方案</w:t>
      </w:r>
      <w:r w:rsidR="00780517">
        <w:rPr>
          <w:rFonts w:hint="eastAsia"/>
        </w:rPr>
        <w:t>整体</w:t>
      </w:r>
      <w:r w:rsidR="003F4CFA">
        <w:rPr>
          <w:rFonts w:hint="eastAsia"/>
        </w:rPr>
        <w:t>设计</w:t>
      </w:r>
      <w:bookmarkEnd w:id="4"/>
    </w:p>
    <w:p w:rsidR="0037104F" w:rsidRDefault="0037104F" w:rsidP="00F44167">
      <w:pPr>
        <w:pStyle w:val="2"/>
      </w:pPr>
      <w:bookmarkStart w:id="5" w:name="_Toc499535168"/>
      <w:r>
        <w:rPr>
          <w:rFonts w:hint="eastAsia"/>
        </w:rPr>
        <w:t>项目背景</w:t>
      </w:r>
      <w:bookmarkEnd w:id="5"/>
    </w:p>
    <w:p w:rsidR="00081B81" w:rsidRPr="00081B81" w:rsidRDefault="00081B81" w:rsidP="00081B81">
      <w:pPr>
        <w:ind w:firstLine="420"/>
      </w:pPr>
      <w:r w:rsidRPr="00081B81">
        <w:rPr>
          <w:rFonts w:hint="eastAsia"/>
        </w:rPr>
        <w:t>目前</w:t>
      </w:r>
      <w:r w:rsidR="001F23A6">
        <w:rPr>
          <w:rFonts w:hint="eastAsia"/>
        </w:rPr>
        <w:t>永荣</w:t>
      </w:r>
      <w:r w:rsidRPr="00081B81">
        <w:rPr>
          <w:rFonts w:hint="eastAsia"/>
        </w:rPr>
        <w:t>公司正处于快速发展与转型阶段，许多项目都具有工期紧张、异地施工、技术复杂、规模大、</w:t>
      </w:r>
      <w:r w:rsidR="0009609D">
        <w:rPr>
          <w:rFonts w:hint="eastAsia"/>
        </w:rPr>
        <w:t>交叉施工等特点。</w:t>
      </w:r>
      <w:r w:rsidR="0009609D" w:rsidRPr="0009609D">
        <w:rPr>
          <w:rFonts w:hint="eastAsia"/>
        </w:rPr>
        <w:t>工程项目管理“三管三控一协调”执行不到位，主要靠人员责任心来监管，各计划进度、合同付款、材料计划准确度等没有一个现代化的信息管理平台</w:t>
      </w:r>
      <w:r w:rsidR="0009609D">
        <w:rPr>
          <w:rFonts w:hint="eastAsia"/>
        </w:rPr>
        <w:t>。</w:t>
      </w:r>
      <w:r w:rsidRPr="00081B81">
        <w:rPr>
          <w:rFonts w:hint="eastAsia"/>
        </w:rPr>
        <w:t>如何有效的配置原料和人力资源、控制生产和施工过程，是工程项目管理亟须解决的问题。</w:t>
      </w:r>
    </w:p>
    <w:p w:rsidR="00081B81" w:rsidRDefault="00081B81" w:rsidP="00081B81">
      <w:pPr>
        <w:ind w:firstLine="420"/>
      </w:pPr>
      <w:r w:rsidRPr="00081B81">
        <w:rPr>
          <w:rFonts w:hint="eastAsia"/>
        </w:rPr>
        <w:t>工程项目管理软件的引入是对信息的管理，可以有效地掌握工程项目上的有效信息，全面分析这些信息的特点，从而快速准确的对信息进行管理，并为公司后续项目提供全面的数据。</w:t>
      </w:r>
    </w:p>
    <w:p w:rsidR="0037104F" w:rsidRDefault="0037104F" w:rsidP="00F44167">
      <w:pPr>
        <w:pStyle w:val="2"/>
      </w:pPr>
      <w:bookmarkStart w:id="6" w:name="_Toc499535169"/>
      <w:r>
        <w:rPr>
          <w:rFonts w:hint="eastAsia"/>
        </w:rPr>
        <w:t>需求分析</w:t>
      </w:r>
      <w:bookmarkEnd w:id="6"/>
    </w:p>
    <w:p w:rsidR="00E168FF" w:rsidRPr="00F56063" w:rsidRDefault="00E168FF" w:rsidP="00E168FF">
      <w:pPr>
        <w:ind w:firstLine="420"/>
      </w:pPr>
      <w:r w:rsidRPr="00F56063">
        <w:t>通过本次调研访谈，梳理</w:t>
      </w:r>
      <w:r>
        <w:rPr>
          <w:rFonts w:hint="eastAsia"/>
        </w:rPr>
        <w:t>公司</w:t>
      </w:r>
      <w:r w:rsidRPr="00F56063">
        <w:rPr>
          <w:rFonts w:hint="eastAsia"/>
        </w:rPr>
        <w:t>工程</w:t>
      </w:r>
      <w:r w:rsidRPr="00F56063">
        <w:t>项目</w:t>
      </w:r>
      <w:r w:rsidRPr="00F56063">
        <w:rPr>
          <w:rFonts w:hint="eastAsia"/>
        </w:rPr>
        <w:t>全过程</w:t>
      </w:r>
      <w:r w:rsidRPr="00F56063">
        <w:t>管理现状</w:t>
      </w:r>
      <w:r w:rsidRPr="00F56063">
        <w:rPr>
          <w:rFonts w:hint="eastAsia"/>
        </w:rPr>
        <w:t>，</w:t>
      </w:r>
      <w:r w:rsidRPr="00F56063">
        <w:t>明确对工程项目管理信息平台的需求和期望，并就项目进度</w:t>
      </w:r>
      <w:r w:rsidRPr="00F56063">
        <w:rPr>
          <w:rFonts w:hint="eastAsia"/>
        </w:rPr>
        <w:t>管理</w:t>
      </w:r>
      <w:r w:rsidR="00D00F5C">
        <w:t>、</w:t>
      </w:r>
      <w:r w:rsidR="00D00F5C">
        <w:rPr>
          <w:rFonts w:hint="eastAsia"/>
        </w:rPr>
        <w:t>费用</w:t>
      </w:r>
      <w:r w:rsidRPr="00F56063">
        <w:rPr>
          <w:rFonts w:hint="eastAsia"/>
        </w:rPr>
        <w:t>管理</w:t>
      </w:r>
      <w:r w:rsidRPr="00F56063">
        <w:t>、质量</w:t>
      </w:r>
      <w:r w:rsidRPr="00F56063">
        <w:rPr>
          <w:rFonts w:hint="eastAsia"/>
        </w:rPr>
        <w:t>管理</w:t>
      </w:r>
      <w:r>
        <w:rPr>
          <w:rFonts w:hint="eastAsia"/>
        </w:rPr>
        <w:t>、安全管理</w:t>
      </w:r>
      <w:r w:rsidRPr="00F56063">
        <w:t>等重点管控</w:t>
      </w:r>
      <w:r w:rsidRPr="00F56063">
        <w:rPr>
          <w:rFonts w:hint="eastAsia"/>
        </w:rPr>
        <w:t>要素</w:t>
      </w:r>
      <w:r w:rsidRPr="00F56063">
        <w:t>的设计思路进行探讨和分析，</w:t>
      </w:r>
      <w:r w:rsidRPr="00F56063">
        <w:rPr>
          <w:rFonts w:hint="eastAsia"/>
        </w:rPr>
        <w:t>为</w:t>
      </w:r>
      <w:r w:rsidR="004A61D9">
        <w:rPr>
          <w:rFonts w:hint="eastAsia"/>
        </w:rPr>
        <w:t>永荣PM</w:t>
      </w:r>
      <w:r w:rsidR="004A61D9">
        <w:t>系统</w:t>
      </w:r>
      <w:r w:rsidRPr="00F56063">
        <w:rPr>
          <w:rFonts w:hint="eastAsia"/>
        </w:rPr>
        <w:t>功能</w:t>
      </w:r>
      <w:r w:rsidRPr="00F56063">
        <w:t>设计奠定基础</w:t>
      </w:r>
      <w:r>
        <w:rPr>
          <w:rFonts w:hint="eastAsia"/>
        </w:rPr>
        <w:t>，</w:t>
      </w:r>
      <w:r w:rsidRPr="00554D54">
        <w:rPr>
          <w:rFonts w:hint="eastAsia"/>
        </w:rPr>
        <w:t>确保</w:t>
      </w:r>
      <w:r w:rsidR="004A61D9">
        <w:rPr>
          <w:rFonts w:hint="eastAsia"/>
        </w:rPr>
        <w:t>永荣PM</w:t>
      </w:r>
      <w:r w:rsidR="004A61D9">
        <w:rPr>
          <w:rFonts w:hint="eastAsia"/>
        </w:rPr>
        <w:t>成功上线</w:t>
      </w:r>
      <w:r w:rsidRPr="00F56063">
        <w:rPr>
          <w:rFonts w:hint="eastAsia"/>
        </w:rPr>
        <w:t>并</w:t>
      </w:r>
      <w:r w:rsidR="004A61D9">
        <w:rPr>
          <w:rFonts w:hint="eastAsia"/>
        </w:rPr>
        <w:t>成功应用。实现系统</w:t>
      </w:r>
      <w:r w:rsidRPr="00F56063">
        <w:rPr>
          <w:rFonts w:hint="eastAsia"/>
        </w:rPr>
        <w:t>建设以下几方面的目标：</w:t>
      </w:r>
    </w:p>
    <w:p w:rsidR="00E168FF" w:rsidRDefault="00E168FF" w:rsidP="00E168FF">
      <w:pPr>
        <w:ind w:left="420"/>
      </w:pPr>
      <w:r>
        <w:rPr>
          <w:rFonts w:hint="eastAsia"/>
        </w:rPr>
        <w:t>1.</w:t>
      </w:r>
      <w:r w:rsidRPr="001B7402">
        <w:rPr>
          <w:rFonts w:hint="eastAsia"/>
        </w:rPr>
        <w:t>实现工程项目管理标准化</w:t>
      </w:r>
    </w:p>
    <w:p w:rsidR="00E168FF" w:rsidRPr="00F93773" w:rsidRDefault="00E168FF" w:rsidP="00E168FF">
      <w:pPr>
        <w:ind w:firstLine="420"/>
      </w:pPr>
      <w:r>
        <w:rPr>
          <w:rFonts w:hint="eastAsia"/>
          <w:szCs w:val="24"/>
        </w:rPr>
        <w:t>本项目期望通过自上而下的设计，将公司不同</w:t>
      </w:r>
      <w:r w:rsidRPr="00F93773">
        <w:rPr>
          <w:rFonts w:hint="eastAsia"/>
          <w:szCs w:val="24"/>
        </w:rPr>
        <w:t>工程项目管理中共性的管理内容提炼出来，</w:t>
      </w:r>
      <w:r w:rsidR="000C521D">
        <w:rPr>
          <w:rFonts w:hint="eastAsia"/>
          <w:szCs w:val="24"/>
        </w:rPr>
        <w:t>建立一套统一的工程项目管理手册，指导</w:t>
      </w:r>
      <w:r>
        <w:rPr>
          <w:rFonts w:hint="eastAsia"/>
          <w:szCs w:val="24"/>
        </w:rPr>
        <w:t>公司</w:t>
      </w:r>
      <w:r w:rsidRPr="00F93773">
        <w:rPr>
          <w:rFonts w:hint="eastAsia"/>
          <w:szCs w:val="24"/>
        </w:rPr>
        <w:t>工程项目管理的业务开展。</w:t>
      </w:r>
    </w:p>
    <w:p w:rsidR="00E168FF" w:rsidRDefault="00E168FF" w:rsidP="00E168FF">
      <w:pPr>
        <w:ind w:firstLine="420"/>
      </w:pPr>
      <w:r>
        <w:rPr>
          <w:rFonts w:hint="eastAsia"/>
        </w:rPr>
        <w:t>2.</w:t>
      </w:r>
      <w:r w:rsidRPr="001B7402">
        <w:rPr>
          <w:rFonts w:hint="eastAsia"/>
        </w:rPr>
        <w:t>加强业务的合</w:t>
      </w:r>
      <w:proofErr w:type="gramStart"/>
      <w:r w:rsidRPr="001B7402">
        <w:rPr>
          <w:rFonts w:hint="eastAsia"/>
        </w:rPr>
        <w:t>规性管</w:t>
      </w:r>
      <w:proofErr w:type="gramEnd"/>
      <w:r w:rsidRPr="001B7402">
        <w:rPr>
          <w:rFonts w:hint="eastAsia"/>
        </w:rPr>
        <w:t>控</w:t>
      </w:r>
    </w:p>
    <w:p w:rsidR="00E168FF" w:rsidRPr="00F93773" w:rsidRDefault="00E168FF" w:rsidP="00E168FF">
      <w:pPr>
        <w:ind w:firstLine="420"/>
        <w:rPr>
          <w:szCs w:val="24"/>
        </w:rPr>
      </w:pPr>
      <w:r>
        <w:rPr>
          <w:rFonts w:hint="eastAsia"/>
          <w:szCs w:val="24"/>
        </w:rPr>
        <w:t>本项目</w:t>
      </w:r>
      <w:r w:rsidRPr="00F93773">
        <w:rPr>
          <w:rFonts w:hint="eastAsia"/>
          <w:szCs w:val="24"/>
        </w:rPr>
        <w:t>期望通过整体设计，</w:t>
      </w:r>
      <w:r>
        <w:rPr>
          <w:rFonts w:hint="eastAsia"/>
          <w:szCs w:val="24"/>
        </w:rPr>
        <w:t>利用</w:t>
      </w:r>
      <w:r w:rsidR="004A61D9">
        <w:rPr>
          <w:rFonts w:hint="eastAsia"/>
          <w:szCs w:val="24"/>
        </w:rPr>
        <w:t>系统</w:t>
      </w:r>
      <w:r w:rsidRPr="00F93773">
        <w:rPr>
          <w:rFonts w:hint="eastAsia"/>
          <w:szCs w:val="24"/>
        </w:rPr>
        <w:t>完善在招投标、</w:t>
      </w:r>
      <w:r>
        <w:rPr>
          <w:rFonts w:hint="eastAsia"/>
          <w:szCs w:val="24"/>
        </w:rPr>
        <w:t>变更签证</w:t>
      </w:r>
      <w:r w:rsidRPr="00F93773">
        <w:rPr>
          <w:rFonts w:hint="eastAsia"/>
          <w:szCs w:val="24"/>
        </w:rPr>
        <w:t>、</w:t>
      </w:r>
      <w:r>
        <w:rPr>
          <w:rFonts w:hint="eastAsia"/>
          <w:szCs w:val="24"/>
        </w:rPr>
        <w:t>合同支付</w:t>
      </w:r>
      <w:r w:rsidRPr="00F93773">
        <w:rPr>
          <w:rFonts w:hint="eastAsia"/>
          <w:szCs w:val="24"/>
        </w:rPr>
        <w:t>等方面的管理，</w:t>
      </w:r>
      <w:r w:rsidRPr="00F93773">
        <w:rPr>
          <w:rFonts w:hint="eastAsia"/>
          <w:szCs w:val="24"/>
        </w:rPr>
        <w:lastRenderedPageBreak/>
        <w:t>加强</w:t>
      </w:r>
      <w:r>
        <w:rPr>
          <w:rFonts w:hint="eastAsia"/>
          <w:szCs w:val="24"/>
        </w:rPr>
        <w:t>公司</w:t>
      </w:r>
      <w:r w:rsidRPr="00F93773">
        <w:rPr>
          <w:rFonts w:hint="eastAsia"/>
          <w:szCs w:val="24"/>
        </w:rPr>
        <w:t>对工程项目业务的合</w:t>
      </w:r>
      <w:proofErr w:type="gramStart"/>
      <w:r w:rsidRPr="00F93773">
        <w:rPr>
          <w:rFonts w:hint="eastAsia"/>
          <w:szCs w:val="24"/>
        </w:rPr>
        <w:t>规性管</w:t>
      </w:r>
      <w:proofErr w:type="gramEnd"/>
      <w:r w:rsidRPr="00F93773">
        <w:rPr>
          <w:rFonts w:hint="eastAsia"/>
          <w:szCs w:val="24"/>
        </w:rPr>
        <w:t>控。</w:t>
      </w:r>
    </w:p>
    <w:p w:rsidR="00E168FF" w:rsidRDefault="00E168FF" w:rsidP="00E168FF">
      <w:pPr>
        <w:ind w:firstLine="420"/>
      </w:pPr>
      <w:r>
        <w:t>3.</w:t>
      </w:r>
      <w:r w:rsidRPr="001B7402">
        <w:rPr>
          <w:rFonts w:hint="eastAsia"/>
        </w:rPr>
        <w:t>推动业务的精细化管理</w:t>
      </w:r>
    </w:p>
    <w:p w:rsidR="00E168FF" w:rsidRPr="00F93773" w:rsidRDefault="00E168FF" w:rsidP="00E168FF">
      <w:pPr>
        <w:ind w:firstLine="420"/>
        <w:rPr>
          <w:szCs w:val="24"/>
        </w:rPr>
      </w:pPr>
      <w:r w:rsidRPr="00F93773">
        <w:rPr>
          <w:rFonts w:hint="eastAsia"/>
          <w:szCs w:val="24"/>
        </w:rPr>
        <w:t>本次项目</w:t>
      </w:r>
      <w:r>
        <w:rPr>
          <w:rFonts w:hint="eastAsia"/>
          <w:szCs w:val="24"/>
        </w:rPr>
        <w:t>期望</w:t>
      </w:r>
      <w:r w:rsidRPr="00F93773">
        <w:rPr>
          <w:rFonts w:hint="eastAsia"/>
          <w:szCs w:val="24"/>
        </w:rPr>
        <w:t>借助平台功能的实施，在WBS/CBS主数据、标准化进度模板、质量控制模板、安全管控模板，</w:t>
      </w:r>
      <w:r>
        <w:rPr>
          <w:rFonts w:hint="eastAsia"/>
          <w:szCs w:val="24"/>
        </w:rPr>
        <w:t>物资编码库</w:t>
      </w:r>
      <w:r w:rsidRPr="00F93773">
        <w:rPr>
          <w:rFonts w:hint="eastAsia"/>
          <w:szCs w:val="24"/>
        </w:rPr>
        <w:t>等方面，实现更加精细化的管理。</w:t>
      </w:r>
    </w:p>
    <w:p w:rsidR="00E168FF" w:rsidRDefault="00E168FF" w:rsidP="00E168FF">
      <w:pPr>
        <w:ind w:firstLine="420"/>
      </w:pPr>
      <w:r>
        <w:rPr>
          <w:rFonts w:hint="eastAsia"/>
        </w:rPr>
        <w:t>4.</w:t>
      </w:r>
      <w:r w:rsidRPr="001B7402">
        <w:rPr>
          <w:rFonts w:hint="eastAsia"/>
        </w:rPr>
        <w:t>实现信息融合共享</w:t>
      </w:r>
    </w:p>
    <w:p w:rsidR="00E168FF" w:rsidRPr="008C445E" w:rsidRDefault="00E168FF" w:rsidP="008C445E">
      <w:pPr>
        <w:ind w:firstLine="420"/>
        <w:rPr>
          <w:szCs w:val="24"/>
        </w:rPr>
      </w:pPr>
      <w:r w:rsidRPr="00F93773">
        <w:rPr>
          <w:rFonts w:hint="eastAsia"/>
          <w:szCs w:val="24"/>
        </w:rPr>
        <w:t>本次项目</w:t>
      </w:r>
      <w:r>
        <w:rPr>
          <w:rFonts w:hint="eastAsia"/>
          <w:szCs w:val="24"/>
        </w:rPr>
        <w:t>期望应用系统功能，实现项目建设状态信息在公司和项目部之间的共享；实现项目计划、现场工作任务完工信息在施工方、监理方和项目部之间的信息共享和业务流转。</w:t>
      </w:r>
    </w:p>
    <w:p w:rsidR="0037104F" w:rsidRDefault="0037104F" w:rsidP="00976B22">
      <w:pPr>
        <w:pStyle w:val="2"/>
      </w:pPr>
      <w:bookmarkStart w:id="7" w:name="_Toc499535170"/>
      <w:r>
        <w:rPr>
          <w:rFonts w:hint="eastAsia"/>
        </w:rPr>
        <w:t>整体思路及方法</w:t>
      </w:r>
      <w:bookmarkEnd w:id="7"/>
    </w:p>
    <w:p w:rsidR="00E168FF" w:rsidRPr="002C248A" w:rsidRDefault="001F23A6" w:rsidP="00E168FF">
      <w:pPr>
        <w:ind w:firstLine="420"/>
      </w:pPr>
      <w:r>
        <w:rPr>
          <w:rFonts w:hint="eastAsia"/>
        </w:rPr>
        <w:t>永荣</w:t>
      </w:r>
      <w:r w:rsidR="00E168FF" w:rsidRPr="002C248A">
        <w:rPr>
          <w:rFonts w:hint="eastAsia"/>
        </w:rPr>
        <w:t>工程项目管理软件将是在统一框架体系下的项目业务处理系统，坚持以计划为龙头、以合同为中心、以投资控制为目的，涵盖质量、HSE、资源管理、文档管理及事务管理的功能。</w:t>
      </w:r>
    </w:p>
    <w:p w:rsidR="008C445E" w:rsidRDefault="00E168FF" w:rsidP="008C445E">
      <w:pPr>
        <w:keepNext/>
        <w:jc w:val="center"/>
      </w:pPr>
      <w:r w:rsidRPr="002C248A">
        <w:rPr>
          <w:rFonts w:hint="eastAsia"/>
          <w:noProof/>
          <w:szCs w:val="21"/>
        </w:rPr>
        <w:drawing>
          <wp:inline distT="0" distB="0" distL="0" distR="0" wp14:anchorId="2A67E3CC" wp14:editId="6E9AC0A1">
            <wp:extent cx="4476750"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1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1333500"/>
                    </a:xfrm>
                    <a:prstGeom prst="rect">
                      <a:avLst/>
                    </a:prstGeom>
                    <a:noFill/>
                    <a:ln>
                      <a:noFill/>
                    </a:ln>
                  </pic:spPr>
                </pic:pic>
              </a:graphicData>
            </a:graphic>
          </wp:inline>
        </w:drawing>
      </w:r>
    </w:p>
    <w:p w:rsidR="00E168FF" w:rsidRPr="008C445E" w:rsidRDefault="008C445E" w:rsidP="008C445E">
      <w:pPr>
        <w:pStyle w:val="ad"/>
        <w:jc w:val="center"/>
      </w:pPr>
      <w:r>
        <w:t>图</w:t>
      </w:r>
      <w:r>
        <w:t xml:space="preserve"> </w:t>
      </w:r>
      <w:fldSimple w:instr=" STYLEREF 1 \s ">
        <w:r w:rsidR="002F5B9D">
          <w:rPr>
            <w:noProof/>
          </w:rPr>
          <w:t>1</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1</w:t>
      </w:r>
      <w:r w:rsidR="002F5B9D">
        <w:fldChar w:fldCharType="end"/>
      </w:r>
      <w:r>
        <w:rPr>
          <w:rFonts w:hint="eastAsia"/>
        </w:rPr>
        <w:t>整体思路图</w:t>
      </w:r>
    </w:p>
    <w:p w:rsidR="00E168FF" w:rsidRPr="00E168FF" w:rsidRDefault="00E168FF" w:rsidP="00E168FF">
      <w:pPr>
        <w:ind w:firstLine="420"/>
      </w:pPr>
      <w:r w:rsidRPr="002C248A">
        <w:rPr>
          <w:rFonts w:hint="eastAsia"/>
        </w:rPr>
        <w:t>系统集成以计划为龙头，统筹协调各项业务。工程投资、合同支付、质量、HSE等随着工程计划变化动态调整。工程投资和工程合同与计划关联实现动态投资控制和合同执行控制，并以费用工作表为中心集中管理概预算、投资计划、合同、支付、变更，并提供时时对比分析报表，支持决策。所有各项业务（投资管理/合同管理/物资管理/质量管理/HSE管理/工程变更管理/施工管理等）数据集成到WBS的各层次。所有业务表单和文件能够与计划进度工序关联，在统一流程体系下进行有源和有序沟通管理。</w:t>
      </w:r>
    </w:p>
    <w:p w:rsidR="00C040EC" w:rsidRPr="00C040EC" w:rsidRDefault="003F4CFA" w:rsidP="00976B22">
      <w:pPr>
        <w:pStyle w:val="1"/>
      </w:pPr>
      <w:bookmarkStart w:id="8" w:name="_Toc499535172"/>
      <w:r>
        <w:rPr>
          <w:rFonts w:hint="eastAsia"/>
        </w:rPr>
        <w:lastRenderedPageBreak/>
        <w:t>业务流程及功能设计</w:t>
      </w:r>
      <w:bookmarkEnd w:id="8"/>
    </w:p>
    <w:p w:rsidR="003A4E31" w:rsidRDefault="003A4E31" w:rsidP="00976B22">
      <w:pPr>
        <w:pStyle w:val="2"/>
      </w:pPr>
      <w:bookmarkStart w:id="9" w:name="_Toc499535173"/>
      <w:r w:rsidRPr="00780517">
        <w:rPr>
          <w:rFonts w:hint="eastAsia"/>
        </w:rPr>
        <w:t>进度管理</w:t>
      </w:r>
      <w:bookmarkEnd w:id="9"/>
    </w:p>
    <w:p w:rsidR="003A4E31" w:rsidRDefault="003A4E31" w:rsidP="00F44167">
      <w:pPr>
        <w:pStyle w:val="3"/>
      </w:pPr>
      <w:bookmarkStart w:id="10" w:name="_Toc499535174"/>
      <w:r>
        <w:rPr>
          <w:rFonts w:hint="eastAsia"/>
        </w:rPr>
        <w:t>现状整理</w:t>
      </w:r>
      <w:bookmarkEnd w:id="10"/>
    </w:p>
    <w:p w:rsidR="003A4E31" w:rsidRDefault="003A4E31" w:rsidP="003A4E31">
      <w:pPr>
        <w:ind w:firstLineChars="200" w:firstLine="480"/>
      </w:pPr>
      <w:r>
        <w:rPr>
          <w:rFonts w:hint="eastAsia"/>
        </w:rPr>
        <w:t>目前永</w:t>
      </w:r>
      <w:proofErr w:type="gramStart"/>
      <w:r>
        <w:rPr>
          <w:rFonts w:hint="eastAsia"/>
        </w:rPr>
        <w:t>荣</w:t>
      </w:r>
      <w:r w:rsidR="00291B42">
        <w:rPr>
          <w:rFonts w:hint="eastAsia"/>
        </w:rPr>
        <w:t>科技</w:t>
      </w:r>
      <w:proofErr w:type="gramEnd"/>
      <w:r>
        <w:rPr>
          <w:rFonts w:hint="eastAsia"/>
        </w:rPr>
        <w:t>项目没有通过统一的进度管控平台，进行数据的实时共享，反馈更新。</w:t>
      </w:r>
    </w:p>
    <w:p w:rsidR="003A4E31" w:rsidRDefault="003A4E31" w:rsidP="003A4E31">
      <w:pPr>
        <w:ind w:firstLineChars="200" w:firstLine="480"/>
      </w:pPr>
      <w:r>
        <w:rPr>
          <w:rFonts w:hint="eastAsia"/>
        </w:rPr>
        <w:t>进度方面，东洋工程公司负责把三级进度</w:t>
      </w:r>
      <w:r w:rsidRPr="004200B6">
        <w:rPr>
          <w:rFonts w:hint="eastAsia"/>
        </w:rPr>
        <w:t>计划</w:t>
      </w:r>
      <w:r>
        <w:rPr>
          <w:rFonts w:hint="eastAsia"/>
        </w:rPr>
        <w:t>从P6系统</w:t>
      </w:r>
      <w:r w:rsidRPr="004200B6">
        <w:rPr>
          <w:rFonts w:hint="eastAsia"/>
        </w:rPr>
        <w:t>导出</w:t>
      </w:r>
      <w:r w:rsidRPr="004200B6">
        <w:t>excel</w:t>
      </w:r>
      <w:r>
        <w:t>格式文件，分配</w:t>
      </w:r>
      <w:r w:rsidRPr="004200B6">
        <w:t>给施工单位</w:t>
      </w:r>
      <w:r>
        <w:t>编制作业计划</w:t>
      </w:r>
      <w:r>
        <w:rPr>
          <w:rFonts w:hint="eastAsia"/>
        </w:rPr>
        <w:t>。在日常工作中，施工单位通过线下纸质和邮箱</w:t>
      </w:r>
      <w:r w:rsidRPr="004200B6">
        <w:rPr>
          <w:rFonts w:hint="eastAsia"/>
        </w:rPr>
        <w:t>按周</w:t>
      </w:r>
      <w:r>
        <w:rPr>
          <w:rFonts w:hint="eastAsia"/>
        </w:rPr>
        <w:t>进行进度</w:t>
      </w:r>
      <w:r w:rsidRPr="004200B6">
        <w:rPr>
          <w:rFonts w:hint="eastAsia"/>
        </w:rPr>
        <w:t>反馈</w:t>
      </w:r>
      <w:r>
        <w:rPr>
          <w:rFonts w:hint="eastAsia"/>
        </w:rPr>
        <w:t>，然后东洋工程进行汇总进行月度更新反馈。</w:t>
      </w:r>
    </w:p>
    <w:p w:rsidR="003A4E31" w:rsidRDefault="003A4E31" w:rsidP="003A4E31">
      <w:pPr>
        <w:ind w:firstLineChars="200" w:firstLine="480"/>
      </w:pPr>
      <w:r>
        <w:rPr>
          <w:rFonts w:hint="eastAsia"/>
        </w:rPr>
        <w:t>数据收集方面，各个承包商、设计院各有数据，需要专门人员负责统一收集整理，耗时耗力。</w:t>
      </w:r>
    </w:p>
    <w:p w:rsidR="003A4E31" w:rsidRPr="005F68F4" w:rsidRDefault="003A4E31" w:rsidP="003A4E31">
      <w:pPr>
        <w:ind w:firstLineChars="200" w:firstLine="480"/>
      </w:pPr>
      <w:r>
        <w:rPr>
          <w:rFonts w:hint="eastAsia"/>
        </w:rPr>
        <w:t>分析汇总方面，通过EXCEL进行数据汇总分析，EXCEL在处理大批数据方面比较吃力。同时也不便于数据管理和操作。决策者需要通过EXCEL来进行决策分析，很不直观。</w:t>
      </w:r>
    </w:p>
    <w:p w:rsidR="00976B22" w:rsidRDefault="003A4E31" w:rsidP="00976B22">
      <w:pPr>
        <w:keepNext/>
        <w:jc w:val="center"/>
      </w:pPr>
      <w:r>
        <w:rPr>
          <w:noProof/>
        </w:rPr>
        <w:drawing>
          <wp:inline distT="0" distB="0" distL="0" distR="0" wp14:anchorId="0313487C" wp14:editId="15D0819C">
            <wp:extent cx="5486400" cy="22561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256155"/>
                    </a:xfrm>
                    <a:prstGeom prst="rect">
                      <a:avLst/>
                    </a:prstGeom>
                  </pic:spPr>
                </pic:pic>
              </a:graphicData>
            </a:graphic>
          </wp:inline>
        </w:drawing>
      </w:r>
    </w:p>
    <w:p w:rsidR="008C445E" w:rsidRDefault="00976B22" w:rsidP="00976B22">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1</w:t>
      </w:r>
      <w:r w:rsidR="002F5B9D">
        <w:fldChar w:fldCharType="end"/>
      </w:r>
      <w:r>
        <w:rPr>
          <w:rFonts w:hint="eastAsia"/>
        </w:rPr>
        <w:t>现阶段</w:t>
      </w:r>
      <w:r>
        <w:rPr>
          <w:rFonts w:hint="eastAsia"/>
        </w:rPr>
        <w:t>WBS</w:t>
      </w:r>
      <w:r>
        <w:rPr>
          <w:rFonts w:hint="eastAsia"/>
        </w:rPr>
        <w:t>主框架</w:t>
      </w:r>
    </w:p>
    <w:p w:rsidR="00976B22" w:rsidRDefault="003A4E31" w:rsidP="00976B22">
      <w:pPr>
        <w:keepNext/>
        <w:jc w:val="center"/>
      </w:pPr>
      <w:r>
        <w:rPr>
          <w:noProof/>
        </w:rPr>
        <w:lastRenderedPageBreak/>
        <w:drawing>
          <wp:inline distT="0" distB="0" distL="0" distR="0" wp14:anchorId="6BC56A52" wp14:editId="0F8CCEC4">
            <wp:extent cx="5486400" cy="35845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584575"/>
                    </a:xfrm>
                    <a:prstGeom prst="rect">
                      <a:avLst/>
                    </a:prstGeom>
                  </pic:spPr>
                </pic:pic>
              </a:graphicData>
            </a:graphic>
          </wp:inline>
        </w:drawing>
      </w:r>
    </w:p>
    <w:p w:rsidR="003F628E" w:rsidRDefault="00976B22" w:rsidP="00976B22">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2</w:t>
      </w:r>
      <w:r w:rsidR="002F5B9D">
        <w:fldChar w:fldCharType="end"/>
      </w:r>
      <w:r>
        <w:rPr>
          <w:rFonts w:hint="eastAsia"/>
        </w:rPr>
        <w:t>现阶段</w:t>
      </w:r>
      <w:r>
        <w:rPr>
          <w:rFonts w:hint="eastAsia"/>
        </w:rPr>
        <w:t>WBS</w:t>
      </w:r>
      <w:r>
        <w:rPr>
          <w:rFonts w:hint="eastAsia"/>
        </w:rPr>
        <w:t>下某装置采购节点的内容</w:t>
      </w:r>
    </w:p>
    <w:p w:rsidR="003A4E31" w:rsidRDefault="003A4E31" w:rsidP="00976B22">
      <w:pPr>
        <w:ind w:firstLine="420"/>
      </w:pPr>
      <w:r>
        <w:rPr>
          <w:rFonts w:hint="eastAsia"/>
        </w:rPr>
        <w:t>上图为永</w:t>
      </w:r>
      <w:proofErr w:type="gramStart"/>
      <w:r>
        <w:rPr>
          <w:rFonts w:hint="eastAsia"/>
        </w:rPr>
        <w:t>荣</w:t>
      </w:r>
      <w:r w:rsidR="00291B42">
        <w:rPr>
          <w:rFonts w:hint="eastAsia"/>
        </w:rPr>
        <w:t>科技</w:t>
      </w:r>
      <w:proofErr w:type="gramEnd"/>
      <w:r>
        <w:rPr>
          <w:rFonts w:hint="eastAsia"/>
        </w:rPr>
        <w:t>项目计划的WBS总框架，图中将项目计划按照装置进行划分，再把各个装置分为设计，采购，施工，试车四个关键节点。每个节点下面又分为工艺管道、静设备、动设备、</w:t>
      </w:r>
      <w:r w:rsidRPr="00C271AB">
        <w:rPr>
          <w:rFonts w:hint="eastAsia"/>
        </w:rPr>
        <w:t>电气</w:t>
      </w:r>
      <w:r w:rsidRPr="00C271AB">
        <w:t>\电信</w:t>
      </w:r>
      <w:r>
        <w:rPr>
          <w:rFonts w:hint="eastAsia"/>
        </w:rPr>
        <w:t>、</w:t>
      </w:r>
      <w:r w:rsidRPr="00C271AB">
        <w:rPr>
          <w:rFonts w:hint="eastAsia"/>
        </w:rPr>
        <w:t>仪表</w:t>
      </w:r>
      <w:r>
        <w:rPr>
          <w:rFonts w:hint="eastAsia"/>
        </w:rPr>
        <w:t>、</w:t>
      </w:r>
      <w:r w:rsidRPr="00C271AB">
        <w:rPr>
          <w:rFonts w:hint="eastAsia"/>
        </w:rPr>
        <w:t>给排水</w:t>
      </w:r>
      <w:r w:rsidRPr="00C271AB">
        <w:t>\消防</w:t>
      </w:r>
      <w:r>
        <w:rPr>
          <w:rFonts w:hint="eastAsia"/>
        </w:rPr>
        <w:t>、</w:t>
      </w:r>
      <w:r w:rsidRPr="00C271AB">
        <w:rPr>
          <w:rFonts w:hint="eastAsia"/>
        </w:rPr>
        <w:t>暖通</w:t>
      </w:r>
      <w:r>
        <w:rPr>
          <w:rFonts w:hint="eastAsia"/>
        </w:rPr>
        <w:t>等专业。</w:t>
      </w:r>
    </w:p>
    <w:p w:rsidR="003A4E31" w:rsidRDefault="003A4E31" w:rsidP="003A4E31">
      <w:r>
        <w:tab/>
      </w:r>
      <w:r>
        <w:rPr>
          <w:rFonts w:hint="eastAsia"/>
        </w:rPr>
        <w:t>这种进度计划的编制方法，虽然比较直观。但是</w:t>
      </w:r>
      <w:r w:rsidR="00DA79A1">
        <w:rPr>
          <w:rFonts w:hint="eastAsia"/>
        </w:rPr>
        <w:t>存在一定</w:t>
      </w:r>
      <w:r>
        <w:rPr>
          <w:rFonts w:hint="eastAsia"/>
        </w:rPr>
        <w:t>问题：</w:t>
      </w:r>
    </w:p>
    <w:p w:rsidR="003A4E31" w:rsidRDefault="003A4E31" w:rsidP="003A4E31">
      <w:pPr>
        <w:pStyle w:val="a3"/>
        <w:numPr>
          <w:ilvl w:val="0"/>
          <w:numId w:val="16"/>
        </w:numPr>
        <w:ind w:firstLineChars="0"/>
      </w:pPr>
      <w:r>
        <w:rPr>
          <w:rFonts w:hint="eastAsia"/>
        </w:rPr>
        <w:t>计划没有根据不同的角色，管理需求进行分级管理。相互之间没有制约关系，不利于调动各方参与者的积极性和项目整体的进展情况。</w:t>
      </w:r>
    </w:p>
    <w:p w:rsidR="003A4E31" w:rsidRDefault="003A4E31" w:rsidP="003A4E31">
      <w:pPr>
        <w:pStyle w:val="a3"/>
        <w:numPr>
          <w:ilvl w:val="0"/>
          <w:numId w:val="16"/>
        </w:numPr>
        <w:ind w:firstLineChars="0"/>
      </w:pPr>
      <w:r>
        <w:rPr>
          <w:rFonts w:hint="eastAsia"/>
        </w:rPr>
        <w:t>计划执行反馈还在通过线下纸质，邮件的方式，时效性较差，同时增加计划编制人员的负担。</w:t>
      </w:r>
    </w:p>
    <w:p w:rsidR="003A4E31" w:rsidRDefault="003A4E31" w:rsidP="00F44167">
      <w:pPr>
        <w:pStyle w:val="3"/>
      </w:pPr>
      <w:bookmarkStart w:id="11" w:name="_Toc499535175"/>
      <w:r>
        <w:rPr>
          <w:rFonts w:hint="eastAsia"/>
        </w:rPr>
        <w:t>分析建议</w:t>
      </w:r>
      <w:bookmarkEnd w:id="11"/>
    </w:p>
    <w:p w:rsidR="003A4E31" w:rsidRDefault="003A4E31" w:rsidP="003A4E31">
      <w:r>
        <w:tab/>
        <w:t>1</w:t>
      </w:r>
      <w:r>
        <w:rPr>
          <w:rFonts w:hint="eastAsia"/>
        </w:rPr>
        <w:t>.组织专业培训，对项目</w:t>
      </w:r>
      <w:r w:rsidR="00DA79A1">
        <w:rPr>
          <w:rFonts w:hint="eastAsia"/>
        </w:rPr>
        <w:t>参与方的</w:t>
      </w:r>
      <w:r>
        <w:rPr>
          <w:rFonts w:hint="eastAsia"/>
        </w:rPr>
        <w:t>计划</w:t>
      </w:r>
      <w:r w:rsidR="00DA79A1">
        <w:rPr>
          <w:rFonts w:hint="eastAsia"/>
        </w:rPr>
        <w:t>管理人员</w:t>
      </w:r>
      <w:r>
        <w:rPr>
          <w:rFonts w:hint="eastAsia"/>
        </w:rPr>
        <w:t>要进行深度培训，不仅是进度管理的理念，更要进行实操练习。</w:t>
      </w:r>
    </w:p>
    <w:p w:rsidR="003A4E31" w:rsidRDefault="003A4E31" w:rsidP="003A4E31">
      <w:r>
        <w:lastRenderedPageBreak/>
        <w:tab/>
        <w:t>2.</w:t>
      </w:r>
      <w:r>
        <w:rPr>
          <w:rFonts w:hint="eastAsia"/>
        </w:rPr>
        <w:t>采用专业工具编制计划，本次软件实施就包含这部分。</w:t>
      </w:r>
    </w:p>
    <w:p w:rsidR="003A4E31" w:rsidRDefault="003A4E31" w:rsidP="00F44167">
      <w:pPr>
        <w:pStyle w:val="3"/>
      </w:pPr>
      <w:bookmarkStart w:id="12" w:name="_Toc499535176"/>
      <w:r>
        <w:rPr>
          <w:rFonts w:hint="eastAsia"/>
        </w:rPr>
        <w:t>指导思想</w:t>
      </w:r>
      <w:bookmarkEnd w:id="12"/>
    </w:p>
    <w:p w:rsidR="00976B22" w:rsidRDefault="003A4E31" w:rsidP="00976B22">
      <w:pPr>
        <w:keepNext/>
      </w:pPr>
      <w:r>
        <w:rPr>
          <w:noProof/>
        </w:rPr>
        <w:drawing>
          <wp:inline distT="0" distB="0" distL="0" distR="0" wp14:anchorId="7EDC2C60" wp14:editId="5F9F6E10">
            <wp:extent cx="6188710" cy="32308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3230880"/>
                    </a:xfrm>
                    <a:prstGeom prst="rect">
                      <a:avLst/>
                    </a:prstGeom>
                  </pic:spPr>
                </pic:pic>
              </a:graphicData>
            </a:graphic>
          </wp:inline>
        </w:drawing>
      </w:r>
    </w:p>
    <w:p w:rsidR="003F628E" w:rsidRDefault="00976B22" w:rsidP="00976B22">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3</w:t>
      </w:r>
      <w:r w:rsidR="002F5B9D">
        <w:fldChar w:fldCharType="end"/>
      </w:r>
      <w:r w:rsidR="00A015B8">
        <w:rPr>
          <w:rFonts w:hint="eastAsia"/>
        </w:rPr>
        <w:t>指导思想五步法</w:t>
      </w:r>
    </w:p>
    <w:p w:rsidR="003A4E31" w:rsidRDefault="003A4E31" w:rsidP="00F44167">
      <w:pPr>
        <w:pStyle w:val="3"/>
      </w:pPr>
      <w:bookmarkStart w:id="13" w:name="_Toc499535177"/>
      <w:r>
        <w:rPr>
          <w:rFonts w:hint="eastAsia"/>
        </w:rPr>
        <w:lastRenderedPageBreak/>
        <w:t>设计思路</w:t>
      </w:r>
      <w:bookmarkEnd w:id="13"/>
    </w:p>
    <w:p w:rsidR="00A015B8" w:rsidRDefault="003A4E31" w:rsidP="00A015B8">
      <w:pPr>
        <w:keepNext/>
      </w:pPr>
      <w:r>
        <w:rPr>
          <w:noProof/>
        </w:rPr>
        <w:drawing>
          <wp:inline distT="0" distB="0" distL="0" distR="0" wp14:anchorId="5E5F37BD" wp14:editId="05EA2927">
            <wp:extent cx="6188710" cy="33305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330575"/>
                    </a:xfrm>
                    <a:prstGeom prst="rect">
                      <a:avLst/>
                    </a:prstGeom>
                  </pic:spPr>
                </pic:pic>
              </a:graphicData>
            </a:graphic>
          </wp:inline>
        </w:drawing>
      </w:r>
    </w:p>
    <w:p w:rsidR="003A4E31" w:rsidRPr="00AA6BC8" w:rsidRDefault="00A015B8" w:rsidP="00A015B8">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4</w:t>
      </w:r>
      <w:r w:rsidR="002F5B9D">
        <w:fldChar w:fldCharType="end"/>
      </w:r>
      <w:r>
        <w:rPr>
          <w:rFonts w:hint="eastAsia"/>
        </w:rPr>
        <w:t>进度模块设计思路图</w:t>
      </w:r>
    </w:p>
    <w:p w:rsidR="00A015B8" w:rsidRDefault="003A4E31" w:rsidP="00A015B8">
      <w:pPr>
        <w:keepNext/>
      </w:pPr>
      <w:r w:rsidRPr="00AA6BC8">
        <w:object w:dxaOrig="23424" w:dyaOrig="10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212.25pt" o:ole="">
            <v:imagedata r:id="rId16" o:title=""/>
          </v:shape>
          <o:OLEObject Type="Embed" ProgID="Visio.Drawing.15" ShapeID="_x0000_i1025" DrawAspect="Content" ObjectID="_1573296263" r:id="rId17"/>
        </w:object>
      </w:r>
    </w:p>
    <w:p w:rsidR="003A4E31" w:rsidRDefault="00A015B8" w:rsidP="00A015B8">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5</w:t>
      </w:r>
      <w:r w:rsidR="002F5B9D">
        <w:fldChar w:fldCharType="end"/>
      </w:r>
      <w:r>
        <w:rPr>
          <w:rFonts w:hint="eastAsia"/>
        </w:rPr>
        <w:t>进度业务流程图</w:t>
      </w:r>
    </w:p>
    <w:p w:rsidR="00A015B8" w:rsidRDefault="003A4E31" w:rsidP="00A015B8">
      <w:pPr>
        <w:keepNext/>
      </w:pPr>
      <w:r>
        <w:rPr>
          <w:noProof/>
        </w:rPr>
        <w:lastRenderedPageBreak/>
        <w:drawing>
          <wp:inline distT="0" distB="0" distL="0" distR="0" wp14:anchorId="7029AEB6" wp14:editId="0A207761">
            <wp:extent cx="6188710" cy="3664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664585"/>
                    </a:xfrm>
                    <a:prstGeom prst="rect">
                      <a:avLst/>
                    </a:prstGeom>
                  </pic:spPr>
                </pic:pic>
              </a:graphicData>
            </a:graphic>
          </wp:inline>
        </w:drawing>
      </w:r>
    </w:p>
    <w:p w:rsidR="003A4E31" w:rsidRPr="00AA6BC8" w:rsidRDefault="00A015B8" w:rsidP="00A015B8">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6</w:t>
      </w:r>
      <w:r w:rsidR="002F5B9D">
        <w:fldChar w:fldCharType="end"/>
      </w:r>
      <w:r>
        <w:rPr>
          <w:rFonts w:hint="eastAsia"/>
        </w:rPr>
        <w:t>功能框架</w:t>
      </w:r>
    </w:p>
    <w:p w:rsidR="003A4E31" w:rsidRDefault="003A4E31" w:rsidP="00F44167">
      <w:pPr>
        <w:pStyle w:val="3"/>
      </w:pPr>
      <w:bookmarkStart w:id="14" w:name="_Toc499535178"/>
      <w:r>
        <w:rPr>
          <w:rFonts w:hint="eastAsia"/>
        </w:rPr>
        <w:t>多级计划体系建立</w:t>
      </w:r>
      <w:bookmarkEnd w:id="14"/>
    </w:p>
    <w:p w:rsidR="003A4E31" w:rsidRDefault="003A4E31" w:rsidP="003A4E31">
      <w:pPr>
        <w:ind w:firstLine="420"/>
        <w:rPr>
          <w:lang w:val="ru-RU"/>
        </w:rPr>
      </w:pPr>
      <w:r>
        <w:rPr>
          <w:rFonts w:hint="eastAsia"/>
          <w:lang w:val="ru-RU"/>
        </w:rPr>
        <w:t>化工建设</w:t>
      </w:r>
      <w:r w:rsidRPr="000D315B">
        <w:rPr>
          <w:rFonts w:hint="eastAsia"/>
          <w:lang w:val="ru-RU"/>
        </w:rPr>
        <w:t>项目可以分为</w:t>
      </w:r>
      <w:r w:rsidRPr="000D315B">
        <w:rPr>
          <w:lang w:val="ru-RU"/>
        </w:rPr>
        <w:t>4-5个级别的进度计划。不同级别的主体计划具有以下几个目</w:t>
      </w:r>
      <w:r w:rsidRPr="000D315B">
        <w:rPr>
          <w:rFonts w:hint="eastAsia"/>
          <w:lang w:val="ru-RU"/>
        </w:rPr>
        <w:t>的。下表是示例的不同层级计划的管理内容：</w:t>
      </w:r>
    </w:p>
    <w:p w:rsidR="00976B22" w:rsidRDefault="00976B22" w:rsidP="00976B22">
      <w:pPr>
        <w:ind w:firstLine="420"/>
        <w:rPr>
          <w:lang w:val="ru-RU"/>
        </w:rPr>
      </w:pPr>
    </w:p>
    <w:tbl>
      <w:tblPr>
        <w:tblStyle w:val="aa"/>
        <w:tblW w:w="0" w:type="auto"/>
        <w:tblLook w:val="04A0" w:firstRow="1" w:lastRow="0" w:firstColumn="1" w:lastColumn="0" w:noHBand="0" w:noVBand="1"/>
      </w:tblPr>
      <w:tblGrid>
        <w:gridCol w:w="704"/>
        <w:gridCol w:w="2410"/>
        <w:gridCol w:w="6622"/>
      </w:tblGrid>
      <w:tr w:rsidR="00976B22" w:rsidTr="00377A3F">
        <w:tc>
          <w:tcPr>
            <w:tcW w:w="704" w:type="dxa"/>
          </w:tcPr>
          <w:p w:rsidR="00976B22" w:rsidRDefault="00976B22" w:rsidP="00377A3F">
            <w:pPr>
              <w:jc w:val="center"/>
              <w:rPr>
                <w:lang w:val="ru-RU"/>
              </w:rPr>
            </w:pPr>
            <w:r>
              <w:rPr>
                <w:rFonts w:hint="eastAsia"/>
                <w:lang w:val="ru-RU"/>
              </w:rPr>
              <w:t>级别</w:t>
            </w:r>
          </w:p>
        </w:tc>
        <w:tc>
          <w:tcPr>
            <w:tcW w:w="2410" w:type="dxa"/>
          </w:tcPr>
          <w:p w:rsidR="00976B22" w:rsidRDefault="00976B22" w:rsidP="00377A3F">
            <w:pPr>
              <w:jc w:val="center"/>
              <w:rPr>
                <w:lang w:val="ru-RU"/>
              </w:rPr>
            </w:pPr>
            <w:r>
              <w:rPr>
                <w:rFonts w:hint="eastAsia"/>
                <w:lang w:val="ru-RU"/>
              </w:rPr>
              <w:t>计划名称</w:t>
            </w:r>
          </w:p>
        </w:tc>
        <w:tc>
          <w:tcPr>
            <w:tcW w:w="6622" w:type="dxa"/>
          </w:tcPr>
          <w:p w:rsidR="00976B22" w:rsidRDefault="00976B22" w:rsidP="00377A3F">
            <w:pPr>
              <w:jc w:val="center"/>
              <w:rPr>
                <w:lang w:val="ru-RU"/>
              </w:rPr>
            </w:pPr>
            <w:r>
              <w:rPr>
                <w:rFonts w:hint="eastAsia"/>
                <w:lang w:val="ru-RU"/>
              </w:rPr>
              <w:t>内容</w:t>
            </w:r>
          </w:p>
        </w:tc>
      </w:tr>
      <w:tr w:rsidR="00976B22" w:rsidTr="00377A3F">
        <w:tc>
          <w:tcPr>
            <w:tcW w:w="704" w:type="dxa"/>
          </w:tcPr>
          <w:p w:rsidR="00976B22" w:rsidRPr="00027C51" w:rsidRDefault="00976B22" w:rsidP="00377A3F">
            <w:pPr>
              <w:rPr>
                <w:sz w:val="21"/>
                <w:lang w:val="ru-RU"/>
              </w:rPr>
            </w:pPr>
            <w:r w:rsidRPr="00027C51">
              <w:rPr>
                <w:rFonts w:hint="eastAsia"/>
                <w:sz w:val="21"/>
                <w:lang w:val="ru-RU"/>
              </w:rPr>
              <w:t>1级</w:t>
            </w:r>
          </w:p>
        </w:tc>
        <w:tc>
          <w:tcPr>
            <w:tcW w:w="2410" w:type="dxa"/>
          </w:tcPr>
          <w:p w:rsidR="00976B22" w:rsidRPr="00027C51" w:rsidRDefault="00976B22" w:rsidP="00377A3F">
            <w:pPr>
              <w:rPr>
                <w:sz w:val="21"/>
                <w:lang w:val="ru-RU"/>
              </w:rPr>
            </w:pPr>
            <w:r w:rsidRPr="00027C51">
              <w:rPr>
                <w:rFonts w:hint="eastAsia"/>
                <w:sz w:val="21"/>
                <w:lang w:val="ru-RU"/>
              </w:rPr>
              <w:t>项目总体统筹进度计划</w:t>
            </w:r>
          </w:p>
          <w:p w:rsidR="00976B22" w:rsidRPr="00027C51" w:rsidRDefault="00976B22" w:rsidP="00377A3F">
            <w:pPr>
              <w:rPr>
                <w:sz w:val="21"/>
                <w:lang w:val="ru-RU"/>
              </w:rPr>
            </w:pPr>
            <w:r w:rsidRPr="00027C51">
              <w:rPr>
                <w:rFonts w:hint="eastAsia"/>
                <w:sz w:val="21"/>
                <w:lang w:val="ru-RU"/>
              </w:rPr>
              <w:t>（里程碑计划）</w:t>
            </w:r>
          </w:p>
        </w:tc>
        <w:tc>
          <w:tcPr>
            <w:tcW w:w="6622" w:type="dxa"/>
          </w:tcPr>
          <w:p w:rsidR="00976B22" w:rsidRPr="00027C51" w:rsidRDefault="00976B22" w:rsidP="00377A3F">
            <w:pPr>
              <w:rPr>
                <w:sz w:val="21"/>
                <w:lang w:val="ru-RU"/>
              </w:rPr>
            </w:pPr>
            <w:r w:rsidRPr="00027C51">
              <w:rPr>
                <w:rFonts w:hint="eastAsia"/>
                <w:sz w:val="21"/>
                <w:lang w:val="ru-RU"/>
              </w:rPr>
              <w:t>项目主要单元工程里程碑点，比如设计完成、合同授标、详细设计开始、关键设备采购开始、土建工程开始、安装工程开始、中间交接、联动试车完成及具备投料条件等。同时反映出各主要装置</w:t>
            </w:r>
            <w:r w:rsidRPr="00027C51">
              <w:rPr>
                <w:sz w:val="21"/>
                <w:lang w:val="ru-RU"/>
              </w:rPr>
              <w:t>/单元建设及开车的先后顺序和逻辑关系。</w:t>
            </w:r>
          </w:p>
        </w:tc>
      </w:tr>
      <w:tr w:rsidR="00976B22" w:rsidTr="00377A3F">
        <w:tc>
          <w:tcPr>
            <w:tcW w:w="704" w:type="dxa"/>
          </w:tcPr>
          <w:p w:rsidR="00976B22" w:rsidRPr="00027C51" w:rsidRDefault="00976B22" w:rsidP="00377A3F">
            <w:pPr>
              <w:rPr>
                <w:sz w:val="21"/>
                <w:lang w:val="ru-RU"/>
              </w:rPr>
            </w:pPr>
            <w:r w:rsidRPr="00027C51">
              <w:rPr>
                <w:rFonts w:hint="eastAsia"/>
                <w:sz w:val="21"/>
                <w:lang w:val="ru-RU"/>
              </w:rPr>
              <w:t>2级</w:t>
            </w:r>
          </w:p>
        </w:tc>
        <w:tc>
          <w:tcPr>
            <w:tcW w:w="2410" w:type="dxa"/>
          </w:tcPr>
          <w:p w:rsidR="00976B22" w:rsidRPr="00027C51" w:rsidRDefault="00976B22" w:rsidP="00377A3F">
            <w:pPr>
              <w:rPr>
                <w:sz w:val="21"/>
                <w:lang w:val="ru-RU"/>
              </w:rPr>
            </w:pPr>
            <w:r w:rsidRPr="00027C51">
              <w:rPr>
                <w:rFonts w:hint="eastAsia"/>
                <w:sz w:val="21"/>
                <w:lang w:val="ru-RU"/>
              </w:rPr>
              <w:t>项目总体进度计划</w:t>
            </w:r>
          </w:p>
        </w:tc>
        <w:tc>
          <w:tcPr>
            <w:tcW w:w="6622" w:type="dxa"/>
          </w:tcPr>
          <w:p w:rsidR="00976B22" w:rsidRPr="00027C51" w:rsidRDefault="00976B22" w:rsidP="00377A3F">
            <w:pPr>
              <w:rPr>
                <w:sz w:val="21"/>
                <w:lang w:val="ru-RU"/>
              </w:rPr>
            </w:pPr>
            <w:r w:rsidRPr="00027C51">
              <w:rPr>
                <w:rFonts w:hint="eastAsia"/>
                <w:sz w:val="21"/>
                <w:lang w:val="ru-RU"/>
              </w:rPr>
              <w:t>招投标、合同授标、详细设计、采购、施工开始、施工、中间交接</w:t>
            </w:r>
            <w:r w:rsidRPr="00027C51">
              <w:rPr>
                <w:sz w:val="21"/>
                <w:lang w:val="ru-RU"/>
              </w:rPr>
              <w:t>、联动试车</w:t>
            </w:r>
            <w:r w:rsidRPr="00027C51">
              <w:rPr>
                <w:rFonts w:hint="eastAsia"/>
                <w:sz w:val="21"/>
                <w:lang w:val="ru-RU"/>
              </w:rPr>
              <w:t>及具备投料条件等，及相互之间的逻辑关系及限制条件</w:t>
            </w:r>
          </w:p>
        </w:tc>
      </w:tr>
      <w:tr w:rsidR="00976B22" w:rsidTr="00377A3F">
        <w:tc>
          <w:tcPr>
            <w:tcW w:w="704" w:type="dxa"/>
          </w:tcPr>
          <w:p w:rsidR="00976B22" w:rsidRPr="00027C51" w:rsidRDefault="00976B22" w:rsidP="00377A3F">
            <w:pPr>
              <w:rPr>
                <w:sz w:val="21"/>
                <w:lang w:val="ru-RU"/>
              </w:rPr>
            </w:pPr>
            <w:r w:rsidRPr="00027C51">
              <w:rPr>
                <w:rFonts w:hint="eastAsia"/>
                <w:sz w:val="21"/>
                <w:lang w:val="ru-RU"/>
              </w:rPr>
              <w:lastRenderedPageBreak/>
              <w:t>3级</w:t>
            </w:r>
          </w:p>
        </w:tc>
        <w:tc>
          <w:tcPr>
            <w:tcW w:w="2410" w:type="dxa"/>
          </w:tcPr>
          <w:p w:rsidR="00976B22" w:rsidRPr="00027C51" w:rsidRDefault="00976B22" w:rsidP="00377A3F">
            <w:pPr>
              <w:rPr>
                <w:sz w:val="21"/>
                <w:lang w:val="ru-RU"/>
              </w:rPr>
            </w:pPr>
            <w:r w:rsidRPr="00027C51">
              <w:rPr>
                <w:rFonts w:hint="eastAsia"/>
                <w:sz w:val="21"/>
                <w:lang w:val="ru-RU"/>
              </w:rPr>
              <w:t>单元进度计划</w:t>
            </w:r>
          </w:p>
        </w:tc>
        <w:tc>
          <w:tcPr>
            <w:tcW w:w="6622" w:type="dxa"/>
          </w:tcPr>
          <w:p w:rsidR="00976B22" w:rsidRPr="00027C51" w:rsidRDefault="00976B22" w:rsidP="00377A3F">
            <w:pPr>
              <w:rPr>
                <w:sz w:val="21"/>
                <w:lang w:val="ru-RU"/>
              </w:rPr>
            </w:pPr>
            <w:r w:rsidRPr="00027C51">
              <w:rPr>
                <w:rFonts w:hint="eastAsia"/>
                <w:sz w:val="21"/>
                <w:lang w:val="ru-RU"/>
              </w:rPr>
              <w:t>合同里程碑点、业主长周期设备采购（材料请购单</w:t>
            </w:r>
            <w:r w:rsidRPr="00027C51">
              <w:rPr>
                <w:sz w:val="21"/>
                <w:lang w:val="ru-RU"/>
              </w:rPr>
              <w:t>MR，签订单，现场交货等）、</w:t>
            </w:r>
            <w:r w:rsidRPr="00027C51">
              <w:rPr>
                <w:rFonts w:hint="eastAsia"/>
                <w:sz w:val="21"/>
                <w:lang w:val="ru-RU"/>
              </w:rPr>
              <w:t>详细设计（分解到各主要专业，包括土建</w:t>
            </w:r>
            <w:r w:rsidRPr="00027C51">
              <w:rPr>
                <w:sz w:val="21"/>
                <w:lang w:val="ru-RU"/>
              </w:rPr>
              <w:t>/钢结构、工艺、设备、管道、电气/电</w:t>
            </w:r>
            <w:r w:rsidRPr="00027C51">
              <w:rPr>
                <w:rFonts w:hint="eastAsia"/>
                <w:sz w:val="21"/>
                <w:lang w:val="ru-RU"/>
              </w:rPr>
              <w:t>信、仪表等），采购、施工（分解到各专业和主要作业，包括土建</w:t>
            </w:r>
            <w:r w:rsidRPr="00027C51">
              <w:rPr>
                <w:sz w:val="21"/>
                <w:lang w:val="ru-RU"/>
              </w:rPr>
              <w:t>/钢结构、设</w:t>
            </w:r>
            <w:r w:rsidRPr="00027C51">
              <w:rPr>
                <w:rFonts w:hint="eastAsia"/>
                <w:sz w:val="21"/>
                <w:lang w:val="ru-RU"/>
              </w:rPr>
              <w:t>备、管道、电气</w:t>
            </w:r>
            <w:r w:rsidRPr="00027C51">
              <w:rPr>
                <w:sz w:val="21"/>
                <w:lang w:val="ru-RU"/>
              </w:rPr>
              <w:t>/电信、仪表、防腐/保温等专业）、中间交接、联动试车及最终</w:t>
            </w:r>
            <w:r w:rsidRPr="00027C51">
              <w:rPr>
                <w:rFonts w:hint="eastAsia"/>
                <w:sz w:val="21"/>
                <w:lang w:val="ru-RU"/>
              </w:rPr>
              <w:t>达到装置</w:t>
            </w:r>
            <w:r w:rsidRPr="00027C51">
              <w:rPr>
                <w:sz w:val="21"/>
                <w:lang w:val="ru-RU"/>
              </w:rPr>
              <w:t>/单元投料或投用条件。</w:t>
            </w:r>
          </w:p>
        </w:tc>
      </w:tr>
      <w:tr w:rsidR="00976B22" w:rsidTr="00377A3F">
        <w:tc>
          <w:tcPr>
            <w:tcW w:w="704" w:type="dxa"/>
          </w:tcPr>
          <w:p w:rsidR="00976B22" w:rsidRPr="00027C51" w:rsidRDefault="00976B22" w:rsidP="00377A3F">
            <w:pPr>
              <w:rPr>
                <w:sz w:val="21"/>
                <w:lang w:val="ru-RU"/>
              </w:rPr>
            </w:pPr>
            <w:r w:rsidRPr="00027C51">
              <w:rPr>
                <w:rFonts w:hint="eastAsia"/>
                <w:sz w:val="21"/>
                <w:lang w:val="ru-RU"/>
              </w:rPr>
              <w:t>4级</w:t>
            </w:r>
          </w:p>
        </w:tc>
        <w:tc>
          <w:tcPr>
            <w:tcW w:w="2410" w:type="dxa"/>
          </w:tcPr>
          <w:p w:rsidR="00976B22" w:rsidRPr="00027C51" w:rsidRDefault="00976B22" w:rsidP="00377A3F">
            <w:pPr>
              <w:rPr>
                <w:sz w:val="21"/>
                <w:lang w:val="ru-RU"/>
              </w:rPr>
            </w:pPr>
            <w:r w:rsidRPr="00027C51">
              <w:rPr>
                <w:rFonts w:hint="eastAsia"/>
                <w:sz w:val="21"/>
                <w:lang w:val="ru-RU"/>
              </w:rPr>
              <w:t>详细设计</w:t>
            </w:r>
            <w:r>
              <w:rPr>
                <w:rFonts w:hint="eastAsia"/>
                <w:sz w:val="21"/>
                <w:lang w:val="ru-RU"/>
              </w:rPr>
              <w:t>、</w:t>
            </w:r>
            <w:r w:rsidRPr="00027C51">
              <w:rPr>
                <w:rFonts w:hint="eastAsia"/>
                <w:sz w:val="21"/>
                <w:lang w:val="ru-RU"/>
              </w:rPr>
              <w:t>采购、施工</w:t>
            </w:r>
            <w:r>
              <w:rPr>
                <w:rFonts w:hint="eastAsia"/>
                <w:sz w:val="21"/>
                <w:lang w:val="ru-RU"/>
              </w:rPr>
              <w:t>和开</w:t>
            </w:r>
            <w:r w:rsidRPr="00027C51">
              <w:rPr>
                <w:rFonts w:hint="eastAsia"/>
                <w:sz w:val="21"/>
                <w:lang w:val="ru-RU"/>
              </w:rPr>
              <w:t>车进度计划</w:t>
            </w:r>
          </w:p>
        </w:tc>
        <w:tc>
          <w:tcPr>
            <w:tcW w:w="6622" w:type="dxa"/>
          </w:tcPr>
          <w:p w:rsidR="00976B22" w:rsidRPr="00027C51" w:rsidRDefault="00976B22" w:rsidP="00377A3F">
            <w:pPr>
              <w:rPr>
                <w:sz w:val="21"/>
                <w:lang w:val="ru-RU"/>
              </w:rPr>
            </w:pPr>
            <w:r w:rsidRPr="00027C51">
              <w:rPr>
                <w:rFonts w:hint="eastAsia"/>
                <w:sz w:val="21"/>
                <w:lang w:val="ru-RU"/>
              </w:rPr>
              <w:t>三级进度计划由承包商根据业主</w:t>
            </w:r>
            <w:r w:rsidRPr="00027C51">
              <w:rPr>
                <w:sz w:val="21"/>
                <w:lang w:val="ru-RU"/>
              </w:rPr>
              <w:t>1、2级进度计划及项目编码结构（WBS， OBS) 的</w:t>
            </w:r>
            <w:r w:rsidRPr="00027C51">
              <w:rPr>
                <w:rFonts w:hint="eastAsia"/>
                <w:sz w:val="21"/>
                <w:lang w:val="ru-RU"/>
              </w:rPr>
              <w:t>要求进一步细化到各工序的详细作业计划。</w:t>
            </w:r>
          </w:p>
        </w:tc>
      </w:tr>
    </w:tbl>
    <w:p w:rsidR="003A4E31" w:rsidRDefault="003A4E31" w:rsidP="003A4E31">
      <w:pPr>
        <w:rPr>
          <w:lang w:val="ru-RU"/>
        </w:rPr>
      </w:pPr>
    </w:p>
    <w:p w:rsidR="003A4E31" w:rsidRDefault="003A4E31" w:rsidP="00F44167">
      <w:pPr>
        <w:pStyle w:val="4"/>
        <w:rPr>
          <w:lang w:val="ru-RU"/>
        </w:rPr>
      </w:pPr>
      <w:r w:rsidRPr="000D315B">
        <w:rPr>
          <w:rFonts w:hint="eastAsia"/>
          <w:lang w:val="ru-RU"/>
        </w:rPr>
        <w:t>项目总体统筹进度计划</w:t>
      </w:r>
    </w:p>
    <w:p w:rsidR="003A4E31" w:rsidRPr="005F0D24" w:rsidRDefault="003A4E31" w:rsidP="003A4E31">
      <w:pPr>
        <w:ind w:firstLine="420"/>
        <w:rPr>
          <w:lang w:val="ru-RU"/>
        </w:rPr>
      </w:pPr>
      <w:r w:rsidRPr="005F0D24">
        <w:rPr>
          <w:rFonts w:hint="eastAsia"/>
          <w:lang w:val="ru-RU"/>
        </w:rPr>
        <w:t>为更好的、有效的运作一个项目，在项目实施开始阶段，应编制“项目总体统筹进度计划”（以下简称</w:t>
      </w:r>
      <w:r>
        <w:rPr>
          <w:lang w:val="ru-RU"/>
        </w:rPr>
        <w:t>1</w:t>
      </w:r>
      <w:r w:rsidRPr="005F0D24">
        <w:rPr>
          <w:lang w:val="ru-RU"/>
        </w:rPr>
        <w:t>级计划）。</w:t>
      </w:r>
      <w:r>
        <w:rPr>
          <w:lang w:val="ru-RU"/>
        </w:rPr>
        <w:t>1</w:t>
      </w:r>
      <w:r w:rsidRPr="005F0D24">
        <w:rPr>
          <w:lang w:val="ru-RU"/>
        </w:rPr>
        <w:t>级计划是对整个项目执行过程的一个综合时间进度描述，应</w:t>
      </w:r>
      <w:r w:rsidRPr="005F0D24">
        <w:rPr>
          <w:rFonts w:hint="eastAsia"/>
          <w:lang w:val="ru-RU"/>
        </w:rPr>
        <w:t>反映出项目的工艺生产装置、辅助生产装置、厂内公用工程、厂外工程的主要的里程碑点，如：基础设计完成、合同授标、详细设计开始、关键长周期设备采购开始、现场土建工程开始、现场安装工程开始、中间交接、联动试车完成及具备投料条件等。同时反映出各主要装置</w:t>
      </w:r>
      <w:r w:rsidRPr="005F0D24">
        <w:rPr>
          <w:lang w:val="ru-RU"/>
        </w:rPr>
        <w:t>/单元建设及开车的先后顺序和逻辑关系。</w:t>
      </w:r>
    </w:p>
    <w:p w:rsidR="003A4E31" w:rsidRDefault="003A4E31" w:rsidP="00976B22">
      <w:pPr>
        <w:pStyle w:val="4"/>
        <w:rPr>
          <w:lang w:val="ru-RU"/>
        </w:rPr>
      </w:pPr>
      <w:r w:rsidRPr="009D7208">
        <w:rPr>
          <w:rFonts w:hint="eastAsia"/>
          <w:lang w:val="ru-RU"/>
        </w:rPr>
        <w:t>项目总体进度计划</w:t>
      </w:r>
    </w:p>
    <w:p w:rsidR="003A4E31" w:rsidRPr="005F20F7" w:rsidRDefault="003A4E31" w:rsidP="003A4E31">
      <w:pPr>
        <w:ind w:firstLine="420"/>
      </w:pPr>
      <w:r>
        <w:t>“项目总体进度计划”（</w:t>
      </w:r>
      <w:r>
        <w:rPr>
          <w:rFonts w:hint="eastAsia"/>
        </w:rPr>
        <w:t>2</w:t>
      </w:r>
      <w:r>
        <w:t>级）是在项目总体统筹进度计划（</w:t>
      </w:r>
      <w:r>
        <w:rPr>
          <w:rFonts w:ascii="IULIRF+ËÎÌå" w:hAnsiTheme="minorHAnsi" w:cstheme="minorBidi"/>
          <w:spacing w:val="-2"/>
        </w:rPr>
        <w:t>1</w:t>
      </w:r>
      <w:r>
        <w:t>级）的基础上细化到各</w:t>
      </w:r>
      <w:r>
        <w:rPr>
          <w:spacing w:val="-1"/>
        </w:rPr>
        <w:t>“装置</w:t>
      </w:r>
      <w:r>
        <w:rPr>
          <w:rFonts w:ascii="IULIRF+ËÎÌå" w:hAnsiTheme="minorHAnsi" w:cstheme="minorBidi"/>
        </w:rPr>
        <w:t>/</w:t>
      </w:r>
      <w:r>
        <w:rPr>
          <w:spacing w:val="-4"/>
        </w:rPr>
        <w:t>单元进度计划”，并反映出各装置</w:t>
      </w:r>
      <w:r>
        <w:rPr>
          <w:rFonts w:ascii="IULIRF+ËÎÌå" w:hAnsiTheme="minorHAnsi" w:cstheme="minorBidi"/>
        </w:rPr>
        <w:t>/</w:t>
      </w:r>
      <w:r>
        <w:t>单元的以下主要活动内容、相互之间的逻辑关系</w:t>
      </w:r>
      <w:r>
        <w:rPr>
          <w:spacing w:val="-5"/>
        </w:rPr>
        <w:t>及限制条件：</w:t>
      </w:r>
      <w:r>
        <w:rPr>
          <w:rFonts w:hint="eastAsia"/>
          <w:spacing w:val="-5"/>
        </w:rPr>
        <w:t>设计</w:t>
      </w:r>
      <w:r>
        <w:rPr>
          <w:spacing w:val="-8"/>
        </w:rPr>
        <w:t>招投标、</w:t>
      </w:r>
      <w:r>
        <w:rPr>
          <w:rFonts w:hint="eastAsia"/>
          <w:spacing w:val="-8"/>
        </w:rPr>
        <w:t>设计</w:t>
      </w:r>
      <w:r>
        <w:rPr>
          <w:spacing w:val="-6"/>
        </w:rPr>
        <w:t>合同授标</w:t>
      </w:r>
      <w:r>
        <w:rPr>
          <w:spacing w:val="-7"/>
        </w:rPr>
        <w:t>、详细设计、采购、现场施工开始、施工、</w:t>
      </w:r>
      <w:r>
        <w:rPr>
          <w:spacing w:val="-1"/>
        </w:rPr>
        <w:t>中间交接</w:t>
      </w:r>
      <w:r>
        <w:rPr>
          <w:spacing w:val="-4"/>
        </w:rPr>
        <w:t>、联动试车及</w:t>
      </w:r>
      <w:r>
        <w:rPr>
          <w:spacing w:val="-4"/>
        </w:rPr>
        <w:lastRenderedPageBreak/>
        <w:t>具备投料条件等。如有业主长周期设备采购，也应在一级计</w:t>
      </w:r>
      <w:r>
        <w:rPr>
          <w:spacing w:val="-6"/>
        </w:rPr>
        <w:t>划中结合装置的施工周期给予反映。随着项目进展，达到编制“项目总体进度计划”（</w:t>
      </w:r>
      <w:r>
        <w:rPr>
          <w:rFonts w:hint="eastAsia"/>
          <w:spacing w:val="-6"/>
        </w:rPr>
        <w:t>2</w:t>
      </w:r>
      <w:r>
        <w:rPr>
          <w:spacing w:val="-6"/>
        </w:rPr>
        <w:t>级）</w:t>
      </w:r>
      <w:r>
        <w:t>条件时，</w:t>
      </w:r>
      <w:r>
        <w:rPr>
          <w:rFonts w:hint="eastAsia"/>
        </w:rPr>
        <w:t>2</w:t>
      </w:r>
      <w:r>
        <w:t>级计划应包含“项目总体统筹进度计划”（</w:t>
      </w:r>
      <w:r>
        <w:rPr>
          <w:rFonts w:ascii="IULIRF+ËÎÌå" w:hAnsiTheme="minorHAnsi" w:cstheme="minorBidi"/>
          <w:spacing w:val="-2"/>
        </w:rPr>
        <w:t>1</w:t>
      </w:r>
      <w:r>
        <w:rPr>
          <w:spacing w:val="-4"/>
        </w:rPr>
        <w:t>级），在软件中通过</w:t>
      </w:r>
      <w:proofErr w:type="gramStart"/>
      <w:r>
        <w:rPr>
          <w:spacing w:val="-4"/>
        </w:rPr>
        <w:t>分类码将</w:t>
      </w:r>
      <w:r>
        <w:rPr>
          <w:rFonts w:ascii="IULIRF+ËÎÌå" w:hAnsiTheme="minorHAnsi" w:cstheme="minorBidi"/>
          <w:spacing w:val="-2"/>
        </w:rPr>
        <w:t>1</w:t>
      </w:r>
      <w:r>
        <w:t>级</w:t>
      </w:r>
      <w:proofErr w:type="gramEnd"/>
      <w:r>
        <w:t>计</w:t>
      </w:r>
      <w:r>
        <w:rPr>
          <w:spacing w:val="-1"/>
        </w:rPr>
        <w:t>划与</w:t>
      </w:r>
      <w:r>
        <w:rPr>
          <w:rFonts w:hint="eastAsia"/>
          <w:spacing w:val="-1"/>
        </w:rPr>
        <w:t>2</w:t>
      </w:r>
      <w:r>
        <w:rPr>
          <w:spacing w:val="-1"/>
        </w:rPr>
        <w:t>级计划区别。</w:t>
      </w:r>
    </w:p>
    <w:p w:rsidR="003A4E31" w:rsidRDefault="003A4E31" w:rsidP="00976B22">
      <w:pPr>
        <w:pStyle w:val="4"/>
        <w:rPr>
          <w:lang w:val="ru-RU"/>
        </w:rPr>
      </w:pPr>
      <w:r w:rsidRPr="009D7208">
        <w:rPr>
          <w:rFonts w:hint="eastAsia"/>
          <w:lang w:val="ru-RU"/>
        </w:rPr>
        <w:t>单元进度计划</w:t>
      </w:r>
    </w:p>
    <w:p w:rsidR="003A4E31" w:rsidRPr="005F20F7" w:rsidRDefault="003A4E31" w:rsidP="003A4E31">
      <w:pPr>
        <w:ind w:firstLine="420"/>
      </w:pPr>
      <w:r w:rsidRPr="005F20F7">
        <w:rPr>
          <w:rFonts w:hint="eastAsia"/>
        </w:rPr>
        <w:t>项目装置</w:t>
      </w:r>
      <w:r w:rsidRPr="005F20F7">
        <w:t>/单元进度计划（</w:t>
      </w:r>
      <w:r>
        <w:rPr>
          <w:rFonts w:hint="eastAsia"/>
        </w:rPr>
        <w:t>3</w:t>
      </w:r>
      <w:r w:rsidRPr="005F20F7">
        <w:t>级）是在项目总体进度计划（</w:t>
      </w:r>
      <w:r>
        <w:rPr>
          <w:rFonts w:hint="eastAsia"/>
        </w:rPr>
        <w:t>2</w:t>
      </w:r>
      <w:r w:rsidRPr="005F20F7">
        <w:t>级）的基础上进行分解并</w:t>
      </w:r>
      <w:r w:rsidRPr="005F20F7">
        <w:rPr>
          <w:rFonts w:hint="eastAsia"/>
        </w:rPr>
        <w:t>反映出工程各实施阶段的以下主要活动内容、相互之间的逻辑关系及限制条件：合同里程碑点、业主长周期设备采购（主要里程碑点有：材料请购单</w:t>
      </w:r>
      <w:r w:rsidRPr="005F20F7">
        <w:t>MR，签订单PO，现场交货</w:t>
      </w:r>
      <w:r>
        <w:t>Delivery</w:t>
      </w:r>
      <w:r w:rsidRPr="005F20F7">
        <w:t>onSite等）、详细设计（分解到各主要专业，包括土建/钢结构、工艺、设备、管道、电气/电信、仪表等），采购（应分解到设备和大宗材料的采购，主要里程碑点同上）、施工（分</w:t>
      </w:r>
      <w:r w:rsidRPr="005F20F7">
        <w:rPr>
          <w:rFonts w:hint="eastAsia"/>
        </w:rPr>
        <w:t>解到各专业和主要作业，包括土建</w:t>
      </w:r>
      <w:r w:rsidRPr="005F20F7">
        <w:t>/钢结构、设备、管道、电气/电信、仪表、防腐/保温等</w:t>
      </w:r>
      <w:r w:rsidRPr="005F20F7">
        <w:rPr>
          <w:rFonts w:hint="eastAsia"/>
        </w:rPr>
        <w:t>专业及以下的主要作业）、中间交接、联动试车及最终达到装置</w:t>
      </w:r>
      <w:r w:rsidRPr="005F20F7">
        <w:t>/单元投料或投用条件。业</w:t>
      </w:r>
      <w:r w:rsidRPr="005F20F7">
        <w:rPr>
          <w:rFonts w:hint="eastAsia"/>
        </w:rPr>
        <w:t>主编制的</w:t>
      </w:r>
      <w:r>
        <w:rPr>
          <w:rFonts w:hint="eastAsia"/>
        </w:rPr>
        <w:t>3</w:t>
      </w:r>
      <w:r w:rsidRPr="005F20F7">
        <w:rPr>
          <w:rFonts w:hint="eastAsia"/>
        </w:rPr>
        <w:t>级进度计划随装置</w:t>
      </w:r>
      <w:r w:rsidRPr="005F20F7">
        <w:t>/单元的招标文件的准备需同步完成。</w:t>
      </w:r>
    </w:p>
    <w:p w:rsidR="003A4E31" w:rsidRPr="000D315B" w:rsidRDefault="003A4E31" w:rsidP="00976B22">
      <w:pPr>
        <w:pStyle w:val="4"/>
        <w:rPr>
          <w:lang w:val="ru-RU"/>
        </w:rPr>
      </w:pPr>
      <w:r w:rsidRPr="009D7208">
        <w:rPr>
          <w:rFonts w:hint="eastAsia"/>
          <w:lang w:val="ru-RU"/>
        </w:rPr>
        <w:t>详细设计</w:t>
      </w:r>
      <w:r>
        <w:rPr>
          <w:rFonts w:hint="eastAsia"/>
          <w:lang w:val="ru-RU"/>
        </w:rPr>
        <w:t>、</w:t>
      </w:r>
      <w:r w:rsidRPr="009D7208">
        <w:rPr>
          <w:rFonts w:hint="eastAsia"/>
          <w:lang w:val="ru-RU"/>
        </w:rPr>
        <w:t>采购、施工</w:t>
      </w:r>
      <w:r>
        <w:rPr>
          <w:rFonts w:hint="eastAsia"/>
          <w:lang w:val="ru-RU"/>
        </w:rPr>
        <w:t>和开</w:t>
      </w:r>
      <w:r w:rsidRPr="009D7208">
        <w:rPr>
          <w:rFonts w:hint="eastAsia"/>
          <w:lang w:val="ru-RU"/>
        </w:rPr>
        <w:t>车进度计划</w:t>
      </w:r>
    </w:p>
    <w:p w:rsidR="003A4E31" w:rsidRPr="00C15561" w:rsidRDefault="003A4E31" w:rsidP="00976B22">
      <w:pPr>
        <w:ind w:firstLine="420"/>
        <w:rPr>
          <w:lang w:val="ru-RU"/>
        </w:rPr>
      </w:pPr>
      <w:r>
        <w:rPr>
          <w:rFonts w:hint="eastAsia"/>
          <w:lang w:val="ru-RU"/>
        </w:rPr>
        <w:t>4</w:t>
      </w:r>
      <w:r w:rsidRPr="005F20F7">
        <w:rPr>
          <w:rFonts w:hint="eastAsia"/>
          <w:lang w:val="ru-RU"/>
        </w:rPr>
        <w:t>级及以下进度计划由承包商根据业主</w:t>
      </w:r>
      <w:r>
        <w:rPr>
          <w:rFonts w:hint="eastAsia"/>
          <w:lang w:val="ru-RU"/>
        </w:rPr>
        <w:t>3</w:t>
      </w:r>
      <w:r w:rsidRPr="005F20F7">
        <w:rPr>
          <w:rFonts w:hint="eastAsia"/>
          <w:lang w:val="ru-RU"/>
        </w:rPr>
        <w:t>级进度计划及项目编码结构（</w:t>
      </w:r>
      <w:r w:rsidRPr="005F20F7">
        <w:rPr>
          <w:lang w:val="ru-RU"/>
        </w:rPr>
        <w:t>WBS， OBS) 的</w:t>
      </w:r>
      <w:r>
        <w:rPr>
          <w:rFonts w:hint="eastAsia"/>
          <w:lang w:val="ru-RU"/>
        </w:rPr>
        <w:t>要求进一步细化到各工序的详细设计采购、施工和试车进度计划。</w:t>
      </w:r>
      <w:r>
        <w:rPr>
          <w:lang w:val="ru-RU"/>
        </w:rPr>
        <w:t>承包商编制的详细设计采购</w:t>
      </w:r>
      <w:r w:rsidRPr="005F20F7">
        <w:rPr>
          <w:lang w:val="ru-RU"/>
        </w:rPr>
        <w:t>施工和试车进度计划</w:t>
      </w:r>
      <w:r w:rsidRPr="005F20F7">
        <w:rPr>
          <w:rFonts w:hint="eastAsia"/>
          <w:lang w:val="ru-RU"/>
        </w:rPr>
        <w:t>批准后，替代业主编制的项目装置</w:t>
      </w:r>
      <w:r w:rsidRPr="005F20F7">
        <w:rPr>
          <w:lang w:val="ru-RU"/>
        </w:rPr>
        <w:t>/单元进度计划，并作为双方共同执行的依据。</w:t>
      </w:r>
      <w:r>
        <w:rPr>
          <w:rFonts w:hint="eastAsia"/>
          <w:lang w:val="ru-RU"/>
        </w:rPr>
        <w:t>4</w:t>
      </w:r>
      <w:r w:rsidRPr="005F20F7">
        <w:rPr>
          <w:lang w:val="ru-RU"/>
        </w:rPr>
        <w:t>级进度</w:t>
      </w:r>
      <w:r w:rsidRPr="005F20F7">
        <w:rPr>
          <w:rFonts w:hint="eastAsia"/>
          <w:lang w:val="ru-RU"/>
        </w:rPr>
        <w:t>计划作为甲乙双方进度检测的基准。</w:t>
      </w:r>
    </w:p>
    <w:p w:rsidR="003A4E31" w:rsidRDefault="003A4E31" w:rsidP="00F44167">
      <w:pPr>
        <w:pStyle w:val="3"/>
      </w:pPr>
      <w:bookmarkStart w:id="15" w:name="_Toc499535179"/>
      <w:r>
        <w:rPr>
          <w:rFonts w:hint="eastAsia"/>
        </w:rPr>
        <w:t>计划编制与审核发布</w:t>
      </w:r>
      <w:bookmarkEnd w:id="15"/>
    </w:p>
    <w:p w:rsidR="003A4E31" w:rsidRPr="00DF07EC" w:rsidRDefault="003A4E31" w:rsidP="003A4E31">
      <w:r w:rsidRPr="00EC53C8">
        <w:rPr>
          <w:rFonts w:hint="eastAsia"/>
        </w:rPr>
        <w:t>◆</w:t>
      </w:r>
      <w:r>
        <w:rPr>
          <w:rFonts w:hint="eastAsia"/>
        </w:rPr>
        <w:t>业务说明</w:t>
      </w:r>
    </w:p>
    <w:p w:rsidR="003A4E31" w:rsidRPr="009E12D0" w:rsidRDefault="003A4E31" w:rsidP="003A4E31">
      <w:pPr>
        <w:ind w:firstLine="420"/>
      </w:pPr>
      <w:r>
        <w:rPr>
          <w:rFonts w:hint="eastAsia"/>
        </w:rPr>
        <w:lastRenderedPageBreak/>
        <w:t>将项目总体进度计划和详细的设计、采购、施工、开车计划录入系统，利用系统工具进行进度的计算和优化。编制完成后，由计划编制人员将计划送审，审定后作为正式的执行计划。</w:t>
      </w:r>
    </w:p>
    <w:p w:rsidR="003A4E31" w:rsidRPr="00DF07EC"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6435"/>
        <w:gridCol w:w="1302"/>
        <w:gridCol w:w="1208"/>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329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667"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t>1</w:t>
            </w:r>
          </w:p>
        </w:tc>
        <w:tc>
          <w:tcPr>
            <w:tcW w:w="3297" w:type="pct"/>
            <w:vAlign w:val="center"/>
          </w:tcPr>
          <w:p w:rsidR="003A4E31" w:rsidRPr="001663B3"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计划编制：编制详细的计划</w:t>
            </w:r>
          </w:p>
        </w:tc>
        <w:tc>
          <w:tcPr>
            <w:tcW w:w="667"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Pr>
                <w:rFonts w:cs="Arial" w:hint="eastAsia"/>
                <w:sz w:val="20"/>
                <w:szCs w:val="24"/>
                <w:lang w:val="en-GB"/>
              </w:rPr>
              <w:t>2</w:t>
            </w:r>
          </w:p>
        </w:tc>
        <w:tc>
          <w:tcPr>
            <w:tcW w:w="3297" w:type="pct"/>
            <w:vAlign w:val="center"/>
          </w:tcPr>
          <w:p w:rsidR="003A4E31"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计划审核：将编制完成的计划送审</w:t>
            </w:r>
          </w:p>
        </w:tc>
        <w:tc>
          <w:tcPr>
            <w:tcW w:w="667" w:type="pct"/>
            <w:vAlign w:val="center"/>
          </w:tcPr>
          <w:p w:rsidR="003A4E31"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C12F59" w:rsidRDefault="003A4E31" w:rsidP="003A4E31"/>
    <w:p w:rsidR="003A4E31" w:rsidRDefault="003A4E31" w:rsidP="00F44167">
      <w:pPr>
        <w:pStyle w:val="3"/>
      </w:pPr>
      <w:bookmarkStart w:id="16" w:name="_Toc499535180"/>
      <w:r>
        <w:rPr>
          <w:rFonts w:hint="eastAsia"/>
        </w:rPr>
        <w:t>任务分配与下达</w:t>
      </w:r>
      <w:bookmarkEnd w:id="16"/>
    </w:p>
    <w:p w:rsidR="003A4E31" w:rsidRPr="00DF07EC" w:rsidRDefault="003A4E31" w:rsidP="003A4E31">
      <w:r w:rsidRPr="00EC53C8">
        <w:rPr>
          <w:rFonts w:hint="eastAsia"/>
        </w:rPr>
        <w:t>◆</w:t>
      </w:r>
      <w:r>
        <w:rPr>
          <w:rFonts w:hint="eastAsia"/>
        </w:rPr>
        <w:t>业务说明</w:t>
      </w:r>
    </w:p>
    <w:p w:rsidR="003A4E31" w:rsidRPr="00DB1E8A" w:rsidRDefault="003A4E31" w:rsidP="003A4E31">
      <w:pPr>
        <w:ind w:firstLine="420"/>
      </w:pPr>
      <w:r>
        <w:rPr>
          <w:rFonts w:hint="eastAsia"/>
        </w:rPr>
        <w:t>任务的分配与下达是与多级计划相配合的，不同层级的计划由不同人员负责，或者相同层级计划中不同的区域/专业分配给不同人负责。例如，项目经理负责总控计划，他将设计计划下发给设计部经理，将采购计划下发给采购部经理，施工计划下发给工程部经理。设计部经理先划分设计WBS，然后将某条WBS下发给某专业负责人进行计划编制。</w:t>
      </w:r>
    </w:p>
    <w:p w:rsidR="003A4E31" w:rsidRPr="009E12D0" w:rsidRDefault="003A4E31" w:rsidP="003A4E31">
      <w:pPr>
        <w:ind w:firstLine="420"/>
      </w:pPr>
      <w:r>
        <w:rPr>
          <w:rFonts w:hint="eastAsia"/>
        </w:rPr>
        <w:t>任务可以</w:t>
      </w:r>
      <w:r w:rsidRPr="009E12D0">
        <w:rPr>
          <w:rFonts w:hint="eastAsia"/>
        </w:rPr>
        <w:t>无限层级，灵活下达</w:t>
      </w:r>
      <w:r>
        <w:rPr>
          <w:rFonts w:hint="eastAsia"/>
        </w:rPr>
        <w:t>。</w:t>
      </w:r>
      <w:r w:rsidRPr="009E12D0">
        <w:rPr>
          <w:rFonts w:hint="eastAsia"/>
        </w:rPr>
        <w:t>通过任务分配实现计划上行下达</w:t>
      </w:r>
      <w:r>
        <w:rPr>
          <w:rFonts w:hint="eastAsia"/>
        </w:rPr>
        <w:t>，上级制定任务时间节点，下级在这个要求下编制计划，实现</w:t>
      </w:r>
      <w:proofErr w:type="gramStart"/>
      <w:r w:rsidRPr="009E12D0">
        <w:rPr>
          <w:rFonts w:hint="eastAsia"/>
        </w:rPr>
        <w:t>层级管</w:t>
      </w:r>
      <w:proofErr w:type="gramEnd"/>
      <w:r w:rsidRPr="009E12D0">
        <w:rPr>
          <w:rFonts w:hint="eastAsia"/>
        </w:rPr>
        <w:t>控</w:t>
      </w:r>
      <w:r>
        <w:rPr>
          <w:rFonts w:hint="eastAsia"/>
        </w:rPr>
        <w:t>。能够</w:t>
      </w:r>
      <w:r w:rsidRPr="009E12D0">
        <w:rPr>
          <w:rFonts w:hint="eastAsia"/>
        </w:rPr>
        <w:t>按照计划层级层层挖掘，追本溯源</w:t>
      </w:r>
      <w:r>
        <w:rPr>
          <w:rFonts w:hint="eastAsia"/>
        </w:rPr>
        <w:t>。</w:t>
      </w:r>
    </w:p>
    <w:p w:rsidR="003A4E31" w:rsidRPr="00DF07EC"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6435"/>
        <w:gridCol w:w="1302"/>
        <w:gridCol w:w="1208"/>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329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667"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lastRenderedPageBreak/>
              <w:t>1</w:t>
            </w:r>
          </w:p>
        </w:tc>
        <w:tc>
          <w:tcPr>
            <w:tcW w:w="3297" w:type="pct"/>
            <w:vAlign w:val="center"/>
          </w:tcPr>
          <w:p w:rsidR="003A4E31" w:rsidRPr="001663B3"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任务下发，设置上级计划的要求时间，下级按要求编制。</w:t>
            </w:r>
          </w:p>
        </w:tc>
        <w:tc>
          <w:tcPr>
            <w:tcW w:w="667"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9E12D0" w:rsidRDefault="003A4E31" w:rsidP="003A4E31"/>
    <w:p w:rsidR="003A4E31" w:rsidRDefault="003A4E31" w:rsidP="00F44167">
      <w:pPr>
        <w:pStyle w:val="3"/>
      </w:pPr>
      <w:bookmarkStart w:id="17" w:name="_Toc499535181"/>
      <w:r>
        <w:rPr>
          <w:rFonts w:hint="eastAsia"/>
        </w:rPr>
        <w:t>进度检测体系</w:t>
      </w:r>
      <w:bookmarkEnd w:id="17"/>
    </w:p>
    <w:p w:rsidR="003A4E31" w:rsidRPr="00A5536F" w:rsidRDefault="003A4E31" w:rsidP="003A4E31">
      <w:r w:rsidRPr="00EC53C8">
        <w:rPr>
          <w:rFonts w:hint="eastAsia"/>
        </w:rPr>
        <w:t>◆</w:t>
      </w:r>
      <w:r>
        <w:rPr>
          <w:rFonts w:hint="eastAsia"/>
        </w:rPr>
        <w:t>业务说明</w:t>
      </w:r>
    </w:p>
    <w:p w:rsidR="003A4E31" w:rsidRPr="00186430" w:rsidRDefault="003A4E31" w:rsidP="003A4E31">
      <w:pPr>
        <w:ind w:firstLine="420"/>
      </w:pPr>
      <w:r w:rsidRPr="00186430">
        <w:rPr>
          <w:rFonts w:hint="eastAsia"/>
        </w:rPr>
        <w:t>1.项目进度检测基础数据的确定</w:t>
      </w:r>
    </w:p>
    <w:p w:rsidR="003A4E31" w:rsidRPr="00186430" w:rsidRDefault="003A4E31" w:rsidP="003A4E31">
      <w:pPr>
        <w:ind w:firstLine="420"/>
      </w:pPr>
      <w:r w:rsidRPr="00186430">
        <w:rPr>
          <w:rFonts w:hint="eastAsia"/>
        </w:rPr>
        <w:t>项目进度主要依据项目构成的权重、工作包的权重、作业步骤里程碑设定及其权重进行项目的进度绩效衡量。</w:t>
      </w:r>
    </w:p>
    <w:p w:rsidR="003A4E31" w:rsidRPr="00186430" w:rsidRDefault="003A4E31" w:rsidP="003A4E31">
      <w:pPr>
        <w:ind w:firstLine="420"/>
      </w:pPr>
      <w:r w:rsidRPr="00186430">
        <w:rPr>
          <w:rFonts w:hint="eastAsia"/>
        </w:rPr>
        <w:t>1.1.项目权重比例的确定</w:t>
      </w:r>
    </w:p>
    <w:p w:rsidR="003A4E31" w:rsidRPr="00186430" w:rsidRDefault="003A4E31" w:rsidP="003A4E31">
      <w:pPr>
        <w:ind w:firstLine="420"/>
      </w:pPr>
      <w:r w:rsidRPr="00186430">
        <w:rPr>
          <w:rFonts w:hint="eastAsia"/>
        </w:rPr>
        <w:t>项目构成的权重，一般按项目核算主体确定权重值，项目部可按</w:t>
      </w:r>
      <w:r>
        <w:rPr>
          <w:rFonts w:hint="eastAsia"/>
        </w:rPr>
        <w:t>概算费用</w:t>
      </w:r>
      <w:r w:rsidRPr="00186430">
        <w:rPr>
          <w:rFonts w:hint="eastAsia"/>
        </w:rPr>
        <w:t>，确定项目构成的权重，构成内容包括设计、采购、施工、开车等。下列权重可以作为参考值：</w:t>
      </w:r>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828"/>
        <w:gridCol w:w="4023"/>
        <w:gridCol w:w="2481"/>
      </w:tblGrid>
      <w:tr w:rsidR="003A4E31" w:rsidRPr="00186430" w:rsidTr="003A4E31">
        <w:trPr>
          <w:jc w:val="center"/>
        </w:trPr>
        <w:tc>
          <w:tcPr>
            <w:tcW w:w="1828" w:type="dxa"/>
            <w:vAlign w:val="center"/>
          </w:tcPr>
          <w:p w:rsidR="003A4E31" w:rsidRPr="00186430" w:rsidRDefault="003A4E31" w:rsidP="003A4E31">
            <w:r w:rsidRPr="00186430">
              <w:rPr>
                <w:rFonts w:hint="eastAsia"/>
              </w:rPr>
              <w:t>序号</w:t>
            </w:r>
          </w:p>
        </w:tc>
        <w:tc>
          <w:tcPr>
            <w:tcW w:w="4023" w:type="dxa"/>
            <w:vAlign w:val="center"/>
          </w:tcPr>
          <w:p w:rsidR="003A4E31" w:rsidRPr="00186430" w:rsidRDefault="003A4E31" w:rsidP="003A4E31">
            <w:r w:rsidRPr="00186430">
              <w:rPr>
                <w:rFonts w:hint="eastAsia"/>
              </w:rPr>
              <w:t>项目构成</w:t>
            </w:r>
          </w:p>
        </w:tc>
        <w:tc>
          <w:tcPr>
            <w:tcW w:w="2481" w:type="dxa"/>
            <w:vAlign w:val="center"/>
          </w:tcPr>
          <w:p w:rsidR="003A4E31" w:rsidRPr="00186430" w:rsidRDefault="003A4E31" w:rsidP="003A4E31">
            <w:r w:rsidRPr="00186430">
              <w:rPr>
                <w:rFonts w:hint="eastAsia"/>
              </w:rPr>
              <w:t>权重%</w:t>
            </w:r>
          </w:p>
        </w:tc>
      </w:tr>
      <w:tr w:rsidR="003A4E31" w:rsidRPr="00186430" w:rsidTr="003A4E31">
        <w:trPr>
          <w:jc w:val="center"/>
        </w:trPr>
        <w:tc>
          <w:tcPr>
            <w:tcW w:w="1828" w:type="dxa"/>
            <w:vAlign w:val="center"/>
          </w:tcPr>
          <w:p w:rsidR="003A4E31" w:rsidRPr="00186430" w:rsidRDefault="003A4E31" w:rsidP="003A4E31">
            <w:r w:rsidRPr="00186430">
              <w:rPr>
                <w:rFonts w:hint="eastAsia"/>
              </w:rPr>
              <w:t>1</w:t>
            </w:r>
          </w:p>
        </w:tc>
        <w:tc>
          <w:tcPr>
            <w:tcW w:w="4023" w:type="dxa"/>
            <w:vAlign w:val="center"/>
          </w:tcPr>
          <w:p w:rsidR="003A4E31" w:rsidRPr="00186430" w:rsidRDefault="003A4E31" w:rsidP="003A4E31">
            <w:r w:rsidRPr="00186430">
              <w:t>Engineering</w:t>
            </w:r>
            <w:r w:rsidRPr="00186430">
              <w:rPr>
                <w:rFonts w:hint="eastAsia"/>
              </w:rPr>
              <w:t xml:space="preserve">  设计</w:t>
            </w:r>
          </w:p>
        </w:tc>
        <w:tc>
          <w:tcPr>
            <w:tcW w:w="2481" w:type="dxa"/>
            <w:vAlign w:val="center"/>
          </w:tcPr>
          <w:p w:rsidR="003A4E31" w:rsidRPr="00186430" w:rsidRDefault="003A4E31" w:rsidP="003A4E31">
            <w:r w:rsidRPr="00186430">
              <w:rPr>
                <w:rFonts w:hint="eastAsia"/>
              </w:rPr>
              <w:t>15%</w:t>
            </w:r>
          </w:p>
        </w:tc>
      </w:tr>
      <w:tr w:rsidR="003A4E31" w:rsidRPr="00186430" w:rsidTr="003A4E31">
        <w:trPr>
          <w:jc w:val="center"/>
        </w:trPr>
        <w:tc>
          <w:tcPr>
            <w:tcW w:w="1828" w:type="dxa"/>
            <w:vAlign w:val="center"/>
          </w:tcPr>
          <w:p w:rsidR="003A4E31" w:rsidRPr="00186430" w:rsidRDefault="003A4E31" w:rsidP="003A4E31">
            <w:r w:rsidRPr="00186430">
              <w:rPr>
                <w:rFonts w:hint="eastAsia"/>
              </w:rPr>
              <w:t>2</w:t>
            </w:r>
          </w:p>
        </w:tc>
        <w:tc>
          <w:tcPr>
            <w:tcW w:w="4023" w:type="dxa"/>
            <w:vAlign w:val="center"/>
          </w:tcPr>
          <w:p w:rsidR="003A4E31" w:rsidRPr="00186430" w:rsidRDefault="003A4E31" w:rsidP="003A4E31">
            <w:r w:rsidRPr="00186430">
              <w:t>Procurement</w:t>
            </w:r>
            <w:r w:rsidRPr="00186430">
              <w:rPr>
                <w:rFonts w:hint="eastAsia"/>
              </w:rPr>
              <w:t xml:space="preserve">  采购</w:t>
            </w:r>
          </w:p>
        </w:tc>
        <w:tc>
          <w:tcPr>
            <w:tcW w:w="2481" w:type="dxa"/>
            <w:vAlign w:val="center"/>
          </w:tcPr>
          <w:p w:rsidR="003A4E31" w:rsidRPr="00186430" w:rsidRDefault="003A4E31" w:rsidP="003A4E31">
            <w:r w:rsidRPr="00186430">
              <w:rPr>
                <w:rFonts w:hint="eastAsia"/>
              </w:rPr>
              <w:t>30%</w:t>
            </w:r>
          </w:p>
        </w:tc>
      </w:tr>
      <w:tr w:rsidR="003A4E31" w:rsidRPr="00186430" w:rsidTr="003A4E31">
        <w:trPr>
          <w:jc w:val="center"/>
        </w:trPr>
        <w:tc>
          <w:tcPr>
            <w:tcW w:w="1828" w:type="dxa"/>
            <w:vAlign w:val="center"/>
          </w:tcPr>
          <w:p w:rsidR="003A4E31" w:rsidRPr="00186430" w:rsidRDefault="003A4E31" w:rsidP="003A4E31">
            <w:r w:rsidRPr="00186430">
              <w:rPr>
                <w:rFonts w:hint="eastAsia"/>
              </w:rPr>
              <w:t>3</w:t>
            </w:r>
          </w:p>
        </w:tc>
        <w:tc>
          <w:tcPr>
            <w:tcW w:w="4023" w:type="dxa"/>
            <w:vAlign w:val="center"/>
          </w:tcPr>
          <w:p w:rsidR="003A4E31" w:rsidRPr="00186430" w:rsidRDefault="003A4E31" w:rsidP="003A4E31">
            <w:r w:rsidRPr="00186430">
              <w:t>Construction</w:t>
            </w:r>
            <w:r w:rsidRPr="00186430">
              <w:rPr>
                <w:rFonts w:hint="eastAsia"/>
              </w:rPr>
              <w:t xml:space="preserve">  施工</w:t>
            </w:r>
          </w:p>
        </w:tc>
        <w:tc>
          <w:tcPr>
            <w:tcW w:w="2481" w:type="dxa"/>
            <w:vAlign w:val="center"/>
          </w:tcPr>
          <w:p w:rsidR="003A4E31" w:rsidRPr="00186430" w:rsidRDefault="003A4E31" w:rsidP="003A4E31">
            <w:r w:rsidRPr="00186430">
              <w:rPr>
                <w:rFonts w:hint="eastAsia"/>
              </w:rPr>
              <w:t>40%</w:t>
            </w:r>
          </w:p>
        </w:tc>
      </w:tr>
      <w:tr w:rsidR="003A4E31" w:rsidRPr="00186430" w:rsidTr="003A4E31">
        <w:trPr>
          <w:jc w:val="center"/>
        </w:trPr>
        <w:tc>
          <w:tcPr>
            <w:tcW w:w="1828" w:type="dxa"/>
            <w:vAlign w:val="center"/>
          </w:tcPr>
          <w:p w:rsidR="003A4E31" w:rsidRPr="00186430" w:rsidRDefault="003A4E31" w:rsidP="003A4E31">
            <w:r w:rsidRPr="00186430">
              <w:rPr>
                <w:rFonts w:hint="eastAsia"/>
              </w:rPr>
              <w:t>4</w:t>
            </w:r>
          </w:p>
        </w:tc>
        <w:tc>
          <w:tcPr>
            <w:tcW w:w="4023" w:type="dxa"/>
            <w:vAlign w:val="center"/>
          </w:tcPr>
          <w:p w:rsidR="003A4E31" w:rsidRPr="00186430" w:rsidRDefault="003A4E31" w:rsidP="003A4E31">
            <w:r w:rsidRPr="00186430">
              <w:t>Commissioning</w:t>
            </w:r>
            <w:r w:rsidRPr="00186430">
              <w:rPr>
                <w:rFonts w:hint="eastAsia"/>
              </w:rPr>
              <w:t xml:space="preserve">  开车</w:t>
            </w:r>
          </w:p>
        </w:tc>
        <w:tc>
          <w:tcPr>
            <w:tcW w:w="2481" w:type="dxa"/>
            <w:vAlign w:val="center"/>
          </w:tcPr>
          <w:p w:rsidR="003A4E31" w:rsidRPr="00186430" w:rsidRDefault="003A4E31" w:rsidP="003A4E31">
            <w:r w:rsidRPr="00186430">
              <w:rPr>
                <w:rFonts w:hint="eastAsia"/>
              </w:rPr>
              <w:t>15%</w:t>
            </w:r>
          </w:p>
        </w:tc>
      </w:tr>
      <w:tr w:rsidR="003A4E31" w:rsidRPr="00186430" w:rsidTr="003A4E31">
        <w:trPr>
          <w:jc w:val="center"/>
        </w:trPr>
        <w:tc>
          <w:tcPr>
            <w:tcW w:w="5851" w:type="dxa"/>
            <w:gridSpan w:val="2"/>
            <w:vAlign w:val="center"/>
          </w:tcPr>
          <w:p w:rsidR="003A4E31" w:rsidRPr="00186430" w:rsidRDefault="003A4E31" w:rsidP="003A4E31">
            <w:r w:rsidRPr="00186430">
              <w:rPr>
                <w:rFonts w:hint="eastAsia"/>
              </w:rPr>
              <w:t>合      计</w:t>
            </w:r>
          </w:p>
        </w:tc>
        <w:tc>
          <w:tcPr>
            <w:tcW w:w="2481" w:type="dxa"/>
            <w:vAlign w:val="center"/>
          </w:tcPr>
          <w:p w:rsidR="003A4E31" w:rsidRPr="00186430" w:rsidRDefault="003A4E31" w:rsidP="003A4E31">
            <w:r w:rsidRPr="00186430">
              <w:rPr>
                <w:rFonts w:hint="eastAsia"/>
              </w:rPr>
              <w:t>100%</w:t>
            </w:r>
          </w:p>
        </w:tc>
      </w:tr>
    </w:tbl>
    <w:p w:rsidR="003A4E31" w:rsidRPr="00186430" w:rsidRDefault="003A4E31" w:rsidP="003A4E31">
      <w:pPr>
        <w:ind w:firstLine="420"/>
      </w:pPr>
      <w:r w:rsidRPr="00186430">
        <w:rPr>
          <w:rFonts w:hint="eastAsia"/>
        </w:rPr>
        <w:t>说明：</w:t>
      </w:r>
    </w:p>
    <w:p w:rsidR="003A4E31" w:rsidRPr="00186430" w:rsidRDefault="003A4E31" w:rsidP="003A4E31">
      <w:pPr>
        <w:ind w:firstLine="420"/>
      </w:pPr>
      <w:r w:rsidRPr="00186430">
        <w:rPr>
          <w:rFonts w:hint="eastAsia"/>
        </w:rPr>
        <w:t>项目部也可以根据项目的特点和承接的范围，对项目的构成权重进行设定，权重的合计值</w:t>
      </w:r>
      <w:r w:rsidRPr="00186430">
        <w:rPr>
          <w:rFonts w:hint="eastAsia"/>
        </w:rPr>
        <w:lastRenderedPageBreak/>
        <w:t>一般为100%；</w:t>
      </w:r>
    </w:p>
    <w:p w:rsidR="003A4E31" w:rsidRPr="00186430" w:rsidRDefault="003A4E31" w:rsidP="003A4E31">
      <w:pPr>
        <w:ind w:firstLine="420"/>
      </w:pPr>
      <w:r w:rsidRPr="00186430">
        <w:rPr>
          <w:rFonts w:hint="eastAsia"/>
        </w:rPr>
        <w:t>项目工作包的权重是在项目构成的权重下，依据WBS的构成按照百分制进行分解。</w:t>
      </w:r>
    </w:p>
    <w:p w:rsidR="003A4E31" w:rsidRPr="00186430" w:rsidRDefault="003A4E31" w:rsidP="003A4E31">
      <w:pPr>
        <w:ind w:firstLine="420"/>
      </w:pPr>
      <w:r w:rsidRPr="00186430">
        <w:t>1.2.</w:t>
      </w:r>
      <w:r w:rsidRPr="00186430">
        <w:rPr>
          <w:rFonts w:hint="eastAsia"/>
        </w:rPr>
        <w:t>作业包里程碑设定</w:t>
      </w:r>
    </w:p>
    <w:p w:rsidR="003A4E31" w:rsidRPr="00186430" w:rsidRDefault="003A4E31" w:rsidP="003A4E31">
      <w:pPr>
        <w:ind w:firstLine="420"/>
      </w:pPr>
      <w:r w:rsidRPr="00186430">
        <w:rPr>
          <w:rFonts w:hint="eastAsia"/>
        </w:rPr>
        <w:t>项目WBS构成中的工作包进度完成是一个过程，对其进度检测一般设定工作包里程碑作为检测的基准。设计、采购、施工、开车的工作包的里程碑根据工作内容的差异，分别设定。下列设定为推荐方式：</w:t>
      </w:r>
    </w:p>
    <w:tbl>
      <w:tblPr>
        <w:tblW w:w="8197" w:type="dxa"/>
        <w:jc w:val="center"/>
        <w:tblBorders>
          <w:top w:val="single" w:sz="12" w:space="0" w:color="auto"/>
          <w:left w:val="single" w:sz="12" w:space="0" w:color="auto"/>
          <w:bottom w:val="single" w:sz="12" w:space="0" w:color="auto"/>
          <w:right w:val="single" w:sz="12" w:space="0" w:color="auto"/>
          <w:insideH w:val="single" w:sz="8" w:space="0" w:color="auto"/>
          <w:insideV w:val="single" w:sz="4" w:space="0" w:color="auto"/>
        </w:tblBorders>
        <w:tblLook w:val="0000" w:firstRow="0" w:lastRow="0" w:firstColumn="0" w:lastColumn="0" w:noHBand="0" w:noVBand="0"/>
      </w:tblPr>
      <w:tblGrid>
        <w:gridCol w:w="2093"/>
        <w:gridCol w:w="2277"/>
        <w:gridCol w:w="1680"/>
        <w:gridCol w:w="2147"/>
      </w:tblGrid>
      <w:tr w:rsidR="003A4E31" w:rsidRPr="00186430" w:rsidTr="003A4E31">
        <w:trPr>
          <w:trHeight w:val="285"/>
          <w:jc w:val="center"/>
        </w:trPr>
        <w:tc>
          <w:tcPr>
            <w:tcW w:w="8197" w:type="dxa"/>
            <w:gridSpan w:val="4"/>
            <w:shd w:val="clear" w:color="auto" w:fill="auto"/>
            <w:noWrap/>
            <w:vAlign w:val="center"/>
          </w:tcPr>
          <w:p w:rsidR="003A4E31" w:rsidRPr="00186430" w:rsidRDefault="003A4E31" w:rsidP="003A4E31">
            <w:r w:rsidRPr="00186430">
              <w:rPr>
                <w:rFonts w:hint="eastAsia"/>
              </w:rPr>
              <w:t>采购进度里程碑</w:t>
            </w:r>
          </w:p>
        </w:tc>
      </w:tr>
      <w:tr w:rsidR="003A4E31" w:rsidRPr="00186430" w:rsidTr="003A4E31">
        <w:trPr>
          <w:trHeight w:val="480"/>
          <w:jc w:val="center"/>
        </w:trPr>
        <w:tc>
          <w:tcPr>
            <w:tcW w:w="2093" w:type="dxa"/>
            <w:shd w:val="clear" w:color="auto" w:fill="auto"/>
            <w:vAlign w:val="center"/>
          </w:tcPr>
          <w:p w:rsidR="003A4E31" w:rsidRPr="00186430" w:rsidRDefault="003A4E31" w:rsidP="003A4E31">
            <w:r w:rsidRPr="00186430">
              <w:rPr>
                <w:rFonts w:hint="eastAsia"/>
              </w:rPr>
              <w:t>签订合同（30</w:t>
            </w:r>
            <w:r w:rsidRPr="00186430">
              <w:t>%</w:t>
            </w:r>
            <w:r w:rsidRPr="00186430">
              <w:rPr>
                <w:rFonts w:hint="eastAsia"/>
              </w:rPr>
              <w:t>）</w:t>
            </w:r>
          </w:p>
        </w:tc>
        <w:tc>
          <w:tcPr>
            <w:tcW w:w="2277" w:type="dxa"/>
            <w:shd w:val="clear" w:color="auto" w:fill="auto"/>
            <w:vAlign w:val="center"/>
          </w:tcPr>
          <w:p w:rsidR="003A4E31" w:rsidRPr="00186430" w:rsidRDefault="003A4E31" w:rsidP="003A4E31">
            <w:r w:rsidRPr="00186430">
              <w:t xml:space="preserve">     </w:t>
            </w:r>
            <w:r w:rsidRPr="00186430">
              <w:rPr>
                <w:rFonts w:hint="eastAsia"/>
              </w:rPr>
              <w:t>交运（70</w:t>
            </w:r>
            <w:r w:rsidRPr="00186430">
              <w:t>%</w:t>
            </w:r>
            <w:r w:rsidRPr="00186430">
              <w:rPr>
                <w:rFonts w:hint="eastAsia"/>
              </w:rPr>
              <w:t>）</w:t>
            </w:r>
          </w:p>
        </w:tc>
        <w:tc>
          <w:tcPr>
            <w:tcW w:w="1680" w:type="dxa"/>
            <w:shd w:val="clear" w:color="auto" w:fill="auto"/>
            <w:vAlign w:val="center"/>
          </w:tcPr>
          <w:p w:rsidR="003A4E31" w:rsidRPr="00186430" w:rsidRDefault="003A4E31" w:rsidP="003A4E31">
            <w:r w:rsidRPr="00186430">
              <w:rPr>
                <w:rFonts w:hint="eastAsia"/>
              </w:rPr>
              <w:t>到货（95%）</w:t>
            </w:r>
          </w:p>
        </w:tc>
        <w:tc>
          <w:tcPr>
            <w:tcW w:w="2147" w:type="dxa"/>
            <w:shd w:val="clear" w:color="auto" w:fill="auto"/>
            <w:vAlign w:val="center"/>
          </w:tcPr>
          <w:p w:rsidR="003A4E31" w:rsidRPr="00186430" w:rsidRDefault="003A4E31" w:rsidP="003A4E31">
            <w:r w:rsidRPr="00186430">
              <w:rPr>
                <w:rFonts w:hint="eastAsia"/>
              </w:rPr>
              <w:t>现场交检（100%）</w:t>
            </w:r>
          </w:p>
        </w:tc>
      </w:tr>
      <w:tr w:rsidR="003A4E31" w:rsidRPr="00186430" w:rsidTr="003A4E31">
        <w:trPr>
          <w:trHeight w:val="285"/>
          <w:jc w:val="center"/>
        </w:trPr>
        <w:tc>
          <w:tcPr>
            <w:tcW w:w="8197" w:type="dxa"/>
            <w:gridSpan w:val="4"/>
            <w:shd w:val="clear" w:color="auto" w:fill="auto"/>
            <w:noWrap/>
            <w:vAlign w:val="center"/>
          </w:tcPr>
          <w:p w:rsidR="003A4E31" w:rsidRPr="00186430" w:rsidRDefault="003A4E31" w:rsidP="003A4E31">
            <w:r w:rsidRPr="00186430">
              <w:rPr>
                <w:rFonts w:hint="eastAsia"/>
              </w:rPr>
              <w:t>设计进度里程碑</w:t>
            </w:r>
          </w:p>
        </w:tc>
      </w:tr>
      <w:tr w:rsidR="003A4E31" w:rsidRPr="00186430" w:rsidTr="003A4E31">
        <w:trPr>
          <w:trHeight w:val="525"/>
          <w:jc w:val="center"/>
        </w:trPr>
        <w:tc>
          <w:tcPr>
            <w:tcW w:w="2093" w:type="dxa"/>
            <w:shd w:val="clear" w:color="auto" w:fill="auto"/>
            <w:vAlign w:val="center"/>
          </w:tcPr>
          <w:p w:rsidR="003A4E31" w:rsidRPr="00186430" w:rsidRDefault="003A4E31" w:rsidP="003A4E31">
            <w:r w:rsidRPr="00186430">
              <w:rPr>
                <w:rFonts w:hint="eastAsia"/>
              </w:rPr>
              <w:t>初版图纸（</w:t>
            </w:r>
            <w:r w:rsidRPr="00186430">
              <w:t>70%</w:t>
            </w:r>
            <w:r w:rsidRPr="00186430">
              <w:rPr>
                <w:rFonts w:hint="eastAsia"/>
              </w:rPr>
              <w:t>）</w:t>
            </w:r>
          </w:p>
        </w:tc>
        <w:tc>
          <w:tcPr>
            <w:tcW w:w="2277" w:type="dxa"/>
            <w:shd w:val="clear" w:color="auto" w:fill="auto"/>
            <w:vAlign w:val="center"/>
          </w:tcPr>
          <w:p w:rsidR="003A4E31" w:rsidRPr="00186430" w:rsidRDefault="003A4E31" w:rsidP="003A4E31">
            <w:r w:rsidRPr="00186430">
              <w:rPr>
                <w:rFonts w:hint="eastAsia"/>
              </w:rPr>
              <w:t xml:space="preserve">   业主审批（</w:t>
            </w:r>
            <w:r w:rsidRPr="00186430">
              <w:t>90%</w:t>
            </w:r>
            <w:r w:rsidRPr="00186430">
              <w:rPr>
                <w:rFonts w:hint="eastAsia"/>
              </w:rPr>
              <w:t>）</w:t>
            </w:r>
          </w:p>
        </w:tc>
        <w:tc>
          <w:tcPr>
            <w:tcW w:w="3827" w:type="dxa"/>
            <w:gridSpan w:val="2"/>
            <w:shd w:val="clear" w:color="auto" w:fill="auto"/>
            <w:vAlign w:val="center"/>
          </w:tcPr>
          <w:p w:rsidR="003A4E31" w:rsidRPr="00186430" w:rsidRDefault="003A4E31" w:rsidP="003A4E31">
            <w:r w:rsidRPr="00186430">
              <w:rPr>
                <w:rFonts w:hint="eastAsia"/>
              </w:rPr>
              <w:t>出版蓝图（100%）</w:t>
            </w:r>
          </w:p>
        </w:tc>
      </w:tr>
      <w:tr w:rsidR="003A4E31" w:rsidRPr="00186430" w:rsidTr="003A4E31">
        <w:trPr>
          <w:trHeight w:val="285"/>
          <w:jc w:val="center"/>
        </w:trPr>
        <w:tc>
          <w:tcPr>
            <w:tcW w:w="8197" w:type="dxa"/>
            <w:gridSpan w:val="4"/>
            <w:shd w:val="clear" w:color="auto" w:fill="auto"/>
            <w:noWrap/>
            <w:vAlign w:val="center"/>
          </w:tcPr>
          <w:p w:rsidR="003A4E31" w:rsidRPr="00186430" w:rsidRDefault="003A4E31" w:rsidP="003A4E31">
            <w:r w:rsidRPr="00186430">
              <w:rPr>
                <w:rFonts w:hint="eastAsia"/>
              </w:rPr>
              <w:t>开车进度里程碑</w:t>
            </w:r>
          </w:p>
        </w:tc>
      </w:tr>
      <w:tr w:rsidR="003A4E31" w:rsidRPr="00186430" w:rsidTr="003A4E31">
        <w:trPr>
          <w:trHeight w:val="510"/>
          <w:jc w:val="center"/>
        </w:trPr>
        <w:tc>
          <w:tcPr>
            <w:tcW w:w="2093" w:type="dxa"/>
            <w:shd w:val="clear" w:color="auto" w:fill="auto"/>
            <w:vAlign w:val="center"/>
          </w:tcPr>
          <w:p w:rsidR="003A4E31" w:rsidRPr="00186430" w:rsidRDefault="003A4E31" w:rsidP="003A4E31">
            <w:r w:rsidRPr="00186430">
              <w:rPr>
                <w:rFonts w:hint="eastAsia"/>
              </w:rPr>
              <w:t>单台设备运转</w:t>
            </w:r>
          </w:p>
          <w:p w:rsidR="003A4E31" w:rsidRPr="00186430" w:rsidRDefault="003A4E31" w:rsidP="003A4E31">
            <w:r w:rsidRPr="00186430">
              <w:rPr>
                <w:rFonts w:hint="eastAsia"/>
              </w:rPr>
              <w:t>（30%）</w:t>
            </w:r>
          </w:p>
        </w:tc>
        <w:tc>
          <w:tcPr>
            <w:tcW w:w="2277" w:type="dxa"/>
            <w:shd w:val="clear" w:color="auto" w:fill="auto"/>
            <w:vAlign w:val="center"/>
          </w:tcPr>
          <w:p w:rsidR="003A4E31" w:rsidRPr="00186430" w:rsidRDefault="003A4E31" w:rsidP="003A4E31">
            <w:r w:rsidRPr="00186430">
              <w:rPr>
                <w:rFonts w:hint="eastAsia"/>
              </w:rPr>
              <w:t>系统运转</w:t>
            </w:r>
          </w:p>
          <w:p w:rsidR="003A4E31" w:rsidRPr="00186430" w:rsidRDefault="003A4E31" w:rsidP="003A4E31">
            <w:r w:rsidRPr="00186430">
              <w:rPr>
                <w:rFonts w:hint="eastAsia"/>
              </w:rPr>
              <w:t>（90%）</w:t>
            </w:r>
          </w:p>
        </w:tc>
        <w:tc>
          <w:tcPr>
            <w:tcW w:w="3827" w:type="dxa"/>
            <w:gridSpan w:val="2"/>
            <w:shd w:val="clear" w:color="auto" w:fill="auto"/>
            <w:vAlign w:val="center"/>
          </w:tcPr>
          <w:p w:rsidR="003A4E31" w:rsidRPr="00186430" w:rsidRDefault="003A4E31" w:rsidP="003A4E31">
            <w:r w:rsidRPr="00186430">
              <w:rPr>
                <w:rFonts w:hint="eastAsia"/>
              </w:rPr>
              <w:t>装置空车联动</w:t>
            </w:r>
          </w:p>
          <w:p w:rsidR="003A4E31" w:rsidRPr="00186430" w:rsidRDefault="003A4E31" w:rsidP="003A4E31">
            <w:r w:rsidRPr="00186430">
              <w:rPr>
                <w:rFonts w:hint="eastAsia"/>
              </w:rPr>
              <w:t>（100%）</w:t>
            </w:r>
          </w:p>
        </w:tc>
      </w:tr>
    </w:tbl>
    <w:p w:rsidR="003A4E31" w:rsidRPr="00186430" w:rsidRDefault="003A4E31" w:rsidP="003A4E31">
      <w:pPr>
        <w:ind w:firstLine="420"/>
      </w:pPr>
      <w:r w:rsidRPr="00186430">
        <w:rPr>
          <w:rFonts w:hint="eastAsia"/>
        </w:rPr>
        <w:t>施工工作包里程碑检测按照现场实际工作完成量百分比计量。</w:t>
      </w:r>
    </w:p>
    <w:p w:rsidR="003A4E31" w:rsidRPr="00186430" w:rsidRDefault="003A4E31" w:rsidP="003A4E31">
      <w:pPr>
        <w:ind w:firstLine="420"/>
      </w:pPr>
      <w:r w:rsidRPr="00186430">
        <w:rPr>
          <w:rFonts w:hint="eastAsia"/>
        </w:rPr>
        <w:t>2</w:t>
      </w:r>
      <w:r w:rsidRPr="00186430">
        <w:t>.</w:t>
      </w:r>
      <w:r w:rsidRPr="00186430">
        <w:rPr>
          <w:rFonts w:hint="eastAsia"/>
        </w:rPr>
        <w:t>项目进度检测基准</w:t>
      </w:r>
    </w:p>
    <w:p w:rsidR="003A4E31" w:rsidRPr="00186430" w:rsidRDefault="003A4E31" w:rsidP="003A4E31">
      <w:pPr>
        <w:ind w:firstLine="420"/>
      </w:pPr>
      <w:r w:rsidRPr="00186430">
        <w:rPr>
          <w:rFonts w:hint="eastAsia"/>
        </w:rPr>
        <w:t>（1）设计进度检测基准按设计图纸数量和人工工日测量；</w:t>
      </w:r>
    </w:p>
    <w:p w:rsidR="003A4E31" w:rsidRPr="00186430" w:rsidRDefault="003A4E31" w:rsidP="003A4E31">
      <w:pPr>
        <w:ind w:firstLine="420"/>
      </w:pPr>
      <w:r w:rsidRPr="00186430">
        <w:rPr>
          <w:rFonts w:hint="eastAsia"/>
        </w:rPr>
        <w:t>（2）采购进度检测基准按采购批次计划以资金的方式测量；</w:t>
      </w:r>
    </w:p>
    <w:p w:rsidR="003A4E31" w:rsidRPr="00186430" w:rsidRDefault="003A4E31" w:rsidP="003A4E31">
      <w:pPr>
        <w:ind w:firstLine="420"/>
      </w:pPr>
      <w:r w:rsidRPr="00186430">
        <w:rPr>
          <w:rFonts w:hint="eastAsia"/>
        </w:rPr>
        <w:t>（3）施工进度检测基准按工程量来测量。</w:t>
      </w:r>
    </w:p>
    <w:p w:rsidR="003A4E31" w:rsidRPr="00186430" w:rsidRDefault="003A4E31" w:rsidP="003A4E31">
      <w:pPr>
        <w:ind w:firstLine="420"/>
      </w:pPr>
      <w:r w:rsidRPr="00186430">
        <w:rPr>
          <w:rFonts w:hint="eastAsia"/>
        </w:rPr>
        <w:t>3</w:t>
      </w:r>
      <w:r w:rsidRPr="00186430">
        <w:t>.</w:t>
      </w:r>
      <w:r w:rsidRPr="00186430">
        <w:rPr>
          <w:rFonts w:hint="eastAsia"/>
        </w:rPr>
        <w:t>项目进度检测技术和方法</w:t>
      </w:r>
    </w:p>
    <w:p w:rsidR="003A4E31" w:rsidRPr="00186430" w:rsidRDefault="003A4E31" w:rsidP="003A4E31">
      <w:pPr>
        <w:ind w:firstLine="420"/>
      </w:pPr>
      <w:r w:rsidRPr="00186430">
        <w:rPr>
          <w:rFonts w:hint="eastAsia"/>
        </w:rPr>
        <w:t>项目进度检测的方法主要是基于</w:t>
      </w:r>
      <w:proofErr w:type="gramStart"/>
      <w:r w:rsidRPr="00186430">
        <w:rPr>
          <w:rFonts w:hint="eastAsia"/>
        </w:rPr>
        <w:t>赢得值管理</w:t>
      </w:r>
      <w:proofErr w:type="gramEnd"/>
      <w:r w:rsidRPr="00186430">
        <w:rPr>
          <w:rFonts w:hint="eastAsia"/>
        </w:rPr>
        <w:t>技术，按实际与计划进度的偏差分析方法来进行控制；</w:t>
      </w:r>
    </w:p>
    <w:p w:rsidR="003A4E31" w:rsidRPr="00186430" w:rsidRDefault="003A4E31" w:rsidP="003A4E31">
      <w:pPr>
        <w:ind w:firstLine="420"/>
      </w:pPr>
      <w:r w:rsidRPr="00186430">
        <w:rPr>
          <w:rFonts w:hint="eastAsia"/>
        </w:rPr>
        <w:lastRenderedPageBreak/>
        <w:t>（1</w:t>
      </w:r>
      <w:r>
        <w:rPr>
          <w:rFonts w:hint="eastAsia"/>
        </w:rPr>
        <w:t>）</w:t>
      </w:r>
      <w:r w:rsidRPr="00186430">
        <w:rPr>
          <w:rFonts w:hint="eastAsia"/>
        </w:rPr>
        <w:t>项目进度的统计从工作包或工作</w:t>
      </w:r>
      <w:proofErr w:type="gramStart"/>
      <w:r w:rsidRPr="00186430">
        <w:rPr>
          <w:rFonts w:hint="eastAsia"/>
        </w:rPr>
        <w:t>项开始</w:t>
      </w:r>
      <w:proofErr w:type="gramEnd"/>
      <w:r w:rsidRPr="00186430">
        <w:rPr>
          <w:rFonts w:hint="eastAsia"/>
        </w:rPr>
        <w:t>采集数据，并按时间累计；</w:t>
      </w:r>
    </w:p>
    <w:p w:rsidR="003A4E31" w:rsidRPr="00186430" w:rsidRDefault="003A4E31" w:rsidP="003A4E31">
      <w:pPr>
        <w:ind w:firstLine="420"/>
      </w:pPr>
      <w:r w:rsidRPr="00186430">
        <w:rPr>
          <w:rFonts w:hint="eastAsia"/>
        </w:rPr>
        <w:t>（2</w:t>
      </w:r>
      <w:r>
        <w:rPr>
          <w:rFonts w:hint="eastAsia"/>
        </w:rPr>
        <w:t>）</w:t>
      </w:r>
      <w:r w:rsidRPr="00186430">
        <w:rPr>
          <w:rFonts w:hint="eastAsia"/>
        </w:rPr>
        <w:t>根据统计、计算，得出实际进度与计划进度的偏差，分析产生偏差的原因；</w:t>
      </w:r>
    </w:p>
    <w:p w:rsidR="003A4E31" w:rsidRPr="00186430" w:rsidRDefault="003A4E31" w:rsidP="003A4E31">
      <w:pPr>
        <w:ind w:firstLine="420"/>
      </w:pPr>
      <w:r w:rsidRPr="00186430">
        <w:rPr>
          <w:rFonts w:hint="eastAsia"/>
        </w:rPr>
        <w:t>（3</w:t>
      </w:r>
      <w:r>
        <w:rPr>
          <w:rFonts w:hint="eastAsia"/>
        </w:rPr>
        <w:t>）</w:t>
      </w:r>
      <w:r w:rsidRPr="00186430">
        <w:rPr>
          <w:rFonts w:hint="eastAsia"/>
        </w:rPr>
        <w:t>项目</w:t>
      </w:r>
      <w:proofErr w:type="gramStart"/>
      <w:r w:rsidRPr="00186430">
        <w:rPr>
          <w:rFonts w:hint="eastAsia"/>
        </w:rPr>
        <w:t>赢得值</w:t>
      </w:r>
      <w:proofErr w:type="gramEnd"/>
      <w:r w:rsidRPr="00186430">
        <w:rPr>
          <w:rFonts w:hint="eastAsia"/>
        </w:rPr>
        <w:t>叠加时，应注意把人工时转换为金额并注意检测时间的一致性；</w:t>
      </w:r>
    </w:p>
    <w:p w:rsidR="003A4E31" w:rsidRPr="0010495B" w:rsidRDefault="003A4E31" w:rsidP="003A4E31">
      <w:pPr>
        <w:ind w:firstLine="420"/>
      </w:pPr>
      <w:r w:rsidRPr="00186430">
        <w:rPr>
          <w:rFonts w:hint="eastAsia"/>
        </w:rPr>
        <w:t>（4</w:t>
      </w:r>
      <w:r>
        <w:rPr>
          <w:rFonts w:hint="eastAsia"/>
        </w:rPr>
        <w:t>）</w:t>
      </w:r>
      <w:r w:rsidRPr="00186430">
        <w:rPr>
          <w:rFonts w:hint="eastAsia"/>
        </w:rPr>
        <w:t>项目</w:t>
      </w:r>
      <w:proofErr w:type="gramStart"/>
      <w:r w:rsidRPr="00186430">
        <w:rPr>
          <w:rFonts w:hint="eastAsia"/>
        </w:rPr>
        <w:t>赢得值</w:t>
      </w:r>
      <w:proofErr w:type="gramEnd"/>
      <w:r w:rsidRPr="00186430">
        <w:rPr>
          <w:rFonts w:hint="eastAsia"/>
        </w:rPr>
        <w:t>的叠加按规定的检测周期进行，以便按检测周期进行进度偏差分析和进度趋势预测；</w:t>
      </w:r>
      <w:r w:rsidRPr="00186430">
        <w:t xml:space="preserve"> </w:t>
      </w:r>
    </w:p>
    <w:p w:rsidR="003A4E31" w:rsidRPr="00186430" w:rsidRDefault="003A4E31" w:rsidP="003A4E31">
      <w:pPr>
        <w:ind w:firstLine="420"/>
      </w:pPr>
      <w:r w:rsidRPr="00186430">
        <w:rPr>
          <w:rFonts w:hint="eastAsia"/>
        </w:rPr>
        <w:t>4</w:t>
      </w:r>
      <w:r w:rsidRPr="00186430">
        <w:t>.</w:t>
      </w:r>
      <w:r w:rsidRPr="00186430">
        <w:rPr>
          <w:rFonts w:hint="eastAsia"/>
        </w:rPr>
        <w:t>项目进度检测的内容</w:t>
      </w:r>
    </w:p>
    <w:p w:rsidR="003A4E31" w:rsidRPr="00186430" w:rsidRDefault="003A4E31" w:rsidP="003A4E31">
      <w:pPr>
        <w:ind w:firstLine="420"/>
      </w:pPr>
      <w:r w:rsidRPr="00186430">
        <w:t>4.1.</w:t>
      </w:r>
      <w:r w:rsidRPr="00186430">
        <w:rPr>
          <w:rFonts w:hint="eastAsia"/>
        </w:rPr>
        <w:t>设计进度检测</w:t>
      </w:r>
    </w:p>
    <w:p w:rsidR="003A4E31" w:rsidRPr="00186430" w:rsidRDefault="003A4E31" w:rsidP="003A4E31">
      <w:pPr>
        <w:ind w:firstLine="420"/>
      </w:pPr>
      <w:r w:rsidRPr="00186430">
        <w:rPr>
          <w:rFonts w:hint="eastAsia"/>
        </w:rPr>
        <w:t>（1）检测内容。设计进度</w:t>
      </w:r>
      <w:proofErr w:type="gramStart"/>
      <w:r w:rsidRPr="00186430">
        <w:rPr>
          <w:rFonts w:hint="eastAsia"/>
        </w:rPr>
        <w:t>检测按</w:t>
      </w:r>
      <w:proofErr w:type="gramEnd"/>
      <w:r w:rsidRPr="00186430">
        <w:rPr>
          <w:rFonts w:hint="eastAsia"/>
        </w:rPr>
        <w:t>设计图纸数量和人工工日来测量，所有设计图纸和工日均折算成1#图纸量和人工工日</w:t>
      </w:r>
      <w:r>
        <w:rPr>
          <w:rFonts w:hint="eastAsia"/>
        </w:rPr>
        <w:t>；</w:t>
      </w:r>
    </w:p>
    <w:p w:rsidR="003A4E31" w:rsidRPr="00186430" w:rsidRDefault="003A4E31" w:rsidP="003A4E31">
      <w:pPr>
        <w:ind w:firstLine="420"/>
      </w:pPr>
      <w:r w:rsidRPr="00186430">
        <w:rPr>
          <w:rFonts w:hint="eastAsia"/>
        </w:rPr>
        <w:t>（2）工作包检测里程碑设置。设计进度里程碑一般包括：初版图纸、业主批准、出版蓝图；</w:t>
      </w:r>
    </w:p>
    <w:p w:rsidR="003A4E31" w:rsidRPr="00186430" w:rsidRDefault="003A4E31" w:rsidP="003A4E31">
      <w:pPr>
        <w:ind w:firstLine="420"/>
      </w:pPr>
      <w:r w:rsidRPr="00186430">
        <w:rPr>
          <w:rFonts w:hint="eastAsia"/>
        </w:rPr>
        <w:t>（3）检测层级。WBS工作包5-6级；</w:t>
      </w:r>
    </w:p>
    <w:p w:rsidR="003A4E31" w:rsidRPr="00186430" w:rsidRDefault="003A4E31" w:rsidP="003A4E31">
      <w:pPr>
        <w:ind w:firstLine="420"/>
      </w:pPr>
      <w:r w:rsidRPr="00186430">
        <w:t>4.2.</w:t>
      </w:r>
      <w:r w:rsidRPr="00186430">
        <w:rPr>
          <w:rFonts w:hint="eastAsia"/>
        </w:rPr>
        <w:t>采购进度检测</w:t>
      </w:r>
    </w:p>
    <w:p w:rsidR="003A4E31" w:rsidRPr="00186430" w:rsidRDefault="003A4E31" w:rsidP="003A4E31">
      <w:pPr>
        <w:ind w:firstLine="420"/>
      </w:pPr>
      <w:r w:rsidRPr="00186430">
        <w:rPr>
          <w:rFonts w:hint="eastAsia"/>
        </w:rPr>
        <w:t>（1）检测内容。采购进度</w:t>
      </w:r>
      <w:proofErr w:type="gramStart"/>
      <w:r w:rsidRPr="00186430">
        <w:rPr>
          <w:rFonts w:hint="eastAsia"/>
        </w:rPr>
        <w:t>检测按</w:t>
      </w:r>
      <w:proofErr w:type="gramEnd"/>
      <w:r w:rsidRPr="00186430">
        <w:rPr>
          <w:rFonts w:hint="eastAsia"/>
        </w:rPr>
        <w:t>设备金额来测量，所有设备按总价来计算；</w:t>
      </w:r>
    </w:p>
    <w:p w:rsidR="003A4E31" w:rsidRPr="00186430" w:rsidRDefault="003A4E31" w:rsidP="003A4E31">
      <w:pPr>
        <w:ind w:firstLine="420"/>
      </w:pPr>
      <w:r w:rsidRPr="00186430">
        <w:rPr>
          <w:rFonts w:hint="eastAsia"/>
        </w:rPr>
        <w:t>（2）工作包检测里程碑设置。采购进度里程碑一般包括：订货、交运、到货、检验；</w:t>
      </w:r>
    </w:p>
    <w:p w:rsidR="003A4E31" w:rsidRPr="00186430" w:rsidRDefault="003A4E31" w:rsidP="003A4E31">
      <w:pPr>
        <w:ind w:firstLine="420"/>
      </w:pPr>
      <w:r w:rsidRPr="00186430">
        <w:rPr>
          <w:rFonts w:hint="eastAsia"/>
        </w:rPr>
        <w:t>（3）检测层级。根据到货批次，按设备的类型、数量进行；</w:t>
      </w:r>
    </w:p>
    <w:p w:rsidR="003A4E31" w:rsidRPr="00186430" w:rsidRDefault="003A4E31" w:rsidP="003A4E31">
      <w:pPr>
        <w:ind w:firstLine="420"/>
      </w:pPr>
      <w:r w:rsidRPr="00186430">
        <w:t>4.3.</w:t>
      </w:r>
      <w:r w:rsidRPr="00186430">
        <w:rPr>
          <w:rFonts w:hint="eastAsia"/>
        </w:rPr>
        <w:t>施工进度检测</w:t>
      </w:r>
    </w:p>
    <w:p w:rsidR="003A4E31" w:rsidRPr="00186430" w:rsidRDefault="003A4E31" w:rsidP="003A4E31">
      <w:pPr>
        <w:ind w:firstLine="420"/>
      </w:pPr>
      <w:r w:rsidRPr="00186430">
        <w:rPr>
          <w:rFonts w:hint="eastAsia"/>
        </w:rPr>
        <w:t>（1）检测内容。施工进度</w:t>
      </w:r>
      <w:proofErr w:type="gramStart"/>
      <w:r w:rsidRPr="00186430">
        <w:rPr>
          <w:rFonts w:hint="eastAsia"/>
        </w:rPr>
        <w:t>检测按</w:t>
      </w:r>
      <w:proofErr w:type="gramEnd"/>
      <w:r w:rsidRPr="00186430">
        <w:rPr>
          <w:rFonts w:hint="eastAsia"/>
        </w:rPr>
        <w:t>工程量来测量；</w:t>
      </w:r>
    </w:p>
    <w:p w:rsidR="003A4E31" w:rsidRPr="00186430" w:rsidRDefault="003A4E31" w:rsidP="003A4E31">
      <w:pPr>
        <w:ind w:firstLine="420"/>
      </w:pPr>
      <w:r w:rsidRPr="00186430">
        <w:rPr>
          <w:rFonts w:hint="eastAsia"/>
        </w:rPr>
        <w:t>（2）里程碑设置。以实际完工数量进行检测；</w:t>
      </w:r>
    </w:p>
    <w:p w:rsidR="003A4E31" w:rsidRPr="00186430" w:rsidRDefault="003A4E31" w:rsidP="003A4E31">
      <w:pPr>
        <w:ind w:firstLine="420"/>
      </w:pPr>
      <w:r w:rsidRPr="00186430">
        <w:rPr>
          <w:rFonts w:hint="eastAsia"/>
        </w:rPr>
        <w:t>（3）检测层级。WBS工作包5-6级；</w:t>
      </w:r>
    </w:p>
    <w:p w:rsidR="003A4E31" w:rsidRPr="00186430" w:rsidRDefault="003A4E31" w:rsidP="003A4E31">
      <w:pPr>
        <w:ind w:firstLine="420"/>
      </w:pPr>
      <w:r w:rsidRPr="00186430">
        <w:t>4.4.</w:t>
      </w:r>
      <w:r w:rsidRPr="00186430">
        <w:rPr>
          <w:rFonts w:hint="eastAsia"/>
        </w:rPr>
        <w:t>开车进度检测</w:t>
      </w:r>
    </w:p>
    <w:p w:rsidR="003A4E31" w:rsidRPr="00186430" w:rsidRDefault="003A4E31" w:rsidP="003A4E31">
      <w:pPr>
        <w:ind w:firstLine="420"/>
      </w:pPr>
      <w:r w:rsidRPr="00186430">
        <w:rPr>
          <w:rFonts w:hint="eastAsia"/>
        </w:rPr>
        <w:lastRenderedPageBreak/>
        <w:t>（1）检测内容。按开车阶段测量；</w:t>
      </w:r>
    </w:p>
    <w:p w:rsidR="003A4E31" w:rsidRPr="00186430" w:rsidRDefault="003A4E31" w:rsidP="003A4E31">
      <w:pPr>
        <w:ind w:firstLine="420"/>
      </w:pPr>
      <w:r w:rsidRPr="00186430">
        <w:rPr>
          <w:rFonts w:hint="eastAsia"/>
        </w:rPr>
        <w:t>（2）里程碑设置。按开车阶段确定；</w:t>
      </w:r>
    </w:p>
    <w:p w:rsidR="003A4E31" w:rsidRDefault="003A4E31" w:rsidP="003A4E31">
      <w:pPr>
        <w:ind w:firstLine="420"/>
      </w:pPr>
      <w:r w:rsidRPr="00186430">
        <w:rPr>
          <w:rFonts w:hint="eastAsia"/>
        </w:rPr>
        <w:t>（3）检测层级。WBS工作包5-6级；</w:t>
      </w:r>
    </w:p>
    <w:p w:rsidR="003A4E31" w:rsidRPr="00DF07EC"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6435"/>
        <w:gridCol w:w="1302"/>
        <w:gridCol w:w="1208"/>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329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667"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t>1</w:t>
            </w:r>
          </w:p>
        </w:tc>
        <w:tc>
          <w:tcPr>
            <w:tcW w:w="3297" w:type="pct"/>
            <w:vAlign w:val="center"/>
          </w:tcPr>
          <w:p w:rsidR="003A4E31" w:rsidRPr="001663B3"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作业权重设置，录入每作业的权重值。</w:t>
            </w:r>
          </w:p>
        </w:tc>
        <w:tc>
          <w:tcPr>
            <w:tcW w:w="667"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A5536F" w:rsidRDefault="003A4E31" w:rsidP="003A4E31"/>
    <w:p w:rsidR="003A4E31" w:rsidRDefault="003A4E31" w:rsidP="001167D5">
      <w:pPr>
        <w:pStyle w:val="3"/>
      </w:pPr>
      <w:bookmarkStart w:id="18" w:name="_Toc499535182"/>
      <w:r>
        <w:rPr>
          <w:rFonts w:hint="eastAsia"/>
        </w:rPr>
        <w:t>进度反馈</w:t>
      </w:r>
      <w:bookmarkEnd w:id="18"/>
    </w:p>
    <w:p w:rsidR="003A4E31" w:rsidRPr="00DF07EC" w:rsidRDefault="003A4E31" w:rsidP="003A4E31">
      <w:r w:rsidRPr="00EC53C8">
        <w:rPr>
          <w:rFonts w:hint="eastAsia"/>
        </w:rPr>
        <w:t>◆</w:t>
      </w:r>
      <w:r>
        <w:rPr>
          <w:rFonts w:hint="eastAsia"/>
        </w:rPr>
        <w:t>业务说明</w:t>
      </w:r>
    </w:p>
    <w:p w:rsidR="003A4E31" w:rsidRPr="005831D0" w:rsidRDefault="003A4E31" w:rsidP="003A4E31">
      <w:r>
        <w:tab/>
      </w:r>
      <w:r w:rsidRPr="005831D0">
        <w:rPr>
          <w:rFonts w:hint="eastAsia"/>
        </w:rPr>
        <w:t>在基准计划编制完成，并经过批准后，进展反馈操作就非常简单，只要对工作周期内的进度检测控制点进行盘点，输入实际数据。信息平台自动计算每一层</w:t>
      </w:r>
      <w:r w:rsidRPr="005831D0">
        <w:t xml:space="preserve"> WBS 上完成的数</w:t>
      </w:r>
      <w:r w:rsidRPr="005831D0">
        <w:rPr>
          <w:rFonts w:hint="eastAsia"/>
        </w:rPr>
        <w:t>据。</w:t>
      </w:r>
    </w:p>
    <w:p w:rsidR="003A4E31" w:rsidRPr="005831D0" w:rsidRDefault="003A4E31" w:rsidP="003A4E31">
      <w:pPr>
        <w:ind w:firstLine="420"/>
      </w:pPr>
      <w:r w:rsidRPr="005831D0">
        <w:rPr>
          <w:rFonts w:hint="eastAsia"/>
        </w:rPr>
        <w:t>（</w:t>
      </w:r>
      <w:r w:rsidRPr="005831D0">
        <w:t>1）设计进度控制点反馈</w:t>
      </w:r>
    </w:p>
    <w:p w:rsidR="003A4E31" w:rsidRPr="005831D0" w:rsidRDefault="003A4E31" w:rsidP="003A4E31">
      <w:pPr>
        <w:ind w:firstLine="420"/>
      </w:pPr>
      <w:r w:rsidRPr="005831D0">
        <w:rPr>
          <w:rFonts w:hint="eastAsia"/>
        </w:rPr>
        <w:t>设计责任工程师填写设计控制点的实际完成时间，系统自动按权重，更新图纸的完成百分比，根据图纸的完成百分比，自动更新三级计划中设计作业的百分比。例如设计交付物里程碑状态：开始（</w:t>
      </w:r>
      <w:r w:rsidRPr="005831D0">
        <w:t>5%）、内部审核（30%）、供批准（90%）、供施工（100%），若内部</w:t>
      </w:r>
      <w:r w:rsidRPr="005831D0">
        <w:rPr>
          <w:rFonts w:hint="eastAsia"/>
        </w:rPr>
        <w:t>审核已实际完成，则图纸完成百分比为</w:t>
      </w:r>
      <w:r w:rsidRPr="005831D0">
        <w:t xml:space="preserve"> 30%。</w:t>
      </w:r>
    </w:p>
    <w:p w:rsidR="003A4E31" w:rsidRPr="005831D0" w:rsidRDefault="003A4E31" w:rsidP="003A4E31">
      <w:pPr>
        <w:ind w:firstLine="420"/>
      </w:pPr>
      <w:r w:rsidRPr="005831D0">
        <w:rPr>
          <w:rFonts w:hint="eastAsia"/>
        </w:rPr>
        <w:t>（</w:t>
      </w:r>
      <w:r w:rsidRPr="005831D0">
        <w:t>2）采购进度控制点反馈</w:t>
      </w:r>
    </w:p>
    <w:p w:rsidR="003A4E31" w:rsidRPr="005831D0" w:rsidRDefault="003A4E31" w:rsidP="003A4E31">
      <w:pPr>
        <w:ind w:firstLine="420"/>
      </w:pPr>
      <w:r w:rsidRPr="005831D0">
        <w:rPr>
          <w:rFonts w:hint="eastAsia"/>
        </w:rPr>
        <w:t>采购责任工程师填写采购订单各步骤的实际完成时间，系统自动按权重，更新三级计划中采购作业的百分比。</w:t>
      </w:r>
    </w:p>
    <w:p w:rsidR="003A4E31" w:rsidRPr="005831D0" w:rsidRDefault="003A4E31" w:rsidP="003A4E31">
      <w:pPr>
        <w:ind w:firstLine="420"/>
      </w:pPr>
      <w:r w:rsidRPr="005831D0">
        <w:rPr>
          <w:rFonts w:hint="eastAsia"/>
        </w:rPr>
        <w:lastRenderedPageBreak/>
        <w:t>（</w:t>
      </w:r>
      <w:r w:rsidRPr="005831D0">
        <w:t>3）施工进度控制点反馈</w:t>
      </w:r>
    </w:p>
    <w:p w:rsidR="003A4E31" w:rsidRPr="005831D0" w:rsidRDefault="003A4E31" w:rsidP="003A4E31">
      <w:pPr>
        <w:ind w:firstLine="420"/>
      </w:pPr>
      <w:r w:rsidRPr="005831D0">
        <w:rPr>
          <w:rFonts w:hint="eastAsia"/>
        </w:rPr>
        <w:t>责任单位的计划工程师填写施工步骤的实际开始、实际完成时间，系统自动按权重，更新三级计划中施工作业的百分比。</w:t>
      </w:r>
      <w:proofErr w:type="gramStart"/>
      <w:r w:rsidRPr="005831D0">
        <w:rPr>
          <w:rFonts w:hint="eastAsia"/>
        </w:rPr>
        <w:t>若施工</w:t>
      </w:r>
      <w:proofErr w:type="gramEnd"/>
      <w:r w:rsidRPr="005831D0">
        <w:rPr>
          <w:rFonts w:hint="eastAsia"/>
        </w:rPr>
        <w:t>进度反馈不由施工步骤反馈，作业上有工程量，则手工录入本条作业实际开始、实际工程量，若已完成，填写实际完成时间，系统根据实际工程量与工程量总量的比率，计算本条作业的实际完成百分比。</w:t>
      </w:r>
    </w:p>
    <w:p w:rsidR="003A4E31" w:rsidRPr="001663B3" w:rsidRDefault="003A4E31" w:rsidP="003A4E31">
      <w:pPr>
        <w:ind w:firstLine="420"/>
      </w:pPr>
      <w:r w:rsidRPr="005831D0">
        <w:rPr>
          <w:rFonts w:hint="eastAsia"/>
        </w:rPr>
        <w:t>信息平台根据作业层级的实际开始时间、实际完成百分比、实际完成时间，自动由下向上汇总，更新</w:t>
      </w:r>
      <w:r w:rsidRPr="005831D0">
        <w:t xml:space="preserve"> WBS 直至项目的实际进展情况。</w:t>
      </w:r>
    </w:p>
    <w:p w:rsidR="003A4E31" w:rsidRPr="008A33CA"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3A4E31" w:rsidRPr="001663B3" w:rsidRDefault="003A4E31" w:rsidP="003A4E31">
            <w:pPr>
              <w:tabs>
                <w:tab w:val="left" w:pos="270"/>
                <w:tab w:val="left" w:pos="799"/>
              </w:tabs>
              <w:spacing w:before="120" w:after="120"/>
              <w:rPr>
                <w:rFonts w:cs="Arial"/>
                <w:sz w:val="20"/>
                <w:szCs w:val="24"/>
                <w:lang w:val="en-GB"/>
              </w:rPr>
            </w:pPr>
            <w:r>
              <w:rPr>
                <w:rFonts w:cs="Arial" w:hint="eastAsia"/>
                <w:szCs w:val="24"/>
              </w:rPr>
              <w:t>设计、采购、施工3级计划由各部门各专业人员每周填报完成进度完成情况。</w:t>
            </w:r>
          </w:p>
        </w:tc>
        <w:tc>
          <w:tcPr>
            <w:tcW w:w="1560"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3A4E31" w:rsidRDefault="003A4E31" w:rsidP="003A4E31">
            <w:pPr>
              <w:tabs>
                <w:tab w:val="left" w:pos="270"/>
                <w:tab w:val="left" w:pos="799"/>
              </w:tabs>
              <w:spacing w:before="120" w:after="120"/>
              <w:rPr>
                <w:rFonts w:cs="Arial"/>
                <w:szCs w:val="24"/>
              </w:rPr>
            </w:pPr>
            <w:r>
              <w:rPr>
                <w:rFonts w:cs="Arial" w:hint="eastAsia"/>
                <w:szCs w:val="24"/>
              </w:rPr>
              <w:t>每周由承包商填报本周进度完成情况，送审。</w:t>
            </w:r>
          </w:p>
        </w:tc>
        <w:tc>
          <w:tcPr>
            <w:tcW w:w="1560" w:type="pct"/>
            <w:vAlign w:val="center"/>
          </w:tcPr>
          <w:p w:rsidR="003A4E31"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5831D0" w:rsidRDefault="003A4E31" w:rsidP="003A4E31"/>
    <w:p w:rsidR="003A4E31" w:rsidRDefault="003A4E31" w:rsidP="00F44167">
      <w:pPr>
        <w:pStyle w:val="3"/>
      </w:pPr>
      <w:bookmarkStart w:id="19" w:name="_Toc499535183"/>
      <w:r>
        <w:rPr>
          <w:rFonts w:hint="eastAsia"/>
        </w:rPr>
        <w:t>计划调整</w:t>
      </w:r>
      <w:bookmarkEnd w:id="19"/>
    </w:p>
    <w:p w:rsidR="003A4E31" w:rsidRPr="00DF07EC" w:rsidRDefault="003A4E31" w:rsidP="003A4E31">
      <w:r w:rsidRPr="00EC53C8">
        <w:rPr>
          <w:rFonts w:hint="eastAsia"/>
        </w:rPr>
        <w:t>◆</w:t>
      </w:r>
      <w:r>
        <w:rPr>
          <w:rFonts w:hint="eastAsia"/>
        </w:rPr>
        <w:t>业务说明</w:t>
      </w:r>
    </w:p>
    <w:p w:rsidR="003A4E31" w:rsidRPr="001425AD" w:rsidRDefault="003A4E31" w:rsidP="003A4E31">
      <w:pPr>
        <w:tabs>
          <w:tab w:val="left" w:pos="426"/>
        </w:tabs>
        <w:spacing w:beforeLines="50" w:before="163" w:afterLines="50" w:after="163"/>
        <w:rPr>
          <w:rFonts w:cs="Arial"/>
          <w:szCs w:val="24"/>
        </w:rPr>
      </w:pPr>
      <w:r>
        <w:rPr>
          <w:rFonts w:cs="Arial"/>
          <w:szCs w:val="24"/>
        </w:rPr>
        <w:tab/>
      </w:r>
      <w:r w:rsidRPr="001425AD">
        <w:rPr>
          <w:rFonts w:cs="Arial" w:hint="eastAsia"/>
          <w:szCs w:val="24"/>
        </w:rPr>
        <w:t>1、项目进度变更是指项目实际进度偏离计划后调整进度计划，编制新的进度计划。项目进度变更控制是指对项目进度变更计划的编制和变更计划的控制。</w:t>
      </w:r>
    </w:p>
    <w:p w:rsidR="003A4E31" w:rsidRPr="001425AD" w:rsidRDefault="003A4E31" w:rsidP="003A4E31">
      <w:pPr>
        <w:tabs>
          <w:tab w:val="left" w:pos="426"/>
        </w:tabs>
        <w:spacing w:beforeLines="50" w:before="163" w:afterLines="50" w:after="163"/>
        <w:ind w:firstLine="454"/>
        <w:rPr>
          <w:rFonts w:cs="Arial"/>
          <w:szCs w:val="24"/>
        </w:rPr>
      </w:pPr>
      <w:r w:rsidRPr="001425AD">
        <w:rPr>
          <w:rFonts w:cs="Arial" w:hint="eastAsia"/>
          <w:szCs w:val="24"/>
        </w:rPr>
        <w:lastRenderedPageBreak/>
        <w:t>2、在项目实施过程中出现进度偏差，通常是采取措施纠正进度偏差，采取跟踪</w:t>
      </w:r>
      <w:proofErr w:type="gramStart"/>
      <w:r w:rsidRPr="001425AD">
        <w:rPr>
          <w:rFonts w:cs="Arial" w:hint="eastAsia"/>
          <w:szCs w:val="24"/>
        </w:rPr>
        <w:t>甘特图</w:t>
      </w:r>
      <w:proofErr w:type="gramEnd"/>
      <w:r w:rsidRPr="001425AD">
        <w:rPr>
          <w:rFonts w:cs="Arial" w:hint="eastAsia"/>
          <w:szCs w:val="24"/>
        </w:rPr>
        <w:t>的方式表达，而不是变更进度计划。采取措施的方法有增加投入资源、提高工作效率、加班加点等；</w:t>
      </w:r>
    </w:p>
    <w:p w:rsidR="003A4E31" w:rsidRPr="001425AD" w:rsidRDefault="003A4E31" w:rsidP="003A4E31">
      <w:pPr>
        <w:tabs>
          <w:tab w:val="left" w:pos="426"/>
        </w:tabs>
        <w:spacing w:beforeLines="50" w:before="163" w:afterLines="50" w:after="163"/>
        <w:ind w:firstLine="454"/>
        <w:rPr>
          <w:rFonts w:cs="Arial"/>
          <w:szCs w:val="24"/>
        </w:rPr>
      </w:pPr>
      <w:r w:rsidRPr="001425AD">
        <w:rPr>
          <w:rFonts w:cs="Arial" w:hint="eastAsia"/>
          <w:szCs w:val="24"/>
        </w:rPr>
        <w:t>3、只有在下列情况下才允许变更项目进度计划（进度基准计划）：发生了项目范围的变化、进度延误非常严重（通常指进度偏差达10％以上），原计划已经不能作为基准计划；</w:t>
      </w:r>
    </w:p>
    <w:p w:rsidR="003A4E31" w:rsidRPr="001425AD" w:rsidRDefault="003A4E31" w:rsidP="003A4E31">
      <w:pPr>
        <w:tabs>
          <w:tab w:val="left" w:pos="426"/>
        </w:tabs>
        <w:spacing w:beforeLines="50" w:before="163" w:afterLines="50" w:after="163"/>
        <w:ind w:firstLine="454"/>
        <w:rPr>
          <w:rFonts w:cs="Arial"/>
          <w:szCs w:val="24"/>
        </w:rPr>
      </w:pPr>
      <w:r w:rsidRPr="001425AD">
        <w:rPr>
          <w:rFonts w:cs="Arial" w:hint="eastAsia"/>
          <w:szCs w:val="24"/>
        </w:rPr>
        <w:t>4、项目进度的变更必须通过正式手续，形成文件，并经项目经理批准；</w:t>
      </w:r>
    </w:p>
    <w:p w:rsidR="003A4E31" w:rsidRPr="001663B3" w:rsidRDefault="003A4E31" w:rsidP="003A4E31">
      <w:pPr>
        <w:tabs>
          <w:tab w:val="left" w:pos="426"/>
        </w:tabs>
        <w:spacing w:beforeLines="50" w:before="163" w:afterLines="50" w:after="163"/>
        <w:ind w:firstLine="454"/>
        <w:rPr>
          <w:rFonts w:cs="Arial"/>
          <w:szCs w:val="24"/>
        </w:rPr>
      </w:pPr>
      <w:r w:rsidRPr="001425AD">
        <w:rPr>
          <w:rFonts w:cs="Arial" w:hint="eastAsia"/>
          <w:szCs w:val="24"/>
        </w:rPr>
        <w:t xml:space="preserve">5、项目进度变更应根据引起变更的情况，重新编制新的各级进度计划，并发表到与进度变更有关的部门，作为后续工作进度控制的基础； </w:t>
      </w:r>
    </w:p>
    <w:p w:rsidR="003A4E31" w:rsidRPr="00DF07EC"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6435"/>
        <w:gridCol w:w="1302"/>
        <w:gridCol w:w="1208"/>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329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667"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t>1</w:t>
            </w:r>
          </w:p>
        </w:tc>
        <w:tc>
          <w:tcPr>
            <w:tcW w:w="3297" w:type="pct"/>
            <w:vAlign w:val="center"/>
          </w:tcPr>
          <w:p w:rsidR="003A4E31" w:rsidRPr="001663B3"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提出计划变更申请后，根据变更计划级别，通过不同的审批流程后，在系统中修改计划，将修改后的</w:t>
            </w:r>
            <w:proofErr w:type="gramStart"/>
            <w:r>
              <w:rPr>
                <w:rFonts w:cs="Arial" w:hint="eastAsia"/>
                <w:sz w:val="20"/>
                <w:szCs w:val="24"/>
                <w:lang w:val="en-GB"/>
              </w:rPr>
              <w:t>计划升版为</w:t>
            </w:r>
            <w:proofErr w:type="gramEnd"/>
            <w:r>
              <w:rPr>
                <w:rFonts w:cs="Arial" w:hint="eastAsia"/>
                <w:sz w:val="20"/>
                <w:szCs w:val="24"/>
                <w:lang w:val="en-GB"/>
              </w:rPr>
              <w:t>最新计划。</w:t>
            </w:r>
          </w:p>
        </w:tc>
        <w:tc>
          <w:tcPr>
            <w:tcW w:w="667"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186430" w:rsidRDefault="003A4E31" w:rsidP="003A4E31"/>
    <w:p w:rsidR="003A4E31" w:rsidRDefault="003A4E31" w:rsidP="001167D5">
      <w:pPr>
        <w:pStyle w:val="3"/>
      </w:pPr>
      <w:bookmarkStart w:id="20" w:name="_Toc499535184"/>
      <w:r>
        <w:rPr>
          <w:rFonts w:hint="eastAsia"/>
        </w:rPr>
        <w:t>进度分析</w:t>
      </w:r>
      <w:bookmarkEnd w:id="20"/>
    </w:p>
    <w:p w:rsidR="003A4E31" w:rsidRDefault="003A4E31" w:rsidP="003A4E31">
      <w:r w:rsidRPr="00EC53C8">
        <w:rPr>
          <w:rFonts w:hint="eastAsia"/>
        </w:rPr>
        <w:t>◆</w:t>
      </w:r>
      <w:r>
        <w:rPr>
          <w:rFonts w:hint="eastAsia"/>
        </w:rPr>
        <w:t>业务说明</w:t>
      </w:r>
    </w:p>
    <w:p w:rsidR="003A4E31" w:rsidRPr="008F1C87" w:rsidRDefault="003A4E31" w:rsidP="003A4E31">
      <w:pPr>
        <w:ind w:firstLine="420"/>
      </w:pPr>
      <w:r>
        <w:rPr>
          <w:rFonts w:hint="eastAsia"/>
        </w:rPr>
        <w:t>通过进度计划的编制和反馈，系统可以</w:t>
      </w:r>
      <w:r w:rsidRPr="008F1C87">
        <w:rPr>
          <w:rFonts w:hint="eastAsia"/>
        </w:rPr>
        <w:t>自动生成</w:t>
      </w:r>
      <w:proofErr w:type="gramStart"/>
      <w:r w:rsidRPr="008F1C87">
        <w:t>赢得值</w:t>
      </w:r>
      <w:proofErr w:type="gramEnd"/>
      <w:r w:rsidRPr="008F1C87">
        <w:t>曲线</w:t>
      </w:r>
      <w:r>
        <w:rPr>
          <w:rFonts w:hint="eastAsia"/>
        </w:rPr>
        <w:t>；</w:t>
      </w:r>
      <w:r w:rsidRPr="008F1C87">
        <w:rPr>
          <w:rFonts w:hint="eastAsia"/>
        </w:rPr>
        <w:t>生成各级计划总进度，并层层追溯下级计划进度</w:t>
      </w:r>
      <w:r>
        <w:rPr>
          <w:rFonts w:hint="eastAsia"/>
        </w:rPr>
        <w:t>；生成</w:t>
      </w:r>
      <w:r w:rsidRPr="008F1C87">
        <w:rPr>
          <w:rFonts w:hint="eastAsia"/>
        </w:rPr>
        <w:t>计划的各类视图监控，包括计划偏差分析、目标对比、计划概要图等</w:t>
      </w:r>
      <w:r>
        <w:rPr>
          <w:rFonts w:hint="eastAsia"/>
        </w:rPr>
        <w:t>。</w:t>
      </w:r>
    </w:p>
    <w:p w:rsidR="003A4E31" w:rsidRDefault="003A4E31" w:rsidP="003A4E31">
      <w:r w:rsidRPr="00EC53C8">
        <w:rPr>
          <w:rFonts w:hint="eastAsia"/>
        </w:rPr>
        <w:lastRenderedPageBreak/>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6724"/>
        <w:gridCol w:w="1159"/>
        <w:gridCol w:w="1062"/>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3445"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594"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544"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t>1</w:t>
            </w:r>
          </w:p>
        </w:tc>
        <w:tc>
          <w:tcPr>
            <w:tcW w:w="3445" w:type="pct"/>
            <w:vAlign w:val="center"/>
          </w:tcPr>
          <w:p w:rsidR="003A4E31" w:rsidRPr="001663B3"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项目进度概览</w:t>
            </w:r>
          </w:p>
        </w:tc>
        <w:tc>
          <w:tcPr>
            <w:tcW w:w="594"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544" w:type="pct"/>
            <w:vAlign w:val="center"/>
          </w:tcPr>
          <w:p w:rsidR="003A4E31" w:rsidRPr="001663B3" w:rsidRDefault="003A4E31" w:rsidP="003A4E31">
            <w:pPr>
              <w:tabs>
                <w:tab w:val="left" w:pos="270"/>
                <w:tab w:val="left" w:pos="799"/>
              </w:tabs>
              <w:spacing w:before="120" w:after="120"/>
              <w:rPr>
                <w:rFonts w:cs="Arial"/>
                <w:sz w:val="20"/>
                <w:szCs w:val="24"/>
              </w:rPr>
            </w:pP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Pr>
                <w:rFonts w:cs="Arial" w:hint="eastAsia"/>
                <w:sz w:val="20"/>
                <w:szCs w:val="24"/>
                <w:lang w:val="en-GB"/>
              </w:rPr>
              <w:t>2</w:t>
            </w:r>
          </w:p>
        </w:tc>
        <w:tc>
          <w:tcPr>
            <w:tcW w:w="3445" w:type="pct"/>
            <w:vAlign w:val="center"/>
          </w:tcPr>
          <w:p w:rsidR="003A4E31"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形象进度曲线</w:t>
            </w:r>
          </w:p>
        </w:tc>
        <w:tc>
          <w:tcPr>
            <w:tcW w:w="594" w:type="pct"/>
            <w:vAlign w:val="center"/>
          </w:tcPr>
          <w:p w:rsidR="003A4E31"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544" w:type="pct"/>
            <w:vAlign w:val="center"/>
          </w:tcPr>
          <w:p w:rsidR="003A4E31" w:rsidRPr="001663B3" w:rsidRDefault="003A4E31" w:rsidP="003A4E31">
            <w:pPr>
              <w:tabs>
                <w:tab w:val="left" w:pos="270"/>
                <w:tab w:val="left" w:pos="799"/>
              </w:tabs>
              <w:spacing w:before="120" w:after="120"/>
              <w:rPr>
                <w:rFonts w:cs="Arial"/>
                <w:sz w:val="20"/>
                <w:szCs w:val="24"/>
              </w:rPr>
            </w:pPr>
          </w:p>
        </w:tc>
      </w:tr>
      <w:tr w:rsidR="003A4E31" w:rsidRPr="001663B3" w:rsidTr="003A4E31">
        <w:trPr>
          <w:trHeight w:val="87"/>
          <w:jc w:val="center"/>
        </w:trPr>
        <w:tc>
          <w:tcPr>
            <w:tcW w:w="417" w:type="pct"/>
            <w:vAlign w:val="center"/>
          </w:tcPr>
          <w:p w:rsidR="003A4E31" w:rsidRDefault="003A4E31" w:rsidP="003A4E31">
            <w:pPr>
              <w:spacing w:before="240" w:after="120"/>
              <w:jc w:val="center"/>
              <w:rPr>
                <w:rFonts w:cs="Arial"/>
                <w:sz w:val="20"/>
                <w:szCs w:val="24"/>
                <w:lang w:val="en-GB"/>
              </w:rPr>
            </w:pPr>
            <w:r>
              <w:rPr>
                <w:rFonts w:cs="Arial" w:hint="eastAsia"/>
                <w:sz w:val="20"/>
                <w:szCs w:val="24"/>
                <w:lang w:val="en-GB"/>
              </w:rPr>
              <w:t>3</w:t>
            </w:r>
          </w:p>
        </w:tc>
        <w:tc>
          <w:tcPr>
            <w:tcW w:w="3445" w:type="pct"/>
            <w:vAlign w:val="center"/>
          </w:tcPr>
          <w:p w:rsidR="003A4E31" w:rsidRDefault="003A4E31" w:rsidP="003A4E31">
            <w:pPr>
              <w:tabs>
                <w:tab w:val="left" w:pos="270"/>
                <w:tab w:val="left" w:pos="799"/>
              </w:tabs>
              <w:spacing w:before="120" w:after="120"/>
              <w:rPr>
                <w:rFonts w:cs="Arial"/>
                <w:sz w:val="20"/>
                <w:szCs w:val="24"/>
                <w:lang w:val="en-GB"/>
              </w:rPr>
            </w:pPr>
            <w:proofErr w:type="gramStart"/>
            <w:r>
              <w:rPr>
                <w:rFonts w:cs="Arial" w:hint="eastAsia"/>
                <w:sz w:val="20"/>
                <w:szCs w:val="24"/>
                <w:lang w:val="en-GB"/>
              </w:rPr>
              <w:t>赢得值</w:t>
            </w:r>
            <w:proofErr w:type="gramEnd"/>
            <w:r>
              <w:rPr>
                <w:rFonts w:cs="Arial" w:hint="eastAsia"/>
                <w:sz w:val="20"/>
                <w:szCs w:val="24"/>
                <w:lang w:val="en-GB"/>
              </w:rPr>
              <w:t>曲线</w:t>
            </w:r>
          </w:p>
        </w:tc>
        <w:tc>
          <w:tcPr>
            <w:tcW w:w="594" w:type="pct"/>
            <w:vAlign w:val="center"/>
          </w:tcPr>
          <w:p w:rsidR="003A4E31"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544" w:type="pct"/>
            <w:vAlign w:val="center"/>
          </w:tcPr>
          <w:p w:rsidR="003A4E31" w:rsidRPr="001663B3" w:rsidRDefault="003A4E31" w:rsidP="003A4E31">
            <w:pPr>
              <w:tabs>
                <w:tab w:val="left" w:pos="270"/>
                <w:tab w:val="left" w:pos="799"/>
              </w:tabs>
              <w:spacing w:before="120" w:after="120"/>
              <w:rPr>
                <w:rFonts w:cs="Arial"/>
                <w:sz w:val="20"/>
                <w:szCs w:val="24"/>
              </w:rPr>
            </w:pPr>
          </w:p>
        </w:tc>
      </w:tr>
      <w:tr w:rsidR="003A4E31" w:rsidRPr="001663B3" w:rsidTr="003A4E31">
        <w:trPr>
          <w:trHeight w:val="87"/>
          <w:jc w:val="center"/>
        </w:trPr>
        <w:tc>
          <w:tcPr>
            <w:tcW w:w="417" w:type="pct"/>
            <w:vAlign w:val="center"/>
          </w:tcPr>
          <w:p w:rsidR="003A4E31" w:rsidRDefault="003A4E31" w:rsidP="003A4E31">
            <w:pPr>
              <w:spacing w:before="240" w:after="120"/>
              <w:jc w:val="center"/>
              <w:rPr>
                <w:rFonts w:cs="Arial"/>
                <w:sz w:val="20"/>
                <w:szCs w:val="24"/>
                <w:lang w:val="en-GB"/>
              </w:rPr>
            </w:pPr>
            <w:r>
              <w:rPr>
                <w:rFonts w:cs="Arial" w:hint="eastAsia"/>
                <w:sz w:val="20"/>
                <w:szCs w:val="24"/>
                <w:lang w:val="en-GB"/>
              </w:rPr>
              <w:t>4</w:t>
            </w:r>
          </w:p>
        </w:tc>
        <w:tc>
          <w:tcPr>
            <w:tcW w:w="3445" w:type="pct"/>
            <w:vAlign w:val="center"/>
          </w:tcPr>
          <w:p w:rsidR="003A4E31"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作业状态查询</w:t>
            </w:r>
          </w:p>
        </w:tc>
        <w:tc>
          <w:tcPr>
            <w:tcW w:w="594" w:type="pct"/>
            <w:vAlign w:val="center"/>
          </w:tcPr>
          <w:p w:rsidR="003A4E31"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544" w:type="pct"/>
            <w:vAlign w:val="center"/>
          </w:tcPr>
          <w:p w:rsidR="003A4E31" w:rsidRPr="001663B3" w:rsidRDefault="003A4E31" w:rsidP="003A4E31">
            <w:pPr>
              <w:tabs>
                <w:tab w:val="left" w:pos="270"/>
                <w:tab w:val="left" w:pos="799"/>
              </w:tabs>
              <w:spacing w:before="120" w:after="120"/>
              <w:rPr>
                <w:rFonts w:cs="Arial"/>
                <w:sz w:val="20"/>
                <w:szCs w:val="24"/>
              </w:rPr>
            </w:pPr>
          </w:p>
        </w:tc>
      </w:tr>
      <w:tr w:rsidR="003A4E31" w:rsidRPr="001663B3" w:rsidTr="003A4E31">
        <w:trPr>
          <w:trHeight w:val="87"/>
          <w:jc w:val="center"/>
        </w:trPr>
        <w:tc>
          <w:tcPr>
            <w:tcW w:w="417" w:type="pct"/>
            <w:vAlign w:val="center"/>
          </w:tcPr>
          <w:p w:rsidR="003A4E31" w:rsidRDefault="003A4E31" w:rsidP="003A4E31">
            <w:pPr>
              <w:spacing w:before="240" w:after="120"/>
              <w:jc w:val="center"/>
              <w:rPr>
                <w:rFonts w:cs="Arial"/>
                <w:sz w:val="20"/>
                <w:szCs w:val="24"/>
                <w:lang w:val="en-GB"/>
              </w:rPr>
            </w:pPr>
            <w:r>
              <w:rPr>
                <w:rFonts w:cs="Arial" w:hint="eastAsia"/>
                <w:sz w:val="20"/>
                <w:szCs w:val="24"/>
                <w:lang w:val="en-GB"/>
              </w:rPr>
              <w:t>5</w:t>
            </w:r>
          </w:p>
        </w:tc>
        <w:tc>
          <w:tcPr>
            <w:tcW w:w="3445" w:type="pct"/>
            <w:vAlign w:val="center"/>
          </w:tcPr>
          <w:p w:rsidR="003A4E31"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目标对比分析</w:t>
            </w:r>
          </w:p>
        </w:tc>
        <w:tc>
          <w:tcPr>
            <w:tcW w:w="594" w:type="pct"/>
            <w:vAlign w:val="center"/>
          </w:tcPr>
          <w:p w:rsidR="003A4E31"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544" w:type="pct"/>
            <w:vAlign w:val="center"/>
          </w:tcPr>
          <w:p w:rsidR="003A4E31" w:rsidRPr="001663B3" w:rsidRDefault="003A4E31" w:rsidP="003A4E31">
            <w:pPr>
              <w:tabs>
                <w:tab w:val="left" w:pos="270"/>
                <w:tab w:val="left" w:pos="799"/>
              </w:tabs>
              <w:spacing w:before="120" w:after="120"/>
              <w:rPr>
                <w:rFonts w:cs="Arial"/>
                <w:sz w:val="20"/>
                <w:szCs w:val="24"/>
              </w:rPr>
            </w:pPr>
          </w:p>
        </w:tc>
      </w:tr>
      <w:tr w:rsidR="003A4E31" w:rsidRPr="001663B3" w:rsidTr="003A4E31">
        <w:trPr>
          <w:trHeight w:val="87"/>
          <w:jc w:val="center"/>
        </w:trPr>
        <w:tc>
          <w:tcPr>
            <w:tcW w:w="417" w:type="pct"/>
            <w:vAlign w:val="center"/>
          </w:tcPr>
          <w:p w:rsidR="003A4E31" w:rsidRDefault="003A4E31" w:rsidP="003A4E31">
            <w:pPr>
              <w:spacing w:before="240" w:after="120"/>
              <w:jc w:val="center"/>
              <w:rPr>
                <w:rFonts w:cs="Arial"/>
                <w:sz w:val="20"/>
                <w:szCs w:val="24"/>
                <w:lang w:val="en-GB"/>
              </w:rPr>
            </w:pPr>
            <w:r>
              <w:rPr>
                <w:rFonts w:cs="Arial" w:hint="eastAsia"/>
                <w:sz w:val="20"/>
                <w:szCs w:val="24"/>
                <w:lang w:val="en-GB"/>
              </w:rPr>
              <w:t>6</w:t>
            </w:r>
          </w:p>
        </w:tc>
        <w:tc>
          <w:tcPr>
            <w:tcW w:w="3445" w:type="pct"/>
            <w:vAlign w:val="center"/>
          </w:tcPr>
          <w:p w:rsidR="003A4E31"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形象进度查询</w:t>
            </w:r>
          </w:p>
        </w:tc>
        <w:tc>
          <w:tcPr>
            <w:tcW w:w="594" w:type="pct"/>
            <w:vAlign w:val="center"/>
          </w:tcPr>
          <w:p w:rsidR="003A4E31"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544"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7C01F5" w:rsidRDefault="003A4E31" w:rsidP="003A4E31"/>
    <w:p w:rsidR="003A4E31" w:rsidRDefault="003A4E31" w:rsidP="001167D5">
      <w:pPr>
        <w:pStyle w:val="3"/>
      </w:pPr>
      <w:bookmarkStart w:id="21" w:name="_Toc499535185"/>
      <w:r>
        <w:rPr>
          <w:rFonts w:hint="eastAsia"/>
        </w:rPr>
        <w:t>进度预警</w:t>
      </w:r>
      <w:bookmarkEnd w:id="21"/>
    </w:p>
    <w:p w:rsidR="003A4E31" w:rsidRDefault="003A4E31" w:rsidP="003A4E31">
      <w:r w:rsidRPr="00EC53C8">
        <w:rPr>
          <w:rFonts w:hint="eastAsia"/>
        </w:rPr>
        <w:t>◆</w:t>
      </w:r>
      <w:r>
        <w:rPr>
          <w:rFonts w:hint="eastAsia"/>
        </w:rPr>
        <w:t>业务说明</w:t>
      </w:r>
    </w:p>
    <w:p w:rsidR="003A4E31" w:rsidRDefault="003A4E31" w:rsidP="003A4E31">
      <w:pPr>
        <w:ind w:firstLine="420"/>
      </w:pPr>
      <w:r>
        <w:rPr>
          <w:rFonts w:hint="eastAsia"/>
        </w:rPr>
        <w:t>通过进度计划周期反馈，</w:t>
      </w:r>
      <w:r w:rsidRPr="00DF2009">
        <w:rPr>
          <w:rFonts w:hint="eastAsia"/>
        </w:rPr>
        <w:t>跟踪作业动态</w:t>
      </w:r>
      <w:r>
        <w:rPr>
          <w:rFonts w:hint="eastAsia"/>
        </w:rPr>
        <w:t>，系统</w:t>
      </w:r>
      <w:r w:rsidRPr="008F1C87">
        <w:rPr>
          <w:rFonts w:hint="eastAsia"/>
        </w:rPr>
        <w:t>支持按周期进行各级进度预警，提前预知项目风险</w:t>
      </w:r>
      <w:r>
        <w:rPr>
          <w:rFonts w:hint="eastAsia"/>
        </w:rPr>
        <w:t>，通过</w:t>
      </w:r>
      <w:r w:rsidRPr="00DF2009">
        <w:rPr>
          <w:rFonts w:hint="eastAsia"/>
        </w:rPr>
        <w:t>手机、邮件提醒</w:t>
      </w:r>
      <w:r>
        <w:rPr>
          <w:rFonts w:hint="eastAsia"/>
        </w:rPr>
        <w:t>等方式按作业层级预警不同人员。</w:t>
      </w:r>
    </w:p>
    <w:p w:rsidR="003A4E31"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6724"/>
        <w:gridCol w:w="1159"/>
        <w:gridCol w:w="1062"/>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3445"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594"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544"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lastRenderedPageBreak/>
              <w:t>1</w:t>
            </w:r>
          </w:p>
        </w:tc>
        <w:tc>
          <w:tcPr>
            <w:tcW w:w="3445" w:type="pct"/>
            <w:vAlign w:val="center"/>
          </w:tcPr>
          <w:p w:rsidR="003A4E31" w:rsidRPr="001663B3"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进度预警：自定义预警周期、预警条件，发出预警信息。</w:t>
            </w:r>
          </w:p>
        </w:tc>
        <w:tc>
          <w:tcPr>
            <w:tcW w:w="594"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544"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DF2009" w:rsidRDefault="003A4E31" w:rsidP="003A4E31"/>
    <w:p w:rsidR="003A4E31" w:rsidRDefault="003A4E31" w:rsidP="0085390B">
      <w:pPr>
        <w:pStyle w:val="2"/>
      </w:pPr>
      <w:bookmarkStart w:id="22" w:name="_Toc499535186"/>
      <w:r w:rsidRPr="00780517">
        <w:rPr>
          <w:rFonts w:hint="eastAsia"/>
        </w:rPr>
        <w:t>费用管理</w:t>
      </w:r>
      <w:bookmarkEnd w:id="22"/>
    </w:p>
    <w:p w:rsidR="003A4E31" w:rsidRDefault="003A4E31" w:rsidP="0085390B">
      <w:pPr>
        <w:pStyle w:val="3"/>
      </w:pPr>
      <w:bookmarkStart w:id="23" w:name="_Toc499535187"/>
      <w:r>
        <w:rPr>
          <w:rFonts w:hint="eastAsia"/>
        </w:rPr>
        <w:t>现状整理</w:t>
      </w:r>
      <w:bookmarkEnd w:id="23"/>
    </w:p>
    <w:p w:rsidR="003A4E31" w:rsidRDefault="003A4E31" w:rsidP="003A4E31">
      <w:pPr>
        <w:ind w:firstLine="420"/>
      </w:pPr>
      <w:r>
        <w:rPr>
          <w:rFonts w:hint="eastAsia"/>
        </w:rPr>
        <w:t>永</w:t>
      </w:r>
      <w:proofErr w:type="gramStart"/>
      <w:r>
        <w:rPr>
          <w:rFonts w:hint="eastAsia"/>
        </w:rPr>
        <w:t>荣</w:t>
      </w:r>
      <w:r w:rsidR="00291B42">
        <w:rPr>
          <w:rFonts w:hint="eastAsia"/>
        </w:rPr>
        <w:t>科技</w:t>
      </w:r>
      <w:proofErr w:type="gramEnd"/>
      <w:r>
        <w:rPr>
          <w:rFonts w:hint="eastAsia"/>
        </w:rPr>
        <w:t>项目</w:t>
      </w:r>
      <w:r w:rsidRPr="009B7F60">
        <w:rPr>
          <w:rFonts w:hint="eastAsia"/>
        </w:rPr>
        <w:t>尚未</w:t>
      </w:r>
      <w:r>
        <w:rPr>
          <w:rFonts w:hint="eastAsia"/>
        </w:rPr>
        <w:t>有成熟的项目费用的管理制度和流程，对项目的费用管控还属于比较初级的阶段，管控环节有缺失，管</w:t>
      </w:r>
      <w:proofErr w:type="gramStart"/>
      <w:r>
        <w:rPr>
          <w:rFonts w:hint="eastAsia"/>
        </w:rPr>
        <w:t>控目标</w:t>
      </w:r>
      <w:proofErr w:type="gramEnd"/>
      <w:r>
        <w:rPr>
          <w:rFonts w:hint="eastAsia"/>
        </w:rPr>
        <w:t>不明确，管控的手段欠缺。实施阶段，无法做到事前控制，曾经有项目出现超概的情况</w:t>
      </w:r>
      <w:r w:rsidRPr="007407B3">
        <w:rPr>
          <w:rFonts w:hint="eastAsia"/>
        </w:rPr>
        <w:t>，费用失控</w:t>
      </w:r>
      <w:r>
        <w:rPr>
          <w:rFonts w:hint="eastAsia"/>
        </w:rPr>
        <w:t>。</w:t>
      </w:r>
      <w:proofErr w:type="gramStart"/>
      <w:r>
        <w:rPr>
          <w:rFonts w:hint="eastAsia"/>
        </w:rPr>
        <w:t>现阶段费控问题</w:t>
      </w:r>
      <w:proofErr w:type="gramEnd"/>
      <w:r>
        <w:rPr>
          <w:rFonts w:hint="eastAsia"/>
        </w:rPr>
        <w:t>：</w:t>
      </w:r>
    </w:p>
    <w:p w:rsidR="003A4E31" w:rsidRDefault="003A4E31" w:rsidP="00A015B8">
      <w:pPr>
        <w:pStyle w:val="a3"/>
        <w:numPr>
          <w:ilvl w:val="0"/>
          <w:numId w:val="31"/>
        </w:numPr>
        <w:ind w:firstLineChars="0"/>
      </w:pPr>
      <w:r>
        <w:rPr>
          <w:rFonts w:hint="eastAsia"/>
        </w:rPr>
        <w:t>成本控制较困难</w:t>
      </w:r>
    </w:p>
    <w:p w:rsidR="003A4E31" w:rsidRDefault="003A4E31" w:rsidP="003A4E31">
      <w:pPr>
        <w:ind w:firstLineChars="200" w:firstLine="480"/>
      </w:pPr>
      <w:r>
        <w:rPr>
          <w:rFonts w:hint="eastAsia"/>
        </w:rPr>
        <w:t>现阶段项目由于设计的滞后。概算</w:t>
      </w:r>
      <w:r w:rsidRPr="001B3813">
        <w:rPr>
          <w:rFonts w:hint="eastAsia"/>
        </w:rPr>
        <w:t>费用</w:t>
      </w:r>
      <w:r>
        <w:rPr>
          <w:rFonts w:hint="eastAsia"/>
        </w:rPr>
        <w:t>很</w:t>
      </w:r>
      <w:r w:rsidRPr="001B3813">
        <w:rPr>
          <w:rFonts w:hint="eastAsia"/>
        </w:rPr>
        <w:t>难分解到各个装置</w:t>
      </w:r>
      <w:r>
        <w:rPr>
          <w:rFonts w:hint="eastAsia"/>
        </w:rPr>
        <w:t>设备，只在招标结束后才对概算进行调整，而不是在前期就做好概算来严格控制招标金额。</w:t>
      </w:r>
    </w:p>
    <w:p w:rsidR="003A4E31" w:rsidRDefault="003A4E31" w:rsidP="00A015B8">
      <w:pPr>
        <w:pStyle w:val="a3"/>
        <w:numPr>
          <w:ilvl w:val="0"/>
          <w:numId w:val="31"/>
        </w:numPr>
        <w:ind w:firstLineChars="0"/>
      </w:pPr>
      <w:r>
        <w:rPr>
          <w:rFonts w:hint="eastAsia"/>
        </w:rPr>
        <w:t>合同、费控、物资这几块业务没有建立起紧密的关联关系。</w:t>
      </w:r>
    </w:p>
    <w:p w:rsidR="003A4E31" w:rsidRDefault="003A4E31" w:rsidP="003A4E31">
      <w:pPr>
        <w:ind w:firstLineChars="200" w:firstLine="480"/>
      </w:pPr>
      <w:r>
        <w:rPr>
          <w:rFonts w:hint="eastAsia"/>
        </w:rPr>
        <w:t>没有实现从合同可以链接到具体的装置设备，供应商信息，再从装置设备链接到相应概算的系统信息化管理，完全依赖于手工操作汇总统计。</w:t>
      </w:r>
    </w:p>
    <w:p w:rsidR="003A4E31" w:rsidRPr="003C3AD3" w:rsidRDefault="003A4E31" w:rsidP="003A4E31">
      <w:pPr>
        <w:ind w:firstLine="420"/>
      </w:pPr>
      <w:r>
        <w:rPr>
          <w:rFonts w:hint="eastAsia"/>
        </w:rPr>
        <w:t>整个项目从最初的设计，到概算预算的确定，招投标，合同执行，采购，物资出入库，几个模块相对独立，没有建立起一套完整的链接。</w:t>
      </w:r>
    </w:p>
    <w:p w:rsidR="003A4E31" w:rsidRDefault="003A4E31" w:rsidP="0085390B">
      <w:pPr>
        <w:pStyle w:val="3"/>
      </w:pPr>
      <w:bookmarkStart w:id="24" w:name="_Toc499535188"/>
      <w:r>
        <w:rPr>
          <w:rFonts w:hint="eastAsia"/>
        </w:rPr>
        <w:t>分析建议</w:t>
      </w:r>
      <w:bookmarkEnd w:id="24"/>
    </w:p>
    <w:p w:rsidR="003A4E31" w:rsidRPr="00412173" w:rsidRDefault="003A4E31" w:rsidP="00A015B8">
      <w:pPr>
        <w:ind w:firstLine="420"/>
      </w:pPr>
      <w:r>
        <w:rPr>
          <w:rFonts w:hint="eastAsia"/>
        </w:rPr>
        <w:t>对于项目投资的控制，一般分为主动控制和被动控制两种。主动控制，是指事前对控制目</w:t>
      </w:r>
      <w:r>
        <w:rPr>
          <w:rFonts w:hint="eastAsia"/>
        </w:rPr>
        <w:lastRenderedPageBreak/>
        <w:t>标的切块分解，划小划细，便于有效控制而进行的目标规划工作。同时也包括对风险的预测，识别、分析与处理，以及为实施控制工作而编制的技术、组织、合同措施等。被动控制是指依随项目过程所进行的跟踪控制。包括利用各种技术手段及时捕捉信息，迅速地分析处理信息，及时有效地控制与纠正失控状态，积极采取补救措施，将可能造成的损失减至最小。这就是通常所说的对实际值偏离计划值的纠偏工作。同时对目标值的修正、补充与完善也应归类于此。</w:t>
      </w:r>
    </w:p>
    <w:p w:rsidR="003A4E31" w:rsidRDefault="003A4E31" w:rsidP="0085390B">
      <w:pPr>
        <w:pStyle w:val="3"/>
      </w:pPr>
      <w:bookmarkStart w:id="25" w:name="_Toc499535189"/>
      <w:r>
        <w:rPr>
          <w:rFonts w:hint="eastAsia"/>
        </w:rPr>
        <w:t>费用控制目标</w:t>
      </w:r>
      <w:bookmarkEnd w:id="25"/>
    </w:p>
    <w:p w:rsidR="003A4E31" w:rsidRDefault="003A4E31" w:rsidP="003A4E31">
      <w:pPr>
        <w:ind w:firstLine="420"/>
        <w:rPr>
          <w:lang w:val="ru-RU"/>
        </w:rPr>
      </w:pPr>
      <w:r w:rsidRPr="00546D49">
        <w:rPr>
          <w:rFonts w:hint="eastAsia"/>
          <w:lang w:val="ru-RU"/>
        </w:rPr>
        <w:t>投资控制作为项目管理</w:t>
      </w:r>
      <w:r w:rsidRPr="00546D49">
        <w:rPr>
          <w:lang w:val="ru-RU"/>
        </w:rPr>
        <w:t>4大控制点（投资控制、</w:t>
      </w:r>
      <w:r w:rsidRPr="00546D49">
        <w:rPr>
          <w:rFonts w:hint="eastAsia"/>
          <w:lang w:val="ru-RU"/>
        </w:rPr>
        <w:t>质量控制、进度控制和安全控制）的重要组成部分，贯穿于项目建设管理的前期决策、工程设计、招标采购、工程实施、竣工移交全过程。建设单位采取多项主动管理措施将项目建设投资费用控制在批准的投资限额范围之内，从而确保项目投资管理目标的实现。按照项目建设进程，全过程投资控制要求在工程建设的不同阶段应设置不同的工作重心。</w:t>
      </w:r>
      <w:r>
        <w:rPr>
          <w:rFonts w:hint="eastAsia"/>
          <w:lang w:val="ru-RU"/>
        </w:rPr>
        <w:t>具体要求如下：</w:t>
      </w:r>
    </w:p>
    <w:p w:rsidR="003A4E31" w:rsidRDefault="003A4E31" w:rsidP="003A4E31">
      <w:pPr>
        <w:ind w:firstLineChars="200" w:firstLine="480"/>
      </w:pPr>
      <w:proofErr w:type="gramStart"/>
      <w:r>
        <w:rPr>
          <w:rFonts w:hint="eastAsia"/>
        </w:rPr>
        <w:t>在费控方面</w:t>
      </w:r>
      <w:proofErr w:type="gramEnd"/>
      <w:r>
        <w:rPr>
          <w:rFonts w:hint="eastAsia"/>
        </w:rPr>
        <w:t>，系统需要做好这几方面的</w:t>
      </w:r>
      <w:r w:rsidRPr="00212636">
        <w:rPr>
          <w:rFonts w:hint="eastAsia"/>
        </w:rPr>
        <w:t>内容包括总概算，预算执行情况，合同执行情况</w:t>
      </w:r>
      <w:r>
        <w:rPr>
          <w:rFonts w:hint="eastAsia"/>
        </w:rPr>
        <w:t>。</w:t>
      </w:r>
      <w:proofErr w:type="gramStart"/>
      <w:r w:rsidRPr="00E14634">
        <w:rPr>
          <w:rFonts w:hint="eastAsia"/>
        </w:rPr>
        <w:t>费控概算</w:t>
      </w:r>
      <w:proofErr w:type="gramEnd"/>
      <w:r>
        <w:rPr>
          <w:rFonts w:hint="eastAsia"/>
        </w:rPr>
        <w:t>要按照装置</w:t>
      </w:r>
      <w:r w:rsidRPr="00E14634">
        <w:rPr>
          <w:rFonts w:hint="eastAsia"/>
        </w:rPr>
        <w:t>，专业</w:t>
      </w:r>
      <w:r>
        <w:rPr>
          <w:rFonts w:hint="eastAsia"/>
        </w:rPr>
        <w:t>进行</w:t>
      </w:r>
      <w:r w:rsidRPr="00E14634">
        <w:rPr>
          <w:rFonts w:hint="eastAsia"/>
        </w:rPr>
        <w:t>分</w:t>
      </w:r>
      <w:r>
        <w:rPr>
          <w:rFonts w:hint="eastAsia"/>
        </w:rPr>
        <w:t>类，并且可以根据实际情况进行</w:t>
      </w:r>
      <w:r w:rsidRPr="00E14634">
        <w:rPr>
          <w:rFonts w:hint="eastAsia"/>
        </w:rPr>
        <w:t>调整</w:t>
      </w:r>
      <w:r>
        <w:rPr>
          <w:rFonts w:hint="eastAsia"/>
        </w:rPr>
        <w:t>。</w:t>
      </w:r>
    </w:p>
    <w:p w:rsidR="00D61FC3" w:rsidRPr="00D61FC3" w:rsidRDefault="00D61FC3" w:rsidP="00D61FC3">
      <w:pPr>
        <w:ind w:firstLine="420"/>
        <w:rPr>
          <w:lang w:val="ru-RU"/>
        </w:rPr>
      </w:pPr>
      <w:r>
        <w:rPr>
          <w:rFonts w:hint="eastAsia"/>
          <w:lang w:val="ru-RU"/>
        </w:rPr>
        <w:t>通过概算，合同，实际支付情况进行对比分析分析，严格控制项目成本，在执行阶段超概的时候能有相应提醒功能，但流程能顺利进行。</w:t>
      </w:r>
    </w:p>
    <w:p w:rsidR="003A4E31" w:rsidRDefault="00A015B8" w:rsidP="003A4E31">
      <w:pPr>
        <w:ind w:firstLineChars="200" w:firstLine="480"/>
      </w:pPr>
      <w:r>
        <w:rPr>
          <w:rFonts w:hint="eastAsia"/>
        </w:rPr>
        <w:t>做好合同、概算、设备、付款等信息的关联关系</w:t>
      </w:r>
      <w:r w:rsidR="003A4E31">
        <w:rPr>
          <w:rFonts w:hint="eastAsia"/>
        </w:rPr>
        <w:t>，如通过查询某台设备的信息，可以查看相关概算、合同、付款情况、供应商等信息</w:t>
      </w:r>
      <w:r w:rsidR="003A4E31">
        <w:t>。</w:t>
      </w:r>
    </w:p>
    <w:p w:rsidR="003A4E31" w:rsidRDefault="00A015B8" w:rsidP="00A015B8">
      <w:pPr>
        <w:ind w:firstLineChars="200" w:firstLine="480"/>
      </w:pPr>
      <w:r>
        <w:rPr>
          <w:rFonts w:hint="eastAsia"/>
        </w:rPr>
        <w:t>根据不同的查询需求，进行条件查询。如可以</w:t>
      </w:r>
      <w:r w:rsidR="003A4E31">
        <w:t>任意时间查询概算情况，合同支付情况，比如选择1月</w:t>
      </w:r>
      <w:r w:rsidR="003A4E31">
        <w:rPr>
          <w:rFonts w:hint="eastAsia"/>
        </w:rPr>
        <w:t>到</w:t>
      </w:r>
      <w:r w:rsidR="003A4E31">
        <w:t>3月</w:t>
      </w:r>
      <w:r w:rsidR="003A4E31">
        <w:rPr>
          <w:rFonts w:hint="eastAsia"/>
        </w:rPr>
        <w:t>，可以查询出该日期概算和合同执行情况。</w:t>
      </w:r>
    </w:p>
    <w:p w:rsidR="00D61FC3" w:rsidRPr="00546D49" w:rsidRDefault="00D61FC3" w:rsidP="00A015B8">
      <w:pPr>
        <w:ind w:firstLineChars="200" w:firstLine="480"/>
      </w:pPr>
      <w:r>
        <w:rPr>
          <w:rFonts w:hint="eastAsia"/>
        </w:rPr>
        <w:t>系统根据已有数据，自动生成各类汇总统计表，利用不同类型的图表展示各阶段费用合同</w:t>
      </w:r>
      <w:r>
        <w:rPr>
          <w:rFonts w:hint="eastAsia"/>
        </w:rPr>
        <w:lastRenderedPageBreak/>
        <w:t>物资等执行情况。</w:t>
      </w:r>
    </w:p>
    <w:p w:rsidR="003A4E31" w:rsidRDefault="003A4E31" w:rsidP="00AE2ACF">
      <w:pPr>
        <w:pStyle w:val="3"/>
      </w:pPr>
      <w:bookmarkStart w:id="26" w:name="_Toc499535190"/>
      <w:r>
        <w:rPr>
          <w:rFonts w:hint="eastAsia"/>
        </w:rPr>
        <w:t>基础数据</w:t>
      </w:r>
      <w:bookmarkEnd w:id="26"/>
    </w:p>
    <w:p w:rsidR="003A4E31" w:rsidRDefault="003A4E31" w:rsidP="00AE2ACF">
      <w:pPr>
        <w:pStyle w:val="4"/>
      </w:pPr>
      <w:r w:rsidRPr="000F25C2">
        <w:rPr>
          <w:rFonts w:hint="eastAsia"/>
        </w:rPr>
        <w:t>项目概算</w:t>
      </w:r>
    </w:p>
    <w:p w:rsidR="003A4E31" w:rsidRDefault="003A4E31" w:rsidP="003A4E31">
      <w:r w:rsidRPr="00EC53C8">
        <w:rPr>
          <w:rFonts w:hint="eastAsia"/>
        </w:rPr>
        <w:t>◆</w:t>
      </w:r>
      <w:r>
        <w:rPr>
          <w:rFonts w:hint="eastAsia"/>
        </w:rPr>
        <w:t>业务说明</w:t>
      </w:r>
    </w:p>
    <w:p w:rsidR="003A4E31" w:rsidRDefault="003A4E31" w:rsidP="003A4E31">
      <w:pPr>
        <w:ind w:firstLine="420"/>
      </w:pPr>
      <w:r w:rsidRPr="00E069AE">
        <w:rPr>
          <w:rFonts w:hint="eastAsia"/>
        </w:rPr>
        <w:t>在项目做出投资决策后，设计就成了控制项目投资的关键。一个工程将来能否达到既经济，又满足功能要求，能否取得最佳投资效益，这在项目工程设计阶段就已得到定型。设计阶段投资控制的目标是可行性研究报告的投资估算</w:t>
      </w:r>
      <w:r w:rsidRPr="00E069AE">
        <w:t>, 投资控制的重点是将项目进行具</w:t>
      </w:r>
      <w:r>
        <w:rPr>
          <w:rFonts w:hint="eastAsia"/>
        </w:rPr>
        <w:t>体的</w:t>
      </w:r>
      <w:r w:rsidRPr="00E069AE">
        <w:rPr>
          <w:rFonts w:hint="eastAsia"/>
        </w:rPr>
        <w:t>分解落实</w:t>
      </w:r>
      <w:r w:rsidRPr="00E069AE">
        <w:t>, 设计中做好设计方案的优化, 注重技术与经济的结合。</w:t>
      </w:r>
    </w:p>
    <w:p w:rsidR="003A4E31" w:rsidRDefault="003A4E31" w:rsidP="003A4E31">
      <w:pPr>
        <w:ind w:firstLine="420"/>
      </w:pPr>
      <w:r>
        <w:rPr>
          <w:rFonts w:hint="eastAsia"/>
        </w:rPr>
        <w:t>项目总体设计概算是在总体设计阶段预测和决策的，是基础设计造价控制目标。基础设计概算是以基础设计为基础预测和决策的，是施工图设计的造价控制目标。业主</w:t>
      </w:r>
      <w:r>
        <w:t>/业主代表</w:t>
      </w:r>
      <w:r>
        <w:rPr>
          <w:rFonts w:hint="eastAsia"/>
        </w:rPr>
        <w:t>往往按照“</w:t>
      </w:r>
      <w:r>
        <w:t xml:space="preserve"> 目标管理” 原理要求设计方进行限额设计。设计方分解落实到具体的设计专业</w:t>
      </w:r>
      <w:r>
        <w:rPr>
          <w:rFonts w:hint="eastAsia"/>
        </w:rPr>
        <w:t>或设计人员，以分解造价控制目标为责任限额设计。设计限额内的任务完成后，计算该部分设计的工程造价，与设计限额比较如发生超限额，及时纠正发生的偏差</w:t>
      </w:r>
      <w:r>
        <w:t>(在不影响使用功能</w:t>
      </w:r>
      <w:r>
        <w:rPr>
          <w:rFonts w:hint="eastAsia"/>
        </w:rPr>
        <w:t>的前提下</w:t>
      </w:r>
      <w:r>
        <w:t>)，进行再设计或修正设计。</w:t>
      </w:r>
    </w:p>
    <w:p w:rsidR="003A4E31" w:rsidRDefault="003A4E31" w:rsidP="003A4E31">
      <w:pPr>
        <w:ind w:firstLine="420"/>
      </w:pPr>
      <w:r>
        <w:rPr>
          <w:rFonts w:hint="eastAsia"/>
        </w:rPr>
        <w:t>如下图所示，系统可以直接导入excel格式的概算表，生成概算科目和概算科目对应的明细表。也可以根据实际情况进行概算调整。每一条概算科目都可以查到关联的合同，修改的概算情况，和所属费用类别。</w:t>
      </w:r>
    </w:p>
    <w:p w:rsidR="00A015B8" w:rsidRDefault="003A4E31" w:rsidP="00A015B8">
      <w:pPr>
        <w:pStyle w:val="a3"/>
        <w:keepNext/>
        <w:ind w:left="840" w:firstLineChars="0" w:firstLine="0"/>
      </w:pPr>
      <w:r>
        <w:rPr>
          <w:noProof/>
        </w:rPr>
        <w:lastRenderedPageBreak/>
        <w:drawing>
          <wp:inline distT="0" distB="0" distL="0" distR="0" wp14:anchorId="12119851" wp14:editId="480D272E">
            <wp:extent cx="5486400" cy="3362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362325"/>
                    </a:xfrm>
                    <a:prstGeom prst="rect">
                      <a:avLst/>
                    </a:prstGeom>
                  </pic:spPr>
                </pic:pic>
              </a:graphicData>
            </a:graphic>
          </wp:inline>
        </w:drawing>
      </w:r>
    </w:p>
    <w:p w:rsidR="003A4E31" w:rsidRDefault="00A015B8" w:rsidP="00A015B8">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7</w:t>
      </w:r>
      <w:r w:rsidR="002F5B9D">
        <w:fldChar w:fldCharType="end"/>
      </w:r>
      <w:r>
        <w:rPr>
          <w:rFonts w:hint="eastAsia"/>
        </w:rPr>
        <w:t>CBS</w:t>
      </w:r>
      <w:r>
        <w:rPr>
          <w:rFonts w:hint="eastAsia"/>
        </w:rPr>
        <w:t>概算科目表</w:t>
      </w:r>
    </w:p>
    <w:p w:rsidR="00D61FC3" w:rsidRDefault="003A4E31" w:rsidP="00D61FC3">
      <w:pPr>
        <w:pStyle w:val="a3"/>
        <w:keepNext/>
        <w:ind w:left="840" w:firstLineChars="0" w:firstLine="0"/>
      </w:pPr>
      <w:r>
        <w:rPr>
          <w:noProof/>
        </w:rPr>
        <w:drawing>
          <wp:inline distT="0" distB="0" distL="0" distR="0" wp14:anchorId="76AE184D" wp14:editId="0FE7299A">
            <wp:extent cx="5486400" cy="23393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339340"/>
                    </a:xfrm>
                    <a:prstGeom prst="rect">
                      <a:avLst/>
                    </a:prstGeom>
                  </pic:spPr>
                </pic:pic>
              </a:graphicData>
            </a:graphic>
          </wp:inline>
        </w:drawing>
      </w:r>
    </w:p>
    <w:p w:rsidR="003A4E31" w:rsidRDefault="00D61FC3" w:rsidP="00D61FC3">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8</w:t>
      </w:r>
      <w:r w:rsidR="002F5B9D">
        <w:fldChar w:fldCharType="end"/>
      </w:r>
      <w:r>
        <w:rPr>
          <w:rFonts w:hint="eastAsia"/>
        </w:rPr>
        <w:t xml:space="preserve"> CBS</w:t>
      </w:r>
      <w:r>
        <w:rPr>
          <w:rFonts w:hint="eastAsia"/>
        </w:rPr>
        <w:t>概算表明细</w:t>
      </w:r>
    </w:p>
    <w:p w:rsidR="003A4E31" w:rsidRDefault="003A4E31" w:rsidP="003A4E31">
      <w:pPr>
        <w:pStyle w:val="a3"/>
        <w:ind w:left="840" w:firstLineChars="0" w:firstLine="0"/>
      </w:pPr>
    </w:p>
    <w:p w:rsidR="003A4E31"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3A4E31" w:rsidRPr="00E460C2" w:rsidRDefault="003A4E31" w:rsidP="003A4E31">
            <w:r>
              <w:rPr>
                <w:rFonts w:hint="eastAsia"/>
              </w:rPr>
              <w:t>费用科目定义：根据永</w:t>
            </w:r>
            <w:proofErr w:type="gramStart"/>
            <w:r>
              <w:rPr>
                <w:rFonts w:hint="eastAsia"/>
              </w:rPr>
              <w:t>荣</w:t>
            </w:r>
            <w:r w:rsidR="00291B42">
              <w:rPr>
                <w:rFonts w:hint="eastAsia"/>
              </w:rPr>
              <w:t>科技</w:t>
            </w:r>
            <w:proofErr w:type="gramEnd"/>
            <w:r>
              <w:rPr>
                <w:rFonts w:hint="eastAsia"/>
              </w:rPr>
              <w:t>项目已经做好的</w:t>
            </w:r>
            <w:proofErr w:type="gramStart"/>
            <w:r>
              <w:rPr>
                <w:rFonts w:hint="eastAsia"/>
              </w:rPr>
              <w:t>最终版</w:t>
            </w:r>
            <w:proofErr w:type="gramEnd"/>
            <w:r>
              <w:rPr>
                <w:rFonts w:hint="eastAsia"/>
              </w:rPr>
              <w:t>概算，把结构导入到系统中，形成</w:t>
            </w:r>
            <w:r>
              <w:rPr>
                <w:rFonts w:hint="eastAsia"/>
              </w:rPr>
              <w:lastRenderedPageBreak/>
              <w:t>树状结构的费用科目定义表。</w:t>
            </w:r>
          </w:p>
        </w:tc>
        <w:tc>
          <w:tcPr>
            <w:tcW w:w="1560"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lastRenderedPageBreak/>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3A4E31" w:rsidRPr="00E460C2" w:rsidRDefault="003A4E31" w:rsidP="003A4E31">
            <w:r>
              <w:rPr>
                <w:rFonts w:hint="eastAsia"/>
              </w:rPr>
              <w:t>费用工作表定义：根据永</w:t>
            </w:r>
            <w:proofErr w:type="gramStart"/>
            <w:r>
              <w:rPr>
                <w:rFonts w:hint="eastAsia"/>
              </w:rPr>
              <w:t>荣</w:t>
            </w:r>
            <w:r w:rsidR="00291B42">
              <w:rPr>
                <w:rFonts w:hint="eastAsia"/>
              </w:rPr>
              <w:t>科技</w:t>
            </w:r>
            <w:proofErr w:type="gramEnd"/>
            <w:r>
              <w:rPr>
                <w:rFonts w:hint="eastAsia"/>
              </w:rPr>
              <w:t>项目已经做好的</w:t>
            </w:r>
            <w:proofErr w:type="gramStart"/>
            <w:r>
              <w:rPr>
                <w:rFonts w:hint="eastAsia"/>
              </w:rPr>
              <w:t>最终版</w:t>
            </w:r>
            <w:proofErr w:type="gramEnd"/>
            <w:r>
              <w:rPr>
                <w:rFonts w:hint="eastAsia"/>
              </w:rPr>
              <w:t>概算和定义好的费用科目，将费用金额导入到系统中。并允许概算调整。</w:t>
            </w:r>
          </w:p>
        </w:tc>
        <w:tc>
          <w:tcPr>
            <w:tcW w:w="1560" w:type="pct"/>
            <w:vAlign w:val="center"/>
          </w:tcPr>
          <w:p w:rsidR="003A4E31"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4F5787" w:rsidRDefault="003A4E31" w:rsidP="003A4E31"/>
    <w:p w:rsidR="003A4E31" w:rsidRDefault="003A4E31" w:rsidP="00AE2ACF">
      <w:pPr>
        <w:pStyle w:val="4"/>
      </w:pPr>
      <w:r>
        <w:rPr>
          <w:rFonts w:hint="eastAsia"/>
        </w:rPr>
        <w:t>施工图预算</w:t>
      </w:r>
    </w:p>
    <w:p w:rsidR="003A4E31" w:rsidRDefault="003A4E31" w:rsidP="003A4E31">
      <w:r w:rsidRPr="00EC53C8">
        <w:rPr>
          <w:rFonts w:hint="eastAsia"/>
        </w:rPr>
        <w:t>◆</w:t>
      </w:r>
      <w:r>
        <w:rPr>
          <w:rFonts w:hint="eastAsia"/>
        </w:rPr>
        <w:t>业务说明</w:t>
      </w:r>
    </w:p>
    <w:p w:rsidR="003A4E31" w:rsidRDefault="003A4E31" w:rsidP="003A4E31">
      <w:pPr>
        <w:ind w:firstLine="420"/>
      </w:pPr>
      <w:proofErr w:type="gramStart"/>
      <w:r>
        <w:rPr>
          <w:rFonts w:hint="eastAsia"/>
        </w:rPr>
        <w:t>依照永荣</w:t>
      </w:r>
      <w:r w:rsidR="00291B42">
        <w:rPr>
          <w:rFonts w:hint="eastAsia"/>
        </w:rPr>
        <w:t>科技</w:t>
      </w:r>
      <w:proofErr w:type="gramEnd"/>
      <w:r>
        <w:rPr>
          <w:rFonts w:hint="eastAsia"/>
        </w:rPr>
        <w:t>项目的实际情况，施工图预算是分批次给出，而且给出的时间太晚（大部分是在合同签订以后才出来），</w:t>
      </w:r>
      <w:r>
        <w:t xml:space="preserve"> </w:t>
      </w:r>
      <w:r>
        <w:rPr>
          <w:rFonts w:hint="eastAsia"/>
        </w:rPr>
        <w:t>系统实现施工图分批导入，记录施工图图号名称等，并关联概算费用。施工图预算不包括但申报产值需要的金额，放在取费表里面，和图纸相关联，在施工单位报产值的时候，分别获取施工图预算明细和取费表里面的内容进行申报。通过施工图预算来严格控制项目成本。</w:t>
      </w:r>
    </w:p>
    <w:p w:rsidR="00291B42" w:rsidRPr="00B808CF" w:rsidRDefault="00291B42" w:rsidP="003A4E31">
      <w:pPr>
        <w:ind w:firstLine="420"/>
        <w:rPr>
          <w:u w:val="single"/>
        </w:rPr>
      </w:pPr>
      <w:r w:rsidRPr="00B808CF">
        <w:rPr>
          <w:color w:val="FF0000"/>
          <w:u w:val="single"/>
        </w:rPr>
        <w:t>考虑到现实工作量情况，</w:t>
      </w:r>
      <w:r w:rsidRPr="00B808CF">
        <w:rPr>
          <w:rFonts w:hint="eastAsia"/>
          <w:color w:val="FF0000"/>
          <w:u w:val="single"/>
        </w:rPr>
        <w:t>工程部技术部提出，</w:t>
      </w:r>
      <w:r w:rsidR="00B808CF">
        <w:rPr>
          <w:rFonts w:hint="eastAsia"/>
          <w:color w:val="FF0000"/>
          <w:u w:val="single"/>
        </w:rPr>
        <w:t>施工图预算明细不进系统，</w:t>
      </w:r>
      <w:r w:rsidRPr="00B808CF">
        <w:rPr>
          <w:rFonts w:hint="eastAsia"/>
          <w:color w:val="FF0000"/>
          <w:u w:val="single"/>
        </w:rPr>
        <w:t>在进度款提报的时候，要求将实际发生的工程量清单明细作为附件挂到</w:t>
      </w:r>
      <w:r w:rsidRPr="00B808CF">
        <w:rPr>
          <w:color w:val="FF0000"/>
          <w:u w:val="single"/>
        </w:rPr>
        <w:t>PM</w:t>
      </w:r>
      <w:r w:rsidR="00514287">
        <w:rPr>
          <w:color w:val="FF0000"/>
          <w:u w:val="single"/>
        </w:rPr>
        <w:t>系统，批准金额录入当期申请批准的总金额，然后人工</w:t>
      </w:r>
      <w:r w:rsidRPr="00B808CF">
        <w:rPr>
          <w:color w:val="FF0000"/>
          <w:u w:val="single"/>
        </w:rPr>
        <w:t>分摊到对应概算科目的单位工程费用类别上，最终形成财务分析所需的概算执行分析表。</w:t>
      </w:r>
    </w:p>
    <w:p w:rsidR="00D61FC3" w:rsidRDefault="003A4E31" w:rsidP="00D61FC3">
      <w:pPr>
        <w:keepNext/>
        <w:ind w:firstLine="420"/>
        <w:jc w:val="center"/>
      </w:pPr>
      <w:r>
        <w:rPr>
          <w:noProof/>
        </w:rPr>
        <w:lastRenderedPageBreak/>
        <w:drawing>
          <wp:inline distT="0" distB="0" distL="0" distR="0" wp14:anchorId="7536A76D" wp14:editId="4CC2006D">
            <wp:extent cx="5486400" cy="3373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373755"/>
                    </a:xfrm>
                    <a:prstGeom prst="rect">
                      <a:avLst/>
                    </a:prstGeom>
                  </pic:spPr>
                </pic:pic>
              </a:graphicData>
            </a:graphic>
          </wp:inline>
        </w:drawing>
      </w:r>
    </w:p>
    <w:p w:rsidR="003A4E31" w:rsidRDefault="00D61FC3" w:rsidP="00D61FC3">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9</w:t>
      </w:r>
      <w:r w:rsidR="002F5B9D">
        <w:fldChar w:fldCharType="end"/>
      </w:r>
      <w:r>
        <w:rPr>
          <w:rFonts w:hint="eastAsia"/>
        </w:rPr>
        <w:t>施工图预算录入信息图</w:t>
      </w:r>
    </w:p>
    <w:p w:rsidR="00D61FC3" w:rsidRDefault="003A4E31" w:rsidP="00D61FC3">
      <w:pPr>
        <w:keepNext/>
        <w:ind w:firstLine="420"/>
        <w:jc w:val="right"/>
      </w:pPr>
      <w:r>
        <w:rPr>
          <w:noProof/>
        </w:rPr>
        <w:drawing>
          <wp:inline distT="0" distB="0" distL="0" distR="0" wp14:anchorId="614829CB" wp14:editId="28784483">
            <wp:extent cx="5486400" cy="21291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129155"/>
                    </a:xfrm>
                    <a:prstGeom prst="rect">
                      <a:avLst/>
                    </a:prstGeom>
                  </pic:spPr>
                </pic:pic>
              </a:graphicData>
            </a:graphic>
          </wp:inline>
        </w:drawing>
      </w:r>
    </w:p>
    <w:p w:rsidR="003A4E31" w:rsidRDefault="00D61FC3" w:rsidP="00D61FC3">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10</w:t>
      </w:r>
      <w:r w:rsidR="002F5B9D">
        <w:fldChar w:fldCharType="end"/>
      </w:r>
      <w:r>
        <w:rPr>
          <w:rFonts w:hint="eastAsia"/>
        </w:rPr>
        <w:t>施工图预算明细关联概算图</w:t>
      </w:r>
    </w:p>
    <w:p w:rsidR="00D61FC3" w:rsidRDefault="003A4E31" w:rsidP="00D61FC3">
      <w:pPr>
        <w:keepNext/>
        <w:ind w:firstLine="420"/>
        <w:jc w:val="center"/>
      </w:pPr>
      <w:r>
        <w:rPr>
          <w:noProof/>
        </w:rPr>
        <w:lastRenderedPageBreak/>
        <w:drawing>
          <wp:inline distT="0" distB="0" distL="0" distR="0" wp14:anchorId="007C0210" wp14:editId="3067C2A8">
            <wp:extent cx="5486400" cy="32581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258185"/>
                    </a:xfrm>
                    <a:prstGeom prst="rect">
                      <a:avLst/>
                    </a:prstGeom>
                  </pic:spPr>
                </pic:pic>
              </a:graphicData>
            </a:graphic>
          </wp:inline>
        </w:drawing>
      </w:r>
    </w:p>
    <w:p w:rsidR="003A4E31" w:rsidRDefault="00D61FC3" w:rsidP="00D61FC3">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11</w:t>
      </w:r>
      <w:r w:rsidR="002F5B9D">
        <w:fldChar w:fldCharType="end"/>
      </w:r>
      <w:r>
        <w:rPr>
          <w:rFonts w:hint="eastAsia"/>
        </w:rPr>
        <w:t>取费表关联图纸图</w:t>
      </w:r>
    </w:p>
    <w:p w:rsidR="00D61FC3" w:rsidRDefault="003A4E31" w:rsidP="00D61FC3">
      <w:pPr>
        <w:keepNext/>
        <w:ind w:firstLine="420"/>
      </w:pPr>
      <w:r>
        <w:rPr>
          <w:noProof/>
        </w:rPr>
        <w:drawing>
          <wp:inline distT="0" distB="0" distL="0" distR="0" wp14:anchorId="1CDB84E1" wp14:editId="2C856296">
            <wp:extent cx="5486400" cy="28733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873375"/>
                    </a:xfrm>
                    <a:prstGeom prst="rect">
                      <a:avLst/>
                    </a:prstGeom>
                  </pic:spPr>
                </pic:pic>
              </a:graphicData>
            </a:graphic>
          </wp:inline>
        </w:drawing>
      </w:r>
    </w:p>
    <w:p w:rsidR="003A4E31" w:rsidRDefault="00D61FC3" w:rsidP="00D61FC3">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12</w:t>
      </w:r>
      <w:r w:rsidR="002F5B9D">
        <w:fldChar w:fldCharType="end"/>
      </w:r>
      <w:r>
        <w:rPr>
          <w:rFonts w:hint="eastAsia"/>
        </w:rPr>
        <w:t>产值申报关联施工图预算</w:t>
      </w:r>
    </w:p>
    <w:p w:rsidR="00D61FC3" w:rsidRDefault="003A4E31" w:rsidP="00D61FC3">
      <w:pPr>
        <w:keepNext/>
        <w:ind w:firstLine="420"/>
        <w:jc w:val="center"/>
      </w:pPr>
      <w:r>
        <w:rPr>
          <w:noProof/>
        </w:rPr>
        <w:lastRenderedPageBreak/>
        <w:drawing>
          <wp:inline distT="0" distB="0" distL="0" distR="0" wp14:anchorId="7C94CCF0" wp14:editId="73870094">
            <wp:extent cx="5486400" cy="2571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571750"/>
                    </a:xfrm>
                    <a:prstGeom prst="rect">
                      <a:avLst/>
                    </a:prstGeom>
                  </pic:spPr>
                </pic:pic>
              </a:graphicData>
            </a:graphic>
          </wp:inline>
        </w:drawing>
      </w:r>
    </w:p>
    <w:p w:rsidR="003A4E31" w:rsidRDefault="00D61FC3" w:rsidP="00D61FC3">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13</w:t>
      </w:r>
      <w:r w:rsidR="002F5B9D">
        <w:fldChar w:fldCharType="end"/>
      </w:r>
      <w:r>
        <w:rPr>
          <w:rFonts w:hint="eastAsia"/>
        </w:rPr>
        <w:t>差值申报获取取费表信息</w:t>
      </w:r>
    </w:p>
    <w:p w:rsidR="003A4E31"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3A4E31" w:rsidRPr="001663B3"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施工图预算录入系统，录入图纸基本信息，关联概算</w:t>
            </w:r>
          </w:p>
        </w:tc>
        <w:tc>
          <w:tcPr>
            <w:tcW w:w="1560"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3A4E31"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填写取费表信息关联图纸</w:t>
            </w:r>
          </w:p>
        </w:tc>
        <w:tc>
          <w:tcPr>
            <w:tcW w:w="1560" w:type="pct"/>
            <w:vAlign w:val="center"/>
          </w:tcPr>
          <w:p w:rsidR="003A4E31"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Pr>
                <w:rFonts w:cs="Arial" w:hint="eastAsia"/>
                <w:sz w:val="20"/>
                <w:szCs w:val="24"/>
                <w:lang w:val="en-GB"/>
              </w:rPr>
              <w:t>3</w:t>
            </w:r>
          </w:p>
        </w:tc>
        <w:tc>
          <w:tcPr>
            <w:tcW w:w="2404" w:type="pct"/>
            <w:vAlign w:val="center"/>
          </w:tcPr>
          <w:p w:rsidR="003A4E31" w:rsidRDefault="00F534CA" w:rsidP="003A4E31">
            <w:pPr>
              <w:tabs>
                <w:tab w:val="left" w:pos="270"/>
                <w:tab w:val="left" w:pos="799"/>
              </w:tabs>
              <w:spacing w:before="120" w:after="120"/>
              <w:rPr>
                <w:rFonts w:cs="Arial"/>
                <w:sz w:val="20"/>
                <w:szCs w:val="24"/>
                <w:lang w:val="en-GB"/>
              </w:rPr>
            </w:pPr>
            <w:r>
              <w:rPr>
                <w:rFonts w:cs="Arial" w:hint="eastAsia"/>
                <w:sz w:val="20"/>
                <w:szCs w:val="24"/>
                <w:lang w:val="en-GB"/>
              </w:rPr>
              <w:t>进度款</w:t>
            </w:r>
            <w:r w:rsidR="003A4E31">
              <w:rPr>
                <w:rFonts w:cs="Arial" w:hint="eastAsia"/>
                <w:sz w:val="20"/>
                <w:szCs w:val="24"/>
                <w:lang w:val="en-GB"/>
              </w:rPr>
              <w:t>申报，获取施工图预算和取费表明细金额</w:t>
            </w:r>
          </w:p>
        </w:tc>
        <w:tc>
          <w:tcPr>
            <w:tcW w:w="1560" w:type="pct"/>
            <w:vAlign w:val="center"/>
          </w:tcPr>
          <w:p w:rsidR="003A4E31"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4F5787" w:rsidRDefault="003A4E31" w:rsidP="00AE2ACF">
      <w:pPr>
        <w:pStyle w:val="3"/>
      </w:pPr>
      <w:bookmarkStart w:id="27" w:name="_Toc499535191"/>
      <w:proofErr w:type="gramStart"/>
      <w:r>
        <w:rPr>
          <w:rFonts w:hint="eastAsia"/>
        </w:rPr>
        <w:t>费控关联</w:t>
      </w:r>
      <w:proofErr w:type="gramEnd"/>
      <w:r>
        <w:rPr>
          <w:rFonts w:hint="eastAsia"/>
        </w:rPr>
        <w:t>模块</w:t>
      </w:r>
      <w:bookmarkEnd w:id="27"/>
    </w:p>
    <w:p w:rsidR="003A4E31" w:rsidRDefault="003A4E31" w:rsidP="00AE2ACF">
      <w:pPr>
        <w:pStyle w:val="4"/>
      </w:pPr>
      <w:r>
        <w:rPr>
          <w:rFonts w:hint="eastAsia"/>
        </w:rPr>
        <w:t>合同管理</w:t>
      </w:r>
    </w:p>
    <w:p w:rsidR="003A4E31" w:rsidRDefault="003A4E31" w:rsidP="003A4E31">
      <w:r w:rsidRPr="00EC53C8">
        <w:rPr>
          <w:rFonts w:hint="eastAsia"/>
        </w:rPr>
        <w:t>◆</w:t>
      </w:r>
      <w:r>
        <w:rPr>
          <w:rFonts w:hint="eastAsia"/>
        </w:rPr>
        <w:t>业务说明</w:t>
      </w:r>
    </w:p>
    <w:p w:rsidR="003A4E31" w:rsidRDefault="003A4E31" w:rsidP="003A4E31">
      <w:pPr>
        <w:ind w:firstLine="420"/>
      </w:pPr>
      <w:r>
        <w:rPr>
          <w:rFonts w:hint="eastAsia"/>
        </w:rPr>
        <w:t>合同是连接社会经济生活各环节的重要纽带，是经济活动借以实现的主要形式，</w:t>
      </w:r>
      <w:r>
        <w:t xml:space="preserve"> 是工</w:t>
      </w:r>
      <w:r>
        <w:rPr>
          <w:rFonts w:hint="eastAsia"/>
        </w:rPr>
        <w:t>程建设质量控制、进度控制、费用控制的主要依据。由于建筑产品的单件性、建设周期长、施工</w:t>
      </w:r>
      <w:r>
        <w:rPr>
          <w:rFonts w:hint="eastAsia"/>
        </w:rPr>
        <w:lastRenderedPageBreak/>
        <w:t>生产和技术复杂、工程付款和质量认证具有阶段性、受外界自然条件影响大等特点，决定了建设工程类合同管理难点多，主要表现为合同履行时间长、合同内容条款多、合同涉及面广等。</w:t>
      </w:r>
    </w:p>
    <w:p w:rsidR="003A4E31" w:rsidRDefault="003A4E31" w:rsidP="003A4E31">
      <w:pPr>
        <w:ind w:firstLine="420"/>
      </w:pPr>
      <w:r>
        <w:rPr>
          <w:rFonts w:hint="eastAsia"/>
        </w:rPr>
        <w:t>合同管理是一种动态的过程管理，涉及的内容比较多，包括合同澄清和解释、动态跟踪、合同款支付、合同性文件处理、</w:t>
      </w:r>
      <w:r>
        <w:t xml:space="preserve"> 变更处理、保险和保函的审核及延续、涉外合同的备</w:t>
      </w:r>
      <w:r>
        <w:rPr>
          <w:rFonts w:hint="eastAsia"/>
        </w:rPr>
        <w:t>案及审批、协助减免税的办理、法律政策的贯彻实施、保密工作、风险预警、商务文件收集归档和报告等</w:t>
      </w:r>
    </w:p>
    <w:p w:rsidR="00D61FC3" w:rsidRDefault="003A4E31" w:rsidP="00D61FC3">
      <w:pPr>
        <w:keepNext/>
        <w:ind w:firstLine="420"/>
      </w:pPr>
      <w:r>
        <w:rPr>
          <w:noProof/>
        </w:rPr>
        <w:drawing>
          <wp:inline distT="0" distB="0" distL="0" distR="0" wp14:anchorId="64FE626C" wp14:editId="0E12B1B0">
            <wp:extent cx="6134632" cy="4069433"/>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4632" cy="4069433"/>
                    </a:xfrm>
                    <a:prstGeom prst="rect">
                      <a:avLst/>
                    </a:prstGeom>
                  </pic:spPr>
                </pic:pic>
              </a:graphicData>
            </a:graphic>
          </wp:inline>
        </w:drawing>
      </w:r>
    </w:p>
    <w:p w:rsidR="003A4E31" w:rsidRDefault="00D61FC3" w:rsidP="00D61FC3">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14</w:t>
      </w:r>
      <w:r w:rsidR="002F5B9D">
        <w:fldChar w:fldCharType="end"/>
      </w:r>
      <w:r>
        <w:rPr>
          <w:rFonts w:hint="eastAsia"/>
        </w:rPr>
        <w:t>合同管理流程图</w:t>
      </w:r>
    </w:p>
    <w:p w:rsidR="003A4E31"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6580"/>
        <w:gridCol w:w="1157"/>
        <w:gridCol w:w="1208"/>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3371"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593"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t>1</w:t>
            </w:r>
          </w:p>
        </w:tc>
        <w:tc>
          <w:tcPr>
            <w:tcW w:w="3371" w:type="pct"/>
            <w:vAlign w:val="center"/>
          </w:tcPr>
          <w:p w:rsidR="003A4E31" w:rsidRPr="001663B3"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见《2.7.合同管理》模块。录入合同后，需要对合同费用进行分摊。</w:t>
            </w:r>
            <w:r w:rsidRPr="00BF41E4">
              <w:rPr>
                <w:rFonts w:cs="Arial" w:hint="eastAsia"/>
                <w:sz w:val="20"/>
                <w:szCs w:val="24"/>
                <w:lang w:val="en-GB"/>
              </w:rPr>
              <w:t>合同分摊是将合同支付项清单分摊到相关项目的</w:t>
            </w:r>
            <w:r w:rsidRPr="00BF41E4">
              <w:rPr>
                <w:rFonts w:cs="Arial"/>
                <w:sz w:val="20"/>
                <w:szCs w:val="24"/>
                <w:lang w:val="en-GB"/>
              </w:rPr>
              <w:t xml:space="preserve"> WBS 及</w:t>
            </w:r>
            <w:r>
              <w:rPr>
                <w:rFonts w:cs="Arial" w:hint="eastAsia"/>
                <w:sz w:val="20"/>
                <w:szCs w:val="24"/>
                <w:lang w:val="en-GB"/>
              </w:rPr>
              <w:t>CBS</w:t>
            </w:r>
            <w:r w:rsidRPr="00BF41E4">
              <w:rPr>
                <w:rFonts w:cs="Arial" w:hint="eastAsia"/>
                <w:sz w:val="20"/>
                <w:szCs w:val="24"/>
                <w:lang w:val="en-GB"/>
              </w:rPr>
              <w:t>，为投资控制</w:t>
            </w:r>
            <w:r w:rsidRPr="00BF41E4">
              <w:rPr>
                <w:rFonts w:cs="Arial" w:hint="eastAsia"/>
                <w:sz w:val="20"/>
                <w:szCs w:val="24"/>
                <w:lang w:val="en-GB"/>
              </w:rPr>
              <w:lastRenderedPageBreak/>
              <w:t>模块中费用统计分析建立基础。</w:t>
            </w:r>
          </w:p>
        </w:tc>
        <w:tc>
          <w:tcPr>
            <w:tcW w:w="593"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lastRenderedPageBreak/>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4F5787" w:rsidRDefault="003A4E31" w:rsidP="003A4E31"/>
    <w:p w:rsidR="003A4E31" w:rsidRDefault="003A4E31" w:rsidP="00AE2ACF">
      <w:pPr>
        <w:pStyle w:val="4"/>
      </w:pPr>
      <w:r>
        <w:rPr>
          <w:rFonts w:hint="eastAsia"/>
        </w:rPr>
        <w:t>工程进度款管理</w:t>
      </w:r>
    </w:p>
    <w:p w:rsidR="003A4E31" w:rsidRDefault="003A4E31" w:rsidP="003A4E31">
      <w:r w:rsidRPr="00EC53C8">
        <w:rPr>
          <w:rFonts w:hint="eastAsia"/>
        </w:rPr>
        <w:t>◆</w:t>
      </w:r>
      <w:r>
        <w:rPr>
          <w:rFonts w:hint="eastAsia"/>
        </w:rPr>
        <w:t>业务说明</w:t>
      </w:r>
    </w:p>
    <w:p w:rsidR="003A4E31" w:rsidRPr="00B16E10" w:rsidRDefault="003A4E31" w:rsidP="003A4E31">
      <w:pPr>
        <w:ind w:firstLine="420"/>
      </w:pPr>
      <w:r w:rsidRPr="00B16E10">
        <w:t>进度款是指在施工过程中，按逐</w:t>
      </w:r>
      <w:r w:rsidR="00C807F1">
        <w:rPr>
          <w:rFonts w:hint="eastAsia"/>
        </w:rPr>
        <w:t>周</w:t>
      </w:r>
      <w:r w:rsidRPr="00B16E10">
        <w:t>（或形象进度、或控制面等）完成的工程数量计算的各项费用总和。 合同承包单位根据每</w:t>
      </w:r>
      <w:proofErr w:type="gramStart"/>
      <w:r w:rsidR="00377A3F">
        <w:rPr>
          <w:rFonts w:hint="eastAsia"/>
        </w:rPr>
        <w:t>周</w:t>
      </w:r>
      <w:r w:rsidRPr="00B16E10">
        <w:t>完成</w:t>
      </w:r>
      <w:proofErr w:type="gramEnd"/>
      <w:r w:rsidRPr="00B16E10">
        <w:t>工程情况，在信息平台上进行进度款的申请，相关监理单位和</w:t>
      </w:r>
      <w:proofErr w:type="gramStart"/>
      <w:r w:rsidRPr="00B16E10">
        <w:t>业主费控工程师</w:t>
      </w:r>
      <w:proofErr w:type="gramEnd"/>
      <w:r w:rsidRPr="00B16E10">
        <w:t>进行进度款项的审核和批准流程控制</w:t>
      </w:r>
      <w:r>
        <w:rPr>
          <w:rFonts w:hint="eastAsia"/>
        </w:rPr>
        <w:t>。</w:t>
      </w:r>
    </w:p>
    <w:p w:rsidR="003A4E31"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839"/>
        <w:gridCol w:w="2898"/>
        <w:gridCol w:w="1208"/>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2479"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1485"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t>1</w:t>
            </w:r>
          </w:p>
        </w:tc>
        <w:tc>
          <w:tcPr>
            <w:tcW w:w="2479" w:type="pct"/>
            <w:vAlign w:val="center"/>
          </w:tcPr>
          <w:p w:rsidR="003A4E31" w:rsidRPr="001663B3"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见《2.7.10.进度款申请》</w:t>
            </w:r>
          </w:p>
        </w:tc>
        <w:tc>
          <w:tcPr>
            <w:tcW w:w="1485"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4F5787" w:rsidRDefault="003A4E31" w:rsidP="003A4E31"/>
    <w:p w:rsidR="003A4E31" w:rsidRDefault="003A4E31" w:rsidP="00AE2ACF">
      <w:pPr>
        <w:pStyle w:val="4"/>
      </w:pPr>
      <w:r>
        <w:rPr>
          <w:rFonts w:hint="eastAsia"/>
        </w:rPr>
        <w:t>工程变更</w:t>
      </w:r>
    </w:p>
    <w:p w:rsidR="003A4E31" w:rsidRDefault="003A4E31" w:rsidP="003A4E31">
      <w:r w:rsidRPr="00EC53C8">
        <w:rPr>
          <w:rFonts w:hint="eastAsia"/>
        </w:rPr>
        <w:t>◆</w:t>
      </w:r>
      <w:r>
        <w:rPr>
          <w:rFonts w:hint="eastAsia"/>
        </w:rPr>
        <w:t>业务说</w:t>
      </w:r>
    </w:p>
    <w:p w:rsidR="003A4E31" w:rsidRPr="00307F6F" w:rsidRDefault="003A4E31" w:rsidP="003A4E31">
      <w:pPr>
        <w:ind w:firstLine="420"/>
      </w:pPr>
      <w:r>
        <w:rPr>
          <w:rFonts w:hint="eastAsia"/>
        </w:rPr>
        <w:t>工程变更见《</w:t>
      </w:r>
      <w:r w:rsidRPr="00307F6F">
        <w:t>2.17.7.现场签证管理</w:t>
      </w:r>
      <w:r>
        <w:rPr>
          <w:rFonts w:hint="eastAsia"/>
        </w:rPr>
        <w:t>》</w:t>
      </w:r>
    </w:p>
    <w:p w:rsidR="003A4E31"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lastRenderedPageBreak/>
              <w:t>1</w:t>
            </w:r>
          </w:p>
        </w:tc>
        <w:tc>
          <w:tcPr>
            <w:tcW w:w="2404" w:type="pct"/>
            <w:vAlign w:val="center"/>
          </w:tcPr>
          <w:p w:rsidR="003A4E31" w:rsidRPr="00307F6F"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见《</w:t>
            </w:r>
            <w:r w:rsidRPr="00307F6F">
              <w:rPr>
                <w:rFonts w:cs="Arial" w:hint="eastAsia"/>
                <w:sz w:val="20"/>
                <w:szCs w:val="24"/>
                <w:lang w:val="en-GB"/>
              </w:rPr>
              <w:t>2.17.</w:t>
            </w:r>
            <w:r w:rsidRPr="00307F6F">
              <w:rPr>
                <w:rFonts w:cs="Arial"/>
                <w:sz w:val="20"/>
                <w:szCs w:val="24"/>
                <w:lang w:val="en-GB"/>
              </w:rPr>
              <w:t>7</w:t>
            </w:r>
            <w:r w:rsidRPr="00307F6F">
              <w:rPr>
                <w:rFonts w:cs="Arial" w:hint="eastAsia"/>
                <w:sz w:val="20"/>
                <w:szCs w:val="24"/>
                <w:lang w:val="en-GB"/>
              </w:rPr>
              <w:t>.现场签证管理》</w:t>
            </w:r>
          </w:p>
        </w:tc>
        <w:tc>
          <w:tcPr>
            <w:tcW w:w="1560"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4F5787" w:rsidRDefault="003A4E31" w:rsidP="003A4E31"/>
    <w:p w:rsidR="003A4E31" w:rsidRDefault="003A4E31" w:rsidP="00AE2ACF">
      <w:pPr>
        <w:pStyle w:val="4"/>
      </w:pPr>
      <w:r>
        <w:rPr>
          <w:rFonts w:hint="eastAsia"/>
        </w:rPr>
        <w:t>工程结算</w:t>
      </w:r>
    </w:p>
    <w:p w:rsidR="003A4E31" w:rsidRDefault="003A4E31" w:rsidP="003A4E31">
      <w:r w:rsidRPr="00EC53C8">
        <w:rPr>
          <w:rFonts w:hint="eastAsia"/>
        </w:rPr>
        <w:t>◆</w:t>
      </w:r>
      <w:r>
        <w:rPr>
          <w:rFonts w:hint="eastAsia"/>
        </w:rPr>
        <w:t>业务说明</w:t>
      </w:r>
    </w:p>
    <w:p w:rsidR="003A4E31" w:rsidRDefault="003A4E31" w:rsidP="003A4E31">
      <w:pPr>
        <w:ind w:firstLine="420"/>
      </w:pPr>
      <w:r>
        <w:rPr>
          <w:rFonts w:hint="eastAsia"/>
        </w:rPr>
        <w:t>工程结算是</w:t>
      </w:r>
      <w:proofErr w:type="gramStart"/>
      <w:r>
        <w:rPr>
          <w:rFonts w:hint="eastAsia"/>
        </w:rPr>
        <w:t>指施工</w:t>
      </w:r>
      <w:proofErr w:type="gramEnd"/>
      <w:r>
        <w:rPr>
          <w:rFonts w:hint="eastAsia"/>
        </w:rPr>
        <w:t>企业按照承包合同和已完工程量向建设单位（业主）办理工程价款清算的经济文件。工程建设周期长，耗用资金量大，为使建筑安装企业在施工中耗用的资金及时得到补偿，需要对工程价款进行中间结算（进度款结算）、年终结算，全部工程竣工验收后应进行竣工结算。</w:t>
      </w:r>
    </w:p>
    <w:p w:rsidR="003A4E31" w:rsidRDefault="003A4E31" w:rsidP="003A4E31">
      <w:pPr>
        <w:ind w:firstLine="420"/>
      </w:pPr>
      <w:r>
        <w:rPr>
          <w:rFonts w:hint="eastAsia"/>
        </w:rPr>
        <w:t>本文所指的合同结算指承包商按照合同规定的内容全部完成所承包的工程，经过验收质量合格，并符合合同要求之后，向业主单位进行的</w:t>
      </w:r>
      <w:proofErr w:type="gramStart"/>
      <w:r>
        <w:rPr>
          <w:rFonts w:hint="eastAsia"/>
        </w:rPr>
        <w:t>最终工程</w:t>
      </w:r>
      <w:proofErr w:type="gramEnd"/>
      <w:r>
        <w:rPr>
          <w:rFonts w:hint="eastAsia"/>
        </w:rPr>
        <w:t>款结算。</w:t>
      </w:r>
    </w:p>
    <w:p w:rsidR="003A4E31" w:rsidRDefault="003A4E31" w:rsidP="003A4E31">
      <w:pPr>
        <w:ind w:firstLine="420"/>
      </w:pPr>
      <w:r>
        <w:rPr>
          <w:rFonts w:hint="eastAsia"/>
        </w:rPr>
        <w:t>合同执行完毕，承包商、监理及业主等多方，将对工程量清单进行量价的最终确认。需要汇总合同以往所有支付记录，变更记录生成合同结算记录单。多方确认最终的结算量价。对结算过程中产生的差异，做变更单。施工单位编制结算文件（包括日常进度单，所有联系单，竣工图等），项目部、</w:t>
      </w:r>
      <w:r>
        <w:t xml:space="preserve"> 监理审核、业主确认，审</w:t>
      </w:r>
      <w:r>
        <w:rPr>
          <w:rFonts w:hint="eastAsia"/>
        </w:rPr>
        <w:t>计部审计。</w:t>
      </w:r>
    </w:p>
    <w:p w:rsidR="003A4E31"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3A4E31" w:rsidRPr="001663B3"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见《2.7.13.合同结算》</w:t>
            </w:r>
          </w:p>
        </w:tc>
        <w:tc>
          <w:tcPr>
            <w:tcW w:w="1560"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Default="003A4E31" w:rsidP="00AE2ACF">
      <w:pPr>
        <w:pStyle w:val="3"/>
      </w:pPr>
      <w:bookmarkStart w:id="28" w:name="_Toc499535192"/>
      <w:r>
        <w:rPr>
          <w:rFonts w:hint="eastAsia"/>
        </w:rPr>
        <w:lastRenderedPageBreak/>
        <w:t>资金计划</w:t>
      </w:r>
      <w:bookmarkEnd w:id="28"/>
    </w:p>
    <w:p w:rsidR="003A4E31" w:rsidRPr="00634567" w:rsidRDefault="003A4E31" w:rsidP="003A4E31">
      <w:r w:rsidRPr="00EC53C8">
        <w:rPr>
          <w:rFonts w:hint="eastAsia"/>
        </w:rPr>
        <w:t>◆</w:t>
      </w:r>
      <w:r>
        <w:rPr>
          <w:rFonts w:hint="eastAsia"/>
        </w:rPr>
        <w:t>业务说明</w:t>
      </w:r>
    </w:p>
    <w:p w:rsidR="003A4E31" w:rsidRPr="00634567" w:rsidRDefault="003A4E31" w:rsidP="003A4E31">
      <w:pPr>
        <w:ind w:firstLine="420"/>
      </w:pPr>
      <w:r w:rsidRPr="00693CDF">
        <w:rPr>
          <w:rFonts w:hint="eastAsia"/>
        </w:rPr>
        <w:t>资金计划是对企业</w:t>
      </w:r>
      <w:r w:rsidRPr="00693CDF">
        <w:t>/项目资金进行有计划、有步骤的安排，确保资金能够根据项目实际</w:t>
      </w:r>
      <w:r w:rsidRPr="00693CDF">
        <w:rPr>
          <w:rFonts w:hint="eastAsia"/>
        </w:rPr>
        <w:t>进展合理准备，使资金安排既能保证工程项目的正常进行、又能避免准备过多的资金增</w:t>
      </w:r>
      <w:r w:rsidRPr="00693CDF">
        <w:t>加资金压力。总之，通过该功能的设定，可以有效的帮助建设单位有效、合理的管理建设资</w:t>
      </w:r>
      <w:r>
        <w:t>金的计划安排</w:t>
      </w:r>
      <w:r>
        <w:rPr>
          <w:rFonts w:hint="eastAsia"/>
        </w:rPr>
        <w:t>。</w:t>
      </w:r>
    </w:p>
    <w:p w:rsidR="003A4E31" w:rsidRDefault="003A4E31" w:rsidP="003A4E31">
      <w:r>
        <w:tab/>
      </w:r>
      <w:r>
        <w:rPr>
          <w:rFonts w:hint="eastAsia"/>
        </w:rPr>
        <w:t>现阶段调研情况：资金计划主要分为年度资金计划、月度资金计划、</w:t>
      </w:r>
      <w:proofErr w:type="gramStart"/>
      <w:r>
        <w:rPr>
          <w:rFonts w:hint="eastAsia"/>
        </w:rPr>
        <w:t>周资金</w:t>
      </w:r>
      <w:proofErr w:type="gramEnd"/>
      <w:r>
        <w:rPr>
          <w:rFonts w:hint="eastAsia"/>
        </w:rPr>
        <w:t>计划，年度资金上报汇总在线下完成，月资金计划和</w:t>
      </w:r>
      <w:proofErr w:type="gramStart"/>
      <w:r>
        <w:rPr>
          <w:rFonts w:hint="eastAsia"/>
        </w:rPr>
        <w:t>周资金</w:t>
      </w:r>
      <w:proofErr w:type="gramEnd"/>
      <w:r>
        <w:rPr>
          <w:rFonts w:hint="eastAsia"/>
        </w:rPr>
        <w:t>计划在NC中完成，整个费用成本主要通过月资金计划和</w:t>
      </w:r>
      <w:proofErr w:type="gramStart"/>
      <w:r>
        <w:rPr>
          <w:rFonts w:hint="eastAsia"/>
        </w:rPr>
        <w:t>周资金</w:t>
      </w:r>
      <w:proofErr w:type="gramEnd"/>
      <w:r>
        <w:rPr>
          <w:rFonts w:hint="eastAsia"/>
        </w:rPr>
        <w:t>计划来进行控制。各个部门的月资金计划根据年度资金计划，做部分调整后进行上报。</w:t>
      </w:r>
      <w:proofErr w:type="gramStart"/>
      <w:r>
        <w:rPr>
          <w:rFonts w:hint="eastAsia"/>
        </w:rPr>
        <w:t>周资金</w:t>
      </w:r>
      <w:proofErr w:type="gramEnd"/>
      <w:r>
        <w:rPr>
          <w:rFonts w:hint="eastAsia"/>
        </w:rPr>
        <w:t>计划则根据月资金计划进行分摊后上报。例如：月资金计划100万，</w:t>
      </w:r>
      <w:proofErr w:type="gramStart"/>
      <w:r>
        <w:rPr>
          <w:rFonts w:hint="eastAsia"/>
        </w:rPr>
        <w:t>周资金</w:t>
      </w:r>
      <w:proofErr w:type="gramEnd"/>
      <w:r>
        <w:rPr>
          <w:rFonts w:hint="eastAsia"/>
        </w:rPr>
        <w:t>计划根据实际情况分摊到第一周20万，第二周30万，第三周10万，第四周40万。如果第一周20万资金计划没有</w:t>
      </w:r>
      <w:proofErr w:type="gramStart"/>
      <w:r>
        <w:rPr>
          <w:rFonts w:hint="eastAsia"/>
        </w:rPr>
        <w:t>做支付</w:t>
      </w:r>
      <w:proofErr w:type="gramEnd"/>
      <w:r>
        <w:rPr>
          <w:rFonts w:hint="eastAsia"/>
        </w:rPr>
        <w:t>申请而放到了第二周，则把第一周的资金计划作废，重新调整第二周资金计划50万。</w:t>
      </w:r>
      <w:proofErr w:type="gramStart"/>
      <w:r>
        <w:rPr>
          <w:rFonts w:hint="eastAsia"/>
        </w:rPr>
        <w:t>同理月</w:t>
      </w:r>
      <w:proofErr w:type="gramEnd"/>
      <w:r>
        <w:rPr>
          <w:rFonts w:hint="eastAsia"/>
        </w:rPr>
        <w:t>资金计划。月资金计划需要对比分析：月初上报的月资金计划，周支付计划汇总到当月的计划值，实际支付值。</w:t>
      </w:r>
    </w:p>
    <w:p w:rsidR="003A4E31" w:rsidRPr="00656FF5" w:rsidRDefault="003A4E31" w:rsidP="003A4E31">
      <w:pPr>
        <w:ind w:firstLineChars="200" w:firstLine="480"/>
      </w:pPr>
      <w:r>
        <w:rPr>
          <w:rFonts w:hint="eastAsia"/>
        </w:rPr>
        <w:t>由于原资金计划都在NC完成，后续还要和银行</w:t>
      </w:r>
      <w:r w:rsidR="00F534CA">
        <w:rPr>
          <w:rFonts w:hint="eastAsia"/>
        </w:rPr>
        <w:t>系统</w:t>
      </w:r>
      <w:r>
        <w:rPr>
          <w:rFonts w:hint="eastAsia"/>
        </w:rPr>
        <w:t>对接，为方便项目顺利开展，减轻</w:t>
      </w:r>
      <w:r w:rsidR="00665663">
        <w:rPr>
          <w:rFonts w:hint="eastAsia"/>
        </w:rPr>
        <w:t>业务</w:t>
      </w:r>
      <w:r>
        <w:rPr>
          <w:rFonts w:hint="eastAsia"/>
        </w:rPr>
        <w:t>人员负担，经讨论决定所有的年、月、</w:t>
      </w:r>
      <w:proofErr w:type="gramStart"/>
      <w:r>
        <w:rPr>
          <w:rFonts w:hint="eastAsia"/>
        </w:rPr>
        <w:t>周资金</w:t>
      </w:r>
      <w:proofErr w:type="gramEnd"/>
      <w:r>
        <w:rPr>
          <w:rFonts w:hint="eastAsia"/>
        </w:rPr>
        <w:t>计划都放在NC完成，PM系统只接受</w:t>
      </w:r>
      <w:proofErr w:type="gramStart"/>
      <w:r>
        <w:rPr>
          <w:rFonts w:hint="eastAsia"/>
        </w:rPr>
        <w:t>周资金</w:t>
      </w:r>
      <w:proofErr w:type="gramEnd"/>
      <w:r>
        <w:rPr>
          <w:rFonts w:hint="eastAsia"/>
        </w:rPr>
        <w:t>计划的数据。乙方单位</w:t>
      </w:r>
      <w:proofErr w:type="gramStart"/>
      <w:r>
        <w:rPr>
          <w:rFonts w:hint="eastAsia"/>
        </w:rPr>
        <w:t>做支付</w:t>
      </w:r>
      <w:proofErr w:type="gramEnd"/>
      <w:r>
        <w:rPr>
          <w:rFonts w:hint="eastAsia"/>
        </w:rPr>
        <w:t>申请的时候可以选择该支付计划。</w:t>
      </w:r>
    </w:p>
    <w:p w:rsidR="003A4E31" w:rsidRDefault="003A4E31" w:rsidP="003A4E31">
      <w:r>
        <w:tab/>
      </w:r>
      <w:r>
        <w:rPr>
          <w:rFonts w:hint="eastAsia"/>
        </w:rPr>
        <w:t>与NC系统接口方案，见《</w:t>
      </w:r>
      <w:r w:rsidRPr="00AF4E7E">
        <w:rPr>
          <w:b/>
          <w:bCs/>
        </w:rPr>
        <w:t>4.</w:t>
      </w:r>
      <w:r w:rsidR="002872DC">
        <w:rPr>
          <w:rFonts w:hint="eastAsia"/>
          <w:b/>
          <w:bCs/>
        </w:rPr>
        <w:t>2</w:t>
      </w:r>
      <w:r w:rsidRPr="00AF4E7E">
        <w:rPr>
          <w:b/>
          <w:bCs/>
        </w:rPr>
        <w:t>.1.</w:t>
      </w:r>
      <w:r w:rsidR="002872DC">
        <w:rPr>
          <w:rFonts w:hint="eastAsia"/>
          <w:b/>
          <w:bCs/>
        </w:rPr>
        <w:t>与NC的接口</w:t>
      </w:r>
      <w:r>
        <w:rPr>
          <w:rFonts w:hint="eastAsia"/>
        </w:rPr>
        <w:t>》。</w:t>
      </w:r>
    </w:p>
    <w:p w:rsidR="003A4E31"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lastRenderedPageBreak/>
              <w:t>1</w:t>
            </w:r>
          </w:p>
        </w:tc>
        <w:tc>
          <w:tcPr>
            <w:tcW w:w="2404" w:type="pct"/>
            <w:vAlign w:val="center"/>
          </w:tcPr>
          <w:p w:rsidR="003A4E31" w:rsidRPr="001663B3"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从NC获取</w:t>
            </w:r>
            <w:proofErr w:type="gramStart"/>
            <w:r>
              <w:rPr>
                <w:rFonts w:cs="Arial" w:hint="eastAsia"/>
                <w:sz w:val="20"/>
                <w:szCs w:val="24"/>
                <w:lang w:val="en-GB"/>
              </w:rPr>
              <w:t>周资金</w:t>
            </w:r>
            <w:proofErr w:type="gramEnd"/>
            <w:r>
              <w:rPr>
                <w:rFonts w:cs="Arial" w:hint="eastAsia"/>
                <w:sz w:val="20"/>
                <w:szCs w:val="24"/>
                <w:lang w:val="en-GB"/>
              </w:rPr>
              <w:t>计划，关联合同信息</w:t>
            </w:r>
          </w:p>
        </w:tc>
        <w:tc>
          <w:tcPr>
            <w:tcW w:w="1560"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3C3AD3" w:rsidRDefault="003A4E31" w:rsidP="003A4E31"/>
    <w:p w:rsidR="003A4E31" w:rsidRDefault="003A4E31" w:rsidP="00AE2ACF">
      <w:pPr>
        <w:pStyle w:val="3"/>
      </w:pPr>
      <w:bookmarkStart w:id="29" w:name="_Toc499535193"/>
      <w:r>
        <w:rPr>
          <w:rFonts w:hint="eastAsia"/>
        </w:rPr>
        <w:t>概算调整</w:t>
      </w:r>
      <w:bookmarkEnd w:id="29"/>
    </w:p>
    <w:p w:rsidR="003A4E31" w:rsidRDefault="003A4E31" w:rsidP="003A4E31">
      <w:r w:rsidRPr="00EC53C8">
        <w:rPr>
          <w:rFonts w:hint="eastAsia"/>
        </w:rPr>
        <w:t>◆</w:t>
      </w:r>
      <w:r>
        <w:rPr>
          <w:rFonts w:hint="eastAsia"/>
        </w:rPr>
        <w:t>业务说明</w:t>
      </w:r>
    </w:p>
    <w:p w:rsidR="003A4E31" w:rsidRDefault="003A4E31" w:rsidP="003A4E31">
      <w:pPr>
        <w:ind w:firstLine="420"/>
      </w:pPr>
      <w:r w:rsidRPr="00E05C4C">
        <w:rPr>
          <w:rFonts w:hint="eastAsia"/>
        </w:rPr>
        <w:t>经批准的设计概算是工程项目的最高限额，在工程建设过程中，未经规定的程序批准，一般不能突破这一限额。但在项目实际建设过程中，由于种种原因经常造成项目总投资超过概算总投资，这就需要做概算调整。</w:t>
      </w:r>
    </w:p>
    <w:p w:rsidR="003A4E31"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87"/>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3A4E31" w:rsidRPr="001663B3"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需要进行概算调整时，登记调整概算科目，调整金额等信息，审批，通过后调整原概算金额。</w:t>
            </w:r>
          </w:p>
        </w:tc>
        <w:tc>
          <w:tcPr>
            <w:tcW w:w="1560"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4F5787" w:rsidRDefault="003A4E31" w:rsidP="003A4E31"/>
    <w:p w:rsidR="003A4E31" w:rsidRDefault="003A4E31" w:rsidP="00AE2ACF">
      <w:pPr>
        <w:pStyle w:val="3"/>
      </w:pPr>
      <w:bookmarkStart w:id="30" w:name="_Toc499535194"/>
      <w:r>
        <w:rPr>
          <w:rFonts w:hint="eastAsia"/>
        </w:rPr>
        <w:t>费用分析和报告</w:t>
      </w:r>
      <w:bookmarkEnd w:id="30"/>
    </w:p>
    <w:p w:rsidR="003A4E31" w:rsidRDefault="003A4E31" w:rsidP="003A4E31">
      <w:r w:rsidRPr="00EC53C8">
        <w:rPr>
          <w:rFonts w:hint="eastAsia"/>
        </w:rPr>
        <w:t>◆</w:t>
      </w:r>
      <w:r>
        <w:rPr>
          <w:rFonts w:hint="eastAsia"/>
        </w:rPr>
        <w:t>业务说明</w:t>
      </w:r>
    </w:p>
    <w:p w:rsidR="003A4E31" w:rsidRDefault="003A4E31" w:rsidP="003A4E31">
      <w:pPr>
        <w:ind w:firstLine="420"/>
      </w:pPr>
      <w:r w:rsidRPr="004269BF">
        <w:rPr>
          <w:rFonts w:hint="eastAsia"/>
        </w:rPr>
        <w:t>估算和概算管理、投资责任和目标管理、招标和采购策划、招标和采购管理、合同管理、竣工决算管理六个主要业务环节中关键投资控制点包括项目概算（包括总体设计概算、基础设</w:t>
      </w:r>
      <w:r w:rsidRPr="004269BF">
        <w:rPr>
          <w:rFonts w:hint="eastAsia"/>
        </w:rPr>
        <w:lastRenderedPageBreak/>
        <w:t>计概算、施工图预算）、项目预算、合同预算、合同（包含支付、变更）、结算和决算。这些投资控制点反应了项目从开始到结束整个费用从发生到发展直至结束的整个演变过程。在信息平台中，除了决算外的投资控制点需要分摊到项目</w:t>
      </w:r>
      <w:r w:rsidRPr="004269BF">
        <w:t>/WBS 体系和费用分解结</w:t>
      </w:r>
      <w:r w:rsidRPr="004269BF">
        <w:rPr>
          <w:rFonts w:hint="eastAsia"/>
        </w:rPr>
        <w:t>构（费用科目）体系中。从项目</w:t>
      </w:r>
      <w:r w:rsidRPr="004269BF">
        <w:t>/WBS 角度、费用分解结构两个角度对投资进行综合分析</w:t>
      </w:r>
      <w:r w:rsidRPr="004269BF">
        <w:rPr>
          <w:rFonts w:hint="eastAsia"/>
        </w:rPr>
        <w:t>和控制。</w:t>
      </w:r>
    </w:p>
    <w:p w:rsidR="00D61FC3" w:rsidRDefault="003A4E31" w:rsidP="00D61FC3">
      <w:pPr>
        <w:keepNext/>
        <w:ind w:firstLine="420"/>
      </w:pPr>
      <w:r>
        <w:rPr>
          <w:noProof/>
        </w:rPr>
        <w:drawing>
          <wp:inline distT="0" distB="0" distL="0" distR="0" wp14:anchorId="492C369B" wp14:editId="4037BE5C">
            <wp:extent cx="6188710" cy="38220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822065"/>
                    </a:xfrm>
                    <a:prstGeom prst="rect">
                      <a:avLst/>
                    </a:prstGeom>
                  </pic:spPr>
                </pic:pic>
              </a:graphicData>
            </a:graphic>
          </wp:inline>
        </w:drawing>
      </w:r>
    </w:p>
    <w:p w:rsidR="003A4E31" w:rsidRDefault="00D61FC3" w:rsidP="00D61FC3">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15</w:t>
      </w:r>
      <w:r w:rsidR="002F5B9D">
        <w:fldChar w:fldCharType="end"/>
      </w:r>
      <w:proofErr w:type="gramStart"/>
      <w:r>
        <w:rPr>
          <w:rFonts w:hint="eastAsia"/>
        </w:rPr>
        <w:t>费控业务</w:t>
      </w:r>
      <w:proofErr w:type="gramEnd"/>
      <w:r>
        <w:rPr>
          <w:rFonts w:hint="eastAsia"/>
        </w:rPr>
        <w:t>流程图</w:t>
      </w:r>
    </w:p>
    <w:p w:rsidR="003A4E31" w:rsidRPr="00C763BF" w:rsidRDefault="003A4E31" w:rsidP="003A4E31">
      <w:pPr>
        <w:ind w:firstLine="420"/>
        <w:rPr>
          <w:rFonts w:ascii="USESMJ+ËÎÌå"/>
          <w:sz w:val="21"/>
        </w:rPr>
      </w:pPr>
      <w:r>
        <w:rPr>
          <w:rFonts w:ascii="USESMJ+ËÎÌå" w:hAnsi="USESMJ+ËÎÌå" w:cs="USESMJ+ËÎÌå"/>
          <w:spacing w:val="-1"/>
          <w:sz w:val="21"/>
        </w:rPr>
        <w:t xml:space="preserve"> </w:t>
      </w:r>
    </w:p>
    <w:p w:rsidR="003A4E31" w:rsidRDefault="003A4E31" w:rsidP="003A4E3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6580"/>
        <w:gridCol w:w="1157"/>
        <w:gridCol w:w="1208"/>
      </w:tblGrid>
      <w:tr w:rsidR="003A4E31" w:rsidRPr="001663B3" w:rsidTr="003A4E31">
        <w:trPr>
          <w:trHeight w:val="87"/>
          <w:tblHeader/>
          <w:jc w:val="center"/>
        </w:trPr>
        <w:tc>
          <w:tcPr>
            <w:tcW w:w="417"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序号</w:t>
            </w:r>
          </w:p>
        </w:tc>
        <w:tc>
          <w:tcPr>
            <w:tcW w:w="3371" w:type="pct"/>
            <w:shd w:val="clear" w:color="auto" w:fill="E6E6E6"/>
            <w:vAlign w:val="center"/>
          </w:tcPr>
          <w:p w:rsidR="003A4E31" w:rsidRPr="001663B3" w:rsidRDefault="003A4E31" w:rsidP="003A4E31">
            <w:pPr>
              <w:spacing w:before="240" w:after="120"/>
              <w:jc w:val="center"/>
              <w:rPr>
                <w:b/>
                <w:sz w:val="20"/>
                <w:szCs w:val="24"/>
              </w:rPr>
            </w:pPr>
            <w:r w:rsidRPr="001663B3">
              <w:rPr>
                <w:rFonts w:hint="eastAsia"/>
                <w:b/>
                <w:sz w:val="20"/>
                <w:szCs w:val="24"/>
              </w:rPr>
              <w:t>功能点说明</w:t>
            </w:r>
          </w:p>
        </w:tc>
        <w:tc>
          <w:tcPr>
            <w:tcW w:w="593" w:type="pct"/>
            <w:shd w:val="clear" w:color="auto" w:fill="E6E6E6"/>
            <w:vAlign w:val="center"/>
          </w:tcPr>
          <w:p w:rsidR="003A4E31" w:rsidRPr="001663B3" w:rsidRDefault="003A4E31"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A4E31" w:rsidRPr="001663B3" w:rsidRDefault="003A4E31" w:rsidP="003A4E31">
            <w:pPr>
              <w:spacing w:before="240" w:after="120"/>
              <w:ind w:leftChars="-11" w:left="-4" w:hangingChars="11" w:hanging="22"/>
              <w:jc w:val="center"/>
              <w:rPr>
                <w:b/>
                <w:sz w:val="20"/>
                <w:szCs w:val="24"/>
              </w:rPr>
            </w:pPr>
            <w:r>
              <w:rPr>
                <w:rFonts w:hint="eastAsia"/>
                <w:b/>
                <w:sz w:val="20"/>
                <w:szCs w:val="24"/>
              </w:rPr>
              <w:t>备注说明</w:t>
            </w:r>
          </w:p>
        </w:tc>
      </w:tr>
      <w:tr w:rsidR="003A4E31" w:rsidRPr="001663B3" w:rsidTr="003A4E31">
        <w:trPr>
          <w:trHeight w:val="2066"/>
          <w:jc w:val="center"/>
        </w:trPr>
        <w:tc>
          <w:tcPr>
            <w:tcW w:w="417" w:type="pct"/>
            <w:vAlign w:val="center"/>
          </w:tcPr>
          <w:p w:rsidR="003A4E31" w:rsidRPr="001663B3" w:rsidRDefault="003A4E31" w:rsidP="003A4E31">
            <w:pPr>
              <w:spacing w:before="240" w:after="120"/>
              <w:jc w:val="center"/>
              <w:rPr>
                <w:rFonts w:cs="Arial"/>
                <w:sz w:val="20"/>
                <w:szCs w:val="24"/>
                <w:lang w:val="en-GB"/>
              </w:rPr>
            </w:pPr>
            <w:r w:rsidRPr="001663B3">
              <w:rPr>
                <w:rFonts w:cs="Arial" w:hint="eastAsia"/>
                <w:sz w:val="20"/>
                <w:szCs w:val="24"/>
                <w:lang w:val="en-GB"/>
              </w:rPr>
              <w:t>1</w:t>
            </w:r>
          </w:p>
        </w:tc>
        <w:tc>
          <w:tcPr>
            <w:tcW w:w="3371" w:type="pct"/>
            <w:vAlign w:val="center"/>
          </w:tcPr>
          <w:p w:rsidR="003A4E31" w:rsidRPr="001663B3"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CBS费用工作表，WBS费用工作表</w:t>
            </w:r>
            <w:r w:rsidRPr="00FF773E">
              <w:rPr>
                <w:rFonts w:cs="Arial"/>
                <w:sz w:val="20"/>
                <w:szCs w:val="24"/>
                <w:lang w:val="en-GB"/>
              </w:rPr>
              <w:t>概算、合同和实际支付之间的对比和分析。系统</w:t>
            </w:r>
            <w:proofErr w:type="gramStart"/>
            <w:r w:rsidRPr="00FF773E">
              <w:rPr>
                <w:rFonts w:cs="Arial"/>
                <w:sz w:val="20"/>
                <w:szCs w:val="24"/>
                <w:lang w:val="en-GB"/>
              </w:rPr>
              <w:t>以四算对比</w:t>
            </w:r>
            <w:proofErr w:type="gramEnd"/>
            <w:r w:rsidRPr="00FF773E">
              <w:rPr>
                <w:rFonts w:cs="Arial"/>
                <w:sz w:val="20"/>
                <w:szCs w:val="24"/>
                <w:lang w:val="en-GB"/>
              </w:rPr>
              <w:t>为依据，真正实现动态投资控制与分析。</w:t>
            </w:r>
          </w:p>
        </w:tc>
        <w:tc>
          <w:tcPr>
            <w:tcW w:w="593"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r w:rsidR="003A4E31" w:rsidRPr="001663B3" w:rsidTr="003A4E31">
        <w:trPr>
          <w:trHeight w:val="87"/>
          <w:jc w:val="center"/>
        </w:trPr>
        <w:tc>
          <w:tcPr>
            <w:tcW w:w="417" w:type="pct"/>
            <w:vAlign w:val="center"/>
          </w:tcPr>
          <w:p w:rsidR="003A4E31" w:rsidRDefault="003A4E31" w:rsidP="003A4E31">
            <w:pPr>
              <w:spacing w:before="240" w:after="120"/>
              <w:jc w:val="center"/>
              <w:rPr>
                <w:rFonts w:cs="Arial"/>
                <w:sz w:val="20"/>
                <w:szCs w:val="24"/>
                <w:lang w:val="en-GB"/>
              </w:rPr>
            </w:pPr>
            <w:r>
              <w:rPr>
                <w:rFonts w:cs="Arial" w:hint="eastAsia"/>
                <w:sz w:val="20"/>
                <w:szCs w:val="24"/>
                <w:lang w:val="en-GB"/>
              </w:rPr>
              <w:lastRenderedPageBreak/>
              <w:t>2</w:t>
            </w:r>
          </w:p>
        </w:tc>
        <w:tc>
          <w:tcPr>
            <w:tcW w:w="3371" w:type="pct"/>
            <w:vAlign w:val="center"/>
          </w:tcPr>
          <w:p w:rsidR="003A4E31" w:rsidRPr="00FF773E" w:rsidRDefault="003A4E31" w:rsidP="003A4E31">
            <w:pPr>
              <w:tabs>
                <w:tab w:val="left" w:pos="270"/>
                <w:tab w:val="left" w:pos="799"/>
              </w:tabs>
              <w:spacing w:before="120" w:after="120"/>
              <w:rPr>
                <w:rFonts w:cs="Arial"/>
                <w:sz w:val="20"/>
                <w:szCs w:val="24"/>
                <w:lang w:val="en-GB"/>
              </w:rPr>
            </w:pPr>
            <w:r>
              <w:rPr>
                <w:rFonts w:cs="Arial" w:hint="eastAsia"/>
                <w:sz w:val="20"/>
                <w:szCs w:val="24"/>
                <w:lang w:val="en-GB"/>
              </w:rPr>
              <w:t>费用分摊记录，记录合同，支付分摊费用情况</w:t>
            </w:r>
          </w:p>
        </w:tc>
        <w:tc>
          <w:tcPr>
            <w:tcW w:w="593" w:type="pct"/>
            <w:vAlign w:val="center"/>
          </w:tcPr>
          <w:p w:rsidR="003A4E31" w:rsidRPr="001663B3" w:rsidRDefault="003A4E31" w:rsidP="003A4E31">
            <w:pPr>
              <w:tabs>
                <w:tab w:val="left" w:pos="270"/>
                <w:tab w:val="left" w:pos="799"/>
              </w:tabs>
              <w:spacing w:before="120" w:after="120"/>
              <w:jc w:val="center"/>
              <w:rPr>
                <w:rFonts w:cs="Arial"/>
                <w:sz w:val="20"/>
                <w:szCs w:val="24"/>
                <w:lang w:val="en-GB"/>
              </w:rPr>
            </w:pPr>
          </w:p>
        </w:tc>
        <w:tc>
          <w:tcPr>
            <w:tcW w:w="619" w:type="pct"/>
            <w:vAlign w:val="center"/>
          </w:tcPr>
          <w:p w:rsidR="003A4E31" w:rsidRPr="001663B3" w:rsidRDefault="003A4E31" w:rsidP="003A4E31">
            <w:pPr>
              <w:tabs>
                <w:tab w:val="left" w:pos="270"/>
                <w:tab w:val="left" w:pos="799"/>
              </w:tabs>
              <w:spacing w:before="120" w:after="120"/>
              <w:rPr>
                <w:rFonts w:cs="Arial"/>
                <w:sz w:val="20"/>
                <w:szCs w:val="24"/>
              </w:rPr>
            </w:pPr>
          </w:p>
        </w:tc>
      </w:tr>
    </w:tbl>
    <w:p w:rsidR="003A4E31" w:rsidRPr="00F30808" w:rsidRDefault="003A4E31" w:rsidP="003A4E31"/>
    <w:p w:rsidR="003F4CFA" w:rsidRDefault="003F4CFA" w:rsidP="00B705F1">
      <w:pPr>
        <w:pStyle w:val="2"/>
      </w:pPr>
      <w:bookmarkStart w:id="31" w:name="_Toc499535195"/>
      <w:r w:rsidRPr="00780517">
        <w:rPr>
          <w:rFonts w:hint="eastAsia"/>
        </w:rPr>
        <w:t>设计管理</w:t>
      </w:r>
      <w:bookmarkEnd w:id="31"/>
    </w:p>
    <w:p w:rsidR="00F30808" w:rsidRDefault="00F30808" w:rsidP="00B705F1">
      <w:pPr>
        <w:pStyle w:val="3"/>
      </w:pPr>
      <w:bookmarkStart w:id="32" w:name="_Toc499535196"/>
      <w:r>
        <w:rPr>
          <w:rFonts w:hint="eastAsia"/>
        </w:rPr>
        <w:t>现状整理</w:t>
      </w:r>
      <w:bookmarkEnd w:id="32"/>
    </w:p>
    <w:p w:rsidR="00682771" w:rsidRPr="00A13806" w:rsidRDefault="00682771" w:rsidP="00682771">
      <w:r>
        <w:tab/>
      </w:r>
      <w:r w:rsidR="001F23A6">
        <w:rPr>
          <w:rFonts w:hint="eastAsia"/>
        </w:rPr>
        <w:t>永荣</w:t>
      </w:r>
      <w:r w:rsidRPr="00A13806">
        <w:rPr>
          <w:rFonts w:hint="eastAsia"/>
        </w:rPr>
        <w:t>工程项目设计管理主要包含</w:t>
      </w:r>
      <w:r w:rsidR="007C68D1">
        <w:rPr>
          <w:rFonts w:hint="eastAsia"/>
        </w:rPr>
        <w:t>设计交底、施工图会审、设计变更、竣工图管理几部分。</w:t>
      </w:r>
      <w:r w:rsidR="007C68D1" w:rsidRPr="00A13806">
        <w:t xml:space="preserve"> </w:t>
      </w:r>
    </w:p>
    <w:p w:rsidR="00D61FC3" w:rsidRDefault="00682771" w:rsidP="00D61FC3">
      <w:pPr>
        <w:keepNext/>
        <w:jc w:val="center"/>
      </w:pPr>
      <w:r>
        <w:object w:dxaOrig="6169" w:dyaOrig="17065">
          <v:shape id="_x0000_i1026" type="#_x0000_t75" style="width:199.5pt;height:553.5pt" o:ole="">
            <v:imagedata r:id="rId28" o:title=""/>
          </v:shape>
          <o:OLEObject Type="Embed" ProgID="Visio.Drawing.15" ShapeID="_x0000_i1026" DrawAspect="Content" ObjectID="_1573296264" r:id="rId29"/>
        </w:object>
      </w:r>
    </w:p>
    <w:p w:rsidR="00682771" w:rsidRPr="00682771" w:rsidRDefault="00D61FC3" w:rsidP="00D61FC3">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16</w:t>
      </w:r>
      <w:r w:rsidR="002F5B9D">
        <w:fldChar w:fldCharType="end"/>
      </w:r>
      <w:r>
        <w:rPr>
          <w:rFonts w:hint="eastAsia"/>
        </w:rPr>
        <w:t>设计管理流程图</w:t>
      </w:r>
    </w:p>
    <w:p w:rsidR="00F30808" w:rsidRDefault="00F30808" w:rsidP="00B705F1">
      <w:pPr>
        <w:pStyle w:val="3"/>
      </w:pPr>
      <w:bookmarkStart w:id="33" w:name="_Toc499535197"/>
      <w:r>
        <w:rPr>
          <w:rFonts w:hint="eastAsia"/>
        </w:rPr>
        <w:t>分析建议</w:t>
      </w:r>
      <w:bookmarkEnd w:id="33"/>
    </w:p>
    <w:p w:rsidR="00107855" w:rsidRPr="00107855" w:rsidRDefault="00107855" w:rsidP="00107855">
      <w:r>
        <w:tab/>
      </w:r>
      <w:r w:rsidR="001F23A6">
        <w:rPr>
          <w:rFonts w:hint="eastAsia"/>
        </w:rPr>
        <w:t>永荣</w:t>
      </w:r>
      <w:r>
        <w:rPr>
          <w:rFonts w:hint="eastAsia"/>
        </w:rPr>
        <w:t>工程项目的设计管理，在系统中主要以登记上</w:t>
      </w:r>
      <w:proofErr w:type="gramStart"/>
      <w:r>
        <w:rPr>
          <w:rFonts w:hint="eastAsia"/>
        </w:rPr>
        <w:t>传结果</w:t>
      </w:r>
      <w:proofErr w:type="gramEnd"/>
      <w:r>
        <w:rPr>
          <w:rFonts w:hint="eastAsia"/>
        </w:rPr>
        <w:t>文件为主。</w:t>
      </w:r>
    </w:p>
    <w:p w:rsidR="001B5459" w:rsidRDefault="001B5459" w:rsidP="00B705F1">
      <w:pPr>
        <w:pStyle w:val="3"/>
      </w:pPr>
      <w:bookmarkStart w:id="34" w:name="_Toc499535198"/>
      <w:r>
        <w:rPr>
          <w:rFonts w:hint="eastAsia"/>
        </w:rPr>
        <w:lastRenderedPageBreak/>
        <w:t>设计策划</w:t>
      </w:r>
      <w:bookmarkEnd w:id="34"/>
    </w:p>
    <w:p w:rsidR="00682771" w:rsidRDefault="00682771" w:rsidP="00682771">
      <w:r w:rsidRPr="00EC53C8">
        <w:rPr>
          <w:rFonts w:hint="eastAsia"/>
        </w:rPr>
        <w:t>◆</w:t>
      </w:r>
      <w:r>
        <w:rPr>
          <w:rFonts w:hint="eastAsia"/>
        </w:rPr>
        <w:t>业务说明</w:t>
      </w:r>
    </w:p>
    <w:p w:rsidR="00682771" w:rsidRDefault="007D426A" w:rsidP="00682771">
      <w:pPr>
        <w:ind w:firstLine="420"/>
      </w:pPr>
      <w:r>
        <w:rPr>
          <w:rFonts w:hint="eastAsia"/>
        </w:rPr>
        <w:t>在项目管理管理规划阶段进行设计</w:t>
      </w:r>
      <w:r w:rsidR="00CA450A">
        <w:rPr>
          <w:rFonts w:hint="eastAsia"/>
        </w:rPr>
        <w:t>进度策划工作。</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682771" w:rsidRPr="001663B3" w:rsidTr="00D25C16">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D25C16">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682771" w:rsidRPr="001663B3" w:rsidRDefault="00CA450A" w:rsidP="00D25C16">
            <w:pPr>
              <w:tabs>
                <w:tab w:val="left" w:pos="270"/>
                <w:tab w:val="left" w:pos="799"/>
              </w:tabs>
              <w:spacing w:before="120" w:after="120"/>
              <w:rPr>
                <w:rFonts w:cs="Arial"/>
                <w:sz w:val="20"/>
                <w:szCs w:val="24"/>
                <w:lang w:val="en-GB"/>
              </w:rPr>
            </w:pPr>
            <w:r>
              <w:rPr>
                <w:rFonts w:cs="Arial" w:hint="eastAsia"/>
                <w:sz w:val="20"/>
                <w:szCs w:val="24"/>
                <w:lang w:val="en-GB"/>
              </w:rPr>
              <w:t>设计策划方案录入</w:t>
            </w:r>
          </w:p>
        </w:tc>
        <w:tc>
          <w:tcPr>
            <w:tcW w:w="1560" w:type="pct"/>
            <w:vAlign w:val="center"/>
          </w:tcPr>
          <w:p w:rsidR="00682771" w:rsidRPr="001663B3" w:rsidRDefault="00CA450A" w:rsidP="00D25C16">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bl>
    <w:p w:rsidR="00682771" w:rsidRPr="00682771" w:rsidRDefault="00682771" w:rsidP="00682771"/>
    <w:p w:rsidR="00B80291" w:rsidRDefault="007E2C8A" w:rsidP="00B705F1">
      <w:pPr>
        <w:pStyle w:val="3"/>
      </w:pPr>
      <w:bookmarkStart w:id="35" w:name="_Toc499535199"/>
      <w:r>
        <w:rPr>
          <w:rFonts w:hint="eastAsia"/>
        </w:rPr>
        <w:t>设计交底管理</w:t>
      </w:r>
      <w:bookmarkEnd w:id="35"/>
    </w:p>
    <w:p w:rsidR="00D61FC3" w:rsidRDefault="00682771" w:rsidP="00D61FC3">
      <w:pPr>
        <w:keepNext/>
        <w:jc w:val="center"/>
      </w:pPr>
      <w:r>
        <w:object w:dxaOrig="15525" w:dyaOrig="9125">
          <v:shape id="_x0000_i1027" type="#_x0000_t75" style="width:415.5pt;height:243pt" o:ole="">
            <v:imagedata r:id="rId30" o:title=""/>
          </v:shape>
          <o:OLEObject Type="Embed" ProgID="Visio.Drawing.11" ShapeID="_x0000_i1027" DrawAspect="Content" ObjectID="_1573296265" r:id="rId31"/>
        </w:object>
      </w:r>
    </w:p>
    <w:p w:rsidR="00682771" w:rsidRPr="00682771" w:rsidRDefault="00D61FC3" w:rsidP="00D61FC3">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17</w:t>
      </w:r>
      <w:r w:rsidR="002F5B9D">
        <w:fldChar w:fldCharType="end"/>
      </w:r>
      <w:r>
        <w:rPr>
          <w:rFonts w:hint="eastAsia"/>
        </w:rPr>
        <w:t>设计交底流程图</w:t>
      </w:r>
    </w:p>
    <w:p w:rsidR="007E2C8A" w:rsidRDefault="007E2C8A" w:rsidP="00B705F1">
      <w:pPr>
        <w:pStyle w:val="4"/>
      </w:pPr>
      <w:r w:rsidRPr="00534526">
        <w:rPr>
          <w:rFonts w:hint="eastAsia"/>
        </w:rPr>
        <w:t>设计交底计划</w:t>
      </w:r>
    </w:p>
    <w:p w:rsidR="00682771" w:rsidRDefault="00682771" w:rsidP="00682771">
      <w:r w:rsidRPr="00EC53C8">
        <w:rPr>
          <w:rFonts w:hint="eastAsia"/>
        </w:rPr>
        <w:t>◆</w:t>
      </w:r>
      <w:r>
        <w:rPr>
          <w:rFonts w:hint="eastAsia"/>
        </w:rPr>
        <w:t>业务说明</w:t>
      </w:r>
    </w:p>
    <w:p w:rsidR="00682771" w:rsidRDefault="00682771" w:rsidP="00682771">
      <w:pPr>
        <w:ind w:firstLine="420"/>
      </w:pPr>
      <w:r w:rsidRPr="00682771">
        <w:rPr>
          <w:rFonts w:cs="Arial" w:hint="eastAsia"/>
          <w:bCs/>
          <w:szCs w:val="24"/>
        </w:rPr>
        <w:lastRenderedPageBreak/>
        <w:t>设计组根据设计进度要求，制定设计交底计划，明确每次设计交底的主要内容和时间</w:t>
      </w:r>
      <w:r w:rsidRPr="005E2E75">
        <w:rPr>
          <w:rFonts w:cs="Arial" w:hint="eastAsia"/>
          <w:bCs/>
          <w:szCs w:val="24"/>
        </w:rPr>
        <w:t>。</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682771" w:rsidRPr="001663B3" w:rsidTr="00D25C16">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D25C16">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682771" w:rsidRPr="001663B3" w:rsidRDefault="00682771" w:rsidP="00D25C16">
            <w:pPr>
              <w:tabs>
                <w:tab w:val="left" w:pos="270"/>
                <w:tab w:val="left" w:pos="799"/>
              </w:tabs>
              <w:spacing w:before="120" w:after="120"/>
              <w:rPr>
                <w:rFonts w:cs="Arial"/>
                <w:sz w:val="20"/>
                <w:szCs w:val="24"/>
                <w:lang w:val="en-GB"/>
              </w:rPr>
            </w:pPr>
            <w:r>
              <w:rPr>
                <w:rFonts w:cs="Arial" w:hint="eastAsia"/>
                <w:sz w:val="20"/>
                <w:szCs w:val="24"/>
                <w:lang w:val="en-GB"/>
              </w:rPr>
              <w:t>上传设计交底计划文档。</w:t>
            </w:r>
          </w:p>
        </w:tc>
        <w:tc>
          <w:tcPr>
            <w:tcW w:w="1560" w:type="pct"/>
            <w:vAlign w:val="center"/>
          </w:tcPr>
          <w:p w:rsidR="00682771" w:rsidRPr="001663B3" w:rsidRDefault="00682771" w:rsidP="00D25C16">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bl>
    <w:p w:rsidR="00682771" w:rsidRPr="00682771" w:rsidRDefault="00682771" w:rsidP="00682771"/>
    <w:p w:rsidR="007E2C8A" w:rsidRDefault="007E2C8A" w:rsidP="00B705F1">
      <w:pPr>
        <w:pStyle w:val="4"/>
      </w:pPr>
      <w:r w:rsidRPr="00534526">
        <w:rPr>
          <w:rFonts w:hint="eastAsia"/>
        </w:rPr>
        <w:t>设计交底提纲</w:t>
      </w:r>
    </w:p>
    <w:p w:rsidR="00682771" w:rsidRDefault="00682771" w:rsidP="00682771">
      <w:r w:rsidRPr="00EC53C8">
        <w:rPr>
          <w:rFonts w:hint="eastAsia"/>
        </w:rPr>
        <w:t>◆</w:t>
      </w:r>
      <w:r>
        <w:rPr>
          <w:rFonts w:hint="eastAsia"/>
        </w:rPr>
        <w:t>业务说明</w:t>
      </w:r>
    </w:p>
    <w:p w:rsidR="00682771" w:rsidRDefault="00682771" w:rsidP="00682771">
      <w:pPr>
        <w:ind w:firstLine="420"/>
      </w:pPr>
      <w:r w:rsidRPr="00682771">
        <w:rPr>
          <w:rFonts w:cs="Arial" w:hint="eastAsia"/>
          <w:bCs/>
          <w:szCs w:val="24"/>
        </w:rPr>
        <w:t>在设计交底前一周，设计组要求各专业人员编写本专业的设计交底提纲，由设计组整理汇总，</w:t>
      </w:r>
      <w:proofErr w:type="gramStart"/>
      <w:r w:rsidRPr="00682771">
        <w:rPr>
          <w:rFonts w:cs="Arial" w:hint="eastAsia"/>
          <w:bCs/>
          <w:szCs w:val="24"/>
        </w:rPr>
        <w:t>报项目</w:t>
      </w:r>
      <w:proofErr w:type="gramEnd"/>
      <w:r w:rsidRPr="00682771">
        <w:rPr>
          <w:rFonts w:cs="Arial" w:hint="eastAsia"/>
          <w:bCs/>
          <w:szCs w:val="24"/>
        </w:rPr>
        <w:t>经理审核后，提交给设计院</w:t>
      </w:r>
      <w:r w:rsidRPr="005E2E75">
        <w:rPr>
          <w:rFonts w:cs="Arial" w:hint="eastAsia"/>
          <w:bCs/>
          <w:szCs w:val="24"/>
        </w:rPr>
        <w:t>。</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682771" w:rsidRPr="001663B3" w:rsidTr="00D25C16">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D25C16">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682771" w:rsidRPr="001663B3" w:rsidRDefault="00682771" w:rsidP="00D25C16">
            <w:pPr>
              <w:tabs>
                <w:tab w:val="left" w:pos="270"/>
                <w:tab w:val="left" w:pos="799"/>
              </w:tabs>
              <w:spacing w:before="120" w:after="120"/>
              <w:rPr>
                <w:rFonts w:cs="Arial"/>
                <w:sz w:val="20"/>
                <w:szCs w:val="24"/>
                <w:lang w:val="en-GB"/>
              </w:rPr>
            </w:pPr>
            <w:r>
              <w:rPr>
                <w:rFonts w:cs="Arial" w:hint="eastAsia"/>
                <w:sz w:val="20"/>
                <w:szCs w:val="24"/>
                <w:lang w:val="en-GB"/>
              </w:rPr>
              <w:t>上传设计交底提纲附件。</w:t>
            </w:r>
          </w:p>
        </w:tc>
        <w:tc>
          <w:tcPr>
            <w:tcW w:w="1560" w:type="pct"/>
            <w:vAlign w:val="center"/>
          </w:tcPr>
          <w:p w:rsidR="00682771" w:rsidRPr="001663B3" w:rsidRDefault="00682771" w:rsidP="00D25C16">
            <w:pPr>
              <w:tabs>
                <w:tab w:val="left" w:pos="270"/>
                <w:tab w:val="left" w:pos="799"/>
              </w:tabs>
              <w:spacing w:before="120" w:after="120"/>
              <w:jc w:val="center"/>
              <w:rPr>
                <w:rFonts w:cs="Arial"/>
                <w:sz w:val="20"/>
                <w:szCs w:val="24"/>
                <w:lang w:val="en-GB"/>
              </w:rPr>
            </w:pPr>
            <w:r>
              <w:rPr>
                <w:rFonts w:cs="Arial" w:hint="eastAsia"/>
                <w:sz w:val="20"/>
                <w:szCs w:val="24"/>
                <w:lang w:val="en-GB"/>
              </w:rPr>
              <w:t>专业编制-设计组长审核-项目经理审核</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bl>
    <w:p w:rsidR="00682771" w:rsidRPr="00682771" w:rsidRDefault="00682771" w:rsidP="00682771"/>
    <w:p w:rsidR="007E2C8A" w:rsidRDefault="007E2C8A" w:rsidP="00B705F1">
      <w:pPr>
        <w:pStyle w:val="4"/>
      </w:pPr>
      <w:r w:rsidRPr="00534526">
        <w:rPr>
          <w:rFonts w:hint="eastAsia"/>
        </w:rPr>
        <w:t>设计交底讨论会</w:t>
      </w:r>
    </w:p>
    <w:p w:rsidR="00682771" w:rsidRDefault="00682771" w:rsidP="00682771">
      <w:r w:rsidRPr="00EC53C8">
        <w:rPr>
          <w:rFonts w:hint="eastAsia"/>
        </w:rPr>
        <w:t>◆</w:t>
      </w:r>
      <w:r>
        <w:rPr>
          <w:rFonts w:hint="eastAsia"/>
        </w:rPr>
        <w:t>业务说明</w:t>
      </w:r>
    </w:p>
    <w:p w:rsidR="00682771" w:rsidRDefault="00682771" w:rsidP="00682771">
      <w:pPr>
        <w:ind w:firstLine="420"/>
      </w:pPr>
      <w:r w:rsidRPr="00682771">
        <w:rPr>
          <w:rFonts w:cs="Arial" w:hint="eastAsia"/>
          <w:bCs/>
          <w:szCs w:val="24"/>
        </w:rPr>
        <w:t>由项目经理主持，设计组长组织，各专业负责人与设计单位或设计人员进行充分的技术交</w:t>
      </w:r>
      <w:r w:rsidRPr="00682771">
        <w:rPr>
          <w:rFonts w:cs="Arial" w:hint="eastAsia"/>
          <w:bCs/>
          <w:szCs w:val="24"/>
        </w:rPr>
        <w:lastRenderedPageBreak/>
        <w:t>底，对应注意的设计事项进行特殊交待，对会议的结论要形成明确的会议纪要，并发至各相关方</w:t>
      </w:r>
      <w:r w:rsidRPr="005E2E75">
        <w:rPr>
          <w:rFonts w:cs="Arial" w:hint="eastAsia"/>
          <w:bCs/>
          <w:szCs w:val="24"/>
        </w:rPr>
        <w:t>。</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682771" w:rsidRPr="001663B3" w:rsidTr="00D25C16">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D25C16">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682771" w:rsidRPr="001663B3" w:rsidRDefault="00682771" w:rsidP="00D25C16">
            <w:pPr>
              <w:tabs>
                <w:tab w:val="left" w:pos="270"/>
                <w:tab w:val="left" w:pos="799"/>
              </w:tabs>
              <w:spacing w:before="120" w:after="120"/>
              <w:rPr>
                <w:rFonts w:cs="Arial"/>
                <w:sz w:val="20"/>
                <w:szCs w:val="24"/>
                <w:lang w:val="en-GB"/>
              </w:rPr>
            </w:pPr>
            <w:r>
              <w:rPr>
                <w:rFonts w:cs="Arial" w:hint="eastAsia"/>
                <w:sz w:val="20"/>
                <w:szCs w:val="24"/>
                <w:lang w:val="en-GB"/>
              </w:rPr>
              <w:t>上传交底会会议纪要等文档。</w:t>
            </w:r>
          </w:p>
        </w:tc>
        <w:tc>
          <w:tcPr>
            <w:tcW w:w="1560" w:type="pct"/>
            <w:vAlign w:val="center"/>
          </w:tcPr>
          <w:p w:rsidR="00682771" w:rsidRPr="001663B3" w:rsidRDefault="00682771" w:rsidP="00D25C1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bl>
    <w:p w:rsidR="007E2C8A" w:rsidRPr="007E2C8A" w:rsidRDefault="007E2C8A" w:rsidP="007E2C8A"/>
    <w:p w:rsidR="00B80291" w:rsidRDefault="00B80291" w:rsidP="00B705F1">
      <w:pPr>
        <w:pStyle w:val="3"/>
      </w:pPr>
      <w:bookmarkStart w:id="36" w:name="_Toc499535201"/>
      <w:r>
        <w:rPr>
          <w:rFonts w:hint="eastAsia"/>
        </w:rPr>
        <w:t>设计变更</w:t>
      </w:r>
      <w:bookmarkEnd w:id="36"/>
    </w:p>
    <w:p w:rsidR="00682771" w:rsidRDefault="00682771" w:rsidP="00682771">
      <w:r w:rsidRPr="00EC53C8">
        <w:rPr>
          <w:rFonts w:hint="eastAsia"/>
        </w:rPr>
        <w:t>◆</w:t>
      </w:r>
      <w:r>
        <w:rPr>
          <w:rFonts w:hint="eastAsia"/>
        </w:rPr>
        <w:t>业务说明</w:t>
      </w:r>
    </w:p>
    <w:p w:rsidR="00D61FC3" w:rsidRDefault="00B36213" w:rsidP="00D61FC3">
      <w:pPr>
        <w:keepNext/>
      </w:pPr>
      <w:r>
        <w:object w:dxaOrig="16309" w:dyaOrig="14545">
          <v:shape id="_x0000_i1028" type="#_x0000_t75" style="width:486.75pt;height:434.25pt" o:ole="">
            <v:imagedata r:id="rId32" o:title=""/>
          </v:shape>
          <o:OLEObject Type="Embed" ProgID="Visio.Drawing.15" ShapeID="_x0000_i1028" DrawAspect="Content" ObjectID="_1573296266" r:id="rId33"/>
        </w:object>
      </w:r>
    </w:p>
    <w:p w:rsidR="00D61FC3" w:rsidRDefault="00D61FC3" w:rsidP="00D61FC3">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18</w:t>
      </w:r>
      <w:r w:rsidR="002F5B9D">
        <w:fldChar w:fldCharType="end"/>
      </w:r>
      <w:r>
        <w:rPr>
          <w:rFonts w:hint="eastAsia"/>
        </w:rPr>
        <w:t>设计变更流程图</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B36213" w:rsidRPr="001663B3" w:rsidTr="00D25C16">
        <w:trPr>
          <w:trHeight w:val="87"/>
          <w:tblHeader/>
          <w:jc w:val="center"/>
        </w:trPr>
        <w:tc>
          <w:tcPr>
            <w:tcW w:w="417" w:type="pct"/>
            <w:shd w:val="clear" w:color="auto" w:fill="E6E6E6"/>
            <w:vAlign w:val="center"/>
          </w:tcPr>
          <w:p w:rsidR="00B36213" w:rsidRPr="001663B3" w:rsidRDefault="00B36213" w:rsidP="00D25C16">
            <w:pPr>
              <w:spacing w:before="240" w:after="120"/>
              <w:jc w:val="center"/>
              <w:rPr>
                <w:b/>
                <w:sz w:val="20"/>
                <w:szCs w:val="24"/>
              </w:rPr>
            </w:pPr>
            <w:bookmarkStart w:id="37" w:name="OLE_LINK11"/>
            <w:bookmarkStart w:id="38" w:name="OLE_LINK12"/>
            <w:r w:rsidRPr="001663B3">
              <w:rPr>
                <w:rFonts w:hint="eastAsia"/>
                <w:b/>
                <w:sz w:val="20"/>
                <w:szCs w:val="24"/>
              </w:rPr>
              <w:t>序号</w:t>
            </w:r>
          </w:p>
        </w:tc>
        <w:tc>
          <w:tcPr>
            <w:tcW w:w="2404" w:type="pct"/>
            <w:shd w:val="clear" w:color="auto" w:fill="E6E6E6"/>
            <w:vAlign w:val="center"/>
          </w:tcPr>
          <w:p w:rsidR="00B36213" w:rsidRPr="001663B3" w:rsidRDefault="00B36213"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B36213" w:rsidRPr="001663B3" w:rsidRDefault="00B36213"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B36213" w:rsidRPr="001663B3" w:rsidRDefault="00B36213" w:rsidP="00D25C16">
            <w:pPr>
              <w:spacing w:before="240" w:after="120"/>
              <w:ind w:leftChars="-11" w:left="-4" w:hangingChars="11" w:hanging="22"/>
              <w:jc w:val="center"/>
              <w:rPr>
                <w:b/>
                <w:sz w:val="20"/>
                <w:szCs w:val="24"/>
              </w:rPr>
            </w:pPr>
            <w:r>
              <w:rPr>
                <w:rFonts w:hint="eastAsia"/>
                <w:b/>
                <w:sz w:val="20"/>
                <w:szCs w:val="24"/>
              </w:rPr>
              <w:t>备注说明</w:t>
            </w:r>
          </w:p>
        </w:tc>
      </w:tr>
      <w:tr w:rsidR="00B36213" w:rsidRPr="001663B3" w:rsidTr="00D25C16">
        <w:trPr>
          <w:trHeight w:val="87"/>
          <w:jc w:val="center"/>
        </w:trPr>
        <w:tc>
          <w:tcPr>
            <w:tcW w:w="417" w:type="pct"/>
            <w:vAlign w:val="center"/>
          </w:tcPr>
          <w:p w:rsidR="00B36213" w:rsidRPr="001663B3" w:rsidRDefault="00B36213"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B36213" w:rsidRDefault="00B36213" w:rsidP="00D25C16">
            <w:pPr>
              <w:tabs>
                <w:tab w:val="left" w:pos="270"/>
                <w:tab w:val="left" w:pos="799"/>
              </w:tabs>
              <w:spacing w:before="120" w:after="120"/>
              <w:rPr>
                <w:rFonts w:cs="Arial"/>
                <w:bCs/>
                <w:sz w:val="20"/>
                <w:szCs w:val="24"/>
              </w:rPr>
            </w:pPr>
            <w:r w:rsidRPr="00D0086C">
              <w:rPr>
                <w:rFonts w:cs="Arial" w:hint="eastAsia"/>
                <w:bCs/>
                <w:sz w:val="20"/>
                <w:szCs w:val="24"/>
              </w:rPr>
              <w:t>提出单位应填写《设计变更申请表》</w:t>
            </w:r>
            <w:r>
              <w:rPr>
                <w:rFonts w:cs="Arial" w:hint="eastAsia"/>
                <w:bCs/>
                <w:sz w:val="20"/>
                <w:szCs w:val="24"/>
              </w:rPr>
              <w:t>，作为附件上传，进行变更审批流程。</w:t>
            </w:r>
          </w:p>
          <w:p w:rsidR="00B36213" w:rsidRPr="001663B3" w:rsidRDefault="00B36213" w:rsidP="00D25C16">
            <w:pPr>
              <w:tabs>
                <w:tab w:val="left" w:pos="270"/>
                <w:tab w:val="left" w:pos="799"/>
              </w:tabs>
              <w:spacing w:before="120" w:after="120"/>
              <w:rPr>
                <w:rFonts w:cs="Arial"/>
                <w:sz w:val="20"/>
                <w:szCs w:val="24"/>
                <w:lang w:val="en-GB"/>
              </w:rPr>
            </w:pPr>
            <w:r>
              <w:rPr>
                <w:rFonts w:cs="Arial" w:hint="eastAsia"/>
                <w:bCs/>
                <w:sz w:val="20"/>
                <w:szCs w:val="24"/>
              </w:rPr>
              <w:t>如果设计费用的变更，则在批准后，</w:t>
            </w:r>
            <w:proofErr w:type="gramStart"/>
            <w:r>
              <w:rPr>
                <w:rFonts w:cs="Arial" w:hint="eastAsia"/>
                <w:bCs/>
                <w:sz w:val="20"/>
                <w:szCs w:val="24"/>
              </w:rPr>
              <w:t>由费控管理员</w:t>
            </w:r>
            <w:proofErr w:type="gramEnd"/>
            <w:r>
              <w:rPr>
                <w:rFonts w:cs="Arial" w:hint="eastAsia"/>
                <w:bCs/>
                <w:sz w:val="20"/>
                <w:szCs w:val="24"/>
              </w:rPr>
              <w:t>进行设计费用变更操作。</w:t>
            </w:r>
          </w:p>
        </w:tc>
        <w:tc>
          <w:tcPr>
            <w:tcW w:w="1560" w:type="pct"/>
            <w:vAlign w:val="center"/>
          </w:tcPr>
          <w:p w:rsidR="00B36213" w:rsidRPr="001663B3" w:rsidRDefault="0028388D" w:rsidP="00D25C16">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B36213" w:rsidRPr="001663B3" w:rsidRDefault="00B36213" w:rsidP="0028388D">
            <w:pPr>
              <w:tabs>
                <w:tab w:val="left" w:pos="270"/>
                <w:tab w:val="left" w:pos="799"/>
              </w:tabs>
              <w:spacing w:before="120" w:after="120"/>
              <w:rPr>
                <w:rFonts w:cs="Arial"/>
                <w:sz w:val="20"/>
                <w:szCs w:val="24"/>
              </w:rPr>
            </w:pPr>
          </w:p>
        </w:tc>
      </w:tr>
      <w:bookmarkEnd w:id="37"/>
      <w:bookmarkEnd w:id="38"/>
    </w:tbl>
    <w:p w:rsidR="00682771" w:rsidRPr="00B36213" w:rsidRDefault="00682771" w:rsidP="00682771"/>
    <w:p w:rsidR="007E2C8A" w:rsidRDefault="007E2C8A" w:rsidP="00B705F1">
      <w:pPr>
        <w:pStyle w:val="3"/>
      </w:pPr>
      <w:bookmarkStart w:id="39" w:name="_Toc499535202"/>
      <w:r>
        <w:rPr>
          <w:rFonts w:hint="eastAsia"/>
        </w:rPr>
        <w:t>图纸会审</w:t>
      </w:r>
      <w:bookmarkEnd w:id="39"/>
    </w:p>
    <w:p w:rsidR="001B5459" w:rsidRDefault="00B80291" w:rsidP="00B705F1">
      <w:pPr>
        <w:pStyle w:val="4"/>
      </w:pPr>
      <w:r>
        <w:rPr>
          <w:rFonts w:hint="eastAsia"/>
        </w:rPr>
        <w:t>施工图会审</w:t>
      </w:r>
    </w:p>
    <w:p w:rsidR="00682771" w:rsidRDefault="00682771" w:rsidP="00682771">
      <w:r w:rsidRPr="00EC53C8">
        <w:rPr>
          <w:rFonts w:hint="eastAsia"/>
        </w:rPr>
        <w:t>◆</w:t>
      </w:r>
      <w:r>
        <w:rPr>
          <w:rFonts w:hint="eastAsia"/>
        </w:rPr>
        <w:t>业务说明</w:t>
      </w:r>
    </w:p>
    <w:p w:rsidR="00F434D7" w:rsidRPr="00F434D7" w:rsidRDefault="00F434D7" w:rsidP="00F434D7">
      <w:pPr>
        <w:ind w:firstLine="420"/>
      </w:pPr>
      <w:r w:rsidRPr="00F434D7">
        <w:rPr>
          <w:rFonts w:hint="eastAsia"/>
        </w:rPr>
        <w:t>施工图初版图纸会审</w:t>
      </w:r>
      <w:r w:rsidRPr="00F434D7">
        <w:t>重点是所采用的技术方案是否符合总体</w:t>
      </w:r>
      <w:r w:rsidRPr="00F434D7">
        <w:rPr>
          <w:rFonts w:hint="eastAsia"/>
        </w:rPr>
        <w:t>工程</w:t>
      </w:r>
      <w:r w:rsidRPr="00F434D7">
        <w:t>方案的要求，是否</w:t>
      </w:r>
      <w:r w:rsidRPr="00F434D7">
        <w:rPr>
          <w:rFonts w:hint="eastAsia"/>
        </w:rPr>
        <w:t>能</w:t>
      </w:r>
      <w:r w:rsidRPr="00F434D7">
        <w:t>达到项目决策阶段的质量标准</w:t>
      </w:r>
      <w:r w:rsidRPr="00F434D7">
        <w:rPr>
          <w:rFonts w:hint="eastAsia"/>
        </w:rPr>
        <w:t>，</w:t>
      </w:r>
      <w:r w:rsidRPr="00F434D7">
        <w:t>是否符合预定的质量标准和要求</w:t>
      </w:r>
      <w:r w:rsidRPr="00F434D7">
        <w:rPr>
          <w:rFonts w:hint="eastAsia"/>
        </w:rPr>
        <w:t>；项目开工前，由设计组向施工分包商（包括土建、装饰、安装施工等）和监理单位发放施工图纸，组织施工图纸终板会审和技术交底，在动工前必须将施工方案及施工组织设计</w:t>
      </w:r>
      <w:proofErr w:type="gramStart"/>
      <w:r w:rsidRPr="00F434D7">
        <w:rPr>
          <w:rFonts w:hint="eastAsia"/>
        </w:rPr>
        <w:t>报项目</w:t>
      </w:r>
      <w:proofErr w:type="gramEnd"/>
      <w:r w:rsidRPr="00F434D7">
        <w:rPr>
          <w:rFonts w:hint="eastAsia"/>
        </w:rPr>
        <w:t>经理批准后方可开工。图纸会审主要流程描述：</w:t>
      </w:r>
    </w:p>
    <w:p w:rsidR="00F434D7" w:rsidRPr="00F434D7" w:rsidRDefault="00F434D7" w:rsidP="00F434D7">
      <w:pPr>
        <w:ind w:firstLine="420"/>
      </w:pPr>
      <w:r w:rsidRPr="00F434D7">
        <w:rPr>
          <w:rFonts w:hint="eastAsia"/>
        </w:rPr>
        <w:t>1）</w:t>
      </w:r>
      <w:proofErr w:type="gramStart"/>
      <w:r w:rsidRPr="00F434D7">
        <w:rPr>
          <w:rFonts w:hint="eastAsia"/>
        </w:rPr>
        <w:t>设计组各专业</w:t>
      </w:r>
      <w:proofErr w:type="gramEnd"/>
      <w:r w:rsidRPr="00F434D7">
        <w:rPr>
          <w:rFonts w:hint="eastAsia"/>
        </w:rPr>
        <w:t xml:space="preserve">负责人应于图纸会审前三天以书面形式通知各参加人员，注明会审时间、地点及内容； </w:t>
      </w:r>
    </w:p>
    <w:p w:rsidR="00F434D7" w:rsidRPr="00F434D7" w:rsidRDefault="00F434D7" w:rsidP="00F434D7">
      <w:pPr>
        <w:ind w:firstLine="420"/>
      </w:pPr>
      <w:r w:rsidRPr="00F434D7">
        <w:rPr>
          <w:rFonts w:hint="eastAsia"/>
        </w:rPr>
        <w:t>2）各部门及专业责任人收到图纸会审通知后要认真审阅，发现问题或有不解之处以书面形式提出，由设计组长协调设计院专业人员进行解答；专业负责人协调施工单位人员、生产使用单位人员召开协调会，进行图纸会审；专业图纸会审可以由专业负责人主持协调会；</w:t>
      </w:r>
    </w:p>
    <w:p w:rsidR="00682771" w:rsidRDefault="00F434D7" w:rsidP="00F434D7">
      <w:pPr>
        <w:ind w:firstLine="420"/>
      </w:pPr>
      <w:r w:rsidRPr="00F434D7">
        <w:rPr>
          <w:rFonts w:hint="eastAsia"/>
        </w:rPr>
        <w:t>3）设计组负责对提出的问题及时拿出处理意见并做好记录，参与人员签字确认后存档，同时整理成《图纸会审会议纪要》并反馈给设计单位；</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682771" w:rsidRPr="001663B3" w:rsidTr="00D25C16">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D25C16">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lastRenderedPageBreak/>
              <w:t>1</w:t>
            </w:r>
          </w:p>
        </w:tc>
        <w:tc>
          <w:tcPr>
            <w:tcW w:w="2404" w:type="pct"/>
            <w:vAlign w:val="center"/>
          </w:tcPr>
          <w:p w:rsidR="00682771" w:rsidRPr="001663B3" w:rsidRDefault="00F434D7" w:rsidP="00D25C16">
            <w:pPr>
              <w:tabs>
                <w:tab w:val="left" w:pos="270"/>
                <w:tab w:val="left" w:pos="799"/>
              </w:tabs>
              <w:spacing w:before="120" w:after="120"/>
              <w:rPr>
                <w:rFonts w:cs="Arial"/>
                <w:sz w:val="20"/>
                <w:szCs w:val="24"/>
                <w:lang w:val="en-GB"/>
              </w:rPr>
            </w:pPr>
            <w:r>
              <w:rPr>
                <w:rFonts w:cs="Arial" w:hint="eastAsia"/>
                <w:sz w:val="20"/>
                <w:szCs w:val="24"/>
                <w:lang w:val="en-GB"/>
              </w:rPr>
              <w:t>登记上传</w:t>
            </w:r>
            <w:r w:rsidRPr="00F434D7">
              <w:rPr>
                <w:rFonts w:cs="Arial" w:hint="eastAsia"/>
                <w:sz w:val="20"/>
                <w:szCs w:val="24"/>
              </w:rPr>
              <w:t>《图纸会审会议纪要》</w:t>
            </w:r>
          </w:p>
        </w:tc>
        <w:tc>
          <w:tcPr>
            <w:tcW w:w="1560" w:type="pct"/>
            <w:vAlign w:val="center"/>
          </w:tcPr>
          <w:p w:rsidR="00682771" w:rsidRPr="001663B3" w:rsidRDefault="00F434D7" w:rsidP="00D25C1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bl>
    <w:p w:rsidR="00682771" w:rsidRPr="00682771" w:rsidRDefault="00682771" w:rsidP="00682771"/>
    <w:p w:rsidR="00B80291" w:rsidRDefault="00B80291" w:rsidP="00B705F1">
      <w:pPr>
        <w:pStyle w:val="4"/>
      </w:pPr>
      <w:r>
        <w:rPr>
          <w:rFonts w:hint="eastAsia"/>
        </w:rPr>
        <w:t>设计图会审</w:t>
      </w:r>
    </w:p>
    <w:p w:rsidR="00682771" w:rsidRDefault="00682771" w:rsidP="00682771">
      <w:r w:rsidRPr="00EC53C8">
        <w:rPr>
          <w:rFonts w:hint="eastAsia"/>
        </w:rPr>
        <w:t>◆</w:t>
      </w:r>
      <w:r>
        <w:rPr>
          <w:rFonts w:hint="eastAsia"/>
        </w:rPr>
        <w:t>业务说明</w:t>
      </w:r>
    </w:p>
    <w:p w:rsidR="00F434D7" w:rsidRDefault="00F434D7" w:rsidP="00F434D7">
      <w:pPr>
        <w:ind w:firstLine="420"/>
      </w:pPr>
      <w:r>
        <w:t>1.</w:t>
      </w:r>
      <w:r>
        <w:rPr>
          <w:rFonts w:hint="eastAsia"/>
        </w:rPr>
        <w:t>设备图纸初版会审</w:t>
      </w:r>
      <w:r w:rsidRPr="00D8381A">
        <w:rPr>
          <w:rFonts w:hint="eastAsia"/>
        </w:rPr>
        <w:t>指项目方案确定后，由工艺负责人提供各技术参数，经相关专业、生产使用单位共同讨论</w:t>
      </w:r>
      <w:r>
        <w:rPr>
          <w:rFonts w:hint="eastAsia"/>
        </w:rPr>
        <w:t>确定后，对设计单位初步设计方案进行评审；</w:t>
      </w:r>
      <w:r w:rsidRPr="00D8381A">
        <w:rPr>
          <w:rFonts w:hint="eastAsia"/>
        </w:rPr>
        <w:t>设备图纸设计完毕，在订货或制作前应当由设备专业负责人组织，</w:t>
      </w:r>
      <w:r>
        <w:rPr>
          <w:rFonts w:hint="eastAsia"/>
        </w:rPr>
        <w:t>项目总工、项目负责人、相关专业进行终板</w:t>
      </w:r>
      <w:r w:rsidRPr="00D8381A">
        <w:rPr>
          <w:rFonts w:hint="eastAsia"/>
        </w:rPr>
        <w:t>图纸会审</w:t>
      </w:r>
      <w:r>
        <w:rPr>
          <w:rFonts w:hint="eastAsia"/>
        </w:rPr>
        <w:t>；</w:t>
      </w:r>
    </w:p>
    <w:p w:rsidR="00682771" w:rsidRDefault="00F434D7" w:rsidP="00F434D7">
      <w:pPr>
        <w:ind w:firstLine="420"/>
      </w:pPr>
      <w:r>
        <w:t>2.</w:t>
      </w:r>
      <w:r>
        <w:rPr>
          <w:rFonts w:hint="eastAsia"/>
        </w:rPr>
        <w:t>设备图纸会审流程与施工图纸会审流程一致，设备专业负责人负责组织。</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682771" w:rsidRPr="001663B3" w:rsidTr="00D25C16">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D25C16">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682771" w:rsidRPr="001663B3" w:rsidRDefault="00F434D7" w:rsidP="00D25C16">
            <w:pPr>
              <w:tabs>
                <w:tab w:val="left" w:pos="270"/>
                <w:tab w:val="left" w:pos="799"/>
              </w:tabs>
              <w:spacing w:before="120" w:after="120"/>
              <w:rPr>
                <w:rFonts w:cs="Arial"/>
                <w:sz w:val="20"/>
                <w:szCs w:val="24"/>
                <w:lang w:val="en-GB"/>
              </w:rPr>
            </w:pPr>
            <w:r>
              <w:rPr>
                <w:rFonts w:cs="Arial" w:hint="eastAsia"/>
                <w:sz w:val="20"/>
                <w:szCs w:val="24"/>
                <w:lang w:val="en-GB"/>
              </w:rPr>
              <w:t>登记上传</w:t>
            </w:r>
            <w:r>
              <w:rPr>
                <w:rFonts w:cs="Arial" w:hint="eastAsia"/>
                <w:sz w:val="20"/>
                <w:szCs w:val="24"/>
              </w:rPr>
              <w:t>设计图</w:t>
            </w:r>
            <w:r w:rsidRPr="00F434D7">
              <w:rPr>
                <w:rFonts w:cs="Arial" w:hint="eastAsia"/>
                <w:sz w:val="20"/>
                <w:szCs w:val="24"/>
              </w:rPr>
              <w:t>审会议纪要</w:t>
            </w:r>
          </w:p>
        </w:tc>
        <w:tc>
          <w:tcPr>
            <w:tcW w:w="1560" w:type="pct"/>
            <w:vAlign w:val="center"/>
          </w:tcPr>
          <w:p w:rsidR="00682771" w:rsidRPr="001663B3" w:rsidRDefault="00F434D7" w:rsidP="00D25C1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bl>
    <w:p w:rsidR="00B80291" w:rsidRDefault="00B80291" w:rsidP="00B705F1">
      <w:pPr>
        <w:pStyle w:val="3"/>
      </w:pPr>
      <w:bookmarkStart w:id="40" w:name="_Toc499535203"/>
      <w:r>
        <w:rPr>
          <w:rFonts w:hint="eastAsia"/>
        </w:rPr>
        <w:t>设计实施过程的文档管理</w:t>
      </w:r>
      <w:bookmarkEnd w:id="40"/>
    </w:p>
    <w:p w:rsidR="00682771" w:rsidRDefault="00682771" w:rsidP="00682771">
      <w:r w:rsidRPr="00EC53C8">
        <w:rPr>
          <w:rFonts w:hint="eastAsia"/>
        </w:rPr>
        <w:t>◆</w:t>
      </w:r>
      <w:r>
        <w:rPr>
          <w:rFonts w:hint="eastAsia"/>
        </w:rPr>
        <w:t>业务说明</w:t>
      </w:r>
    </w:p>
    <w:p w:rsidR="00682771" w:rsidRDefault="004B6CDD" w:rsidP="00682771">
      <w:pPr>
        <w:ind w:firstLine="420"/>
      </w:pPr>
      <w:r w:rsidRPr="004B6CDD">
        <w:rPr>
          <w:rFonts w:cs="Arial" w:hint="eastAsia"/>
          <w:bCs/>
          <w:szCs w:val="24"/>
        </w:rPr>
        <w:t>各专业与用户联络应通过项目经理进行，项目开工前后各方来往信函、传真、电话、会议纪要等</w:t>
      </w:r>
      <w:proofErr w:type="gramStart"/>
      <w:r w:rsidRPr="004B6CDD">
        <w:rPr>
          <w:rFonts w:cs="Arial" w:hint="eastAsia"/>
          <w:bCs/>
          <w:szCs w:val="24"/>
        </w:rPr>
        <w:t>必须项目</w:t>
      </w:r>
      <w:proofErr w:type="gramEnd"/>
      <w:r w:rsidRPr="004B6CDD">
        <w:rPr>
          <w:rFonts w:cs="Arial" w:hint="eastAsia"/>
          <w:bCs/>
          <w:szCs w:val="24"/>
        </w:rPr>
        <w:t>经理签字、编号并拷贝一份留在项目秘书处登记、保管（专业需要可复印留存）。项目传真应采用统一模板</w:t>
      </w:r>
      <w:r w:rsidR="00682771" w:rsidRPr="005E2E75">
        <w:rPr>
          <w:rFonts w:cs="Arial" w:hint="eastAsia"/>
          <w:bCs/>
          <w:szCs w:val="24"/>
        </w:rPr>
        <w:t>。</w:t>
      </w:r>
    </w:p>
    <w:p w:rsidR="00682771" w:rsidRDefault="00682771" w:rsidP="00682771">
      <w:r w:rsidRPr="00EC53C8">
        <w:rPr>
          <w:rFonts w:hint="eastAsia"/>
        </w:rPr>
        <w:lastRenderedPageBreak/>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682771" w:rsidRPr="001663B3" w:rsidTr="00D25C16">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D25C16">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682771" w:rsidRPr="001663B3" w:rsidRDefault="004B6CDD" w:rsidP="00D25C16">
            <w:pPr>
              <w:tabs>
                <w:tab w:val="left" w:pos="270"/>
                <w:tab w:val="left" w:pos="799"/>
              </w:tabs>
              <w:spacing w:before="120" w:after="120"/>
              <w:rPr>
                <w:rFonts w:cs="Arial"/>
                <w:sz w:val="20"/>
                <w:szCs w:val="24"/>
                <w:lang w:val="en-GB"/>
              </w:rPr>
            </w:pPr>
            <w:r>
              <w:rPr>
                <w:rFonts w:cs="Arial" w:hint="eastAsia"/>
                <w:sz w:val="20"/>
                <w:szCs w:val="24"/>
                <w:lang w:val="en-GB"/>
              </w:rPr>
              <w:t>过程文档目录管理：制定设计文档的目录结构</w:t>
            </w:r>
          </w:p>
        </w:tc>
        <w:tc>
          <w:tcPr>
            <w:tcW w:w="1560" w:type="pct"/>
            <w:vAlign w:val="center"/>
          </w:tcPr>
          <w:p w:rsidR="00682771" w:rsidRPr="001663B3" w:rsidRDefault="004B6CDD" w:rsidP="00D25C1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r w:rsidR="004B6CDD" w:rsidRPr="001663B3" w:rsidTr="00D25C16">
        <w:trPr>
          <w:trHeight w:val="87"/>
          <w:jc w:val="center"/>
        </w:trPr>
        <w:tc>
          <w:tcPr>
            <w:tcW w:w="417" w:type="pct"/>
            <w:vAlign w:val="center"/>
          </w:tcPr>
          <w:p w:rsidR="004B6CDD" w:rsidRPr="001663B3" w:rsidRDefault="004B6CDD" w:rsidP="00D25C16">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4B6CDD" w:rsidRDefault="004B6CDD" w:rsidP="00D25C16">
            <w:pPr>
              <w:tabs>
                <w:tab w:val="left" w:pos="270"/>
                <w:tab w:val="left" w:pos="799"/>
              </w:tabs>
              <w:spacing w:before="120" w:after="120"/>
              <w:rPr>
                <w:rFonts w:cs="Arial"/>
                <w:sz w:val="20"/>
                <w:szCs w:val="24"/>
                <w:lang w:val="en-GB"/>
              </w:rPr>
            </w:pPr>
            <w:r>
              <w:rPr>
                <w:rFonts w:cs="Arial" w:hint="eastAsia"/>
                <w:sz w:val="20"/>
                <w:szCs w:val="24"/>
                <w:lang w:val="en-GB"/>
              </w:rPr>
              <w:t>过程文档登记上传。</w:t>
            </w:r>
          </w:p>
        </w:tc>
        <w:tc>
          <w:tcPr>
            <w:tcW w:w="1560" w:type="pct"/>
            <w:vAlign w:val="center"/>
          </w:tcPr>
          <w:p w:rsidR="004B6CDD" w:rsidRDefault="004B6CDD" w:rsidP="00D25C1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4B6CDD" w:rsidRPr="001663B3" w:rsidRDefault="004B6CDD" w:rsidP="00D25C16">
            <w:pPr>
              <w:tabs>
                <w:tab w:val="left" w:pos="270"/>
                <w:tab w:val="left" w:pos="799"/>
              </w:tabs>
              <w:spacing w:before="120" w:after="120"/>
              <w:rPr>
                <w:rFonts w:cs="Arial"/>
                <w:sz w:val="20"/>
                <w:szCs w:val="24"/>
              </w:rPr>
            </w:pPr>
          </w:p>
        </w:tc>
      </w:tr>
    </w:tbl>
    <w:p w:rsidR="003E628B" w:rsidRPr="00B705F1" w:rsidRDefault="00950A83" w:rsidP="00B705F1">
      <w:pPr>
        <w:pStyle w:val="3"/>
      </w:pPr>
      <w:bookmarkStart w:id="41" w:name="_Toc499535204"/>
      <w:r w:rsidRPr="003E628B">
        <w:rPr>
          <w:rFonts w:hint="eastAsia"/>
        </w:rPr>
        <w:t>设计图纸管理</w:t>
      </w:r>
      <w:bookmarkEnd w:id="41"/>
    </w:p>
    <w:p w:rsidR="004C38CC" w:rsidRDefault="004C38CC" w:rsidP="004C38CC">
      <w:r w:rsidRPr="00EC53C8">
        <w:rPr>
          <w:rFonts w:hint="eastAsia"/>
        </w:rPr>
        <w:t>◆</w:t>
      </w:r>
      <w:r>
        <w:rPr>
          <w:rFonts w:hint="eastAsia"/>
        </w:rPr>
        <w:t>业务说明</w:t>
      </w:r>
    </w:p>
    <w:p w:rsidR="004C38CC" w:rsidRDefault="004C38CC" w:rsidP="004C38CC">
      <w:pPr>
        <w:ind w:firstLine="420"/>
      </w:pPr>
      <w:r>
        <w:rPr>
          <w:rFonts w:hint="eastAsia"/>
        </w:rPr>
        <w:t>对设计院</w:t>
      </w:r>
      <w:r w:rsidR="003C3A84">
        <w:rPr>
          <w:rFonts w:hint="eastAsia"/>
        </w:rPr>
        <w:t>提</w:t>
      </w:r>
      <w:r w:rsidR="00DA4270">
        <w:rPr>
          <w:rFonts w:hint="eastAsia"/>
        </w:rPr>
        <w:t>交的设计图纸的进行管理。</w:t>
      </w:r>
    </w:p>
    <w:p w:rsidR="004C38CC" w:rsidRDefault="004C38CC" w:rsidP="004C38CC">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4C38CC" w:rsidRPr="001663B3" w:rsidTr="00CF03C8">
        <w:trPr>
          <w:trHeight w:val="87"/>
          <w:tblHeader/>
          <w:jc w:val="center"/>
        </w:trPr>
        <w:tc>
          <w:tcPr>
            <w:tcW w:w="417" w:type="pct"/>
            <w:shd w:val="clear" w:color="auto" w:fill="E6E6E6"/>
            <w:vAlign w:val="center"/>
          </w:tcPr>
          <w:p w:rsidR="004C38CC" w:rsidRPr="001663B3" w:rsidRDefault="004C38CC" w:rsidP="00CF03C8">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4C38CC" w:rsidRPr="001663B3" w:rsidRDefault="004C38CC" w:rsidP="00CF03C8">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4C38CC" w:rsidRPr="001663B3" w:rsidRDefault="004C38CC" w:rsidP="00CF03C8">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C38CC" w:rsidRPr="001663B3" w:rsidRDefault="004C38CC" w:rsidP="00CF03C8">
            <w:pPr>
              <w:spacing w:before="240" w:after="120"/>
              <w:ind w:leftChars="-11" w:left="-4" w:hangingChars="11" w:hanging="22"/>
              <w:jc w:val="center"/>
              <w:rPr>
                <w:b/>
                <w:sz w:val="20"/>
                <w:szCs w:val="24"/>
              </w:rPr>
            </w:pPr>
            <w:r>
              <w:rPr>
                <w:rFonts w:hint="eastAsia"/>
                <w:b/>
                <w:sz w:val="20"/>
                <w:szCs w:val="24"/>
              </w:rPr>
              <w:t>备注说明</w:t>
            </w:r>
          </w:p>
        </w:tc>
      </w:tr>
      <w:tr w:rsidR="004C38CC" w:rsidRPr="001663B3" w:rsidTr="00CF03C8">
        <w:trPr>
          <w:trHeight w:val="87"/>
          <w:jc w:val="center"/>
        </w:trPr>
        <w:tc>
          <w:tcPr>
            <w:tcW w:w="417" w:type="pct"/>
            <w:vAlign w:val="center"/>
          </w:tcPr>
          <w:p w:rsidR="004C38CC" w:rsidRPr="001663B3" w:rsidRDefault="004C38CC" w:rsidP="00CF03C8">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4C38CC" w:rsidRPr="001663B3" w:rsidRDefault="00DA4270" w:rsidP="00CF03C8">
            <w:pPr>
              <w:tabs>
                <w:tab w:val="left" w:pos="270"/>
                <w:tab w:val="left" w:pos="799"/>
              </w:tabs>
              <w:spacing w:before="120" w:after="120"/>
              <w:rPr>
                <w:rFonts w:cs="Arial"/>
                <w:sz w:val="20"/>
                <w:szCs w:val="24"/>
                <w:lang w:val="en-GB"/>
              </w:rPr>
            </w:pPr>
            <w:r>
              <w:rPr>
                <w:rFonts w:cs="Arial" w:hint="eastAsia"/>
                <w:sz w:val="20"/>
                <w:szCs w:val="24"/>
                <w:lang w:val="en-GB"/>
              </w:rPr>
              <w:t>设计图纸目录设置</w:t>
            </w:r>
          </w:p>
        </w:tc>
        <w:tc>
          <w:tcPr>
            <w:tcW w:w="1560" w:type="pct"/>
            <w:vAlign w:val="center"/>
          </w:tcPr>
          <w:p w:rsidR="004C38CC" w:rsidRPr="001663B3" w:rsidRDefault="004C38CC" w:rsidP="00CF03C8">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4C38CC" w:rsidRPr="001663B3" w:rsidRDefault="004C38CC" w:rsidP="00CF03C8">
            <w:pPr>
              <w:tabs>
                <w:tab w:val="left" w:pos="270"/>
                <w:tab w:val="left" w:pos="799"/>
              </w:tabs>
              <w:spacing w:before="120" w:after="120"/>
              <w:rPr>
                <w:rFonts w:cs="Arial"/>
                <w:sz w:val="20"/>
                <w:szCs w:val="24"/>
              </w:rPr>
            </w:pPr>
          </w:p>
        </w:tc>
      </w:tr>
      <w:tr w:rsidR="004C38CC" w:rsidRPr="001663B3" w:rsidTr="00CF03C8">
        <w:trPr>
          <w:trHeight w:val="87"/>
          <w:jc w:val="center"/>
        </w:trPr>
        <w:tc>
          <w:tcPr>
            <w:tcW w:w="417" w:type="pct"/>
            <w:vAlign w:val="center"/>
          </w:tcPr>
          <w:p w:rsidR="004C38CC" w:rsidRPr="001663B3" w:rsidRDefault="004C38CC" w:rsidP="00CF03C8">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4C38CC" w:rsidRDefault="00DA4270" w:rsidP="00CF03C8">
            <w:pPr>
              <w:tabs>
                <w:tab w:val="left" w:pos="270"/>
                <w:tab w:val="left" w:pos="799"/>
              </w:tabs>
              <w:spacing w:before="120" w:after="120"/>
              <w:rPr>
                <w:rFonts w:cs="Arial"/>
                <w:sz w:val="20"/>
                <w:szCs w:val="24"/>
                <w:lang w:val="en-GB"/>
              </w:rPr>
            </w:pPr>
            <w:r>
              <w:rPr>
                <w:rFonts w:cs="Arial" w:hint="eastAsia"/>
                <w:sz w:val="20"/>
                <w:szCs w:val="24"/>
                <w:lang w:val="en-GB"/>
              </w:rPr>
              <w:t>设置图纸信息记录</w:t>
            </w:r>
            <w:r w:rsidR="004C38CC">
              <w:rPr>
                <w:rFonts w:cs="Arial" w:hint="eastAsia"/>
                <w:sz w:val="20"/>
                <w:szCs w:val="24"/>
                <w:lang w:val="en-GB"/>
              </w:rPr>
              <w:t>。</w:t>
            </w:r>
          </w:p>
        </w:tc>
        <w:tc>
          <w:tcPr>
            <w:tcW w:w="1560" w:type="pct"/>
            <w:vAlign w:val="center"/>
          </w:tcPr>
          <w:p w:rsidR="004C38CC" w:rsidRDefault="004C38CC" w:rsidP="00CF03C8">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4C38CC" w:rsidRPr="001663B3" w:rsidRDefault="004C38CC" w:rsidP="00CF03C8">
            <w:pPr>
              <w:tabs>
                <w:tab w:val="left" w:pos="270"/>
                <w:tab w:val="left" w:pos="799"/>
              </w:tabs>
              <w:spacing w:before="120" w:after="120"/>
              <w:rPr>
                <w:rFonts w:cs="Arial"/>
                <w:sz w:val="20"/>
                <w:szCs w:val="24"/>
              </w:rPr>
            </w:pPr>
          </w:p>
        </w:tc>
      </w:tr>
    </w:tbl>
    <w:p w:rsidR="00357741" w:rsidRPr="00B705F1" w:rsidRDefault="00357741" w:rsidP="00357741">
      <w:pPr>
        <w:pStyle w:val="3"/>
      </w:pPr>
      <w:bookmarkStart w:id="42" w:name="_Toc499535205"/>
      <w:r>
        <w:t>技术规格书评审</w:t>
      </w:r>
    </w:p>
    <w:p w:rsidR="00357741" w:rsidRDefault="00357741" w:rsidP="00357741">
      <w:r w:rsidRPr="00EC53C8">
        <w:rPr>
          <w:rFonts w:hint="eastAsia"/>
        </w:rPr>
        <w:t>◆</w:t>
      </w:r>
      <w:r>
        <w:rPr>
          <w:rFonts w:hint="eastAsia"/>
        </w:rPr>
        <w:t>业务说明</w:t>
      </w:r>
    </w:p>
    <w:p w:rsidR="00357741" w:rsidRDefault="00357741" w:rsidP="00357741">
      <w:pPr>
        <w:ind w:firstLine="420"/>
      </w:pPr>
      <w:r>
        <w:rPr>
          <w:rFonts w:hint="eastAsia"/>
        </w:rPr>
        <w:t>对设计院提交的</w:t>
      </w:r>
      <w:r>
        <w:rPr>
          <w:rFonts w:hint="eastAsia"/>
        </w:rPr>
        <w:t>技术规格书</w:t>
      </w:r>
      <w:r>
        <w:rPr>
          <w:rFonts w:hint="eastAsia"/>
        </w:rPr>
        <w:t>的进行管理。</w:t>
      </w:r>
    </w:p>
    <w:p w:rsidR="00357741" w:rsidRDefault="00357741" w:rsidP="0035774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357741" w:rsidRPr="001663B3" w:rsidTr="00A17896">
        <w:trPr>
          <w:trHeight w:val="87"/>
          <w:tblHeader/>
          <w:jc w:val="center"/>
        </w:trPr>
        <w:tc>
          <w:tcPr>
            <w:tcW w:w="417" w:type="pct"/>
            <w:shd w:val="clear" w:color="auto" w:fill="E6E6E6"/>
            <w:vAlign w:val="center"/>
          </w:tcPr>
          <w:p w:rsidR="00357741" w:rsidRPr="001663B3" w:rsidRDefault="00357741" w:rsidP="00A17896">
            <w:pPr>
              <w:spacing w:before="240" w:after="120"/>
              <w:jc w:val="center"/>
              <w:rPr>
                <w:b/>
                <w:sz w:val="20"/>
                <w:szCs w:val="24"/>
              </w:rPr>
            </w:pPr>
            <w:r w:rsidRPr="001663B3">
              <w:rPr>
                <w:rFonts w:hint="eastAsia"/>
                <w:b/>
                <w:sz w:val="20"/>
                <w:szCs w:val="24"/>
              </w:rPr>
              <w:lastRenderedPageBreak/>
              <w:t>序号</w:t>
            </w:r>
          </w:p>
        </w:tc>
        <w:tc>
          <w:tcPr>
            <w:tcW w:w="2404" w:type="pct"/>
            <w:shd w:val="clear" w:color="auto" w:fill="E6E6E6"/>
            <w:vAlign w:val="center"/>
          </w:tcPr>
          <w:p w:rsidR="00357741" w:rsidRPr="001663B3" w:rsidRDefault="00357741" w:rsidP="00A1789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357741" w:rsidRPr="001663B3" w:rsidRDefault="00357741" w:rsidP="00A178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357741" w:rsidRPr="001663B3" w:rsidRDefault="00357741" w:rsidP="00A17896">
            <w:pPr>
              <w:spacing w:before="240" w:after="120"/>
              <w:ind w:leftChars="-11" w:left="-4" w:hangingChars="11" w:hanging="22"/>
              <w:jc w:val="center"/>
              <w:rPr>
                <w:b/>
                <w:sz w:val="20"/>
                <w:szCs w:val="24"/>
              </w:rPr>
            </w:pPr>
            <w:r>
              <w:rPr>
                <w:rFonts w:hint="eastAsia"/>
                <w:b/>
                <w:sz w:val="20"/>
                <w:szCs w:val="24"/>
              </w:rPr>
              <w:t>备注说明</w:t>
            </w:r>
          </w:p>
        </w:tc>
      </w:tr>
      <w:tr w:rsidR="00357741" w:rsidRPr="001663B3" w:rsidTr="00A17896">
        <w:trPr>
          <w:trHeight w:val="87"/>
          <w:jc w:val="center"/>
        </w:trPr>
        <w:tc>
          <w:tcPr>
            <w:tcW w:w="417" w:type="pct"/>
            <w:vAlign w:val="center"/>
          </w:tcPr>
          <w:p w:rsidR="00357741" w:rsidRPr="001663B3" w:rsidRDefault="00357741" w:rsidP="00A1789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357741" w:rsidRPr="001663B3" w:rsidRDefault="00357741" w:rsidP="00A17896">
            <w:pPr>
              <w:tabs>
                <w:tab w:val="left" w:pos="270"/>
                <w:tab w:val="left" w:pos="799"/>
              </w:tabs>
              <w:spacing w:before="120" w:after="120"/>
              <w:rPr>
                <w:rFonts w:cs="Arial"/>
                <w:sz w:val="20"/>
                <w:szCs w:val="24"/>
                <w:lang w:val="en-GB"/>
              </w:rPr>
            </w:pPr>
            <w:r>
              <w:rPr>
                <w:rFonts w:cs="Arial" w:hint="eastAsia"/>
                <w:sz w:val="20"/>
                <w:szCs w:val="24"/>
                <w:lang w:val="en-GB"/>
              </w:rPr>
              <w:t>技术规格书评审会议纪要登记上传</w:t>
            </w:r>
          </w:p>
        </w:tc>
        <w:tc>
          <w:tcPr>
            <w:tcW w:w="1560" w:type="pct"/>
            <w:vAlign w:val="center"/>
          </w:tcPr>
          <w:p w:rsidR="00357741" w:rsidRPr="001663B3" w:rsidRDefault="00357741" w:rsidP="00A178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357741" w:rsidRPr="001663B3" w:rsidRDefault="00357741" w:rsidP="00A17896">
            <w:pPr>
              <w:tabs>
                <w:tab w:val="left" w:pos="270"/>
                <w:tab w:val="left" w:pos="799"/>
              </w:tabs>
              <w:spacing w:before="120" w:after="120"/>
              <w:rPr>
                <w:rFonts w:cs="Arial"/>
                <w:sz w:val="20"/>
                <w:szCs w:val="24"/>
              </w:rPr>
            </w:pPr>
          </w:p>
        </w:tc>
      </w:tr>
    </w:tbl>
    <w:p w:rsidR="00F61680" w:rsidRDefault="00F61680" w:rsidP="00B705F1">
      <w:pPr>
        <w:pStyle w:val="2"/>
      </w:pPr>
      <w:r w:rsidRPr="00780517">
        <w:rPr>
          <w:rFonts w:hint="eastAsia"/>
        </w:rPr>
        <w:t>采购管理</w:t>
      </w:r>
      <w:bookmarkEnd w:id="42"/>
    </w:p>
    <w:p w:rsidR="00F61680" w:rsidRDefault="00F61680" w:rsidP="00B705F1">
      <w:pPr>
        <w:pStyle w:val="3"/>
      </w:pPr>
      <w:bookmarkStart w:id="43" w:name="_Toc499535206"/>
      <w:r>
        <w:rPr>
          <w:rFonts w:hint="eastAsia"/>
        </w:rPr>
        <w:t>现状整理</w:t>
      </w:r>
      <w:bookmarkEnd w:id="43"/>
    </w:p>
    <w:p w:rsidR="00F61680" w:rsidRDefault="00F61680" w:rsidP="00F61680">
      <w:r>
        <w:tab/>
      </w:r>
      <w:r>
        <w:rPr>
          <w:rFonts w:hint="eastAsia"/>
        </w:rPr>
        <w:t>采购招投标管理方面，永</w:t>
      </w:r>
      <w:proofErr w:type="gramStart"/>
      <w:r>
        <w:rPr>
          <w:rFonts w:hint="eastAsia"/>
        </w:rPr>
        <w:t>荣</w:t>
      </w:r>
      <w:r w:rsidR="00D937E3">
        <w:rPr>
          <w:rFonts w:hint="eastAsia"/>
        </w:rPr>
        <w:t>科技</w:t>
      </w:r>
      <w:proofErr w:type="gramEnd"/>
      <w:r>
        <w:rPr>
          <w:rFonts w:hint="eastAsia"/>
        </w:rPr>
        <w:t>非常</w:t>
      </w:r>
      <w:r w:rsidRPr="009B7F60">
        <w:rPr>
          <w:rFonts w:hint="eastAsia"/>
        </w:rPr>
        <w:t>重视，制定了完整的招投标管理制度，对招标内容、招标方式、招标程序、定标程序等进行了详细的说明。</w:t>
      </w:r>
    </w:p>
    <w:p w:rsidR="00F61680" w:rsidRDefault="00F61680" w:rsidP="00D937E3">
      <w:r>
        <w:tab/>
      </w:r>
      <w:r>
        <w:rPr>
          <w:rFonts w:hint="eastAsia"/>
        </w:rPr>
        <w:t>2.</w:t>
      </w:r>
      <w:r w:rsidR="007C284D">
        <w:rPr>
          <w:rFonts w:hint="eastAsia"/>
        </w:rPr>
        <w:t>4</w:t>
      </w:r>
      <w:r>
        <w:rPr>
          <w:rFonts w:hint="eastAsia"/>
        </w:rPr>
        <w:t>.2.分析建议</w:t>
      </w:r>
    </w:p>
    <w:p w:rsidR="00F61680" w:rsidRPr="00346BC1" w:rsidRDefault="00F61680" w:rsidP="00F61680">
      <w:r>
        <w:tab/>
      </w:r>
      <w:r w:rsidR="00D937E3">
        <w:rPr>
          <w:rFonts w:hint="eastAsia"/>
        </w:rPr>
        <w:t>项目上所有的采购业务都在永</w:t>
      </w:r>
      <w:proofErr w:type="gramStart"/>
      <w:r w:rsidR="00D937E3">
        <w:rPr>
          <w:rFonts w:hint="eastAsia"/>
        </w:rPr>
        <w:t>荣科技</w:t>
      </w:r>
      <w:proofErr w:type="gramEnd"/>
      <w:r w:rsidR="00D937E3">
        <w:rPr>
          <w:rFonts w:hint="eastAsia"/>
        </w:rPr>
        <w:t>PM系统</w:t>
      </w:r>
      <w:r>
        <w:rPr>
          <w:rFonts w:hint="eastAsia"/>
        </w:rPr>
        <w:t>内实现，与采购相关的部门/人员都登</w:t>
      </w:r>
      <w:r w:rsidR="005F6976">
        <w:rPr>
          <w:rFonts w:hint="eastAsia"/>
        </w:rPr>
        <w:t>录</w:t>
      </w:r>
      <w:r w:rsidR="00D937E3">
        <w:rPr>
          <w:rFonts w:hint="eastAsia"/>
        </w:rPr>
        <w:t>PM系统，进行采购的相关操作。合格</w:t>
      </w:r>
      <w:proofErr w:type="gramStart"/>
      <w:r w:rsidR="00D937E3">
        <w:rPr>
          <w:rFonts w:hint="eastAsia"/>
        </w:rPr>
        <w:t>供应商库</w:t>
      </w:r>
      <w:r>
        <w:rPr>
          <w:rFonts w:hint="eastAsia"/>
        </w:rPr>
        <w:t>基础</w:t>
      </w:r>
      <w:proofErr w:type="gramEnd"/>
      <w:r>
        <w:rPr>
          <w:rFonts w:hint="eastAsia"/>
        </w:rPr>
        <w:t>数据与NC同步。</w:t>
      </w:r>
    </w:p>
    <w:p w:rsidR="00F61680" w:rsidRDefault="00F61680" w:rsidP="00B705F1">
      <w:pPr>
        <w:pStyle w:val="3"/>
      </w:pPr>
      <w:bookmarkStart w:id="44" w:name="_Toc499535207"/>
      <w:r>
        <w:rPr>
          <w:rFonts w:hint="eastAsia"/>
        </w:rPr>
        <w:t>工程物资采购</w:t>
      </w:r>
      <w:bookmarkEnd w:id="44"/>
    </w:p>
    <w:p w:rsidR="00F36881" w:rsidRPr="005510EC" w:rsidRDefault="00F36881" w:rsidP="00B705F1">
      <w:pPr>
        <w:pStyle w:val="4"/>
      </w:pPr>
      <w:bookmarkStart w:id="45" w:name="_Toc472599770"/>
      <w:r w:rsidRPr="005510EC">
        <w:rPr>
          <w:rFonts w:hint="eastAsia"/>
        </w:rPr>
        <w:t>需求管理</w:t>
      </w:r>
      <w:bookmarkEnd w:id="45"/>
    </w:p>
    <w:p w:rsidR="00F36881" w:rsidRPr="005510EC" w:rsidRDefault="00F36881" w:rsidP="00F36881">
      <w:r w:rsidRPr="005510EC">
        <w:rPr>
          <w:rFonts w:hint="eastAsia"/>
        </w:rPr>
        <w:t xml:space="preserve">需求管理是采购输入，是连接设计与采购业务的功能模块。本模块主要实现对BOM表和请购单的管理。 </w:t>
      </w:r>
    </w:p>
    <w:p w:rsidR="00F36881" w:rsidRPr="005510EC" w:rsidRDefault="00D876DC" w:rsidP="00B705F1">
      <w:pPr>
        <w:pStyle w:val="5"/>
      </w:pPr>
      <w:bookmarkStart w:id="46" w:name="_Toc472599771"/>
      <w:r>
        <w:rPr>
          <w:rFonts w:hint="eastAsia"/>
        </w:rPr>
        <w:t>物资计划</w:t>
      </w:r>
      <w:bookmarkEnd w:id="46"/>
    </w:p>
    <w:p w:rsidR="00F36881" w:rsidRPr="005510EC" w:rsidRDefault="00D876DC" w:rsidP="00F36881">
      <w:r>
        <w:rPr>
          <w:rFonts w:hint="eastAsia"/>
        </w:rPr>
        <w:t>物资计划</w:t>
      </w:r>
      <w:r w:rsidR="00F36881" w:rsidRPr="005510EC">
        <w:t>主要提供</w:t>
      </w:r>
      <w:r w:rsidR="00F36881" w:rsidRPr="005510EC">
        <w:rPr>
          <w:rFonts w:hint="eastAsia"/>
        </w:rPr>
        <w:t>各专业BOM表的导入、校对、编码对应等功能，功能简介</w:t>
      </w:r>
      <w:r w:rsidR="00F36881" w:rsidRPr="005510EC">
        <w:t>如下：</w:t>
      </w:r>
    </w:p>
    <w:p w:rsidR="00F36881" w:rsidRPr="005510EC" w:rsidRDefault="00F36881" w:rsidP="00F36881">
      <w:pPr>
        <w:pStyle w:val="a3"/>
        <w:widowControl/>
        <w:numPr>
          <w:ilvl w:val="0"/>
          <w:numId w:val="33"/>
        </w:numPr>
        <w:ind w:firstLineChars="0"/>
        <w:contextualSpacing/>
        <w:jc w:val="left"/>
        <w:rPr>
          <w:b/>
        </w:rPr>
      </w:pPr>
      <w:r w:rsidRPr="005510EC">
        <w:rPr>
          <w:rFonts w:hint="eastAsia"/>
        </w:rPr>
        <w:t>可按专业集中管理工程项目的汇总材料表和分区材料表。</w:t>
      </w:r>
    </w:p>
    <w:p w:rsidR="00F36881" w:rsidRPr="005510EC" w:rsidRDefault="00F36881" w:rsidP="00F36881">
      <w:pPr>
        <w:pStyle w:val="a3"/>
        <w:widowControl/>
        <w:numPr>
          <w:ilvl w:val="0"/>
          <w:numId w:val="33"/>
        </w:numPr>
        <w:ind w:firstLineChars="0"/>
        <w:contextualSpacing/>
        <w:jc w:val="left"/>
        <w:rPr>
          <w:b/>
        </w:rPr>
      </w:pPr>
      <w:r w:rsidRPr="005510EC">
        <w:rPr>
          <w:rFonts w:hint="eastAsia"/>
        </w:rPr>
        <w:t>可管理工程项目汇总材料表和分区材料表的版本和版次，并具有版次比较功能。</w:t>
      </w:r>
    </w:p>
    <w:p w:rsidR="00F36881" w:rsidRPr="005510EC" w:rsidRDefault="00F36881" w:rsidP="00F36881">
      <w:pPr>
        <w:pStyle w:val="a3"/>
        <w:widowControl/>
        <w:numPr>
          <w:ilvl w:val="0"/>
          <w:numId w:val="33"/>
        </w:numPr>
        <w:ind w:firstLineChars="0"/>
        <w:contextualSpacing/>
        <w:jc w:val="left"/>
        <w:rPr>
          <w:b/>
        </w:rPr>
      </w:pPr>
      <w:r w:rsidRPr="005510EC">
        <w:rPr>
          <w:rFonts w:hint="eastAsia"/>
        </w:rPr>
        <w:lastRenderedPageBreak/>
        <w:t>可基于工程材料编码库来创建并生成带有材料编码的材料表。</w:t>
      </w:r>
    </w:p>
    <w:p w:rsidR="00F36881" w:rsidRPr="005510EC" w:rsidRDefault="00F36881" w:rsidP="00F36881">
      <w:pPr>
        <w:pStyle w:val="a3"/>
        <w:widowControl/>
        <w:numPr>
          <w:ilvl w:val="0"/>
          <w:numId w:val="33"/>
        </w:numPr>
        <w:ind w:firstLineChars="0"/>
        <w:contextualSpacing/>
        <w:jc w:val="left"/>
        <w:rPr>
          <w:b/>
        </w:rPr>
      </w:pPr>
      <w:r w:rsidRPr="005510EC">
        <w:rPr>
          <w:rFonts w:hint="eastAsia"/>
        </w:rPr>
        <w:t>可导入外部产生的材料表（比如工厂三维设计系统）并进行管理。</w:t>
      </w:r>
    </w:p>
    <w:p w:rsidR="00F36881" w:rsidRPr="005510EC" w:rsidRDefault="00F36881" w:rsidP="00F36881">
      <w:pPr>
        <w:pStyle w:val="a3"/>
        <w:widowControl/>
        <w:numPr>
          <w:ilvl w:val="0"/>
          <w:numId w:val="33"/>
        </w:numPr>
        <w:ind w:firstLineChars="0"/>
        <w:contextualSpacing/>
        <w:jc w:val="left"/>
        <w:rPr>
          <w:b/>
        </w:rPr>
      </w:pPr>
      <w:r w:rsidRPr="005510EC">
        <w:rPr>
          <w:rFonts w:hint="eastAsia"/>
        </w:rPr>
        <w:t>可</w:t>
      </w:r>
      <w:proofErr w:type="gramStart"/>
      <w:r w:rsidRPr="005510EC">
        <w:rPr>
          <w:rFonts w:hint="eastAsia"/>
        </w:rPr>
        <w:t>基于</w:t>
      </w:r>
      <w:r w:rsidR="00357741">
        <w:rPr>
          <w:rFonts w:hint="eastAsia"/>
        </w:rPr>
        <w:t>-</w:t>
      </w:r>
      <w:proofErr w:type="gramEnd"/>
      <w:r w:rsidRPr="005510EC">
        <w:rPr>
          <w:rFonts w:hint="eastAsia"/>
        </w:rPr>
        <w:t>工程材料编码库，对导入到MRDMS系统的材料表的材料条目进行补码与校验编码。</w:t>
      </w:r>
    </w:p>
    <w:p w:rsidR="00F36881" w:rsidRPr="005510EC" w:rsidRDefault="00F36881" w:rsidP="00F36881">
      <w:pPr>
        <w:pStyle w:val="a3"/>
        <w:widowControl/>
        <w:numPr>
          <w:ilvl w:val="0"/>
          <w:numId w:val="34"/>
        </w:numPr>
        <w:ind w:firstLineChars="0"/>
        <w:contextualSpacing/>
        <w:jc w:val="left"/>
        <w:rPr>
          <w:b/>
        </w:rPr>
      </w:pPr>
      <w:r w:rsidRPr="005510EC">
        <w:rPr>
          <w:rFonts w:hint="eastAsia"/>
        </w:rPr>
        <w:t>可将材料表按事先定制的EXCEL模板格式导出为EXCEL格式文件，以满足设计成品文件格式多样化的要求。</w:t>
      </w:r>
    </w:p>
    <w:p w:rsidR="00F36881" w:rsidRPr="005510EC" w:rsidRDefault="00F36881" w:rsidP="00F36881">
      <w:pPr>
        <w:pStyle w:val="a3"/>
        <w:widowControl/>
        <w:numPr>
          <w:ilvl w:val="0"/>
          <w:numId w:val="34"/>
        </w:numPr>
        <w:ind w:firstLineChars="0"/>
        <w:contextualSpacing/>
        <w:jc w:val="left"/>
        <w:rPr>
          <w:b/>
        </w:rPr>
      </w:pPr>
      <w:r w:rsidRPr="005510EC">
        <w:rPr>
          <w:rFonts w:hint="eastAsia"/>
        </w:rPr>
        <w:t>可按材料分类排序配置表对材料表进行分类统计汇总并按要求的排序输出为EXCEL格式文件，以满足多样化的排序与分类统计汇总要求。</w:t>
      </w:r>
    </w:p>
    <w:p w:rsidR="00F36881" w:rsidRPr="005510EC" w:rsidRDefault="00F36881" w:rsidP="00F36881">
      <w:pPr>
        <w:pStyle w:val="a3"/>
        <w:widowControl/>
        <w:numPr>
          <w:ilvl w:val="0"/>
          <w:numId w:val="34"/>
        </w:numPr>
        <w:ind w:firstLineChars="0"/>
        <w:contextualSpacing/>
        <w:jc w:val="left"/>
        <w:rPr>
          <w:b/>
        </w:rPr>
      </w:pPr>
      <w:r w:rsidRPr="005510EC">
        <w:rPr>
          <w:rFonts w:hint="eastAsia"/>
        </w:rPr>
        <w:t>能够进行材料表的新增/创建、导入、修改、删除、查询、发布、输出、导出等操作功能。</w:t>
      </w:r>
    </w:p>
    <w:p w:rsidR="00F36881" w:rsidRPr="005510EC" w:rsidRDefault="00F36881" w:rsidP="00F36881">
      <w:pPr>
        <w:pStyle w:val="a3"/>
        <w:widowControl/>
        <w:numPr>
          <w:ilvl w:val="0"/>
          <w:numId w:val="34"/>
        </w:numPr>
        <w:ind w:firstLineChars="0"/>
        <w:contextualSpacing/>
        <w:jc w:val="left"/>
        <w:rPr>
          <w:b/>
        </w:rPr>
      </w:pPr>
      <w:r w:rsidRPr="005510EC">
        <w:rPr>
          <w:rFonts w:hint="eastAsia"/>
        </w:rPr>
        <w:t>能够进行材料表内容（或材料条目）的新增、修改、删除、查询、编码校验、附加编码等操作功能。</w:t>
      </w:r>
    </w:p>
    <w:p w:rsidR="00B705F1" w:rsidRDefault="00F36881" w:rsidP="00B705F1">
      <w:pPr>
        <w:keepNext/>
        <w:jc w:val="center"/>
      </w:pPr>
      <w:r w:rsidRPr="005510EC">
        <w:rPr>
          <w:noProof/>
        </w:rPr>
        <w:drawing>
          <wp:inline distT="0" distB="0" distL="0" distR="0" wp14:anchorId="4032DB54" wp14:editId="7A14FD67">
            <wp:extent cx="5274310" cy="3212465"/>
            <wp:effectExtent l="0" t="0" r="2540" b="698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4"/>
                    <a:stretch>
                      <a:fillRect/>
                    </a:stretch>
                  </pic:blipFill>
                  <pic:spPr>
                    <a:xfrm>
                      <a:off x="0" y="0"/>
                      <a:ext cx="5274310" cy="3212465"/>
                    </a:xfrm>
                    <a:prstGeom prst="rect">
                      <a:avLst/>
                    </a:prstGeom>
                  </pic:spPr>
                </pic:pic>
              </a:graphicData>
            </a:graphic>
          </wp:inline>
        </w:drawing>
      </w:r>
    </w:p>
    <w:p w:rsidR="00F36881" w:rsidRPr="00B705F1" w:rsidRDefault="00B705F1" w:rsidP="001E5C1F">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20</w:t>
      </w:r>
      <w:r w:rsidR="002F5B9D">
        <w:fldChar w:fldCharType="end"/>
      </w:r>
      <w:r>
        <w:rPr>
          <w:rFonts w:hint="eastAsia"/>
        </w:rPr>
        <w:t xml:space="preserve"> </w:t>
      </w:r>
      <w:r>
        <w:rPr>
          <w:rFonts w:hint="eastAsia"/>
        </w:rPr>
        <w:t>物资计划主页面</w:t>
      </w:r>
    </w:p>
    <w:p w:rsidR="001E5C1F" w:rsidRDefault="00F36881" w:rsidP="001E5C1F">
      <w:pPr>
        <w:keepNext/>
        <w:jc w:val="center"/>
      </w:pPr>
      <w:r w:rsidRPr="005510EC">
        <w:rPr>
          <w:noProof/>
        </w:rPr>
        <w:lastRenderedPageBreak/>
        <w:drawing>
          <wp:inline distT="0" distB="0" distL="0" distR="0" wp14:anchorId="2A38168D" wp14:editId="44C5E940">
            <wp:extent cx="5274310" cy="3253740"/>
            <wp:effectExtent l="0" t="0" r="2540" b="3810"/>
            <wp:docPr id="204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274310" cy="3253740"/>
                    </a:xfrm>
                    <a:prstGeom prst="rect">
                      <a:avLst/>
                    </a:prstGeom>
                  </pic:spPr>
                </pic:pic>
              </a:graphicData>
            </a:graphic>
          </wp:inline>
        </w:drawing>
      </w:r>
    </w:p>
    <w:p w:rsidR="001E5C1F" w:rsidRPr="005510EC" w:rsidRDefault="001E5C1F" w:rsidP="001E5C1F">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21</w:t>
      </w:r>
      <w:r w:rsidR="002F5B9D">
        <w:fldChar w:fldCharType="end"/>
      </w:r>
      <w:r w:rsidRPr="005510EC">
        <w:t>材料表明细示例图</w:t>
      </w:r>
    </w:p>
    <w:p w:rsidR="00F36881" w:rsidRPr="005510EC" w:rsidRDefault="00F36881" w:rsidP="001E5C1F">
      <w:pPr>
        <w:pStyle w:val="ad"/>
        <w:jc w:val="center"/>
      </w:pPr>
    </w:p>
    <w:p w:rsidR="00F36881" w:rsidRPr="005510EC" w:rsidRDefault="00F36881" w:rsidP="001E5C1F">
      <w:pPr>
        <w:pStyle w:val="5"/>
      </w:pPr>
      <w:bookmarkStart w:id="47" w:name="_Toc472599772"/>
      <w:r w:rsidRPr="005510EC">
        <w:rPr>
          <w:rFonts w:hint="eastAsia"/>
        </w:rPr>
        <w:t>请购单</w:t>
      </w:r>
      <w:bookmarkEnd w:id="47"/>
    </w:p>
    <w:p w:rsidR="00F36881" w:rsidRPr="005510EC" w:rsidRDefault="00F36881" w:rsidP="00F36881">
      <w:pPr>
        <w:ind w:firstLineChars="200" w:firstLine="480"/>
      </w:pPr>
      <w:r w:rsidRPr="005510EC">
        <w:rPr>
          <w:rFonts w:hint="eastAsia"/>
        </w:rPr>
        <w:t>请购单是采购业务的源头，是建立起物资需求与物资采买的桥梁，也是设计方、采购方、甲方等各方认可的法律性文件。请购单的产生，可以从导入的BOM清单生成，也可以从材料编码</w:t>
      </w:r>
      <w:proofErr w:type="gramStart"/>
      <w:r w:rsidRPr="005510EC">
        <w:rPr>
          <w:rFonts w:hint="eastAsia"/>
        </w:rPr>
        <w:t>库直接</w:t>
      </w:r>
      <w:proofErr w:type="gramEnd"/>
      <w:r w:rsidRPr="005510EC">
        <w:rPr>
          <w:rFonts w:hint="eastAsia"/>
        </w:rPr>
        <w:t>选择生成。请购单一般情况下由设计工程师发起，由设计经理审核确认后，发至采购经理，再由采购经理分发给相应的采买工程师。</w:t>
      </w:r>
    </w:p>
    <w:p w:rsidR="00F36881" w:rsidRPr="005510EC" w:rsidRDefault="00F36881" w:rsidP="00F36881">
      <w:pPr>
        <w:ind w:firstLineChars="200" w:firstLine="480"/>
      </w:pPr>
      <w:r w:rsidRPr="005510EC">
        <w:rPr>
          <w:rFonts w:hint="eastAsia"/>
        </w:rPr>
        <w:t>请购单基本信息包含单据编号、项目号、项目名称、专业、版本、提出人、提交人及审批人等；请购单明细。请购明细可从BOM</w:t>
      </w:r>
      <w:proofErr w:type="gramStart"/>
      <w:r w:rsidRPr="005510EC">
        <w:rPr>
          <w:rFonts w:hint="eastAsia"/>
        </w:rPr>
        <w:t>表勾选形成</w:t>
      </w:r>
      <w:proofErr w:type="gramEnd"/>
      <w:r w:rsidRPr="005510EC">
        <w:rPr>
          <w:rFonts w:hint="eastAsia"/>
        </w:rPr>
        <w:t>， 也可以从材料编码</w:t>
      </w:r>
      <w:proofErr w:type="gramStart"/>
      <w:r w:rsidRPr="005510EC">
        <w:rPr>
          <w:rFonts w:hint="eastAsia"/>
        </w:rPr>
        <w:t>库里勾选条目</w:t>
      </w:r>
      <w:proofErr w:type="gramEnd"/>
      <w:r w:rsidRPr="005510EC">
        <w:rPr>
          <w:rFonts w:hint="eastAsia"/>
        </w:rPr>
        <w:t>后输入数量形成；相关技术规格书上</w:t>
      </w:r>
      <w:proofErr w:type="gramStart"/>
      <w:r w:rsidRPr="005510EC">
        <w:rPr>
          <w:rFonts w:hint="eastAsia"/>
        </w:rPr>
        <w:t>传其他</w:t>
      </w:r>
      <w:proofErr w:type="gramEnd"/>
      <w:r w:rsidRPr="005510EC">
        <w:rPr>
          <w:rFonts w:hint="eastAsia"/>
        </w:rPr>
        <w:t>附件来额外描述请购单。</w:t>
      </w:r>
    </w:p>
    <w:p w:rsidR="00F36881" w:rsidRPr="005510EC" w:rsidRDefault="00F36881" w:rsidP="00F36881">
      <w:pPr>
        <w:ind w:firstLineChars="200" w:firstLine="480"/>
      </w:pPr>
      <w:r w:rsidRPr="005510EC">
        <w:rPr>
          <w:rFonts w:hint="eastAsia"/>
        </w:rPr>
        <w:t>针对需求清单中的每项物资可以一次全部请购，也可以分多次请购。</w:t>
      </w:r>
    </w:p>
    <w:p w:rsidR="001E5C1F" w:rsidRDefault="00F36881" w:rsidP="001E5C1F">
      <w:pPr>
        <w:keepNext/>
        <w:jc w:val="center"/>
      </w:pPr>
      <w:r w:rsidRPr="005510EC">
        <w:rPr>
          <w:noProof/>
        </w:rPr>
        <w:lastRenderedPageBreak/>
        <w:drawing>
          <wp:inline distT="0" distB="0" distL="0" distR="0" wp14:anchorId="2ED1CDE9" wp14:editId="41D52D26">
            <wp:extent cx="5274310" cy="2842260"/>
            <wp:effectExtent l="0" t="0" r="2540" b="0"/>
            <wp:docPr id="20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74310" cy="2842260"/>
                    </a:xfrm>
                    <a:prstGeom prst="rect">
                      <a:avLst/>
                    </a:prstGeom>
                  </pic:spPr>
                </pic:pic>
              </a:graphicData>
            </a:graphic>
          </wp:inline>
        </w:drawing>
      </w:r>
    </w:p>
    <w:p w:rsidR="001E5C1F" w:rsidRPr="005510EC" w:rsidRDefault="001E5C1F" w:rsidP="001E5C1F">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22</w:t>
      </w:r>
      <w:r w:rsidR="002F5B9D">
        <w:fldChar w:fldCharType="end"/>
      </w:r>
      <w:r w:rsidRPr="005510EC">
        <w:t>请购单示例</w:t>
      </w:r>
    </w:p>
    <w:p w:rsidR="00F36881" w:rsidRPr="005510EC" w:rsidRDefault="00F36881" w:rsidP="001E5C1F">
      <w:pPr>
        <w:pStyle w:val="ad"/>
        <w:jc w:val="center"/>
      </w:pPr>
    </w:p>
    <w:p w:rsidR="001E5C1F" w:rsidRDefault="00F36881" w:rsidP="00934624">
      <w:pPr>
        <w:keepNext/>
        <w:jc w:val="center"/>
      </w:pPr>
      <w:r w:rsidRPr="005510EC">
        <w:rPr>
          <w:noProof/>
        </w:rPr>
        <w:drawing>
          <wp:inline distT="0" distB="0" distL="0" distR="0" wp14:anchorId="5ECBEFAC" wp14:editId="50B67F16">
            <wp:extent cx="5274310" cy="3218180"/>
            <wp:effectExtent l="0" t="0" r="2540" b="1270"/>
            <wp:docPr id="20488" name="图片 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18180"/>
                    </a:xfrm>
                    <a:prstGeom prst="rect">
                      <a:avLst/>
                    </a:prstGeom>
                  </pic:spPr>
                </pic:pic>
              </a:graphicData>
            </a:graphic>
          </wp:inline>
        </w:drawing>
      </w:r>
    </w:p>
    <w:p w:rsidR="00F36881" w:rsidRPr="005510EC" w:rsidRDefault="001E5C1F" w:rsidP="001E5C1F">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23</w:t>
      </w:r>
      <w:r w:rsidR="002F5B9D">
        <w:fldChar w:fldCharType="end"/>
      </w:r>
      <w:r>
        <w:rPr>
          <w:rFonts w:hint="eastAsia"/>
        </w:rPr>
        <w:t xml:space="preserve"> </w:t>
      </w:r>
      <w:r w:rsidRPr="005510EC">
        <w:t>请购单明细示例</w:t>
      </w:r>
      <w:r>
        <w:rPr>
          <w:rFonts w:hint="eastAsia"/>
        </w:rPr>
        <w:t xml:space="preserve"> </w:t>
      </w:r>
    </w:p>
    <w:p w:rsidR="00F61680" w:rsidRDefault="00F25555" w:rsidP="001E5C1F">
      <w:pPr>
        <w:pStyle w:val="4"/>
      </w:pPr>
      <w:r>
        <w:rPr>
          <w:rFonts w:hint="eastAsia"/>
        </w:rPr>
        <w:t>采买管理</w:t>
      </w:r>
    </w:p>
    <w:p w:rsidR="006C1195" w:rsidRPr="005510EC" w:rsidRDefault="006C1195" w:rsidP="006C1195">
      <w:pPr>
        <w:pStyle w:val="5"/>
      </w:pPr>
      <w:r>
        <w:rPr>
          <w:rFonts w:hint="eastAsia"/>
        </w:rPr>
        <w:t>请购单下发</w:t>
      </w:r>
    </w:p>
    <w:p w:rsidR="006C1195" w:rsidRPr="006C1195" w:rsidRDefault="006C1195" w:rsidP="006C1195">
      <w:pPr>
        <w:ind w:firstLineChars="200" w:firstLine="480"/>
        <w:rPr>
          <w:rFonts w:hint="eastAsia"/>
        </w:rPr>
      </w:pPr>
      <w:r>
        <w:rPr>
          <w:rFonts w:hint="eastAsia"/>
        </w:rPr>
        <w:t>采购部计划人员</w:t>
      </w:r>
      <w:r w:rsidRPr="005510EC">
        <w:rPr>
          <w:rFonts w:hint="eastAsia"/>
        </w:rPr>
        <w:t>收到请购</w:t>
      </w:r>
      <w:r>
        <w:rPr>
          <w:rFonts w:hint="eastAsia"/>
        </w:rPr>
        <w:t>单</w:t>
      </w:r>
      <w:r>
        <w:rPr>
          <w:rFonts w:hint="eastAsia"/>
        </w:rPr>
        <w:t>后</w:t>
      </w:r>
      <w:r>
        <w:rPr>
          <w:rFonts w:hint="eastAsia"/>
        </w:rPr>
        <w:t>，</w:t>
      </w:r>
      <w:r>
        <w:rPr>
          <w:rFonts w:hint="eastAsia"/>
        </w:rPr>
        <w:t>系统可以根据预先设置的采购小组所负责采购的物资大类</w:t>
      </w:r>
      <w:r>
        <w:rPr>
          <w:rFonts w:hint="eastAsia"/>
        </w:rPr>
        <w:lastRenderedPageBreak/>
        <w:t>进行预处理，即将请购单明细任务列表按照采购小组进行分类展示。既可以按照物资大类对应采购人员的预设值自动进行下发，也可以手动选择物资明细，生成采购包，指定相应的采购人员，</w:t>
      </w:r>
      <w:r>
        <w:rPr>
          <w:rFonts w:hint="eastAsia"/>
        </w:rPr>
        <w:t>，生成相应的采购包</w:t>
      </w:r>
      <w:r>
        <w:rPr>
          <w:rFonts w:hint="eastAsia"/>
        </w:rPr>
        <w:t>。</w:t>
      </w:r>
    </w:p>
    <w:p w:rsidR="00D876DC" w:rsidRPr="005510EC" w:rsidRDefault="00D876DC" w:rsidP="001E5C1F">
      <w:pPr>
        <w:pStyle w:val="5"/>
      </w:pPr>
      <w:bookmarkStart w:id="48" w:name="_Toc472599778"/>
      <w:r w:rsidRPr="005510EC">
        <w:rPr>
          <w:rFonts w:hint="eastAsia"/>
        </w:rPr>
        <w:t>采购</w:t>
      </w:r>
      <w:bookmarkEnd w:id="48"/>
      <w:r w:rsidR="00272B3F">
        <w:rPr>
          <w:rFonts w:hint="eastAsia"/>
        </w:rPr>
        <w:t>分包</w:t>
      </w:r>
    </w:p>
    <w:p w:rsidR="00D876DC" w:rsidRPr="005510EC" w:rsidRDefault="00D876DC" w:rsidP="00D876DC">
      <w:pPr>
        <w:ind w:firstLineChars="200" w:firstLine="480"/>
      </w:pPr>
      <w:r w:rsidRPr="005510EC">
        <w:rPr>
          <w:rFonts w:hint="eastAsia"/>
        </w:rPr>
        <w:t>采买工程师收到</w:t>
      </w:r>
      <w:r w:rsidR="006C1195">
        <w:rPr>
          <w:rFonts w:hint="eastAsia"/>
        </w:rPr>
        <w:t>采购包</w:t>
      </w:r>
      <w:r w:rsidR="000D6F1C">
        <w:rPr>
          <w:rFonts w:hint="eastAsia"/>
        </w:rPr>
        <w:t>后</w:t>
      </w:r>
      <w:r w:rsidR="00272B3F">
        <w:rPr>
          <w:rFonts w:hint="eastAsia"/>
        </w:rPr>
        <w:t>，</w:t>
      </w:r>
      <w:r w:rsidR="000D6F1C">
        <w:rPr>
          <w:rFonts w:hint="eastAsia"/>
        </w:rPr>
        <w:t>确定相应的采购方案及待采购的物资明细</w:t>
      </w:r>
      <w:r w:rsidRPr="005510EC">
        <w:rPr>
          <w:rFonts w:hint="eastAsia"/>
        </w:rPr>
        <w:t>（请购明细），采买工程师根据实际需要可组合多个请购单或多个请购单部分内容进行打包。</w:t>
      </w:r>
      <w:r w:rsidR="00272B3F">
        <w:rPr>
          <w:rFonts w:hint="eastAsia"/>
        </w:rPr>
        <w:t>根据公司</w:t>
      </w:r>
      <w:r w:rsidR="00FF7F51">
        <w:rPr>
          <w:rFonts w:hint="eastAsia"/>
        </w:rPr>
        <w:t>采购</w:t>
      </w:r>
      <w:r w:rsidR="00272B3F">
        <w:rPr>
          <w:rFonts w:hint="eastAsia"/>
        </w:rPr>
        <w:t>管理</w:t>
      </w:r>
      <w:r w:rsidR="00FF7F51">
        <w:rPr>
          <w:rFonts w:hint="eastAsia"/>
        </w:rPr>
        <w:t>制度</w:t>
      </w:r>
      <w:r w:rsidR="00272B3F">
        <w:rPr>
          <w:rFonts w:hint="eastAsia"/>
        </w:rPr>
        <w:t>及竞价方式，采购包可以分别直接生成采购合同、询价单和竞价方案。</w:t>
      </w:r>
    </w:p>
    <w:p w:rsidR="008D2B02" w:rsidRPr="001353A8" w:rsidRDefault="008D2B02" w:rsidP="001E5C1F">
      <w:pPr>
        <w:pStyle w:val="5"/>
      </w:pPr>
      <w:r>
        <w:rPr>
          <w:rFonts w:hint="eastAsia"/>
        </w:rPr>
        <w:t>询价单</w:t>
      </w:r>
    </w:p>
    <w:p w:rsidR="008D2B02" w:rsidRPr="00D53E88" w:rsidRDefault="008D2B02" w:rsidP="008D2B02">
      <w:pPr>
        <w:ind w:firstLine="420"/>
      </w:pPr>
      <w:r w:rsidRPr="00D53E88">
        <w:rPr>
          <w:rFonts w:hint="eastAsia"/>
        </w:rPr>
        <w:t>采买工程师可以在系统内编制、发起询价流程，进行供应商名单的选择、询价文件的挂接等。系统会自动显示该询价包关联的物资明细。</w:t>
      </w:r>
      <w:r>
        <w:rPr>
          <w:rFonts w:hint="eastAsia"/>
        </w:rPr>
        <w:t>审批完成后可以发起询价，以便供应商进行报价。</w:t>
      </w:r>
    </w:p>
    <w:p w:rsidR="008D2B02" w:rsidRPr="00D53E88" w:rsidRDefault="008D2B02" w:rsidP="008D2B02">
      <w:pPr>
        <w:ind w:firstLine="420"/>
      </w:pPr>
      <w:r w:rsidRPr="00D53E88">
        <w:rPr>
          <w:rFonts w:hint="eastAsia"/>
        </w:rPr>
        <w:t>询价厂商的选择</w:t>
      </w:r>
      <w:r>
        <w:rPr>
          <w:rFonts w:hint="eastAsia"/>
        </w:rPr>
        <w:t>来源</w:t>
      </w:r>
      <w:r w:rsidRPr="00D53E88">
        <w:rPr>
          <w:rFonts w:hint="eastAsia"/>
        </w:rPr>
        <w:t>从公司</w:t>
      </w:r>
      <w:r>
        <w:rPr>
          <w:rFonts w:hint="eastAsia"/>
        </w:rPr>
        <w:t>NC客商档案库中</w:t>
      </w:r>
      <w:r w:rsidRPr="00D53E88">
        <w:rPr>
          <w:rFonts w:hint="eastAsia"/>
        </w:rPr>
        <w:t>，若向库外厂商询价，必须先按照合格厂商评定程序把该供应商纳入公司的供应商数据库。询价厂商通常选择三到四家，最终名单的确认可以通过相关审批流程确定。</w:t>
      </w:r>
    </w:p>
    <w:p w:rsidR="00DB5D4D" w:rsidRDefault="008D2B02" w:rsidP="00DB5D4D">
      <w:pPr>
        <w:keepNext/>
        <w:jc w:val="center"/>
      </w:pPr>
      <w:r w:rsidRPr="005510EC">
        <w:rPr>
          <w:noProof/>
        </w:rPr>
        <w:lastRenderedPageBreak/>
        <w:drawing>
          <wp:inline distT="0" distB="0" distL="0" distR="0" wp14:anchorId="378D9EDC" wp14:editId="4F142F85">
            <wp:extent cx="5274310" cy="3068320"/>
            <wp:effectExtent l="0" t="0" r="254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8"/>
                    <a:stretch>
                      <a:fillRect/>
                    </a:stretch>
                  </pic:blipFill>
                  <pic:spPr>
                    <a:xfrm>
                      <a:off x="0" y="0"/>
                      <a:ext cx="5274310" cy="3068320"/>
                    </a:xfrm>
                    <a:prstGeom prst="rect">
                      <a:avLst/>
                    </a:prstGeom>
                  </pic:spPr>
                </pic:pic>
              </a:graphicData>
            </a:graphic>
          </wp:inline>
        </w:drawing>
      </w:r>
    </w:p>
    <w:p w:rsidR="008D2B02" w:rsidRPr="005510EC" w:rsidRDefault="00DB5D4D" w:rsidP="00DB5D4D">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24</w:t>
      </w:r>
      <w:r w:rsidR="002F5B9D">
        <w:fldChar w:fldCharType="end"/>
      </w:r>
      <w:r w:rsidRPr="005510EC">
        <w:t>询价单示例</w:t>
      </w:r>
    </w:p>
    <w:p w:rsidR="00DB5D4D" w:rsidRDefault="008D2B02" w:rsidP="00DB5D4D">
      <w:pPr>
        <w:keepNext/>
        <w:jc w:val="center"/>
      </w:pPr>
      <w:r w:rsidRPr="005510EC">
        <w:rPr>
          <w:noProof/>
        </w:rPr>
        <w:drawing>
          <wp:inline distT="0" distB="0" distL="0" distR="0" wp14:anchorId="347A973C" wp14:editId="5E08A3CC">
            <wp:extent cx="5274310" cy="2446655"/>
            <wp:effectExtent l="0" t="0" r="2540" b="0"/>
            <wp:docPr id="20504" name="图片 2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6655"/>
                    </a:xfrm>
                    <a:prstGeom prst="rect">
                      <a:avLst/>
                    </a:prstGeom>
                  </pic:spPr>
                </pic:pic>
              </a:graphicData>
            </a:graphic>
          </wp:inline>
        </w:drawing>
      </w:r>
    </w:p>
    <w:p w:rsidR="00DB5D4D" w:rsidRPr="005510EC" w:rsidRDefault="00DB5D4D" w:rsidP="00DB5D4D">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25</w:t>
      </w:r>
      <w:r w:rsidR="002F5B9D">
        <w:fldChar w:fldCharType="end"/>
      </w:r>
      <w:r>
        <w:rPr>
          <w:rFonts w:hint="eastAsia"/>
        </w:rPr>
        <w:t xml:space="preserve"> </w:t>
      </w:r>
      <w:r w:rsidRPr="005510EC">
        <w:rPr>
          <w:rFonts w:hint="eastAsia"/>
        </w:rPr>
        <w:t>询价名单确认</w:t>
      </w:r>
    </w:p>
    <w:p w:rsidR="008D2B02" w:rsidRPr="005510EC" w:rsidRDefault="008D2B02" w:rsidP="00DB5D4D">
      <w:pPr>
        <w:pStyle w:val="ad"/>
        <w:jc w:val="center"/>
        <w:rPr>
          <w:noProof/>
        </w:rPr>
      </w:pPr>
    </w:p>
    <w:p w:rsidR="008D2B02" w:rsidRDefault="008D2B02" w:rsidP="00DB5D4D">
      <w:pPr>
        <w:pStyle w:val="5"/>
      </w:pPr>
      <w:r>
        <w:rPr>
          <w:rFonts w:hint="eastAsia"/>
        </w:rPr>
        <w:t>供应商报价</w:t>
      </w:r>
    </w:p>
    <w:p w:rsidR="008D2B02" w:rsidRDefault="008D2B02" w:rsidP="008D2B02">
      <w:r w:rsidRPr="00EC53C8">
        <w:rPr>
          <w:rFonts w:hint="eastAsia"/>
        </w:rPr>
        <w:t>◆</w:t>
      </w:r>
      <w:r>
        <w:rPr>
          <w:rFonts w:hint="eastAsia"/>
        </w:rPr>
        <w:t>业务说明</w:t>
      </w:r>
    </w:p>
    <w:p w:rsidR="008D2B02" w:rsidRDefault="008D2B02" w:rsidP="008D2B02">
      <w:r>
        <w:tab/>
        <w:t>供应商根据收到的询价单，对询价单物资明细进行报价。目前情况下没有</w:t>
      </w:r>
      <w:proofErr w:type="gramStart"/>
      <w:r>
        <w:t>开通电</w:t>
      </w:r>
      <w:proofErr w:type="gramEnd"/>
      <w:r>
        <w:t>商平台，由采购人员将报价明细录入系统，进行</w:t>
      </w:r>
      <w:proofErr w:type="gramStart"/>
      <w:r>
        <w:t>询</w:t>
      </w:r>
      <w:proofErr w:type="gramEnd"/>
      <w:r>
        <w:t>比价，确定物资供应商。</w:t>
      </w:r>
    </w:p>
    <w:p w:rsidR="00DB5D4D" w:rsidRDefault="008D2B02" w:rsidP="00DB5D4D">
      <w:pPr>
        <w:keepNext/>
        <w:widowControl/>
        <w:jc w:val="center"/>
      </w:pPr>
      <w:r w:rsidRPr="008D2B02">
        <w:rPr>
          <w:rFonts w:ascii="宋体" w:eastAsia="宋体" w:hAnsi="宋体" w:cs="宋体"/>
          <w:noProof/>
          <w:kern w:val="0"/>
          <w:szCs w:val="24"/>
        </w:rPr>
        <w:lastRenderedPageBreak/>
        <w:drawing>
          <wp:inline distT="0" distB="0" distL="0" distR="0" wp14:anchorId="44513901" wp14:editId="7B04AC48">
            <wp:extent cx="5468283" cy="2381250"/>
            <wp:effectExtent l="0" t="0" r="0" b="0"/>
            <wp:docPr id="16" name="图片 16" descr="C:\Users\LUMIN\AppData\Roaming\Tencent\Users\8372547\QQ\WinTemp\RichOle\%F}XMU8$XLZ7)`@@WR@P]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MIN\AppData\Roaming\Tencent\Users\8372547\QQ\WinTemp\RichOle\%F}XMU8$XLZ7)`@@WR@P]E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0539" cy="2382232"/>
                    </a:xfrm>
                    <a:prstGeom prst="rect">
                      <a:avLst/>
                    </a:prstGeom>
                    <a:noFill/>
                    <a:ln>
                      <a:noFill/>
                    </a:ln>
                  </pic:spPr>
                </pic:pic>
              </a:graphicData>
            </a:graphic>
          </wp:inline>
        </w:drawing>
      </w:r>
    </w:p>
    <w:p w:rsidR="008D2B02" w:rsidRPr="008D2B02" w:rsidRDefault="00DB5D4D" w:rsidP="00DB5D4D">
      <w:pPr>
        <w:pStyle w:val="ad"/>
        <w:jc w:val="center"/>
        <w:rPr>
          <w:rFonts w:ascii="宋体" w:eastAsia="宋体" w:hAnsi="宋体" w:cs="宋体"/>
          <w:kern w:val="0"/>
          <w:szCs w:val="24"/>
        </w:rP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26</w:t>
      </w:r>
      <w:r w:rsidR="002F5B9D">
        <w:fldChar w:fldCharType="end"/>
      </w:r>
      <w:r>
        <w:rPr>
          <w:rFonts w:hint="eastAsia"/>
        </w:rPr>
        <w:t xml:space="preserve"> </w:t>
      </w:r>
      <w:r>
        <w:rPr>
          <w:rFonts w:hint="eastAsia"/>
        </w:rPr>
        <w:t>供应商报价单</w:t>
      </w:r>
      <w:r w:rsidR="00E2171F">
        <w:rPr>
          <w:rFonts w:hint="eastAsia"/>
        </w:rPr>
        <w:t>明细</w:t>
      </w:r>
    </w:p>
    <w:p w:rsidR="008D2B02" w:rsidRPr="00B90D2C" w:rsidRDefault="008D2B02" w:rsidP="008D2B02"/>
    <w:p w:rsidR="00F61680" w:rsidRPr="001353A8" w:rsidRDefault="00FF7F51" w:rsidP="001E5C1F">
      <w:pPr>
        <w:pStyle w:val="5"/>
      </w:pPr>
      <w:r>
        <w:rPr>
          <w:rFonts w:hint="eastAsia"/>
        </w:rPr>
        <w:t>竞价方案</w:t>
      </w:r>
    </w:p>
    <w:p w:rsidR="00F61680" w:rsidRDefault="00D727A9" w:rsidP="00F61680">
      <w:pPr>
        <w:ind w:firstLine="420"/>
      </w:pPr>
      <w:r>
        <w:rPr>
          <w:rFonts w:hint="eastAsia"/>
        </w:rPr>
        <w:t>竞价责任</w:t>
      </w:r>
      <w:r w:rsidR="00F61680" w:rsidRPr="001353A8">
        <w:rPr>
          <w:rFonts w:hint="eastAsia"/>
        </w:rPr>
        <w:t>部门要对标的物进行研究和分析，明确采购目的，充分了解物资性能、市场和供应商情况，拟定招标目的分析及具体的招标方案策划，报</w:t>
      </w:r>
      <w:r>
        <w:rPr>
          <w:rFonts w:hint="eastAsia"/>
        </w:rPr>
        <w:t>总裁</w:t>
      </w:r>
      <w:r w:rsidR="00F61680" w:rsidRPr="001353A8">
        <w:rPr>
          <w:rFonts w:hint="eastAsia"/>
        </w:rPr>
        <w:t>批准后，方可围绕方案组织</w:t>
      </w:r>
      <w:r>
        <w:rPr>
          <w:rFonts w:hint="eastAsia"/>
        </w:rPr>
        <w:t>竞价</w:t>
      </w:r>
      <w:r w:rsidR="00F61680" w:rsidRPr="001353A8">
        <w:rPr>
          <w:rFonts w:hint="eastAsia"/>
        </w:rPr>
        <w:t>活动。</w:t>
      </w:r>
      <w:r>
        <w:rPr>
          <w:rFonts w:hint="eastAsia"/>
        </w:rPr>
        <w:t>竞价方案</w:t>
      </w:r>
      <w:r w:rsidR="00F61680" w:rsidRPr="001353A8">
        <w:rPr>
          <w:rFonts w:hint="eastAsia"/>
        </w:rPr>
        <w:t>内容包括：</w:t>
      </w:r>
      <w:r>
        <w:rPr>
          <w:rFonts w:hint="eastAsia"/>
        </w:rPr>
        <w:t>竞价预算</w:t>
      </w:r>
      <w:r w:rsidR="00F61680" w:rsidRPr="001353A8">
        <w:rPr>
          <w:rFonts w:hint="eastAsia"/>
        </w:rPr>
        <w:t>、</w:t>
      </w:r>
      <w:r>
        <w:rPr>
          <w:rFonts w:hint="eastAsia"/>
        </w:rPr>
        <w:t>保证金、评标方式、竞价小组成员组成、竞价</w:t>
      </w:r>
      <w:r w:rsidR="00F61680" w:rsidRPr="001353A8">
        <w:rPr>
          <w:rFonts w:hint="eastAsia"/>
        </w:rPr>
        <w:t>方式、</w:t>
      </w:r>
      <w:r>
        <w:rPr>
          <w:rFonts w:hint="eastAsia"/>
        </w:rPr>
        <w:t>竞价商、商务权重、技术权重</w:t>
      </w:r>
      <w:r w:rsidR="00F61680" w:rsidRPr="001353A8">
        <w:rPr>
          <w:rFonts w:hint="eastAsia"/>
        </w:rPr>
        <w:t>等。</w:t>
      </w:r>
    </w:p>
    <w:p w:rsidR="00DB5D4D" w:rsidRDefault="00D727A9" w:rsidP="00DB5D4D">
      <w:pPr>
        <w:keepNext/>
        <w:widowControl/>
        <w:jc w:val="center"/>
      </w:pPr>
      <w:r w:rsidRPr="00D727A9">
        <w:rPr>
          <w:rFonts w:ascii="宋体" w:eastAsia="宋体" w:hAnsi="宋体" w:cs="宋体"/>
          <w:noProof/>
          <w:kern w:val="0"/>
          <w:szCs w:val="24"/>
        </w:rPr>
        <w:drawing>
          <wp:inline distT="0" distB="0" distL="0" distR="0" wp14:anchorId="48ACB8B7" wp14:editId="25371734">
            <wp:extent cx="5190352" cy="2971800"/>
            <wp:effectExtent l="0" t="0" r="0" b="0"/>
            <wp:docPr id="5" name="图片 5" descr="C:\Users\LUMIN\AppData\Roaming\Tencent\Users\8372547\QQ\WinTemp\RichOle\)RZVEHS1{QN24829PFWHO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MIN\AppData\Roaming\Tencent\Users\8372547\QQ\WinTemp\RichOle\)RZVEHS1{QN24829PFWHOG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4559" cy="2974209"/>
                    </a:xfrm>
                    <a:prstGeom prst="rect">
                      <a:avLst/>
                    </a:prstGeom>
                    <a:noFill/>
                    <a:ln>
                      <a:noFill/>
                    </a:ln>
                  </pic:spPr>
                </pic:pic>
              </a:graphicData>
            </a:graphic>
          </wp:inline>
        </w:drawing>
      </w:r>
    </w:p>
    <w:p w:rsidR="00D727A9" w:rsidRPr="00E2171F" w:rsidRDefault="00DB5D4D" w:rsidP="00E2171F">
      <w:pPr>
        <w:pStyle w:val="ad"/>
        <w:jc w:val="center"/>
        <w:rPr>
          <w:rFonts w:ascii="宋体" w:eastAsia="宋体" w:hAnsi="宋体" w:cs="宋体"/>
          <w:kern w:val="0"/>
          <w:szCs w:val="24"/>
        </w:rP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27</w:t>
      </w:r>
      <w:r w:rsidR="002F5B9D">
        <w:fldChar w:fldCharType="end"/>
      </w:r>
      <w:r>
        <w:rPr>
          <w:rFonts w:hint="eastAsia"/>
        </w:rPr>
        <w:t xml:space="preserve"> </w:t>
      </w:r>
      <w:r>
        <w:rPr>
          <w:rFonts w:hint="eastAsia"/>
        </w:rPr>
        <w:t>竞价方案主页面</w:t>
      </w:r>
    </w:p>
    <w:p w:rsidR="00F61680" w:rsidRDefault="008D2B02" w:rsidP="00560A52">
      <w:pPr>
        <w:pStyle w:val="5"/>
      </w:pPr>
      <w:r>
        <w:rPr>
          <w:rFonts w:hint="eastAsia"/>
        </w:rPr>
        <w:lastRenderedPageBreak/>
        <w:t>竞价报告</w:t>
      </w:r>
    </w:p>
    <w:p w:rsidR="00F61680" w:rsidRPr="00B90D2C" w:rsidRDefault="00F61680" w:rsidP="00F61680">
      <w:r w:rsidRPr="00EC53C8">
        <w:rPr>
          <w:rFonts w:hint="eastAsia"/>
        </w:rPr>
        <w:t>◆</w:t>
      </w:r>
      <w:r>
        <w:rPr>
          <w:rFonts w:hint="eastAsia"/>
        </w:rPr>
        <w:t>业务说明</w:t>
      </w:r>
    </w:p>
    <w:p w:rsidR="00F61680" w:rsidRDefault="008D2B02" w:rsidP="008D2B02">
      <w:pPr>
        <w:ind w:firstLine="420"/>
      </w:pPr>
      <w:r>
        <w:rPr>
          <w:rFonts w:hint="eastAsia"/>
        </w:rPr>
        <w:t>竞价</w:t>
      </w:r>
      <w:r w:rsidR="00F61680" w:rsidRPr="001353A8">
        <w:rPr>
          <w:rFonts w:hint="eastAsia"/>
        </w:rPr>
        <w:t>项目负责人按</w:t>
      </w:r>
      <w:r>
        <w:rPr>
          <w:rFonts w:hint="eastAsia"/>
        </w:rPr>
        <w:t>竞价</w:t>
      </w:r>
      <w:r w:rsidR="00F61680" w:rsidRPr="001353A8">
        <w:rPr>
          <w:rFonts w:hint="eastAsia"/>
        </w:rPr>
        <w:t>文件规定的时间组织</w:t>
      </w:r>
      <w:r>
        <w:rPr>
          <w:rFonts w:hint="eastAsia"/>
        </w:rPr>
        <w:t>竞价</w:t>
      </w:r>
      <w:r w:rsidR="00F61680" w:rsidRPr="001353A8">
        <w:rPr>
          <w:rFonts w:hint="eastAsia"/>
        </w:rPr>
        <w:t>会议，小组成员全员参加，并分别完整记录</w:t>
      </w:r>
      <w:r>
        <w:rPr>
          <w:rFonts w:hint="eastAsia"/>
        </w:rPr>
        <w:t>竞价</w:t>
      </w:r>
      <w:r w:rsidR="00F61680" w:rsidRPr="001353A8">
        <w:rPr>
          <w:rFonts w:hint="eastAsia"/>
        </w:rPr>
        <w:t>内容。</w:t>
      </w:r>
      <w:r w:rsidR="000E4AC9">
        <w:rPr>
          <w:rFonts w:hint="eastAsia"/>
        </w:rPr>
        <w:t>按照竞价方案所确定的办法和评分标准，对竞价单位报送的竞价文件进行评分，根据综合评分确定竞价</w:t>
      </w:r>
      <w:r w:rsidR="000E4AC9" w:rsidRPr="0067339D">
        <w:rPr>
          <w:rFonts w:hint="eastAsia"/>
        </w:rPr>
        <w:t>单位的排</w:t>
      </w:r>
      <w:r w:rsidR="000E4AC9">
        <w:rPr>
          <w:rFonts w:hint="eastAsia"/>
        </w:rPr>
        <w:t>名，综合评分排名第一的为预中选单位</w:t>
      </w:r>
      <w:r w:rsidR="000E4AC9" w:rsidRPr="0067339D">
        <w:rPr>
          <w:rFonts w:hint="eastAsia"/>
        </w:rPr>
        <w:t>。</w:t>
      </w:r>
    </w:p>
    <w:p w:rsidR="000E4AC9" w:rsidRDefault="000E4AC9" w:rsidP="00560A52">
      <w:pPr>
        <w:pStyle w:val="5"/>
      </w:pPr>
      <w:r>
        <w:rPr>
          <w:rFonts w:hint="eastAsia"/>
        </w:rPr>
        <w:t>中标通知书</w:t>
      </w:r>
    </w:p>
    <w:p w:rsidR="000E4AC9" w:rsidRDefault="000E4AC9" w:rsidP="000E4AC9">
      <w:r w:rsidRPr="00EC53C8">
        <w:rPr>
          <w:rFonts w:hint="eastAsia"/>
        </w:rPr>
        <w:t>◆</w:t>
      </w:r>
      <w:r>
        <w:rPr>
          <w:rFonts w:hint="eastAsia"/>
        </w:rPr>
        <w:t>业务说明</w:t>
      </w:r>
    </w:p>
    <w:p w:rsidR="000E4AC9" w:rsidRPr="0067339D" w:rsidRDefault="000E4AC9" w:rsidP="000E4AC9">
      <w:pPr>
        <w:ind w:firstLine="420"/>
      </w:pPr>
      <w:r>
        <w:t>1.</w:t>
      </w:r>
      <w:r>
        <w:rPr>
          <w:rFonts w:hint="eastAsia"/>
        </w:rPr>
        <w:t>依据竞价方案评审的结果，竞价负责人将预中选单位报公司</w:t>
      </w:r>
      <w:r w:rsidRPr="0067339D">
        <w:rPr>
          <w:rFonts w:hint="eastAsia"/>
        </w:rPr>
        <w:t>批准</w:t>
      </w:r>
      <w:r>
        <w:rPr>
          <w:rFonts w:hint="eastAsia"/>
        </w:rPr>
        <w:t>后</w:t>
      </w:r>
      <w:r w:rsidRPr="0067339D">
        <w:rPr>
          <w:rFonts w:hint="eastAsia"/>
        </w:rPr>
        <w:t>，</w:t>
      </w:r>
      <w:proofErr w:type="gramStart"/>
      <w:r w:rsidRPr="0067339D">
        <w:rPr>
          <w:rFonts w:hint="eastAsia"/>
        </w:rPr>
        <w:t>向预中</w:t>
      </w:r>
      <w:r>
        <w:rPr>
          <w:rFonts w:hint="eastAsia"/>
        </w:rPr>
        <w:t>选</w:t>
      </w:r>
      <w:proofErr w:type="gramEnd"/>
      <w:r w:rsidRPr="0067339D">
        <w:rPr>
          <w:rFonts w:hint="eastAsia"/>
        </w:rPr>
        <w:t>单位发放中标通知</w:t>
      </w:r>
      <w:r>
        <w:rPr>
          <w:rFonts w:hint="eastAsia"/>
        </w:rPr>
        <w:t>书。</w:t>
      </w:r>
    </w:p>
    <w:p w:rsidR="00F61680" w:rsidRDefault="00F61680" w:rsidP="00560A52">
      <w:pPr>
        <w:pStyle w:val="3"/>
      </w:pPr>
      <w:bookmarkStart w:id="49" w:name="_Toc499535208"/>
      <w:r>
        <w:rPr>
          <w:rFonts w:hint="eastAsia"/>
        </w:rPr>
        <w:t>材料库管理</w:t>
      </w:r>
      <w:bookmarkEnd w:id="49"/>
    </w:p>
    <w:p w:rsidR="00F61680" w:rsidRDefault="00F61680" w:rsidP="00F61680">
      <w:pPr>
        <w:ind w:firstLine="420"/>
      </w:pPr>
      <w:r>
        <w:rPr>
          <w:rFonts w:hint="eastAsia"/>
        </w:rPr>
        <w:t>统一的材料编码库是公司比较重视的功能，要求达到材料</w:t>
      </w:r>
      <w:proofErr w:type="gramStart"/>
      <w:r>
        <w:rPr>
          <w:rFonts w:hint="eastAsia"/>
        </w:rPr>
        <w:t>编码全</w:t>
      </w:r>
      <w:proofErr w:type="gramEnd"/>
      <w:r>
        <w:rPr>
          <w:rFonts w:hint="eastAsia"/>
        </w:rPr>
        <w:t>公司统一，材料属性完整清晰，常用材料控制可以自动进行单位转换。</w:t>
      </w:r>
    </w:p>
    <w:p w:rsidR="00F61680" w:rsidRPr="00BA2BAB" w:rsidRDefault="00F61680" w:rsidP="00F61680">
      <w:pPr>
        <w:ind w:firstLine="420"/>
      </w:pPr>
      <w:r w:rsidRPr="00A73D16">
        <w:rPr>
          <w:rFonts w:hint="eastAsia"/>
        </w:rPr>
        <w:t>物料</w:t>
      </w:r>
      <w:r w:rsidRPr="00A73D16">
        <w:t>的领发、验收，请购、盘点、储存等工作极为频繁，而借着统一的物料编码，使各部门提高效率，各种物料资料传递迅速、意见</w:t>
      </w:r>
      <w:r>
        <w:t>沟通更加容易。物料编码之功能如下：物料的领发、验收、请购、</w:t>
      </w:r>
      <w:r w:rsidRPr="00A73D16">
        <w:rPr>
          <w:rFonts w:hint="eastAsia"/>
        </w:rPr>
        <w:t>盘点</w:t>
      </w:r>
      <w:r w:rsidRPr="00A73D16">
        <w:t>、储存、记录等一切物料之活动均有物料编码可以查核，因此物料数据更加正确。至于一物多名，一名多物或物名错乱之现象</w:t>
      </w:r>
      <w:proofErr w:type="gramStart"/>
      <w:r w:rsidRPr="00A73D16">
        <w:t>不致于</w:t>
      </w:r>
      <w:proofErr w:type="gramEnd"/>
      <w:r w:rsidRPr="00A73D16">
        <w:t>发生</w:t>
      </w:r>
      <w:r>
        <w:rPr>
          <w:shd w:val="clear" w:color="auto" w:fill="FFFFFF"/>
        </w:rPr>
        <w:t>。</w:t>
      </w:r>
    </w:p>
    <w:p w:rsidR="00F61680" w:rsidRDefault="00F61680" w:rsidP="00560A52">
      <w:pPr>
        <w:pStyle w:val="4"/>
      </w:pPr>
      <w:r>
        <w:rPr>
          <w:rFonts w:hint="eastAsia"/>
        </w:rPr>
        <w:t>材料分类维护</w:t>
      </w:r>
    </w:p>
    <w:p w:rsidR="00F61680" w:rsidRDefault="00F61680" w:rsidP="00F61680">
      <w:r w:rsidRPr="00EC53C8">
        <w:rPr>
          <w:rFonts w:hint="eastAsia"/>
        </w:rPr>
        <w:t>◆</w:t>
      </w:r>
      <w:r>
        <w:rPr>
          <w:rFonts w:hint="eastAsia"/>
        </w:rPr>
        <w:t>业务说明</w:t>
      </w:r>
    </w:p>
    <w:p w:rsidR="00F61680" w:rsidRDefault="00F61680" w:rsidP="00F61680">
      <w:r>
        <w:lastRenderedPageBreak/>
        <w:tab/>
      </w:r>
      <w:r>
        <w:rPr>
          <w:rFonts w:hint="eastAsia"/>
        </w:rPr>
        <w:t>按中石化的物资分类，导入系统。后续由专人进行分类的维护工作。</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0C3840"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按树形结构维护材料分类</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Default="00F61680" w:rsidP="00560A52">
      <w:pPr>
        <w:pStyle w:val="4"/>
      </w:pPr>
      <w:r>
        <w:rPr>
          <w:rFonts w:hint="eastAsia"/>
        </w:rPr>
        <w:t>材料项维护</w:t>
      </w:r>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按材料分类进行材料项的维护，要满足永</w:t>
      </w:r>
      <w:proofErr w:type="gramStart"/>
      <w:r>
        <w:rPr>
          <w:rFonts w:hint="eastAsia"/>
        </w:rPr>
        <w:t>荣</w:t>
      </w:r>
      <w:r w:rsidR="00291B42">
        <w:rPr>
          <w:rFonts w:hint="eastAsia"/>
        </w:rPr>
        <w:t>科技</w:t>
      </w:r>
      <w:proofErr w:type="gramEnd"/>
      <w:r>
        <w:rPr>
          <w:rFonts w:hint="eastAsia"/>
        </w:rPr>
        <w:t>对应材料各种属性的定义要求。</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0C3840"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按分类进行材料的新增修改删除</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38112F" w:rsidRDefault="00F61680" w:rsidP="00F61680"/>
    <w:p w:rsidR="00F61680" w:rsidRDefault="00F61680" w:rsidP="00B42177">
      <w:pPr>
        <w:pStyle w:val="2"/>
      </w:pPr>
      <w:bookmarkStart w:id="50" w:name="_Toc499535209"/>
      <w:r w:rsidRPr="00780517">
        <w:rPr>
          <w:rFonts w:hint="eastAsia"/>
        </w:rPr>
        <w:t>合同管理</w:t>
      </w:r>
      <w:bookmarkEnd w:id="50"/>
    </w:p>
    <w:p w:rsidR="00F61680" w:rsidRPr="007C284D" w:rsidRDefault="00F61680" w:rsidP="00B42177">
      <w:pPr>
        <w:pStyle w:val="3"/>
      </w:pPr>
      <w:bookmarkStart w:id="51" w:name="_Toc499535210"/>
      <w:r w:rsidRPr="007C284D">
        <w:rPr>
          <w:rFonts w:hint="eastAsia"/>
        </w:rPr>
        <w:t>现状整理</w:t>
      </w:r>
      <w:bookmarkEnd w:id="51"/>
    </w:p>
    <w:p w:rsidR="00F61680" w:rsidRDefault="00F61680" w:rsidP="00F61680">
      <w:pPr>
        <w:ind w:firstLine="420"/>
      </w:pPr>
      <w:r>
        <w:t>1.</w:t>
      </w:r>
      <w:r>
        <w:rPr>
          <w:rFonts w:hint="eastAsia"/>
        </w:rPr>
        <w:t>项目合同的签订，必须由公司法人代表项目经理负责项目部签署各类合同的审核和全面管理工作；</w:t>
      </w:r>
    </w:p>
    <w:p w:rsidR="00F61680" w:rsidRDefault="00F61680" w:rsidP="00F61680">
      <w:pPr>
        <w:ind w:firstLine="420"/>
      </w:pPr>
      <w:r>
        <w:rPr>
          <w:color w:val="000000"/>
        </w:rPr>
        <w:t>2.</w:t>
      </w:r>
      <w:r>
        <w:rPr>
          <w:rFonts w:hint="eastAsia"/>
        </w:rPr>
        <w:t>合同管理的原则是谁</w:t>
      </w:r>
      <w:proofErr w:type="gramStart"/>
      <w:r>
        <w:rPr>
          <w:rFonts w:hint="eastAsia"/>
        </w:rPr>
        <w:t>签字谁</w:t>
      </w:r>
      <w:proofErr w:type="gramEnd"/>
      <w:r>
        <w:rPr>
          <w:rFonts w:hint="eastAsia"/>
        </w:rPr>
        <w:t>负责，项目经理参与重大合同的评审。采购部</w:t>
      </w:r>
      <w:r w:rsidRPr="00F46F76">
        <w:rPr>
          <w:rFonts w:hint="eastAsia"/>
        </w:rPr>
        <w:t>负责起草</w:t>
      </w:r>
      <w:r>
        <w:rPr>
          <w:rFonts w:hint="eastAsia"/>
        </w:rPr>
        <w:t>设备类</w:t>
      </w:r>
      <w:r w:rsidRPr="00F46F76">
        <w:rPr>
          <w:rFonts w:hint="eastAsia"/>
        </w:rPr>
        <w:t>合同文本</w:t>
      </w:r>
      <w:r>
        <w:rPr>
          <w:rFonts w:hint="eastAsia"/>
        </w:rPr>
        <w:t>；工程管理部负责起草设计合同、专有技术合同、施工类合同、监理类合同文本；</w:t>
      </w:r>
    </w:p>
    <w:p w:rsidR="00F61680" w:rsidRPr="00EE36F5" w:rsidRDefault="00F61680" w:rsidP="00F61680">
      <w:pPr>
        <w:ind w:firstLine="420"/>
      </w:pPr>
      <w:r>
        <w:rPr>
          <w:color w:val="000000"/>
        </w:rPr>
        <w:lastRenderedPageBreak/>
        <w:t>3.</w:t>
      </w:r>
      <w:r>
        <w:rPr>
          <w:rFonts w:hint="eastAsia"/>
        </w:rPr>
        <w:t>合同签订人负责合同文本的初审，组织合同签订及合同执行情况的监督、检查以及合同变更、合同的违约和索赔管理；</w:t>
      </w:r>
    </w:p>
    <w:p w:rsidR="00F61680" w:rsidRDefault="003A1B82" w:rsidP="00F61680">
      <w:pPr>
        <w:ind w:firstLine="420"/>
        <w:rPr>
          <w:color w:val="000000"/>
        </w:rPr>
      </w:pPr>
      <w:r>
        <w:rPr>
          <w:color w:val="000000"/>
        </w:rPr>
        <w:t>4</w:t>
      </w:r>
      <w:r w:rsidR="00F61680">
        <w:rPr>
          <w:color w:val="000000"/>
        </w:rPr>
        <w:t>.</w:t>
      </w:r>
      <w:proofErr w:type="gramStart"/>
      <w:r w:rsidR="00F61680">
        <w:rPr>
          <w:rFonts w:hint="eastAsia"/>
        </w:rPr>
        <w:t>费控主管</w:t>
      </w:r>
      <w:proofErr w:type="gramEnd"/>
      <w:r w:rsidR="00F61680">
        <w:rPr>
          <w:rFonts w:hint="eastAsia"/>
        </w:rPr>
        <w:t>指导费用管控员</w:t>
      </w:r>
      <w:r w:rsidR="00F61680" w:rsidRPr="00AE0D81">
        <w:rPr>
          <w:rFonts w:hint="eastAsia"/>
        </w:rPr>
        <w:t>负责本项目各类合同台</w:t>
      </w:r>
      <w:proofErr w:type="gramStart"/>
      <w:r w:rsidR="00F61680" w:rsidRPr="00AE0D81">
        <w:rPr>
          <w:rFonts w:hint="eastAsia"/>
        </w:rPr>
        <w:t>帐信息</w:t>
      </w:r>
      <w:proofErr w:type="gramEnd"/>
      <w:r w:rsidR="00F61680" w:rsidRPr="00AE0D81">
        <w:rPr>
          <w:rFonts w:hint="eastAsia"/>
        </w:rPr>
        <w:t>的整理、填报工作</w:t>
      </w:r>
      <w:r w:rsidR="00F61680">
        <w:rPr>
          <w:rFonts w:hint="eastAsia"/>
        </w:rPr>
        <w:t>；</w:t>
      </w:r>
      <w:r w:rsidR="00F61680">
        <w:rPr>
          <w:rFonts w:hint="eastAsia"/>
          <w:color w:val="000000"/>
        </w:rPr>
        <w:t>工程管理部经理负责对合同台帐的</w:t>
      </w:r>
      <w:r w:rsidR="00F61680" w:rsidRPr="00AE0D81">
        <w:rPr>
          <w:rFonts w:hint="eastAsia"/>
          <w:color w:val="000000"/>
        </w:rPr>
        <w:t>管理情况进行监督和检查。</w:t>
      </w:r>
    </w:p>
    <w:p w:rsidR="00F61680" w:rsidRPr="000129B9" w:rsidRDefault="003A1B82" w:rsidP="00F61680">
      <w:pPr>
        <w:ind w:firstLine="420"/>
      </w:pPr>
      <w:r>
        <w:rPr>
          <w:color w:val="000000"/>
        </w:rPr>
        <w:t>5</w:t>
      </w:r>
      <w:r w:rsidR="00F61680">
        <w:rPr>
          <w:color w:val="000000"/>
        </w:rPr>
        <w:t>.</w:t>
      </w:r>
      <w:proofErr w:type="gramStart"/>
      <w:r w:rsidR="00F61680">
        <w:rPr>
          <w:rFonts w:hint="eastAsia"/>
        </w:rPr>
        <w:t>费控</w:t>
      </w:r>
      <w:r w:rsidR="00F534CA">
        <w:rPr>
          <w:rFonts w:hint="eastAsia"/>
        </w:rPr>
        <w:t>主管</w:t>
      </w:r>
      <w:proofErr w:type="gramEnd"/>
      <w:r w:rsidR="00F61680">
        <w:rPr>
          <w:rFonts w:hint="eastAsia"/>
        </w:rPr>
        <w:t>负责合同范本的起草及合同文本的保存和管理，</w:t>
      </w:r>
      <w:r w:rsidR="00F61680" w:rsidRPr="00F46F76">
        <w:rPr>
          <w:rFonts w:hint="eastAsia"/>
          <w:color w:val="000000"/>
        </w:rPr>
        <w:t>参与合同的变更、索赔等管理</w:t>
      </w:r>
      <w:r w:rsidR="00F61680">
        <w:rPr>
          <w:rFonts w:hint="eastAsia"/>
          <w:color w:val="000000"/>
        </w:rPr>
        <w:t>，</w:t>
      </w:r>
      <w:r w:rsidR="00F61680">
        <w:rPr>
          <w:rFonts w:hint="eastAsia"/>
        </w:rPr>
        <w:t>配合监督合同执行；</w:t>
      </w:r>
    </w:p>
    <w:p w:rsidR="00F61680" w:rsidRDefault="00F61680" w:rsidP="00B42177">
      <w:pPr>
        <w:pStyle w:val="3"/>
      </w:pPr>
      <w:bookmarkStart w:id="52" w:name="_Toc499535211"/>
      <w:r>
        <w:rPr>
          <w:rFonts w:hint="eastAsia"/>
        </w:rPr>
        <w:t>分析建议</w:t>
      </w:r>
      <w:bookmarkEnd w:id="52"/>
    </w:p>
    <w:p w:rsidR="00F61680" w:rsidRDefault="00F61680" w:rsidP="00F61680">
      <w:r>
        <w:tab/>
      </w:r>
      <w:r>
        <w:rPr>
          <w:rFonts w:hint="eastAsia"/>
        </w:rPr>
        <w:t>合同管理方面</w:t>
      </w:r>
      <w:r w:rsidRPr="009B7F60">
        <w:rPr>
          <w:rFonts w:hint="eastAsia"/>
        </w:rPr>
        <w:t>，</w:t>
      </w:r>
      <w:r>
        <w:rPr>
          <w:rFonts w:hint="eastAsia"/>
        </w:rPr>
        <w:t>公司</w:t>
      </w:r>
      <w:r w:rsidRPr="009B7F60">
        <w:rPr>
          <w:rFonts w:hint="eastAsia"/>
        </w:rPr>
        <w:t>对合同管理非常重视，制定了详细的管理规定，但是在合同分类、合同条款、付款条件等方面的标准化管理上面，还需要进一步细化与统一</w:t>
      </w:r>
      <w:r>
        <w:rPr>
          <w:rFonts w:hint="eastAsia"/>
        </w:rPr>
        <w:t>。</w:t>
      </w:r>
    </w:p>
    <w:p w:rsidR="00F61680" w:rsidRDefault="00F61680" w:rsidP="00F61680">
      <w:r>
        <w:tab/>
      </w:r>
      <w:r>
        <w:rPr>
          <w:rFonts w:hint="eastAsia"/>
        </w:rPr>
        <w:t>合同是费用控制的关键环节，需要将合同费用分摊到CBS和WBS上，才能对项目的费用执行情况进行监控和管理。</w:t>
      </w:r>
    </w:p>
    <w:p w:rsidR="0078123C" w:rsidRDefault="00F61680" w:rsidP="0078123C">
      <w:pPr>
        <w:keepNext/>
      </w:pPr>
      <w:r>
        <w:rPr>
          <w:noProof/>
        </w:rPr>
        <w:lastRenderedPageBreak/>
        <w:drawing>
          <wp:inline distT="0" distB="0" distL="0" distR="0" wp14:anchorId="1C7FFCBA" wp14:editId="750F1CCC">
            <wp:extent cx="6188710" cy="38011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3801110"/>
                    </a:xfrm>
                    <a:prstGeom prst="rect">
                      <a:avLst/>
                    </a:prstGeom>
                  </pic:spPr>
                </pic:pic>
              </a:graphicData>
            </a:graphic>
          </wp:inline>
        </w:drawing>
      </w:r>
    </w:p>
    <w:p w:rsidR="00F61680" w:rsidRPr="000129B9" w:rsidRDefault="0078123C" w:rsidP="0078123C">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28</w:t>
      </w:r>
      <w:r w:rsidR="002F5B9D">
        <w:fldChar w:fldCharType="end"/>
      </w:r>
      <w:r>
        <w:rPr>
          <w:rFonts w:hint="eastAsia"/>
        </w:rPr>
        <w:t>合同业务流程</w:t>
      </w:r>
    </w:p>
    <w:p w:rsidR="00F61680" w:rsidRDefault="00F61680" w:rsidP="00B42177">
      <w:pPr>
        <w:pStyle w:val="3"/>
      </w:pPr>
      <w:bookmarkStart w:id="53" w:name="_Toc499535212"/>
      <w:r>
        <w:rPr>
          <w:rFonts w:hint="eastAsia"/>
        </w:rPr>
        <w:t>合同签订</w:t>
      </w:r>
      <w:bookmarkEnd w:id="53"/>
    </w:p>
    <w:p w:rsidR="00F61680" w:rsidRDefault="00F61680" w:rsidP="00F61680">
      <w:r w:rsidRPr="00EC53C8">
        <w:rPr>
          <w:rFonts w:hint="eastAsia"/>
        </w:rPr>
        <w:t>◆</w:t>
      </w:r>
      <w:r>
        <w:rPr>
          <w:rFonts w:hint="eastAsia"/>
        </w:rPr>
        <w:t>业务说明</w:t>
      </w:r>
    </w:p>
    <w:p w:rsidR="00F61680" w:rsidRPr="003567B9" w:rsidRDefault="00F61680" w:rsidP="00F61680">
      <w:pPr>
        <w:ind w:firstLine="420"/>
      </w:pPr>
      <w:r>
        <w:rPr>
          <w:rFonts w:hint="eastAsia"/>
        </w:rPr>
        <w:t>1.</w:t>
      </w:r>
      <w:r w:rsidRPr="003567B9">
        <w:rPr>
          <w:rFonts w:hint="eastAsia"/>
        </w:rPr>
        <w:t>项目合同必须由公司法人授权相关人员签订</w:t>
      </w:r>
      <w:r>
        <w:rPr>
          <w:rFonts w:hint="eastAsia"/>
        </w:rPr>
        <w:t>；</w:t>
      </w:r>
    </w:p>
    <w:p w:rsidR="00F61680" w:rsidRDefault="00F61680" w:rsidP="00F61680">
      <w:pPr>
        <w:ind w:firstLine="420"/>
      </w:pPr>
      <w:r>
        <w:t>2.</w:t>
      </w:r>
      <w:r w:rsidRPr="003567B9">
        <w:rPr>
          <w:rFonts w:hint="eastAsia"/>
        </w:rPr>
        <w:t>合同经相关各方签字盖章生效后，合同签订人须提交一份合同原件由控制组</w:t>
      </w:r>
      <w:r>
        <w:rPr>
          <w:rFonts w:hint="eastAsia"/>
        </w:rPr>
        <w:t>费用管控员</w:t>
      </w:r>
      <w:r w:rsidRPr="003567B9">
        <w:rPr>
          <w:rFonts w:hint="eastAsia"/>
        </w:rPr>
        <w:t>保管并建立合同台帐。</w:t>
      </w:r>
    </w:p>
    <w:p w:rsidR="00F61680" w:rsidRPr="009E4A5E" w:rsidRDefault="00F61680" w:rsidP="00F61680">
      <w:pPr>
        <w:ind w:firstLine="420"/>
      </w:pPr>
      <w:r>
        <w:rPr>
          <w:rFonts w:hint="eastAsia"/>
        </w:rPr>
        <w:t>3.合同分为设计合同、采购合同、施工合同、其他合同4个大类。</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6144"/>
        <w:gridCol w:w="1593"/>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3148"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816"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3148" w:type="pct"/>
            <w:vAlign w:val="center"/>
          </w:tcPr>
          <w:p w:rsidR="009A4AEC" w:rsidRPr="009A4AEC" w:rsidRDefault="009A4AEC" w:rsidP="009A4AEC">
            <w:pPr>
              <w:tabs>
                <w:tab w:val="left" w:pos="270"/>
                <w:tab w:val="left" w:pos="799"/>
              </w:tabs>
              <w:spacing w:before="120" w:after="120"/>
              <w:rPr>
                <w:rFonts w:cs="Arial"/>
                <w:sz w:val="20"/>
                <w:szCs w:val="24"/>
                <w:lang w:val="en-GB"/>
              </w:rPr>
            </w:pPr>
            <w:r w:rsidRPr="009A4AEC">
              <w:rPr>
                <w:rFonts w:cs="Arial" w:hint="eastAsia"/>
                <w:sz w:val="20"/>
                <w:szCs w:val="24"/>
                <w:lang w:val="en-GB"/>
              </w:rPr>
              <w:t>设计合同包含：合同基本信息、支付节点、相关信息、费用分摊、统</w:t>
            </w:r>
            <w:r w:rsidRPr="009A4AEC">
              <w:rPr>
                <w:rFonts w:cs="Arial" w:hint="eastAsia"/>
                <w:sz w:val="20"/>
                <w:szCs w:val="24"/>
                <w:lang w:val="en-GB"/>
              </w:rPr>
              <w:lastRenderedPageBreak/>
              <w:t>计</w:t>
            </w:r>
          </w:p>
          <w:p w:rsidR="009A4AEC" w:rsidRPr="009A4AEC" w:rsidRDefault="009A4AEC" w:rsidP="009A4AEC">
            <w:pPr>
              <w:tabs>
                <w:tab w:val="left" w:pos="270"/>
                <w:tab w:val="left" w:pos="799"/>
              </w:tabs>
              <w:spacing w:before="120" w:after="120"/>
              <w:rPr>
                <w:rFonts w:cs="Arial"/>
                <w:sz w:val="20"/>
                <w:szCs w:val="24"/>
                <w:lang w:val="en-GB"/>
              </w:rPr>
            </w:pPr>
            <w:r w:rsidRPr="009A4AEC">
              <w:rPr>
                <w:rFonts w:cs="Arial" w:hint="eastAsia"/>
                <w:sz w:val="20"/>
                <w:szCs w:val="24"/>
                <w:lang w:val="en-GB"/>
              </w:rPr>
              <w:t>采购合同包含：合同基本信息、支付节点、相关信息、费用分摊、统计、物料清单</w:t>
            </w:r>
          </w:p>
          <w:p w:rsidR="009A4AEC" w:rsidRPr="009A4AEC" w:rsidRDefault="009A4AEC" w:rsidP="009A4AEC">
            <w:pPr>
              <w:tabs>
                <w:tab w:val="left" w:pos="270"/>
                <w:tab w:val="left" w:pos="799"/>
              </w:tabs>
              <w:spacing w:before="120" w:after="120"/>
              <w:rPr>
                <w:rFonts w:cs="Arial"/>
                <w:sz w:val="20"/>
                <w:szCs w:val="24"/>
                <w:lang w:val="en-GB"/>
              </w:rPr>
            </w:pPr>
            <w:r w:rsidRPr="009A4AEC">
              <w:rPr>
                <w:rFonts w:cs="Arial" w:hint="eastAsia"/>
                <w:sz w:val="20"/>
                <w:szCs w:val="24"/>
                <w:lang w:val="en-GB"/>
              </w:rPr>
              <w:t>施工合同包含：合同基本信息、支付节点、相关信息、费用分摊、统计、工程量清单、统计</w:t>
            </w:r>
          </w:p>
          <w:p w:rsidR="00F61680" w:rsidRPr="001663B3" w:rsidRDefault="009A4AEC" w:rsidP="009A4AEC">
            <w:pPr>
              <w:tabs>
                <w:tab w:val="left" w:pos="270"/>
                <w:tab w:val="left" w:pos="799"/>
              </w:tabs>
              <w:spacing w:before="120" w:after="120"/>
              <w:rPr>
                <w:rFonts w:cs="Arial"/>
                <w:sz w:val="20"/>
                <w:szCs w:val="24"/>
                <w:lang w:val="en-GB"/>
              </w:rPr>
            </w:pPr>
            <w:r w:rsidRPr="009A4AEC">
              <w:rPr>
                <w:rFonts w:cs="Arial" w:hint="eastAsia"/>
                <w:sz w:val="20"/>
                <w:szCs w:val="24"/>
                <w:lang w:val="en-GB"/>
              </w:rPr>
              <w:t>其他合同包含：合同基本信息、支付节点、相关信息、费用分摊、统计</w:t>
            </w:r>
          </w:p>
        </w:tc>
        <w:tc>
          <w:tcPr>
            <w:tcW w:w="816"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lastRenderedPageBreak/>
              <w:t>见流程图</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p w:rsidR="00F61680" w:rsidRPr="001663B3" w:rsidRDefault="00F61680" w:rsidP="003A4E31">
            <w:pPr>
              <w:tabs>
                <w:tab w:val="left" w:pos="270"/>
                <w:tab w:val="left" w:pos="799"/>
              </w:tabs>
              <w:spacing w:before="120" w:after="120"/>
              <w:rPr>
                <w:rFonts w:cs="Arial"/>
                <w:sz w:val="20"/>
                <w:szCs w:val="24"/>
              </w:rPr>
            </w:pPr>
          </w:p>
        </w:tc>
      </w:tr>
    </w:tbl>
    <w:p w:rsidR="00F61680" w:rsidRDefault="00F61680" w:rsidP="00F61680"/>
    <w:p w:rsidR="00F61680" w:rsidRDefault="00F61680" w:rsidP="00B42177">
      <w:pPr>
        <w:pStyle w:val="3"/>
      </w:pPr>
      <w:bookmarkStart w:id="54" w:name="_Toc499535213"/>
      <w:r>
        <w:rPr>
          <w:rFonts w:hint="eastAsia"/>
        </w:rPr>
        <w:t>合同变更</w:t>
      </w:r>
      <w:bookmarkEnd w:id="54"/>
    </w:p>
    <w:p w:rsidR="00F61680" w:rsidRDefault="00F61680" w:rsidP="00F61680">
      <w:r w:rsidRPr="00EC53C8">
        <w:rPr>
          <w:rFonts w:hint="eastAsia"/>
        </w:rPr>
        <w:t>◆</w:t>
      </w:r>
      <w:r>
        <w:rPr>
          <w:rFonts w:hint="eastAsia"/>
        </w:rPr>
        <w:t>业务说明</w:t>
      </w:r>
    </w:p>
    <w:p w:rsidR="00F61680" w:rsidRPr="005244EE" w:rsidRDefault="00F61680" w:rsidP="00F61680">
      <w:pPr>
        <w:ind w:firstLine="420"/>
      </w:pPr>
      <w:r>
        <w:rPr>
          <w:rFonts w:hint="eastAsia"/>
        </w:rPr>
        <w:t>1</w:t>
      </w:r>
      <w:r>
        <w:t>.</w:t>
      </w:r>
      <w:r w:rsidRPr="005244EE">
        <w:rPr>
          <w:rFonts w:hint="eastAsia"/>
        </w:rPr>
        <w:t>合同变更是指超出合同，在工作范围、技术要求、质量、进度、价格等方面，对原合同进行实质性的更改。</w:t>
      </w:r>
    </w:p>
    <w:p w:rsidR="00F61680" w:rsidRPr="007F3320" w:rsidRDefault="00F61680" w:rsidP="00F61680">
      <w:pPr>
        <w:ind w:firstLine="420"/>
      </w:pPr>
      <w:r>
        <w:rPr>
          <w:rFonts w:hint="eastAsia"/>
        </w:rPr>
        <w:t>2</w:t>
      </w:r>
      <w:r>
        <w:t>.</w:t>
      </w:r>
      <w:r w:rsidRPr="005244EE">
        <w:rPr>
          <w:rFonts w:hint="eastAsia"/>
        </w:rPr>
        <w:t>对于重大变更必须经过变更评审，并</w:t>
      </w:r>
      <w:proofErr w:type="gramStart"/>
      <w:r w:rsidRPr="005244EE">
        <w:rPr>
          <w:rFonts w:hint="eastAsia"/>
        </w:rPr>
        <w:t>报项目</w:t>
      </w:r>
      <w:proofErr w:type="gramEnd"/>
      <w:r w:rsidRPr="005244EE">
        <w:rPr>
          <w:rFonts w:hint="eastAsia"/>
        </w:rPr>
        <w:t>经理批准后，方可与原合同的相关方签订补充合同。</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1887"/>
        <w:gridCol w:w="2366"/>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967"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1212"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按照物资、服务、施工3类合同，填报变更的原合</w:t>
            </w:r>
            <w:r>
              <w:rPr>
                <w:rFonts w:cs="Arial" w:hint="eastAsia"/>
                <w:sz w:val="20"/>
                <w:szCs w:val="24"/>
                <w:lang w:val="en-GB"/>
              </w:rPr>
              <w:lastRenderedPageBreak/>
              <w:t>同信息，变更金额，变更的明细。</w:t>
            </w:r>
          </w:p>
        </w:tc>
        <w:tc>
          <w:tcPr>
            <w:tcW w:w="967"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lastRenderedPageBreak/>
              <w:t>待定</w:t>
            </w:r>
          </w:p>
        </w:tc>
        <w:tc>
          <w:tcPr>
            <w:tcW w:w="1212" w:type="pct"/>
            <w:vAlign w:val="center"/>
          </w:tcPr>
          <w:p w:rsidR="00F61680" w:rsidRPr="001663B3" w:rsidRDefault="00F61680" w:rsidP="003A4E31">
            <w:pPr>
              <w:tabs>
                <w:tab w:val="left" w:pos="270"/>
                <w:tab w:val="left" w:pos="799"/>
              </w:tabs>
              <w:spacing w:before="120" w:after="120"/>
              <w:rPr>
                <w:rFonts w:cs="Arial"/>
                <w:sz w:val="20"/>
                <w:szCs w:val="24"/>
              </w:rPr>
            </w:pPr>
            <w:r>
              <w:rPr>
                <w:rFonts w:cs="Arial" w:hint="eastAsia"/>
                <w:sz w:val="20"/>
                <w:szCs w:val="24"/>
              </w:rPr>
              <w:t>审批通过后，修改原合同</w:t>
            </w:r>
            <w:r>
              <w:rPr>
                <w:rFonts w:cs="Arial" w:hint="eastAsia"/>
                <w:sz w:val="20"/>
                <w:szCs w:val="24"/>
              </w:rPr>
              <w:lastRenderedPageBreak/>
              <w:t>的合同金额。</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Pr>
                <w:rFonts w:cs="Arial" w:hint="eastAsia"/>
                <w:sz w:val="20"/>
                <w:szCs w:val="24"/>
                <w:lang w:val="en-GB"/>
              </w:rPr>
              <w:lastRenderedPageBreak/>
              <w:t>2</w:t>
            </w:r>
          </w:p>
        </w:tc>
        <w:tc>
          <w:tcPr>
            <w:tcW w:w="2404" w:type="pct"/>
            <w:vAlign w:val="center"/>
          </w:tcPr>
          <w:p w:rsidR="00F61680"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如果需要补签合同的，走合同签订功能，相当于新签合同。</w:t>
            </w:r>
          </w:p>
        </w:tc>
        <w:tc>
          <w:tcPr>
            <w:tcW w:w="967" w:type="pct"/>
            <w:vAlign w:val="center"/>
          </w:tcPr>
          <w:p w:rsidR="00F61680" w:rsidRDefault="00F61680" w:rsidP="003A4E31">
            <w:pPr>
              <w:tabs>
                <w:tab w:val="left" w:pos="270"/>
                <w:tab w:val="left" w:pos="799"/>
              </w:tabs>
              <w:spacing w:before="120" w:after="120"/>
              <w:jc w:val="center"/>
              <w:rPr>
                <w:rFonts w:cs="Arial"/>
                <w:sz w:val="20"/>
                <w:szCs w:val="24"/>
                <w:lang w:val="en-GB"/>
              </w:rPr>
            </w:pPr>
          </w:p>
        </w:tc>
        <w:tc>
          <w:tcPr>
            <w:tcW w:w="1212" w:type="pct"/>
            <w:vAlign w:val="center"/>
          </w:tcPr>
          <w:p w:rsidR="00F61680" w:rsidRDefault="00F61680" w:rsidP="003A4E31">
            <w:pPr>
              <w:tabs>
                <w:tab w:val="left" w:pos="270"/>
                <w:tab w:val="left" w:pos="799"/>
              </w:tabs>
              <w:spacing w:before="120" w:after="120"/>
              <w:rPr>
                <w:rFonts w:cs="Arial"/>
                <w:sz w:val="20"/>
                <w:szCs w:val="24"/>
              </w:rPr>
            </w:pPr>
          </w:p>
        </w:tc>
      </w:tr>
    </w:tbl>
    <w:p w:rsidR="00F61680" w:rsidRPr="008870A5" w:rsidRDefault="00F61680" w:rsidP="00F61680"/>
    <w:p w:rsidR="00E037DF" w:rsidRDefault="00E037DF" w:rsidP="00B42177">
      <w:pPr>
        <w:pStyle w:val="3"/>
      </w:pPr>
      <w:bookmarkStart w:id="55" w:name="_Toc499535214"/>
      <w:r w:rsidRPr="002E56E8">
        <w:t>工程计量</w:t>
      </w:r>
      <w:bookmarkEnd w:id="55"/>
    </w:p>
    <w:p w:rsidR="00E037DF" w:rsidRDefault="00E037DF" w:rsidP="00E037DF">
      <w:r w:rsidRPr="00EC53C8">
        <w:rPr>
          <w:rFonts w:hint="eastAsia"/>
        </w:rPr>
        <w:t>◆</w:t>
      </w:r>
      <w:r>
        <w:rPr>
          <w:rFonts w:hint="eastAsia"/>
        </w:rPr>
        <w:t>业务说明</w:t>
      </w:r>
    </w:p>
    <w:p w:rsidR="00E037DF" w:rsidRDefault="00E037DF" w:rsidP="00E037DF">
      <w:pPr>
        <w:ind w:firstLine="420"/>
      </w:pPr>
      <w:r w:rsidRPr="002E56E8">
        <w:t>完成情况登记又称为</w:t>
      </w:r>
      <w:bookmarkStart w:id="56" w:name="_Hlk482005678"/>
      <w:r w:rsidRPr="002E56E8">
        <w:t>工程计量</w:t>
      </w:r>
      <w:bookmarkEnd w:id="56"/>
      <w:r w:rsidRPr="002E56E8">
        <w:t>。 在每次支付承包方工程月</w:t>
      </w:r>
      <w:proofErr w:type="gramStart"/>
      <w:r w:rsidRPr="002E56E8">
        <w:t>进度款前需</w:t>
      </w:r>
      <w:proofErr w:type="gramEnd"/>
      <w:r w:rsidRPr="002E56E8">
        <w:t>通过测量来核实实际完成的工程量，以</w:t>
      </w:r>
      <w:proofErr w:type="gramStart"/>
      <w:r w:rsidRPr="002E56E8">
        <w:t>计量值</w:t>
      </w:r>
      <w:proofErr w:type="gramEnd"/>
      <w:r w:rsidRPr="002E56E8">
        <w:t>作为支付依据。承包方汇总当期工程计量并上报监理和建设单位确认，完成工程量作为当期的进度款支付依据。</w:t>
      </w:r>
    </w:p>
    <w:p w:rsidR="00E037DF" w:rsidRDefault="00E037DF" w:rsidP="00E037DF">
      <w:pPr>
        <w:ind w:firstLine="420"/>
      </w:pPr>
      <w:r w:rsidRPr="002E56E8">
        <w:t>完成情况登记通过工程计量单实现，主要体现计量部位，计量时间，计量与质量检验批对应关系， 实际计量数量、简图和计算公式等内容。在信息平台上，合同承包方需要每月按照工程实际进展情况，上报完成工程量。信息平台自动汇总工程计量单，形成每期工程完成的工程量，包括承包商报量、监理审核报量和业主复核报量。作为工程量统计的数据基础和合同付款的依据。</w:t>
      </w:r>
    </w:p>
    <w:p w:rsidR="00E037DF" w:rsidRDefault="00E037DF" w:rsidP="00E037DF">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3388"/>
        <w:gridCol w:w="4349"/>
        <w:gridCol w:w="1208"/>
      </w:tblGrid>
      <w:tr w:rsidR="00E037DF" w:rsidRPr="001663B3" w:rsidTr="00D937E3">
        <w:trPr>
          <w:trHeight w:val="87"/>
          <w:tblHeader/>
          <w:jc w:val="center"/>
        </w:trPr>
        <w:tc>
          <w:tcPr>
            <w:tcW w:w="417" w:type="pct"/>
            <w:shd w:val="clear" w:color="auto" w:fill="E6E6E6"/>
            <w:vAlign w:val="center"/>
          </w:tcPr>
          <w:p w:rsidR="00E037DF" w:rsidRPr="001663B3" w:rsidRDefault="00E037DF" w:rsidP="00D937E3">
            <w:pPr>
              <w:spacing w:before="240" w:after="120"/>
              <w:jc w:val="center"/>
              <w:rPr>
                <w:b/>
                <w:sz w:val="20"/>
                <w:szCs w:val="24"/>
              </w:rPr>
            </w:pPr>
            <w:r w:rsidRPr="001663B3">
              <w:rPr>
                <w:rFonts w:hint="eastAsia"/>
                <w:b/>
                <w:sz w:val="20"/>
                <w:szCs w:val="24"/>
              </w:rPr>
              <w:t>序号</w:t>
            </w:r>
          </w:p>
        </w:tc>
        <w:tc>
          <w:tcPr>
            <w:tcW w:w="1736" w:type="pct"/>
            <w:shd w:val="clear" w:color="auto" w:fill="E6E6E6"/>
            <w:vAlign w:val="center"/>
          </w:tcPr>
          <w:p w:rsidR="00E037DF" w:rsidRPr="001663B3" w:rsidRDefault="00E037DF" w:rsidP="00D937E3">
            <w:pPr>
              <w:spacing w:before="240" w:after="120"/>
              <w:jc w:val="center"/>
              <w:rPr>
                <w:b/>
                <w:sz w:val="20"/>
                <w:szCs w:val="24"/>
              </w:rPr>
            </w:pPr>
            <w:r w:rsidRPr="001663B3">
              <w:rPr>
                <w:rFonts w:hint="eastAsia"/>
                <w:b/>
                <w:sz w:val="20"/>
                <w:szCs w:val="24"/>
              </w:rPr>
              <w:t>功能点说明</w:t>
            </w:r>
          </w:p>
        </w:tc>
        <w:tc>
          <w:tcPr>
            <w:tcW w:w="2228" w:type="pct"/>
            <w:shd w:val="clear" w:color="auto" w:fill="E6E6E6"/>
            <w:vAlign w:val="center"/>
          </w:tcPr>
          <w:p w:rsidR="00E037DF" w:rsidRPr="001663B3" w:rsidRDefault="00E037DF" w:rsidP="00D937E3">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E037DF" w:rsidRPr="001663B3" w:rsidRDefault="00E037DF" w:rsidP="00D937E3">
            <w:pPr>
              <w:spacing w:before="240" w:after="120"/>
              <w:ind w:leftChars="-11" w:left="-4" w:hangingChars="11" w:hanging="22"/>
              <w:jc w:val="center"/>
              <w:rPr>
                <w:b/>
                <w:sz w:val="20"/>
                <w:szCs w:val="24"/>
              </w:rPr>
            </w:pPr>
            <w:r>
              <w:rPr>
                <w:rFonts w:hint="eastAsia"/>
                <w:b/>
                <w:sz w:val="20"/>
                <w:szCs w:val="24"/>
              </w:rPr>
              <w:t>备注说明</w:t>
            </w:r>
          </w:p>
        </w:tc>
      </w:tr>
      <w:tr w:rsidR="00E037DF" w:rsidRPr="001663B3" w:rsidTr="00D937E3">
        <w:trPr>
          <w:trHeight w:val="87"/>
          <w:jc w:val="center"/>
        </w:trPr>
        <w:tc>
          <w:tcPr>
            <w:tcW w:w="417" w:type="pct"/>
            <w:vAlign w:val="center"/>
          </w:tcPr>
          <w:p w:rsidR="00E037DF" w:rsidRPr="001663B3" w:rsidRDefault="00E037DF" w:rsidP="00D937E3">
            <w:pPr>
              <w:spacing w:before="240" w:after="120"/>
              <w:jc w:val="center"/>
              <w:rPr>
                <w:rFonts w:cs="Arial"/>
                <w:sz w:val="20"/>
                <w:szCs w:val="24"/>
                <w:lang w:val="en-GB"/>
              </w:rPr>
            </w:pPr>
            <w:r w:rsidRPr="001663B3">
              <w:rPr>
                <w:rFonts w:cs="Arial" w:hint="eastAsia"/>
                <w:sz w:val="20"/>
                <w:szCs w:val="24"/>
                <w:lang w:val="en-GB"/>
              </w:rPr>
              <w:t>1</w:t>
            </w:r>
          </w:p>
        </w:tc>
        <w:tc>
          <w:tcPr>
            <w:tcW w:w="1736" w:type="pct"/>
            <w:vAlign w:val="center"/>
          </w:tcPr>
          <w:p w:rsidR="00E037DF" w:rsidRPr="001663B3" w:rsidRDefault="00E037DF" w:rsidP="00D937E3">
            <w:pPr>
              <w:tabs>
                <w:tab w:val="left" w:pos="270"/>
                <w:tab w:val="left" w:pos="799"/>
              </w:tabs>
              <w:spacing w:before="120" w:after="120"/>
              <w:rPr>
                <w:rFonts w:cs="Arial"/>
                <w:sz w:val="20"/>
                <w:szCs w:val="24"/>
                <w:lang w:val="en-GB"/>
              </w:rPr>
            </w:pPr>
            <w:r>
              <w:rPr>
                <w:rFonts w:cs="Arial" w:hint="eastAsia"/>
                <w:sz w:val="20"/>
                <w:szCs w:val="24"/>
                <w:lang w:val="en-GB"/>
              </w:rPr>
              <w:t>登记工程量明细</w:t>
            </w:r>
          </w:p>
        </w:tc>
        <w:tc>
          <w:tcPr>
            <w:tcW w:w="2228" w:type="pct"/>
            <w:vAlign w:val="center"/>
          </w:tcPr>
          <w:p w:rsidR="00E037DF" w:rsidRPr="001663B3" w:rsidRDefault="00E037DF" w:rsidP="00D937E3">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E037DF" w:rsidRPr="001663B3" w:rsidRDefault="00E037DF" w:rsidP="00D937E3">
            <w:pPr>
              <w:tabs>
                <w:tab w:val="left" w:pos="270"/>
                <w:tab w:val="left" w:pos="799"/>
              </w:tabs>
              <w:spacing w:before="120" w:after="120"/>
              <w:rPr>
                <w:rFonts w:cs="Arial"/>
                <w:sz w:val="20"/>
                <w:szCs w:val="24"/>
              </w:rPr>
            </w:pPr>
          </w:p>
        </w:tc>
      </w:tr>
    </w:tbl>
    <w:p w:rsidR="00E037DF" w:rsidRPr="0049305A" w:rsidRDefault="00E037DF" w:rsidP="00E037DF">
      <w:pPr>
        <w:ind w:firstLine="420"/>
      </w:pPr>
    </w:p>
    <w:p w:rsidR="00F61680" w:rsidRPr="00B42177" w:rsidRDefault="00F61680" w:rsidP="00B42177">
      <w:pPr>
        <w:pStyle w:val="3"/>
      </w:pPr>
      <w:bookmarkStart w:id="57" w:name="_Toc499535215"/>
      <w:r>
        <w:rPr>
          <w:rFonts w:hint="eastAsia"/>
        </w:rPr>
        <w:t>支付申请</w:t>
      </w:r>
      <w:bookmarkEnd w:id="57"/>
    </w:p>
    <w:p w:rsidR="00F61680" w:rsidRDefault="00F61680" w:rsidP="00F61680">
      <w:r w:rsidRPr="00EC53C8">
        <w:rPr>
          <w:rFonts w:hint="eastAsia"/>
        </w:rPr>
        <w:t>◆</w:t>
      </w:r>
      <w:r>
        <w:rPr>
          <w:rFonts w:hint="eastAsia"/>
        </w:rPr>
        <w:t>业务说明</w:t>
      </w:r>
    </w:p>
    <w:p w:rsidR="00F61680" w:rsidRDefault="00F61680" w:rsidP="00F61680">
      <w:pPr>
        <w:ind w:firstLine="420"/>
      </w:pPr>
      <w:r>
        <w:rPr>
          <w:rFonts w:hint="eastAsia"/>
        </w:rPr>
        <w:t>支付申请是将合同执行过程中需要给乙方进行月度结算和支付的汇总，支付申请可以由乙方提出，经过监理和业主审批；或者是监理</w:t>
      </w:r>
      <w:r>
        <w:t>/业主</w:t>
      </w:r>
      <w:r>
        <w:rPr>
          <w:rFonts w:hint="eastAsia"/>
        </w:rPr>
        <w:t>内部走流程。</w:t>
      </w:r>
    </w:p>
    <w:p w:rsidR="00F61680" w:rsidRPr="000104FA" w:rsidRDefault="00F61680" w:rsidP="00F61680">
      <w:pPr>
        <w:ind w:firstLine="420"/>
      </w:pPr>
      <w:r w:rsidRPr="000104FA">
        <w:t>在信息平台中，支付申请获取进度款、合同奖惩、非进度款、预付款及回扣款进行合同支付申请管理，并与项目体系及 WBS 和费用科目建立分摊和对应</w:t>
      </w:r>
      <w:r>
        <w:rPr>
          <w:rFonts w:hint="eastAsia"/>
        </w:rPr>
        <w:t>。</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支付申请功能，可以自动带出合同奖罚（签证）信息，方便查询</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B42177" w:rsidRDefault="00F61680" w:rsidP="00B42177">
      <w:pPr>
        <w:pStyle w:val="3"/>
      </w:pPr>
      <w:bookmarkStart w:id="58" w:name="_Toc499535216"/>
      <w:r>
        <w:rPr>
          <w:rFonts w:hint="eastAsia"/>
        </w:rPr>
        <w:t>合同奖罚</w:t>
      </w:r>
      <w:bookmarkEnd w:id="58"/>
    </w:p>
    <w:p w:rsidR="00F61680" w:rsidRDefault="00F61680" w:rsidP="00F61680">
      <w:r w:rsidRPr="00EC53C8">
        <w:rPr>
          <w:rFonts w:hint="eastAsia"/>
        </w:rPr>
        <w:t>◆</w:t>
      </w:r>
      <w:r>
        <w:rPr>
          <w:rFonts w:hint="eastAsia"/>
        </w:rPr>
        <w:t>业务说明</w:t>
      </w:r>
    </w:p>
    <w:p w:rsidR="00F61680" w:rsidRDefault="00F61680" w:rsidP="00F61680">
      <w:pPr>
        <w:ind w:firstLine="420"/>
      </w:pPr>
      <w:r>
        <w:rPr>
          <w:rFonts w:hint="eastAsia"/>
        </w:rPr>
        <w:t>见HSE奖罚。</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3388"/>
        <w:gridCol w:w="4349"/>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1736"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2228"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rPr>
                <w:lang w:val="en-GB"/>
              </w:rPr>
            </w:pPr>
            <w:r w:rsidRPr="001663B3">
              <w:rPr>
                <w:rFonts w:hint="eastAsia"/>
                <w:lang w:val="en-GB"/>
              </w:rPr>
              <w:t>1</w:t>
            </w:r>
          </w:p>
        </w:tc>
        <w:tc>
          <w:tcPr>
            <w:tcW w:w="1736" w:type="pct"/>
            <w:vAlign w:val="center"/>
          </w:tcPr>
          <w:p w:rsidR="00F61680" w:rsidRPr="00C21599" w:rsidRDefault="00F61680" w:rsidP="003A4E31">
            <w:r w:rsidRPr="00685332">
              <w:rPr>
                <w:rFonts w:cs="Arial" w:hint="eastAsia"/>
                <w:sz w:val="20"/>
                <w:szCs w:val="24"/>
                <w:lang w:val="en-GB"/>
              </w:rPr>
              <w:t>见《2.</w:t>
            </w:r>
            <w:r w:rsidR="0090580D">
              <w:rPr>
                <w:rFonts w:cs="Arial" w:hint="eastAsia"/>
                <w:sz w:val="20"/>
                <w:szCs w:val="24"/>
                <w:lang w:val="en-GB"/>
              </w:rPr>
              <w:t>8</w:t>
            </w:r>
            <w:r w:rsidRPr="00685332">
              <w:rPr>
                <w:rFonts w:cs="Arial" w:hint="eastAsia"/>
                <w:sz w:val="20"/>
                <w:szCs w:val="24"/>
                <w:lang w:val="en-GB"/>
              </w:rPr>
              <w:t>.5.HSE奖罚管理》</w:t>
            </w:r>
          </w:p>
        </w:tc>
        <w:tc>
          <w:tcPr>
            <w:tcW w:w="2228"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291B42" w:rsidRPr="00291B42" w:rsidRDefault="00291B42" w:rsidP="00B42177">
      <w:pPr>
        <w:pStyle w:val="3"/>
        <w:rPr>
          <w:snapToGrid w:val="0"/>
        </w:rPr>
      </w:pPr>
      <w:bookmarkStart w:id="59" w:name="_Toc424649753"/>
      <w:bookmarkStart w:id="60" w:name="_Toc455153717"/>
      <w:bookmarkStart w:id="61" w:name="_Toc455239134"/>
      <w:bookmarkStart w:id="62" w:name="_Toc455319221"/>
      <w:bookmarkStart w:id="63" w:name="_Toc499535217"/>
      <w:r w:rsidRPr="00291B42">
        <w:rPr>
          <w:rFonts w:hint="eastAsia"/>
          <w:snapToGrid w:val="0"/>
        </w:rPr>
        <w:lastRenderedPageBreak/>
        <w:t>合同索赔</w:t>
      </w:r>
      <w:bookmarkEnd w:id="59"/>
      <w:bookmarkEnd w:id="60"/>
      <w:bookmarkEnd w:id="61"/>
      <w:bookmarkEnd w:id="62"/>
      <w:bookmarkEnd w:id="63"/>
    </w:p>
    <w:p w:rsidR="00291B42" w:rsidRPr="005510EC" w:rsidRDefault="00291B42" w:rsidP="00291B42">
      <w:pPr>
        <w:adjustRightInd w:val="0"/>
        <w:snapToGrid w:val="0"/>
        <w:spacing w:beforeLines="50" w:before="163" w:afterLines="50" w:after="163" w:line="312" w:lineRule="auto"/>
        <w:ind w:firstLineChars="196" w:firstLine="470"/>
        <w:rPr>
          <w:szCs w:val="21"/>
        </w:rPr>
      </w:pPr>
      <w:r w:rsidRPr="005510EC">
        <w:rPr>
          <w:rFonts w:hint="eastAsia"/>
          <w:szCs w:val="21"/>
        </w:rPr>
        <w:t>向业主索赔：索赔事件终结（或告一段落）后，向业主提出详细的索赔报告。索赔报告详细说明合同名称、索赔事件描述、索赔依据、证明材料、索赔计算材料等。索赔报告经项目经理审批后提交业主。</w:t>
      </w:r>
    </w:p>
    <w:p w:rsidR="00291B42" w:rsidRPr="005510EC" w:rsidRDefault="00291B42" w:rsidP="00291B42">
      <w:pPr>
        <w:adjustRightInd w:val="0"/>
        <w:snapToGrid w:val="0"/>
        <w:spacing w:beforeLines="50" w:before="163" w:afterLines="50" w:after="163" w:line="312" w:lineRule="auto"/>
        <w:ind w:firstLineChars="196" w:firstLine="470"/>
        <w:rPr>
          <w:szCs w:val="21"/>
        </w:rPr>
      </w:pPr>
      <w:r w:rsidRPr="005510EC">
        <w:rPr>
          <w:rFonts w:hint="eastAsia"/>
          <w:szCs w:val="21"/>
        </w:rPr>
        <w:t>业主向我方索赔：索赔事件终结（或告一段落）后，记录业主提供的详细索赔报告，发起传阅流程，告知相关责任人。</w:t>
      </w:r>
    </w:p>
    <w:p w:rsidR="00291B42" w:rsidRPr="005510EC" w:rsidRDefault="00291B42" w:rsidP="00291B42">
      <w:pPr>
        <w:adjustRightInd w:val="0"/>
        <w:snapToGrid w:val="0"/>
        <w:spacing w:beforeLines="50" w:before="163" w:afterLines="50" w:after="163" w:line="312" w:lineRule="auto"/>
        <w:ind w:firstLineChars="196" w:firstLine="470"/>
        <w:rPr>
          <w:szCs w:val="21"/>
        </w:rPr>
      </w:pPr>
      <w:r w:rsidRPr="005510EC">
        <w:rPr>
          <w:rFonts w:hint="eastAsia"/>
          <w:szCs w:val="21"/>
        </w:rPr>
        <w:t>对合同索赔的信息进行审批和记录。如：索赔的原因、责任方、索赔金额等等。</w:t>
      </w:r>
    </w:p>
    <w:p w:rsidR="00291B42" w:rsidRPr="005510EC" w:rsidRDefault="00291B42" w:rsidP="00291B42">
      <w:pPr>
        <w:adjustRightInd w:val="0"/>
        <w:snapToGrid w:val="0"/>
        <w:spacing w:beforeLines="50" w:before="163" w:afterLines="50" w:after="163" w:line="312" w:lineRule="auto"/>
        <w:ind w:firstLineChars="196" w:firstLine="470"/>
        <w:rPr>
          <w:szCs w:val="21"/>
        </w:rPr>
      </w:pPr>
      <w:r w:rsidRPr="005510EC">
        <w:rPr>
          <w:rFonts w:hint="eastAsia"/>
          <w:szCs w:val="21"/>
        </w:rPr>
        <w:t>发起的索赔：项目业主批复合同索赔申请后，视情况由合同管理工程师修改合同信息，向相关责任人发送提示。</w:t>
      </w:r>
    </w:p>
    <w:p w:rsidR="00291B42" w:rsidRPr="005510EC" w:rsidRDefault="00291B42" w:rsidP="00291B42">
      <w:pPr>
        <w:adjustRightInd w:val="0"/>
        <w:snapToGrid w:val="0"/>
        <w:spacing w:beforeLines="50" w:before="163" w:afterLines="50" w:after="163" w:line="312" w:lineRule="auto"/>
        <w:ind w:firstLineChars="196" w:firstLine="470"/>
        <w:rPr>
          <w:szCs w:val="21"/>
        </w:rPr>
      </w:pPr>
      <w:r w:rsidRPr="005510EC">
        <w:rPr>
          <w:rFonts w:hint="eastAsia"/>
          <w:szCs w:val="21"/>
        </w:rPr>
        <w:t>由业主发起的变更：根据业主发来的索赔要求，相关责任人进行批复，视情况由合同管理工程师修改合同信息，向相关责任人发送提示，对合同索赔的信息进行审批和记录。如：索赔的原因、责任方、索赔金额等等。</w:t>
      </w:r>
    </w:p>
    <w:p w:rsidR="00F61680" w:rsidRPr="00B16E10" w:rsidRDefault="00F61680" w:rsidP="00F61680"/>
    <w:p w:rsidR="00F61680" w:rsidRDefault="00F61680" w:rsidP="00B42177">
      <w:pPr>
        <w:pStyle w:val="3"/>
      </w:pPr>
      <w:bookmarkStart w:id="64" w:name="_Toc499535218"/>
      <w:r>
        <w:rPr>
          <w:rFonts w:hint="eastAsia"/>
        </w:rPr>
        <w:t>合同结算</w:t>
      </w:r>
      <w:bookmarkEnd w:id="64"/>
    </w:p>
    <w:p w:rsidR="00F61680" w:rsidRDefault="00F61680" w:rsidP="00F61680">
      <w:r w:rsidRPr="00EC53C8">
        <w:rPr>
          <w:rFonts w:hint="eastAsia"/>
        </w:rPr>
        <w:t>◆</w:t>
      </w:r>
      <w:r>
        <w:rPr>
          <w:rFonts w:hint="eastAsia"/>
        </w:rPr>
        <w:t>业务说明</w:t>
      </w:r>
    </w:p>
    <w:p w:rsidR="00F61680" w:rsidRDefault="00F61680" w:rsidP="00F61680">
      <w:pPr>
        <w:ind w:firstLine="420"/>
      </w:pPr>
      <w:r>
        <w:rPr>
          <w:rFonts w:hint="eastAsia"/>
        </w:rPr>
        <w:t>工程结算是</w:t>
      </w:r>
      <w:proofErr w:type="gramStart"/>
      <w:r>
        <w:rPr>
          <w:rFonts w:hint="eastAsia"/>
        </w:rPr>
        <w:t>指施工</w:t>
      </w:r>
      <w:proofErr w:type="gramEnd"/>
      <w:r>
        <w:rPr>
          <w:rFonts w:hint="eastAsia"/>
        </w:rPr>
        <w:t>企业按照承包合同和已完工程量向建设单位（业主）办理工程价款清算的经济文件。工程建设周期长，耗用资金量大，为使建筑安装企业在施工中耗用的资金及时得到补偿，需要对工程价款进行中间结算（进度款结算）、年终结算，全部工程竣工验收后应进行竣工结算。</w:t>
      </w:r>
    </w:p>
    <w:p w:rsidR="00F61680" w:rsidRDefault="00F61680" w:rsidP="00F61680">
      <w:pPr>
        <w:ind w:firstLine="420"/>
      </w:pPr>
      <w:r>
        <w:rPr>
          <w:rFonts w:hint="eastAsia"/>
        </w:rPr>
        <w:t>本文所指的合同结算指承包商按照合同规定的内容全部完成所承包的工程，经过验收质量合格，并符合合同要求之后，向业主单位进行的</w:t>
      </w:r>
      <w:proofErr w:type="gramStart"/>
      <w:r>
        <w:rPr>
          <w:rFonts w:hint="eastAsia"/>
        </w:rPr>
        <w:t>最终工程</w:t>
      </w:r>
      <w:proofErr w:type="gramEnd"/>
      <w:r>
        <w:rPr>
          <w:rFonts w:hint="eastAsia"/>
        </w:rPr>
        <w:t>款结算。</w:t>
      </w:r>
    </w:p>
    <w:p w:rsidR="00F61680" w:rsidRPr="004E1719" w:rsidRDefault="00F61680" w:rsidP="00F61680">
      <w:pPr>
        <w:ind w:firstLine="420"/>
      </w:pPr>
      <w:r>
        <w:rPr>
          <w:rFonts w:hint="eastAsia"/>
        </w:rPr>
        <w:lastRenderedPageBreak/>
        <w:t>合同执行完毕，承包商、监理及业主等多方，将对工程量清单进行量价的最终确认。需要汇总合同以往所有支付记录，变更记录生成合同结算记录单。多方确认最终的结算量价。对结算过程中产生的差异，做变更单。施工单位编制结算文件（包括日常进度单，所有联系单，竣工图等），项目部、</w:t>
      </w:r>
      <w:r>
        <w:t xml:space="preserve"> 监理审核、业主确认，审</w:t>
      </w:r>
      <w:r>
        <w:rPr>
          <w:rFonts w:hint="eastAsia"/>
        </w:rPr>
        <w:t>计部审计。</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114"/>
        <w:gridCol w:w="3623"/>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108"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856"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108" w:type="pct"/>
            <w:vAlign w:val="center"/>
          </w:tcPr>
          <w:p w:rsidR="00F61680" w:rsidRPr="00C21599" w:rsidRDefault="00F61680" w:rsidP="003A4E31">
            <w:r w:rsidRPr="002B4AC9">
              <w:rPr>
                <w:rFonts w:cs="Arial" w:hint="eastAsia"/>
                <w:sz w:val="20"/>
                <w:szCs w:val="24"/>
                <w:lang w:val="en-GB"/>
              </w:rPr>
              <w:t>登记合同结算信息和结算明细</w:t>
            </w:r>
          </w:p>
        </w:tc>
        <w:tc>
          <w:tcPr>
            <w:tcW w:w="1856"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4E1719" w:rsidRDefault="00F61680" w:rsidP="00F61680"/>
    <w:p w:rsidR="00F61680" w:rsidRDefault="00F61680" w:rsidP="00B42177">
      <w:pPr>
        <w:pStyle w:val="3"/>
      </w:pPr>
      <w:bookmarkStart w:id="65" w:name="_Toc499535219"/>
      <w:r>
        <w:rPr>
          <w:rFonts w:hint="eastAsia"/>
        </w:rPr>
        <w:t>合同分析报表</w:t>
      </w:r>
      <w:bookmarkEnd w:id="65"/>
    </w:p>
    <w:p w:rsidR="00F61680" w:rsidRDefault="00F61680" w:rsidP="00F61680">
      <w:r w:rsidRPr="00EC53C8">
        <w:rPr>
          <w:rFonts w:hint="eastAsia"/>
        </w:rPr>
        <w:t>◆</w:t>
      </w:r>
      <w:r>
        <w:rPr>
          <w:rFonts w:hint="eastAsia"/>
        </w:rPr>
        <w:t>业务说明</w:t>
      </w:r>
    </w:p>
    <w:p w:rsidR="00F61680" w:rsidRDefault="00F61680" w:rsidP="00F61680">
      <w:pPr>
        <w:ind w:firstLine="420"/>
      </w:pPr>
      <w:r>
        <w:rPr>
          <w:rFonts w:hint="eastAsia"/>
        </w:rPr>
        <w:t>系统提供多种合同报表供用户查询。</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合同台账</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F61680"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合同支付报表</w:t>
            </w:r>
          </w:p>
        </w:tc>
        <w:tc>
          <w:tcPr>
            <w:tcW w:w="1560" w:type="pct"/>
            <w:vAlign w:val="center"/>
          </w:tcPr>
          <w:p w:rsidR="00F61680" w:rsidRDefault="00F61680" w:rsidP="003A4E31">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r w:rsidR="00F61680" w:rsidRPr="001663B3" w:rsidTr="003A4E31">
        <w:trPr>
          <w:trHeight w:val="87"/>
          <w:jc w:val="center"/>
        </w:trPr>
        <w:tc>
          <w:tcPr>
            <w:tcW w:w="417" w:type="pct"/>
            <w:vAlign w:val="center"/>
          </w:tcPr>
          <w:p w:rsidR="00F61680" w:rsidRDefault="00F61680" w:rsidP="003A4E31">
            <w:pPr>
              <w:spacing w:before="240" w:after="120"/>
              <w:jc w:val="center"/>
              <w:rPr>
                <w:rFonts w:cs="Arial"/>
                <w:sz w:val="20"/>
                <w:szCs w:val="24"/>
                <w:lang w:val="en-GB"/>
              </w:rPr>
            </w:pPr>
            <w:r>
              <w:rPr>
                <w:rFonts w:cs="Arial" w:hint="eastAsia"/>
                <w:sz w:val="20"/>
                <w:szCs w:val="24"/>
                <w:lang w:val="en-GB"/>
              </w:rPr>
              <w:t>3</w:t>
            </w:r>
          </w:p>
        </w:tc>
        <w:tc>
          <w:tcPr>
            <w:tcW w:w="2404" w:type="pct"/>
            <w:vAlign w:val="center"/>
          </w:tcPr>
          <w:p w:rsidR="00F61680"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合同变更报表</w:t>
            </w:r>
          </w:p>
        </w:tc>
        <w:tc>
          <w:tcPr>
            <w:tcW w:w="1560" w:type="pct"/>
            <w:vAlign w:val="center"/>
          </w:tcPr>
          <w:p w:rsidR="00F61680" w:rsidRDefault="00F61680" w:rsidP="003A4E31">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r w:rsidR="00F61680" w:rsidRPr="001663B3" w:rsidTr="003A4E31">
        <w:trPr>
          <w:trHeight w:val="87"/>
          <w:jc w:val="center"/>
        </w:trPr>
        <w:tc>
          <w:tcPr>
            <w:tcW w:w="417" w:type="pct"/>
            <w:vAlign w:val="center"/>
          </w:tcPr>
          <w:p w:rsidR="00F61680" w:rsidRDefault="00F61680" w:rsidP="003A4E31">
            <w:pPr>
              <w:spacing w:before="240" w:after="120"/>
              <w:jc w:val="center"/>
              <w:rPr>
                <w:rFonts w:cs="Arial"/>
                <w:sz w:val="20"/>
                <w:szCs w:val="24"/>
                <w:lang w:val="en-GB"/>
              </w:rPr>
            </w:pPr>
            <w:r>
              <w:rPr>
                <w:rFonts w:cs="Arial" w:hint="eastAsia"/>
                <w:sz w:val="20"/>
                <w:szCs w:val="24"/>
                <w:lang w:val="en-GB"/>
              </w:rPr>
              <w:lastRenderedPageBreak/>
              <w:t>4</w:t>
            </w:r>
          </w:p>
        </w:tc>
        <w:tc>
          <w:tcPr>
            <w:tcW w:w="2404" w:type="pct"/>
            <w:vAlign w:val="center"/>
          </w:tcPr>
          <w:p w:rsidR="00F61680"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合同进度款汇总表</w:t>
            </w:r>
          </w:p>
        </w:tc>
        <w:tc>
          <w:tcPr>
            <w:tcW w:w="1560" w:type="pct"/>
            <w:vAlign w:val="center"/>
          </w:tcPr>
          <w:p w:rsidR="00F61680" w:rsidRDefault="00F61680" w:rsidP="003A4E31">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B42177">
      <w:pPr>
        <w:pStyle w:val="2"/>
      </w:pPr>
      <w:bookmarkStart w:id="66" w:name="_Toc499535220"/>
      <w:r w:rsidRPr="00780517">
        <w:rPr>
          <w:rFonts w:hint="eastAsia"/>
        </w:rPr>
        <w:lastRenderedPageBreak/>
        <w:t>物资管理</w:t>
      </w:r>
      <w:bookmarkEnd w:id="66"/>
    </w:p>
    <w:p w:rsidR="00F61680" w:rsidRDefault="00F61680" w:rsidP="00B42177">
      <w:pPr>
        <w:pStyle w:val="3"/>
      </w:pPr>
      <w:bookmarkStart w:id="67" w:name="_Toc499535221"/>
      <w:r>
        <w:rPr>
          <w:rFonts w:hint="eastAsia"/>
        </w:rPr>
        <w:t>现状整理</w:t>
      </w:r>
      <w:bookmarkEnd w:id="67"/>
    </w:p>
    <w:p w:rsidR="0078123C" w:rsidRDefault="00F61680" w:rsidP="0078123C">
      <w:pPr>
        <w:keepNext/>
      </w:pPr>
      <w:r>
        <w:object w:dxaOrig="11688" w:dyaOrig="14412">
          <v:shape id="_x0000_i1029" type="#_x0000_t75" style="width:414.75pt;height:510.75pt" o:ole="">
            <v:imagedata r:id="rId43" o:title=""/>
          </v:shape>
          <o:OLEObject Type="Embed" ProgID="Visio.Drawing.11" ShapeID="_x0000_i1029" DrawAspect="Content" ObjectID="_1573296267" r:id="rId44"/>
        </w:object>
      </w:r>
    </w:p>
    <w:p w:rsidR="00F61680" w:rsidRPr="00DD24DC" w:rsidRDefault="0078123C" w:rsidP="0078123C">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29</w:t>
      </w:r>
      <w:r w:rsidR="002F5B9D">
        <w:fldChar w:fldCharType="end"/>
      </w:r>
      <w:r>
        <w:rPr>
          <w:rFonts w:hint="eastAsia"/>
        </w:rPr>
        <w:t>仓库管理流程图</w:t>
      </w:r>
    </w:p>
    <w:p w:rsidR="00F61680" w:rsidRPr="00DA1C14" w:rsidRDefault="00F61680" w:rsidP="00F61680">
      <w:r>
        <w:tab/>
      </w:r>
      <w:r>
        <w:rPr>
          <w:rFonts w:hint="eastAsia"/>
        </w:rPr>
        <w:t>公司对项目物资管理制定了比较详细的管理办法，对入库检查、不合格项处理、领料、出库、退库、物资保管都有明确的规定。</w:t>
      </w:r>
    </w:p>
    <w:p w:rsidR="00F61680" w:rsidRDefault="00F61680" w:rsidP="00B42177">
      <w:pPr>
        <w:pStyle w:val="3"/>
      </w:pPr>
      <w:bookmarkStart w:id="68" w:name="_Toc499535222"/>
      <w:r>
        <w:rPr>
          <w:rFonts w:hint="eastAsia"/>
        </w:rPr>
        <w:lastRenderedPageBreak/>
        <w:t>分析建议</w:t>
      </w:r>
      <w:bookmarkEnd w:id="68"/>
    </w:p>
    <w:p w:rsidR="00F61680" w:rsidRPr="00DA1C14" w:rsidRDefault="00F61680" w:rsidP="00F61680">
      <w:r>
        <w:tab/>
      </w:r>
      <w:r>
        <w:rPr>
          <w:rFonts w:hint="eastAsia"/>
        </w:rPr>
        <w:t>严格执行现有管理办法，细化操作步骤。</w:t>
      </w:r>
    </w:p>
    <w:p w:rsidR="00F61680" w:rsidRDefault="00F61680" w:rsidP="00B42177">
      <w:pPr>
        <w:pStyle w:val="3"/>
      </w:pPr>
      <w:bookmarkStart w:id="69" w:name="_Hlk481651668"/>
      <w:bookmarkStart w:id="70" w:name="_Toc499535223"/>
      <w:r>
        <w:rPr>
          <w:rFonts w:hint="eastAsia"/>
        </w:rPr>
        <w:t>物资到货检验</w:t>
      </w:r>
      <w:bookmarkEnd w:id="70"/>
    </w:p>
    <w:bookmarkEnd w:id="69"/>
    <w:p w:rsidR="00F61680" w:rsidRDefault="00F61680" w:rsidP="00F61680">
      <w:r w:rsidRPr="00EC53C8">
        <w:rPr>
          <w:rFonts w:hint="eastAsia"/>
        </w:rPr>
        <w:t>◆</w:t>
      </w:r>
      <w:r>
        <w:rPr>
          <w:rFonts w:hint="eastAsia"/>
        </w:rPr>
        <w:t>业务说明</w:t>
      </w:r>
    </w:p>
    <w:p w:rsidR="00F61680" w:rsidRPr="00425C32" w:rsidRDefault="00F61680" w:rsidP="00F61680">
      <w:pPr>
        <w:ind w:firstLine="420"/>
      </w:pPr>
      <w:r>
        <w:t>1.</w:t>
      </w:r>
      <w:r w:rsidRPr="00425C32">
        <w:rPr>
          <w:rFonts w:hint="eastAsia"/>
        </w:rPr>
        <w:t>设备物资</w:t>
      </w:r>
      <w:r w:rsidRPr="00425C32">
        <w:t>到达现场后，</w:t>
      </w:r>
      <w:r>
        <w:rPr>
          <w:rFonts w:hint="eastAsia"/>
        </w:rPr>
        <w:t>仓库主管</w:t>
      </w:r>
      <w:r w:rsidRPr="00425C32">
        <w:t>组织物资卸货，</w:t>
      </w:r>
      <w:r>
        <w:rPr>
          <w:rFonts w:hint="eastAsia"/>
        </w:rPr>
        <w:t>库管员</w:t>
      </w:r>
      <w:r w:rsidRPr="00425C32">
        <w:t>登车查看设备状况：捆绑是否牢固、叠放是否合理、</w:t>
      </w:r>
      <w:proofErr w:type="gramStart"/>
      <w:r w:rsidRPr="00425C32">
        <w:t>有无破箱等</w:t>
      </w:r>
      <w:proofErr w:type="gramEnd"/>
      <w:r w:rsidRPr="00425C32">
        <w:t>，并按合理顺序组织卸车。仔细检查每个包装有无破损、变形、受潮等情况；检查裸装件有无磕碰、损伤。</w:t>
      </w:r>
    </w:p>
    <w:p w:rsidR="00F61680" w:rsidRPr="00425C32" w:rsidRDefault="00F61680" w:rsidP="00F61680">
      <w:pPr>
        <w:ind w:firstLine="420"/>
      </w:pPr>
      <w:r>
        <w:t>2.库管</w:t>
      </w:r>
      <w:r w:rsidRPr="00425C32">
        <w:t>员</w:t>
      </w:r>
      <w:r>
        <w:rPr>
          <w:rFonts w:hint="eastAsia"/>
        </w:rPr>
        <w:t>根据</w:t>
      </w:r>
      <w:r>
        <w:t>合同签订人提供的</w:t>
      </w:r>
      <w:r w:rsidRPr="00A763C2">
        <w:t>供应商</w:t>
      </w:r>
      <w:r w:rsidRPr="00A763C2">
        <w:rPr>
          <w:rFonts w:hint="eastAsia"/>
        </w:rPr>
        <w:t>、</w:t>
      </w:r>
      <w:r w:rsidRPr="00A763C2">
        <w:t>合同号</w:t>
      </w:r>
      <w:r w:rsidRPr="00A763C2">
        <w:rPr>
          <w:rFonts w:hint="eastAsia"/>
        </w:rPr>
        <w:t>、</w:t>
      </w:r>
      <w:r w:rsidRPr="00A763C2">
        <w:t>物料编码</w:t>
      </w:r>
      <w:r w:rsidRPr="00A763C2">
        <w:rPr>
          <w:rFonts w:hint="eastAsia"/>
        </w:rPr>
        <w:t>、</w:t>
      </w:r>
      <w:r w:rsidRPr="00A763C2">
        <w:t>名称</w:t>
      </w:r>
      <w:r w:rsidRPr="00A763C2">
        <w:rPr>
          <w:rFonts w:hint="eastAsia"/>
        </w:rPr>
        <w:t>、规格</w:t>
      </w:r>
      <w:r w:rsidRPr="00A763C2">
        <w:t>型号</w:t>
      </w:r>
      <w:r w:rsidRPr="00A763C2">
        <w:rPr>
          <w:rFonts w:hint="eastAsia"/>
        </w:rPr>
        <w:t>、</w:t>
      </w:r>
      <w:r w:rsidRPr="00A763C2">
        <w:t>到货数量</w:t>
      </w:r>
      <w:r>
        <w:rPr>
          <w:rFonts w:hint="eastAsia"/>
        </w:rPr>
        <w:t>等核对厂家</w:t>
      </w:r>
      <w:r w:rsidRPr="00425C32">
        <w:t>交货清单</w:t>
      </w:r>
      <w:r>
        <w:rPr>
          <w:rFonts w:hint="eastAsia"/>
        </w:rPr>
        <w:t>，填写《来货检验台帐》，</w:t>
      </w:r>
      <w:r w:rsidRPr="00425C32">
        <w:t>进行包装及外观检查，若有缺陷，</w:t>
      </w:r>
      <w:r>
        <w:t>应立即通知</w:t>
      </w:r>
      <w:r>
        <w:rPr>
          <w:rFonts w:hint="eastAsia"/>
        </w:rPr>
        <w:t>合同签订人</w:t>
      </w:r>
      <w:r w:rsidRPr="00425C32">
        <w:t>处理并做好记录或拍照取证，作为索赔、更换等依据。</w:t>
      </w:r>
    </w:p>
    <w:p w:rsidR="00F61680" w:rsidRPr="00425C32" w:rsidRDefault="00F61680" w:rsidP="00F61680">
      <w:pPr>
        <w:ind w:firstLine="420"/>
      </w:pPr>
      <w:r>
        <w:t>3.</w:t>
      </w:r>
      <w:r w:rsidRPr="00A00216">
        <w:t>设备到货外观检查后，</w:t>
      </w:r>
      <w:r w:rsidRPr="00A00216">
        <w:rPr>
          <w:rFonts w:hint="eastAsia"/>
        </w:rPr>
        <w:t>对具备到货检验条件的，合同签订人负责</w:t>
      </w:r>
      <w:r w:rsidRPr="00A00216">
        <w:t>填</w:t>
      </w:r>
      <w:r w:rsidRPr="00A00216">
        <w:rPr>
          <w:rFonts w:hint="eastAsia"/>
        </w:rPr>
        <w:t>写《设备检验</w:t>
      </w:r>
      <w:r>
        <w:rPr>
          <w:rFonts w:hint="eastAsia"/>
        </w:rPr>
        <w:t>单》</w:t>
      </w:r>
      <w:r w:rsidRPr="00A00216">
        <w:rPr>
          <w:rFonts w:hint="eastAsia"/>
        </w:rPr>
        <w:t>，实行开箱检验。</w:t>
      </w:r>
      <w:r w:rsidRPr="00A00216">
        <w:t>由于各种原因不能按期进行开箱检验的箱装件，则应将已到部分存放在暂存区保管；待货或资料到齐具</w:t>
      </w:r>
      <w:r w:rsidRPr="00A00216">
        <w:rPr>
          <w:rFonts w:hint="eastAsia"/>
        </w:rPr>
        <w:t>备</w:t>
      </w:r>
      <w:r w:rsidRPr="00A00216">
        <w:t>开箱</w:t>
      </w:r>
      <w:r w:rsidRPr="00A00216">
        <w:rPr>
          <w:rFonts w:hint="eastAsia"/>
        </w:rPr>
        <w:t>条件</w:t>
      </w:r>
      <w:r w:rsidRPr="00A00216">
        <w:t>时再进行开箱检验</w:t>
      </w:r>
      <w:r w:rsidRPr="00A00216">
        <w:rPr>
          <w:rFonts w:hint="eastAsia"/>
        </w:rPr>
        <w:t>；未经</w:t>
      </w:r>
      <w:r w:rsidRPr="00A00216">
        <w:t>库管</w:t>
      </w:r>
      <w:r w:rsidRPr="00A00216">
        <w:rPr>
          <w:rFonts w:hint="eastAsia"/>
        </w:rPr>
        <w:t>员</w:t>
      </w:r>
      <w:r w:rsidRPr="00A00216">
        <w:t>同意，任何人不得擅自开箱及使用箱内物资。</w:t>
      </w:r>
    </w:p>
    <w:p w:rsidR="00F61680" w:rsidRDefault="00F61680" w:rsidP="00F61680">
      <w:pPr>
        <w:ind w:firstLine="420"/>
      </w:pPr>
      <w:r>
        <w:t>4.</w:t>
      </w:r>
      <w:r w:rsidRPr="00425C32">
        <w:t>对大型系统设备可分批开箱入库。随箱资料</w:t>
      </w:r>
      <w:r w:rsidRPr="00425C32">
        <w:rPr>
          <w:rFonts w:hint="eastAsia"/>
        </w:rPr>
        <w:t>（</w:t>
      </w:r>
      <w:r w:rsidRPr="00425C32">
        <w:t>产品说明书、产品合格证、产品清单、图纸等</w:t>
      </w:r>
      <w:r w:rsidRPr="00425C32">
        <w:rPr>
          <w:rFonts w:hint="eastAsia"/>
        </w:rPr>
        <w:t>）应</w:t>
      </w:r>
      <w:r>
        <w:t>由</w:t>
      </w:r>
      <w:r>
        <w:rPr>
          <w:rFonts w:hint="eastAsia"/>
        </w:rPr>
        <w:t>合同签订人整理后，移交采购部</w:t>
      </w:r>
      <w:r w:rsidRPr="00425C32">
        <w:t>，</w:t>
      </w:r>
      <w:r>
        <w:rPr>
          <w:rFonts w:hint="eastAsia"/>
        </w:rPr>
        <w:t>采购部负责对原件存档并</w:t>
      </w:r>
      <w:r w:rsidRPr="00425C32">
        <w:t>根据需要</w:t>
      </w:r>
      <w:r w:rsidRPr="00425C32">
        <w:rPr>
          <w:rFonts w:hint="eastAsia"/>
        </w:rPr>
        <w:t>提供</w:t>
      </w:r>
      <w:r w:rsidRPr="00425C32">
        <w:t>复印件给</w:t>
      </w:r>
      <w:r>
        <w:rPr>
          <w:rFonts w:hint="eastAsia"/>
        </w:rPr>
        <w:t>相关人员</w:t>
      </w:r>
      <w:r w:rsidRPr="00425C32">
        <w:t>。</w:t>
      </w:r>
    </w:p>
    <w:p w:rsidR="00F61680" w:rsidRPr="00425C32" w:rsidRDefault="00F61680" w:rsidP="00F61680">
      <w:pPr>
        <w:ind w:firstLine="420"/>
      </w:pPr>
      <w:r>
        <w:t>5.</w:t>
      </w:r>
      <w:r w:rsidRPr="00425C32">
        <w:t>施工分包商自行采购的材料，</w:t>
      </w:r>
      <w:r w:rsidRPr="00425C32">
        <w:rPr>
          <w:rFonts w:hint="eastAsia"/>
        </w:rPr>
        <w:t>采购检验主管</w:t>
      </w:r>
      <w:r>
        <w:rPr>
          <w:rFonts w:hint="eastAsia"/>
        </w:rPr>
        <w:t>应该</w:t>
      </w:r>
      <w:r w:rsidRPr="00425C32">
        <w:t>检查</w:t>
      </w:r>
      <w:r>
        <w:t>质量证明文件</w:t>
      </w:r>
      <w:r w:rsidRPr="00425C32">
        <w:t>和检验记录，确认是否合格品，如果发现施工分包商使用不合格材料，立即报告</w:t>
      </w:r>
      <w:r>
        <w:rPr>
          <w:rFonts w:hint="eastAsia"/>
        </w:rPr>
        <w:t>工程部</w:t>
      </w:r>
      <w:r w:rsidRPr="00425C32">
        <w:t>。</w:t>
      </w:r>
    </w:p>
    <w:p w:rsidR="00F61680" w:rsidRPr="00C15998" w:rsidRDefault="00F61680" w:rsidP="00F61680">
      <w:pPr>
        <w:ind w:firstLine="420"/>
      </w:pPr>
      <w:r>
        <w:t>6.</w:t>
      </w:r>
      <w:r w:rsidRPr="00425C32">
        <w:t>对检验合格的物资，</w:t>
      </w:r>
      <w:r>
        <w:rPr>
          <w:rFonts w:hint="eastAsia"/>
        </w:rPr>
        <w:t>库管员应及时入库保管。对重要设备物资及特殊设备的保管，采购</w:t>
      </w:r>
      <w:r>
        <w:rPr>
          <w:rFonts w:hint="eastAsia"/>
        </w:rPr>
        <w:lastRenderedPageBreak/>
        <w:t>专业人员要提出详细的保管要求，</w:t>
      </w:r>
      <w:r>
        <w:t>作为入库的依据</w:t>
      </w:r>
      <w:r w:rsidRPr="00425C32">
        <w:t>。</w:t>
      </w:r>
    </w:p>
    <w:p w:rsidR="00F61680" w:rsidRPr="00425C32" w:rsidRDefault="00F61680" w:rsidP="00F61680">
      <w:pPr>
        <w:ind w:firstLine="420"/>
      </w:pPr>
      <w:r>
        <w:t>7.</w:t>
      </w:r>
      <w:r w:rsidRPr="00425C32">
        <w:t>工程项目实施中，直接交给施工分包商的设备/材料，由</w:t>
      </w:r>
      <w:r w:rsidRPr="00425C32">
        <w:rPr>
          <w:rFonts w:hint="eastAsia"/>
        </w:rPr>
        <w:t>采购检验主管</w:t>
      </w:r>
      <w:r w:rsidRPr="00425C32">
        <w:t>按交货清单点交，并由施工分包商、</w:t>
      </w:r>
      <w:r w:rsidRPr="00425C32">
        <w:rPr>
          <w:rFonts w:hint="eastAsia"/>
        </w:rPr>
        <w:t>检验主管、库管员</w:t>
      </w:r>
      <w:r w:rsidRPr="00425C32">
        <w:t>三方签字，以此作收货依据，办理入库登记。</w:t>
      </w:r>
    </w:p>
    <w:p w:rsidR="00F61680" w:rsidRPr="00425C32" w:rsidRDefault="00F61680" w:rsidP="00F61680">
      <w:pPr>
        <w:ind w:firstLine="420"/>
      </w:pPr>
      <w:r>
        <w:t>8.</w:t>
      </w:r>
      <w:r w:rsidRPr="00425C32">
        <w:t>对于尚未进行检验的设备/材料，应放在专设的待检区，并</w:t>
      </w:r>
      <w:r w:rsidRPr="00425C32">
        <w:rPr>
          <w:rFonts w:hint="eastAsia"/>
        </w:rPr>
        <w:t>做</w:t>
      </w:r>
      <w:r w:rsidRPr="00425C32">
        <w:t>出标识，对于检验不合格的设备/材料必须存放在指定有明显标识的区域，待检验合格后办理入库移交手续。</w:t>
      </w:r>
    </w:p>
    <w:p w:rsidR="00F61680" w:rsidRDefault="00F61680" w:rsidP="00F61680">
      <w:pPr>
        <w:ind w:firstLine="420"/>
      </w:pPr>
      <w:bookmarkStart w:id="71" w:name="_Toc101771386"/>
      <w:r>
        <w:t>9.</w:t>
      </w:r>
      <w:r w:rsidRPr="00425C32">
        <w:t>缺陷设备</w:t>
      </w:r>
      <w:bookmarkEnd w:id="71"/>
      <w:r w:rsidRPr="00425C32">
        <w:rPr>
          <w:rFonts w:hint="eastAsia"/>
        </w:rPr>
        <w:t>按</w:t>
      </w:r>
      <w:r w:rsidRPr="00425C32">
        <w:t>设备物资不合格品控制</w:t>
      </w:r>
      <w:r w:rsidRPr="00425C32">
        <w:rPr>
          <w:rFonts w:hint="eastAsia"/>
        </w:rPr>
        <w:t>部分</w:t>
      </w:r>
      <w:r w:rsidRPr="00425C32">
        <w:t>规定进行处理。</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Pr>
                <w:rFonts w:cs="Arial"/>
                <w:sz w:val="20"/>
                <w:szCs w:val="24"/>
                <w:lang w:val="en-GB"/>
              </w:rPr>
              <w:t>1</w:t>
            </w:r>
          </w:p>
        </w:tc>
        <w:tc>
          <w:tcPr>
            <w:tcW w:w="2404" w:type="pct"/>
            <w:vAlign w:val="center"/>
          </w:tcPr>
          <w:p w:rsidR="00F61680"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到货检查：等级到货物资检查情况</w:t>
            </w:r>
          </w:p>
        </w:tc>
        <w:tc>
          <w:tcPr>
            <w:tcW w:w="1560" w:type="pct"/>
            <w:vAlign w:val="center"/>
          </w:tcPr>
          <w:p w:rsidR="00F61680"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B42177">
      <w:pPr>
        <w:pStyle w:val="3"/>
      </w:pPr>
      <w:bookmarkStart w:id="72" w:name="_Toc499535224"/>
      <w:r>
        <w:rPr>
          <w:rFonts w:hint="eastAsia"/>
        </w:rPr>
        <w:t>物资入库</w:t>
      </w:r>
      <w:bookmarkEnd w:id="72"/>
    </w:p>
    <w:p w:rsidR="00F61680" w:rsidRDefault="00F61680" w:rsidP="00F61680">
      <w:r w:rsidRPr="00EC53C8">
        <w:rPr>
          <w:rFonts w:hint="eastAsia"/>
        </w:rPr>
        <w:t>◆</w:t>
      </w:r>
      <w:r>
        <w:rPr>
          <w:rFonts w:hint="eastAsia"/>
        </w:rPr>
        <w:t>业务说明</w:t>
      </w:r>
    </w:p>
    <w:p w:rsidR="00F61680" w:rsidRPr="008870A5" w:rsidRDefault="00F61680" w:rsidP="00F61680">
      <w:pPr>
        <w:ind w:firstLine="420"/>
      </w:pPr>
      <w:r w:rsidRPr="0080162D">
        <w:t>对检验合格的物资，</w:t>
      </w:r>
      <w:r w:rsidRPr="0080162D">
        <w:rPr>
          <w:rFonts w:hint="eastAsia"/>
        </w:rPr>
        <w:t>库管员应及时入库保管。对重要设备物资及特殊设备的保管，采购专业人员要提出详细的保管要求，</w:t>
      </w:r>
      <w:r w:rsidRPr="0080162D">
        <w:t>作为入库的依据。</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检验合格的物资，由库管员填写入库清单，包含仓库名称，发票信息，物资明细等。</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p w:rsidR="00F61680" w:rsidRPr="001663B3" w:rsidRDefault="00F61680" w:rsidP="003A4E31">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B42177">
      <w:pPr>
        <w:pStyle w:val="3"/>
      </w:pPr>
      <w:bookmarkStart w:id="73" w:name="_Toc499535225"/>
      <w:r>
        <w:rPr>
          <w:rFonts w:hint="eastAsia"/>
        </w:rPr>
        <w:t>不合格项处理</w:t>
      </w:r>
      <w:bookmarkEnd w:id="73"/>
    </w:p>
    <w:p w:rsidR="00F61680" w:rsidRDefault="00F61680" w:rsidP="00F61680">
      <w:r w:rsidRPr="00EC53C8">
        <w:rPr>
          <w:rFonts w:hint="eastAsia"/>
        </w:rPr>
        <w:t>◆</w:t>
      </w:r>
      <w:r>
        <w:rPr>
          <w:rFonts w:hint="eastAsia"/>
        </w:rPr>
        <w:t>业务说明</w:t>
      </w:r>
    </w:p>
    <w:p w:rsidR="00F61680" w:rsidRPr="005E2EA1" w:rsidRDefault="00F61680" w:rsidP="00F61680">
      <w:pPr>
        <w:ind w:firstLine="420"/>
      </w:pPr>
      <w:r>
        <w:t>1.</w:t>
      </w:r>
      <w:r>
        <w:rPr>
          <w:rFonts w:hint="eastAsia"/>
        </w:rPr>
        <w:t>合同签订人</w:t>
      </w:r>
      <w:r w:rsidRPr="005E2EA1">
        <w:t>负责</w:t>
      </w:r>
      <w:r>
        <w:rPr>
          <w:rFonts w:hint="eastAsia"/>
        </w:rPr>
        <w:t>合同中不合格品的归口管理</w:t>
      </w:r>
      <w:r w:rsidRPr="005E2EA1">
        <w:t>。</w:t>
      </w:r>
    </w:p>
    <w:p w:rsidR="00F61680" w:rsidRPr="005E2EA1" w:rsidRDefault="00F61680" w:rsidP="00F61680">
      <w:pPr>
        <w:ind w:firstLine="420"/>
      </w:pPr>
      <w:r>
        <w:t>2.</w:t>
      </w:r>
      <w:r>
        <w:rPr>
          <w:rFonts w:hint="eastAsia"/>
        </w:rPr>
        <w:t>常规检验员发现不合格品后发出《不合格品处理单》，库管员负责不合格品的标识、隔离。</w:t>
      </w:r>
    </w:p>
    <w:p w:rsidR="00F61680" w:rsidRDefault="00F61680" w:rsidP="00F61680">
      <w:pPr>
        <w:ind w:firstLine="420"/>
      </w:pPr>
      <w:r w:rsidRPr="005E2EA1">
        <w:rPr>
          <w:rFonts w:hint="eastAsia"/>
        </w:rPr>
        <w:t>3</w:t>
      </w:r>
      <w:r>
        <w:rPr>
          <w:rFonts w:hint="eastAsia"/>
        </w:rPr>
        <w:t>.合同签订人负责组织</w:t>
      </w:r>
      <w:r w:rsidRPr="005E2EA1">
        <w:t>不合格品</w:t>
      </w:r>
      <w:r>
        <w:rPr>
          <w:rFonts w:hint="eastAsia"/>
        </w:rPr>
        <w:t>的评审， 评审人员包括专业负责人</w:t>
      </w:r>
      <w:r w:rsidRPr="005E2EA1">
        <w:rPr>
          <w:rFonts w:hint="eastAsia"/>
        </w:rPr>
        <w:t>、</w:t>
      </w:r>
      <w:r>
        <w:rPr>
          <w:rFonts w:hint="eastAsia"/>
        </w:rPr>
        <w:t>质量主管、施工分包商等</w:t>
      </w:r>
      <w:r w:rsidRPr="005E2EA1">
        <w:rPr>
          <w:rFonts w:hint="eastAsia"/>
        </w:rPr>
        <w:t>，必要时应请监理和供方代表参加</w:t>
      </w:r>
      <w:r>
        <w:rPr>
          <w:rFonts w:hint="eastAsia"/>
        </w:rPr>
        <w:t>，特殊重要设备由项目经理组织评审</w:t>
      </w:r>
      <w:r w:rsidRPr="005E2EA1">
        <w:rPr>
          <w:rFonts w:hint="eastAsia"/>
        </w:rPr>
        <w:t>。</w:t>
      </w:r>
      <w:r w:rsidRPr="005E2EA1">
        <w:t>评审</w:t>
      </w:r>
      <w:r w:rsidRPr="005E2EA1">
        <w:rPr>
          <w:rFonts w:hint="eastAsia"/>
        </w:rPr>
        <w:t>内容包括：</w:t>
      </w:r>
      <w:r w:rsidRPr="005E2EA1">
        <w:t>不合格</w:t>
      </w:r>
      <w:r w:rsidRPr="005E2EA1">
        <w:rPr>
          <w:rFonts w:hint="eastAsia"/>
        </w:rPr>
        <w:t>部位</w:t>
      </w:r>
      <w:r w:rsidRPr="005E2EA1">
        <w:t>、性质</w:t>
      </w:r>
      <w:r w:rsidRPr="005E2EA1">
        <w:rPr>
          <w:rFonts w:hint="eastAsia"/>
        </w:rPr>
        <w:t>、严重</w:t>
      </w:r>
      <w:r w:rsidRPr="005E2EA1">
        <w:t>程度，处置方案建议</w:t>
      </w:r>
      <w:r w:rsidRPr="005E2EA1">
        <w:rPr>
          <w:rFonts w:hint="eastAsia"/>
        </w:rPr>
        <w:t>等</w:t>
      </w:r>
      <w:r>
        <w:rPr>
          <w:rFonts w:hint="eastAsia"/>
        </w:rPr>
        <w:t>，</w:t>
      </w:r>
      <w:r w:rsidRPr="005E2EA1">
        <w:rPr>
          <w:rFonts w:hint="eastAsia"/>
        </w:rPr>
        <w:t>依据</w:t>
      </w:r>
      <w:r w:rsidRPr="005E2EA1">
        <w:t>评审</w:t>
      </w:r>
      <w:r w:rsidRPr="005E2EA1">
        <w:rPr>
          <w:rFonts w:hint="eastAsia"/>
        </w:rPr>
        <w:t>结论</w:t>
      </w:r>
      <w:r>
        <w:rPr>
          <w:rFonts w:hint="eastAsia"/>
        </w:rPr>
        <w:t>采取让步放行或退换货措施</w:t>
      </w:r>
      <w:r w:rsidRPr="005E2EA1">
        <w:rPr>
          <w:rFonts w:hint="eastAsia"/>
        </w:rPr>
        <w:t>。</w:t>
      </w:r>
    </w:p>
    <w:p w:rsidR="00F61680" w:rsidRDefault="00F61680" w:rsidP="00F61680">
      <w:pPr>
        <w:ind w:firstLine="420"/>
      </w:pPr>
      <w:r>
        <w:t>4.</w:t>
      </w:r>
      <w:r>
        <w:rPr>
          <w:rFonts w:hint="eastAsia"/>
        </w:rPr>
        <w:t>退换货物资的再确认由合同签订人、库管员、常规检验员共同执行。</w:t>
      </w:r>
    </w:p>
    <w:p w:rsidR="00F61680" w:rsidRPr="005E2EA1" w:rsidRDefault="00F61680" w:rsidP="00F61680">
      <w:pPr>
        <w:ind w:firstLine="420"/>
      </w:pPr>
      <w:r>
        <w:t>5.</w:t>
      </w:r>
      <w:r w:rsidRPr="005E2EA1">
        <w:t>在安装</w:t>
      </w:r>
      <w:r w:rsidRPr="005E2EA1">
        <w:rPr>
          <w:rFonts w:hint="eastAsia"/>
        </w:rPr>
        <w:t>、</w:t>
      </w:r>
      <w:r w:rsidRPr="005E2EA1">
        <w:t>调试过程中</w:t>
      </w:r>
      <w:r>
        <w:rPr>
          <w:rFonts w:hint="eastAsia"/>
        </w:rPr>
        <w:t>发现采购不合格品，由分包方负责标识、隔离，填写《不合格品处理单》，提交项目负责人（或施工员），由质量主管、专业负责人监理共同确认并通知合同签订人处理。</w:t>
      </w:r>
    </w:p>
    <w:p w:rsidR="00F61680" w:rsidRPr="008913BB" w:rsidRDefault="00F61680" w:rsidP="00F61680">
      <w:pPr>
        <w:ind w:firstLine="420"/>
      </w:pPr>
      <w:r>
        <w:t>6.</w:t>
      </w:r>
      <w:r w:rsidRPr="005E2EA1">
        <w:rPr>
          <w:rFonts w:hint="eastAsia"/>
        </w:rPr>
        <w:t>工程</w:t>
      </w:r>
      <w:r w:rsidRPr="005E2EA1">
        <w:t>交付</w:t>
      </w:r>
      <w:r w:rsidRPr="005E2EA1">
        <w:rPr>
          <w:rFonts w:hint="eastAsia"/>
        </w:rPr>
        <w:t>后</w:t>
      </w:r>
      <w:r w:rsidRPr="005E2EA1">
        <w:t>处于质保期内出现的不合格品，</w:t>
      </w:r>
      <w:r>
        <w:rPr>
          <w:rFonts w:hint="eastAsia"/>
        </w:rPr>
        <w:t>使用单位填写《不合格品处理单》</w:t>
      </w:r>
      <w:proofErr w:type="gramStart"/>
      <w:r>
        <w:rPr>
          <w:rFonts w:hint="eastAsia"/>
        </w:rPr>
        <w:t>交相关</w:t>
      </w:r>
      <w:proofErr w:type="gramEnd"/>
      <w:r>
        <w:rPr>
          <w:rFonts w:hint="eastAsia"/>
        </w:rPr>
        <w:t>专业负责人处理</w:t>
      </w:r>
      <w:r w:rsidRPr="005E2EA1">
        <w:rPr>
          <w:rFonts w:hint="eastAsia"/>
        </w:rPr>
        <w:t>。</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6289"/>
        <w:gridCol w:w="1448"/>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3222"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742"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3222" w:type="pct"/>
            <w:vAlign w:val="center"/>
          </w:tcPr>
          <w:p w:rsidR="00F61680" w:rsidRPr="001663B3"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入库前检验不合格的物资，可以通过到货检验功能自动生成《不合格品处理单》（或者手动填写）。</w:t>
            </w:r>
          </w:p>
        </w:tc>
        <w:tc>
          <w:tcPr>
            <w:tcW w:w="742"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p w:rsidR="00F61680" w:rsidRPr="001663B3" w:rsidRDefault="00F61680" w:rsidP="003A4E31">
            <w:pPr>
              <w:tabs>
                <w:tab w:val="left" w:pos="270"/>
                <w:tab w:val="left" w:pos="799"/>
              </w:tabs>
              <w:spacing w:before="120" w:after="120"/>
              <w:rPr>
                <w:rFonts w:cs="Arial"/>
                <w:sz w:val="20"/>
                <w:szCs w:val="24"/>
              </w:rPr>
            </w:pP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Pr>
                <w:rFonts w:cs="Arial" w:hint="eastAsia"/>
                <w:sz w:val="20"/>
                <w:szCs w:val="24"/>
                <w:lang w:val="en-GB"/>
              </w:rPr>
              <w:lastRenderedPageBreak/>
              <w:t>2</w:t>
            </w:r>
          </w:p>
        </w:tc>
        <w:tc>
          <w:tcPr>
            <w:tcW w:w="3222" w:type="pct"/>
            <w:vAlign w:val="center"/>
          </w:tcPr>
          <w:p w:rsidR="00F61680" w:rsidRDefault="00F61680" w:rsidP="003A4E31">
            <w:pPr>
              <w:tabs>
                <w:tab w:val="left" w:pos="270"/>
                <w:tab w:val="left" w:pos="799"/>
              </w:tabs>
              <w:spacing w:before="120" w:after="120"/>
              <w:rPr>
                <w:rFonts w:cs="Arial"/>
                <w:sz w:val="20"/>
                <w:szCs w:val="24"/>
                <w:lang w:val="en-GB"/>
              </w:rPr>
            </w:pPr>
            <w:r w:rsidRPr="00080965">
              <w:rPr>
                <w:rFonts w:cs="Arial" w:hint="eastAsia"/>
                <w:bCs/>
                <w:sz w:val="20"/>
                <w:szCs w:val="24"/>
              </w:rPr>
              <w:t>已入库的物资，在施工过程中发现不合格，填写《</w:t>
            </w:r>
            <w:r w:rsidRPr="00080965">
              <w:rPr>
                <w:rFonts w:cs="Arial"/>
                <w:bCs/>
                <w:sz w:val="20"/>
                <w:szCs w:val="24"/>
              </w:rPr>
              <w:t>不合格品</w:t>
            </w:r>
            <w:r>
              <w:rPr>
                <w:rFonts w:cs="Arial" w:hint="eastAsia"/>
                <w:bCs/>
                <w:sz w:val="20"/>
                <w:szCs w:val="24"/>
              </w:rPr>
              <w:t>处理</w:t>
            </w:r>
            <w:r w:rsidRPr="00080965">
              <w:rPr>
                <w:rFonts w:cs="Arial"/>
                <w:bCs/>
                <w:sz w:val="20"/>
                <w:szCs w:val="24"/>
              </w:rPr>
              <w:t>单</w:t>
            </w:r>
            <w:r w:rsidRPr="00080965">
              <w:rPr>
                <w:rFonts w:cs="Arial" w:hint="eastAsia"/>
                <w:bCs/>
                <w:sz w:val="20"/>
                <w:szCs w:val="24"/>
              </w:rPr>
              <w:t>》，先进行退库操作，再进行退换货处理</w:t>
            </w:r>
            <w:r>
              <w:rPr>
                <w:rFonts w:cs="Arial" w:hint="eastAsia"/>
                <w:bCs/>
                <w:sz w:val="20"/>
                <w:szCs w:val="24"/>
              </w:rPr>
              <w:t>。</w:t>
            </w:r>
          </w:p>
        </w:tc>
        <w:tc>
          <w:tcPr>
            <w:tcW w:w="742" w:type="pct"/>
            <w:vAlign w:val="center"/>
          </w:tcPr>
          <w:p w:rsidR="00F61680"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r w:rsidR="00F61680" w:rsidRPr="001663B3" w:rsidTr="003A4E31">
        <w:trPr>
          <w:trHeight w:val="87"/>
          <w:jc w:val="center"/>
        </w:trPr>
        <w:tc>
          <w:tcPr>
            <w:tcW w:w="417" w:type="pct"/>
            <w:vAlign w:val="center"/>
          </w:tcPr>
          <w:p w:rsidR="00F61680" w:rsidRDefault="00F61680" w:rsidP="003A4E31">
            <w:pPr>
              <w:spacing w:before="240" w:after="120"/>
              <w:jc w:val="center"/>
              <w:rPr>
                <w:rFonts w:cs="Arial"/>
                <w:sz w:val="20"/>
                <w:szCs w:val="24"/>
                <w:lang w:val="en-GB"/>
              </w:rPr>
            </w:pPr>
            <w:r>
              <w:rPr>
                <w:rFonts w:cs="Arial" w:hint="eastAsia"/>
                <w:sz w:val="20"/>
                <w:szCs w:val="24"/>
                <w:lang w:val="en-GB"/>
              </w:rPr>
              <w:t>3</w:t>
            </w:r>
          </w:p>
        </w:tc>
        <w:tc>
          <w:tcPr>
            <w:tcW w:w="3222" w:type="pct"/>
            <w:vAlign w:val="center"/>
          </w:tcPr>
          <w:p w:rsidR="00F61680" w:rsidRPr="00080965" w:rsidRDefault="00F61680" w:rsidP="003A4E31">
            <w:pPr>
              <w:tabs>
                <w:tab w:val="left" w:pos="270"/>
                <w:tab w:val="left" w:pos="799"/>
              </w:tabs>
              <w:spacing w:before="120" w:after="120"/>
              <w:rPr>
                <w:rFonts w:cs="Arial"/>
                <w:bCs/>
                <w:sz w:val="20"/>
                <w:szCs w:val="24"/>
              </w:rPr>
            </w:pPr>
            <w:r>
              <w:rPr>
                <w:rFonts w:cs="Arial" w:hint="eastAsia"/>
                <w:bCs/>
                <w:sz w:val="20"/>
                <w:szCs w:val="24"/>
              </w:rPr>
              <w:t>让步接收：不合格物资可以让步接收，供应商将补偿费用以现金形式交给财务，同时将让步接收消息录入系统并与合同进行关联。</w:t>
            </w:r>
          </w:p>
        </w:tc>
        <w:tc>
          <w:tcPr>
            <w:tcW w:w="742" w:type="pct"/>
            <w:vAlign w:val="center"/>
          </w:tcPr>
          <w:p w:rsidR="00F61680" w:rsidRDefault="00F61680" w:rsidP="003A4E31">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B42177">
      <w:pPr>
        <w:pStyle w:val="3"/>
      </w:pPr>
      <w:bookmarkStart w:id="74" w:name="_Toc499535226"/>
      <w:r>
        <w:rPr>
          <w:rFonts w:hint="eastAsia"/>
        </w:rPr>
        <w:t>领料申请</w:t>
      </w:r>
      <w:bookmarkEnd w:id="74"/>
    </w:p>
    <w:p w:rsidR="00F61680" w:rsidRDefault="00F61680" w:rsidP="00F61680">
      <w:r w:rsidRPr="00EC53C8">
        <w:rPr>
          <w:rFonts w:hint="eastAsia"/>
        </w:rPr>
        <w:t>◆</w:t>
      </w:r>
      <w:r>
        <w:rPr>
          <w:rFonts w:hint="eastAsia"/>
        </w:rPr>
        <w:t>业务说明</w:t>
      </w:r>
    </w:p>
    <w:p w:rsidR="00F61680" w:rsidRPr="008870A5" w:rsidRDefault="00F61680" w:rsidP="00F61680">
      <w:pPr>
        <w:ind w:firstLine="420"/>
      </w:pPr>
      <w:r>
        <w:rPr>
          <w:rFonts w:hint="eastAsia"/>
        </w:rPr>
        <w:t>领料人员填写</w:t>
      </w:r>
      <w:r w:rsidRPr="0002761F">
        <w:rPr>
          <w:rFonts w:hint="eastAsia"/>
        </w:rPr>
        <w:t>《领料申请单》</w:t>
      </w:r>
      <w:r>
        <w:rPr>
          <w:rFonts w:hint="eastAsia"/>
        </w:rPr>
        <w:t>，由专业组长审批后进行领料</w:t>
      </w:r>
      <w:r w:rsidRPr="0002761F">
        <w:rPr>
          <w:rFonts w:hint="eastAsia"/>
        </w:rPr>
        <w:t>。</w:t>
      </w:r>
      <w:r w:rsidRPr="0002761F">
        <w:t>库管</w:t>
      </w:r>
      <w:proofErr w:type="gramStart"/>
      <w:r w:rsidRPr="0002761F">
        <w:t>员严格</w:t>
      </w:r>
      <w:proofErr w:type="gramEnd"/>
      <w:r w:rsidRPr="0002761F">
        <w:t>按</w:t>
      </w:r>
      <w:r w:rsidRPr="0002761F">
        <w:rPr>
          <w:rFonts w:hint="eastAsia"/>
        </w:rPr>
        <w:t>《领料申请</w:t>
      </w:r>
      <w:r w:rsidRPr="0002761F">
        <w:t>单</w:t>
      </w:r>
      <w:r w:rsidRPr="0002761F">
        <w:rPr>
          <w:rFonts w:hint="eastAsia"/>
        </w:rPr>
        <w:t>》</w:t>
      </w:r>
      <w:r w:rsidRPr="0002761F">
        <w:t>限额发放。</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领料人填写《领料申请单》，专业组长审批</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8870A5" w:rsidRDefault="00F61680" w:rsidP="00F61680"/>
    <w:p w:rsidR="00F61680" w:rsidRDefault="00F61680" w:rsidP="00B42177">
      <w:pPr>
        <w:pStyle w:val="3"/>
      </w:pPr>
      <w:bookmarkStart w:id="75" w:name="_Toc499535227"/>
      <w:r>
        <w:rPr>
          <w:rFonts w:hint="eastAsia"/>
        </w:rPr>
        <w:t>物资出库</w:t>
      </w:r>
      <w:bookmarkEnd w:id="75"/>
    </w:p>
    <w:p w:rsidR="00F61680" w:rsidRDefault="00F61680" w:rsidP="00F61680">
      <w:r w:rsidRPr="00EC53C8">
        <w:rPr>
          <w:rFonts w:hint="eastAsia"/>
        </w:rPr>
        <w:t>◆</w:t>
      </w:r>
      <w:r>
        <w:rPr>
          <w:rFonts w:hint="eastAsia"/>
        </w:rPr>
        <w:t>业务说明</w:t>
      </w:r>
    </w:p>
    <w:p w:rsidR="00F61680" w:rsidRPr="009F4099" w:rsidRDefault="00F61680" w:rsidP="00F61680">
      <w:pPr>
        <w:ind w:firstLine="420"/>
      </w:pPr>
      <w:r>
        <w:t>1.</w:t>
      </w:r>
      <w:r>
        <w:rPr>
          <w:rFonts w:hint="eastAsia"/>
        </w:rPr>
        <w:t>领料人员原则上需持《领料</w:t>
      </w:r>
      <w:r w:rsidRPr="009F4099">
        <w:rPr>
          <w:rFonts w:hint="eastAsia"/>
        </w:rPr>
        <w:t>申请单》进行领料，但根据工程实际，领料人员可以先凭项</w:t>
      </w:r>
      <w:r w:rsidRPr="009F4099">
        <w:rPr>
          <w:rFonts w:hint="eastAsia"/>
        </w:rPr>
        <w:lastRenderedPageBreak/>
        <w:t>目负责人或现场施工员签署的物资调拨单领料，调拨单签署人必须在3日内补办手续。</w:t>
      </w:r>
    </w:p>
    <w:p w:rsidR="00F61680" w:rsidRDefault="00F61680" w:rsidP="00F61680">
      <w:pPr>
        <w:ind w:firstLine="420"/>
      </w:pPr>
      <w:r>
        <w:t>2.</w:t>
      </w:r>
      <w:r w:rsidRPr="009F4099">
        <w:rPr>
          <w:rFonts w:hint="eastAsia"/>
        </w:rPr>
        <w:t>施工单位指</w:t>
      </w:r>
      <w:r>
        <w:rPr>
          <w:rFonts w:hint="eastAsia"/>
        </w:rPr>
        <w:t>派专职材料人员协调材料领用事宜。领用材料必须通过施工员</w:t>
      </w:r>
      <w:r w:rsidRPr="009F4099">
        <w:rPr>
          <w:rFonts w:hint="eastAsia"/>
        </w:rPr>
        <w:t>或项目负责人，严禁私自取用。</w:t>
      </w:r>
    </w:p>
    <w:p w:rsidR="00F61680" w:rsidRPr="00425C32" w:rsidRDefault="00F61680" w:rsidP="00F61680">
      <w:pPr>
        <w:ind w:firstLine="420"/>
      </w:pPr>
      <w:r>
        <w:t>3.</w:t>
      </w:r>
      <w:r w:rsidRPr="00425C32">
        <w:t>库管</w:t>
      </w:r>
      <w:proofErr w:type="gramStart"/>
      <w:r w:rsidRPr="00425C32">
        <w:t>员严格</w:t>
      </w:r>
      <w:proofErr w:type="gramEnd"/>
      <w:r w:rsidRPr="00425C32">
        <w:t>按</w:t>
      </w:r>
      <w:r w:rsidRPr="00425C32">
        <w:rPr>
          <w:rFonts w:hint="eastAsia"/>
        </w:rPr>
        <w:t>《</w:t>
      </w:r>
      <w:r>
        <w:rPr>
          <w:rFonts w:hint="eastAsia"/>
        </w:rPr>
        <w:t>领料申请</w:t>
      </w:r>
      <w:r w:rsidRPr="00425C32">
        <w:t>单</w:t>
      </w:r>
      <w:r w:rsidRPr="00425C32">
        <w:rPr>
          <w:rFonts w:hint="eastAsia"/>
        </w:rPr>
        <w:t>》</w:t>
      </w:r>
      <w:r w:rsidRPr="00425C32">
        <w:t>限额发放，</w:t>
      </w:r>
      <w:r w:rsidRPr="00425C32">
        <w:rPr>
          <w:rFonts w:hint="eastAsia"/>
        </w:rPr>
        <w:t>“</w:t>
      </w:r>
      <w:r>
        <w:rPr>
          <w:rFonts w:hint="eastAsia"/>
        </w:rPr>
        <w:t>领料申请</w:t>
      </w:r>
      <w:r w:rsidRPr="00425C32">
        <w:t>单</w:t>
      </w:r>
      <w:r w:rsidRPr="00425C32">
        <w:rPr>
          <w:rFonts w:hint="eastAsia"/>
        </w:rPr>
        <w:t>”</w:t>
      </w:r>
      <w:r w:rsidRPr="00425C32">
        <w:t>应填写清晰、完整，施工分包商凭</w:t>
      </w:r>
      <w:r>
        <w:rPr>
          <w:rFonts w:hint="eastAsia"/>
        </w:rPr>
        <w:t>“领料申请</w:t>
      </w:r>
      <w:r w:rsidRPr="00425C32">
        <w:t>单</w:t>
      </w:r>
      <w:r>
        <w:rPr>
          <w:rFonts w:hint="eastAsia"/>
        </w:rPr>
        <w:t>”</w:t>
      </w:r>
      <w:r w:rsidRPr="00425C32">
        <w:t>办理出库手续；</w:t>
      </w:r>
      <w:r w:rsidRPr="00425C32">
        <w:rPr>
          <w:rFonts w:hint="eastAsia"/>
        </w:rPr>
        <w:t>“</w:t>
      </w:r>
      <w:r>
        <w:rPr>
          <w:rFonts w:hint="eastAsia"/>
        </w:rPr>
        <w:t>领料申请</w:t>
      </w:r>
      <w:r w:rsidRPr="00425C32">
        <w:t>单</w:t>
      </w:r>
      <w:r w:rsidRPr="00425C32">
        <w:rPr>
          <w:rFonts w:hint="eastAsia"/>
        </w:rPr>
        <w:t>”</w:t>
      </w:r>
      <w:r w:rsidRPr="00425C32">
        <w:t>不得涂改，如果所列内容有误，必须和有关部门联系更正。</w:t>
      </w:r>
    </w:p>
    <w:p w:rsidR="00F61680" w:rsidRDefault="00F61680" w:rsidP="00F61680">
      <w:pPr>
        <w:ind w:firstLine="420"/>
      </w:pPr>
      <w:r>
        <w:t>4.</w:t>
      </w:r>
      <w:r w:rsidRPr="00425C32">
        <w:t>库管</w:t>
      </w:r>
      <w:proofErr w:type="gramStart"/>
      <w:r w:rsidRPr="00425C32">
        <w:t>员做好</w:t>
      </w:r>
      <w:proofErr w:type="gramEnd"/>
      <w:r w:rsidRPr="00425C32">
        <w:t>出库记录</w:t>
      </w:r>
      <w:r w:rsidRPr="00425C32">
        <w:rPr>
          <w:rFonts w:hint="eastAsia"/>
        </w:rPr>
        <w:t>，</w:t>
      </w:r>
      <w:r w:rsidRPr="00425C32">
        <w:t>建立</w:t>
      </w:r>
      <w:r w:rsidRPr="00425C32">
        <w:rPr>
          <w:rFonts w:hint="eastAsia"/>
        </w:rPr>
        <w:t>《设备、材料</w:t>
      </w:r>
      <w:r w:rsidRPr="00425C32">
        <w:t>出</w:t>
      </w:r>
      <w:r w:rsidRPr="00425C32">
        <w:rPr>
          <w:rFonts w:hint="eastAsia"/>
        </w:rPr>
        <w:t>入</w:t>
      </w:r>
      <w:r w:rsidRPr="00425C32">
        <w:t>库台</w:t>
      </w:r>
      <w:r w:rsidRPr="00425C32">
        <w:rPr>
          <w:rFonts w:hint="eastAsia"/>
        </w:rPr>
        <w:t>帐表》。</w:t>
      </w:r>
      <w:r w:rsidRPr="00425C32">
        <w:t>任何设备材料在出库时，尽可能通过信息化系统联网，</w:t>
      </w:r>
      <w:r w:rsidRPr="00425C32">
        <w:rPr>
          <w:rFonts w:hint="eastAsia"/>
        </w:rPr>
        <w:t>以便</w:t>
      </w:r>
      <w:r w:rsidRPr="00425C32">
        <w:t>及时掌握出库情况，及时</w:t>
      </w:r>
      <w:r w:rsidRPr="00425C32">
        <w:rPr>
          <w:rFonts w:hint="eastAsia"/>
        </w:rPr>
        <w:t>销</w:t>
      </w:r>
      <w:r w:rsidRPr="00425C32">
        <w:t>账。</w:t>
      </w:r>
    </w:p>
    <w:p w:rsidR="00F61680" w:rsidRPr="00D760B0" w:rsidRDefault="00F61680" w:rsidP="00F61680">
      <w:pPr>
        <w:ind w:firstLine="420"/>
      </w:pPr>
      <w:r>
        <w:t>5.</w:t>
      </w:r>
      <w:r w:rsidRPr="00425C32">
        <w:t>库管</w:t>
      </w:r>
      <w:r w:rsidRPr="00425C32">
        <w:rPr>
          <w:rFonts w:hint="eastAsia"/>
        </w:rPr>
        <w:t>员</w:t>
      </w:r>
      <w:r w:rsidRPr="00425C32">
        <w:t>在发货完毕后，原则上应当日销</w:t>
      </w:r>
      <w:r w:rsidRPr="00425C32">
        <w:rPr>
          <w:rFonts w:hint="eastAsia"/>
        </w:rPr>
        <w:t>账</w:t>
      </w:r>
      <w:r w:rsidRPr="00425C32">
        <w:t>，当凭证较多或物资未入</w:t>
      </w:r>
      <w:r w:rsidRPr="00425C32">
        <w:rPr>
          <w:rFonts w:hint="eastAsia"/>
        </w:rPr>
        <w:t>账</w:t>
      </w:r>
      <w:r w:rsidRPr="00425C32">
        <w:t>时应做好记录、签名，尽快销</w:t>
      </w:r>
      <w:r w:rsidRPr="00425C32">
        <w:rPr>
          <w:rFonts w:hint="eastAsia"/>
        </w:rPr>
        <w:t>账</w:t>
      </w:r>
      <w:r w:rsidRPr="00425C32">
        <w:t>。</w:t>
      </w:r>
    </w:p>
    <w:p w:rsidR="00F61680" w:rsidRPr="001274BD" w:rsidRDefault="00F61680" w:rsidP="00F61680">
      <w:pPr>
        <w:ind w:firstLine="420"/>
      </w:pPr>
      <w:r>
        <w:t>6.</w:t>
      </w:r>
      <w:r w:rsidRPr="00425C32">
        <w:t>仓库物资原则上不外借，特殊情况经</w:t>
      </w:r>
      <w:r>
        <w:rPr>
          <w:rFonts w:hint="eastAsia"/>
        </w:rPr>
        <w:t>工程管理部经理</w:t>
      </w:r>
      <w:r w:rsidRPr="00425C32">
        <w:t>审批</w:t>
      </w:r>
      <w:r w:rsidRPr="00425C32">
        <w:rPr>
          <w:rFonts w:hint="eastAsia"/>
        </w:rPr>
        <w:t>，</w:t>
      </w:r>
      <w:r>
        <w:rPr>
          <w:rFonts w:hint="eastAsia"/>
        </w:rPr>
        <w:t>项目经理审核后</w:t>
      </w:r>
      <w:r>
        <w:t>办理手续</w:t>
      </w:r>
      <w:r w:rsidRPr="00425C32">
        <w:t>方可外借。 随机备品备件一般不得发放给安装单位（</w:t>
      </w:r>
      <w:proofErr w:type="gramStart"/>
      <w:r w:rsidRPr="00425C32">
        <w:t>安装裕量除外</w:t>
      </w:r>
      <w:proofErr w:type="gramEnd"/>
      <w:r w:rsidRPr="00425C32">
        <w:t>），专用工具由施工分包商借用，备件应直接移交并记录。</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库管员根据</w:t>
            </w:r>
            <w:r w:rsidRPr="008B2410">
              <w:rPr>
                <w:rFonts w:cs="Arial" w:hint="eastAsia"/>
                <w:bCs/>
                <w:sz w:val="20"/>
                <w:szCs w:val="24"/>
              </w:rPr>
              <w:t>《领料申请</w:t>
            </w:r>
            <w:r w:rsidRPr="008B2410">
              <w:rPr>
                <w:rFonts w:cs="Arial"/>
                <w:bCs/>
                <w:sz w:val="20"/>
                <w:szCs w:val="24"/>
              </w:rPr>
              <w:t>单</w:t>
            </w:r>
            <w:r w:rsidRPr="008B2410">
              <w:rPr>
                <w:rFonts w:cs="Arial" w:hint="eastAsia"/>
                <w:bCs/>
                <w:sz w:val="20"/>
                <w:szCs w:val="24"/>
              </w:rPr>
              <w:t>》</w:t>
            </w:r>
            <w:r>
              <w:rPr>
                <w:rFonts w:cs="Arial" w:hint="eastAsia"/>
                <w:bCs/>
                <w:sz w:val="20"/>
                <w:szCs w:val="24"/>
              </w:rPr>
              <w:t>内容，填报出库信息。</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B42177">
      <w:pPr>
        <w:pStyle w:val="3"/>
      </w:pPr>
      <w:bookmarkStart w:id="76" w:name="_Toc499535228"/>
      <w:r>
        <w:rPr>
          <w:rFonts w:hint="eastAsia"/>
        </w:rPr>
        <w:t>物资调拨</w:t>
      </w:r>
      <w:bookmarkEnd w:id="76"/>
    </w:p>
    <w:p w:rsidR="00F61680" w:rsidRDefault="00F61680" w:rsidP="00F61680">
      <w:r w:rsidRPr="00EC53C8">
        <w:rPr>
          <w:rFonts w:hint="eastAsia"/>
        </w:rPr>
        <w:t>◆</w:t>
      </w:r>
      <w:r>
        <w:rPr>
          <w:rFonts w:hint="eastAsia"/>
        </w:rPr>
        <w:t>业务说明</w:t>
      </w:r>
    </w:p>
    <w:p w:rsidR="00F61680" w:rsidRDefault="00F61680" w:rsidP="00F61680">
      <w:r>
        <w:lastRenderedPageBreak/>
        <w:tab/>
      </w:r>
      <w:r>
        <w:rPr>
          <w:rFonts w:hint="eastAsia"/>
        </w:rPr>
        <w:t>项目上存在项目间物资调拨的需求，可以将一个项目的物资调拨入另一个项目。</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将A项目库存物资调入B项目仓库</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B42177">
      <w:pPr>
        <w:pStyle w:val="3"/>
      </w:pPr>
      <w:bookmarkStart w:id="77" w:name="_Toc499535229"/>
      <w:r>
        <w:rPr>
          <w:rFonts w:hint="eastAsia"/>
        </w:rPr>
        <w:t>退库</w:t>
      </w:r>
      <w:bookmarkEnd w:id="77"/>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领料出库后，未使用完或其他原因需要退回仓库的操作。</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4E31">
            <w:pPr>
              <w:tabs>
                <w:tab w:val="left" w:pos="270"/>
                <w:tab w:val="left" w:pos="799"/>
              </w:tabs>
              <w:spacing w:before="120" w:after="120"/>
              <w:rPr>
                <w:rFonts w:cs="Arial"/>
                <w:sz w:val="20"/>
                <w:szCs w:val="24"/>
                <w:lang w:val="en-GB"/>
              </w:rPr>
            </w:pPr>
            <w:r>
              <w:rPr>
                <w:rFonts w:cs="Arial" w:hint="eastAsia"/>
                <w:bCs/>
                <w:sz w:val="20"/>
                <w:szCs w:val="24"/>
              </w:rPr>
              <w:t>选择退库的物资明细，退回仓库。</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B42177">
      <w:pPr>
        <w:pStyle w:val="3"/>
      </w:pPr>
      <w:bookmarkStart w:id="78" w:name="_Toc499535230"/>
      <w:r>
        <w:rPr>
          <w:rFonts w:hint="eastAsia"/>
        </w:rPr>
        <w:t>物资盘点</w:t>
      </w:r>
      <w:bookmarkEnd w:id="78"/>
    </w:p>
    <w:p w:rsidR="00F61680" w:rsidRDefault="00F61680" w:rsidP="00F61680">
      <w:r w:rsidRPr="00EC53C8">
        <w:rPr>
          <w:rFonts w:hint="eastAsia"/>
        </w:rPr>
        <w:t>◆</w:t>
      </w:r>
      <w:r>
        <w:rPr>
          <w:rFonts w:hint="eastAsia"/>
        </w:rPr>
        <w:t>业务说明</w:t>
      </w:r>
    </w:p>
    <w:p w:rsidR="00B42177" w:rsidRDefault="00F61680" w:rsidP="00F61680">
      <w:pPr>
        <w:ind w:firstLine="420"/>
      </w:pPr>
      <w:r>
        <w:t>1.</w:t>
      </w:r>
      <w:r w:rsidRPr="00425C32">
        <w:t>仓库类别分为</w:t>
      </w:r>
      <w:r w:rsidRPr="00425C32">
        <w:rPr>
          <w:rFonts w:hint="eastAsia"/>
        </w:rPr>
        <w:t>：</w:t>
      </w:r>
    </w:p>
    <w:p w:rsidR="00B42177" w:rsidRDefault="00F61680" w:rsidP="00F61680">
      <w:pPr>
        <w:ind w:firstLine="420"/>
      </w:pPr>
      <w:r w:rsidRPr="00425C32">
        <w:t>第1类仓库：露天堆放场；</w:t>
      </w:r>
    </w:p>
    <w:p w:rsidR="00B42177" w:rsidRDefault="00F61680" w:rsidP="00F61680">
      <w:pPr>
        <w:ind w:firstLine="420"/>
      </w:pPr>
      <w:r w:rsidRPr="00425C32">
        <w:t>第2类仓库：棚库或就地建棚；</w:t>
      </w:r>
    </w:p>
    <w:p w:rsidR="00B42177" w:rsidRDefault="00F61680" w:rsidP="00F61680">
      <w:pPr>
        <w:ind w:firstLine="420"/>
      </w:pPr>
      <w:r w:rsidRPr="00425C32">
        <w:lastRenderedPageBreak/>
        <w:t>第3类仓库：封闭库；</w:t>
      </w:r>
    </w:p>
    <w:p w:rsidR="00B42177" w:rsidRDefault="00F61680" w:rsidP="00F61680">
      <w:pPr>
        <w:ind w:firstLine="420"/>
      </w:pPr>
      <w:r w:rsidRPr="00425C32">
        <w:t>第4类仓库：保温库；</w:t>
      </w:r>
    </w:p>
    <w:p w:rsidR="00B42177" w:rsidRDefault="00F61680" w:rsidP="00F61680">
      <w:pPr>
        <w:ind w:firstLine="420"/>
      </w:pPr>
      <w:r w:rsidRPr="00425C32">
        <w:t>第5类仓库：危险品库。</w:t>
      </w:r>
    </w:p>
    <w:p w:rsidR="00F61680" w:rsidRPr="00425C32" w:rsidRDefault="00B42177" w:rsidP="00F61680">
      <w:pPr>
        <w:ind w:firstLine="420"/>
      </w:pPr>
      <w:r>
        <w:rPr>
          <w:rFonts w:hint="eastAsia"/>
        </w:rPr>
        <w:t>（</w:t>
      </w:r>
      <w:r w:rsidR="00F61680" w:rsidRPr="00425C32">
        <w:t>不同类别的物资按不同类别的仓库分类入库保管，并按相应保养说明做好保养措施。</w:t>
      </w:r>
      <w:r>
        <w:rPr>
          <w:rFonts w:hint="eastAsia"/>
        </w:rPr>
        <w:t>）</w:t>
      </w:r>
    </w:p>
    <w:p w:rsidR="00F61680" w:rsidRPr="00425C32" w:rsidRDefault="00F61680" w:rsidP="00F61680">
      <w:pPr>
        <w:ind w:firstLine="420"/>
      </w:pPr>
      <w:r>
        <w:t>2.</w:t>
      </w:r>
      <w:r w:rsidRPr="00425C32">
        <w:t>设备维护保管期限分为三类：</w:t>
      </w:r>
    </w:p>
    <w:p w:rsidR="00F61680" w:rsidRPr="00425C32" w:rsidRDefault="00F61680" w:rsidP="00F61680">
      <w:pPr>
        <w:ind w:firstLine="420"/>
      </w:pPr>
      <w:r w:rsidRPr="00425C32">
        <w:t>第一类设备：累计存放3个月以内可以安装的，属临时保管性质；</w:t>
      </w:r>
    </w:p>
    <w:p w:rsidR="00F61680" w:rsidRPr="00425C32" w:rsidRDefault="00F61680" w:rsidP="00F61680">
      <w:pPr>
        <w:ind w:firstLine="420"/>
      </w:pPr>
      <w:r w:rsidRPr="00425C32">
        <w:t>第二类设备：累计存放3个月以上、1年以内可以安装的，属短期维护保管性质；</w:t>
      </w:r>
    </w:p>
    <w:p w:rsidR="00F61680" w:rsidRPr="00425C32" w:rsidRDefault="00F61680" w:rsidP="00F61680">
      <w:pPr>
        <w:ind w:firstLine="420"/>
      </w:pPr>
      <w:r w:rsidRPr="00425C32">
        <w:t>第三类设备：累计存放1年以上的，属长期维护保管性质。</w:t>
      </w:r>
    </w:p>
    <w:p w:rsidR="00F61680" w:rsidRPr="00425C32" w:rsidRDefault="00F61680" w:rsidP="00F61680">
      <w:pPr>
        <w:ind w:firstLine="420"/>
      </w:pPr>
      <w:r>
        <w:t>3.</w:t>
      </w:r>
      <w:r>
        <w:rPr>
          <w:rFonts w:hint="eastAsia"/>
        </w:rPr>
        <w:t>合同签订人</w:t>
      </w:r>
      <w:r w:rsidRPr="00425C32">
        <w:t>应及时</w:t>
      </w:r>
      <w:r w:rsidRPr="00425C32">
        <w:rPr>
          <w:rFonts w:hint="eastAsia"/>
        </w:rPr>
        <w:t>收集、整理设备物资资料，</w:t>
      </w:r>
      <w:r w:rsidRPr="00425C32">
        <w:t>并按采购合同分类</w:t>
      </w:r>
      <w:r w:rsidRPr="00425C32">
        <w:rPr>
          <w:rFonts w:hint="eastAsia"/>
        </w:rPr>
        <w:t>归档</w:t>
      </w:r>
      <w:r>
        <w:rPr>
          <w:rFonts w:hint="eastAsia"/>
        </w:rPr>
        <w:t>，定期交采购组</w:t>
      </w:r>
      <w:r w:rsidRPr="00425C32">
        <w:rPr>
          <w:rFonts w:hint="eastAsia"/>
        </w:rPr>
        <w:t>。应归档的资料包括</w:t>
      </w:r>
      <w:r w:rsidRPr="00425C32">
        <w:t>：检验记录（包装/外观检验，开箱检验含发货清单</w:t>
      </w:r>
      <w:r w:rsidRPr="00425C32">
        <w:rPr>
          <w:rFonts w:hint="eastAsia"/>
        </w:rPr>
        <w:t>）、</w:t>
      </w:r>
      <w:r w:rsidRPr="00425C32">
        <w:t>随机技术资料、图纸、合格证（出厂检验证书试验报告）</w:t>
      </w:r>
      <w:r w:rsidRPr="00425C32">
        <w:rPr>
          <w:rFonts w:hint="eastAsia"/>
        </w:rPr>
        <w:t>、</w:t>
      </w:r>
      <w:r w:rsidRPr="00425C32">
        <w:t>备品备件清单。</w:t>
      </w:r>
    </w:p>
    <w:p w:rsidR="00F61680" w:rsidRPr="00425C32" w:rsidRDefault="00F61680" w:rsidP="00F61680">
      <w:pPr>
        <w:ind w:firstLine="420"/>
      </w:pPr>
      <w:r>
        <w:t>4.库管员应定期进行库房盘点</w:t>
      </w:r>
      <w:r>
        <w:rPr>
          <w:rFonts w:hint="eastAsia"/>
        </w:rPr>
        <w:t>，</w:t>
      </w:r>
      <w:r w:rsidRPr="00425C32">
        <w:t>保证帐、物、资金对口</w:t>
      </w:r>
      <w:r>
        <w:rPr>
          <w:rFonts w:hint="eastAsia"/>
        </w:rPr>
        <w:t>，</w:t>
      </w:r>
      <w:r w:rsidRPr="00425C32">
        <w:t>并根据工程实际情况确定报表周期（月报、季报、年报）</w:t>
      </w:r>
      <w:r w:rsidRPr="00425C32">
        <w:rPr>
          <w:rFonts w:hint="eastAsia"/>
        </w:rPr>
        <w:t>，</w:t>
      </w:r>
      <w:r w:rsidRPr="00425C32">
        <w:t>以利于公司财务核算。</w:t>
      </w:r>
    </w:p>
    <w:p w:rsidR="00F61680" w:rsidRPr="00425C32" w:rsidRDefault="00F61680" w:rsidP="00F61680">
      <w:pPr>
        <w:ind w:firstLine="420"/>
      </w:pPr>
      <w:bookmarkStart w:id="79" w:name="_Toc98131700"/>
      <w:bookmarkStart w:id="80" w:name="_Toc98132322"/>
      <w:bookmarkStart w:id="81" w:name="_Toc98138640"/>
      <w:bookmarkStart w:id="82" w:name="_Toc98138960"/>
      <w:bookmarkStart w:id="83" w:name="_Toc98139146"/>
      <w:r>
        <w:t>5.</w:t>
      </w:r>
      <w:r w:rsidRPr="00425C32">
        <w:t>库管员</w:t>
      </w:r>
      <w:r w:rsidRPr="00425C32">
        <w:rPr>
          <w:rFonts w:hint="eastAsia"/>
        </w:rPr>
        <w:t>应</w:t>
      </w:r>
      <w:r w:rsidRPr="00425C32">
        <w:t>对已到货设备进行动态跟踪检查，及时纠正施工</w:t>
      </w:r>
      <w:r w:rsidRPr="00425C32">
        <w:rPr>
          <w:rFonts w:hint="eastAsia"/>
        </w:rPr>
        <w:t>分包商</w:t>
      </w:r>
      <w:r w:rsidRPr="00425C32">
        <w:t>仓储不当、堆放不当、安装保护不当的行为；检查的频率不少于两天一次，并在工作周志中记录。</w:t>
      </w:r>
      <w:bookmarkEnd w:id="79"/>
      <w:bookmarkEnd w:id="80"/>
      <w:bookmarkEnd w:id="81"/>
      <w:bookmarkEnd w:id="82"/>
      <w:bookmarkEnd w:id="83"/>
    </w:p>
    <w:p w:rsidR="00F61680" w:rsidRPr="006777F3" w:rsidRDefault="00F61680" w:rsidP="00F61680">
      <w:pPr>
        <w:ind w:firstLine="420"/>
      </w:pPr>
      <w:r>
        <w:t>6.</w:t>
      </w:r>
      <w:r w:rsidRPr="00425C32">
        <w:t>库管员作好现场物资管理工作日志，记录每日工作、发现的问题及处理结果，周末整理成周志</w:t>
      </w:r>
      <w:r>
        <w:t>反馈到</w:t>
      </w:r>
      <w:r>
        <w:rPr>
          <w:rFonts w:hint="eastAsia"/>
        </w:rPr>
        <w:t>综合组</w:t>
      </w:r>
      <w:r w:rsidRPr="00425C32">
        <w:t>。</w:t>
      </w:r>
      <w:r>
        <w:t>采购</w:t>
      </w:r>
      <w:r>
        <w:rPr>
          <w:rFonts w:hint="eastAsia"/>
        </w:rPr>
        <w:t>组</w:t>
      </w:r>
      <w:r w:rsidRPr="00425C32">
        <w:t>、</w:t>
      </w:r>
      <w:r w:rsidRPr="00425C32">
        <w:rPr>
          <w:rFonts w:hint="eastAsia"/>
        </w:rPr>
        <w:t>综合</w:t>
      </w:r>
      <w:r>
        <w:rPr>
          <w:rFonts w:hint="eastAsia"/>
        </w:rPr>
        <w:t>组</w:t>
      </w:r>
      <w:r w:rsidRPr="00425C32">
        <w:t>不定期对现场物资入、出库工作及</w:t>
      </w:r>
      <w:proofErr w:type="gramStart"/>
      <w:r w:rsidRPr="00425C32">
        <w:t>相关台</w:t>
      </w:r>
      <w:proofErr w:type="gramEnd"/>
      <w:r w:rsidRPr="00425C32">
        <w:t>帐进行检查。</w:t>
      </w:r>
    </w:p>
    <w:p w:rsidR="00F61680" w:rsidRPr="00A931F6"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4E31">
            <w:pPr>
              <w:tabs>
                <w:tab w:val="left" w:pos="270"/>
                <w:tab w:val="left" w:pos="799"/>
              </w:tabs>
              <w:spacing w:before="120" w:after="120"/>
              <w:rPr>
                <w:rFonts w:cs="Arial"/>
                <w:sz w:val="20"/>
                <w:szCs w:val="24"/>
                <w:lang w:val="en-GB"/>
              </w:rPr>
            </w:pPr>
            <w:r>
              <w:rPr>
                <w:rFonts w:cs="Arial" w:hint="eastAsia"/>
                <w:bCs/>
                <w:sz w:val="20"/>
                <w:szCs w:val="24"/>
              </w:rPr>
              <w:t>物资盘点：登记盘点信息。</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B03EE5" w:rsidRPr="00B03EE5" w:rsidRDefault="00B03EE5" w:rsidP="00B03EE5"/>
    <w:p w:rsidR="003F4CFA" w:rsidRDefault="003F4CFA" w:rsidP="00B42177">
      <w:pPr>
        <w:pStyle w:val="2"/>
      </w:pPr>
      <w:bookmarkStart w:id="84" w:name="_Toc499535231"/>
      <w:r w:rsidRPr="00780517">
        <w:rPr>
          <w:rFonts w:hint="eastAsia"/>
        </w:rPr>
        <w:t>质量管理</w:t>
      </w:r>
      <w:bookmarkEnd w:id="84"/>
    </w:p>
    <w:p w:rsidR="008A2824" w:rsidRDefault="008A2824" w:rsidP="00B42177">
      <w:pPr>
        <w:pStyle w:val="3"/>
      </w:pPr>
      <w:bookmarkStart w:id="85" w:name="_Toc499535232"/>
      <w:r>
        <w:rPr>
          <w:rFonts w:hint="eastAsia"/>
        </w:rPr>
        <w:t>现状整理</w:t>
      </w:r>
      <w:bookmarkEnd w:id="85"/>
    </w:p>
    <w:p w:rsidR="00F54EC1" w:rsidRPr="009B7F60" w:rsidRDefault="00C80B5C" w:rsidP="00C80B5C">
      <w:pPr>
        <w:ind w:firstLine="420"/>
        <w:jc w:val="left"/>
      </w:pPr>
      <w:r>
        <w:rPr>
          <w:rFonts w:hint="eastAsia"/>
        </w:rPr>
        <w:t>公司</w:t>
      </w:r>
      <w:r w:rsidR="00F54EC1" w:rsidRPr="009B7F60">
        <w:rPr>
          <w:rFonts w:hint="eastAsia"/>
        </w:rPr>
        <w:t>在管理纲要中对</w:t>
      </w:r>
      <w:r>
        <w:rPr>
          <w:rFonts w:hint="eastAsia"/>
        </w:rPr>
        <w:t>项目</w:t>
      </w:r>
      <w:r w:rsidR="00F54EC1" w:rsidRPr="009B7F60">
        <w:rPr>
          <w:rFonts w:hint="eastAsia"/>
        </w:rPr>
        <w:t>质量</w:t>
      </w:r>
      <w:r>
        <w:rPr>
          <w:rFonts w:hint="eastAsia"/>
        </w:rPr>
        <w:t>管理</w:t>
      </w:r>
      <w:r w:rsidR="00F54EC1" w:rsidRPr="009B7F60">
        <w:rPr>
          <w:rFonts w:hint="eastAsia"/>
        </w:rPr>
        <w:t>提出了相应的规范和要求，</w:t>
      </w:r>
      <w:r>
        <w:rPr>
          <w:rFonts w:hint="eastAsia"/>
        </w:rPr>
        <w:t>工程部控制组管理职能在项目建设的各个环节都有参与，但一些管理成果没有体现出来。</w:t>
      </w:r>
      <w:r>
        <w:tab/>
      </w:r>
    </w:p>
    <w:p w:rsidR="00F54EC1" w:rsidRPr="00F54EC1" w:rsidRDefault="00F54EC1" w:rsidP="00C80B5C">
      <w:pPr>
        <w:ind w:firstLine="420"/>
      </w:pPr>
      <w:r w:rsidRPr="009B7F60">
        <w:rPr>
          <w:rFonts w:hint="eastAsia"/>
        </w:rPr>
        <w:t>目前业主方的项目质量管</w:t>
      </w:r>
      <w:proofErr w:type="gramStart"/>
      <w:r w:rsidRPr="009B7F60">
        <w:rPr>
          <w:rFonts w:hint="eastAsia"/>
        </w:rPr>
        <w:t>控手段</w:t>
      </w:r>
      <w:proofErr w:type="gramEnd"/>
      <w:r w:rsidRPr="009B7F60">
        <w:rPr>
          <w:rFonts w:hint="eastAsia"/>
        </w:rPr>
        <w:t>以现场检查为主，尚未建立将质量管控融入日常工程建设工作的机制。</w:t>
      </w:r>
    </w:p>
    <w:p w:rsidR="008A2824" w:rsidRDefault="008A2824" w:rsidP="00B42177">
      <w:pPr>
        <w:pStyle w:val="3"/>
      </w:pPr>
      <w:bookmarkStart w:id="86" w:name="_Toc499535233"/>
      <w:r>
        <w:rPr>
          <w:rFonts w:hint="eastAsia"/>
        </w:rPr>
        <w:t>分析建议</w:t>
      </w:r>
      <w:bookmarkEnd w:id="86"/>
    </w:p>
    <w:p w:rsidR="00F54EC1" w:rsidRPr="009B7F60" w:rsidRDefault="00F54EC1" w:rsidP="00DA714A">
      <w:pPr>
        <w:ind w:firstLine="420"/>
      </w:pPr>
      <w:r>
        <w:rPr>
          <w:rFonts w:hint="eastAsia"/>
        </w:rPr>
        <w:t>公司</w:t>
      </w:r>
      <w:r w:rsidRPr="009B7F60">
        <w:rPr>
          <w:rFonts w:hint="eastAsia"/>
        </w:rPr>
        <w:t>的质量控制</w:t>
      </w:r>
      <w:r>
        <w:rPr>
          <w:rFonts w:hint="eastAsia"/>
        </w:rPr>
        <w:t>仍</w:t>
      </w:r>
      <w:r w:rsidRPr="009B7F60">
        <w:rPr>
          <w:rFonts w:hint="eastAsia"/>
        </w:rPr>
        <w:t>以检查</w:t>
      </w:r>
      <w:r>
        <w:rPr>
          <w:rFonts w:hint="eastAsia"/>
        </w:rPr>
        <w:t>和抽查</w:t>
      </w:r>
      <w:r w:rsidRPr="009B7F60">
        <w:rPr>
          <w:rFonts w:hint="eastAsia"/>
        </w:rPr>
        <w:t>为主，缺少对项目部、监理方、总包方/施工方在质量控制方面的工作职责规定，以及日常质量管理的工作机制与信息记录要求</w:t>
      </w:r>
      <w:r>
        <w:rPr>
          <w:rFonts w:hint="eastAsia"/>
        </w:rPr>
        <w:t>的现状，</w:t>
      </w:r>
      <w:r w:rsidRPr="009B7F60">
        <w:rPr>
          <w:rFonts w:hint="eastAsia"/>
        </w:rPr>
        <w:t>建议</w:t>
      </w:r>
      <w:r>
        <w:rPr>
          <w:rFonts w:hint="eastAsia"/>
        </w:rPr>
        <w:t>对典型项目的施工质量控制点进行梳理，形成标准质量控制清单，</w:t>
      </w:r>
      <w:r w:rsidRPr="009B7F60">
        <w:rPr>
          <w:rFonts w:hint="eastAsia"/>
        </w:rPr>
        <w:t>明确各项</w:t>
      </w:r>
      <w:proofErr w:type="gramStart"/>
      <w:r w:rsidRPr="009B7F60">
        <w:rPr>
          <w:rFonts w:hint="eastAsia"/>
        </w:rPr>
        <w:t>目参与方</w:t>
      </w:r>
      <w:proofErr w:type="gramEnd"/>
      <w:r w:rsidRPr="009B7F60">
        <w:rPr>
          <w:rFonts w:hint="eastAsia"/>
        </w:rPr>
        <w:t>在工程实施过程中的质量控制职责，以及质量见证过程中需记录的数据和图</w:t>
      </w:r>
      <w:proofErr w:type="gramStart"/>
      <w:r w:rsidRPr="009B7F60">
        <w:rPr>
          <w:rFonts w:hint="eastAsia"/>
        </w:rPr>
        <w:t>档信息</w:t>
      </w:r>
      <w:proofErr w:type="gramEnd"/>
      <w:r w:rsidRPr="009B7F60">
        <w:rPr>
          <w:rFonts w:hint="eastAsia"/>
        </w:rPr>
        <w:t>要求。</w:t>
      </w:r>
    </w:p>
    <w:p w:rsidR="00F54EC1" w:rsidRPr="00F54EC1" w:rsidRDefault="00DA714A" w:rsidP="00DA714A">
      <w:pPr>
        <w:ind w:firstLine="420"/>
      </w:pPr>
      <w:r>
        <w:rPr>
          <w:rFonts w:hint="eastAsia"/>
        </w:rPr>
        <w:t>对于</w:t>
      </w:r>
      <w:r w:rsidR="00F54EC1" w:rsidRPr="009B7F60">
        <w:rPr>
          <w:rFonts w:hint="eastAsia"/>
        </w:rPr>
        <w:t>项目典型质量问题经验教训方面的数据积累尚未开展，不利于项目知识经验的积累和持续改进优化</w:t>
      </w:r>
      <w:r w:rsidR="00F54EC1">
        <w:rPr>
          <w:rFonts w:hint="eastAsia"/>
        </w:rPr>
        <w:t>的现状</w:t>
      </w:r>
      <w:r w:rsidR="00F54EC1" w:rsidRPr="009B7F60">
        <w:rPr>
          <w:rFonts w:hint="eastAsia"/>
        </w:rPr>
        <w:t>，建议在平台运行稳定后，开始策划项目知识经验库的建立。</w:t>
      </w:r>
    </w:p>
    <w:p w:rsidR="002A113F" w:rsidRDefault="002A113F" w:rsidP="00B42177">
      <w:pPr>
        <w:pStyle w:val="3"/>
      </w:pPr>
      <w:bookmarkStart w:id="87" w:name="_Toc499535234"/>
      <w:r>
        <w:rPr>
          <w:rFonts w:hint="eastAsia"/>
        </w:rPr>
        <w:t>质量计划管理</w:t>
      </w:r>
      <w:bookmarkEnd w:id="87"/>
    </w:p>
    <w:p w:rsidR="00A931F6" w:rsidRDefault="00A931F6" w:rsidP="00A931F6">
      <w:r w:rsidRPr="00EC53C8">
        <w:rPr>
          <w:rFonts w:hint="eastAsia"/>
        </w:rPr>
        <w:t>◆</w:t>
      </w:r>
      <w:r>
        <w:rPr>
          <w:rFonts w:hint="eastAsia"/>
        </w:rPr>
        <w:t>业务说明</w:t>
      </w:r>
    </w:p>
    <w:p w:rsidR="00D4562F" w:rsidRDefault="00D4562F" w:rsidP="00D4562F">
      <w:pPr>
        <w:ind w:firstLine="420"/>
      </w:pPr>
      <w:r>
        <w:rPr>
          <w:rFonts w:hint="eastAsia"/>
        </w:rPr>
        <w:t>质量计划必须符合相关规定，同时结合本工程的特点，一般包括：</w:t>
      </w:r>
    </w:p>
    <w:p w:rsidR="00D4562F" w:rsidRDefault="00D4562F" w:rsidP="00D4562F">
      <w:pPr>
        <w:ind w:firstLine="420"/>
      </w:pPr>
      <w:r>
        <w:t>1.</w:t>
      </w:r>
      <w:r>
        <w:rPr>
          <w:rFonts w:hint="eastAsia"/>
        </w:rPr>
        <w:t>质量控制点：在每月的施工过程中，根据工程进展及</w:t>
      </w:r>
      <w:r w:rsidRPr="00B22E98">
        <w:rPr>
          <w:rFonts w:hint="eastAsia"/>
        </w:rPr>
        <w:t>重要程度</w:t>
      </w:r>
      <w:r>
        <w:rPr>
          <w:rFonts w:hint="eastAsia"/>
        </w:rPr>
        <w:t>的变动，确定本月</w:t>
      </w:r>
      <w:r w:rsidRPr="00B22E98">
        <w:rPr>
          <w:rFonts w:hint="eastAsia"/>
        </w:rPr>
        <w:t>强化控</w:t>
      </w:r>
      <w:r w:rsidRPr="00B22E98">
        <w:rPr>
          <w:rFonts w:hint="eastAsia"/>
        </w:rPr>
        <w:lastRenderedPageBreak/>
        <w:t>制</w:t>
      </w:r>
      <w:r>
        <w:rPr>
          <w:rFonts w:hint="eastAsia"/>
        </w:rPr>
        <w:t>点，以确保工程质量；</w:t>
      </w:r>
    </w:p>
    <w:p w:rsidR="00D4562F" w:rsidRDefault="00D4562F" w:rsidP="00D4562F">
      <w:pPr>
        <w:ind w:firstLine="420"/>
      </w:pPr>
      <w:r>
        <w:t>2.</w:t>
      </w:r>
      <w:r>
        <w:rPr>
          <w:rFonts w:hint="eastAsia"/>
        </w:rPr>
        <w:t>质量应达标准：针对重要质量控制点，各专业负责人应说明质量控制点达标要求；</w:t>
      </w:r>
    </w:p>
    <w:p w:rsidR="00D4562F" w:rsidRDefault="00D4562F" w:rsidP="00D4562F">
      <w:pPr>
        <w:ind w:firstLine="420"/>
      </w:pPr>
      <w:r>
        <w:t>3.</w:t>
      </w:r>
      <w:r>
        <w:rPr>
          <w:rFonts w:hint="eastAsia"/>
        </w:rPr>
        <w:t>质量控制责任人：针对每项质量控制活动，确定对应的责任人及</w:t>
      </w:r>
      <w:r>
        <w:t>相</w:t>
      </w:r>
      <w:r>
        <w:rPr>
          <w:rFonts w:hint="eastAsia"/>
        </w:rPr>
        <w:t>关工作</w:t>
      </w:r>
      <w:r>
        <w:t>权限</w:t>
      </w:r>
      <w:r>
        <w:rPr>
          <w:rFonts w:hint="eastAsia"/>
        </w:rPr>
        <w:t>；</w:t>
      </w:r>
    </w:p>
    <w:p w:rsidR="00D4562F" w:rsidRDefault="00D4562F" w:rsidP="00D4562F">
      <w:pPr>
        <w:ind w:firstLine="420"/>
      </w:pPr>
      <w:r>
        <w:t>4.</w:t>
      </w:r>
      <w:r>
        <w:rPr>
          <w:rFonts w:hint="eastAsia"/>
        </w:rPr>
        <w:t>质量检查方式：针对每项质量控制点，确定检查手段，如采取检查资料、实地目测或取样实验等；详细内容见《质量检验计划表》。</w:t>
      </w:r>
    </w:p>
    <w:p w:rsidR="007F3320" w:rsidRDefault="00D4562F" w:rsidP="00D4562F">
      <w:pPr>
        <w:ind w:firstLine="420"/>
      </w:pPr>
      <w:r>
        <w:t>5.</w:t>
      </w:r>
      <w:r>
        <w:rPr>
          <w:rFonts w:hint="eastAsia"/>
        </w:rPr>
        <w:t>质量检查时间：针对质量计划，确定每月</w:t>
      </w:r>
      <w:r>
        <w:rPr>
          <w:szCs w:val="21"/>
        </w:rPr>
        <w:t>动态跟踪</w:t>
      </w:r>
      <w:r>
        <w:rPr>
          <w:rFonts w:hint="eastAsia"/>
          <w:szCs w:val="21"/>
        </w:rPr>
        <w:t>和</w:t>
      </w:r>
      <w:r>
        <w:rPr>
          <w:rFonts w:hint="eastAsia"/>
        </w:rPr>
        <w:t>定期检查的时间。</w:t>
      </w:r>
    </w:p>
    <w:p w:rsidR="007F3320" w:rsidRPr="00A931F6" w:rsidRDefault="00A931F6" w:rsidP="00A931F6">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5709"/>
        <w:gridCol w:w="2028"/>
        <w:gridCol w:w="1208"/>
      </w:tblGrid>
      <w:tr w:rsidR="007F3320" w:rsidRPr="001663B3" w:rsidTr="00A220AF">
        <w:trPr>
          <w:trHeight w:val="87"/>
          <w:tblHeader/>
          <w:jc w:val="center"/>
        </w:trPr>
        <w:tc>
          <w:tcPr>
            <w:tcW w:w="417" w:type="pct"/>
            <w:shd w:val="clear" w:color="auto" w:fill="E6E6E6"/>
            <w:vAlign w:val="center"/>
          </w:tcPr>
          <w:p w:rsidR="007F3320" w:rsidRPr="001663B3" w:rsidRDefault="007F3320" w:rsidP="00E17A7E">
            <w:pPr>
              <w:spacing w:before="240" w:after="120"/>
              <w:jc w:val="center"/>
              <w:rPr>
                <w:b/>
                <w:sz w:val="20"/>
                <w:szCs w:val="24"/>
              </w:rPr>
            </w:pPr>
            <w:r w:rsidRPr="001663B3">
              <w:rPr>
                <w:rFonts w:hint="eastAsia"/>
                <w:b/>
                <w:sz w:val="20"/>
                <w:szCs w:val="24"/>
              </w:rPr>
              <w:t>序号</w:t>
            </w:r>
          </w:p>
        </w:tc>
        <w:tc>
          <w:tcPr>
            <w:tcW w:w="2925" w:type="pct"/>
            <w:shd w:val="clear" w:color="auto" w:fill="E6E6E6"/>
            <w:vAlign w:val="center"/>
          </w:tcPr>
          <w:p w:rsidR="007F3320" w:rsidRPr="001663B3" w:rsidRDefault="007F3320" w:rsidP="00E17A7E">
            <w:pPr>
              <w:spacing w:before="240" w:after="120"/>
              <w:jc w:val="center"/>
              <w:rPr>
                <w:b/>
                <w:sz w:val="20"/>
                <w:szCs w:val="24"/>
              </w:rPr>
            </w:pPr>
            <w:r w:rsidRPr="001663B3">
              <w:rPr>
                <w:rFonts w:hint="eastAsia"/>
                <w:b/>
                <w:sz w:val="20"/>
                <w:szCs w:val="24"/>
              </w:rPr>
              <w:t>功能点说明</w:t>
            </w:r>
          </w:p>
        </w:tc>
        <w:tc>
          <w:tcPr>
            <w:tcW w:w="1039" w:type="pct"/>
            <w:shd w:val="clear" w:color="auto" w:fill="E6E6E6"/>
            <w:vAlign w:val="center"/>
          </w:tcPr>
          <w:p w:rsidR="007F3320" w:rsidRPr="001663B3" w:rsidRDefault="007F3320" w:rsidP="00E17A7E">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7F3320" w:rsidRPr="001663B3" w:rsidRDefault="007F3320" w:rsidP="00E17A7E">
            <w:pPr>
              <w:spacing w:before="240" w:after="120"/>
              <w:ind w:leftChars="-11" w:left="-4" w:hangingChars="11" w:hanging="22"/>
              <w:jc w:val="center"/>
              <w:rPr>
                <w:b/>
                <w:sz w:val="20"/>
                <w:szCs w:val="24"/>
              </w:rPr>
            </w:pPr>
            <w:r>
              <w:rPr>
                <w:rFonts w:hint="eastAsia"/>
                <w:b/>
                <w:sz w:val="20"/>
                <w:szCs w:val="24"/>
              </w:rPr>
              <w:t>备注说明</w:t>
            </w:r>
          </w:p>
        </w:tc>
      </w:tr>
      <w:tr w:rsidR="007F3320" w:rsidRPr="001663B3" w:rsidTr="00A220AF">
        <w:trPr>
          <w:trHeight w:val="87"/>
          <w:jc w:val="center"/>
        </w:trPr>
        <w:tc>
          <w:tcPr>
            <w:tcW w:w="417" w:type="pct"/>
            <w:vAlign w:val="center"/>
          </w:tcPr>
          <w:p w:rsidR="007F3320" w:rsidRPr="001663B3" w:rsidRDefault="007F3320" w:rsidP="00E17A7E">
            <w:pPr>
              <w:spacing w:before="240" w:after="120"/>
              <w:jc w:val="center"/>
              <w:rPr>
                <w:rFonts w:cs="Arial"/>
                <w:sz w:val="20"/>
                <w:szCs w:val="24"/>
                <w:lang w:val="en-GB"/>
              </w:rPr>
            </w:pPr>
            <w:r w:rsidRPr="001663B3">
              <w:rPr>
                <w:rFonts w:cs="Arial" w:hint="eastAsia"/>
                <w:sz w:val="20"/>
                <w:szCs w:val="24"/>
                <w:lang w:val="en-GB"/>
              </w:rPr>
              <w:t>1</w:t>
            </w:r>
          </w:p>
        </w:tc>
        <w:tc>
          <w:tcPr>
            <w:tcW w:w="2925" w:type="pct"/>
            <w:vAlign w:val="center"/>
          </w:tcPr>
          <w:p w:rsidR="007F3320" w:rsidRPr="001663B3" w:rsidRDefault="007F3320" w:rsidP="00E17A7E">
            <w:pPr>
              <w:tabs>
                <w:tab w:val="left" w:pos="270"/>
                <w:tab w:val="left" w:pos="799"/>
              </w:tabs>
              <w:spacing w:before="120" w:after="120"/>
              <w:rPr>
                <w:rFonts w:cs="Arial"/>
                <w:sz w:val="20"/>
                <w:szCs w:val="24"/>
                <w:lang w:val="en-GB"/>
              </w:rPr>
            </w:pPr>
            <w:r>
              <w:rPr>
                <w:rFonts w:cs="Arial" w:hint="eastAsia"/>
                <w:sz w:val="20"/>
                <w:szCs w:val="24"/>
                <w:lang w:val="en-GB"/>
              </w:rPr>
              <w:t>质量管理目标审批通过后，项目管理</w:t>
            </w:r>
            <w:proofErr w:type="gramStart"/>
            <w:r>
              <w:rPr>
                <w:rFonts w:cs="Arial" w:hint="eastAsia"/>
                <w:sz w:val="20"/>
                <w:szCs w:val="24"/>
                <w:lang w:val="en-GB"/>
              </w:rPr>
              <w:t>部质量</w:t>
            </w:r>
            <w:proofErr w:type="gramEnd"/>
            <w:r>
              <w:rPr>
                <w:rFonts w:cs="Arial" w:hint="eastAsia"/>
                <w:sz w:val="20"/>
                <w:szCs w:val="24"/>
                <w:lang w:val="en-GB"/>
              </w:rPr>
              <w:t>工程师在</w:t>
            </w:r>
            <w:r w:rsidR="00AD5B99">
              <w:rPr>
                <w:rFonts w:cs="Arial" w:hint="eastAsia"/>
                <w:sz w:val="20"/>
                <w:szCs w:val="24"/>
                <w:lang w:val="en-GB"/>
              </w:rPr>
              <w:t>PM</w:t>
            </w:r>
            <w:r>
              <w:rPr>
                <w:rFonts w:cs="Arial" w:hint="eastAsia"/>
                <w:sz w:val="20"/>
                <w:szCs w:val="24"/>
                <w:lang w:val="en-GB"/>
              </w:rPr>
              <w:t>中上传质量管理目标及</w:t>
            </w:r>
            <w:r w:rsidR="00A220AF" w:rsidRPr="00A220AF">
              <w:rPr>
                <w:rFonts w:cs="Arial" w:hint="eastAsia"/>
                <w:sz w:val="20"/>
                <w:szCs w:val="24"/>
                <w:lang w:val="en-GB"/>
              </w:rPr>
              <w:t>《质量检验计划表》</w:t>
            </w:r>
            <w:r>
              <w:rPr>
                <w:rFonts w:cs="Arial" w:hint="eastAsia"/>
                <w:bCs/>
                <w:sz w:val="20"/>
                <w:szCs w:val="24"/>
              </w:rPr>
              <w:t>。</w:t>
            </w:r>
          </w:p>
        </w:tc>
        <w:tc>
          <w:tcPr>
            <w:tcW w:w="1039" w:type="pct"/>
            <w:vAlign w:val="center"/>
          </w:tcPr>
          <w:p w:rsidR="007F3320" w:rsidRPr="001663B3" w:rsidRDefault="007F3320" w:rsidP="00E17A7E">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7F3320" w:rsidRPr="001663B3" w:rsidRDefault="007F3320" w:rsidP="00E17A7E">
            <w:pPr>
              <w:tabs>
                <w:tab w:val="left" w:pos="270"/>
                <w:tab w:val="left" w:pos="799"/>
              </w:tabs>
              <w:spacing w:before="120" w:after="120"/>
              <w:rPr>
                <w:rFonts w:cs="Arial"/>
                <w:sz w:val="20"/>
                <w:szCs w:val="24"/>
              </w:rPr>
            </w:pPr>
          </w:p>
        </w:tc>
      </w:tr>
    </w:tbl>
    <w:p w:rsidR="007F3320" w:rsidRPr="00A931F6" w:rsidRDefault="007F3320" w:rsidP="00A931F6"/>
    <w:p w:rsidR="002A113F" w:rsidRDefault="002A113F" w:rsidP="00B42177">
      <w:pPr>
        <w:pStyle w:val="3"/>
      </w:pPr>
      <w:bookmarkStart w:id="88" w:name="_Toc499535235"/>
      <w:r>
        <w:rPr>
          <w:rFonts w:hint="eastAsia"/>
        </w:rPr>
        <w:t>质量控制管理</w:t>
      </w:r>
      <w:bookmarkEnd w:id="88"/>
    </w:p>
    <w:p w:rsidR="00A931F6" w:rsidRDefault="00A931F6" w:rsidP="00A931F6">
      <w:r w:rsidRPr="00EC53C8">
        <w:rPr>
          <w:rFonts w:hint="eastAsia"/>
        </w:rPr>
        <w:t>◆</w:t>
      </w:r>
      <w:r>
        <w:rPr>
          <w:rFonts w:hint="eastAsia"/>
        </w:rPr>
        <w:t>业务说明</w:t>
      </w:r>
    </w:p>
    <w:p w:rsidR="00FB1818" w:rsidRDefault="00D3193C" w:rsidP="00FB1818">
      <w:pPr>
        <w:keepNext/>
      </w:pPr>
      <w:r>
        <w:rPr>
          <w:noProof/>
        </w:rPr>
        <w:lastRenderedPageBreak/>
        <w:drawing>
          <wp:inline distT="0" distB="0" distL="0" distR="0" wp14:anchorId="5FD0A4E9" wp14:editId="62536093">
            <wp:extent cx="6095365" cy="590486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5365" cy="5904865"/>
                    </a:xfrm>
                    <a:prstGeom prst="rect">
                      <a:avLst/>
                    </a:prstGeom>
                    <a:noFill/>
                  </pic:spPr>
                </pic:pic>
              </a:graphicData>
            </a:graphic>
          </wp:inline>
        </w:drawing>
      </w:r>
    </w:p>
    <w:p w:rsidR="00D3193C" w:rsidRDefault="00FB1818" w:rsidP="00FB1818">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30</w:t>
      </w:r>
      <w:r w:rsidR="002F5B9D">
        <w:fldChar w:fldCharType="end"/>
      </w:r>
      <w:r>
        <w:rPr>
          <w:rFonts w:hint="eastAsia"/>
        </w:rPr>
        <w:t>质量控制流程图</w:t>
      </w:r>
    </w:p>
    <w:p w:rsidR="00CC7782" w:rsidRPr="002B5819" w:rsidRDefault="00CC7782" w:rsidP="00CC7782">
      <w:pPr>
        <w:ind w:firstLine="420"/>
      </w:pPr>
      <w:r>
        <w:t>1.</w:t>
      </w:r>
      <w:r w:rsidRPr="002B5819">
        <w:rPr>
          <w:rFonts w:hint="eastAsia"/>
        </w:rPr>
        <w:t>监督和控制在项目实施过程中始终贯彻应用质量体系文件以适应项目的质量要求</w:t>
      </w:r>
      <w:r>
        <w:rPr>
          <w:rFonts w:hint="eastAsia"/>
        </w:rPr>
        <w:t>，定期检查质量体系文件执行情况；</w:t>
      </w:r>
    </w:p>
    <w:p w:rsidR="00CC7782" w:rsidRDefault="00CC7782" w:rsidP="00CC7782">
      <w:pPr>
        <w:ind w:firstLine="420"/>
      </w:pPr>
      <w:r>
        <w:t>2.</w:t>
      </w:r>
      <w:r w:rsidRPr="002B5819">
        <w:rPr>
          <w:rFonts w:hint="eastAsia"/>
        </w:rPr>
        <w:t>培训项目的参与者正确运用项目质量体系文件</w:t>
      </w:r>
      <w:r>
        <w:rPr>
          <w:rFonts w:hint="eastAsia"/>
        </w:rPr>
        <w:t>，并将质量责任落实到人；</w:t>
      </w:r>
    </w:p>
    <w:p w:rsidR="00CC7782" w:rsidRDefault="00CC7782" w:rsidP="00CC7782">
      <w:pPr>
        <w:ind w:firstLine="420"/>
      </w:pPr>
      <w:r>
        <w:t>3.</w:t>
      </w:r>
      <w:r w:rsidRPr="002B5819">
        <w:rPr>
          <w:rFonts w:hint="eastAsia"/>
        </w:rPr>
        <w:t>通过设计</w:t>
      </w:r>
      <w:r>
        <w:rPr>
          <w:rFonts w:hint="eastAsia"/>
        </w:rPr>
        <w:t>校核、审核、设备材料采购和安装的检验，以达到符合项目的质量要求；</w:t>
      </w:r>
    </w:p>
    <w:p w:rsidR="00CC7782" w:rsidRDefault="00CC7782" w:rsidP="00CC7782">
      <w:pPr>
        <w:ind w:firstLine="420"/>
      </w:pPr>
      <w:r>
        <w:t>4.</w:t>
      </w:r>
      <w:r>
        <w:rPr>
          <w:rFonts w:hint="eastAsia"/>
        </w:rPr>
        <w:t>质量主管通过质量管理员及监理对施工活动过程进行现场监督、巡察，以达到施工质量的过程控制；</w:t>
      </w:r>
    </w:p>
    <w:p w:rsidR="00CC7782" w:rsidRDefault="00CC7782" w:rsidP="00CC7782">
      <w:pPr>
        <w:ind w:firstLine="420"/>
      </w:pPr>
      <w:r>
        <w:lastRenderedPageBreak/>
        <w:t>5.</w:t>
      </w:r>
      <w:r>
        <w:rPr>
          <w:rFonts w:hint="eastAsia"/>
        </w:rPr>
        <w:t>对不合格品的处理。对施工过程中的不符合项，相关人员应发出《不符合项通知单》，通过完整记录和保存对不合格品的评审和处置过程，保证对不合格品的可追溯性；</w:t>
      </w:r>
    </w:p>
    <w:p w:rsidR="00CC7782" w:rsidRDefault="00CC7782" w:rsidP="00CC7782">
      <w:pPr>
        <w:ind w:firstLine="420"/>
      </w:pPr>
      <w:r>
        <w:t>6.</w:t>
      </w:r>
      <w:r>
        <w:rPr>
          <w:rFonts w:hint="eastAsia"/>
        </w:rPr>
        <w:t>对质量事故的处理。通过成立质量事故调查小组，编写事故调查报告，分析事故原因等多项措施，吸取教训、积累经验，以到达减少、杜绝质量事故的发生；</w:t>
      </w:r>
    </w:p>
    <w:p w:rsidR="00CC7782" w:rsidRDefault="00CC7782" w:rsidP="00CC7782">
      <w:pPr>
        <w:ind w:firstLine="420"/>
      </w:pPr>
      <w:r>
        <w:t>7.</w:t>
      </w:r>
      <w:r>
        <w:rPr>
          <w:rFonts w:hint="eastAsia"/>
        </w:rPr>
        <w:t>对质量信息的反馈和处理。利用质量信息反馈卡，收集、整理、分类各种内外质量信息，经过专业人员的审定、核实，建立项目质量信息记录档案，作为制定质量奖惩方案的依据之一。</w:t>
      </w:r>
    </w:p>
    <w:p w:rsidR="004A40C5" w:rsidRPr="00CC7782" w:rsidRDefault="004A40C5" w:rsidP="00CC7782">
      <w:pPr>
        <w:ind w:firstLine="420"/>
      </w:pPr>
      <w:r>
        <w:rPr>
          <w:rFonts w:hint="eastAsia"/>
        </w:rPr>
        <w:t>8.对质量控制要做到闭环管理，通过PDCA管理</w:t>
      </w:r>
      <w:r w:rsidR="009F4E42">
        <w:rPr>
          <w:rFonts w:hint="eastAsia"/>
        </w:rPr>
        <w:t>，把项目质量管理</w:t>
      </w:r>
      <w:r w:rsidR="009F4E42" w:rsidRPr="009F4E42">
        <w:t>工作有机地联系起来，彼此协同，互相促进。</w:t>
      </w:r>
    </w:p>
    <w:p w:rsidR="00A931F6" w:rsidRDefault="00A931F6" w:rsidP="00A931F6">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CC7782" w:rsidRPr="001663B3" w:rsidTr="005F5596">
        <w:trPr>
          <w:trHeight w:val="87"/>
          <w:tblHeader/>
          <w:jc w:val="center"/>
        </w:trPr>
        <w:tc>
          <w:tcPr>
            <w:tcW w:w="417" w:type="pct"/>
            <w:shd w:val="clear" w:color="auto" w:fill="E6E6E6"/>
            <w:vAlign w:val="center"/>
          </w:tcPr>
          <w:p w:rsidR="00CC7782" w:rsidRPr="001663B3" w:rsidRDefault="00CC7782" w:rsidP="005F559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CC7782" w:rsidRPr="001663B3" w:rsidRDefault="00CC7782" w:rsidP="005F559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CC7782" w:rsidRPr="001663B3" w:rsidRDefault="00CC7782" w:rsidP="005F55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CC7782" w:rsidRPr="001663B3" w:rsidRDefault="00CC7782" w:rsidP="005F5596">
            <w:pPr>
              <w:spacing w:before="240" w:after="120"/>
              <w:ind w:leftChars="-11" w:left="-4" w:hangingChars="11" w:hanging="22"/>
              <w:jc w:val="center"/>
              <w:rPr>
                <w:b/>
                <w:sz w:val="20"/>
                <w:szCs w:val="24"/>
              </w:rPr>
            </w:pPr>
            <w:r>
              <w:rPr>
                <w:rFonts w:hint="eastAsia"/>
                <w:b/>
                <w:sz w:val="20"/>
                <w:szCs w:val="24"/>
              </w:rPr>
              <w:t>备注说明</w:t>
            </w:r>
          </w:p>
        </w:tc>
      </w:tr>
      <w:tr w:rsidR="00CC7782" w:rsidRPr="001663B3" w:rsidTr="005F5596">
        <w:trPr>
          <w:trHeight w:val="87"/>
          <w:jc w:val="center"/>
        </w:trPr>
        <w:tc>
          <w:tcPr>
            <w:tcW w:w="417" w:type="pct"/>
            <w:vAlign w:val="center"/>
          </w:tcPr>
          <w:p w:rsidR="00CC7782" w:rsidRPr="001663B3" w:rsidRDefault="00CC7782" w:rsidP="005F559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CC7782" w:rsidRPr="00BB3901" w:rsidRDefault="00CC7782" w:rsidP="005F5596">
            <w:pPr>
              <w:tabs>
                <w:tab w:val="left" w:pos="270"/>
                <w:tab w:val="left" w:pos="799"/>
              </w:tabs>
              <w:spacing w:before="120" w:after="120"/>
              <w:rPr>
                <w:rFonts w:cs="Arial"/>
                <w:sz w:val="20"/>
                <w:szCs w:val="24"/>
                <w:lang w:val="en-GB"/>
              </w:rPr>
            </w:pPr>
            <w:r>
              <w:rPr>
                <w:rFonts w:cs="Arial" w:hint="eastAsia"/>
                <w:sz w:val="20"/>
                <w:szCs w:val="24"/>
                <w:lang w:val="en-GB"/>
              </w:rPr>
              <w:t>不合格项通知：登记不合格项信息</w:t>
            </w:r>
          </w:p>
        </w:tc>
        <w:tc>
          <w:tcPr>
            <w:tcW w:w="1560" w:type="pct"/>
            <w:vAlign w:val="center"/>
          </w:tcPr>
          <w:p w:rsidR="00CC7782" w:rsidRPr="001663B3" w:rsidRDefault="00CC7782"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CC7782" w:rsidRPr="001663B3" w:rsidRDefault="00CC7782" w:rsidP="005F5596">
            <w:pPr>
              <w:tabs>
                <w:tab w:val="left" w:pos="270"/>
                <w:tab w:val="left" w:pos="799"/>
              </w:tabs>
              <w:spacing w:before="120" w:after="120"/>
              <w:rPr>
                <w:rFonts w:cs="Arial"/>
                <w:sz w:val="20"/>
                <w:szCs w:val="24"/>
              </w:rPr>
            </w:pPr>
          </w:p>
        </w:tc>
      </w:tr>
      <w:tr w:rsidR="00AF3AAD" w:rsidRPr="001663B3" w:rsidTr="005F5596">
        <w:trPr>
          <w:trHeight w:val="87"/>
          <w:jc w:val="center"/>
        </w:trPr>
        <w:tc>
          <w:tcPr>
            <w:tcW w:w="417" w:type="pct"/>
            <w:vAlign w:val="center"/>
          </w:tcPr>
          <w:p w:rsidR="00AF3AAD" w:rsidRPr="001663B3" w:rsidRDefault="00AF3AAD" w:rsidP="005F5596">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AF3AAD" w:rsidRDefault="00AF3AAD" w:rsidP="005F5596">
            <w:pPr>
              <w:tabs>
                <w:tab w:val="left" w:pos="270"/>
                <w:tab w:val="left" w:pos="799"/>
              </w:tabs>
              <w:spacing w:before="120" w:after="120"/>
              <w:rPr>
                <w:rFonts w:cs="Arial"/>
                <w:sz w:val="20"/>
                <w:szCs w:val="24"/>
                <w:lang w:val="en-GB"/>
              </w:rPr>
            </w:pPr>
            <w:r>
              <w:rPr>
                <w:rFonts w:cs="Arial" w:hint="eastAsia"/>
                <w:sz w:val="20"/>
                <w:szCs w:val="24"/>
                <w:lang w:val="en-GB"/>
              </w:rPr>
              <w:t>不合格项整改反馈</w:t>
            </w:r>
          </w:p>
        </w:tc>
        <w:tc>
          <w:tcPr>
            <w:tcW w:w="1560" w:type="pct"/>
            <w:vAlign w:val="center"/>
          </w:tcPr>
          <w:p w:rsidR="00AF3AAD" w:rsidRDefault="00AF3AAD" w:rsidP="005F5596">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AF3AAD" w:rsidRPr="001663B3" w:rsidRDefault="00AF3AAD" w:rsidP="005F5596">
            <w:pPr>
              <w:tabs>
                <w:tab w:val="left" w:pos="270"/>
                <w:tab w:val="left" w:pos="799"/>
              </w:tabs>
              <w:spacing w:before="120" w:after="120"/>
              <w:rPr>
                <w:rFonts w:cs="Arial"/>
                <w:sz w:val="20"/>
                <w:szCs w:val="24"/>
              </w:rPr>
            </w:pPr>
          </w:p>
        </w:tc>
      </w:tr>
    </w:tbl>
    <w:p w:rsidR="00CC7782" w:rsidRPr="00A931F6" w:rsidRDefault="00CC7782" w:rsidP="00A931F6"/>
    <w:p w:rsidR="002A113F" w:rsidRDefault="002A113F" w:rsidP="00B42177">
      <w:pPr>
        <w:pStyle w:val="3"/>
      </w:pPr>
      <w:bookmarkStart w:id="89" w:name="_Toc499535236"/>
      <w:r>
        <w:rPr>
          <w:rFonts w:hint="eastAsia"/>
        </w:rPr>
        <w:t>质量事故管理</w:t>
      </w:r>
      <w:bookmarkEnd w:id="89"/>
    </w:p>
    <w:p w:rsidR="00A931F6" w:rsidRDefault="00A931F6" w:rsidP="00A931F6">
      <w:r w:rsidRPr="00EC53C8">
        <w:rPr>
          <w:rFonts w:hint="eastAsia"/>
        </w:rPr>
        <w:t>◆</w:t>
      </w:r>
      <w:r>
        <w:rPr>
          <w:rFonts w:hint="eastAsia"/>
        </w:rPr>
        <w:t>业务说明</w:t>
      </w:r>
    </w:p>
    <w:p w:rsidR="006B62E3" w:rsidRDefault="00BE78FD" w:rsidP="00BE78FD">
      <w:pPr>
        <w:ind w:firstLine="420"/>
        <w:rPr>
          <w:color w:val="000000"/>
        </w:rPr>
      </w:pPr>
      <w:r>
        <w:t>1.</w:t>
      </w:r>
      <w:r>
        <w:rPr>
          <w:rFonts w:hint="eastAsia"/>
        </w:rPr>
        <w:t>发生质量事故后，</w:t>
      </w:r>
      <w:r w:rsidR="006B62E3">
        <w:rPr>
          <w:rFonts w:hint="eastAsia"/>
        </w:rPr>
        <w:t>由</w:t>
      </w:r>
      <w:r>
        <w:rPr>
          <w:rFonts w:hint="eastAsia"/>
        </w:rPr>
        <w:t>有</w:t>
      </w:r>
      <w:r w:rsidR="006B62E3">
        <w:rPr>
          <w:rFonts w:hint="eastAsia"/>
        </w:rPr>
        <w:t>关专业人员组成调查组，对事故的发生原因进行调查</w:t>
      </w:r>
      <w:r>
        <w:rPr>
          <w:rFonts w:hint="eastAsia"/>
        </w:rPr>
        <w:t>。</w:t>
      </w:r>
    </w:p>
    <w:p w:rsidR="006B62E3" w:rsidRPr="00390098" w:rsidRDefault="00BE78FD" w:rsidP="00BE78FD">
      <w:pPr>
        <w:ind w:firstLine="420"/>
        <w:rPr>
          <w:color w:val="000000"/>
        </w:rPr>
      </w:pPr>
      <w:r>
        <w:t>2.</w:t>
      </w:r>
      <w:r w:rsidR="006B62E3" w:rsidRPr="00811D41">
        <w:rPr>
          <w:rFonts w:hint="eastAsia"/>
        </w:rPr>
        <w:t>通过质量事故调查，</w:t>
      </w:r>
      <w:r w:rsidR="006B62E3">
        <w:rPr>
          <w:rFonts w:hint="eastAsia"/>
        </w:rPr>
        <w:t>必须坚持“四不放过”原则，即</w:t>
      </w:r>
      <w:r w:rsidR="006B62E3" w:rsidRPr="00390098">
        <w:rPr>
          <w:rFonts w:hint="eastAsia"/>
        </w:rPr>
        <w:t>事故原因未查清不放过</w:t>
      </w:r>
      <w:r w:rsidR="006B62E3">
        <w:rPr>
          <w:rFonts w:hint="eastAsia"/>
        </w:rPr>
        <w:t>；</w:t>
      </w:r>
      <w:r w:rsidR="006B62E3" w:rsidRPr="00390098">
        <w:rPr>
          <w:rFonts w:hint="eastAsia"/>
        </w:rPr>
        <w:t>事故责任人受不到教育不放过</w:t>
      </w:r>
      <w:r w:rsidR="006B62E3">
        <w:rPr>
          <w:rFonts w:hint="eastAsia"/>
        </w:rPr>
        <w:t>；</w:t>
      </w:r>
      <w:r w:rsidR="006B62E3" w:rsidRPr="00390098">
        <w:rPr>
          <w:rFonts w:hint="eastAsia"/>
        </w:rPr>
        <w:t>事故隐患不整改不放过</w:t>
      </w:r>
      <w:r w:rsidR="006B62E3">
        <w:rPr>
          <w:rFonts w:hint="eastAsia"/>
        </w:rPr>
        <w:t>；</w:t>
      </w:r>
      <w:r w:rsidR="006B62E3" w:rsidRPr="00390098">
        <w:rPr>
          <w:rFonts w:hint="eastAsia"/>
        </w:rPr>
        <w:t>事故责任人不处理不放过。</w:t>
      </w:r>
      <w:r w:rsidR="006B62E3" w:rsidRPr="00390098">
        <w:rPr>
          <w:rFonts w:hint="eastAsia"/>
          <w:color w:val="000000"/>
        </w:rPr>
        <w:t>必须弄清几点：</w:t>
      </w:r>
    </w:p>
    <w:p w:rsidR="006B62E3" w:rsidRPr="00390098" w:rsidRDefault="006B62E3" w:rsidP="00BE78FD">
      <w:pPr>
        <w:ind w:leftChars="175" w:left="420"/>
        <w:rPr>
          <w:color w:val="000000"/>
        </w:rPr>
      </w:pPr>
      <w:r w:rsidRPr="00390098">
        <w:rPr>
          <w:rFonts w:hint="eastAsia"/>
          <w:color w:val="000000"/>
        </w:rPr>
        <w:t>（1）查明事故发生的原因、过程和经济损失情况；</w:t>
      </w:r>
    </w:p>
    <w:p w:rsidR="006B62E3" w:rsidRPr="00390098" w:rsidRDefault="006B62E3" w:rsidP="00BE78FD">
      <w:pPr>
        <w:ind w:leftChars="175" w:left="420"/>
        <w:rPr>
          <w:color w:val="000000"/>
        </w:rPr>
      </w:pPr>
      <w:r w:rsidRPr="00390098">
        <w:rPr>
          <w:rFonts w:hint="eastAsia"/>
          <w:color w:val="000000"/>
        </w:rPr>
        <w:lastRenderedPageBreak/>
        <w:t>（2）</w:t>
      </w:r>
      <w:r w:rsidRPr="00390098">
        <w:rPr>
          <w:color w:val="000000"/>
        </w:rPr>
        <w:t>确定质量事故</w:t>
      </w:r>
      <w:r w:rsidRPr="00390098">
        <w:rPr>
          <w:rFonts w:hint="eastAsia"/>
          <w:color w:val="000000"/>
        </w:rPr>
        <w:t>的</w:t>
      </w:r>
      <w:r w:rsidRPr="00390098">
        <w:rPr>
          <w:color w:val="000000"/>
        </w:rPr>
        <w:t>责任人</w:t>
      </w:r>
      <w:r w:rsidRPr="00390098">
        <w:rPr>
          <w:rFonts w:hint="eastAsia"/>
          <w:color w:val="000000"/>
        </w:rPr>
        <w:t>；</w:t>
      </w:r>
    </w:p>
    <w:p w:rsidR="006B62E3" w:rsidRPr="00390098" w:rsidRDefault="006B62E3" w:rsidP="00BE78FD">
      <w:pPr>
        <w:ind w:leftChars="175" w:left="420"/>
        <w:rPr>
          <w:color w:val="000000"/>
        </w:rPr>
      </w:pPr>
      <w:r w:rsidRPr="00390098">
        <w:rPr>
          <w:rFonts w:hint="eastAsia"/>
          <w:color w:val="000000"/>
        </w:rPr>
        <w:t>（3）</w:t>
      </w:r>
      <w:r w:rsidRPr="00390098">
        <w:rPr>
          <w:color w:val="000000"/>
        </w:rPr>
        <w:t>提出对质量事故的处理意见和纠正措施意见</w:t>
      </w:r>
      <w:r w:rsidRPr="00390098">
        <w:rPr>
          <w:rFonts w:hint="eastAsia"/>
          <w:color w:val="000000"/>
        </w:rPr>
        <w:t>；</w:t>
      </w:r>
    </w:p>
    <w:p w:rsidR="006B62E3" w:rsidRPr="00390098" w:rsidRDefault="006B62E3" w:rsidP="00BE78FD">
      <w:pPr>
        <w:ind w:leftChars="175" w:left="420"/>
        <w:rPr>
          <w:color w:val="000000"/>
        </w:rPr>
      </w:pPr>
      <w:r w:rsidRPr="00390098">
        <w:rPr>
          <w:rFonts w:hint="eastAsia"/>
          <w:color w:val="000000"/>
        </w:rPr>
        <w:t>（4）</w:t>
      </w:r>
      <w:r w:rsidRPr="00390098">
        <w:rPr>
          <w:color w:val="000000"/>
        </w:rPr>
        <w:t>提出对事故责任人的处罚建议</w:t>
      </w:r>
      <w:r w:rsidRPr="00390098">
        <w:rPr>
          <w:rFonts w:hint="eastAsia"/>
          <w:color w:val="000000"/>
        </w:rPr>
        <w:t>。</w:t>
      </w:r>
    </w:p>
    <w:p w:rsidR="006B62E3" w:rsidRPr="00845C78" w:rsidRDefault="00BE78FD" w:rsidP="00BE78FD">
      <w:pPr>
        <w:ind w:firstLine="420"/>
      </w:pPr>
      <w:r>
        <w:t>3.</w:t>
      </w:r>
      <w:r w:rsidR="006B62E3">
        <w:rPr>
          <w:rFonts w:hint="eastAsia"/>
        </w:rPr>
        <w:t>质量事故调查完后，质量主管负责编写质量</w:t>
      </w:r>
      <w:r w:rsidR="006B62E3">
        <w:t>事故调查报告</w:t>
      </w:r>
      <w:r>
        <w:rPr>
          <w:rFonts w:hint="eastAsia"/>
        </w:rPr>
        <w:t>，详见《工程质量事故报告表》</w:t>
      </w:r>
      <w:r w:rsidR="006B62E3">
        <w:t>。</w:t>
      </w:r>
    </w:p>
    <w:p w:rsidR="006B62E3" w:rsidRPr="00E76B3C" w:rsidRDefault="00BE78FD" w:rsidP="00BE78FD">
      <w:pPr>
        <w:ind w:firstLine="420"/>
      </w:pPr>
      <w:r>
        <w:rPr>
          <w:rFonts w:hint="eastAsia"/>
        </w:rPr>
        <w:t>4.</w:t>
      </w:r>
      <w:r w:rsidR="006B62E3">
        <w:rPr>
          <w:rFonts w:hint="eastAsia"/>
        </w:rPr>
        <w:t>质量事故的处理</w:t>
      </w:r>
      <w:r>
        <w:rPr>
          <w:rFonts w:hint="eastAsia"/>
        </w:rPr>
        <w:t>，按规定对相关责任人处以罚款，</w:t>
      </w:r>
      <w:r w:rsidR="006B62E3">
        <w:rPr>
          <w:rFonts w:hint="eastAsia"/>
        </w:rPr>
        <w:t>分包商</w:t>
      </w:r>
      <w:r w:rsidR="006B62E3" w:rsidRPr="00E76B3C">
        <w:rPr>
          <w:rFonts w:hint="eastAsia"/>
        </w:rPr>
        <w:t>应按处理方案，指定专人负责对事故进行处理，处理完毕后填写《质量事故处理记录表》</w:t>
      </w:r>
      <w:r>
        <w:rPr>
          <w:rFonts w:hint="eastAsia"/>
        </w:rPr>
        <w:t>，</w:t>
      </w:r>
      <w:proofErr w:type="gramStart"/>
      <w:r w:rsidR="006B62E3">
        <w:rPr>
          <w:rFonts w:hint="eastAsia"/>
        </w:rPr>
        <w:t>报工程</w:t>
      </w:r>
      <w:proofErr w:type="gramEnd"/>
      <w:r w:rsidR="006B62E3">
        <w:rPr>
          <w:rFonts w:hint="eastAsia"/>
        </w:rPr>
        <w:t>管理部</w:t>
      </w:r>
      <w:r w:rsidR="006B62E3" w:rsidRPr="00E76B3C">
        <w:rPr>
          <w:rFonts w:hint="eastAsia"/>
        </w:rPr>
        <w:t>备案。</w:t>
      </w:r>
    </w:p>
    <w:p w:rsidR="006B62E3" w:rsidRDefault="00BE78FD" w:rsidP="00BE78FD">
      <w:pPr>
        <w:ind w:firstLine="420"/>
      </w:pPr>
      <w:r>
        <w:t>5.</w:t>
      </w:r>
      <w:r w:rsidR="006B62E3" w:rsidRPr="00E76B3C">
        <w:rPr>
          <w:rFonts w:hint="eastAsia"/>
        </w:rPr>
        <w:t>与事故有关的全部资料（</w:t>
      </w:r>
      <w:r w:rsidR="006B62E3">
        <w:rPr>
          <w:rFonts w:hint="eastAsia"/>
        </w:rPr>
        <w:t>包括事故调查报告、事故处理方案、对责任人的处罚决定等）应由控制组质量主管妥善保存归档，同时提交</w:t>
      </w:r>
      <w:proofErr w:type="gramStart"/>
      <w:r w:rsidR="006B62E3">
        <w:rPr>
          <w:rFonts w:hint="eastAsia"/>
        </w:rPr>
        <w:t>备份件至文档</w:t>
      </w:r>
      <w:proofErr w:type="gramEnd"/>
      <w:r w:rsidR="006B62E3">
        <w:rPr>
          <w:rFonts w:hint="eastAsia"/>
        </w:rPr>
        <w:t>管理员</w:t>
      </w:r>
      <w:r w:rsidR="006B62E3" w:rsidRPr="00E76B3C">
        <w:rPr>
          <w:rFonts w:hint="eastAsia"/>
        </w:rPr>
        <w:t>处。</w:t>
      </w:r>
    </w:p>
    <w:p w:rsidR="009F4E42" w:rsidRPr="009F4E42" w:rsidRDefault="009F4E42" w:rsidP="00522659">
      <w:pPr>
        <w:ind w:firstLine="420"/>
      </w:pPr>
      <w:r>
        <w:t>6</w:t>
      </w:r>
      <w:r>
        <w:rPr>
          <w:rFonts w:hint="eastAsia"/>
        </w:rPr>
        <w:t>.对</w:t>
      </w:r>
      <w:r w:rsidRPr="00E76B3C">
        <w:rPr>
          <w:rFonts w:hint="eastAsia"/>
        </w:rPr>
        <w:t>事故</w:t>
      </w:r>
      <w:r>
        <w:rPr>
          <w:rFonts w:hint="eastAsia"/>
        </w:rPr>
        <w:t>控制要做到闭环管理，通过PDCA管理，进一步提高</w:t>
      </w:r>
      <w:r>
        <w:t>品质水平和治理水</w:t>
      </w:r>
      <w:r>
        <w:rPr>
          <w:rFonts w:hint="eastAsia"/>
        </w:rPr>
        <w:t>平。</w:t>
      </w:r>
    </w:p>
    <w:p w:rsidR="00A931F6" w:rsidRDefault="00A931F6" w:rsidP="00A931F6">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5853"/>
        <w:gridCol w:w="1883"/>
        <w:gridCol w:w="1208"/>
      </w:tblGrid>
      <w:tr w:rsidR="00CC7782" w:rsidRPr="001663B3" w:rsidTr="00AE66E3">
        <w:trPr>
          <w:trHeight w:val="87"/>
          <w:tblHeader/>
          <w:jc w:val="center"/>
        </w:trPr>
        <w:tc>
          <w:tcPr>
            <w:tcW w:w="417" w:type="pct"/>
            <w:shd w:val="clear" w:color="auto" w:fill="E6E6E6"/>
            <w:vAlign w:val="center"/>
          </w:tcPr>
          <w:p w:rsidR="00CC7782" w:rsidRPr="001663B3" w:rsidRDefault="00CC7782" w:rsidP="005F5596">
            <w:pPr>
              <w:spacing w:before="240" w:after="120"/>
              <w:jc w:val="center"/>
              <w:rPr>
                <w:b/>
                <w:sz w:val="20"/>
                <w:szCs w:val="24"/>
              </w:rPr>
            </w:pPr>
            <w:r w:rsidRPr="001663B3">
              <w:rPr>
                <w:rFonts w:hint="eastAsia"/>
                <w:b/>
                <w:sz w:val="20"/>
                <w:szCs w:val="24"/>
              </w:rPr>
              <w:t>序号</w:t>
            </w:r>
          </w:p>
        </w:tc>
        <w:tc>
          <w:tcPr>
            <w:tcW w:w="2999" w:type="pct"/>
            <w:shd w:val="clear" w:color="auto" w:fill="E6E6E6"/>
            <w:vAlign w:val="center"/>
          </w:tcPr>
          <w:p w:rsidR="00CC7782" w:rsidRPr="001663B3" w:rsidRDefault="00CC7782" w:rsidP="005F5596">
            <w:pPr>
              <w:spacing w:before="240" w:after="120"/>
              <w:jc w:val="center"/>
              <w:rPr>
                <w:b/>
                <w:sz w:val="20"/>
                <w:szCs w:val="24"/>
              </w:rPr>
            </w:pPr>
            <w:r w:rsidRPr="001663B3">
              <w:rPr>
                <w:rFonts w:hint="eastAsia"/>
                <w:b/>
                <w:sz w:val="20"/>
                <w:szCs w:val="24"/>
              </w:rPr>
              <w:t>功能点说明</w:t>
            </w:r>
          </w:p>
        </w:tc>
        <w:tc>
          <w:tcPr>
            <w:tcW w:w="965" w:type="pct"/>
            <w:shd w:val="clear" w:color="auto" w:fill="E6E6E6"/>
            <w:vAlign w:val="center"/>
          </w:tcPr>
          <w:p w:rsidR="00CC7782" w:rsidRPr="001663B3" w:rsidRDefault="00CC7782" w:rsidP="005F55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CC7782" w:rsidRPr="001663B3" w:rsidRDefault="00CC7782" w:rsidP="005F5596">
            <w:pPr>
              <w:spacing w:before="240" w:after="120"/>
              <w:ind w:leftChars="-11" w:left="-4" w:hangingChars="11" w:hanging="22"/>
              <w:jc w:val="center"/>
              <w:rPr>
                <w:b/>
                <w:sz w:val="20"/>
                <w:szCs w:val="24"/>
              </w:rPr>
            </w:pPr>
            <w:r>
              <w:rPr>
                <w:rFonts w:hint="eastAsia"/>
                <w:b/>
                <w:sz w:val="20"/>
                <w:szCs w:val="24"/>
              </w:rPr>
              <w:t>备注说明</w:t>
            </w:r>
          </w:p>
        </w:tc>
      </w:tr>
      <w:tr w:rsidR="00CC7782" w:rsidRPr="001663B3" w:rsidTr="00AE66E3">
        <w:trPr>
          <w:trHeight w:val="87"/>
          <w:jc w:val="center"/>
        </w:trPr>
        <w:tc>
          <w:tcPr>
            <w:tcW w:w="417" w:type="pct"/>
            <w:vAlign w:val="center"/>
          </w:tcPr>
          <w:p w:rsidR="00CC7782" w:rsidRPr="001663B3" w:rsidRDefault="00CC7782" w:rsidP="005F5596">
            <w:pPr>
              <w:spacing w:before="240" w:after="120"/>
              <w:jc w:val="center"/>
              <w:rPr>
                <w:rFonts w:cs="Arial"/>
                <w:sz w:val="20"/>
                <w:szCs w:val="24"/>
                <w:lang w:val="en-GB"/>
              </w:rPr>
            </w:pPr>
            <w:r w:rsidRPr="001663B3">
              <w:rPr>
                <w:rFonts w:cs="Arial" w:hint="eastAsia"/>
                <w:sz w:val="20"/>
                <w:szCs w:val="24"/>
                <w:lang w:val="en-GB"/>
              </w:rPr>
              <w:t>1</w:t>
            </w:r>
          </w:p>
        </w:tc>
        <w:tc>
          <w:tcPr>
            <w:tcW w:w="2999" w:type="pct"/>
            <w:vAlign w:val="center"/>
          </w:tcPr>
          <w:p w:rsidR="00CC7782" w:rsidRPr="00BB3901" w:rsidRDefault="00CC7782" w:rsidP="005F5596">
            <w:pPr>
              <w:tabs>
                <w:tab w:val="left" w:pos="270"/>
                <w:tab w:val="left" w:pos="799"/>
              </w:tabs>
              <w:spacing w:before="120" w:after="120"/>
              <w:rPr>
                <w:rFonts w:cs="Arial"/>
                <w:sz w:val="20"/>
                <w:szCs w:val="24"/>
                <w:lang w:val="en-GB"/>
              </w:rPr>
            </w:pPr>
            <w:r w:rsidRPr="00CC7782">
              <w:rPr>
                <w:rFonts w:cs="Arial" w:hint="eastAsia"/>
                <w:sz w:val="20"/>
                <w:szCs w:val="24"/>
                <w:lang w:val="en-GB"/>
              </w:rPr>
              <w:t>工程质量事故报告：将</w:t>
            </w:r>
            <w:r w:rsidR="00AE66E3" w:rsidRPr="00AE66E3">
              <w:rPr>
                <w:rFonts w:cs="Arial" w:hint="eastAsia"/>
                <w:sz w:val="20"/>
                <w:szCs w:val="24"/>
              </w:rPr>
              <w:t>《工程质量事故报告表》</w:t>
            </w:r>
            <w:r w:rsidR="00AE66E3">
              <w:rPr>
                <w:rFonts w:cs="Arial" w:hint="eastAsia"/>
                <w:sz w:val="20"/>
                <w:szCs w:val="24"/>
              </w:rPr>
              <w:t>上传。</w:t>
            </w:r>
          </w:p>
        </w:tc>
        <w:tc>
          <w:tcPr>
            <w:tcW w:w="965" w:type="pct"/>
            <w:vAlign w:val="center"/>
          </w:tcPr>
          <w:p w:rsidR="00CC7782" w:rsidRPr="001663B3" w:rsidRDefault="00CC7782"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CC7782" w:rsidRPr="001663B3" w:rsidRDefault="00CC7782" w:rsidP="005F5596">
            <w:pPr>
              <w:tabs>
                <w:tab w:val="left" w:pos="270"/>
                <w:tab w:val="left" w:pos="799"/>
              </w:tabs>
              <w:spacing w:before="120" w:after="120"/>
              <w:rPr>
                <w:rFonts w:cs="Arial"/>
                <w:sz w:val="20"/>
                <w:szCs w:val="24"/>
              </w:rPr>
            </w:pPr>
          </w:p>
        </w:tc>
      </w:tr>
      <w:tr w:rsidR="00CC7782" w:rsidRPr="001663B3" w:rsidTr="00AE66E3">
        <w:trPr>
          <w:trHeight w:val="87"/>
          <w:jc w:val="center"/>
        </w:trPr>
        <w:tc>
          <w:tcPr>
            <w:tcW w:w="417" w:type="pct"/>
            <w:vAlign w:val="center"/>
          </w:tcPr>
          <w:p w:rsidR="00CC7782" w:rsidRPr="001663B3" w:rsidRDefault="00CC7782" w:rsidP="005F5596">
            <w:pPr>
              <w:spacing w:before="240" w:after="120"/>
              <w:jc w:val="center"/>
              <w:rPr>
                <w:rFonts w:cs="Arial"/>
                <w:sz w:val="20"/>
                <w:szCs w:val="24"/>
                <w:lang w:val="en-GB"/>
              </w:rPr>
            </w:pPr>
            <w:r>
              <w:rPr>
                <w:rFonts w:cs="Arial" w:hint="eastAsia"/>
                <w:sz w:val="20"/>
                <w:szCs w:val="24"/>
                <w:lang w:val="en-GB"/>
              </w:rPr>
              <w:t>2</w:t>
            </w:r>
          </w:p>
        </w:tc>
        <w:tc>
          <w:tcPr>
            <w:tcW w:w="2999" w:type="pct"/>
            <w:vAlign w:val="center"/>
          </w:tcPr>
          <w:p w:rsidR="00CC7782" w:rsidRDefault="00CC7782" w:rsidP="005F5596">
            <w:pPr>
              <w:tabs>
                <w:tab w:val="left" w:pos="270"/>
                <w:tab w:val="left" w:pos="799"/>
              </w:tabs>
              <w:spacing w:before="120" w:after="120"/>
              <w:rPr>
                <w:rFonts w:ascii="宋体" w:hAnsi="宋体"/>
              </w:rPr>
            </w:pPr>
            <w:r w:rsidRPr="00CC7782">
              <w:rPr>
                <w:rFonts w:cs="Arial" w:hint="eastAsia"/>
                <w:sz w:val="20"/>
                <w:szCs w:val="24"/>
                <w:lang w:val="en-GB"/>
              </w:rPr>
              <w:t>质量事故处理记录</w:t>
            </w:r>
            <w:r w:rsidR="00AE66E3">
              <w:rPr>
                <w:rFonts w:cs="Arial" w:hint="eastAsia"/>
                <w:sz w:val="20"/>
                <w:szCs w:val="24"/>
                <w:lang w:val="en-GB"/>
              </w:rPr>
              <w:t>：将</w:t>
            </w:r>
            <w:r w:rsidR="006B62E3" w:rsidRPr="00AE66E3">
              <w:rPr>
                <w:rFonts w:cs="Arial" w:hint="eastAsia"/>
                <w:sz w:val="20"/>
                <w:szCs w:val="24"/>
              </w:rPr>
              <w:t>《质量事故处理记录表》</w:t>
            </w:r>
            <w:r w:rsidR="00AE66E3">
              <w:rPr>
                <w:rFonts w:cs="Arial" w:hint="eastAsia"/>
                <w:sz w:val="20"/>
                <w:szCs w:val="24"/>
              </w:rPr>
              <w:t>上传。</w:t>
            </w:r>
          </w:p>
        </w:tc>
        <w:tc>
          <w:tcPr>
            <w:tcW w:w="965" w:type="pct"/>
            <w:vAlign w:val="center"/>
          </w:tcPr>
          <w:p w:rsidR="00CC7782" w:rsidRDefault="00AE66E3"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CC7782" w:rsidRPr="001663B3" w:rsidRDefault="00CC7782" w:rsidP="005F5596">
            <w:pPr>
              <w:tabs>
                <w:tab w:val="left" w:pos="270"/>
                <w:tab w:val="left" w:pos="799"/>
              </w:tabs>
              <w:spacing w:before="120" w:after="120"/>
              <w:rPr>
                <w:rFonts w:cs="Arial"/>
                <w:sz w:val="20"/>
                <w:szCs w:val="24"/>
              </w:rPr>
            </w:pPr>
          </w:p>
        </w:tc>
      </w:tr>
      <w:tr w:rsidR="00AE66E3" w:rsidRPr="001663B3" w:rsidTr="00AE66E3">
        <w:trPr>
          <w:trHeight w:val="87"/>
          <w:jc w:val="center"/>
        </w:trPr>
        <w:tc>
          <w:tcPr>
            <w:tcW w:w="417" w:type="pct"/>
            <w:vAlign w:val="center"/>
          </w:tcPr>
          <w:p w:rsidR="00AE66E3" w:rsidRDefault="00AE66E3" w:rsidP="005F5596">
            <w:pPr>
              <w:spacing w:before="240" w:after="120"/>
              <w:jc w:val="center"/>
              <w:rPr>
                <w:rFonts w:cs="Arial"/>
                <w:sz w:val="20"/>
                <w:szCs w:val="24"/>
                <w:lang w:val="en-GB"/>
              </w:rPr>
            </w:pPr>
            <w:r>
              <w:rPr>
                <w:rFonts w:cs="Arial" w:hint="eastAsia"/>
                <w:sz w:val="20"/>
                <w:szCs w:val="24"/>
                <w:lang w:val="en-GB"/>
              </w:rPr>
              <w:t>3</w:t>
            </w:r>
          </w:p>
        </w:tc>
        <w:tc>
          <w:tcPr>
            <w:tcW w:w="2999" w:type="pct"/>
            <w:vAlign w:val="center"/>
          </w:tcPr>
          <w:p w:rsidR="00AE66E3" w:rsidRPr="00CC7782" w:rsidRDefault="00AE66E3" w:rsidP="005F5596">
            <w:pPr>
              <w:tabs>
                <w:tab w:val="left" w:pos="270"/>
                <w:tab w:val="left" w:pos="799"/>
              </w:tabs>
              <w:spacing w:before="120" w:after="120"/>
              <w:rPr>
                <w:rFonts w:cs="Arial"/>
                <w:sz w:val="20"/>
                <w:szCs w:val="24"/>
                <w:lang w:val="en-GB"/>
              </w:rPr>
            </w:pPr>
            <w:r>
              <w:rPr>
                <w:rFonts w:cs="Arial" w:hint="eastAsia"/>
                <w:sz w:val="20"/>
                <w:szCs w:val="24"/>
                <w:lang w:val="en-GB"/>
              </w:rPr>
              <w:t>资料归档：</w:t>
            </w:r>
            <w:proofErr w:type="gramStart"/>
            <w:r>
              <w:rPr>
                <w:rFonts w:cs="Arial" w:hint="eastAsia"/>
                <w:sz w:val="20"/>
                <w:szCs w:val="24"/>
                <w:lang w:val="en-GB"/>
              </w:rPr>
              <w:t>见项目</w:t>
            </w:r>
            <w:proofErr w:type="gramEnd"/>
            <w:r>
              <w:rPr>
                <w:rFonts w:cs="Arial" w:hint="eastAsia"/>
                <w:sz w:val="20"/>
                <w:szCs w:val="24"/>
                <w:lang w:val="en-GB"/>
              </w:rPr>
              <w:t>文档管理功能。</w:t>
            </w:r>
          </w:p>
        </w:tc>
        <w:tc>
          <w:tcPr>
            <w:tcW w:w="965" w:type="pct"/>
            <w:vAlign w:val="center"/>
          </w:tcPr>
          <w:p w:rsidR="00AE66E3" w:rsidRDefault="00AE66E3" w:rsidP="005F5596">
            <w:pPr>
              <w:tabs>
                <w:tab w:val="left" w:pos="270"/>
                <w:tab w:val="left" w:pos="799"/>
              </w:tabs>
              <w:spacing w:before="120" w:after="120"/>
              <w:jc w:val="center"/>
              <w:rPr>
                <w:rFonts w:cs="Arial"/>
                <w:sz w:val="20"/>
                <w:szCs w:val="24"/>
                <w:lang w:val="en-GB"/>
              </w:rPr>
            </w:pPr>
          </w:p>
        </w:tc>
        <w:tc>
          <w:tcPr>
            <w:tcW w:w="619" w:type="pct"/>
            <w:vAlign w:val="center"/>
          </w:tcPr>
          <w:p w:rsidR="00AE66E3" w:rsidRPr="001663B3" w:rsidRDefault="00AE66E3" w:rsidP="005F5596">
            <w:pPr>
              <w:tabs>
                <w:tab w:val="left" w:pos="270"/>
                <w:tab w:val="left" w:pos="799"/>
              </w:tabs>
              <w:spacing w:before="120" w:after="120"/>
              <w:rPr>
                <w:rFonts w:cs="Arial"/>
                <w:sz w:val="20"/>
                <w:szCs w:val="24"/>
              </w:rPr>
            </w:pPr>
          </w:p>
        </w:tc>
      </w:tr>
    </w:tbl>
    <w:p w:rsidR="00CC7782" w:rsidRPr="00A931F6" w:rsidRDefault="00CC7782" w:rsidP="00A931F6"/>
    <w:p w:rsidR="002A113F" w:rsidRDefault="002A113F" w:rsidP="00B42177">
      <w:pPr>
        <w:pStyle w:val="3"/>
      </w:pPr>
      <w:bookmarkStart w:id="90" w:name="_Toc499535237"/>
      <w:r>
        <w:rPr>
          <w:rFonts w:hint="eastAsia"/>
        </w:rPr>
        <w:t>项目设计质量管理</w:t>
      </w:r>
      <w:bookmarkEnd w:id="90"/>
    </w:p>
    <w:p w:rsidR="004F6191" w:rsidRDefault="004F6191" w:rsidP="004F6191">
      <w:r w:rsidRPr="00EC53C8">
        <w:rPr>
          <w:rFonts w:hint="eastAsia"/>
        </w:rPr>
        <w:t>◆</w:t>
      </w:r>
      <w:r>
        <w:rPr>
          <w:rFonts w:hint="eastAsia"/>
        </w:rPr>
        <w:t>业务说明</w:t>
      </w:r>
    </w:p>
    <w:p w:rsidR="005E5E94" w:rsidRPr="00776AA3" w:rsidRDefault="005E5E94" w:rsidP="005E5E94">
      <w:pPr>
        <w:ind w:firstLine="420"/>
      </w:pPr>
      <w:r w:rsidRPr="00776AA3">
        <w:rPr>
          <w:rFonts w:hint="eastAsia"/>
        </w:rPr>
        <w:t>1</w:t>
      </w:r>
      <w:r>
        <w:rPr>
          <w:rFonts w:hint="eastAsia"/>
        </w:rPr>
        <w:t>.</w:t>
      </w:r>
      <w:r w:rsidRPr="00776AA3">
        <w:rPr>
          <w:rFonts w:hint="eastAsia"/>
        </w:rPr>
        <w:t>设计策划</w:t>
      </w:r>
    </w:p>
    <w:p w:rsidR="005E5E94" w:rsidRPr="00776AA3" w:rsidRDefault="005E5E94" w:rsidP="005E5E94">
      <w:pPr>
        <w:ind w:firstLine="420"/>
      </w:pPr>
      <w:r w:rsidRPr="00776AA3">
        <w:rPr>
          <w:rFonts w:hint="eastAsia"/>
        </w:rPr>
        <w:lastRenderedPageBreak/>
        <w:t>设计策划是实现设计质量控制的重要手段，每个项目都应按项目不同的阶段</w:t>
      </w:r>
      <w:r>
        <w:rPr>
          <w:rFonts w:hint="eastAsia"/>
        </w:rPr>
        <w:t>由设计</w:t>
      </w:r>
      <w:proofErr w:type="gramStart"/>
      <w:r>
        <w:rPr>
          <w:rFonts w:hint="eastAsia"/>
        </w:rPr>
        <w:t>组主持</w:t>
      </w:r>
      <w:proofErr w:type="gramEnd"/>
      <w:r w:rsidRPr="00776AA3">
        <w:rPr>
          <w:rFonts w:hint="eastAsia"/>
        </w:rPr>
        <w:t>进行设计和开发策划，策划的结果应</w:t>
      </w:r>
      <w:r>
        <w:rPr>
          <w:rFonts w:hint="eastAsia"/>
        </w:rPr>
        <w:t>形成文件，编制设计计划。设计计划一经确定，需严格执行。设计组长</w:t>
      </w:r>
      <w:r w:rsidRPr="00776AA3">
        <w:rPr>
          <w:rFonts w:hint="eastAsia"/>
        </w:rPr>
        <w:t>应定期检查计划的实施情况；设计计划的更改应</w:t>
      </w:r>
      <w:r>
        <w:rPr>
          <w:rFonts w:hint="eastAsia"/>
        </w:rPr>
        <w:t>由各专业负责人提出，设计组长审核后</w:t>
      </w:r>
      <w:proofErr w:type="gramStart"/>
      <w:r>
        <w:rPr>
          <w:rFonts w:hint="eastAsia"/>
        </w:rPr>
        <w:t>报项目</w:t>
      </w:r>
      <w:proofErr w:type="gramEnd"/>
      <w:r>
        <w:rPr>
          <w:rFonts w:hint="eastAsia"/>
        </w:rPr>
        <w:t>总工批准。</w:t>
      </w:r>
    </w:p>
    <w:p w:rsidR="005E5E94" w:rsidRPr="00776AA3" w:rsidRDefault="005E5E94" w:rsidP="005E5E94">
      <w:pPr>
        <w:ind w:firstLine="420"/>
      </w:pPr>
      <w:r>
        <w:t>2.</w:t>
      </w:r>
      <w:r w:rsidRPr="00776AA3">
        <w:rPr>
          <w:rFonts w:hint="eastAsia"/>
        </w:rPr>
        <w:t>设计评审</w:t>
      </w:r>
    </w:p>
    <w:p w:rsidR="005E5E94" w:rsidRDefault="005E5E94" w:rsidP="005E5E94">
      <w:pPr>
        <w:ind w:firstLine="420"/>
      </w:pPr>
      <w:r>
        <w:rPr>
          <w:rFonts w:hint="eastAsia"/>
        </w:rPr>
        <w:t>设计组长按照计划规定的时间</w:t>
      </w:r>
      <w:r w:rsidRPr="00776AA3">
        <w:rPr>
          <w:rFonts w:hint="eastAsia"/>
        </w:rPr>
        <w:t>，</w:t>
      </w:r>
      <w:r>
        <w:rPr>
          <w:rFonts w:hint="eastAsia"/>
        </w:rPr>
        <w:t>召集相关人员</w:t>
      </w:r>
      <w:r w:rsidRPr="00776AA3">
        <w:rPr>
          <w:rFonts w:hint="eastAsia"/>
        </w:rPr>
        <w:t>对设计的阶段成果进行系统、综合评审，以评价设计结果满足需求的能力，识别存在的问题，并提出解决办法。</w:t>
      </w:r>
      <w:r>
        <w:rPr>
          <w:rFonts w:hint="eastAsia"/>
        </w:rPr>
        <w:t>评审时机必须</w:t>
      </w:r>
      <w:r w:rsidRPr="00776AA3">
        <w:rPr>
          <w:rFonts w:hint="eastAsia"/>
        </w:rPr>
        <w:t>在</w:t>
      </w:r>
      <w:r>
        <w:rPr>
          <w:rFonts w:hint="eastAsia"/>
        </w:rPr>
        <w:t>以下阶段进行：</w:t>
      </w:r>
    </w:p>
    <w:p w:rsidR="005E5E94" w:rsidRDefault="005E5E94" w:rsidP="005E5E94">
      <w:pPr>
        <w:ind w:leftChars="175" w:left="420"/>
      </w:pPr>
      <w:r>
        <w:rPr>
          <w:rFonts w:hint="eastAsia"/>
        </w:rPr>
        <w:t>总体方案构思完成后；</w:t>
      </w:r>
    </w:p>
    <w:p w:rsidR="005E5E94" w:rsidRDefault="005E5E94" w:rsidP="005E5E94">
      <w:pPr>
        <w:ind w:leftChars="175" w:left="420"/>
      </w:pPr>
      <w:r>
        <w:rPr>
          <w:rFonts w:hint="eastAsia"/>
        </w:rPr>
        <w:t>涉及多个设计专业等重大技术问题确定前；</w:t>
      </w:r>
    </w:p>
    <w:p w:rsidR="005E5E94" w:rsidRPr="00776AA3" w:rsidRDefault="005E5E94" w:rsidP="005E5E94">
      <w:pPr>
        <w:ind w:leftChars="175" w:left="420"/>
      </w:pPr>
      <w:r w:rsidRPr="00776AA3">
        <w:rPr>
          <w:rFonts w:hint="eastAsia"/>
        </w:rPr>
        <w:t>设计过程结束前。</w:t>
      </w:r>
    </w:p>
    <w:p w:rsidR="005E5E94" w:rsidRPr="00776AA3" w:rsidRDefault="0081420A" w:rsidP="0081420A">
      <w:pPr>
        <w:ind w:firstLine="420"/>
      </w:pPr>
      <w:r>
        <w:t>3.</w:t>
      </w:r>
      <w:r w:rsidR="005E5E94" w:rsidRPr="00776AA3">
        <w:rPr>
          <w:rFonts w:hint="eastAsia"/>
        </w:rPr>
        <w:t>设计验证</w:t>
      </w:r>
    </w:p>
    <w:p w:rsidR="005E5E94" w:rsidRPr="00776AA3" w:rsidRDefault="005E5E94" w:rsidP="0081420A">
      <w:pPr>
        <w:ind w:firstLine="420"/>
      </w:pPr>
      <w:r>
        <w:rPr>
          <w:rFonts w:hint="eastAsia"/>
        </w:rPr>
        <w:t>为证实设计输出符合设计输入要求，在设计中</w:t>
      </w:r>
      <w:r w:rsidRPr="00776AA3">
        <w:rPr>
          <w:rFonts w:hint="eastAsia"/>
        </w:rPr>
        <w:t>采用新技术、新工艺、新材料、新设备、新构件或设计重大安全问题时，除对输出文件和发放前的设计成品进行校审和评审外，还应进行设计验证。</w:t>
      </w:r>
    </w:p>
    <w:p w:rsidR="005E5E94" w:rsidRPr="00776AA3" w:rsidRDefault="0081420A" w:rsidP="0081420A">
      <w:pPr>
        <w:ind w:firstLine="420"/>
      </w:pPr>
      <w:r>
        <w:t>4.</w:t>
      </w:r>
      <w:r w:rsidR="005E5E94" w:rsidRPr="00776AA3">
        <w:rPr>
          <w:rFonts w:hint="eastAsia"/>
        </w:rPr>
        <w:t>设计确认</w:t>
      </w:r>
    </w:p>
    <w:p w:rsidR="005E5E94" w:rsidRPr="00776AA3" w:rsidRDefault="005E5E94" w:rsidP="0081420A">
      <w:pPr>
        <w:ind w:firstLine="420"/>
      </w:pPr>
      <w:r w:rsidRPr="00776AA3">
        <w:rPr>
          <w:rFonts w:hint="eastAsia"/>
        </w:rPr>
        <w:t>（1）设计确认在设计评</w:t>
      </w:r>
      <w:r>
        <w:rPr>
          <w:rFonts w:hint="eastAsia"/>
        </w:rPr>
        <w:t>审后进行，以确保设计和开发输出文件符合规定的要求。确认活动由专业负责人</w:t>
      </w:r>
      <w:r w:rsidRPr="00776AA3">
        <w:rPr>
          <w:rFonts w:hint="eastAsia"/>
        </w:rPr>
        <w:t>或政府主管部门分阶段实施，确认活动包括：</w:t>
      </w:r>
    </w:p>
    <w:p w:rsidR="005E5E94" w:rsidRPr="00776AA3" w:rsidRDefault="005E5E94" w:rsidP="0081420A">
      <w:pPr>
        <w:ind w:firstLine="420"/>
      </w:pPr>
      <w:r w:rsidRPr="00776AA3">
        <w:rPr>
          <w:rFonts w:hint="eastAsia"/>
        </w:rPr>
        <w:t>1）文件设计阶段通常为评估、评标、审查、审批会议；</w:t>
      </w:r>
    </w:p>
    <w:p w:rsidR="005E5E94" w:rsidRPr="00776AA3" w:rsidRDefault="005E5E94" w:rsidP="0081420A">
      <w:pPr>
        <w:ind w:firstLine="420"/>
      </w:pPr>
      <w:r w:rsidRPr="00776AA3">
        <w:rPr>
          <w:rFonts w:hint="eastAsia"/>
        </w:rPr>
        <w:t>2）施工图设计图纸会审或按政府主管部门规定的施工图审查；</w:t>
      </w:r>
    </w:p>
    <w:p w:rsidR="005E5E94" w:rsidRPr="00776AA3" w:rsidRDefault="005E5E94" w:rsidP="0081420A">
      <w:pPr>
        <w:ind w:firstLine="420"/>
      </w:pPr>
      <w:r w:rsidRPr="00776AA3">
        <w:rPr>
          <w:rFonts w:hint="eastAsia"/>
        </w:rPr>
        <w:t>3）环境影响评价报告书/安全预评价报告书评审会议。</w:t>
      </w:r>
    </w:p>
    <w:p w:rsidR="005E5E94" w:rsidRPr="00776AA3" w:rsidRDefault="005E5E94" w:rsidP="0081420A">
      <w:pPr>
        <w:ind w:firstLine="420"/>
      </w:pPr>
      <w:r w:rsidRPr="00776AA3">
        <w:rPr>
          <w:rFonts w:hint="eastAsia"/>
        </w:rPr>
        <w:lastRenderedPageBreak/>
        <w:t>（2）具体的设计确认活动要求如下：</w:t>
      </w:r>
    </w:p>
    <w:p w:rsidR="005E5E94" w:rsidRPr="00776AA3" w:rsidRDefault="005E5E94" w:rsidP="0081420A">
      <w:pPr>
        <w:ind w:firstLine="420"/>
      </w:pPr>
      <w:r w:rsidRPr="00776AA3">
        <w:rPr>
          <w:rFonts w:hint="eastAsia"/>
        </w:rPr>
        <w:t>1）在可行性研究、初步设计等文件设计阶段，</w:t>
      </w:r>
      <w:r>
        <w:rPr>
          <w:rFonts w:hint="eastAsia"/>
        </w:rPr>
        <w:t>项目经理、</w:t>
      </w:r>
      <w:r w:rsidRPr="00776AA3">
        <w:rPr>
          <w:rFonts w:hint="eastAsia"/>
        </w:rPr>
        <w:t>项目负责人和各专业主要</w:t>
      </w:r>
      <w:r>
        <w:rPr>
          <w:rFonts w:hint="eastAsia"/>
        </w:rPr>
        <w:t>人员参加，</w:t>
      </w:r>
      <w:r w:rsidRPr="00776AA3">
        <w:rPr>
          <w:rFonts w:hint="eastAsia"/>
        </w:rPr>
        <w:t>进行设计中确认。</w:t>
      </w:r>
    </w:p>
    <w:p w:rsidR="005E5E94" w:rsidRPr="00776AA3" w:rsidRDefault="005E5E94" w:rsidP="0081420A">
      <w:pPr>
        <w:ind w:firstLine="420"/>
      </w:pPr>
      <w:r w:rsidRPr="00776AA3">
        <w:rPr>
          <w:rFonts w:hint="eastAsia"/>
        </w:rPr>
        <w:t>2）施工图或施工图预算会审、审查，由项目负责人和相关专业设计人员参加；</w:t>
      </w:r>
    </w:p>
    <w:p w:rsidR="005E5E94" w:rsidRPr="00776AA3" w:rsidRDefault="005E5E94" w:rsidP="0081420A">
      <w:pPr>
        <w:ind w:firstLine="420"/>
      </w:pPr>
      <w:r w:rsidRPr="00776AA3">
        <w:rPr>
          <w:rFonts w:hint="eastAsia"/>
        </w:rPr>
        <w:t>3）审查、审批或会审的记录以审批文件或会议纪要为准。当这些记录与会议情况不一致时应予以解决；审批文件、纪要和不一致的解决记录应归档、保存。</w:t>
      </w:r>
    </w:p>
    <w:p w:rsidR="005E5E94" w:rsidRPr="00776AA3" w:rsidRDefault="0081420A" w:rsidP="0081420A">
      <w:pPr>
        <w:ind w:firstLine="420"/>
      </w:pPr>
      <w:r>
        <w:t>5.</w:t>
      </w:r>
      <w:r w:rsidR="005E5E94" w:rsidRPr="00776AA3">
        <w:rPr>
          <w:rFonts w:hint="eastAsia"/>
        </w:rPr>
        <w:t>设计更改的控制</w:t>
      </w:r>
    </w:p>
    <w:p w:rsidR="005E5E94" w:rsidRPr="00776AA3" w:rsidRDefault="005E5E94" w:rsidP="009C639C">
      <w:pPr>
        <w:ind w:firstLine="420"/>
      </w:pPr>
      <w:r w:rsidRPr="00776AA3">
        <w:rPr>
          <w:rFonts w:hint="eastAsia"/>
        </w:rPr>
        <w:t>设计的更改主要是指对已经评审</w:t>
      </w:r>
      <w:r>
        <w:rPr>
          <w:rFonts w:hint="eastAsia"/>
        </w:rPr>
        <w:t>、验证或确认的设计结果（包括阶段）的更改。更改对产品是否满足项目</w:t>
      </w:r>
      <w:r w:rsidRPr="00776AA3">
        <w:rPr>
          <w:rFonts w:hint="eastAsia"/>
        </w:rPr>
        <w:t>要求有直接影响，必须予以控制。</w:t>
      </w:r>
    </w:p>
    <w:p w:rsidR="005E5E94" w:rsidRPr="00776AA3" w:rsidRDefault="005E5E94" w:rsidP="005E5E94">
      <w:r w:rsidRPr="00776AA3">
        <w:rPr>
          <w:rFonts w:hint="eastAsia"/>
        </w:rPr>
        <w:t>设计更改控制的原则：</w:t>
      </w:r>
    </w:p>
    <w:p w:rsidR="005E5E94" w:rsidRPr="00776AA3" w:rsidRDefault="005E5E94" w:rsidP="009C639C">
      <w:pPr>
        <w:ind w:firstLine="420"/>
      </w:pPr>
      <w:r w:rsidRPr="00776AA3">
        <w:rPr>
          <w:rFonts w:hint="eastAsia"/>
        </w:rPr>
        <w:t>（1）设计更改和修改在实施前应得到批准；</w:t>
      </w:r>
    </w:p>
    <w:p w:rsidR="005E5E94" w:rsidRPr="00776AA3" w:rsidRDefault="005E5E94" w:rsidP="009C639C">
      <w:pPr>
        <w:ind w:firstLine="420"/>
      </w:pPr>
      <w:r w:rsidRPr="00776AA3">
        <w:rPr>
          <w:rFonts w:hint="eastAsia"/>
        </w:rPr>
        <w:t>（2）设计更改在实施前应进行评审，必要时进行验证和确认；</w:t>
      </w:r>
    </w:p>
    <w:p w:rsidR="005E5E94" w:rsidRPr="00776AA3" w:rsidRDefault="005E5E94" w:rsidP="009C639C">
      <w:pPr>
        <w:ind w:firstLine="420"/>
      </w:pPr>
      <w:r w:rsidRPr="00776AA3">
        <w:rPr>
          <w:rFonts w:hint="eastAsia"/>
        </w:rPr>
        <w:t>（3）更改应对设计的相关部分、相关专业以及整体功能、性能和结构等方面的影响进行评价，并规定相应的措施；</w:t>
      </w:r>
    </w:p>
    <w:p w:rsidR="005E5E94" w:rsidRPr="00776AA3" w:rsidRDefault="005E5E94" w:rsidP="009C639C">
      <w:pPr>
        <w:ind w:firstLine="420"/>
      </w:pPr>
      <w:r w:rsidRPr="00776AA3">
        <w:rPr>
          <w:rFonts w:hint="eastAsia"/>
        </w:rPr>
        <w:t>（4）更改和修改都应形成文件，并具有可追溯性；</w:t>
      </w:r>
    </w:p>
    <w:p w:rsidR="005E5E94" w:rsidRPr="00776AA3" w:rsidRDefault="005E5E94" w:rsidP="009C639C">
      <w:pPr>
        <w:ind w:firstLine="420"/>
      </w:pPr>
      <w:r w:rsidRPr="00776AA3">
        <w:rPr>
          <w:rFonts w:hint="eastAsia"/>
        </w:rPr>
        <w:t>（5）更改的记录应归档保存。</w:t>
      </w:r>
    </w:p>
    <w:p w:rsidR="004F6191" w:rsidRDefault="004F6191" w:rsidP="004F6191">
      <w:r w:rsidRPr="00EC53C8">
        <w:rPr>
          <w:rFonts w:hint="eastAsia"/>
        </w:rPr>
        <w:t>◆</w:t>
      </w:r>
      <w:r>
        <w:rPr>
          <w:rFonts w:hint="eastAsia"/>
        </w:rPr>
        <w:t>功能设计</w:t>
      </w:r>
    </w:p>
    <w:p w:rsidR="00020AD5" w:rsidRDefault="00020AD5" w:rsidP="00020AD5">
      <w:pPr>
        <w:ind w:firstLine="420"/>
      </w:pPr>
      <w:r>
        <w:rPr>
          <w:rFonts w:hint="eastAsia"/>
        </w:rPr>
        <w:t>项目设计质量管理的功能可以总结为“合同评审记录”、“设计评审记录”、“</w:t>
      </w:r>
      <w:r w:rsidRPr="00776AA3">
        <w:rPr>
          <w:rFonts w:hint="eastAsia"/>
        </w:rPr>
        <w:t>设计变更通知单</w:t>
      </w:r>
      <w:r>
        <w:rPr>
          <w:rFonts w:hint="eastAsia"/>
        </w:rPr>
        <w:t>”3项，这三项控制都是过程中控制，在相应的功能内通过审核环节体现。</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5853"/>
        <w:gridCol w:w="1883"/>
        <w:gridCol w:w="1208"/>
      </w:tblGrid>
      <w:tr w:rsidR="00020AD5" w:rsidRPr="001663B3" w:rsidTr="005F5596">
        <w:trPr>
          <w:trHeight w:val="87"/>
          <w:tblHeader/>
          <w:jc w:val="center"/>
        </w:trPr>
        <w:tc>
          <w:tcPr>
            <w:tcW w:w="417" w:type="pct"/>
            <w:shd w:val="clear" w:color="auto" w:fill="E6E6E6"/>
            <w:vAlign w:val="center"/>
          </w:tcPr>
          <w:p w:rsidR="00020AD5" w:rsidRPr="001663B3" w:rsidRDefault="00020AD5" w:rsidP="005F5596">
            <w:pPr>
              <w:spacing w:before="240" w:after="120"/>
              <w:jc w:val="center"/>
              <w:rPr>
                <w:b/>
                <w:sz w:val="20"/>
                <w:szCs w:val="24"/>
              </w:rPr>
            </w:pPr>
            <w:r w:rsidRPr="001663B3">
              <w:rPr>
                <w:rFonts w:hint="eastAsia"/>
                <w:b/>
                <w:sz w:val="20"/>
                <w:szCs w:val="24"/>
              </w:rPr>
              <w:t>序号</w:t>
            </w:r>
          </w:p>
        </w:tc>
        <w:tc>
          <w:tcPr>
            <w:tcW w:w="2999" w:type="pct"/>
            <w:shd w:val="clear" w:color="auto" w:fill="E6E6E6"/>
            <w:vAlign w:val="center"/>
          </w:tcPr>
          <w:p w:rsidR="00020AD5" w:rsidRPr="001663B3" w:rsidRDefault="00020AD5" w:rsidP="005F5596">
            <w:pPr>
              <w:spacing w:before="240" w:after="120"/>
              <w:jc w:val="center"/>
              <w:rPr>
                <w:b/>
                <w:sz w:val="20"/>
                <w:szCs w:val="24"/>
              </w:rPr>
            </w:pPr>
            <w:r w:rsidRPr="001663B3">
              <w:rPr>
                <w:rFonts w:hint="eastAsia"/>
                <w:b/>
                <w:sz w:val="20"/>
                <w:szCs w:val="24"/>
              </w:rPr>
              <w:t>功能点说明</w:t>
            </w:r>
          </w:p>
        </w:tc>
        <w:tc>
          <w:tcPr>
            <w:tcW w:w="965" w:type="pct"/>
            <w:shd w:val="clear" w:color="auto" w:fill="E6E6E6"/>
            <w:vAlign w:val="center"/>
          </w:tcPr>
          <w:p w:rsidR="00020AD5" w:rsidRPr="001663B3" w:rsidRDefault="00020AD5" w:rsidP="005F55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020AD5" w:rsidRPr="001663B3" w:rsidRDefault="00020AD5" w:rsidP="005F5596">
            <w:pPr>
              <w:spacing w:before="240" w:after="120"/>
              <w:ind w:leftChars="-11" w:left="-4" w:hangingChars="11" w:hanging="22"/>
              <w:jc w:val="center"/>
              <w:rPr>
                <w:b/>
                <w:sz w:val="20"/>
                <w:szCs w:val="24"/>
              </w:rPr>
            </w:pPr>
            <w:r>
              <w:rPr>
                <w:rFonts w:hint="eastAsia"/>
                <w:b/>
                <w:sz w:val="20"/>
                <w:szCs w:val="24"/>
              </w:rPr>
              <w:t>备注说明</w:t>
            </w:r>
          </w:p>
        </w:tc>
      </w:tr>
      <w:tr w:rsidR="00020AD5" w:rsidRPr="001663B3" w:rsidTr="005F5596">
        <w:trPr>
          <w:trHeight w:val="87"/>
          <w:jc w:val="center"/>
        </w:trPr>
        <w:tc>
          <w:tcPr>
            <w:tcW w:w="417" w:type="pct"/>
            <w:vAlign w:val="center"/>
          </w:tcPr>
          <w:p w:rsidR="00020AD5" w:rsidRPr="001663B3" w:rsidRDefault="00020AD5" w:rsidP="005F5596">
            <w:pPr>
              <w:spacing w:before="240" w:after="120"/>
              <w:jc w:val="center"/>
              <w:rPr>
                <w:rFonts w:cs="Arial"/>
                <w:sz w:val="20"/>
                <w:szCs w:val="24"/>
                <w:lang w:val="en-GB"/>
              </w:rPr>
            </w:pPr>
            <w:r w:rsidRPr="001663B3">
              <w:rPr>
                <w:rFonts w:cs="Arial" w:hint="eastAsia"/>
                <w:sz w:val="20"/>
                <w:szCs w:val="24"/>
                <w:lang w:val="en-GB"/>
              </w:rPr>
              <w:lastRenderedPageBreak/>
              <w:t>1</w:t>
            </w:r>
          </w:p>
        </w:tc>
        <w:tc>
          <w:tcPr>
            <w:tcW w:w="2999" w:type="pct"/>
            <w:vAlign w:val="center"/>
          </w:tcPr>
          <w:p w:rsidR="00020AD5" w:rsidRPr="00BB3901" w:rsidRDefault="00020AD5" w:rsidP="005F5596">
            <w:pPr>
              <w:tabs>
                <w:tab w:val="left" w:pos="270"/>
                <w:tab w:val="left" w:pos="799"/>
              </w:tabs>
              <w:spacing w:before="120" w:after="120"/>
              <w:rPr>
                <w:rFonts w:cs="Arial"/>
                <w:sz w:val="20"/>
                <w:szCs w:val="24"/>
                <w:lang w:val="en-GB"/>
              </w:rPr>
            </w:pPr>
            <w:r w:rsidRPr="00483042">
              <w:rPr>
                <w:rFonts w:cs="Arial" w:hint="eastAsia"/>
                <w:sz w:val="20"/>
                <w:szCs w:val="24"/>
              </w:rPr>
              <w:t>“合同评审记录”见《</w:t>
            </w:r>
            <w:r w:rsidR="00483042" w:rsidRPr="00483042">
              <w:rPr>
                <w:rFonts w:cs="Arial" w:hint="eastAsia"/>
                <w:sz w:val="20"/>
                <w:szCs w:val="24"/>
              </w:rPr>
              <w:t>2.7.4.合同评审</w:t>
            </w:r>
            <w:r w:rsidRPr="00483042">
              <w:rPr>
                <w:rFonts w:cs="Arial" w:hint="eastAsia"/>
                <w:sz w:val="20"/>
                <w:szCs w:val="24"/>
              </w:rPr>
              <w:t>》</w:t>
            </w:r>
          </w:p>
        </w:tc>
        <w:tc>
          <w:tcPr>
            <w:tcW w:w="965" w:type="pct"/>
            <w:vAlign w:val="center"/>
          </w:tcPr>
          <w:p w:rsidR="00020AD5" w:rsidRPr="001663B3" w:rsidRDefault="00020AD5" w:rsidP="005F5596">
            <w:pPr>
              <w:tabs>
                <w:tab w:val="left" w:pos="270"/>
                <w:tab w:val="left" w:pos="799"/>
              </w:tabs>
              <w:spacing w:before="120" w:after="120"/>
              <w:jc w:val="center"/>
              <w:rPr>
                <w:rFonts w:cs="Arial"/>
                <w:sz w:val="20"/>
                <w:szCs w:val="24"/>
                <w:lang w:val="en-GB"/>
              </w:rPr>
            </w:pPr>
          </w:p>
        </w:tc>
        <w:tc>
          <w:tcPr>
            <w:tcW w:w="619" w:type="pct"/>
            <w:vAlign w:val="center"/>
          </w:tcPr>
          <w:p w:rsidR="00020AD5" w:rsidRPr="001663B3" w:rsidRDefault="00020AD5" w:rsidP="005F5596">
            <w:pPr>
              <w:tabs>
                <w:tab w:val="left" w:pos="270"/>
                <w:tab w:val="left" w:pos="799"/>
              </w:tabs>
              <w:spacing w:before="120" w:after="120"/>
              <w:rPr>
                <w:rFonts w:cs="Arial"/>
                <w:sz w:val="20"/>
                <w:szCs w:val="24"/>
              </w:rPr>
            </w:pPr>
          </w:p>
        </w:tc>
      </w:tr>
      <w:tr w:rsidR="00020AD5" w:rsidRPr="001663B3" w:rsidTr="005F5596">
        <w:trPr>
          <w:trHeight w:val="87"/>
          <w:jc w:val="center"/>
        </w:trPr>
        <w:tc>
          <w:tcPr>
            <w:tcW w:w="417" w:type="pct"/>
            <w:vAlign w:val="center"/>
          </w:tcPr>
          <w:p w:rsidR="00020AD5" w:rsidRPr="001663B3" w:rsidRDefault="00020AD5" w:rsidP="005F5596">
            <w:pPr>
              <w:spacing w:before="240" w:after="120"/>
              <w:jc w:val="center"/>
              <w:rPr>
                <w:rFonts w:cs="Arial"/>
                <w:sz w:val="20"/>
                <w:szCs w:val="24"/>
                <w:lang w:val="en-GB"/>
              </w:rPr>
            </w:pPr>
            <w:r>
              <w:rPr>
                <w:rFonts w:cs="Arial" w:hint="eastAsia"/>
                <w:sz w:val="20"/>
                <w:szCs w:val="24"/>
                <w:lang w:val="en-GB"/>
              </w:rPr>
              <w:t>2</w:t>
            </w:r>
          </w:p>
        </w:tc>
        <w:tc>
          <w:tcPr>
            <w:tcW w:w="2999" w:type="pct"/>
            <w:vAlign w:val="center"/>
          </w:tcPr>
          <w:p w:rsidR="00020AD5" w:rsidRDefault="00483042" w:rsidP="005F5596">
            <w:pPr>
              <w:tabs>
                <w:tab w:val="left" w:pos="270"/>
                <w:tab w:val="left" w:pos="799"/>
              </w:tabs>
              <w:spacing w:before="120" w:after="120"/>
              <w:rPr>
                <w:rFonts w:ascii="宋体" w:hAnsi="宋体"/>
              </w:rPr>
            </w:pPr>
            <w:r w:rsidRPr="00483042">
              <w:rPr>
                <w:rFonts w:cs="Arial" w:hint="eastAsia"/>
                <w:sz w:val="20"/>
                <w:szCs w:val="24"/>
              </w:rPr>
              <w:t>“设计评审记录”</w:t>
            </w:r>
            <w:r>
              <w:rPr>
                <w:rFonts w:cs="Arial" w:hint="eastAsia"/>
                <w:sz w:val="20"/>
                <w:szCs w:val="24"/>
              </w:rPr>
              <w:t>见《2.5.4.设计交底管理》</w:t>
            </w:r>
            <w:r w:rsidR="00020AD5">
              <w:rPr>
                <w:rFonts w:cs="Arial" w:hint="eastAsia"/>
                <w:sz w:val="20"/>
                <w:szCs w:val="24"/>
              </w:rPr>
              <w:t>。</w:t>
            </w:r>
          </w:p>
        </w:tc>
        <w:tc>
          <w:tcPr>
            <w:tcW w:w="965" w:type="pct"/>
            <w:vAlign w:val="center"/>
          </w:tcPr>
          <w:p w:rsidR="00020AD5" w:rsidRDefault="00020AD5" w:rsidP="005F5596">
            <w:pPr>
              <w:tabs>
                <w:tab w:val="left" w:pos="270"/>
                <w:tab w:val="left" w:pos="799"/>
              </w:tabs>
              <w:spacing w:before="120" w:after="120"/>
              <w:jc w:val="center"/>
              <w:rPr>
                <w:rFonts w:cs="Arial"/>
                <w:sz w:val="20"/>
                <w:szCs w:val="24"/>
                <w:lang w:val="en-GB"/>
              </w:rPr>
            </w:pPr>
          </w:p>
        </w:tc>
        <w:tc>
          <w:tcPr>
            <w:tcW w:w="619" w:type="pct"/>
            <w:vAlign w:val="center"/>
          </w:tcPr>
          <w:p w:rsidR="00020AD5" w:rsidRPr="001663B3" w:rsidRDefault="00020AD5" w:rsidP="005F5596">
            <w:pPr>
              <w:tabs>
                <w:tab w:val="left" w:pos="270"/>
                <w:tab w:val="left" w:pos="799"/>
              </w:tabs>
              <w:spacing w:before="120" w:after="120"/>
              <w:rPr>
                <w:rFonts w:cs="Arial"/>
                <w:sz w:val="20"/>
                <w:szCs w:val="24"/>
              </w:rPr>
            </w:pPr>
          </w:p>
        </w:tc>
      </w:tr>
      <w:tr w:rsidR="00020AD5" w:rsidRPr="001663B3" w:rsidTr="005F5596">
        <w:trPr>
          <w:trHeight w:val="87"/>
          <w:jc w:val="center"/>
        </w:trPr>
        <w:tc>
          <w:tcPr>
            <w:tcW w:w="417" w:type="pct"/>
            <w:vAlign w:val="center"/>
          </w:tcPr>
          <w:p w:rsidR="00020AD5" w:rsidRDefault="00020AD5" w:rsidP="005F5596">
            <w:pPr>
              <w:spacing w:before="240" w:after="120"/>
              <w:jc w:val="center"/>
              <w:rPr>
                <w:rFonts w:cs="Arial"/>
                <w:sz w:val="20"/>
                <w:szCs w:val="24"/>
                <w:lang w:val="en-GB"/>
              </w:rPr>
            </w:pPr>
            <w:r>
              <w:rPr>
                <w:rFonts w:cs="Arial" w:hint="eastAsia"/>
                <w:sz w:val="20"/>
                <w:szCs w:val="24"/>
                <w:lang w:val="en-GB"/>
              </w:rPr>
              <w:t>3</w:t>
            </w:r>
          </w:p>
        </w:tc>
        <w:tc>
          <w:tcPr>
            <w:tcW w:w="2999" w:type="pct"/>
            <w:vAlign w:val="center"/>
          </w:tcPr>
          <w:p w:rsidR="00020AD5" w:rsidRPr="00CC7782" w:rsidRDefault="00483042" w:rsidP="005F5596">
            <w:pPr>
              <w:tabs>
                <w:tab w:val="left" w:pos="270"/>
                <w:tab w:val="left" w:pos="799"/>
              </w:tabs>
              <w:spacing w:before="120" w:after="120"/>
              <w:rPr>
                <w:rFonts w:cs="Arial"/>
                <w:sz w:val="20"/>
                <w:szCs w:val="24"/>
                <w:lang w:val="en-GB"/>
              </w:rPr>
            </w:pPr>
            <w:r>
              <w:rPr>
                <w:rFonts w:cs="Arial" w:hint="eastAsia"/>
                <w:sz w:val="20"/>
                <w:szCs w:val="24"/>
              </w:rPr>
              <w:t>“</w:t>
            </w:r>
            <w:r w:rsidR="009C639C" w:rsidRPr="00483042">
              <w:rPr>
                <w:rFonts w:cs="Arial" w:hint="eastAsia"/>
                <w:sz w:val="20"/>
                <w:szCs w:val="24"/>
              </w:rPr>
              <w:t>设计变更通知单</w:t>
            </w:r>
            <w:r w:rsidRPr="00483042">
              <w:rPr>
                <w:rFonts w:cs="Arial" w:hint="eastAsia"/>
                <w:sz w:val="20"/>
                <w:szCs w:val="24"/>
              </w:rPr>
              <w:t>”</w:t>
            </w:r>
            <w:r>
              <w:rPr>
                <w:rFonts w:cs="Arial" w:hint="eastAsia"/>
                <w:sz w:val="20"/>
                <w:szCs w:val="24"/>
              </w:rPr>
              <w:t>见《2.5.6.设计变更》</w:t>
            </w:r>
          </w:p>
        </w:tc>
        <w:tc>
          <w:tcPr>
            <w:tcW w:w="965" w:type="pct"/>
            <w:vAlign w:val="center"/>
          </w:tcPr>
          <w:p w:rsidR="00020AD5" w:rsidRDefault="00020AD5" w:rsidP="005F5596">
            <w:pPr>
              <w:tabs>
                <w:tab w:val="left" w:pos="270"/>
                <w:tab w:val="left" w:pos="799"/>
              </w:tabs>
              <w:spacing w:before="120" w:after="120"/>
              <w:jc w:val="center"/>
              <w:rPr>
                <w:rFonts w:cs="Arial"/>
                <w:sz w:val="20"/>
                <w:szCs w:val="24"/>
                <w:lang w:val="en-GB"/>
              </w:rPr>
            </w:pPr>
          </w:p>
        </w:tc>
        <w:tc>
          <w:tcPr>
            <w:tcW w:w="619" w:type="pct"/>
            <w:vAlign w:val="center"/>
          </w:tcPr>
          <w:p w:rsidR="00020AD5" w:rsidRPr="001663B3" w:rsidRDefault="00020AD5" w:rsidP="005F5596">
            <w:pPr>
              <w:tabs>
                <w:tab w:val="left" w:pos="270"/>
                <w:tab w:val="left" w:pos="799"/>
              </w:tabs>
              <w:spacing w:before="120" w:after="120"/>
              <w:rPr>
                <w:rFonts w:cs="Arial"/>
                <w:sz w:val="20"/>
                <w:szCs w:val="24"/>
              </w:rPr>
            </w:pPr>
          </w:p>
        </w:tc>
      </w:tr>
    </w:tbl>
    <w:p w:rsidR="002A113F" w:rsidRDefault="002A113F" w:rsidP="00B42177">
      <w:pPr>
        <w:pStyle w:val="3"/>
      </w:pPr>
      <w:bookmarkStart w:id="91" w:name="_Toc499535238"/>
      <w:r>
        <w:rPr>
          <w:rFonts w:hint="eastAsia"/>
        </w:rPr>
        <w:t>项目采购质量管理</w:t>
      </w:r>
      <w:bookmarkEnd w:id="91"/>
    </w:p>
    <w:p w:rsidR="004F6191" w:rsidRDefault="004F6191" w:rsidP="004F6191">
      <w:r w:rsidRPr="00EC53C8">
        <w:rPr>
          <w:rFonts w:hint="eastAsia"/>
        </w:rPr>
        <w:t>◆</w:t>
      </w:r>
      <w:r>
        <w:rPr>
          <w:rFonts w:hint="eastAsia"/>
        </w:rPr>
        <w:t>业务说明</w:t>
      </w:r>
    </w:p>
    <w:p w:rsidR="00020AD5" w:rsidRPr="007C4DA7" w:rsidRDefault="00020AD5" w:rsidP="00020AD5">
      <w:pPr>
        <w:ind w:firstLine="420"/>
        <w:rPr>
          <w:b/>
        </w:rPr>
      </w:pPr>
      <w:r>
        <w:t>1.</w:t>
      </w:r>
      <w:r w:rsidRPr="007C4DA7">
        <w:rPr>
          <w:rFonts w:hint="eastAsia"/>
        </w:rPr>
        <w:t>质量控制点</w:t>
      </w:r>
      <w:r>
        <w:rPr>
          <w:rFonts w:hint="eastAsia"/>
        </w:rPr>
        <w:t>：</w:t>
      </w:r>
      <w:r w:rsidRPr="007C4DA7">
        <w:rPr>
          <w:rFonts w:hint="eastAsia"/>
        </w:rPr>
        <w:t>采购质量控制点是指对采购工作和采购产品的</w:t>
      </w:r>
      <w:r>
        <w:rPr>
          <w:rFonts w:hint="eastAsia"/>
        </w:rPr>
        <w:t>质量有重大影响的工作。在这些控制点上，应对已完成的工作进行检查、</w:t>
      </w:r>
      <w:r w:rsidRPr="007C4DA7">
        <w:rPr>
          <w:rFonts w:hint="eastAsia"/>
        </w:rPr>
        <w:t>审核和确认，并由规定的责任者签署。</w:t>
      </w:r>
    </w:p>
    <w:p w:rsidR="00020AD5" w:rsidRPr="007C4DA7" w:rsidRDefault="00020AD5" w:rsidP="00020AD5">
      <w:pPr>
        <w:ind w:firstLine="420"/>
      </w:pPr>
      <w:r>
        <w:t>2.</w:t>
      </w:r>
      <w:r w:rsidRPr="007C4DA7">
        <w:rPr>
          <w:rFonts w:hint="eastAsia"/>
        </w:rPr>
        <w:t>采购质量管理的主要控制点包括：</w:t>
      </w:r>
    </w:p>
    <w:p w:rsidR="00020AD5" w:rsidRPr="007C4DA7" w:rsidRDefault="00020AD5" w:rsidP="00020AD5">
      <w:pPr>
        <w:ind w:leftChars="175" w:left="420"/>
      </w:pPr>
      <w:r w:rsidRPr="007C4DA7">
        <w:rPr>
          <w:rFonts w:hint="eastAsia"/>
        </w:rPr>
        <w:t>（1</w:t>
      </w:r>
      <w:r>
        <w:rPr>
          <w:rFonts w:hint="eastAsia"/>
        </w:rPr>
        <w:t>）询价（采购）文件的准备与发出</w:t>
      </w:r>
      <w:r w:rsidRPr="007C4DA7">
        <w:rPr>
          <w:rFonts w:hint="eastAsia"/>
        </w:rPr>
        <w:t>；</w:t>
      </w:r>
    </w:p>
    <w:p w:rsidR="00020AD5" w:rsidRPr="007C4DA7" w:rsidRDefault="00020AD5" w:rsidP="00020AD5">
      <w:pPr>
        <w:ind w:leftChars="175" w:left="420"/>
      </w:pPr>
      <w:r w:rsidRPr="007C4DA7">
        <w:rPr>
          <w:rFonts w:hint="eastAsia"/>
        </w:rPr>
        <w:t>（2）询价厂商选择；</w:t>
      </w:r>
    </w:p>
    <w:p w:rsidR="00020AD5" w:rsidRPr="007C4DA7" w:rsidRDefault="00020AD5" w:rsidP="00020AD5">
      <w:pPr>
        <w:ind w:leftChars="175" w:left="420"/>
      </w:pPr>
      <w:r w:rsidRPr="007C4DA7">
        <w:rPr>
          <w:rFonts w:hint="eastAsia"/>
        </w:rPr>
        <w:t>（3）评标完成；</w:t>
      </w:r>
    </w:p>
    <w:p w:rsidR="00020AD5" w:rsidRPr="007C4DA7" w:rsidRDefault="00020AD5" w:rsidP="00020AD5">
      <w:pPr>
        <w:ind w:leftChars="175" w:left="420"/>
      </w:pPr>
      <w:r w:rsidRPr="007C4DA7">
        <w:rPr>
          <w:rFonts w:hint="eastAsia"/>
        </w:rPr>
        <w:t>（4）审查采购合同及采购合同签订；</w:t>
      </w:r>
    </w:p>
    <w:p w:rsidR="00020AD5" w:rsidRPr="007C4DA7" w:rsidRDefault="00020AD5" w:rsidP="00020AD5">
      <w:pPr>
        <w:ind w:leftChars="175" w:left="420"/>
      </w:pPr>
      <w:r w:rsidRPr="007C4DA7">
        <w:rPr>
          <w:rFonts w:hint="eastAsia"/>
        </w:rPr>
        <w:t>（5）总体检验计划制定；</w:t>
      </w:r>
    </w:p>
    <w:p w:rsidR="00020AD5" w:rsidRPr="007C4DA7" w:rsidRDefault="00020AD5" w:rsidP="00020AD5">
      <w:pPr>
        <w:ind w:leftChars="175" w:left="420"/>
      </w:pPr>
      <w:r w:rsidRPr="007C4DA7">
        <w:rPr>
          <w:rFonts w:hint="eastAsia"/>
        </w:rPr>
        <w:t>（6）（第三方）检验合同签订；</w:t>
      </w:r>
    </w:p>
    <w:p w:rsidR="00020AD5" w:rsidRPr="007C4DA7" w:rsidRDefault="00020AD5" w:rsidP="00020AD5">
      <w:pPr>
        <w:ind w:leftChars="175" w:left="420"/>
      </w:pPr>
      <w:r w:rsidRPr="007C4DA7">
        <w:rPr>
          <w:rFonts w:hint="eastAsia"/>
        </w:rPr>
        <w:t>（7）审查制造厂施工图及其技术文件；</w:t>
      </w:r>
    </w:p>
    <w:p w:rsidR="00020AD5" w:rsidRPr="007C4DA7" w:rsidRDefault="00020AD5" w:rsidP="00020AD5">
      <w:pPr>
        <w:ind w:leftChars="175" w:left="420"/>
      </w:pPr>
      <w:r w:rsidRPr="007C4DA7">
        <w:rPr>
          <w:rFonts w:hint="eastAsia"/>
        </w:rPr>
        <w:t>（8）制造厂（详细）检验计划制定；</w:t>
      </w:r>
    </w:p>
    <w:p w:rsidR="00020AD5" w:rsidRPr="007C4DA7" w:rsidRDefault="00020AD5" w:rsidP="00020AD5">
      <w:pPr>
        <w:ind w:leftChars="175" w:left="420"/>
      </w:pPr>
      <w:r w:rsidRPr="007C4DA7">
        <w:rPr>
          <w:rFonts w:hint="eastAsia"/>
        </w:rPr>
        <w:t>（9</w:t>
      </w:r>
      <w:r>
        <w:rPr>
          <w:rFonts w:hint="eastAsia"/>
        </w:rPr>
        <w:t>）人</w:t>
      </w:r>
      <w:r w:rsidRPr="007C4DA7">
        <w:rPr>
          <w:rFonts w:hint="eastAsia"/>
        </w:rPr>
        <w:t>员驻厂</w:t>
      </w:r>
      <w:r>
        <w:rPr>
          <w:rFonts w:hint="eastAsia"/>
        </w:rPr>
        <w:t>监造</w:t>
      </w:r>
      <w:r w:rsidRPr="007C4DA7">
        <w:rPr>
          <w:rFonts w:hint="eastAsia"/>
        </w:rPr>
        <w:t>；</w:t>
      </w:r>
    </w:p>
    <w:p w:rsidR="00020AD5" w:rsidRPr="007C4DA7" w:rsidRDefault="00020AD5" w:rsidP="00020AD5">
      <w:pPr>
        <w:ind w:leftChars="175" w:left="420"/>
      </w:pPr>
      <w:r w:rsidRPr="007C4DA7">
        <w:rPr>
          <w:rFonts w:hint="eastAsia"/>
        </w:rPr>
        <w:lastRenderedPageBreak/>
        <w:t>（10）原材料及外协件、外购件验收；</w:t>
      </w:r>
    </w:p>
    <w:p w:rsidR="00020AD5" w:rsidRPr="007C4DA7" w:rsidRDefault="00020AD5" w:rsidP="00020AD5">
      <w:pPr>
        <w:ind w:leftChars="175" w:left="420"/>
      </w:pPr>
      <w:r w:rsidRPr="007C4DA7">
        <w:rPr>
          <w:rFonts w:hint="eastAsia"/>
        </w:rPr>
        <w:t>（11）预检验会议</w:t>
      </w:r>
      <w:r>
        <w:rPr>
          <w:rFonts w:hint="eastAsia"/>
        </w:rPr>
        <w:t>（重大设备）</w:t>
      </w:r>
      <w:r w:rsidRPr="007C4DA7">
        <w:rPr>
          <w:rFonts w:hint="eastAsia"/>
        </w:rPr>
        <w:t>；</w:t>
      </w:r>
    </w:p>
    <w:p w:rsidR="00020AD5" w:rsidRPr="007C4DA7" w:rsidRDefault="00020AD5" w:rsidP="00020AD5">
      <w:pPr>
        <w:ind w:leftChars="175" w:left="420"/>
      </w:pPr>
      <w:r w:rsidRPr="007C4DA7">
        <w:rPr>
          <w:rFonts w:hint="eastAsia"/>
        </w:rPr>
        <w:t>（12）中间检查；</w:t>
      </w:r>
    </w:p>
    <w:p w:rsidR="00020AD5" w:rsidRPr="007C4DA7" w:rsidRDefault="00020AD5" w:rsidP="00020AD5">
      <w:pPr>
        <w:ind w:leftChars="175" w:left="420"/>
      </w:pPr>
      <w:r w:rsidRPr="007C4DA7">
        <w:rPr>
          <w:rFonts w:hint="eastAsia"/>
        </w:rPr>
        <w:t>（13）不合格品处理；</w:t>
      </w:r>
    </w:p>
    <w:p w:rsidR="00020AD5" w:rsidRPr="007C4DA7" w:rsidRDefault="00020AD5" w:rsidP="00020AD5">
      <w:pPr>
        <w:ind w:leftChars="175" w:left="420"/>
      </w:pPr>
      <w:r w:rsidRPr="007C4DA7">
        <w:rPr>
          <w:rFonts w:hint="eastAsia"/>
        </w:rPr>
        <w:t>（14）产品检验合格；</w:t>
      </w:r>
    </w:p>
    <w:p w:rsidR="00020AD5" w:rsidRPr="007C4DA7" w:rsidRDefault="00020AD5" w:rsidP="00020AD5">
      <w:pPr>
        <w:ind w:leftChars="175" w:left="420"/>
      </w:pPr>
      <w:r w:rsidRPr="007C4DA7">
        <w:rPr>
          <w:rFonts w:hint="eastAsia"/>
        </w:rPr>
        <w:t>（15）（油漆包装检查合格）装运前检查；</w:t>
      </w:r>
    </w:p>
    <w:p w:rsidR="00020AD5" w:rsidRPr="007C4DA7" w:rsidRDefault="00020AD5" w:rsidP="00020AD5">
      <w:pPr>
        <w:ind w:leftChars="175" w:left="420"/>
      </w:pPr>
      <w:r w:rsidRPr="007C4DA7">
        <w:rPr>
          <w:rFonts w:hint="eastAsia"/>
        </w:rPr>
        <w:t>（16）（检查出厂文件）产品质量证书；</w:t>
      </w:r>
    </w:p>
    <w:p w:rsidR="00020AD5" w:rsidRPr="007C4DA7" w:rsidRDefault="00020AD5" w:rsidP="00020AD5">
      <w:pPr>
        <w:ind w:leftChars="175" w:left="420"/>
      </w:pPr>
      <w:r w:rsidRPr="007C4DA7">
        <w:rPr>
          <w:rFonts w:hint="eastAsia"/>
        </w:rPr>
        <w:t>（17）现场开箱检验。</w:t>
      </w:r>
    </w:p>
    <w:p w:rsidR="00020AD5" w:rsidRPr="007C4DA7" w:rsidRDefault="00020AD5" w:rsidP="00020AD5">
      <w:pPr>
        <w:ind w:left="420"/>
      </w:pPr>
      <w:r>
        <w:t>3.</w:t>
      </w:r>
      <w:r w:rsidRPr="007C4DA7">
        <w:rPr>
          <w:rFonts w:hint="eastAsia"/>
        </w:rPr>
        <w:t>质量记录主要包括：</w:t>
      </w:r>
    </w:p>
    <w:p w:rsidR="00020AD5" w:rsidRPr="007C4DA7" w:rsidRDefault="00020AD5" w:rsidP="00020AD5">
      <w:pPr>
        <w:ind w:leftChars="175" w:left="420"/>
      </w:pPr>
      <w:r w:rsidRPr="007C4DA7">
        <w:rPr>
          <w:rFonts w:hint="eastAsia"/>
        </w:rPr>
        <w:t>（1）采购产品检验和试验记录；</w:t>
      </w:r>
    </w:p>
    <w:p w:rsidR="00020AD5" w:rsidRPr="007C4DA7" w:rsidRDefault="00020AD5" w:rsidP="00020AD5">
      <w:pPr>
        <w:ind w:leftChars="175" w:left="420"/>
      </w:pPr>
      <w:r w:rsidRPr="007C4DA7">
        <w:rPr>
          <w:rFonts w:hint="eastAsia"/>
        </w:rPr>
        <w:t>（2）采购产品来不及验证而放行的记录；</w:t>
      </w:r>
    </w:p>
    <w:p w:rsidR="00020AD5" w:rsidRPr="007C4DA7" w:rsidRDefault="00020AD5" w:rsidP="00020AD5">
      <w:pPr>
        <w:ind w:leftChars="175" w:left="420"/>
      </w:pPr>
      <w:r w:rsidRPr="007C4DA7">
        <w:rPr>
          <w:rFonts w:hint="eastAsia"/>
        </w:rPr>
        <w:t>（3）可追溯性采购产品标识记录；</w:t>
      </w:r>
    </w:p>
    <w:p w:rsidR="00020AD5" w:rsidRPr="007C4DA7" w:rsidRDefault="00020AD5" w:rsidP="00020AD5">
      <w:pPr>
        <w:ind w:leftChars="175" w:left="420"/>
      </w:pPr>
      <w:r w:rsidRPr="007C4DA7">
        <w:rPr>
          <w:rFonts w:hint="eastAsia"/>
        </w:rPr>
        <w:t>（4）顾客提供产品质量记录；</w:t>
      </w:r>
    </w:p>
    <w:p w:rsidR="00020AD5" w:rsidRPr="007C4DA7" w:rsidRDefault="00020AD5" w:rsidP="00020AD5">
      <w:pPr>
        <w:ind w:leftChars="175" w:left="420"/>
      </w:pPr>
      <w:r w:rsidRPr="007C4DA7">
        <w:rPr>
          <w:rFonts w:hint="eastAsia"/>
        </w:rPr>
        <w:t>（5</w:t>
      </w:r>
      <w:r>
        <w:rPr>
          <w:rFonts w:hint="eastAsia"/>
        </w:rPr>
        <w:t>）合格采购供</w:t>
      </w:r>
      <w:r w:rsidRPr="007C4DA7">
        <w:rPr>
          <w:rFonts w:hint="eastAsia"/>
        </w:rPr>
        <w:t>方评审记录；</w:t>
      </w:r>
    </w:p>
    <w:p w:rsidR="00020AD5" w:rsidRPr="007C4DA7" w:rsidRDefault="00020AD5" w:rsidP="00020AD5">
      <w:pPr>
        <w:ind w:leftChars="175" w:left="420"/>
      </w:pPr>
      <w:r w:rsidRPr="007C4DA7">
        <w:rPr>
          <w:rFonts w:hint="eastAsia"/>
        </w:rPr>
        <w:t>（6）不合格采购品评审和处理记录；</w:t>
      </w:r>
    </w:p>
    <w:p w:rsidR="00020AD5" w:rsidRPr="00020AD5" w:rsidRDefault="00020AD5" w:rsidP="00020AD5">
      <w:pPr>
        <w:ind w:leftChars="175" w:left="420"/>
      </w:pPr>
      <w:r w:rsidRPr="007C4DA7">
        <w:rPr>
          <w:rFonts w:hint="eastAsia"/>
        </w:rPr>
        <w:t>（7</w:t>
      </w:r>
      <w:r>
        <w:rPr>
          <w:rFonts w:hint="eastAsia"/>
        </w:rPr>
        <w:t>）采购供</w:t>
      </w:r>
      <w:r w:rsidRPr="007C4DA7">
        <w:rPr>
          <w:rFonts w:hint="eastAsia"/>
        </w:rPr>
        <w:t>方检验、测量和试验设备控制记录。</w:t>
      </w:r>
    </w:p>
    <w:p w:rsidR="004F6191" w:rsidRDefault="004F6191" w:rsidP="004F619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5853"/>
        <w:gridCol w:w="1883"/>
        <w:gridCol w:w="1208"/>
      </w:tblGrid>
      <w:tr w:rsidR="00BD6BB7" w:rsidRPr="001663B3" w:rsidTr="005F5596">
        <w:trPr>
          <w:trHeight w:val="87"/>
          <w:tblHeader/>
          <w:jc w:val="center"/>
        </w:trPr>
        <w:tc>
          <w:tcPr>
            <w:tcW w:w="417" w:type="pct"/>
            <w:shd w:val="clear" w:color="auto" w:fill="E6E6E6"/>
            <w:vAlign w:val="center"/>
          </w:tcPr>
          <w:p w:rsidR="00BD6BB7" w:rsidRPr="001663B3" w:rsidRDefault="00BD6BB7" w:rsidP="005F5596">
            <w:pPr>
              <w:spacing w:before="240" w:after="120"/>
              <w:jc w:val="center"/>
              <w:rPr>
                <w:b/>
                <w:sz w:val="20"/>
                <w:szCs w:val="24"/>
              </w:rPr>
            </w:pPr>
            <w:r w:rsidRPr="001663B3">
              <w:rPr>
                <w:rFonts w:hint="eastAsia"/>
                <w:b/>
                <w:sz w:val="20"/>
                <w:szCs w:val="24"/>
              </w:rPr>
              <w:t>序号</w:t>
            </w:r>
          </w:p>
        </w:tc>
        <w:tc>
          <w:tcPr>
            <w:tcW w:w="2999" w:type="pct"/>
            <w:shd w:val="clear" w:color="auto" w:fill="E6E6E6"/>
            <w:vAlign w:val="center"/>
          </w:tcPr>
          <w:p w:rsidR="00BD6BB7" w:rsidRPr="001663B3" w:rsidRDefault="00BD6BB7" w:rsidP="005F5596">
            <w:pPr>
              <w:spacing w:before="240" w:after="120"/>
              <w:jc w:val="center"/>
              <w:rPr>
                <w:b/>
                <w:sz w:val="20"/>
                <w:szCs w:val="24"/>
              </w:rPr>
            </w:pPr>
            <w:r w:rsidRPr="001663B3">
              <w:rPr>
                <w:rFonts w:hint="eastAsia"/>
                <w:b/>
                <w:sz w:val="20"/>
                <w:szCs w:val="24"/>
              </w:rPr>
              <w:t>功能点说明</w:t>
            </w:r>
          </w:p>
        </w:tc>
        <w:tc>
          <w:tcPr>
            <w:tcW w:w="965" w:type="pct"/>
            <w:shd w:val="clear" w:color="auto" w:fill="E6E6E6"/>
            <w:vAlign w:val="center"/>
          </w:tcPr>
          <w:p w:rsidR="00BD6BB7" w:rsidRPr="001663B3" w:rsidRDefault="00BD6BB7" w:rsidP="005F55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BD6BB7" w:rsidRPr="001663B3" w:rsidRDefault="00BD6BB7" w:rsidP="005F5596">
            <w:pPr>
              <w:spacing w:before="240" w:after="120"/>
              <w:ind w:leftChars="-11" w:left="-4" w:hangingChars="11" w:hanging="22"/>
              <w:jc w:val="center"/>
              <w:rPr>
                <w:b/>
                <w:sz w:val="20"/>
                <w:szCs w:val="24"/>
              </w:rPr>
            </w:pPr>
            <w:r>
              <w:rPr>
                <w:rFonts w:hint="eastAsia"/>
                <w:b/>
                <w:sz w:val="20"/>
                <w:szCs w:val="24"/>
              </w:rPr>
              <w:t>备注说明</w:t>
            </w:r>
          </w:p>
        </w:tc>
      </w:tr>
      <w:tr w:rsidR="00BD6BB7" w:rsidRPr="001663B3" w:rsidTr="005F5596">
        <w:trPr>
          <w:trHeight w:val="87"/>
          <w:jc w:val="center"/>
        </w:trPr>
        <w:tc>
          <w:tcPr>
            <w:tcW w:w="417" w:type="pct"/>
            <w:vAlign w:val="center"/>
          </w:tcPr>
          <w:p w:rsidR="00BD6BB7" w:rsidRPr="001663B3" w:rsidRDefault="00BD6BB7" w:rsidP="005F5596">
            <w:pPr>
              <w:spacing w:before="240" w:after="120"/>
              <w:jc w:val="center"/>
              <w:rPr>
                <w:rFonts w:cs="Arial"/>
                <w:sz w:val="20"/>
                <w:szCs w:val="24"/>
                <w:lang w:val="en-GB"/>
              </w:rPr>
            </w:pPr>
            <w:r w:rsidRPr="001663B3">
              <w:rPr>
                <w:rFonts w:cs="Arial" w:hint="eastAsia"/>
                <w:sz w:val="20"/>
                <w:szCs w:val="24"/>
                <w:lang w:val="en-GB"/>
              </w:rPr>
              <w:t>1</w:t>
            </w:r>
          </w:p>
        </w:tc>
        <w:tc>
          <w:tcPr>
            <w:tcW w:w="2999" w:type="pct"/>
            <w:vAlign w:val="center"/>
          </w:tcPr>
          <w:p w:rsidR="00BD6BB7" w:rsidRPr="00BB3901" w:rsidRDefault="00BD6BB7" w:rsidP="005F5596">
            <w:pPr>
              <w:tabs>
                <w:tab w:val="left" w:pos="270"/>
                <w:tab w:val="left" w:pos="799"/>
              </w:tabs>
              <w:spacing w:before="120" w:after="120"/>
              <w:rPr>
                <w:rFonts w:cs="Arial"/>
                <w:sz w:val="20"/>
                <w:szCs w:val="24"/>
                <w:lang w:val="en-GB"/>
              </w:rPr>
            </w:pPr>
            <w:r w:rsidRPr="00483042">
              <w:rPr>
                <w:rFonts w:cs="Arial" w:hint="eastAsia"/>
                <w:sz w:val="20"/>
                <w:szCs w:val="24"/>
              </w:rPr>
              <w:t>“</w:t>
            </w:r>
            <w:r w:rsidR="00AD5A2E">
              <w:rPr>
                <w:rFonts w:cs="Arial" w:hint="eastAsia"/>
                <w:sz w:val="20"/>
                <w:szCs w:val="24"/>
              </w:rPr>
              <w:t>不合格项处理</w:t>
            </w:r>
            <w:r w:rsidRPr="00483042">
              <w:rPr>
                <w:rFonts w:cs="Arial" w:hint="eastAsia"/>
                <w:sz w:val="20"/>
                <w:szCs w:val="24"/>
              </w:rPr>
              <w:t>”见《2.</w:t>
            </w:r>
            <w:r w:rsidR="00C32DD8">
              <w:rPr>
                <w:rFonts w:cs="Arial" w:hint="eastAsia"/>
                <w:sz w:val="20"/>
                <w:szCs w:val="24"/>
              </w:rPr>
              <w:t>6</w:t>
            </w:r>
            <w:r w:rsidR="00AD5A2E">
              <w:rPr>
                <w:rFonts w:cs="Arial"/>
                <w:sz w:val="20"/>
                <w:szCs w:val="24"/>
              </w:rPr>
              <w:t>.5</w:t>
            </w:r>
            <w:r w:rsidRPr="00483042">
              <w:rPr>
                <w:rFonts w:cs="Arial" w:hint="eastAsia"/>
                <w:sz w:val="20"/>
                <w:szCs w:val="24"/>
              </w:rPr>
              <w:t>.</w:t>
            </w:r>
            <w:r w:rsidR="00AD5A2E">
              <w:rPr>
                <w:rFonts w:cs="Arial" w:hint="eastAsia"/>
                <w:sz w:val="20"/>
                <w:szCs w:val="24"/>
              </w:rPr>
              <w:t>不合格项处理</w:t>
            </w:r>
            <w:r w:rsidRPr="00483042">
              <w:rPr>
                <w:rFonts w:cs="Arial" w:hint="eastAsia"/>
                <w:sz w:val="20"/>
                <w:szCs w:val="24"/>
              </w:rPr>
              <w:t>》</w:t>
            </w:r>
          </w:p>
        </w:tc>
        <w:tc>
          <w:tcPr>
            <w:tcW w:w="965" w:type="pct"/>
            <w:vAlign w:val="center"/>
          </w:tcPr>
          <w:p w:rsidR="00BD6BB7" w:rsidRPr="001663B3" w:rsidRDefault="00BD6BB7" w:rsidP="005F5596">
            <w:pPr>
              <w:tabs>
                <w:tab w:val="left" w:pos="270"/>
                <w:tab w:val="left" w:pos="799"/>
              </w:tabs>
              <w:spacing w:before="120" w:after="120"/>
              <w:jc w:val="center"/>
              <w:rPr>
                <w:rFonts w:cs="Arial"/>
                <w:sz w:val="20"/>
                <w:szCs w:val="24"/>
                <w:lang w:val="en-GB"/>
              </w:rPr>
            </w:pPr>
          </w:p>
        </w:tc>
        <w:tc>
          <w:tcPr>
            <w:tcW w:w="619" w:type="pct"/>
            <w:vAlign w:val="center"/>
          </w:tcPr>
          <w:p w:rsidR="00BD6BB7" w:rsidRPr="001663B3" w:rsidRDefault="00BD6BB7" w:rsidP="005F5596">
            <w:pPr>
              <w:tabs>
                <w:tab w:val="left" w:pos="270"/>
                <w:tab w:val="left" w:pos="799"/>
              </w:tabs>
              <w:spacing w:before="120" w:after="120"/>
              <w:rPr>
                <w:rFonts w:cs="Arial"/>
                <w:sz w:val="20"/>
                <w:szCs w:val="24"/>
              </w:rPr>
            </w:pPr>
          </w:p>
        </w:tc>
      </w:tr>
    </w:tbl>
    <w:p w:rsidR="00020AD5" w:rsidRPr="00AD5A2E" w:rsidRDefault="00020AD5" w:rsidP="004F6191"/>
    <w:p w:rsidR="002A113F" w:rsidRDefault="002A113F" w:rsidP="00B42177">
      <w:pPr>
        <w:pStyle w:val="3"/>
      </w:pPr>
      <w:bookmarkStart w:id="92" w:name="_Toc499535239"/>
      <w:r>
        <w:rPr>
          <w:rFonts w:hint="eastAsia"/>
        </w:rPr>
        <w:lastRenderedPageBreak/>
        <w:t>项目施工质量管理</w:t>
      </w:r>
      <w:bookmarkEnd w:id="92"/>
    </w:p>
    <w:p w:rsidR="004F6191" w:rsidRDefault="004F6191" w:rsidP="004F6191">
      <w:r w:rsidRPr="00EC53C8">
        <w:rPr>
          <w:rFonts w:hint="eastAsia"/>
        </w:rPr>
        <w:t>◆</w:t>
      </w:r>
      <w:r>
        <w:rPr>
          <w:rFonts w:hint="eastAsia"/>
        </w:rPr>
        <w:t>业务说明</w:t>
      </w:r>
    </w:p>
    <w:p w:rsidR="00540CDF" w:rsidRDefault="00540CDF" w:rsidP="00540CDF">
      <w:pPr>
        <w:ind w:firstLine="420"/>
      </w:pPr>
      <w:r w:rsidRPr="00897433">
        <w:rPr>
          <w:rFonts w:hint="eastAsia"/>
        </w:rPr>
        <w:t>施工质量的控制过程分为：事前控制、过程控制、事后控制。事前控制主要指工程在施工前，对影响施工质量的因素进行事先的控制，如：原材料的品质检查、图纸会审、施工前的技术交底等；过程控制主要是指对施工过程中影响施工质量的因素进行控制，主要</w:t>
      </w:r>
      <w:proofErr w:type="gramStart"/>
      <w:r w:rsidRPr="00897433">
        <w:rPr>
          <w:rFonts w:hint="eastAsia"/>
        </w:rPr>
        <w:t>指施工</w:t>
      </w:r>
      <w:proofErr w:type="gramEnd"/>
      <w:r w:rsidRPr="00897433">
        <w:rPr>
          <w:rFonts w:hint="eastAsia"/>
        </w:rPr>
        <w:t>过程中的认证检查；事后控制主要指对施工认证检查结果的质量评定。</w:t>
      </w:r>
    </w:p>
    <w:p w:rsidR="0004001C" w:rsidRPr="00897433" w:rsidRDefault="0004001C" w:rsidP="0004001C">
      <w:pPr>
        <w:ind w:firstLine="420"/>
      </w:pPr>
      <w:r>
        <w:t>1.</w:t>
      </w:r>
      <w:r w:rsidRPr="00897433">
        <w:rPr>
          <w:rFonts w:hint="eastAsia"/>
        </w:rPr>
        <w:t>事前控制</w:t>
      </w:r>
    </w:p>
    <w:p w:rsidR="0004001C" w:rsidRPr="00897433" w:rsidRDefault="0004001C" w:rsidP="0004001C">
      <w:pPr>
        <w:ind w:firstLine="420"/>
      </w:pPr>
      <w:r w:rsidRPr="00897433">
        <w:rPr>
          <w:rFonts w:hint="eastAsia"/>
        </w:rPr>
        <w:t>（1）图纸会审。主要核对有关部分设计的吻合性和一致性，使问题暴露在施工之前，加以解决；</w:t>
      </w:r>
    </w:p>
    <w:p w:rsidR="0004001C" w:rsidRPr="00897433" w:rsidRDefault="0004001C" w:rsidP="0004001C">
      <w:pPr>
        <w:ind w:firstLine="420"/>
      </w:pPr>
      <w:r w:rsidRPr="00897433">
        <w:rPr>
          <w:rFonts w:hint="eastAsia"/>
        </w:rPr>
        <w:t>（2）施工交底。在技术交底中对</w:t>
      </w:r>
      <w:proofErr w:type="gramStart"/>
      <w:r w:rsidRPr="00897433">
        <w:rPr>
          <w:rFonts w:hint="eastAsia"/>
        </w:rPr>
        <w:t>一些常</w:t>
      </w:r>
      <w:proofErr w:type="gramEnd"/>
      <w:r w:rsidRPr="00897433">
        <w:rPr>
          <w:rFonts w:hint="eastAsia"/>
        </w:rPr>
        <w:t>出现的质量通病提前做好预防措施，要求工作人员严格按照操作规程施工，同时应对施工中的原材料进行合格检查，严禁不合格材料在工程中使用，给工程造成质量隐患；按规定编制施工方案、措施、工艺；</w:t>
      </w:r>
    </w:p>
    <w:p w:rsidR="0004001C" w:rsidRPr="00897433" w:rsidRDefault="0004001C" w:rsidP="0004001C">
      <w:pPr>
        <w:ind w:firstLine="420"/>
      </w:pPr>
      <w:r w:rsidRPr="00897433">
        <w:rPr>
          <w:rFonts w:hint="eastAsia"/>
        </w:rPr>
        <w:t>（3）对原材料的检查和管理。所有国内外供应的材料和设备必须有合格证，并要求按规定检验，必要时进行抽查复检；入场材料应分类存放，注明标示，不得混淆；</w:t>
      </w:r>
      <w:proofErr w:type="gramStart"/>
      <w:r w:rsidRPr="00897433">
        <w:rPr>
          <w:rFonts w:hint="eastAsia"/>
        </w:rPr>
        <w:t>砼</w:t>
      </w:r>
      <w:proofErr w:type="gramEnd"/>
      <w:r w:rsidRPr="00897433">
        <w:rPr>
          <w:rFonts w:hint="eastAsia"/>
        </w:rPr>
        <w:t>砂浆级配均应统一试配，合格后经总工程师批准方可使用；</w:t>
      </w:r>
    </w:p>
    <w:p w:rsidR="0004001C" w:rsidRPr="00897433" w:rsidRDefault="0004001C" w:rsidP="0004001C">
      <w:pPr>
        <w:ind w:firstLine="420"/>
      </w:pPr>
      <w:r w:rsidRPr="00897433">
        <w:rPr>
          <w:rFonts w:hint="eastAsia"/>
        </w:rPr>
        <w:t>（4）持证上岗。特殊工种如焊工的素质和技术水平，要通过严格的考试，取得合格证后，持证上岗。</w:t>
      </w:r>
    </w:p>
    <w:p w:rsidR="0004001C" w:rsidRPr="00897433" w:rsidRDefault="0004001C" w:rsidP="0004001C">
      <w:pPr>
        <w:ind w:firstLine="420"/>
      </w:pPr>
      <w:r>
        <w:t>2.</w:t>
      </w:r>
      <w:r w:rsidRPr="00897433">
        <w:rPr>
          <w:rFonts w:hint="eastAsia"/>
        </w:rPr>
        <w:t>过程控制</w:t>
      </w:r>
    </w:p>
    <w:p w:rsidR="0004001C" w:rsidRPr="00897433" w:rsidRDefault="0004001C" w:rsidP="0004001C">
      <w:pPr>
        <w:ind w:firstLine="420"/>
      </w:pPr>
      <w:r w:rsidRPr="00897433">
        <w:rPr>
          <w:rFonts w:hint="eastAsia"/>
        </w:rPr>
        <w:t>（1</w:t>
      </w:r>
      <w:r>
        <w:rPr>
          <w:rFonts w:hint="eastAsia"/>
        </w:rPr>
        <w:t>）工序认证检查。对规定的控制点，必须按质量控制计划</w:t>
      </w:r>
      <w:r w:rsidRPr="00897433">
        <w:rPr>
          <w:rFonts w:hint="eastAsia"/>
        </w:rPr>
        <w:t>的要求，采取现场实测、实量或会审和联合检查等形式进行检查确认。符合质量要求的，给与认证，再进入下一道作业程序；</w:t>
      </w:r>
    </w:p>
    <w:p w:rsidR="0004001C" w:rsidRPr="00897433" w:rsidRDefault="0004001C" w:rsidP="0004001C">
      <w:pPr>
        <w:ind w:firstLine="420"/>
      </w:pPr>
      <w:r w:rsidRPr="00897433">
        <w:rPr>
          <w:rFonts w:hint="eastAsia"/>
        </w:rPr>
        <w:lastRenderedPageBreak/>
        <w:t>（2）质量工作会议。施工质量过程控制可以采用质量工作会议的形式。每周组织相关单位的质量控制人员参加质量工作例会，对发生的质量问题进行分析，查找原因，提出处理意见，防止质量问题的继续发生；每月组织一次质量控制人员学习检查活动，总结质量工作和质量目标完成情况；</w:t>
      </w:r>
    </w:p>
    <w:p w:rsidR="0004001C" w:rsidRPr="00897433" w:rsidRDefault="0004001C" w:rsidP="0004001C">
      <w:pPr>
        <w:ind w:firstLine="420"/>
      </w:pPr>
      <w:r w:rsidRPr="00897433">
        <w:rPr>
          <w:rFonts w:hint="eastAsia"/>
        </w:rPr>
        <w:t>（3）使用质量函件。施工过程中的质量问题必须以质量函件的形式通知对方。函件的内容要求简明，说明在何时、何地发生何事的情况，要求注意、制止或解决。质量函件也是重要的索赔依据。</w:t>
      </w:r>
    </w:p>
    <w:p w:rsidR="0004001C" w:rsidRPr="00897433" w:rsidRDefault="0004001C" w:rsidP="0004001C">
      <w:pPr>
        <w:ind w:firstLine="420"/>
      </w:pPr>
      <w:r>
        <w:t>3.</w:t>
      </w:r>
      <w:r w:rsidRPr="00897433">
        <w:rPr>
          <w:rFonts w:hint="eastAsia"/>
        </w:rPr>
        <w:t>事后控制</w:t>
      </w:r>
    </w:p>
    <w:p w:rsidR="0004001C" w:rsidRPr="0004001C" w:rsidRDefault="0004001C" w:rsidP="00540CDF">
      <w:pPr>
        <w:ind w:firstLine="420"/>
      </w:pPr>
      <w:r w:rsidRPr="00897433">
        <w:rPr>
          <w:rFonts w:hint="eastAsia"/>
        </w:rPr>
        <w:t>根据质量控制点检查结果，统计质量一次合格率，评价本期的工程质量；做好质量记录；按合同规定进行竣工试验。</w:t>
      </w:r>
    </w:p>
    <w:p w:rsidR="004F6191" w:rsidRDefault="004F6191" w:rsidP="004F619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5853"/>
        <w:gridCol w:w="1883"/>
        <w:gridCol w:w="1208"/>
      </w:tblGrid>
      <w:tr w:rsidR="0004001C" w:rsidRPr="001663B3" w:rsidTr="005F5596">
        <w:trPr>
          <w:trHeight w:val="87"/>
          <w:tblHeader/>
          <w:jc w:val="center"/>
        </w:trPr>
        <w:tc>
          <w:tcPr>
            <w:tcW w:w="417" w:type="pct"/>
            <w:shd w:val="clear" w:color="auto" w:fill="E6E6E6"/>
            <w:vAlign w:val="center"/>
          </w:tcPr>
          <w:p w:rsidR="0004001C" w:rsidRPr="001663B3" w:rsidRDefault="0004001C" w:rsidP="005F5596">
            <w:pPr>
              <w:spacing w:before="240" w:after="120"/>
              <w:jc w:val="center"/>
              <w:rPr>
                <w:b/>
                <w:sz w:val="20"/>
                <w:szCs w:val="24"/>
              </w:rPr>
            </w:pPr>
            <w:r w:rsidRPr="001663B3">
              <w:rPr>
                <w:rFonts w:hint="eastAsia"/>
                <w:b/>
                <w:sz w:val="20"/>
                <w:szCs w:val="24"/>
              </w:rPr>
              <w:t>序号</w:t>
            </w:r>
          </w:p>
        </w:tc>
        <w:tc>
          <w:tcPr>
            <w:tcW w:w="2999" w:type="pct"/>
            <w:shd w:val="clear" w:color="auto" w:fill="E6E6E6"/>
            <w:vAlign w:val="center"/>
          </w:tcPr>
          <w:p w:rsidR="0004001C" w:rsidRPr="001663B3" w:rsidRDefault="0004001C" w:rsidP="005F5596">
            <w:pPr>
              <w:spacing w:before="240" w:after="120"/>
              <w:jc w:val="center"/>
              <w:rPr>
                <w:b/>
                <w:sz w:val="20"/>
                <w:szCs w:val="24"/>
              </w:rPr>
            </w:pPr>
            <w:r w:rsidRPr="001663B3">
              <w:rPr>
                <w:rFonts w:hint="eastAsia"/>
                <w:b/>
                <w:sz w:val="20"/>
                <w:szCs w:val="24"/>
              </w:rPr>
              <w:t>功能点说明</w:t>
            </w:r>
          </w:p>
        </w:tc>
        <w:tc>
          <w:tcPr>
            <w:tcW w:w="965" w:type="pct"/>
            <w:shd w:val="clear" w:color="auto" w:fill="E6E6E6"/>
            <w:vAlign w:val="center"/>
          </w:tcPr>
          <w:p w:rsidR="0004001C" w:rsidRPr="001663B3" w:rsidRDefault="0004001C" w:rsidP="005F55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04001C" w:rsidRPr="001663B3" w:rsidRDefault="0004001C" w:rsidP="005F5596">
            <w:pPr>
              <w:spacing w:before="240" w:after="120"/>
              <w:ind w:leftChars="-11" w:left="-4" w:hangingChars="11" w:hanging="22"/>
              <w:jc w:val="center"/>
              <w:rPr>
                <w:b/>
                <w:sz w:val="20"/>
                <w:szCs w:val="24"/>
              </w:rPr>
            </w:pPr>
            <w:r>
              <w:rPr>
                <w:rFonts w:hint="eastAsia"/>
                <w:b/>
                <w:sz w:val="20"/>
                <w:szCs w:val="24"/>
              </w:rPr>
              <w:t>备注说明</w:t>
            </w:r>
          </w:p>
        </w:tc>
      </w:tr>
      <w:tr w:rsidR="0004001C" w:rsidRPr="001663B3" w:rsidTr="005F5596">
        <w:trPr>
          <w:trHeight w:val="87"/>
          <w:jc w:val="center"/>
        </w:trPr>
        <w:tc>
          <w:tcPr>
            <w:tcW w:w="417" w:type="pct"/>
            <w:vAlign w:val="center"/>
          </w:tcPr>
          <w:p w:rsidR="0004001C" w:rsidRPr="001663B3" w:rsidRDefault="0004001C" w:rsidP="005F5596">
            <w:pPr>
              <w:spacing w:before="240" w:after="120"/>
              <w:jc w:val="center"/>
              <w:rPr>
                <w:rFonts w:cs="Arial"/>
                <w:sz w:val="20"/>
                <w:szCs w:val="24"/>
                <w:lang w:val="en-GB"/>
              </w:rPr>
            </w:pPr>
            <w:r w:rsidRPr="001663B3">
              <w:rPr>
                <w:rFonts w:cs="Arial" w:hint="eastAsia"/>
                <w:sz w:val="20"/>
                <w:szCs w:val="24"/>
                <w:lang w:val="en-GB"/>
              </w:rPr>
              <w:t>1</w:t>
            </w:r>
          </w:p>
        </w:tc>
        <w:tc>
          <w:tcPr>
            <w:tcW w:w="2999" w:type="pct"/>
            <w:vAlign w:val="center"/>
          </w:tcPr>
          <w:p w:rsidR="0004001C" w:rsidRPr="00BB3901" w:rsidRDefault="00695548" w:rsidP="005F5596">
            <w:pPr>
              <w:tabs>
                <w:tab w:val="left" w:pos="270"/>
                <w:tab w:val="left" w:pos="799"/>
              </w:tabs>
              <w:spacing w:before="120" w:after="120"/>
              <w:rPr>
                <w:rFonts w:cs="Arial"/>
                <w:sz w:val="20"/>
                <w:szCs w:val="24"/>
                <w:lang w:val="en-GB"/>
              </w:rPr>
            </w:pPr>
            <w:r w:rsidRPr="00695548">
              <w:rPr>
                <w:rFonts w:cs="Arial" w:hint="eastAsia"/>
                <w:sz w:val="20"/>
                <w:szCs w:val="24"/>
                <w:lang w:val="en-GB"/>
              </w:rPr>
              <w:t>图纸会审：见《</w:t>
            </w:r>
            <w:r>
              <w:rPr>
                <w:rFonts w:cs="Arial" w:hint="eastAsia"/>
                <w:sz w:val="20"/>
                <w:szCs w:val="24"/>
                <w:lang w:val="en-GB"/>
              </w:rPr>
              <w:t>2.</w:t>
            </w:r>
            <w:r w:rsidR="00C32DD8">
              <w:rPr>
                <w:rFonts w:cs="Arial" w:hint="eastAsia"/>
                <w:sz w:val="20"/>
                <w:szCs w:val="24"/>
                <w:lang w:val="en-GB"/>
              </w:rPr>
              <w:t>3</w:t>
            </w:r>
            <w:r>
              <w:rPr>
                <w:rFonts w:cs="Arial" w:hint="eastAsia"/>
                <w:sz w:val="20"/>
                <w:szCs w:val="24"/>
                <w:lang w:val="en-GB"/>
              </w:rPr>
              <w:t>.7.图纸会审》</w:t>
            </w:r>
          </w:p>
        </w:tc>
        <w:tc>
          <w:tcPr>
            <w:tcW w:w="965" w:type="pct"/>
            <w:vAlign w:val="center"/>
          </w:tcPr>
          <w:p w:rsidR="0004001C" w:rsidRPr="001663B3" w:rsidRDefault="0004001C" w:rsidP="005F5596">
            <w:pPr>
              <w:tabs>
                <w:tab w:val="left" w:pos="270"/>
                <w:tab w:val="left" w:pos="799"/>
              </w:tabs>
              <w:spacing w:before="120" w:after="120"/>
              <w:jc w:val="center"/>
              <w:rPr>
                <w:rFonts w:cs="Arial"/>
                <w:sz w:val="20"/>
                <w:szCs w:val="24"/>
                <w:lang w:val="en-GB"/>
              </w:rPr>
            </w:pPr>
          </w:p>
        </w:tc>
        <w:tc>
          <w:tcPr>
            <w:tcW w:w="619" w:type="pct"/>
            <w:vAlign w:val="center"/>
          </w:tcPr>
          <w:p w:rsidR="0004001C" w:rsidRPr="001663B3" w:rsidRDefault="0004001C" w:rsidP="005F5596">
            <w:pPr>
              <w:tabs>
                <w:tab w:val="left" w:pos="270"/>
                <w:tab w:val="left" w:pos="799"/>
              </w:tabs>
              <w:spacing w:before="120" w:after="120"/>
              <w:rPr>
                <w:rFonts w:cs="Arial"/>
                <w:sz w:val="20"/>
                <w:szCs w:val="24"/>
              </w:rPr>
            </w:pPr>
          </w:p>
        </w:tc>
      </w:tr>
      <w:tr w:rsidR="00695548" w:rsidRPr="001663B3" w:rsidTr="005F5596">
        <w:trPr>
          <w:trHeight w:val="87"/>
          <w:jc w:val="center"/>
        </w:trPr>
        <w:tc>
          <w:tcPr>
            <w:tcW w:w="417" w:type="pct"/>
            <w:vAlign w:val="center"/>
          </w:tcPr>
          <w:p w:rsidR="00695548" w:rsidRPr="001663B3" w:rsidRDefault="00695548" w:rsidP="005F5596">
            <w:pPr>
              <w:spacing w:before="240" w:after="120"/>
              <w:jc w:val="center"/>
              <w:rPr>
                <w:rFonts w:cs="Arial"/>
                <w:sz w:val="20"/>
                <w:szCs w:val="24"/>
                <w:lang w:val="en-GB"/>
              </w:rPr>
            </w:pPr>
            <w:r>
              <w:rPr>
                <w:rFonts w:cs="Arial" w:hint="eastAsia"/>
                <w:sz w:val="20"/>
                <w:szCs w:val="24"/>
                <w:lang w:val="en-GB"/>
              </w:rPr>
              <w:t>2</w:t>
            </w:r>
          </w:p>
        </w:tc>
        <w:tc>
          <w:tcPr>
            <w:tcW w:w="2999" w:type="pct"/>
            <w:vAlign w:val="center"/>
          </w:tcPr>
          <w:p w:rsidR="00695548" w:rsidRPr="00695548" w:rsidRDefault="00695548" w:rsidP="005F5596">
            <w:pPr>
              <w:tabs>
                <w:tab w:val="left" w:pos="270"/>
                <w:tab w:val="left" w:pos="799"/>
              </w:tabs>
              <w:spacing w:before="120" w:after="120"/>
              <w:rPr>
                <w:rFonts w:cs="Arial"/>
                <w:sz w:val="20"/>
                <w:szCs w:val="24"/>
                <w:lang w:val="en-GB"/>
              </w:rPr>
            </w:pPr>
            <w:r w:rsidRPr="00695548">
              <w:rPr>
                <w:rFonts w:cs="Arial" w:hint="eastAsia"/>
                <w:sz w:val="20"/>
                <w:szCs w:val="24"/>
                <w:lang w:val="en-GB"/>
              </w:rPr>
              <w:t>施工交底</w:t>
            </w:r>
            <w:r>
              <w:rPr>
                <w:rFonts w:cs="Arial" w:hint="eastAsia"/>
                <w:sz w:val="20"/>
                <w:szCs w:val="24"/>
                <w:lang w:val="en-GB"/>
              </w:rPr>
              <w:t>：见《2.</w:t>
            </w:r>
            <w:r w:rsidR="00C32DD8">
              <w:rPr>
                <w:rFonts w:cs="Arial" w:hint="eastAsia"/>
                <w:sz w:val="20"/>
                <w:szCs w:val="24"/>
                <w:lang w:val="en-GB"/>
              </w:rPr>
              <w:t>3</w:t>
            </w:r>
            <w:r>
              <w:rPr>
                <w:rFonts w:cs="Arial" w:hint="eastAsia"/>
                <w:sz w:val="20"/>
                <w:szCs w:val="24"/>
                <w:lang w:val="en-GB"/>
              </w:rPr>
              <w:t>.4.设计交底管理》</w:t>
            </w:r>
          </w:p>
        </w:tc>
        <w:tc>
          <w:tcPr>
            <w:tcW w:w="965" w:type="pct"/>
            <w:vAlign w:val="center"/>
          </w:tcPr>
          <w:p w:rsidR="00695548" w:rsidRPr="001663B3" w:rsidRDefault="00695548" w:rsidP="005F5596">
            <w:pPr>
              <w:tabs>
                <w:tab w:val="left" w:pos="270"/>
                <w:tab w:val="left" w:pos="799"/>
              </w:tabs>
              <w:spacing w:before="120" w:after="120"/>
              <w:jc w:val="center"/>
              <w:rPr>
                <w:rFonts w:cs="Arial"/>
                <w:sz w:val="20"/>
                <w:szCs w:val="24"/>
                <w:lang w:val="en-GB"/>
              </w:rPr>
            </w:pPr>
          </w:p>
        </w:tc>
        <w:tc>
          <w:tcPr>
            <w:tcW w:w="619" w:type="pct"/>
            <w:vAlign w:val="center"/>
          </w:tcPr>
          <w:p w:rsidR="00695548" w:rsidRPr="001663B3" w:rsidRDefault="00695548" w:rsidP="005F5596">
            <w:pPr>
              <w:tabs>
                <w:tab w:val="left" w:pos="270"/>
                <w:tab w:val="left" w:pos="799"/>
              </w:tabs>
              <w:spacing w:before="120" w:after="120"/>
              <w:rPr>
                <w:rFonts w:cs="Arial"/>
                <w:sz w:val="20"/>
                <w:szCs w:val="24"/>
              </w:rPr>
            </w:pPr>
          </w:p>
        </w:tc>
      </w:tr>
      <w:tr w:rsidR="00695548" w:rsidRPr="001663B3" w:rsidTr="005F5596">
        <w:trPr>
          <w:trHeight w:val="87"/>
          <w:jc w:val="center"/>
        </w:trPr>
        <w:tc>
          <w:tcPr>
            <w:tcW w:w="417" w:type="pct"/>
            <w:vAlign w:val="center"/>
          </w:tcPr>
          <w:p w:rsidR="00695548" w:rsidRDefault="00695548" w:rsidP="005F5596">
            <w:pPr>
              <w:spacing w:before="240" w:after="120"/>
              <w:jc w:val="center"/>
              <w:rPr>
                <w:rFonts w:cs="Arial"/>
                <w:sz w:val="20"/>
                <w:szCs w:val="24"/>
                <w:lang w:val="en-GB"/>
              </w:rPr>
            </w:pPr>
            <w:r>
              <w:rPr>
                <w:rFonts w:cs="Arial" w:hint="eastAsia"/>
                <w:sz w:val="20"/>
                <w:szCs w:val="24"/>
                <w:lang w:val="en-GB"/>
              </w:rPr>
              <w:t>3</w:t>
            </w:r>
          </w:p>
        </w:tc>
        <w:tc>
          <w:tcPr>
            <w:tcW w:w="2999" w:type="pct"/>
            <w:vAlign w:val="center"/>
          </w:tcPr>
          <w:p w:rsidR="00695548" w:rsidRPr="00695548" w:rsidRDefault="00695548" w:rsidP="005F5596">
            <w:pPr>
              <w:tabs>
                <w:tab w:val="left" w:pos="270"/>
                <w:tab w:val="left" w:pos="799"/>
              </w:tabs>
              <w:spacing w:before="120" w:after="120"/>
              <w:rPr>
                <w:rFonts w:cs="Arial"/>
                <w:sz w:val="20"/>
                <w:szCs w:val="24"/>
                <w:lang w:val="en-GB"/>
              </w:rPr>
            </w:pPr>
            <w:r w:rsidRPr="00695548">
              <w:rPr>
                <w:rFonts w:cs="Arial" w:hint="eastAsia"/>
                <w:sz w:val="20"/>
                <w:szCs w:val="24"/>
                <w:lang w:val="en-GB"/>
              </w:rPr>
              <w:t>对原材料的检查和管理</w:t>
            </w:r>
            <w:r>
              <w:rPr>
                <w:rFonts w:cs="Arial" w:hint="eastAsia"/>
                <w:sz w:val="20"/>
                <w:szCs w:val="24"/>
                <w:lang w:val="en-GB"/>
              </w:rPr>
              <w:t>：见《2.</w:t>
            </w:r>
            <w:r w:rsidR="00C32DD8">
              <w:rPr>
                <w:rFonts w:cs="Arial" w:hint="eastAsia"/>
                <w:sz w:val="20"/>
                <w:szCs w:val="24"/>
                <w:lang w:val="en-GB"/>
              </w:rPr>
              <w:t>6</w:t>
            </w:r>
            <w:r>
              <w:rPr>
                <w:rFonts w:cs="Arial" w:hint="eastAsia"/>
                <w:sz w:val="20"/>
                <w:szCs w:val="24"/>
                <w:lang w:val="en-GB"/>
              </w:rPr>
              <w:t>.3.物质到货检查》</w:t>
            </w:r>
          </w:p>
        </w:tc>
        <w:tc>
          <w:tcPr>
            <w:tcW w:w="965" w:type="pct"/>
            <w:vAlign w:val="center"/>
          </w:tcPr>
          <w:p w:rsidR="00695548" w:rsidRPr="001663B3" w:rsidRDefault="00695548" w:rsidP="005F5596">
            <w:pPr>
              <w:tabs>
                <w:tab w:val="left" w:pos="270"/>
                <w:tab w:val="left" w:pos="799"/>
              </w:tabs>
              <w:spacing w:before="120" w:after="120"/>
              <w:jc w:val="center"/>
              <w:rPr>
                <w:rFonts w:cs="Arial"/>
                <w:sz w:val="20"/>
                <w:szCs w:val="24"/>
                <w:lang w:val="en-GB"/>
              </w:rPr>
            </w:pPr>
          </w:p>
        </w:tc>
        <w:tc>
          <w:tcPr>
            <w:tcW w:w="619" w:type="pct"/>
            <w:vAlign w:val="center"/>
          </w:tcPr>
          <w:p w:rsidR="00695548" w:rsidRPr="001663B3" w:rsidRDefault="00695548" w:rsidP="005F5596">
            <w:pPr>
              <w:tabs>
                <w:tab w:val="left" w:pos="270"/>
                <w:tab w:val="left" w:pos="799"/>
              </w:tabs>
              <w:spacing w:before="120" w:after="120"/>
              <w:rPr>
                <w:rFonts w:cs="Arial"/>
                <w:sz w:val="20"/>
                <w:szCs w:val="24"/>
              </w:rPr>
            </w:pPr>
          </w:p>
        </w:tc>
      </w:tr>
      <w:tr w:rsidR="00695548" w:rsidRPr="001663B3" w:rsidTr="005F5596">
        <w:trPr>
          <w:trHeight w:val="87"/>
          <w:jc w:val="center"/>
        </w:trPr>
        <w:tc>
          <w:tcPr>
            <w:tcW w:w="417" w:type="pct"/>
            <w:vAlign w:val="center"/>
          </w:tcPr>
          <w:p w:rsidR="00695548" w:rsidRDefault="00695548" w:rsidP="005F5596">
            <w:pPr>
              <w:spacing w:before="240" w:after="120"/>
              <w:jc w:val="center"/>
              <w:rPr>
                <w:rFonts w:cs="Arial"/>
                <w:sz w:val="20"/>
                <w:szCs w:val="24"/>
                <w:lang w:val="en-GB"/>
              </w:rPr>
            </w:pPr>
            <w:r>
              <w:rPr>
                <w:rFonts w:cs="Arial" w:hint="eastAsia"/>
                <w:sz w:val="20"/>
                <w:szCs w:val="24"/>
                <w:lang w:val="en-GB"/>
              </w:rPr>
              <w:t>4</w:t>
            </w:r>
          </w:p>
        </w:tc>
        <w:tc>
          <w:tcPr>
            <w:tcW w:w="2999" w:type="pct"/>
            <w:vAlign w:val="center"/>
          </w:tcPr>
          <w:p w:rsidR="00695548" w:rsidRPr="00695548" w:rsidRDefault="00695548" w:rsidP="005F5596">
            <w:pPr>
              <w:tabs>
                <w:tab w:val="left" w:pos="270"/>
                <w:tab w:val="left" w:pos="799"/>
              </w:tabs>
              <w:spacing w:before="120" w:after="120"/>
              <w:rPr>
                <w:rFonts w:cs="Arial"/>
                <w:sz w:val="20"/>
                <w:szCs w:val="24"/>
                <w:lang w:val="en-GB"/>
              </w:rPr>
            </w:pPr>
            <w:r w:rsidRPr="00695548">
              <w:rPr>
                <w:rFonts w:cs="Arial" w:hint="eastAsia"/>
                <w:sz w:val="20"/>
                <w:szCs w:val="24"/>
                <w:lang w:val="en-GB"/>
              </w:rPr>
              <w:t>持证上岗</w:t>
            </w:r>
            <w:r>
              <w:rPr>
                <w:rFonts w:cs="Arial" w:hint="eastAsia"/>
                <w:sz w:val="20"/>
                <w:szCs w:val="24"/>
                <w:lang w:val="en-GB"/>
              </w:rPr>
              <w:t>：</w:t>
            </w:r>
            <w:r w:rsidR="000674AD">
              <w:rPr>
                <w:rFonts w:cs="Arial" w:hint="eastAsia"/>
                <w:sz w:val="20"/>
                <w:szCs w:val="24"/>
                <w:lang w:val="en-GB"/>
              </w:rPr>
              <w:t>登记人员合格证信息</w:t>
            </w:r>
          </w:p>
        </w:tc>
        <w:tc>
          <w:tcPr>
            <w:tcW w:w="965" w:type="pct"/>
            <w:vAlign w:val="center"/>
          </w:tcPr>
          <w:p w:rsidR="00695548" w:rsidRPr="001663B3" w:rsidRDefault="000674AD"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695548" w:rsidRPr="001663B3" w:rsidRDefault="00695548" w:rsidP="005F5596">
            <w:pPr>
              <w:tabs>
                <w:tab w:val="left" w:pos="270"/>
                <w:tab w:val="left" w:pos="799"/>
              </w:tabs>
              <w:spacing w:before="120" w:after="120"/>
              <w:rPr>
                <w:rFonts w:cs="Arial"/>
                <w:sz w:val="20"/>
                <w:szCs w:val="24"/>
              </w:rPr>
            </w:pPr>
          </w:p>
        </w:tc>
      </w:tr>
      <w:tr w:rsidR="00695548" w:rsidRPr="001663B3" w:rsidTr="005F5596">
        <w:trPr>
          <w:trHeight w:val="87"/>
          <w:jc w:val="center"/>
        </w:trPr>
        <w:tc>
          <w:tcPr>
            <w:tcW w:w="417" w:type="pct"/>
            <w:vAlign w:val="center"/>
          </w:tcPr>
          <w:p w:rsidR="00695548" w:rsidRDefault="00695548" w:rsidP="005F5596">
            <w:pPr>
              <w:spacing w:before="240" w:after="120"/>
              <w:jc w:val="center"/>
              <w:rPr>
                <w:rFonts w:cs="Arial"/>
                <w:sz w:val="20"/>
                <w:szCs w:val="24"/>
                <w:lang w:val="en-GB"/>
              </w:rPr>
            </w:pPr>
            <w:r>
              <w:rPr>
                <w:rFonts w:cs="Arial" w:hint="eastAsia"/>
                <w:sz w:val="20"/>
                <w:szCs w:val="24"/>
                <w:lang w:val="en-GB"/>
              </w:rPr>
              <w:t>5</w:t>
            </w:r>
          </w:p>
        </w:tc>
        <w:tc>
          <w:tcPr>
            <w:tcW w:w="2999" w:type="pct"/>
            <w:vAlign w:val="center"/>
          </w:tcPr>
          <w:p w:rsidR="00695548" w:rsidRPr="00695548" w:rsidRDefault="00695548" w:rsidP="005F5596">
            <w:pPr>
              <w:tabs>
                <w:tab w:val="left" w:pos="270"/>
                <w:tab w:val="left" w:pos="799"/>
              </w:tabs>
              <w:spacing w:before="120" w:after="120"/>
              <w:rPr>
                <w:rFonts w:cs="Arial"/>
                <w:sz w:val="20"/>
                <w:szCs w:val="24"/>
                <w:lang w:val="en-GB"/>
              </w:rPr>
            </w:pPr>
            <w:r w:rsidRPr="00695548">
              <w:rPr>
                <w:rFonts w:cs="Arial" w:hint="eastAsia"/>
                <w:sz w:val="20"/>
                <w:szCs w:val="24"/>
                <w:lang w:val="en-GB"/>
              </w:rPr>
              <w:t>工序认证检查</w:t>
            </w:r>
            <w:r>
              <w:rPr>
                <w:rFonts w:cs="Arial" w:hint="eastAsia"/>
                <w:sz w:val="20"/>
                <w:szCs w:val="24"/>
                <w:lang w:val="en-GB"/>
              </w:rPr>
              <w:t>：</w:t>
            </w:r>
            <w:r w:rsidR="000674AD">
              <w:rPr>
                <w:rFonts w:cs="Arial" w:hint="eastAsia"/>
                <w:sz w:val="20"/>
                <w:szCs w:val="24"/>
                <w:lang w:val="en-GB"/>
              </w:rPr>
              <w:t>登记检查信息</w:t>
            </w:r>
          </w:p>
        </w:tc>
        <w:tc>
          <w:tcPr>
            <w:tcW w:w="965" w:type="pct"/>
            <w:vAlign w:val="center"/>
          </w:tcPr>
          <w:p w:rsidR="00695548" w:rsidRPr="001663B3" w:rsidRDefault="000674AD"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695548" w:rsidRPr="001663B3" w:rsidRDefault="00695548" w:rsidP="005F5596">
            <w:pPr>
              <w:tabs>
                <w:tab w:val="left" w:pos="270"/>
                <w:tab w:val="left" w:pos="799"/>
              </w:tabs>
              <w:spacing w:before="120" w:after="120"/>
              <w:rPr>
                <w:rFonts w:cs="Arial"/>
                <w:sz w:val="20"/>
                <w:szCs w:val="24"/>
              </w:rPr>
            </w:pPr>
          </w:p>
        </w:tc>
      </w:tr>
      <w:tr w:rsidR="00695548" w:rsidRPr="001663B3" w:rsidTr="005F5596">
        <w:trPr>
          <w:trHeight w:val="87"/>
          <w:jc w:val="center"/>
        </w:trPr>
        <w:tc>
          <w:tcPr>
            <w:tcW w:w="417" w:type="pct"/>
            <w:vAlign w:val="center"/>
          </w:tcPr>
          <w:p w:rsidR="00695548" w:rsidRDefault="00695548" w:rsidP="005F5596">
            <w:pPr>
              <w:spacing w:before="240" w:after="120"/>
              <w:jc w:val="center"/>
              <w:rPr>
                <w:rFonts w:cs="Arial"/>
                <w:sz w:val="20"/>
                <w:szCs w:val="24"/>
                <w:lang w:val="en-GB"/>
              </w:rPr>
            </w:pPr>
            <w:r>
              <w:rPr>
                <w:rFonts w:cs="Arial" w:hint="eastAsia"/>
                <w:sz w:val="20"/>
                <w:szCs w:val="24"/>
                <w:lang w:val="en-GB"/>
              </w:rPr>
              <w:lastRenderedPageBreak/>
              <w:t>6</w:t>
            </w:r>
          </w:p>
        </w:tc>
        <w:tc>
          <w:tcPr>
            <w:tcW w:w="2999" w:type="pct"/>
            <w:vAlign w:val="center"/>
          </w:tcPr>
          <w:p w:rsidR="00695548" w:rsidRPr="00695548" w:rsidRDefault="00695548" w:rsidP="005F5596">
            <w:pPr>
              <w:tabs>
                <w:tab w:val="left" w:pos="270"/>
                <w:tab w:val="left" w:pos="799"/>
              </w:tabs>
              <w:spacing w:before="120" w:after="120"/>
              <w:rPr>
                <w:rFonts w:cs="Arial"/>
                <w:sz w:val="20"/>
                <w:szCs w:val="24"/>
                <w:lang w:val="en-GB"/>
              </w:rPr>
            </w:pPr>
            <w:r w:rsidRPr="00695548">
              <w:rPr>
                <w:rFonts w:cs="Arial" w:hint="eastAsia"/>
                <w:sz w:val="20"/>
                <w:szCs w:val="24"/>
                <w:lang w:val="en-GB"/>
              </w:rPr>
              <w:t>质量工作会议</w:t>
            </w:r>
            <w:r>
              <w:rPr>
                <w:rFonts w:cs="Arial" w:hint="eastAsia"/>
                <w:sz w:val="20"/>
                <w:szCs w:val="24"/>
                <w:lang w:val="en-GB"/>
              </w:rPr>
              <w:t>：见《2.9.10.项目质量会议管理》</w:t>
            </w:r>
          </w:p>
        </w:tc>
        <w:tc>
          <w:tcPr>
            <w:tcW w:w="965" w:type="pct"/>
            <w:vAlign w:val="center"/>
          </w:tcPr>
          <w:p w:rsidR="00695548" w:rsidRPr="001663B3" w:rsidRDefault="00695548" w:rsidP="005F5596">
            <w:pPr>
              <w:tabs>
                <w:tab w:val="left" w:pos="270"/>
                <w:tab w:val="left" w:pos="799"/>
              </w:tabs>
              <w:spacing w:before="120" w:after="120"/>
              <w:jc w:val="center"/>
              <w:rPr>
                <w:rFonts w:cs="Arial"/>
                <w:sz w:val="20"/>
                <w:szCs w:val="24"/>
                <w:lang w:val="en-GB"/>
              </w:rPr>
            </w:pPr>
          </w:p>
        </w:tc>
        <w:tc>
          <w:tcPr>
            <w:tcW w:w="619" w:type="pct"/>
            <w:vAlign w:val="center"/>
          </w:tcPr>
          <w:p w:rsidR="00695548" w:rsidRPr="001663B3" w:rsidRDefault="00695548" w:rsidP="005F5596">
            <w:pPr>
              <w:tabs>
                <w:tab w:val="left" w:pos="270"/>
                <w:tab w:val="left" w:pos="799"/>
              </w:tabs>
              <w:spacing w:before="120" w:after="120"/>
              <w:rPr>
                <w:rFonts w:cs="Arial"/>
                <w:sz w:val="20"/>
                <w:szCs w:val="24"/>
              </w:rPr>
            </w:pPr>
          </w:p>
        </w:tc>
      </w:tr>
    </w:tbl>
    <w:p w:rsidR="0004001C" w:rsidRPr="0004001C" w:rsidRDefault="0004001C" w:rsidP="004F6191"/>
    <w:p w:rsidR="002A113F" w:rsidRDefault="002A113F" w:rsidP="00B42177">
      <w:pPr>
        <w:pStyle w:val="3"/>
      </w:pPr>
      <w:bookmarkStart w:id="93" w:name="_Toc499535240"/>
      <w:r>
        <w:rPr>
          <w:rFonts w:hint="eastAsia"/>
        </w:rPr>
        <w:t>项目开车质量管理</w:t>
      </w:r>
      <w:bookmarkEnd w:id="93"/>
    </w:p>
    <w:p w:rsidR="004F6191" w:rsidRDefault="004F6191" w:rsidP="004F6191">
      <w:r w:rsidRPr="00EC53C8">
        <w:rPr>
          <w:rFonts w:hint="eastAsia"/>
        </w:rPr>
        <w:t>◆</w:t>
      </w:r>
      <w:r>
        <w:rPr>
          <w:rFonts w:hint="eastAsia"/>
        </w:rPr>
        <w:t>业务说明</w:t>
      </w:r>
    </w:p>
    <w:p w:rsidR="000C382F" w:rsidRPr="000C382F" w:rsidRDefault="000C382F" w:rsidP="000C382F">
      <w:pPr>
        <w:ind w:firstLine="420"/>
      </w:pPr>
      <w:r w:rsidRPr="000C382F">
        <w:rPr>
          <w:rFonts w:hint="eastAsia"/>
        </w:rPr>
        <w:t>组织生产管理单位、施工单位、供货厂商技术人员，从开车角度检查施工安装质量，在开车、操作、停车、安全、紧急事故处理等方面要保证符合设计的要求；组织和指导开车前的安全检查，包括：消防设施、三废处理设施，报警器等。</w:t>
      </w:r>
    </w:p>
    <w:p w:rsidR="000C382F" w:rsidRPr="000C382F" w:rsidRDefault="000C382F" w:rsidP="004F6191"/>
    <w:p w:rsidR="004F6191" w:rsidRDefault="004F6191" w:rsidP="004F619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5853"/>
        <w:gridCol w:w="1883"/>
        <w:gridCol w:w="1208"/>
      </w:tblGrid>
      <w:tr w:rsidR="000C382F" w:rsidRPr="001663B3" w:rsidTr="005F5596">
        <w:trPr>
          <w:trHeight w:val="87"/>
          <w:tblHeader/>
          <w:jc w:val="center"/>
        </w:trPr>
        <w:tc>
          <w:tcPr>
            <w:tcW w:w="417" w:type="pct"/>
            <w:shd w:val="clear" w:color="auto" w:fill="E6E6E6"/>
            <w:vAlign w:val="center"/>
          </w:tcPr>
          <w:p w:rsidR="000C382F" w:rsidRPr="001663B3" w:rsidRDefault="000C382F" w:rsidP="005F5596">
            <w:pPr>
              <w:spacing w:before="240" w:after="120"/>
              <w:jc w:val="center"/>
              <w:rPr>
                <w:b/>
                <w:sz w:val="20"/>
                <w:szCs w:val="24"/>
              </w:rPr>
            </w:pPr>
            <w:r w:rsidRPr="001663B3">
              <w:rPr>
                <w:rFonts w:hint="eastAsia"/>
                <w:b/>
                <w:sz w:val="20"/>
                <w:szCs w:val="24"/>
              </w:rPr>
              <w:t>序号</w:t>
            </w:r>
          </w:p>
        </w:tc>
        <w:tc>
          <w:tcPr>
            <w:tcW w:w="2999" w:type="pct"/>
            <w:shd w:val="clear" w:color="auto" w:fill="E6E6E6"/>
            <w:vAlign w:val="center"/>
          </w:tcPr>
          <w:p w:rsidR="000C382F" w:rsidRPr="001663B3" w:rsidRDefault="000C382F" w:rsidP="005F5596">
            <w:pPr>
              <w:spacing w:before="240" w:after="120"/>
              <w:jc w:val="center"/>
              <w:rPr>
                <w:b/>
                <w:sz w:val="20"/>
                <w:szCs w:val="24"/>
              </w:rPr>
            </w:pPr>
            <w:r w:rsidRPr="001663B3">
              <w:rPr>
                <w:rFonts w:hint="eastAsia"/>
                <w:b/>
                <w:sz w:val="20"/>
                <w:szCs w:val="24"/>
              </w:rPr>
              <w:t>功能点说明</w:t>
            </w:r>
          </w:p>
        </w:tc>
        <w:tc>
          <w:tcPr>
            <w:tcW w:w="965" w:type="pct"/>
            <w:shd w:val="clear" w:color="auto" w:fill="E6E6E6"/>
            <w:vAlign w:val="center"/>
          </w:tcPr>
          <w:p w:rsidR="000C382F" w:rsidRPr="001663B3" w:rsidRDefault="000C382F" w:rsidP="005F55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0C382F" w:rsidRPr="001663B3" w:rsidRDefault="000C382F" w:rsidP="005F5596">
            <w:pPr>
              <w:spacing w:before="240" w:after="120"/>
              <w:ind w:leftChars="-11" w:left="-4" w:hangingChars="11" w:hanging="22"/>
              <w:jc w:val="center"/>
              <w:rPr>
                <w:b/>
                <w:sz w:val="20"/>
                <w:szCs w:val="24"/>
              </w:rPr>
            </w:pPr>
            <w:r>
              <w:rPr>
                <w:rFonts w:hint="eastAsia"/>
                <w:b/>
                <w:sz w:val="20"/>
                <w:szCs w:val="24"/>
              </w:rPr>
              <w:t>备注说明</w:t>
            </w:r>
          </w:p>
        </w:tc>
      </w:tr>
      <w:tr w:rsidR="000C382F" w:rsidRPr="001663B3" w:rsidTr="005F5596">
        <w:trPr>
          <w:trHeight w:val="87"/>
          <w:jc w:val="center"/>
        </w:trPr>
        <w:tc>
          <w:tcPr>
            <w:tcW w:w="417" w:type="pct"/>
            <w:vAlign w:val="center"/>
          </w:tcPr>
          <w:p w:rsidR="000C382F" w:rsidRPr="001663B3" w:rsidRDefault="000C382F" w:rsidP="005F5596">
            <w:pPr>
              <w:spacing w:before="240" w:after="120"/>
              <w:jc w:val="center"/>
              <w:rPr>
                <w:rFonts w:cs="Arial"/>
                <w:sz w:val="20"/>
                <w:szCs w:val="24"/>
                <w:lang w:val="en-GB"/>
              </w:rPr>
            </w:pPr>
            <w:r w:rsidRPr="001663B3">
              <w:rPr>
                <w:rFonts w:cs="Arial" w:hint="eastAsia"/>
                <w:sz w:val="20"/>
                <w:szCs w:val="24"/>
                <w:lang w:val="en-GB"/>
              </w:rPr>
              <w:t>1</w:t>
            </w:r>
          </w:p>
        </w:tc>
        <w:tc>
          <w:tcPr>
            <w:tcW w:w="2999" w:type="pct"/>
            <w:vAlign w:val="center"/>
          </w:tcPr>
          <w:p w:rsidR="000C382F" w:rsidRPr="00BB3901" w:rsidRDefault="001B2705" w:rsidP="005F5596">
            <w:pPr>
              <w:tabs>
                <w:tab w:val="left" w:pos="270"/>
                <w:tab w:val="left" w:pos="799"/>
              </w:tabs>
              <w:spacing w:before="120" w:after="120"/>
              <w:rPr>
                <w:rFonts w:cs="Arial"/>
                <w:sz w:val="20"/>
                <w:szCs w:val="24"/>
                <w:lang w:val="en-GB"/>
              </w:rPr>
            </w:pPr>
            <w:r>
              <w:rPr>
                <w:rFonts w:cs="Arial" w:hint="eastAsia"/>
                <w:sz w:val="20"/>
                <w:szCs w:val="24"/>
                <w:lang w:val="en-GB"/>
              </w:rPr>
              <w:t>开车质量计划：上传开车质量计划报告</w:t>
            </w:r>
          </w:p>
        </w:tc>
        <w:tc>
          <w:tcPr>
            <w:tcW w:w="965" w:type="pct"/>
            <w:vAlign w:val="center"/>
          </w:tcPr>
          <w:p w:rsidR="000C382F" w:rsidRPr="001663B3" w:rsidRDefault="000C382F" w:rsidP="005F5596">
            <w:pPr>
              <w:tabs>
                <w:tab w:val="left" w:pos="270"/>
                <w:tab w:val="left" w:pos="799"/>
              </w:tabs>
              <w:spacing w:before="120" w:after="120"/>
              <w:jc w:val="center"/>
              <w:rPr>
                <w:rFonts w:cs="Arial"/>
                <w:sz w:val="20"/>
                <w:szCs w:val="24"/>
                <w:lang w:val="en-GB"/>
              </w:rPr>
            </w:pPr>
          </w:p>
        </w:tc>
        <w:tc>
          <w:tcPr>
            <w:tcW w:w="619" w:type="pct"/>
            <w:vAlign w:val="center"/>
          </w:tcPr>
          <w:p w:rsidR="000C382F" w:rsidRPr="001663B3" w:rsidRDefault="000C382F" w:rsidP="005F5596">
            <w:pPr>
              <w:tabs>
                <w:tab w:val="left" w:pos="270"/>
                <w:tab w:val="left" w:pos="799"/>
              </w:tabs>
              <w:spacing w:before="120" w:after="120"/>
              <w:rPr>
                <w:rFonts w:cs="Arial"/>
                <w:sz w:val="20"/>
                <w:szCs w:val="24"/>
              </w:rPr>
            </w:pPr>
          </w:p>
        </w:tc>
      </w:tr>
      <w:tr w:rsidR="001B2705" w:rsidRPr="001663B3" w:rsidTr="005F5596">
        <w:trPr>
          <w:trHeight w:val="87"/>
          <w:jc w:val="center"/>
        </w:trPr>
        <w:tc>
          <w:tcPr>
            <w:tcW w:w="417" w:type="pct"/>
            <w:vAlign w:val="center"/>
          </w:tcPr>
          <w:p w:rsidR="001B2705" w:rsidRPr="001663B3" w:rsidRDefault="001B2705" w:rsidP="005F5596">
            <w:pPr>
              <w:spacing w:before="240" w:after="120"/>
              <w:jc w:val="center"/>
              <w:rPr>
                <w:rFonts w:cs="Arial"/>
                <w:sz w:val="20"/>
                <w:szCs w:val="24"/>
                <w:lang w:val="en-GB"/>
              </w:rPr>
            </w:pPr>
            <w:r>
              <w:rPr>
                <w:rFonts w:cs="Arial" w:hint="eastAsia"/>
                <w:sz w:val="20"/>
                <w:szCs w:val="24"/>
                <w:lang w:val="en-GB"/>
              </w:rPr>
              <w:t>2</w:t>
            </w:r>
          </w:p>
        </w:tc>
        <w:tc>
          <w:tcPr>
            <w:tcW w:w="2999" w:type="pct"/>
            <w:vAlign w:val="center"/>
          </w:tcPr>
          <w:p w:rsidR="001B2705" w:rsidRPr="001B2705" w:rsidRDefault="001B2705" w:rsidP="005F5596">
            <w:pPr>
              <w:tabs>
                <w:tab w:val="left" w:pos="270"/>
                <w:tab w:val="left" w:pos="799"/>
              </w:tabs>
              <w:spacing w:before="120" w:after="120"/>
              <w:rPr>
                <w:rFonts w:cs="Arial"/>
                <w:sz w:val="20"/>
                <w:szCs w:val="24"/>
              </w:rPr>
            </w:pPr>
            <w:r>
              <w:rPr>
                <w:rFonts w:cs="Arial" w:hint="eastAsia"/>
                <w:sz w:val="20"/>
                <w:szCs w:val="24"/>
              </w:rPr>
              <w:t>开车质量报告：上传</w:t>
            </w:r>
            <w:r w:rsidRPr="001B2705">
              <w:rPr>
                <w:rFonts w:cs="Arial" w:hint="eastAsia"/>
                <w:sz w:val="20"/>
                <w:szCs w:val="24"/>
              </w:rPr>
              <w:t>《预试车质量报告》</w:t>
            </w:r>
          </w:p>
        </w:tc>
        <w:tc>
          <w:tcPr>
            <w:tcW w:w="965" w:type="pct"/>
            <w:vAlign w:val="center"/>
          </w:tcPr>
          <w:p w:rsidR="001B2705" w:rsidRPr="001663B3" w:rsidRDefault="001B2705" w:rsidP="005F5596">
            <w:pPr>
              <w:tabs>
                <w:tab w:val="left" w:pos="270"/>
                <w:tab w:val="left" w:pos="799"/>
              </w:tabs>
              <w:spacing w:before="120" w:after="120"/>
              <w:jc w:val="center"/>
              <w:rPr>
                <w:rFonts w:cs="Arial"/>
                <w:sz w:val="20"/>
                <w:szCs w:val="24"/>
                <w:lang w:val="en-GB"/>
              </w:rPr>
            </w:pPr>
          </w:p>
        </w:tc>
        <w:tc>
          <w:tcPr>
            <w:tcW w:w="619" w:type="pct"/>
            <w:vAlign w:val="center"/>
          </w:tcPr>
          <w:p w:rsidR="001B2705" w:rsidRPr="001663B3" w:rsidRDefault="001B2705" w:rsidP="005F5596">
            <w:pPr>
              <w:tabs>
                <w:tab w:val="left" w:pos="270"/>
                <w:tab w:val="left" w:pos="799"/>
              </w:tabs>
              <w:spacing w:before="120" w:after="120"/>
              <w:rPr>
                <w:rFonts w:cs="Arial"/>
                <w:sz w:val="20"/>
                <w:szCs w:val="24"/>
              </w:rPr>
            </w:pPr>
          </w:p>
        </w:tc>
      </w:tr>
    </w:tbl>
    <w:p w:rsidR="000C382F" w:rsidRPr="004F6191" w:rsidRDefault="000C382F" w:rsidP="004F6191"/>
    <w:p w:rsidR="002A113F" w:rsidRDefault="002A113F" w:rsidP="00B42177">
      <w:pPr>
        <w:pStyle w:val="3"/>
      </w:pPr>
      <w:bookmarkStart w:id="94" w:name="_Toc499535241"/>
      <w:r>
        <w:rPr>
          <w:rFonts w:hint="eastAsia"/>
        </w:rPr>
        <w:t>项目质量会议管理</w:t>
      </w:r>
      <w:bookmarkEnd w:id="94"/>
    </w:p>
    <w:p w:rsidR="004F6191" w:rsidRDefault="004F6191" w:rsidP="004F6191">
      <w:r w:rsidRPr="00EC53C8">
        <w:rPr>
          <w:rFonts w:hint="eastAsia"/>
        </w:rPr>
        <w:t>◆</w:t>
      </w:r>
      <w:r>
        <w:rPr>
          <w:rFonts w:hint="eastAsia"/>
        </w:rPr>
        <w:t>业务说明</w:t>
      </w:r>
    </w:p>
    <w:p w:rsidR="00C7061E" w:rsidRPr="00FB7035" w:rsidRDefault="00C7061E" w:rsidP="00C7061E">
      <w:pPr>
        <w:ind w:firstLine="420"/>
      </w:pPr>
      <w:r>
        <w:t>1.</w:t>
      </w:r>
      <w:r w:rsidRPr="00FB7035">
        <w:rPr>
          <w:rFonts w:hint="eastAsia"/>
        </w:rPr>
        <w:t>项目质量例会</w:t>
      </w:r>
    </w:p>
    <w:p w:rsidR="00C7061E" w:rsidRDefault="00C7061E" w:rsidP="00C7061E">
      <w:pPr>
        <w:ind w:firstLine="420"/>
      </w:pPr>
      <w:r>
        <w:rPr>
          <w:rFonts w:hint="eastAsia"/>
        </w:rPr>
        <w:lastRenderedPageBreak/>
        <w:t>（1）每周由控制组长主持召开项目质量例会，质量主管对本周存在的质量问题进行通报，对下周质量管理提出要求，并要求监理、施工分包商提出下周质量计划和管理措施；</w:t>
      </w:r>
    </w:p>
    <w:p w:rsidR="00C7061E" w:rsidRDefault="00C7061E" w:rsidP="00C7061E">
      <w:pPr>
        <w:ind w:firstLine="420"/>
      </w:pPr>
      <w:r>
        <w:rPr>
          <w:rFonts w:hint="eastAsia"/>
        </w:rPr>
        <w:t>（2）每月由项目经理主持召开的项目综合会议中，控制组长应就当月质量管理情况进行通报，综合会上质量主管汇报</w:t>
      </w:r>
      <w:r w:rsidRPr="00D56E77">
        <w:rPr>
          <w:rFonts w:hint="eastAsia"/>
        </w:rPr>
        <w:t>本月</w:t>
      </w:r>
      <w:r>
        <w:rPr>
          <w:rFonts w:hint="eastAsia"/>
        </w:rPr>
        <w:t>质量计划执行情况、下月质量管理工作的计划和管理重点、本月</w:t>
      </w:r>
      <w:r w:rsidRPr="00D56E77">
        <w:rPr>
          <w:rFonts w:hint="eastAsia"/>
        </w:rPr>
        <w:t>在</w:t>
      </w:r>
      <w:r>
        <w:rPr>
          <w:rFonts w:hint="eastAsia"/>
        </w:rPr>
        <w:t>质量</w:t>
      </w:r>
      <w:r w:rsidRPr="00D56E77">
        <w:rPr>
          <w:rFonts w:hint="eastAsia"/>
        </w:rPr>
        <w:t>管理过程中遇到的困难及对</w:t>
      </w:r>
      <w:r>
        <w:rPr>
          <w:rFonts w:hint="eastAsia"/>
        </w:rPr>
        <w:t>下一步质量</w:t>
      </w:r>
      <w:r w:rsidRPr="00D56E77">
        <w:rPr>
          <w:rFonts w:hint="eastAsia"/>
        </w:rPr>
        <w:t>管理工作的建议等。</w:t>
      </w:r>
    </w:p>
    <w:p w:rsidR="00C7061E" w:rsidRDefault="00C7061E" w:rsidP="00C7061E">
      <w:pPr>
        <w:ind w:firstLine="420"/>
      </w:pPr>
      <w:r>
        <w:t>2.</w:t>
      </w:r>
      <w:r>
        <w:rPr>
          <w:rFonts w:hint="eastAsia"/>
        </w:rPr>
        <w:t>项目质量专题会</w:t>
      </w:r>
    </w:p>
    <w:p w:rsidR="00C7061E" w:rsidRDefault="00C7061E" w:rsidP="00C7061E">
      <w:pPr>
        <w:ind w:firstLine="420"/>
      </w:pPr>
      <w:r>
        <w:rPr>
          <w:rFonts w:hint="eastAsia"/>
        </w:rPr>
        <w:t>（1）当</w:t>
      </w:r>
      <w:r w:rsidRPr="00D56E77">
        <w:rPr>
          <w:rFonts w:hint="eastAsia"/>
        </w:rPr>
        <w:t>施工现场存在重大</w:t>
      </w:r>
      <w:r>
        <w:rPr>
          <w:rFonts w:hint="eastAsia"/>
        </w:rPr>
        <w:t>质量隐患，或</w:t>
      </w:r>
      <w:r w:rsidRPr="00D56E77">
        <w:rPr>
          <w:rFonts w:hint="eastAsia"/>
        </w:rPr>
        <w:t>突发事件、事故以及需要各级</w:t>
      </w:r>
      <w:r>
        <w:rPr>
          <w:rFonts w:hint="eastAsia"/>
        </w:rPr>
        <w:t>质量</w:t>
      </w:r>
      <w:r w:rsidRPr="00D56E77">
        <w:rPr>
          <w:rFonts w:hint="eastAsia"/>
        </w:rPr>
        <w:t>管理机构</w:t>
      </w:r>
      <w:r>
        <w:rPr>
          <w:rFonts w:hint="eastAsia"/>
        </w:rPr>
        <w:t>进行协商制定解决方案时，项目总工程师</w:t>
      </w:r>
      <w:r w:rsidRPr="00D56E77">
        <w:rPr>
          <w:rFonts w:hint="eastAsia"/>
        </w:rPr>
        <w:t>可以临时组织召开</w:t>
      </w:r>
      <w:r>
        <w:rPr>
          <w:rFonts w:hint="eastAsia"/>
        </w:rPr>
        <w:t>质量</w:t>
      </w:r>
      <w:r w:rsidRPr="00D56E77">
        <w:rPr>
          <w:rFonts w:hint="eastAsia"/>
        </w:rPr>
        <w:t>专题会议</w:t>
      </w:r>
      <w:r>
        <w:rPr>
          <w:rFonts w:hint="eastAsia"/>
        </w:rPr>
        <w:t>；</w:t>
      </w:r>
    </w:p>
    <w:p w:rsidR="00C7061E" w:rsidRDefault="00C7061E" w:rsidP="00C7061E">
      <w:pPr>
        <w:ind w:firstLine="420"/>
      </w:pPr>
      <w:r>
        <w:rPr>
          <w:rFonts w:hint="eastAsia"/>
        </w:rPr>
        <w:t>（2）专题会议</w:t>
      </w:r>
      <w:r w:rsidRPr="00D56E77">
        <w:rPr>
          <w:rFonts w:hint="eastAsia"/>
        </w:rPr>
        <w:t>参与单位</w:t>
      </w:r>
      <w:r>
        <w:rPr>
          <w:rFonts w:hint="eastAsia"/>
        </w:rPr>
        <w:t>应根据议题所涉及的部门和单位进行确定；</w:t>
      </w:r>
    </w:p>
    <w:p w:rsidR="00C7061E" w:rsidRDefault="00C7061E" w:rsidP="00C7061E">
      <w:pPr>
        <w:ind w:firstLine="420"/>
      </w:pPr>
      <w:r>
        <w:rPr>
          <w:rFonts w:hint="eastAsia"/>
        </w:rPr>
        <w:t>（3）专题会的会议内容由实际情况确定。</w:t>
      </w:r>
    </w:p>
    <w:p w:rsidR="00C7061E" w:rsidRDefault="00C7061E" w:rsidP="00C7061E">
      <w:pPr>
        <w:ind w:firstLine="420"/>
      </w:pPr>
      <w:r>
        <w:t>3.</w:t>
      </w:r>
      <w:r>
        <w:rPr>
          <w:rFonts w:hint="eastAsia"/>
        </w:rPr>
        <w:t>各专业、各项目例会</w:t>
      </w:r>
    </w:p>
    <w:p w:rsidR="00C7061E" w:rsidRPr="00C7061E" w:rsidRDefault="00C7061E" w:rsidP="004F6191">
      <w:r>
        <w:rPr>
          <w:rFonts w:hint="eastAsia"/>
        </w:rPr>
        <w:t xml:space="preserve"> </w:t>
      </w:r>
      <w:r>
        <w:tab/>
      </w:r>
      <w:r>
        <w:rPr>
          <w:rFonts w:hint="eastAsia"/>
        </w:rPr>
        <w:t>各专业组、各子项目应定期召开质量例会或专题会。</w:t>
      </w:r>
    </w:p>
    <w:p w:rsidR="004F6191" w:rsidRPr="004F6191" w:rsidRDefault="004F6191" w:rsidP="004F619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C7061E" w:rsidRPr="001663B3" w:rsidTr="005F5596">
        <w:trPr>
          <w:trHeight w:val="87"/>
          <w:tblHeader/>
          <w:jc w:val="center"/>
        </w:trPr>
        <w:tc>
          <w:tcPr>
            <w:tcW w:w="417" w:type="pct"/>
            <w:shd w:val="clear" w:color="auto" w:fill="E6E6E6"/>
            <w:vAlign w:val="center"/>
          </w:tcPr>
          <w:p w:rsidR="00C7061E" w:rsidRPr="001663B3" w:rsidRDefault="00C7061E" w:rsidP="005F559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C7061E" w:rsidRPr="001663B3" w:rsidRDefault="00C7061E" w:rsidP="005F559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C7061E" w:rsidRPr="001663B3" w:rsidRDefault="00C7061E" w:rsidP="005F55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C7061E" w:rsidRPr="001663B3" w:rsidRDefault="00C7061E" w:rsidP="005F5596">
            <w:pPr>
              <w:spacing w:before="240" w:after="120"/>
              <w:ind w:leftChars="-11" w:left="-4" w:hangingChars="11" w:hanging="22"/>
              <w:jc w:val="center"/>
              <w:rPr>
                <w:b/>
                <w:sz w:val="20"/>
                <w:szCs w:val="24"/>
              </w:rPr>
            </w:pPr>
            <w:r>
              <w:rPr>
                <w:rFonts w:hint="eastAsia"/>
                <w:b/>
                <w:sz w:val="20"/>
                <w:szCs w:val="24"/>
              </w:rPr>
              <w:t>备注说明</w:t>
            </w:r>
          </w:p>
        </w:tc>
      </w:tr>
      <w:tr w:rsidR="00C7061E" w:rsidRPr="001663B3" w:rsidTr="005F5596">
        <w:trPr>
          <w:trHeight w:val="87"/>
          <w:jc w:val="center"/>
        </w:trPr>
        <w:tc>
          <w:tcPr>
            <w:tcW w:w="417" w:type="pct"/>
            <w:vAlign w:val="center"/>
          </w:tcPr>
          <w:p w:rsidR="00C7061E" w:rsidRPr="001663B3" w:rsidRDefault="00C7061E" w:rsidP="005F559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C7061E" w:rsidRPr="00BB3901" w:rsidRDefault="00C7061E" w:rsidP="005F5596">
            <w:pPr>
              <w:tabs>
                <w:tab w:val="left" w:pos="270"/>
                <w:tab w:val="left" w:pos="799"/>
              </w:tabs>
              <w:spacing w:before="120" w:after="120"/>
              <w:rPr>
                <w:rFonts w:cs="Arial"/>
                <w:sz w:val="20"/>
                <w:szCs w:val="24"/>
                <w:lang w:val="en-GB"/>
              </w:rPr>
            </w:pPr>
            <w:r w:rsidRPr="00C7061E">
              <w:rPr>
                <w:rFonts w:cs="Arial" w:hint="eastAsia"/>
                <w:sz w:val="20"/>
                <w:szCs w:val="24"/>
              </w:rPr>
              <w:t>项目质量例会</w:t>
            </w:r>
            <w:r>
              <w:rPr>
                <w:rFonts w:cs="Arial" w:hint="eastAsia"/>
                <w:sz w:val="20"/>
                <w:szCs w:val="24"/>
              </w:rPr>
              <w:t>：记录周例会和月例会信息</w:t>
            </w:r>
          </w:p>
        </w:tc>
        <w:tc>
          <w:tcPr>
            <w:tcW w:w="1560" w:type="pct"/>
            <w:vAlign w:val="center"/>
          </w:tcPr>
          <w:p w:rsidR="00C7061E" w:rsidRPr="001663B3" w:rsidRDefault="00C7061E"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C7061E" w:rsidRPr="001663B3" w:rsidRDefault="00C7061E" w:rsidP="005F5596">
            <w:pPr>
              <w:tabs>
                <w:tab w:val="left" w:pos="270"/>
                <w:tab w:val="left" w:pos="799"/>
              </w:tabs>
              <w:spacing w:before="120" w:after="120"/>
              <w:rPr>
                <w:rFonts w:cs="Arial"/>
                <w:sz w:val="20"/>
                <w:szCs w:val="24"/>
              </w:rPr>
            </w:pPr>
          </w:p>
        </w:tc>
      </w:tr>
      <w:tr w:rsidR="00C7061E" w:rsidRPr="001663B3" w:rsidTr="005F5596">
        <w:trPr>
          <w:trHeight w:val="87"/>
          <w:jc w:val="center"/>
        </w:trPr>
        <w:tc>
          <w:tcPr>
            <w:tcW w:w="417" w:type="pct"/>
            <w:vAlign w:val="center"/>
          </w:tcPr>
          <w:p w:rsidR="00C7061E" w:rsidRPr="001663B3" w:rsidRDefault="00C7061E" w:rsidP="005F5596">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C7061E" w:rsidRPr="00C7061E" w:rsidRDefault="00C7061E" w:rsidP="005F5596">
            <w:pPr>
              <w:tabs>
                <w:tab w:val="left" w:pos="270"/>
                <w:tab w:val="left" w:pos="799"/>
              </w:tabs>
              <w:spacing w:before="120" w:after="120"/>
              <w:rPr>
                <w:rFonts w:cs="Arial"/>
                <w:sz w:val="20"/>
                <w:szCs w:val="24"/>
              </w:rPr>
            </w:pPr>
            <w:r w:rsidRPr="00C7061E">
              <w:rPr>
                <w:rFonts w:cs="Arial" w:hint="eastAsia"/>
                <w:sz w:val="20"/>
                <w:szCs w:val="24"/>
              </w:rPr>
              <w:t>项目质量专题会</w:t>
            </w:r>
            <w:r>
              <w:rPr>
                <w:rFonts w:cs="Arial" w:hint="eastAsia"/>
                <w:sz w:val="20"/>
                <w:szCs w:val="24"/>
              </w:rPr>
              <w:t>：记录专题会信息</w:t>
            </w:r>
          </w:p>
        </w:tc>
        <w:tc>
          <w:tcPr>
            <w:tcW w:w="1560" w:type="pct"/>
            <w:vAlign w:val="center"/>
          </w:tcPr>
          <w:p w:rsidR="00C7061E" w:rsidRDefault="00C7061E"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C7061E" w:rsidRPr="001663B3" w:rsidRDefault="00C7061E" w:rsidP="005F5596">
            <w:pPr>
              <w:tabs>
                <w:tab w:val="left" w:pos="270"/>
                <w:tab w:val="left" w:pos="799"/>
              </w:tabs>
              <w:spacing w:before="120" w:after="120"/>
              <w:rPr>
                <w:rFonts w:cs="Arial"/>
                <w:sz w:val="20"/>
                <w:szCs w:val="24"/>
              </w:rPr>
            </w:pPr>
          </w:p>
        </w:tc>
      </w:tr>
      <w:tr w:rsidR="00C7061E" w:rsidRPr="001663B3" w:rsidTr="005F5596">
        <w:trPr>
          <w:trHeight w:val="87"/>
          <w:jc w:val="center"/>
        </w:trPr>
        <w:tc>
          <w:tcPr>
            <w:tcW w:w="417" w:type="pct"/>
            <w:vAlign w:val="center"/>
          </w:tcPr>
          <w:p w:rsidR="00C7061E" w:rsidRDefault="00C7061E" w:rsidP="005F5596">
            <w:pPr>
              <w:spacing w:before="240" w:after="120"/>
              <w:jc w:val="center"/>
              <w:rPr>
                <w:rFonts w:cs="Arial"/>
                <w:sz w:val="20"/>
                <w:szCs w:val="24"/>
                <w:lang w:val="en-GB"/>
              </w:rPr>
            </w:pPr>
            <w:r>
              <w:rPr>
                <w:rFonts w:cs="Arial" w:hint="eastAsia"/>
                <w:sz w:val="20"/>
                <w:szCs w:val="24"/>
                <w:lang w:val="en-GB"/>
              </w:rPr>
              <w:t>3</w:t>
            </w:r>
          </w:p>
        </w:tc>
        <w:tc>
          <w:tcPr>
            <w:tcW w:w="2404" w:type="pct"/>
            <w:vAlign w:val="center"/>
          </w:tcPr>
          <w:p w:rsidR="00C7061E" w:rsidRPr="00C7061E" w:rsidRDefault="00C7061E" w:rsidP="005F5596">
            <w:pPr>
              <w:tabs>
                <w:tab w:val="left" w:pos="270"/>
                <w:tab w:val="left" w:pos="799"/>
              </w:tabs>
              <w:spacing w:before="120" w:after="120"/>
              <w:rPr>
                <w:rFonts w:cs="Arial"/>
                <w:sz w:val="20"/>
                <w:szCs w:val="24"/>
              </w:rPr>
            </w:pPr>
            <w:r w:rsidRPr="00C7061E">
              <w:rPr>
                <w:rFonts w:cs="Arial" w:hint="eastAsia"/>
                <w:sz w:val="20"/>
                <w:szCs w:val="24"/>
              </w:rPr>
              <w:t>各专业、各项目例会</w:t>
            </w:r>
            <w:r>
              <w:rPr>
                <w:rFonts w:cs="Arial" w:hint="eastAsia"/>
                <w:sz w:val="20"/>
                <w:szCs w:val="24"/>
              </w:rPr>
              <w:t>：记录专业例会信息</w:t>
            </w:r>
          </w:p>
        </w:tc>
        <w:tc>
          <w:tcPr>
            <w:tcW w:w="1560" w:type="pct"/>
            <w:vAlign w:val="center"/>
          </w:tcPr>
          <w:p w:rsidR="00C7061E" w:rsidRDefault="00C7061E"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C7061E" w:rsidRPr="001663B3" w:rsidRDefault="00C7061E" w:rsidP="005F5596">
            <w:pPr>
              <w:tabs>
                <w:tab w:val="left" w:pos="270"/>
                <w:tab w:val="left" w:pos="799"/>
              </w:tabs>
              <w:spacing w:before="120" w:after="120"/>
              <w:rPr>
                <w:rFonts w:cs="Arial"/>
                <w:sz w:val="20"/>
                <w:szCs w:val="24"/>
              </w:rPr>
            </w:pPr>
          </w:p>
        </w:tc>
      </w:tr>
    </w:tbl>
    <w:p w:rsidR="008A2824" w:rsidRPr="008A2824" w:rsidRDefault="008A2824" w:rsidP="008A2824"/>
    <w:p w:rsidR="003F4CFA" w:rsidRDefault="003F4CFA" w:rsidP="00B42177">
      <w:pPr>
        <w:pStyle w:val="2"/>
      </w:pPr>
      <w:bookmarkStart w:id="95" w:name="_Toc499535242"/>
      <w:r w:rsidRPr="00780517">
        <w:lastRenderedPageBreak/>
        <w:t>HSE管理</w:t>
      </w:r>
      <w:bookmarkEnd w:id="95"/>
    </w:p>
    <w:p w:rsidR="008A2824" w:rsidRDefault="008A2824" w:rsidP="00B42177">
      <w:pPr>
        <w:pStyle w:val="3"/>
      </w:pPr>
      <w:bookmarkStart w:id="96" w:name="_Toc499535243"/>
      <w:r>
        <w:rPr>
          <w:rFonts w:hint="eastAsia"/>
        </w:rPr>
        <w:t>现状整理</w:t>
      </w:r>
      <w:bookmarkEnd w:id="96"/>
    </w:p>
    <w:p w:rsidR="00C31CB6" w:rsidRPr="00C31CB6" w:rsidRDefault="00C31CB6" w:rsidP="00C31CB6">
      <w:pPr>
        <w:ind w:firstLine="420"/>
      </w:pPr>
      <w:r>
        <w:rPr>
          <w:rFonts w:hint="eastAsia"/>
        </w:rPr>
        <w:t>公司</w:t>
      </w:r>
      <w:r w:rsidRPr="009B7F60">
        <w:rPr>
          <w:rFonts w:hint="eastAsia"/>
        </w:rPr>
        <w:t>对项目安全管理十分重视，出台了各类安全管理规定和要求，但是考虑到不同的职能部门对安全管理的侧重点不同，尚未形成贯穿项目设计、施工、生产准备全过程，协同业主方、监理方、施工方所有参加人员的一体化项目安全管理体系。</w:t>
      </w:r>
    </w:p>
    <w:p w:rsidR="008A2824" w:rsidRDefault="008A2824" w:rsidP="00B42177">
      <w:pPr>
        <w:pStyle w:val="3"/>
      </w:pPr>
      <w:bookmarkStart w:id="97" w:name="_Toc499535244"/>
      <w:r>
        <w:rPr>
          <w:rFonts w:hint="eastAsia"/>
        </w:rPr>
        <w:t>分析建议</w:t>
      </w:r>
      <w:bookmarkEnd w:id="97"/>
    </w:p>
    <w:p w:rsidR="00C31CB6" w:rsidRPr="00C31CB6" w:rsidRDefault="00C31CB6" w:rsidP="00C31CB6">
      <w:r>
        <w:tab/>
      </w:r>
      <w:r>
        <w:rPr>
          <w:rFonts w:hint="eastAsia"/>
        </w:rPr>
        <w:t>建议增加HSE管理人员，将HSE管控的过程和结果录入及时录入系统。</w:t>
      </w:r>
    </w:p>
    <w:p w:rsidR="002A113F" w:rsidRDefault="002A113F" w:rsidP="00B42177">
      <w:pPr>
        <w:pStyle w:val="3"/>
      </w:pPr>
      <w:bookmarkStart w:id="98" w:name="_Toc499535245"/>
      <w:r>
        <w:rPr>
          <w:rFonts w:hint="eastAsia"/>
        </w:rPr>
        <w:t>HSE控制管理</w:t>
      </w:r>
      <w:bookmarkEnd w:id="98"/>
    </w:p>
    <w:p w:rsidR="004F6191" w:rsidRDefault="004F6191" w:rsidP="004F6191">
      <w:r w:rsidRPr="00EC53C8">
        <w:rPr>
          <w:rFonts w:hint="eastAsia"/>
        </w:rPr>
        <w:t>◆</w:t>
      </w:r>
      <w:r>
        <w:rPr>
          <w:rFonts w:hint="eastAsia"/>
        </w:rPr>
        <w:t>业务说明</w:t>
      </w:r>
    </w:p>
    <w:p w:rsidR="00E45204" w:rsidRDefault="00E45204" w:rsidP="00E45204">
      <w:pPr>
        <w:ind w:firstLine="420"/>
      </w:pPr>
      <w:r>
        <w:t>1.重大</w:t>
      </w:r>
      <w:r w:rsidR="005F5596">
        <w:t>HSE</w:t>
      </w:r>
      <w:r>
        <w:t>因素控制</w:t>
      </w:r>
    </w:p>
    <w:p w:rsidR="00E45204" w:rsidRDefault="00E45204" w:rsidP="00E45204">
      <w:pPr>
        <w:ind w:firstLine="420"/>
      </w:pPr>
      <w:r>
        <w:t>指有关国家、地方及行业的</w:t>
      </w:r>
      <w:r w:rsidR="005F5596">
        <w:t>HSE</w:t>
      </w:r>
      <w:r>
        <w:t>法律、法规和标准要求的因素</w:t>
      </w:r>
      <w:r>
        <w:rPr>
          <w:rFonts w:hint="eastAsia"/>
        </w:rPr>
        <w:t>；</w:t>
      </w:r>
      <w:r>
        <w:t>项目实施中以下因素应作为重要</w:t>
      </w:r>
      <w:r w:rsidR="005F5596">
        <w:t>HSE</w:t>
      </w:r>
      <w:r>
        <w:t>控制因素：可能引起火灾和爆炸的因素、可能导致冲击与撞击的因素、可能导致人员中毒、窒息与触电的因素、可能导致设备的腐蚀的因素、可能产生有害物料的泄漏的因素等。</w:t>
      </w:r>
    </w:p>
    <w:p w:rsidR="00E45204" w:rsidRDefault="00E45204" w:rsidP="00E45204">
      <w:pPr>
        <w:ind w:firstLine="420"/>
      </w:pPr>
      <w:r>
        <w:t>2.职业健康、安全因素控制</w:t>
      </w:r>
    </w:p>
    <w:p w:rsidR="00E45204" w:rsidRDefault="00E45204" w:rsidP="00E45204">
      <w:pPr>
        <w:ind w:firstLine="420"/>
      </w:pPr>
      <w:r>
        <w:rPr>
          <w:rFonts w:hint="eastAsia"/>
        </w:rPr>
        <w:t>（</w:t>
      </w:r>
      <w:r>
        <w:t>1）设计阶段主要的职业健康、安全设计工作主要包括：机械安全防护措施设计、防火、防爆措施设计、电气安全措施设计、防尘、防毒措施设计、噪音防止措施设计。</w:t>
      </w:r>
    </w:p>
    <w:p w:rsidR="00E45204" w:rsidRDefault="00E45204" w:rsidP="00E45204">
      <w:pPr>
        <w:ind w:firstLine="420"/>
      </w:pPr>
      <w:r>
        <w:rPr>
          <w:rFonts w:hint="eastAsia"/>
        </w:rPr>
        <w:t>（</w:t>
      </w:r>
      <w:r>
        <w:t>2）采购阶段的职业健康、安全工作主要包括：审查设备、材料是否满足有关职业健康、安全的法律、法规和标准规范的要求，如果发现有严重违反法律、法规和标准规范时，应下达</w:t>
      </w:r>
      <w:r>
        <w:lastRenderedPageBreak/>
        <w:t>停止制造或停止使用的通知书；采购超重超限设备并执行运输任务时，应编制或审查超重超限设备的运输方案。</w:t>
      </w:r>
    </w:p>
    <w:p w:rsidR="00E45204" w:rsidRDefault="00E45204" w:rsidP="00E45204">
      <w:pPr>
        <w:ind w:firstLine="420"/>
      </w:pPr>
      <w:r>
        <w:rPr>
          <w:rFonts w:hint="eastAsia"/>
        </w:rPr>
        <w:t>（</w:t>
      </w:r>
      <w:r>
        <w:t>3）施工阶段的职业健康、安全工作主要包括：职业健康安全措施、职业健康安全教育、职业健康安全检查、安全会议、安全标示、职业健康安全处罚等。对于项目执行过程中的职业健康、安全检查，要结合各个项目的特点分别填写《季节性安全生产检查表》、《个人防护日常安全检查表》等。现场管理、施工人员必须佩带安全帽，登高施工还必须佩带安全带、设置警戒标牌并有专职现场安全管理人员进行巡查监督。</w:t>
      </w:r>
    </w:p>
    <w:p w:rsidR="00E45204" w:rsidRDefault="00E45204" w:rsidP="00E45204">
      <w:pPr>
        <w:ind w:firstLine="420"/>
      </w:pPr>
      <w:r>
        <w:rPr>
          <w:rFonts w:hint="eastAsia"/>
        </w:rPr>
        <w:t>（</w:t>
      </w:r>
      <w:r w:rsidR="00596684">
        <w:t>4</w:t>
      </w:r>
      <w:r>
        <w:t>）在采购、施工招标阶段，应对参与项目人员的资质、安全培训等提出明确要求，对参与项目建设的单位进行安全评价及三标体系的资质审查。</w:t>
      </w:r>
    </w:p>
    <w:p w:rsidR="00E45204" w:rsidRDefault="00F33C61" w:rsidP="00F33C61">
      <w:pPr>
        <w:ind w:firstLine="420"/>
      </w:pPr>
      <w:r>
        <w:t>3.</w:t>
      </w:r>
      <w:r w:rsidR="00E45204">
        <w:t>环境因素控制</w:t>
      </w:r>
    </w:p>
    <w:p w:rsidR="00E45204" w:rsidRDefault="00E45204" w:rsidP="00F33C61">
      <w:pPr>
        <w:ind w:firstLine="420"/>
      </w:pPr>
      <w:r>
        <w:rPr>
          <w:rFonts w:hint="eastAsia"/>
        </w:rPr>
        <w:t>（</w:t>
      </w:r>
      <w:r>
        <w:t>1）</w:t>
      </w:r>
      <w:r w:rsidR="005F5596">
        <w:t>HSE</w:t>
      </w:r>
      <w:r>
        <w:t>主管要定期或不定期的监督检查施工分包</w:t>
      </w:r>
      <w:proofErr w:type="gramStart"/>
      <w:r>
        <w:t>商环境</w:t>
      </w:r>
      <w:proofErr w:type="gramEnd"/>
      <w:r>
        <w:t>工作实施情况，并对施工现场进行例行的检查，填写《</w:t>
      </w:r>
      <w:r w:rsidR="005F5596">
        <w:t>HSE</w:t>
      </w:r>
      <w:r w:rsidR="00F33C61">
        <w:t>检查记录表》</w:t>
      </w:r>
      <w:r>
        <w:t>，并作好环境日记。</w:t>
      </w:r>
    </w:p>
    <w:p w:rsidR="00E45204" w:rsidRDefault="00E45204" w:rsidP="00F33C61">
      <w:pPr>
        <w:ind w:firstLine="420"/>
      </w:pPr>
      <w:r>
        <w:rPr>
          <w:rFonts w:hint="eastAsia"/>
        </w:rPr>
        <w:t>（</w:t>
      </w:r>
      <w:r w:rsidR="00EA1BBE">
        <w:t>2</w:t>
      </w:r>
      <w:r>
        <w:t>）</w:t>
      </w:r>
      <w:r w:rsidR="005F5596">
        <w:t>HSE</w:t>
      </w:r>
      <w:r w:rsidR="00F33C61">
        <w:t>主管对施工现场发现的环境隐患，填写《隐患整改通知单》</w:t>
      </w:r>
      <w:r>
        <w:t>要提出意见，严重时要发出《</w:t>
      </w:r>
      <w:r w:rsidR="005F5596">
        <w:t>HSE</w:t>
      </w:r>
      <w:r w:rsidR="00F33C61">
        <w:t>停工令》</w:t>
      </w:r>
      <w:r>
        <w:t>，责令停工整改，直到消除。整改完成后，施工分包商方可提出</w:t>
      </w:r>
      <w:r w:rsidR="00F33C61">
        <w:t>《复工申请表》</w:t>
      </w:r>
      <w:r>
        <w:t>，经复查各项整改达到要求后，方可重新开工。</w:t>
      </w:r>
    </w:p>
    <w:p w:rsidR="00F33C61" w:rsidRDefault="00E45204" w:rsidP="00F33C61">
      <w:pPr>
        <w:ind w:firstLine="420"/>
      </w:pPr>
      <w:r>
        <w:rPr>
          <w:rFonts w:hint="eastAsia"/>
        </w:rPr>
        <w:t>（</w:t>
      </w:r>
      <w:r w:rsidR="00EA1BBE">
        <w:t>3</w:t>
      </w:r>
      <w:r>
        <w:t>）</w:t>
      </w:r>
      <w:r w:rsidR="005F5596">
        <w:t>HSE</w:t>
      </w:r>
      <w:r>
        <w:t>主管可根据合同及环境管理的有关规定，对施工分包商的任何责任人员(从施工分包商的项目经理、</w:t>
      </w:r>
      <w:r w:rsidR="005F5596">
        <w:t>HSE</w:t>
      </w:r>
      <w:r>
        <w:t>经理、施工经理等高级管理人员直至一般的劳务作业人员)</w:t>
      </w:r>
      <w:r w:rsidR="00F33C61">
        <w:t>下达《处罚通知单》</w:t>
      </w:r>
      <w:r>
        <w:t>，对造成严重后果的，追究相关人员的责任。</w:t>
      </w:r>
    </w:p>
    <w:p w:rsidR="004F6191" w:rsidRDefault="004F6191" w:rsidP="00F33C6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5127"/>
        <w:gridCol w:w="2032"/>
        <w:gridCol w:w="1786"/>
      </w:tblGrid>
      <w:tr w:rsidR="00F33C61" w:rsidRPr="001663B3" w:rsidTr="005F5596">
        <w:trPr>
          <w:trHeight w:val="87"/>
          <w:tblHeader/>
          <w:jc w:val="center"/>
        </w:trPr>
        <w:tc>
          <w:tcPr>
            <w:tcW w:w="417" w:type="pct"/>
            <w:shd w:val="clear" w:color="auto" w:fill="E6E6E6"/>
            <w:vAlign w:val="center"/>
          </w:tcPr>
          <w:p w:rsidR="00F33C61" w:rsidRPr="001663B3" w:rsidRDefault="00F33C61" w:rsidP="005F5596">
            <w:pPr>
              <w:spacing w:before="240" w:after="120"/>
              <w:jc w:val="center"/>
              <w:rPr>
                <w:b/>
                <w:sz w:val="20"/>
                <w:szCs w:val="24"/>
              </w:rPr>
            </w:pPr>
            <w:r w:rsidRPr="001663B3">
              <w:rPr>
                <w:rFonts w:hint="eastAsia"/>
                <w:b/>
                <w:sz w:val="20"/>
                <w:szCs w:val="24"/>
              </w:rPr>
              <w:t>序号</w:t>
            </w:r>
          </w:p>
        </w:tc>
        <w:tc>
          <w:tcPr>
            <w:tcW w:w="2627" w:type="pct"/>
            <w:shd w:val="clear" w:color="auto" w:fill="E6E6E6"/>
            <w:vAlign w:val="center"/>
          </w:tcPr>
          <w:p w:rsidR="00F33C61" w:rsidRPr="001663B3" w:rsidRDefault="00F33C61" w:rsidP="005F5596">
            <w:pPr>
              <w:spacing w:before="240" w:after="120"/>
              <w:jc w:val="center"/>
              <w:rPr>
                <w:b/>
                <w:sz w:val="20"/>
                <w:szCs w:val="24"/>
              </w:rPr>
            </w:pPr>
            <w:r w:rsidRPr="001663B3">
              <w:rPr>
                <w:rFonts w:hint="eastAsia"/>
                <w:b/>
                <w:sz w:val="20"/>
                <w:szCs w:val="24"/>
              </w:rPr>
              <w:t>功能点说明</w:t>
            </w:r>
          </w:p>
        </w:tc>
        <w:tc>
          <w:tcPr>
            <w:tcW w:w="1041" w:type="pct"/>
            <w:shd w:val="clear" w:color="auto" w:fill="E6E6E6"/>
            <w:vAlign w:val="center"/>
          </w:tcPr>
          <w:p w:rsidR="00F33C61" w:rsidRPr="001663B3" w:rsidRDefault="00F33C61" w:rsidP="005F5596">
            <w:pPr>
              <w:spacing w:before="240" w:after="120"/>
              <w:jc w:val="center"/>
              <w:rPr>
                <w:b/>
                <w:sz w:val="20"/>
                <w:szCs w:val="24"/>
              </w:rPr>
            </w:pPr>
            <w:r>
              <w:rPr>
                <w:rFonts w:hint="eastAsia"/>
                <w:b/>
                <w:sz w:val="20"/>
                <w:szCs w:val="24"/>
              </w:rPr>
              <w:t>审批流程</w:t>
            </w:r>
          </w:p>
        </w:tc>
        <w:tc>
          <w:tcPr>
            <w:tcW w:w="915" w:type="pct"/>
            <w:shd w:val="clear" w:color="auto" w:fill="E6E6E6"/>
            <w:vAlign w:val="center"/>
          </w:tcPr>
          <w:p w:rsidR="00F33C61" w:rsidRPr="001663B3" w:rsidRDefault="00F33C61" w:rsidP="005F5596">
            <w:pPr>
              <w:spacing w:before="240" w:after="120"/>
              <w:ind w:leftChars="-11" w:left="-4" w:hangingChars="11" w:hanging="22"/>
              <w:jc w:val="center"/>
              <w:rPr>
                <w:b/>
                <w:sz w:val="20"/>
                <w:szCs w:val="24"/>
              </w:rPr>
            </w:pPr>
            <w:r>
              <w:rPr>
                <w:rFonts w:hint="eastAsia"/>
                <w:b/>
                <w:sz w:val="20"/>
                <w:szCs w:val="24"/>
              </w:rPr>
              <w:t>备注说明</w:t>
            </w:r>
          </w:p>
        </w:tc>
      </w:tr>
      <w:tr w:rsidR="00F33C61" w:rsidRPr="001663B3" w:rsidTr="005F5596">
        <w:trPr>
          <w:trHeight w:val="87"/>
          <w:jc w:val="center"/>
        </w:trPr>
        <w:tc>
          <w:tcPr>
            <w:tcW w:w="417" w:type="pct"/>
            <w:vAlign w:val="center"/>
          </w:tcPr>
          <w:p w:rsidR="00F33C61" w:rsidRPr="001663B3" w:rsidRDefault="00F33C61" w:rsidP="005F5596">
            <w:pPr>
              <w:spacing w:before="240" w:after="120"/>
              <w:jc w:val="center"/>
              <w:rPr>
                <w:rFonts w:cs="Arial"/>
                <w:sz w:val="20"/>
                <w:szCs w:val="24"/>
                <w:lang w:val="en-GB"/>
              </w:rPr>
            </w:pPr>
            <w:r w:rsidRPr="001663B3">
              <w:rPr>
                <w:rFonts w:cs="Arial" w:hint="eastAsia"/>
                <w:sz w:val="20"/>
                <w:szCs w:val="24"/>
                <w:lang w:val="en-GB"/>
              </w:rPr>
              <w:lastRenderedPageBreak/>
              <w:t>1</w:t>
            </w:r>
          </w:p>
        </w:tc>
        <w:tc>
          <w:tcPr>
            <w:tcW w:w="2627" w:type="pct"/>
            <w:vAlign w:val="center"/>
          </w:tcPr>
          <w:p w:rsidR="00F33C61" w:rsidRPr="00BB3901" w:rsidRDefault="005F5596" w:rsidP="005F5596">
            <w:pPr>
              <w:tabs>
                <w:tab w:val="left" w:pos="270"/>
                <w:tab w:val="left" w:pos="799"/>
              </w:tabs>
              <w:spacing w:before="120" w:after="120"/>
              <w:rPr>
                <w:rFonts w:cs="Arial"/>
                <w:sz w:val="20"/>
                <w:szCs w:val="24"/>
                <w:lang w:val="en-GB"/>
              </w:rPr>
            </w:pPr>
            <w:r>
              <w:rPr>
                <w:rFonts w:cs="Arial" w:hint="eastAsia"/>
                <w:sz w:val="20"/>
                <w:szCs w:val="24"/>
                <w:lang w:val="en-GB"/>
              </w:rPr>
              <w:t>监督检查：包含</w:t>
            </w:r>
            <w:r w:rsidRPr="005F5596">
              <w:rPr>
                <w:rFonts w:cs="Arial" w:hint="eastAsia"/>
                <w:sz w:val="20"/>
                <w:szCs w:val="24"/>
              </w:rPr>
              <w:t>《个人防护日常安全检查表》</w:t>
            </w:r>
            <w:r>
              <w:rPr>
                <w:rFonts w:cs="Arial" w:hint="eastAsia"/>
                <w:sz w:val="20"/>
                <w:szCs w:val="24"/>
              </w:rPr>
              <w:t>，</w:t>
            </w:r>
            <w:r w:rsidRPr="005F5596">
              <w:rPr>
                <w:rFonts w:cs="Arial" w:hint="eastAsia"/>
                <w:sz w:val="20"/>
                <w:szCs w:val="24"/>
              </w:rPr>
              <w:t>《H</w:t>
            </w:r>
            <w:r>
              <w:rPr>
                <w:rFonts w:cs="Arial" w:hint="eastAsia"/>
                <w:sz w:val="20"/>
                <w:szCs w:val="24"/>
              </w:rPr>
              <w:t>S</w:t>
            </w:r>
            <w:r w:rsidRPr="005F5596">
              <w:rPr>
                <w:rFonts w:cs="Arial" w:hint="eastAsia"/>
                <w:sz w:val="20"/>
                <w:szCs w:val="24"/>
              </w:rPr>
              <w:t>E检查记录表》</w:t>
            </w:r>
          </w:p>
        </w:tc>
        <w:tc>
          <w:tcPr>
            <w:tcW w:w="1041" w:type="pct"/>
            <w:vAlign w:val="center"/>
          </w:tcPr>
          <w:p w:rsidR="00F33C61" w:rsidRPr="001663B3" w:rsidRDefault="005F5596"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915" w:type="pct"/>
            <w:vAlign w:val="center"/>
          </w:tcPr>
          <w:p w:rsidR="00F33C61" w:rsidRPr="001663B3" w:rsidRDefault="00F33C61" w:rsidP="005F5596">
            <w:pPr>
              <w:tabs>
                <w:tab w:val="left" w:pos="270"/>
                <w:tab w:val="left" w:pos="799"/>
              </w:tabs>
              <w:spacing w:before="120" w:after="120"/>
              <w:rPr>
                <w:rFonts w:cs="Arial"/>
                <w:sz w:val="20"/>
                <w:szCs w:val="24"/>
              </w:rPr>
            </w:pPr>
          </w:p>
        </w:tc>
      </w:tr>
      <w:tr w:rsidR="00F33C61" w:rsidRPr="001663B3" w:rsidTr="005F5596">
        <w:trPr>
          <w:trHeight w:val="87"/>
          <w:jc w:val="center"/>
        </w:trPr>
        <w:tc>
          <w:tcPr>
            <w:tcW w:w="417" w:type="pct"/>
            <w:vAlign w:val="center"/>
          </w:tcPr>
          <w:p w:rsidR="00F33C61" w:rsidRPr="001663B3" w:rsidRDefault="00F33C61" w:rsidP="005F5596">
            <w:pPr>
              <w:spacing w:before="240" w:after="120"/>
              <w:jc w:val="center"/>
              <w:rPr>
                <w:rFonts w:cs="Arial"/>
                <w:sz w:val="20"/>
                <w:szCs w:val="24"/>
                <w:lang w:val="en-GB"/>
              </w:rPr>
            </w:pPr>
            <w:r>
              <w:rPr>
                <w:rFonts w:cs="Arial" w:hint="eastAsia"/>
                <w:sz w:val="20"/>
                <w:szCs w:val="24"/>
                <w:lang w:val="en-GB"/>
              </w:rPr>
              <w:t>2</w:t>
            </w:r>
          </w:p>
        </w:tc>
        <w:tc>
          <w:tcPr>
            <w:tcW w:w="2627" w:type="pct"/>
            <w:vAlign w:val="center"/>
          </w:tcPr>
          <w:p w:rsidR="00F33C61" w:rsidRDefault="005F5596" w:rsidP="005F5596">
            <w:pPr>
              <w:tabs>
                <w:tab w:val="left" w:pos="270"/>
                <w:tab w:val="left" w:pos="799"/>
              </w:tabs>
              <w:spacing w:before="120" w:after="120"/>
              <w:rPr>
                <w:rFonts w:cs="Arial"/>
                <w:sz w:val="20"/>
                <w:szCs w:val="24"/>
                <w:lang w:val="en-GB"/>
              </w:rPr>
            </w:pPr>
            <w:r>
              <w:rPr>
                <w:rFonts w:cs="Arial" w:hint="eastAsia"/>
                <w:sz w:val="20"/>
                <w:szCs w:val="24"/>
              </w:rPr>
              <w:t>隐患整改通知单:登记</w:t>
            </w:r>
            <w:r w:rsidR="009E210F" w:rsidRPr="009E210F">
              <w:rPr>
                <w:rFonts w:cs="Arial" w:hint="eastAsia"/>
                <w:sz w:val="20"/>
                <w:szCs w:val="24"/>
              </w:rPr>
              <w:t>《隐患整改通知单》</w:t>
            </w:r>
          </w:p>
        </w:tc>
        <w:tc>
          <w:tcPr>
            <w:tcW w:w="1041" w:type="pct"/>
            <w:vAlign w:val="center"/>
          </w:tcPr>
          <w:p w:rsidR="00F33C61" w:rsidRDefault="00F33C61" w:rsidP="005F5596">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915" w:type="pct"/>
            <w:vAlign w:val="center"/>
          </w:tcPr>
          <w:p w:rsidR="00F33C61" w:rsidRPr="001663B3" w:rsidRDefault="00F33C61" w:rsidP="005F5596">
            <w:pPr>
              <w:tabs>
                <w:tab w:val="left" w:pos="270"/>
                <w:tab w:val="left" w:pos="799"/>
              </w:tabs>
              <w:spacing w:before="120" w:after="120"/>
              <w:rPr>
                <w:rFonts w:cs="Arial"/>
                <w:sz w:val="20"/>
                <w:szCs w:val="24"/>
              </w:rPr>
            </w:pPr>
          </w:p>
        </w:tc>
      </w:tr>
      <w:tr w:rsidR="00461AFE" w:rsidRPr="001663B3" w:rsidTr="005F5596">
        <w:trPr>
          <w:trHeight w:val="87"/>
          <w:jc w:val="center"/>
        </w:trPr>
        <w:tc>
          <w:tcPr>
            <w:tcW w:w="417" w:type="pct"/>
            <w:vAlign w:val="center"/>
          </w:tcPr>
          <w:p w:rsidR="00461AFE" w:rsidRDefault="00461AFE" w:rsidP="005F5596">
            <w:pPr>
              <w:spacing w:before="240" w:after="120"/>
              <w:jc w:val="center"/>
              <w:rPr>
                <w:rFonts w:cs="Arial"/>
                <w:sz w:val="20"/>
                <w:szCs w:val="24"/>
                <w:lang w:val="en-GB"/>
              </w:rPr>
            </w:pPr>
            <w:r>
              <w:rPr>
                <w:rFonts w:cs="Arial" w:hint="eastAsia"/>
                <w:sz w:val="20"/>
                <w:szCs w:val="24"/>
                <w:lang w:val="en-GB"/>
              </w:rPr>
              <w:t>5</w:t>
            </w:r>
          </w:p>
        </w:tc>
        <w:tc>
          <w:tcPr>
            <w:tcW w:w="2627" w:type="pct"/>
            <w:vAlign w:val="center"/>
          </w:tcPr>
          <w:p w:rsidR="00461AFE" w:rsidRPr="00461AFE" w:rsidRDefault="00461AFE" w:rsidP="005F5596">
            <w:pPr>
              <w:tabs>
                <w:tab w:val="left" w:pos="270"/>
                <w:tab w:val="left" w:pos="799"/>
              </w:tabs>
              <w:spacing w:before="120" w:after="120"/>
              <w:rPr>
                <w:rFonts w:cs="Arial"/>
                <w:b/>
                <w:bCs/>
                <w:sz w:val="20"/>
                <w:szCs w:val="24"/>
              </w:rPr>
            </w:pPr>
            <w:r w:rsidRPr="00461AFE">
              <w:rPr>
                <w:rFonts w:cs="Arial" w:hint="eastAsia"/>
                <w:sz w:val="20"/>
                <w:szCs w:val="24"/>
              </w:rPr>
              <w:t>H</w:t>
            </w:r>
            <w:r>
              <w:rPr>
                <w:rFonts w:cs="Arial" w:hint="eastAsia"/>
                <w:sz w:val="20"/>
                <w:szCs w:val="24"/>
              </w:rPr>
              <w:t>S</w:t>
            </w:r>
            <w:r w:rsidRPr="00461AFE">
              <w:rPr>
                <w:rFonts w:cs="Arial" w:hint="eastAsia"/>
                <w:sz w:val="20"/>
                <w:szCs w:val="24"/>
              </w:rPr>
              <w:t>E奖罚通知单</w:t>
            </w:r>
            <w:r>
              <w:rPr>
                <w:rFonts w:cs="Arial" w:hint="eastAsia"/>
                <w:sz w:val="20"/>
                <w:szCs w:val="24"/>
              </w:rPr>
              <w:t>:填报奖罚通知，发送给相关人员</w:t>
            </w:r>
          </w:p>
        </w:tc>
        <w:tc>
          <w:tcPr>
            <w:tcW w:w="1041" w:type="pct"/>
            <w:vAlign w:val="center"/>
          </w:tcPr>
          <w:p w:rsidR="00461AFE" w:rsidRDefault="00461AFE" w:rsidP="005F5596">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915" w:type="pct"/>
            <w:vAlign w:val="center"/>
          </w:tcPr>
          <w:p w:rsidR="00461AFE" w:rsidRPr="001663B3" w:rsidRDefault="00461AFE" w:rsidP="005F5596">
            <w:pPr>
              <w:tabs>
                <w:tab w:val="left" w:pos="270"/>
                <w:tab w:val="left" w:pos="799"/>
              </w:tabs>
              <w:spacing w:before="120" w:after="120"/>
              <w:rPr>
                <w:rFonts w:cs="Arial"/>
                <w:sz w:val="20"/>
                <w:szCs w:val="24"/>
              </w:rPr>
            </w:pPr>
          </w:p>
        </w:tc>
      </w:tr>
    </w:tbl>
    <w:p w:rsidR="00F33C61" w:rsidRPr="004F6191" w:rsidRDefault="00F33C61" w:rsidP="00F33C61"/>
    <w:p w:rsidR="002A113F" w:rsidRDefault="002A113F" w:rsidP="00B42177">
      <w:pPr>
        <w:pStyle w:val="3"/>
      </w:pPr>
      <w:bookmarkStart w:id="99" w:name="_Toc499535246"/>
      <w:r>
        <w:rPr>
          <w:rFonts w:hint="eastAsia"/>
        </w:rPr>
        <w:t>HSE奖罚管理</w:t>
      </w:r>
      <w:bookmarkEnd w:id="99"/>
    </w:p>
    <w:p w:rsidR="004F6191" w:rsidRDefault="004F6191" w:rsidP="004F6191">
      <w:r w:rsidRPr="00EC53C8">
        <w:rPr>
          <w:rFonts w:hint="eastAsia"/>
        </w:rPr>
        <w:t>◆</w:t>
      </w:r>
      <w:r>
        <w:rPr>
          <w:rFonts w:hint="eastAsia"/>
        </w:rPr>
        <w:t>业务说明</w:t>
      </w:r>
    </w:p>
    <w:p w:rsidR="007F3320" w:rsidRPr="007F3320" w:rsidRDefault="00B51D3C" w:rsidP="00B51D3C">
      <w:pPr>
        <w:ind w:firstLine="420"/>
      </w:pPr>
      <w:r w:rsidRPr="00E660C4">
        <w:rPr>
          <w:rFonts w:hint="eastAsia"/>
        </w:rPr>
        <w:t>对在</w:t>
      </w:r>
      <w:r w:rsidR="0034218B">
        <w:rPr>
          <w:rFonts w:hint="eastAsia"/>
        </w:rPr>
        <w:t>HSE</w:t>
      </w:r>
      <w:r w:rsidRPr="00E660C4">
        <w:rPr>
          <w:rFonts w:hint="eastAsia"/>
        </w:rPr>
        <w:t>管理工作中成绩突出的单位和个人予以奖励，对违反有关</w:t>
      </w:r>
      <w:r w:rsidR="0034218B">
        <w:rPr>
          <w:rFonts w:hint="eastAsia"/>
        </w:rPr>
        <w:t>HSE</w:t>
      </w:r>
      <w:r w:rsidRPr="00E660C4">
        <w:rPr>
          <w:rFonts w:hint="eastAsia"/>
        </w:rPr>
        <w:t>法律、法规、标准、规范及规定的单位和个人予以处罚，对事故有关责任人予以责任追究</w:t>
      </w:r>
      <w:r>
        <w:rPr>
          <w:rFonts w:hint="eastAsia"/>
        </w:rPr>
        <w:t>，以达到“鼓励先进，持续改进”的目的</w:t>
      </w:r>
      <w:r w:rsidRPr="00E660C4">
        <w:rPr>
          <w:rFonts w:hint="eastAsia"/>
        </w:rPr>
        <w:t>。</w:t>
      </w:r>
    </w:p>
    <w:p w:rsidR="004F6191" w:rsidRDefault="004F6191" w:rsidP="004F619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5129"/>
        <w:gridCol w:w="1304"/>
        <w:gridCol w:w="2512"/>
      </w:tblGrid>
      <w:tr w:rsidR="007F3320" w:rsidRPr="001663B3" w:rsidTr="00B51D3C">
        <w:trPr>
          <w:trHeight w:val="87"/>
          <w:tblHeader/>
          <w:jc w:val="center"/>
        </w:trPr>
        <w:tc>
          <w:tcPr>
            <w:tcW w:w="417" w:type="pct"/>
            <w:shd w:val="clear" w:color="auto" w:fill="E6E6E6"/>
            <w:vAlign w:val="center"/>
          </w:tcPr>
          <w:p w:rsidR="007F3320" w:rsidRPr="001663B3" w:rsidRDefault="007F3320" w:rsidP="00E17A7E">
            <w:pPr>
              <w:spacing w:before="240" w:after="120"/>
              <w:jc w:val="center"/>
              <w:rPr>
                <w:b/>
                <w:sz w:val="20"/>
                <w:szCs w:val="24"/>
              </w:rPr>
            </w:pPr>
            <w:r w:rsidRPr="001663B3">
              <w:rPr>
                <w:rFonts w:hint="eastAsia"/>
                <w:b/>
                <w:sz w:val="20"/>
                <w:szCs w:val="24"/>
              </w:rPr>
              <w:t>序号</w:t>
            </w:r>
          </w:p>
        </w:tc>
        <w:tc>
          <w:tcPr>
            <w:tcW w:w="2627" w:type="pct"/>
            <w:shd w:val="clear" w:color="auto" w:fill="E6E6E6"/>
            <w:vAlign w:val="center"/>
          </w:tcPr>
          <w:p w:rsidR="007F3320" w:rsidRPr="001663B3" w:rsidRDefault="007F3320" w:rsidP="00E17A7E">
            <w:pPr>
              <w:spacing w:before="240" w:after="120"/>
              <w:jc w:val="center"/>
              <w:rPr>
                <w:b/>
                <w:sz w:val="20"/>
                <w:szCs w:val="24"/>
              </w:rPr>
            </w:pPr>
            <w:r w:rsidRPr="001663B3">
              <w:rPr>
                <w:rFonts w:hint="eastAsia"/>
                <w:b/>
                <w:sz w:val="20"/>
                <w:szCs w:val="24"/>
              </w:rPr>
              <w:t>功能点说明</w:t>
            </w:r>
          </w:p>
        </w:tc>
        <w:tc>
          <w:tcPr>
            <w:tcW w:w="668" w:type="pct"/>
            <w:shd w:val="clear" w:color="auto" w:fill="E6E6E6"/>
            <w:vAlign w:val="center"/>
          </w:tcPr>
          <w:p w:rsidR="007F3320" w:rsidRPr="001663B3" w:rsidRDefault="007F3320" w:rsidP="00E17A7E">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7F3320" w:rsidRPr="001663B3" w:rsidRDefault="007F3320" w:rsidP="00E17A7E">
            <w:pPr>
              <w:spacing w:before="240" w:after="120"/>
              <w:ind w:leftChars="-11" w:left="-4" w:hangingChars="11" w:hanging="22"/>
              <w:jc w:val="center"/>
              <w:rPr>
                <w:b/>
                <w:sz w:val="20"/>
                <w:szCs w:val="24"/>
              </w:rPr>
            </w:pPr>
            <w:r>
              <w:rPr>
                <w:rFonts w:hint="eastAsia"/>
                <w:b/>
                <w:sz w:val="20"/>
                <w:szCs w:val="24"/>
              </w:rPr>
              <w:t>备注说明</w:t>
            </w:r>
          </w:p>
        </w:tc>
      </w:tr>
      <w:tr w:rsidR="007F3320" w:rsidRPr="001663B3" w:rsidTr="00B51D3C">
        <w:trPr>
          <w:trHeight w:val="87"/>
          <w:jc w:val="center"/>
        </w:trPr>
        <w:tc>
          <w:tcPr>
            <w:tcW w:w="417" w:type="pct"/>
            <w:vAlign w:val="center"/>
          </w:tcPr>
          <w:p w:rsidR="007F3320" w:rsidRPr="001663B3" w:rsidRDefault="007F3320" w:rsidP="00E17A7E">
            <w:pPr>
              <w:spacing w:before="240" w:after="120"/>
              <w:jc w:val="center"/>
              <w:rPr>
                <w:rFonts w:cs="Arial"/>
                <w:sz w:val="20"/>
                <w:szCs w:val="24"/>
                <w:lang w:val="en-GB"/>
              </w:rPr>
            </w:pPr>
            <w:r w:rsidRPr="001663B3">
              <w:rPr>
                <w:rFonts w:cs="Arial" w:hint="eastAsia"/>
                <w:sz w:val="20"/>
                <w:szCs w:val="24"/>
                <w:lang w:val="en-GB"/>
              </w:rPr>
              <w:t>1</w:t>
            </w:r>
          </w:p>
        </w:tc>
        <w:tc>
          <w:tcPr>
            <w:tcW w:w="2627" w:type="pct"/>
            <w:vAlign w:val="center"/>
          </w:tcPr>
          <w:p w:rsidR="007F3320" w:rsidRPr="00BB3901" w:rsidRDefault="007F3320" w:rsidP="00E17A7E">
            <w:pPr>
              <w:tabs>
                <w:tab w:val="left" w:pos="270"/>
                <w:tab w:val="left" w:pos="799"/>
              </w:tabs>
              <w:spacing w:before="120" w:after="120"/>
              <w:rPr>
                <w:rFonts w:cs="Arial"/>
                <w:sz w:val="20"/>
                <w:szCs w:val="24"/>
                <w:lang w:val="en-GB"/>
              </w:rPr>
            </w:pPr>
            <w:r>
              <w:rPr>
                <w:rFonts w:cs="Arial" w:hint="eastAsia"/>
                <w:sz w:val="20"/>
                <w:szCs w:val="24"/>
                <w:lang w:val="en-GB"/>
              </w:rPr>
              <w:t>HSE奖励</w:t>
            </w:r>
            <w:r w:rsidR="00F33E9C">
              <w:rPr>
                <w:rFonts w:cs="Arial" w:hint="eastAsia"/>
                <w:sz w:val="20"/>
                <w:szCs w:val="24"/>
                <w:lang w:val="en-GB"/>
              </w:rPr>
              <w:t>：</w:t>
            </w:r>
            <w:r>
              <w:rPr>
                <w:rFonts w:cs="Arial" w:hint="eastAsia"/>
                <w:sz w:val="20"/>
                <w:szCs w:val="24"/>
                <w:lang w:val="en-GB"/>
              </w:rPr>
              <w:t>登记奖励信息</w:t>
            </w:r>
            <w:r w:rsidR="00B51D3C">
              <w:rPr>
                <w:rFonts w:cs="Arial" w:hint="eastAsia"/>
                <w:sz w:val="20"/>
                <w:szCs w:val="24"/>
                <w:lang w:val="en-GB"/>
              </w:rPr>
              <w:t>，可将相关检查评分表作为附件上传。</w:t>
            </w:r>
          </w:p>
        </w:tc>
        <w:tc>
          <w:tcPr>
            <w:tcW w:w="668" w:type="pct"/>
            <w:vAlign w:val="center"/>
          </w:tcPr>
          <w:p w:rsidR="007F3320" w:rsidRPr="001663B3" w:rsidRDefault="007F3320" w:rsidP="00E17A7E">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1287" w:type="pct"/>
            <w:vAlign w:val="center"/>
          </w:tcPr>
          <w:p w:rsidR="007F3320" w:rsidRPr="001663B3" w:rsidRDefault="00B51D3C" w:rsidP="00E17A7E">
            <w:pPr>
              <w:tabs>
                <w:tab w:val="left" w:pos="270"/>
                <w:tab w:val="left" w:pos="799"/>
              </w:tabs>
              <w:spacing w:before="120" w:after="120"/>
              <w:rPr>
                <w:rFonts w:cs="Arial"/>
                <w:sz w:val="20"/>
                <w:szCs w:val="24"/>
              </w:rPr>
            </w:pPr>
            <w:r>
              <w:rPr>
                <w:rFonts w:cs="Arial" w:hint="eastAsia"/>
                <w:sz w:val="20"/>
                <w:szCs w:val="24"/>
              </w:rPr>
              <w:t>付</w:t>
            </w:r>
            <w:r w:rsidR="007F3320">
              <w:rPr>
                <w:rFonts w:cs="Arial" w:hint="eastAsia"/>
                <w:sz w:val="20"/>
                <w:szCs w:val="24"/>
              </w:rPr>
              <w:t>款申请时显示奖罚信息</w:t>
            </w:r>
          </w:p>
        </w:tc>
      </w:tr>
      <w:tr w:rsidR="007F3320" w:rsidRPr="001663B3" w:rsidTr="00B51D3C">
        <w:trPr>
          <w:trHeight w:val="87"/>
          <w:jc w:val="center"/>
        </w:trPr>
        <w:tc>
          <w:tcPr>
            <w:tcW w:w="417" w:type="pct"/>
            <w:vAlign w:val="center"/>
          </w:tcPr>
          <w:p w:rsidR="007F3320" w:rsidRPr="001663B3" w:rsidRDefault="007F3320" w:rsidP="00E17A7E">
            <w:pPr>
              <w:spacing w:before="240" w:after="120"/>
              <w:jc w:val="center"/>
              <w:rPr>
                <w:rFonts w:cs="Arial"/>
                <w:sz w:val="20"/>
                <w:szCs w:val="24"/>
                <w:lang w:val="en-GB"/>
              </w:rPr>
            </w:pPr>
            <w:r>
              <w:rPr>
                <w:rFonts w:cs="Arial" w:hint="eastAsia"/>
                <w:sz w:val="20"/>
                <w:szCs w:val="24"/>
                <w:lang w:val="en-GB"/>
              </w:rPr>
              <w:t>2</w:t>
            </w:r>
          </w:p>
        </w:tc>
        <w:tc>
          <w:tcPr>
            <w:tcW w:w="2627" w:type="pct"/>
            <w:vAlign w:val="center"/>
          </w:tcPr>
          <w:p w:rsidR="007F3320" w:rsidRDefault="007F3320" w:rsidP="00E17A7E">
            <w:pPr>
              <w:tabs>
                <w:tab w:val="left" w:pos="270"/>
                <w:tab w:val="left" w:pos="799"/>
              </w:tabs>
              <w:spacing w:before="120" w:after="120"/>
              <w:rPr>
                <w:rFonts w:cs="Arial"/>
                <w:sz w:val="20"/>
                <w:szCs w:val="24"/>
                <w:lang w:val="en-GB"/>
              </w:rPr>
            </w:pPr>
            <w:r>
              <w:rPr>
                <w:rFonts w:cs="Arial" w:hint="eastAsia"/>
                <w:sz w:val="20"/>
                <w:szCs w:val="24"/>
                <w:lang w:val="en-GB"/>
              </w:rPr>
              <w:t>HSE惩罚</w:t>
            </w:r>
            <w:r w:rsidR="00F33E9C">
              <w:rPr>
                <w:rFonts w:cs="Arial" w:hint="eastAsia"/>
                <w:sz w:val="20"/>
                <w:szCs w:val="24"/>
                <w:lang w:val="en-GB"/>
              </w:rPr>
              <w:t>：</w:t>
            </w:r>
            <w:r>
              <w:rPr>
                <w:rFonts w:cs="Arial" w:hint="eastAsia"/>
                <w:sz w:val="20"/>
                <w:szCs w:val="24"/>
                <w:lang w:val="en-GB"/>
              </w:rPr>
              <w:t>登记惩罚信息</w:t>
            </w:r>
            <w:r w:rsidR="00B51D3C">
              <w:rPr>
                <w:rFonts w:cs="Arial" w:hint="eastAsia"/>
                <w:sz w:val="20"/>
                <w:szCs w:val="24"/>
                <w:lang w:val="en-GB"/>
              </w:rPr>
              <w:t>，可将相关检查评分表作为附件上传。</w:t>
            </w:r>
          </w:p>
        </w:tc>
        <w:tc>
          <w:tcPr>
            <w:tcW w:w="668" w:type="pct"/>
            <w:vAlign w:val="center"/>
          </w:tcPr>
          <w:p w:rsidR="007F3320" w:rsidRDefault="007F3320" w:rsidP="00E17A7E">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1287" w:type="pct"/>
            <w:vAlign w:val="center"/>
          </w:tcPr>
          <w:p w:rsidR="007F3320" w:rsidRPr="001663B3" w:rsidRDefault="00B51D3C" w:rsidP="00E17A7E">
            <w:pPr>
              <w:tabs>
                <w:tab w:val="left" w:pos="270"/>
                <w:tab w:val="left" w:pos="799"/>
              </w:tabs>
              <w:spacing w:before="120" w:after="120"/>
              <w:rPr>
                <w:rFonts w:cs="Arial"/>
                <w:sz w:val="20"/>
                <w:szCs w:val="24"/>
              </w:rPr>
            </w:pPr>
            <w:r>
              <w:rPr>
                <w:rFonts w:cs="Arial" w:hint="eastAsia"/>
                <w:sz w:val="20"/>
                <w:szCs w:val="24"/>
              </w:rPr>
              <w:t>付款申请时显示奖罚信息</w:t>
            </w:r>
          </w:p>
        </w:tc>
      </w:tr>
    </w:tbl>
    <w:p w:rsidR="007F3320" w:rsidRPr="004F6191" w:rsidRDefault="007F3320" w:rsidP="004F6191"/>
    <w:p w:rsidR="008E009D" w:rsidRPr="008E009D" w:rsidRDefault="008E009D" w:rsidP="004F6191"/>
    <w:p w:rsidR="002A113F" w:rsidRDefault="002A113F" w:rsidP="00B42177">
      <w:pPr>
        <w:pStyle w:val="3"/>
      </w:pPr>
      <w:bookmarkStart w:id="100" w:name="_Toc499535247"/>
      <w:r>
        <w:rPr>
          <w:rFonts w:hint="eastAsia"/>
        </w:rPr>
        <w:t>HSE会议管理</w:t>
      </w:r>
      <w:bookmarkEnd w:id="100"/>
    </w:p>
    <w:p w:rsidR="004F6191" w:rsidRDefault="004F6191" w:rsidP="004F6191">
      <w:r w:rsidRPr="00EC53C8">
        <w:rPr>
          <w:rFonts w:hint="eastAsia"/>
        </w:rPr>
        <w:t>◆</w:t>
      </w:r>
      <w:r w:rsidR="007C284D">
        <w:rPr>
          <w:rFonts w:hint="eastAsia"/>
        </w:rPr>
        <w:t>业务说</w:t>
      </w:r>
    </w:p>
    <w:p w:rsidR="008748B4" w:rsidRPr="00A17AA2" w:rsidRDefault="008748B4" w:rsidP="008748B4">
      <w:pPr>
        <w:ind w:firstLine="420"/>
      </w:pPr>
      <w:r>
        <w:rPr>
          <w:rFonts w:hint="eastAsia"/>
        </w:rPr>
        <w:t>1.项目</w:t>
      </w:r>
      <w:r w:rsidR="0034218B">
        <w:rPr>
          <w:rFonts w:hint="eastAsia"/>
        </w:rPr>
        <w:t>HSE</w:t>
      </w:r>
      <w:r w:rsidRPr="00FB7035">
        <w:rPr>
          <w:rFonts w:hint="eastAsia"/>
        </w:rPr>
        <w:t>例会</w:t>
      </w:r>
    </w:p>
    <w:p w:rsidR="008748B4" w:rsidRDefault="008748B4" w:rsidP="008748B4">
      <w:pPr>
        <w:ind w:firstLine="420"/>
      </w:pPr>
      <w:r>
        <w:rPr>
          <w:rFonts w:hint="eastAsia"/>
        </w:rPr>
        <w:t>（1）每周由控制组</w:t>
      </w:r>
      <w:r w:rsidR="0034218B">
        <w:rPr>
          <w:rFonts w:hint="eastAsia"/>
        </w:rPr>
        <w:t>HSE</w:t>
      </w:r>
      <w:r>
        <w:rPr>
          <w:rFonts w:hint="eastAsia"/>
        </w:rPr>
        <w:t>主管主持召开项目</w:t>
      </w:r>
      <w:r w:rsidR="0034218B">
        <w:rPr>
          <w:rFonts w:hint="eastAsia"/>
        </w:rPr>
        <w:t>HSE</w:t>
      </w:r>
      <w:r>
        <w:rPr>
          <w:rFonts w:hint="eastAsia"/>
        </w:rPr>
        <w:t>例会，对本周存在的</w:t>
      </w:r>
      <w:r w:rsidR="0034218B">
        <w:rPr>
          <w:rFonts w:hint="eastAsia"/>
        </w:rPr>
        <w:t>HSE</w:t>
      </w:r>
      <w:r>
        <w:rPr>
          <w:rFonts w:hint="eastAsia"/>
        </w:rPr>
        <w:t>问题进行通报，对下周</w:t>
      </w:r>
      <w:r w:rsidR="0034218B">
        <w:rPr>
          <w:rFonts w:hint="eastAsia"/>
        </w:rPr>
        <w:t>HSE</w:t>
      </w:r>
      <w:r>
        <w:rPr>
          <w:rFonts w:hint="eastAsia"/>
        </w:rPr>
        <w:t>管理提出要求，并要求监理、施工分包商提出下周</w:t>
      </w:r>
      <w:r w:rsidR="0034218B">
        <w:rPr>
          <w:rFonts w:hint="eastAsia"/>
        </w:rPr>
        <w:t>HSE</w:t>
      </w:r>
      <w:r>
        <w:rPr>
          <w:rFonts w:hint="eastAsia"/>
        </w:rPr>
        <w:t>计划和管理措施；</w:t>
      </w:r>
    </w:p>
    <w:p w:rsidR="008748B4" w:rsidRDefault="008748B4" w:rsidP="008748B4">
      <w:pPr>
        <w:ind w:firstLine="420"/>
      </w:pPr>
      <w:r>
        <w:rPr>
          <w:rFonts w:hint="eastAsia"/>
        </w:rPr>
        <w:t>（2）每月由项目经理主持召开项目综合会议，控制组长通报当月</w:t>
      </w:r>
      <w:r w:rsidR="0034218B">
        <w:rPr>
          <w:rFonts w:hint="eastAsia"/>
        </w:rPr>
        <w:t>HSE</w:t>
      </w:r>
      <w:r>
        <w:rPr>
          <w:rFonts w:hint="eastAsia"/>
        </w:rPr>
        <w:t>管理情况，综合会上</w:t>
      </w:r>
      <w:r w:rsidR="0034218B">
        <w:rPr>
          <w:rFonts w:hint="eastAsia"/>
        </w:rPr>
        <w:t>HSE</w:t>
      </w:r>
      <w:r>
        <w:rPr>
          <w:rFonts w:hint="eastAsia"/>
        </w:rPr>
        <w:t>主管汇报</w:t>
      </w:r>
      <w:r w:rsidRPr="00D56E77">
        <w:rPr>
          <w:rFonts w:hint="eastAsia"/>
        </w:rPr>
        <w:t>本月</w:t>
      </w:r>
      <w:r w:rsidR="0034218B">
        <w:rPr>
          <w:rFonts w:hint="eastAsia"/>
        </w:rPr>
        <w:t>HSE</w:t>
      </w:r>
      <w:r>
        <w:rPr>
          <w:rFonts w:hint="eastAsia"/>
        </w:rPr>
        <w:t>计划执行情况、下月</w:t>
      </w:r>
      <w:r w:rsidR="0034218B">
        <w:rPr>
          <w:rFonts w:hint="eastAsia"/>
        </w:rPr>
        <w:t>HSE</w:t>
      </w:r>
      <w:r>
        <w:rPr>
          <w:rFonts w:hint="eastAsia"/>
        </w:rPr>
        <w:t>管理工作的计划和管理重点、本月</w:t>
      </w:r>
      <w:r w:rsidRPr="00D56E77">
        <w:rPr>
          <w:rFonts w:hint="eastAsia"/>
        </w:rPr>
        <w:t>在</w:t>
      </w:r>
      <w:r w:rsidR="0034218B">
        <w:rPr>
          <w:rFonts w:hint="eastAsia"/>
        </w:rPr>
        <w:t>HSE</w:t>
      </w:r>
      <w:r w:rsidRPr="00D56E77">
        <w:rPr>
          <w:rFonts w:hint="eastAsia"/>
        </w:rPr>
        <w:t>管理过程中遇到的困难及对</w:t>
      </w:r>
      <w:r>
        <w:rPr>
          <w:rFonts w:hint="eastAsia"/>
        </w:rPr>
        <w:t>下一步</w:t>
      </w:r>
      <w:r w:rsidR="0034218B">
        <w:rPr>
          <w:rFonts w:hint="eastAsia"/>
        </w:rPr>
        <w:t>HSE</w:t>
      </w:r>
      <w:r w:rsidRPr="00D56E77">
        <w:rPr>
          <w:rFonts w:hint="eastAsia"/>
        </w:rPr>
        <w:t>管理工作的建议等。</w:t>
      </w:r>
    </w:p>
    <w:p w:rsidR="008748B4" w:rsidRDefault="008748B4" w:rsidP="008748B4">
      <w:pPr>
        <w:ind w:firstLine="420"/>
      </w:pPr>
      <w:r>
        <w:t>2.</w:t>
      </w:r>
      <w:r>
        <w:rPr>
          <w:rFonts w:hint="eastAsia"/>
        </w:rPr>
        <w:t>项目</w:t>
      </w:r>
      <w:r w:rsidR="0034218B">
        <w:rPr>
          <w:rFonts w:hint="eastAsia"/>
        </w:rPr>
        <w:t>HSE</w:t>
      </w:r>
      <w:r>
        <w:rPr>
          <w:rFonts w:hint="eastAsia"/>
        </w:rPr>
        <w:t>专题例会</w:t>
      </w:r>
    </w:p>
    <w:p w:rsidR="008748B4" w:rsidRDefault="008748B4" w:rsidP="008748B4">
      <w:pPr>
        <w:ind w:firstLine="420"/>
      </w:pPr>
      <w:r>
        <w:rPr>
          <w:rFonts w:hint="eastAsia"/>
        </w:rPr>
        <w:t>（1）当</w:t>
      </w:r>
      <w:r w:rsidRPr="00D56E77">
        <w:rPr>
          <w:rFonts w:hint="eastAsia"/>
        </w:rPr>
        <w:t>施工现场存在重大</w:t>
      </w:r>
      <w:r w:rsidR="0034218B">
        <w:rPr>
          <w:rFonts w:hint="eastAsia"/>
        </w:rPr>
        <w:t>HSE</w:t>
      </w:r>
      <w:r>
        <w:rPr>
          <w:rFonts w:hint="eastAsia"/>
        </w:rPr>
        <w:t>隐患，或</w:t>
      </w:r>
      <w:r w:rsidRPr="00D56E77">
        <w:rPr>
          <w:rFonts w:hint="eastAsia"/>
        </w:rPr>
        <w:t>突发事件、事故以及需要各级</w:t>
      </w:r>
      <w:r w:rsidR="0034218B">
        <w:rPr>
          <w:rFonts w:hint="eastAsia"/>
        </w:rPr>
        <w:t>HSE</w:t>
      </w:r>
      <w:r w:rsidRPr="00D56E77">
        <w:rPr>
          <w:rFonts w:hint="eastAsia"/>
        </w:rPr>
        <w:t>管理机构</w:t>
      </w:r>
      <w:r>
        <w:rPr>
          <w:rFonts w:hint="eastAsia"/>
        </w:rPr>
        <w:t>进行协商制定解决方案时，工程管理部</w:t>
      </w:r>
      <w:r w:rsidRPr="00D56E77">
        <w:rPr>
          <w:rFonts w:hint="eastAsia"/>
        </w:rPr>
        <w:t>可以临时组织召开</w:t>
      </w:r>
      <w:r w:rsidR="0034218B">
        <w:rPr>
          <w:rFonts w:hint="eastAsia"/>
        </w:rPr>
        <w:t>HSE</w:t>
      </w:r>
      <w:r w:rsidRPr="00D56E77">
        <w:rPr>
          <w:rFonts w:hint="eastAsia"/>
        </w:rPr>
        <w:t>专题会议</w:t>
      </w:r>
      <w:r>
        <w:rPr>
          <w:rFonts w:hint="eastAsia"/>
        </w:rPr>
        <w:t>；</w:t>
      </w:r>
    </w:p>
    <w:p w:rsidR="008748B4" w:rsidRDefault="008748B4" w:rsidP="008748B4">
      <w:pPr>
        <w:ind w:firstLine="420"/>
      </w:pPr>
      <w:r>
        <w:rPr>
          <w:rFonts w:hint="eastAsia"/>
        </w:rPr>
        <w:t>（2）专题会议</w:t>
      </w:r>
      <w:r w:rsidRPr="00D56E77">
        <w:rPr>
          <w:rFonts w:hint="eastAsia"/>
        </w:rPr>
        <w:t>参与单位</w:t>
      </w:r>
      <w:r>
        <w:rPr>
          <w:rFonts w:hint="eastAsia"/>
        </w:rPr>
        <w:t>应根据议题所涉及的部门和单位进行确定；</w:t>
      </w:r>
    </w:p>
    <w:p w:rsidR="008748B4" w:rsidRDefault="008748B4" w:rsidP="008748B4">
      <w:pPr>
        <w:ind w:firstLine="420"/>
      </w:pPr>
      <w:r>
        <w:rPr>
          <w:rFonts w:hint="eastAsia"/>
        </w:rPr>
        <w:t>（3）</w:t>
      </w:r>
      <w:r w:rsidRPr="00983407">
        <w:rPr>
          <w:rFonts w:hint="eastAsia"/>
        </w:rPr>
        <w:t>专题会的会议内容由实际情况确定，一般不能超过三个议题</w:t>
      </w:r>
      <w:r>
        <w:rPr>
          <w:rFonts w:hint="eastAsia"/>
        </w:rPr>
        <w:t>。</w:t>
      </w:r>
    </w:p>
    <w:p w:rsidR="008748B4" w:rsidRDefault="008748B4" w:rsidP="008748B4">
      <w:pPr>
        <w:ind w:firstLine="420"/>
      </w:pPr>
      <w:r>
        <w:t>3.</w:t>
      </w:r>
      <w:r>
        <w:rPr>
          <w:rFonts w:hint="eastAsia"/>
        </w:rPr>
        <w:t>各专业、各项目例会</w:t>
      </w:r>
    </w:p>
    <w:p w:rsidR="008748B4" w:rsidRPr="0060763E" w:rsidRDefault="008748B4" w:rsidP="008748B4">
      <w:r>
        <w:rPr>
          <w:rFonts w:hint="eastAsia"/>
        </w:rPr>
        <w:t xml:space="preserve"> </w:t>
      </w:r>
      <w:r>
        <w:tab/>
      </w:r>
      <w:r>
        <w:rPr>
          <w:rFonts w:hint="eastAsia"/>
        </w:rPr>
        <w:t>各专业组、各子项目应定期召开</w:t>
      </w:r>
      <w:r w:rsidR="0034218B">
        <w:rPr>
          <w:rFonts w:hint="eastAsia"/>
        </w:rPr>
        <w:t>HSE</w:t>
      </w:r>
      <w:r>
        <w:rPr>
          <w:rFonts w:hint="eastAsia"/>
        </w:rPr>
        <w:t>例会或专题会。</w:t>
      </w:r>
    </w:p>
    <w:p w:rsidR="008748B4" w:rsidRDefault="008748B4" w:rsidP="008748B4">
      <w:pPr>
        <w:ind w:firstLine="420"/>
      </w:pPr>
      <w:r>
        <w:t>4.</w:t>
      </w:r>
      <w:r w:rsidR="0034218B">
        <w:rPr>
          <w:rFonts w:hint="eastAsia"/>
        </w:rPr>
        <w:t>HSE</w:t>
      </w:r>
      <w:r>
        <w:rPr>
          <w:rFonts w:hint="eastAsia"/>
        </w:rPr>
        <w:t>培训会</w:t>
      </w:r>
    </w:p>
    <w:p w:rsidR="008748B4" w:rsidRPr="008748B4" w:rsidRDefault="008748B4" w:rsidP="008748B4">
      <w:pPr>
        <w:ind w:firstLine="420"/>
      </w:pPr>
      <w:r>
        <w:rPr>
          <w:rFonts w:hint="eastAsia"/>
        </w:rPr>
        <w:t>（1）对所有进入施工现场的人员，集中进行</w:t>
      </w:r>
      <w:r w:rsidR="0034218B">
        <w:rPr>
          <w:rFonts w:hint="eastAsia"/>
        </w:rPr>
        <w:t>HSE</w:t>
      </w:r>
      <w:r>
        <w:rPr>
          <w:rFonts w:hint="eastAsia"/>
        </w:rPr>
        <w:t>培训，培训方式可以包括：专人讲课、播放录像等；</w:t>
      </w:r>
    </w:p>
    <w:p w:rsidR="004F6191" w:rsidRPr="00A931F6" w:rsidRDefault="004F6191" w:rsidP="004F6191">
      <w:r w:rsidRPr="00EC53C8">
        <w:rPr>
          <w:rFonts w:hint="eastAsia"/>
        </w:rPr>
        <w:lastRenderedPageBreak/>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5129"/>
        <w:gridCol w:w="1304"/>
        <w:gridCol w:w="2512"/>
      </w:tblGrid>
      <w:tr w:rsidR="008748B4" w:rsidRPr="001663B3" w:rsidTr="00346BC1">
        <w:trPr>
          <w:trHeight w:val="87"/>
          <w:tblHeader/>
          <w:jc w:val="center"/>
        </w:trPr>
        <w:tc>
          <w:tcPr>
            <w:tcW w:w="417" w:type="pct"/>
            <w:shd w:val="clear" w:color="auto" w:fill="E6E6E6"/>
            <w:vAlign w:val="center"/>
          </w:tcPr>
          <w:p w:rsidR="008748B4" w:rsidRPr="001663B3" w:rsidRDefault="008748B4" w:rsidP="00346BC1">
            <w:pPr>
              <w:spacing w:before="240" w:after="120"/>
              <w:jc w:val="center"/>
              <w:rPr>
                <w:b/>
                <w:sz w:val="20"/>
                <w:szCs w:val="24"/>
              </w:rPr>
            </w:pPr>
            <w:r w:rsidRPr="001663B3">
              <w:rPr>
                <w:rFonts w:hint="eastAsia"/>
                <w:b/>
                <w:sz w:val="20"/>
                <w:szCs w:val="24"/>
              </w:rPr>
              <w:t>序号</w:t>
            </w:r>
          </w:p>
        </w:tc>
        <w:tc>
          <w:tcPr>
            <w:tcW w:w="2628" w:type="pct"/>
            <w:shd w:val="clear" w:color="auto" w:fill="E6E6E6"/>
            <w:vAlign w:val="center"/>
          </w:tcPr>
          <w:p w:rsidR="008748B4" w:rsidRPr="001663B3" w:rsidRDefault="008748B4" w:rsidP="00346BC1">
            <w:pPr>
              <w:spacing w:before="240" w:after="120"/>
              <w:jc w:val="center"/>
              <w:rPr>
                <w:b/>
                <w:sz w:val="20"/>
                <w:szCs w:val="24"/>
              </w:rPr>
            </w:pPr>
            <w:r w:rsidRPr="001663B3">
              <w:rPr>
                <w:rFonts w:hint="eastAsia"/>
                <w:b/>
                <w:sz w:val="20"/>
                <w:szCs w:val="24"/>
              </w:rPr>
              <w:t>功能点说明</w:t>
            </w:r>
          </w:p>
        </w:tc>
        <w:tc>
          <w:tcPr>
            <w:tcW w:w="668" w:type="pct"/>
            <w:shd w:val="clear" w:color="auto" w:fill="E6E6E6"/>
            <w:vAlign w:val="center"/>
          </w:tcPr>
          <w:p w:rsidR="008748B4" w:rsidRPr="001663B3" w:rsidRDefault="008748B4" w:rsidP="00346BC1">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8748B4" w:rsidRPr="001663B3" w:rsidRDefault="008748B4" w:rsidP="00346BC1">
            <w:pPr>
              <w:spacing w:before="240" w:after="120"/>
              <w:ind w:leftChars="-11" w:left="-4" w:hangingChars="11" w:hanging="22"/>
              <w:jc w:val="center"/>
              <w:rPr>
                <w:b/>
                <w:sz w:val="20"/>
                <w:szCs w:val="24"/>
              </w:rPr>
            </w:pPr>
            <w:r>
              <w:rPr>
                <w:rFonts w:hint="eastAsia"/>
                <w:b/>
                <w:sz w:val="20"/>
                <w:szCs w:val="24"/>
              </w:rPr>
              <w:t>备注说明</w:t>
            </w:r>
          </w:p>
        </w:tc>
      </w:tr>
      <w:tr w:rsidR="008748B4" w:rsidRPr="001663B3" w:rsidTr="00346BC1">
        <w:trPr>
          <w:trHeight w:val="87"/>
          <w:jc w:val="center"/>
        </w:trPr>
        <w:tc>
          <w:tcPr>
            <w:tcW w:w="417" w:type="pct"/>
            <w:vAlign w:val="center"/>
          </w:tcPr>
          <w:p w:rsidR="008748B4" w:rsidRPr="001663B3" w:rsidRDefault="008748B4" w:rsidP="00346BC1">
            <w:pPr>
              <w:spacing w:before="240" w:after="120"/>
              <w:jc w:val="center"/>
              <w:rPr>
                <w:rFonts w:cs="Arial"/>
                <w:sz w:val="20"/>
                <w:szCs w:val="24"/>
                <w:lang w:val="en-GB"/>
              </w:rPr>
            </w:pPr>
            <w:r w:rsidRPr="001663B3">
              <w:rPr>
                <w:rFonts w:cs="Arial" w:hint="eastAsia"/>
                <w:sz w:val="20"/>
                <w:szCs w:val="24"/>
                <w:lang w:val="en-GB"/>
              </w:rPr>
              <w:t>1</w:t>
            </w:r>
          </w:p>
        </w:tc>
        <w:tc>
          <w:tcPr>
            <w:tcW w:w="2628" w:type="pct"/>
            <w:vAlign w:val="center"/>
          </w:tcPr>
          <w:p w:rsidR="008748B4" w:rsidRPr="00BB3901" w:rsidRDefault="008748B4" w:rsidP="00346BC1">
            <w:pPr>
              <w:tabs>
                <w:tab w:val="left" w:pos="270"/>
                <w:tab w:val="left" w:pos="799"/>
              </w:tabs>
              <w:spacing w:before="120" w:after="120"/>
              <w:rPr>
                <w:rFonts w:cs="Arial"/>
                <w:sz w:val="20"/>
                <w:szCs w:val="24"/>
                <w:lang w:val="en-GB"/>
              </w:rPr>
            </w:pPr>
            <w:r>
              <w:rPr>
                <w:rFonts w:cs="Arial" w:hint="eastAsia"/>
                <w:sz w:val="20"/>
                <w:szCs w:val="24"/>
                <w:lang w:val="en-GB"/>
              </w:rPr>
              <w:t>HSE会议管理：记录各种会议信息。</w:t>
            </w:r>
          </w:p>
        </w:tc>
        <w:tc>
          <w:tcPr>
            <w:tcW w:w="668" w:type="pct"/>
            <w:vAlign w:val="center"/>
          </w:tcPr>
          <w:p w:rsidR="008748B4" w:rsidRPr="001663B3" w:rsidRDefault="008748B4" w:rsidP="00346BC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1287" w:type="pct"/>
            <w:vAlign w:val="center"/>
          </w:tcPr>
          <w:p w:rsidR="008748B4" w:rsidRPr="001663B3" w:rsidRDefault="008748B4" w:rsidP="00346BC1">
            <w:pPr>
              <w:tabs>
                <w:tab w:val="left" w:pos="270"/>
                <w:tab w:val="left" w:pos="799"/>
              </w:tabs>
              <w:spacing w:before="120" w:after="120"/>
              <w:rPr>
                <w:rFonts w:cs="Arial"/>
                <w:sz w:val="20"/>
                <w:szCs w:val="24"/>
              </w:rPr>
            </w:pPr>
          </w:p>
        </w:tc>
      </w:tr>
    </w:tbl>
    <w:p w:rsidR="004F6191" w:rsidRDefault="004F6191" w:rsidP="004F6191"/>
    <w:p w:rsidR="000D35BA" w:rsidRDefault="000D35BA" w:rsidP="00B42177">
      <w:pPr>
        <w:pStyle w:val="3"/>
      </w:pPr>
      <w:bookmarkStart w:id="101" w:name="_Toc499535248"/>
      <w:r w:rsidRPr="000D35BA">
        <w:rPr>
          <w:rFonts w:hint="eastAsia"/>
          <w:lang w:val="en-GB"/>
        </w:rPr>
        <w:t>承包商人员信息</w:t>
      </w:r>
      <w:r>
        <w:rPr>
          <w:rFonts w:hint="eastAsia"/>
        </w:rPr>
        <w:t>管理</w:t>
      </w:r>
      <w:bookmarkEnd w:id="101"/>
    </w:p>
    <w:p w:rsidR="000D35BA" w:rsidRDefault="000D35BA" w:rsidP="000D35BA">
      <w:r w:rsidRPr="00EC53C8">
        <w:rPr>
          <w:rFonts w:hint="eastAsia"/>
        </w:rPr>
        <w:t>◆</w:t>
      </w:r>
      <w:r>
        <w:rPr>
          <w:rFonts w:hint="eastAsia"/>
        </w:rPr>
        <w:t>业务说明</w:t>
      </w:r>
    </w:p>
    <w:p w:rsidR="000D35BA" w:rsidRDefault="000D35BA" w:rsidP="000D35BA">
      <w:pPr>
        <w:ind w:firstLine="420"/>
      </w:pPr>
      <w:r>
        <w:rPr>
          <w:rFonts w:hint="eastAsia"/>
        </w:rPr>
        <w:t>承包商进场后，需要将人员信息录入系统。</w:t>
      </w:r>
    </w:p>
    <w:p w:rsidR="000D35BA" w:rsidRDefault="000D35BA" w:rsidP="000D35BA">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5709"/>
        <w:gridCol w:w="1741"/>
        <w:gridCol w:w="1495"/>
      </w:tblGrid>
      <w:tr w:rsidR="000D35BA" w:rsidRPr="001663B3" w:rsidTr="00B25196">
        <w:trPr>
          <w:trHeight w:val="87"/>
          <w:tblHeader/>
          <w:jc w:val="center"/>
        </w:trPr>
        <w:tc>
          <w:tcPr>
            <w:tcW w:w="417"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序号</w:t>
            </w:r>
          </w:p>
        </w:tc>
        <w:tc>
          <w:tcPr>
            <w:tcW w:w="2924"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功能点说明</w:t>
            </w:r>
          </w:p>
        </w:tc>
        <w:tc>
          <w:tcPr>
            <w:tcW w:w="892" w:type="pct"/>
            <w:shd w:val="clear" w:color="auto" w:fill="E6E6E6"/>
            <w:vAlign w:val="center"/>
          </w:tcPr>
          <w:p w:rsidR="000D35BA" w:rsidRPr="001663B3" w:rsidRDefault="000D35BA" w:rsidP="00FB307E">
            <w:pPr>
              <w:spacing w:before="240" w:after="120"/>
              <w:jc w:val="center"/>
              <w:rPr>
                <w:b/>
                <w:sz w:val="20"/>
                <w:szCs w:val="24"/>
              </w:rPr>
            </w:pPr>
            <w:r>
              <w:rPr>
                <w:rFonts w:hint="eastAsia"/>
                <w:b/>
                <w:sz w:val="20"/>
                <w:szCs w:val="24"/>
              </w:rPr>
              <w:t>审批流程</w:t>
            </w:r>
          </w:p>
        </w:tc>
        <w:tc>
          <w:tcPr>
            <w:tcW w:w="766" w:type="pct"/>
            <w:shd w:val="clear" w:color="auto" w:fill="E6E6E6"/>
            <w:vAlign w:val="center"/>
          </w:tcPr>
          <w:p w:rsidR="000D35BA" w:rsidRPr="001663B3" w:rsidRDefault="000D35BA" w:rsidP="00FB307E">
            <w:pPr>
              <w:spacing w:before="240" w:after="120"/>
              <w:ind w:leftChars="-11" w:left="-4" w:hangingChars="11" w:hanging="22"/>
              <w:jc w:val="center"/>
              <w:rPr>
                <w:b/>
                <w:sz w:val="20"/>
                <w:szCs w:val="24"/>
              </w:rPr>
            </w:pPr>
            <w:r>
              <w:rPr>
                <w:rFonts w:hint="eastAsia"/>
                <w:b/>
                <w:sz w:val="20"/>
                <w:szCs w:val="24"/>
              </w:rPr>
              <w:t>备注说明</w:t>
            </w:r>
          </w:p>
        </w:tc>
      </w:tr>
      <w:tr w:rsidR="000D35BA" w:rsidRPr="001663B3" w:rsidTr="00B25196">
        <w:trPr>
          <w:trHeight w:val="87"/>
          <w:jc w:val="center"/>
        </w:trPr>
        <w:tc>
          <w:tcPr>
            <w:tcW w:w="417" w:type="pct"/>
            <w:vAlign w:val="center"/>
          </w:tcPr>
          <w:p w:rsidR="000D35BA" w:rsidRPr="001663B3" w:rsidRDefault="000D35BA" w:rsidP="00FB307E">
            <w:pPr>
              <w:spacing w:before="240" w:after="120"/>
              <w:jc w:val="center"/>
              <w:rPr>
                <w:rFonts w:cs="Arial"/>
                <w:sz w:val="20"/>
                <w:szCs w:val="24"/>
                <w:lang w:val="en-GB"/>
              </w:rPr>
            </w:pPr>
            <w:r w:rsidRPr="001663B3">
              <w:rPr>
                <w:rFonts w:cs="Arial" w:hint="eastAsia"/>
                <w:sz w:val="20"/>
                <w:szCs w:val="24"/>
                <w:lang w:val="en-GB"/>
              </w:rPr>
              <w:t>1</w:t>
            </w:r>
          </w:p>
        </w:tc>
        <w:tc>
          <w:tcPr>
            <w:tcW w:w="2924" w:type="pct"/>
            <w:vAlign w:val="center"/>
          </w:tcPr>
          <w:p w:rsidR="000D35BA" w:rsidRPr="00BB3901" w:rsidRDefault="000D35BA" w:rsidP="00FB307E">
            <w:pPr>
              <w:tabs>
                <w:tab w:val="left" w:pos="270"/>
                <w:tab w:val="left" w:pos="799"/>
              </w:tabs>
              <w:spacing w:before="120" w:after="120"/>
              <w:rPr>
                <w:rFonts w:cs="Arial"/>
                <w:sz w:val="20"/>
                <w:szCs w:val="24"/>
                <w:lang w:val="en-GB"/>
              </w:rPr>
            </w:pPr>
            <w:r>
              <w:rPr>
                <w:rFonts w:cs="Arial" w:hint="eastAsia"/>
                <w:sz w:val="20"/>
                <w:szCs w:val="24"/>
              </w:rPr>
              <w:t>建议由承包商自己上报人员信息，公司安全管理部审核。</w:t>
            </w:r>
          </w:p>
        </w:tc>
        <w:tc>
          <w:tcPr>
            <w:tcW w:w="892" w:type="pct"/>
            <w:vAlign w:val="center"/>
          </w:tcPr>
          <w:p w:rsidR="000D35BA" w:rsidRPr="001663B3" w:rsidRDefault="00B25196" w:rsidP="00FB307E">
            <w:pPr>
              <w:tabs>
                <w:tab w:val="left" w:pos="270"/>
                <w:tab w:val="left" w:pos="799"/>
              </w:tabs>
              <w:spacing w:before="120" w:after="120"/>
              <w:jc w:val="center"/>
              <w:rPr>
                <w:rFonts w:cs="Arial"/>
                <w:sz w:val="20"/>
                <w:szCs w:val="24"/>
                <w:lang w:val="en-GB"/>
              </w:rPr>
            </w:pPr>
            <w:r>
              <w:rPr>
                <w:rFonts w:cs="Arial" w:hint="eastAsia"/>
                <w:sz w:val="20"/>
                <w:szCs w:val="24"/>
                <w:lang w:val="en-GB"/>
              </w:rPr>
              <w:t>承包商填报-安全管理员审批</w:t>
            </w:r>
          </w:p>
        </w:tc>
        <w:tc>
          <w:tcPr>
            <w:tcW w:w="766" w:type="pct"/>
            <w:vAlign w:val="center"/>
          </w:tcPr>
          <w:p w:rsidR="000D35BA" w:rsidRPr="001663B3" w:rsidRDefault="000D35BA" w:rsidP="00FB307E">
            <w:pPr>
              <w:tabs>
                <w:tab w:val="left" w:pos="270"/>
                <w:tab w:val="left" w:pos="799"/>
              </w:tabs>
              <w:spacing w:before="120" w:after="120"/>
              <w:rPr>
                <w:rFonts w:cs="Arial"/>
                <w:sz w:val="20"/>
                <w:szCs w:val="24"/>
              </w:rPr>
            </w:pPr>
          </w:p>
        </w:tc>
      </w:tr>
    </w:tbl>
    <w:p w:rsidR="000D35BA" w:rsidRDefault="000D35BA" w:rsidP="00B42177">
      <w:pPr>
        <w:pStyle w:val="3"/>
      </w:pPr>
      <w:bookmarkStart w:id="102" w:name="_Toc499535249"/>
      <w:r w:rsidRPr="000D35BA">
        <w:rPr>
          <w:rFonts w:hint="eastAsia"/>
          <w:lang w:val="en-GB"/>
        </w:rPr>
        <w:t>培训记录</w:t>
      </w:r>
      <w:r>
        <w:rPr>
          <w:rFonts w:hint="eastAsia"/>
        </w:rPr>
        <w:t>管理</w:t>
      </w:r>
      <w:bookmarkEnd w:id="102"/>
    </w:p>
    <w:p w:rsidR="000D35BA" w:rsidRDefault="000D35BA" w:rsidP="000D35BA">
      <w:r w:rsidRPr="00EC53C8">
        <w:rPr>
          <w:rFonts w:hint="eastAsia"/>
        </w:rPr>
        <w:t>◆</w:t>
      </w:r>
      <w:r>
        <w:rPr>
          <w:rFonts w:hint="eastAsia"/>
        </w:rPr>
        <w:t>业务说明</w:t>
      </w:r>
    </w:p>
    <w:p w:rsidR="000D35BA" w:rsidRDefault="000D35BA" w:rsidP="000D35BA">
      <w:pPr>
        <w:ind w:firstLine="420"/>
      </w:pPr>
      <w:r>
        <w:rPr>
          <w:rFonts w:hint="eastAsia"/>
        </w:rPr>
        <w:t>承包商人员入场前需要进行安全培训和考试。安全管理</w:t>
      </w:r>
      <w:proofErr w:type="gramStart"/>
      <w:r>
        <w:rPr>
          <w:rFonts w:hint="eastAsia"/>
        </w:rPr>
        <w:t>员记录</w:t>
      </w:r>
      <w:proofErr w:type="gramEnd"/>
      <w:r>
        <w:rPr>
          <w:rFonts w:hint="eastAsia"/>
        </w:rPr>
        <w:t>培训信息和考试结果。</w:t>
      </w:r>
    </w:p>
    <w:p w:rsidR="000D35BA" w:rsidRDefault="000D35BA" w:rsidP="000D35BA">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5129"/>
        <w:gridCol w:w="1304"/>
        <w:gridCol w:w="2512"/>
      </w:tblGrid>
      <w:tr w:rsidR="000D35BA" w:rsidRPr="001663B3" w:rsidTr="00FB307E">
        <w:trPr>
          <w:trHeight w:val="87"/>
          <w:tblHeader/>
          <w:jc w:val="center"/>
        </w:trPr>
        <w:tc>
          <w:tcPr>
            <w:tcW w:w="417"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序号</w:t>
            </w:r>
          </w:p>
        </w:tc>
        <w:tc>
          <w:tcPr>
            <w:tcW w:w="2628"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功能点说明</w:t>
            </w:r>
          </w:p>
        </w:tc>
        <w:tc>
          <w:tcPr>
            <w:tcW w:w="668" w:type="pct"/>
            <w:shd w:val="clear" w:color="auto" w:fill="E6E6E6"/>
            <w:vAlign w:val="center"/>
          </w:tcPr>
          <w:p w:rsidR="000D35BA" w:rsidRPr="001663B3" w:rsidRDefault="000D35BA" w:rsidP="00FB307E">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0D35BA" w:rsidRPr="001663B3" w:rsidRDefault="000D35BA" w:rsidP="00FB307E">
            <w:pPr>
              <w:spacing w:before="240" w:after="120"/>
              <w:ind w:leftChars="-11" w:left="-4" w:hangingChars="11" w:hanging="22"/>
              <w:jc w:val="center"/>
              <w:rPr>
                <w:b/>
                <w:sz w:val="20"/>
                <w:szCs w:val="24"/>
              </w:rPr>
            </w:pPr>
            <w:r>
              <w:rPr>
                <w:rFonts w:hint="eastAsia"/>
                <w:b/>
                <w:sz w:val="20"/>
                <w:szCs w:val="24"/>
              </w:rPr>
              <w:t>备注说明</w:t>
            </w:r>
          </w:p>
        </w:tc>
      </w:tr>
      <w:tr w:rsidR="000D35BA" w:rsidRPr="001663B3" w:rsidTr="00FB307E">
        <w:trPr>
          <w:trHeight w:val="87"/>
          <w:jc w:val="center"/>
        </w:trPr>
        <w:tc>
          <w:tcPr>
            <w:tcW w:w="417" w:type="pct"/>
            <w:vAlign w:val="center"/>
          </w:tcPr>
          <w:p w:rsidR="000D35BA" w:rsidRPr="001663B3" w:rsidRDefault="000D35BA" w:rsidP="00FB307E">
            <w:pPr>
              <w:spacing w:before="240" w:after="120"/>
              <w:jc w:val="center"/>
              <w:rPr>
                <w:rFonts w:cs="Arial"/>
                <w:sz w:val="20"/>
                <w:szCs w:val="24"/>
                <w:lang w:val="en-GB"/>
              </w:rPr>
            </w:pPr>
            <w:r w:rsidRPr="001663B3">
              <w:rPr>
                <w:rFonts w:cs="Arial" w:hint="eastAsia"/>
                <w:sz w:val="20"/>
                <w:szCs w:val="24"/>
                <w:lang w:val="en-GB"/>
              </w:rPr>
              <w:lastRenderedPageBreak/>
              <w:t>1</w:t>
            </w:r>
          </w:p>
        </w:tc>
        <w:tc>
          <w:tcPr>
            <w:tcW w:w="2628" w:type="pct"/>
            <w:vAlign w:val="center"/>
          </w:tcPr>
          <w:p w:rsidR="000D35BA" w:rsidRPr="00BB3901" w:rsidRDefault="000D35BA" w:rsidP="00FB307E">
            <w:pPr>
              <w:tabs>
                <w:tab w:val="left" w:pos="270"/>
                <w:tab w:val="left" w:pos="799"/>
              </w:tabs>
              <w:spacing w:before="120" w:after="120"/>
              <w:rPr>
                <w:rFonts w:cs="Arial"/>
                <w:sz w:val="20"/>
                <w:szCs w:val="24"/>
                <w:lang w:val="en-GB"/>
              </w:rPr>
            </w:pPr>
            <w:r>
              <w:rPr>
                <w:rFonts w:cs="Arial" w:hint="eastAsia"/>
                <w:sz w:val="20"/>
                <w:szCs w:val="24"/>
                <w:lang w:val="en-GB"/>
              </w:rPr>
              <w:t>记录承包商人员培训信息和考试结果。</w:t>
            </w:r>
          </w:p>
        </w:tc>
        <w:tc>
          <w:tcPr>
            <w:tcW w:w="668" w:type="pct"/>
            <w:vAlign w:val="center"/>
          </w:tcPr>
          <w:p w:rsidR="000D35BA" w:rsidRPr="001663B3" w:rsidRDefault="000D35BA" w:rsidP="00FB307E">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1287" w:type="pct"/>
            <w:vAlign w:val="center"/>
          </w:tcPr>
          <w:p w:rsidR="000D35BA" w:rsidRPr="001663B3" w:rsidRDefault="000D35BA" w:rsidP="00FB307E">
            <w:pPr>
              <w:tabs>
                <w:tab w:val="left" w:pos="270"/>
                <w:tab w:val="left" w:pos="799"/>
              </w:tabs>
              <w:spacing w:before="120" w:after="120"/>
              <w:rPr>
                <w:rFonts w:cs="Arial"/>
                <w:sz w:val="20"/>
                <w:szCs w:val="24"/>
              </w:rPr>
            </w:pPr>
          </w:p>
        </w:tc>
      </w:tr>
    </w:tbl>
    <w:p w:rsidR="000D35BA" w:rsidRDefault="007E3B46" w:rsidP="00B42177">
      <w:pPr>
        <w:pStyle w:val="3"/>
      </w:pPr>
      <w:bookmarkStart w:id="103" w:name="_Toc499535250"/>
      <w:r>
        <w:rPr>
          <w:rFonts w:hint="eastAsia"/>
          <w:lang w:val="en-GB"/>
        </w:rPr>
        <w:t>特殊工种</w:t>
      </w:r>
      <w:r w:rsidR="0001079D" w:rsidRPr="0001079D">
        <w:rPr>
          <w:rFonts w:hint="eastAsia"/>
          <w:lang w:val="en-GB"/>
        </w:rPr>
        <w:t>登记</w:t>
      </w:r>
      <w:bookmarkEnd w:id="103"/>
    </w:p>
    <w:p w:rsidR="000D35BA" w:rsidRDefault="000D35BA" w:rsidP="000D35BA">
      <w:r w:rsidRPr="00EC53C8">
        <w:rPr>
          <w:rFonts w:hint="eastAsia"/>
        </w:rPr>
        <w:t>◆</w:t>
      </w:r>
      <w:r>
        <w:rPr>
          <w:rFonts w:hint="eastAsia"/>
        </w:rPr>
        <w:t>业务说明</w:t>
      </w:r>
    </w:p>
    <w:p w:rsidR="000D35BA" w:rsidRDefault="003E01EF" w:rsidP="000D35BA">
      <w:pPr>
        <w:ind w:firstLine="420"/>
      </w:pPr>
      <w:r>
        <w:rPr>
          <w:rFonts w:hint="eastAsia"/>
        </w:rPr>
        <w:t>记录承包商人员的特殊工种证件信息。</w:t>
      </w:r>
    </w:p>
    <w:p w:rsidR="000D35BA" w:rsidRDefault="000D35BA" w:rsidP="000D35BA">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548"/>
        <w:gridCol w:w="1885"/>
        <w:gridCol w:w="2512"/>
      </w:tblGrid>
      <w:tr w:rsidR="000D35BA" w:rsidRPr="001663B3" w:rsidTr="00B25196">
        <w:trPr>
          <w:trHeight w:val="87"/>
          <w:tblHeader/>
          <w:jc w:val="center"/>
        </w:trPr>
        <w:tc>
          <w:tcPr>
            <w:tcW w:w="417"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序号</w:t>
            </w:r>
          </w:p>
        </w:tc>
        <w:tc>
          <w:tcPr>
            <w:tcW w:w="2330"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功能点说明</w:t>
            </w:r>
          </w:p>
        </w:tc>
        <w:tc>
          <w:tcPr>
            <w:tcW w:w="966" w:type="pct"/>
            <w:shd w:val="clear" w:color="auto" w:fill="E6E6E6"/>
            <w:vAlign w:val="center"/>
          </w:tcPr>
          <w:p w:rsidR="000D35BA" w:rsidRPr="001663B3" w:rsidRDefault="000D35BA" w:rsidP="00FB307E">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0D35BA" w:rsidRPr="001663B3" w:rsidRDefault="000D35BA" w:rsidP="00FB307E">
            <w:pPr>
              <w:spacing w:before="240" w:after="120"/>
              <w:ind w:leftChars="-11" w:left="-4" w:hangingChars="11" w:hanging="22"/>
              <w:jc w:val="center"/>
              <w:rPr>
                <w:b/>
                <w:sz w:val="20"/>
                <w:szCs w:val="24"/>
              </w:rPr>
            </w:pPr>
            <w:r>
              <w:rPr>
                <w:rFonts w:hint="eastAsia"/>
                <w:b/>
                <w:sz w:val="20"/>
                <w:szCs w:val="24"/>
              </w:rPr>
              <w:t>备注说明</w:t>
            </w:r>
          </w:p>
        </w:tc>
      </w:tr>
      <w:tr w:rsidR="000D35BA" w:rsidRPr="001663B3" w:rsidTr="00B25196">
        <w:trPr>
          <w:trHeight w:val="87"/>
          <w:jc w:val="center"/>
        </w:trPr>
        <w:tc>
          <w:tcPr>
            <w:tcW w:w="417" w:type="pct"/>
            <w:vAlign w:val="center"/>
          </w:tcPr>
          <w:p w:rsidR="000D35BA" w:rsidRPr="001663B3" w:rsidRDefault="000D35BA" w:rsidP="00FB307E">
            <w:pPr>
              <w:spacing w:before="240" w:after="120"/>
              <w:jc w:val="center"/>
              <w:rPr>
                <w:rFonts w:cs="Arial"/>
                <w:sz w:val="20"/>
                <w:szCs w:val="24"/>
                <w:lang w:val="en-GB"/>
              </w:rPr>
            </w:pPr>
            <w:r w:rsidRPr="001663B3">
              <w:rPr>
                <w:rFonts w:cs="Arial" w:hint="eastAsia"/>
                <w:sz w:val="20"/>
                <w:szCs w:val="24"/>
                <w:lang w:val="en-GB"/>
              </w:rPr>
              <w:t>1</w:t>
            </w:r>
          </w:p>
        </w:tc>
        <w:tc>
          <w:tcPr>
            <w:tcW w:w="2330" w:type="pct"/>
            <w:vAlign w:val="center"/>
          </w:tcPr>
          <w:p w:rsidR="000D35BA" w:rsidRPr="00BB3901" w:rsidRDefault="003E01EF" w:rsidP="00FB307E">
            <w:pPr>
              <w:tabs>
                <w:tab w:val="left" w:pos="270"/>
                <w:tab w:val="left" w:pos="799"/>
              </w:tabs>
              <w:spacing w:before="120" w:after="120"/>
              <w:rPr>
                <w:rFonts w:cs="Arial"/>
                <w:sz w:val="20"/>
                <w:szCs w:val="24"/>
                <w:lang w:val="en-GB"/>
              </w:rPr>
            </w:pPr>
            <w:r>
              <w:rPr>
                <w:rFonts w:cs="Arial" w:hint="eastAsia"/>
                <w:sz w:val="20"/>
                <w:szCs w:val="24"/>
              </w:rPr>
              <w:t>登记</w:t>
            </w:r>
            <w:r w:rsidRPr="003E01EF">
              <w:rPr>
                <w:rFonts w:cs="Arial" w:hint="eastAsia"/>
                <w:sz w:val="20"/>
                <w:szCs w:val="24"/>
              </w:rPr>
              <w:t>承包商人员的特殊工种证件信息</w:t>
            </w:r>
            <w:r w:rsidR="000D35BA">
              <w:rPr>
                <w:rFonts w:cs="Arial" w:hint="eastAsia"/>
                <w:sz w:val="20"/>
                <w:szCs w:val="24"/>
              </w:rPr>
              <w:t>。</w:t>
            </w:r>
          </w:p>
        </w:tc>
        <w:tc>
          <w:tcPr>
            <w:tcW w:w="966" w:type="pct"/>
            <w:vAlign w:val="center"/>
          </w:tcPr>
          <w:p w:rsidR="000D35BA" w:rsidRPr="001663B3" w:rsidRDefault="00B25196" w:rsidP="00FB307E">
            <w:pPr>
              <w:tabs>
                <w:tab w:val="left" w:pos="270"/>
                <w:tab w:val="left" w:pos="799"/>
              </w:tabs>
              <w:spacing w:before="120" w:after="120"/>
              <w:jc w:val="center"/>
              <w:rPr>
                <w:rFonts w:cs="Arial"/>
                <w:sz w:val="20"/>
                <w:szCs w:val="24"/>
                <w:lang w:val="en-GB"/>
              </w:rPr>
            </w:pPr>
            <w:r>
              <w:rPr>
                <w:rFonts w:cs="Arial" w:hint="eastAsia"/>
                <w:sz w:val="20"/>
                <w:szCs w:val="24"/>
                <w:lang w:val="en-GB"/>
              </w:rPr>
              <w:t>承包商填报-安全管理员审批</w:t>
            </w:r>
          </w:p>
        </w:tc>
        <w:tc>
          <w:tcPr>
            <w:tcW w:w="1287" w:type="pct"/>
            <w:vAlign w:val="center"/>
          </w:tcPr>
          <w:p w:rsidR="000D35BA" w:rsidRPr="001663B3" w:rsidRDefault="000D35BA" w:rsidP="00FB307E">
            <w:pPr>
              <w:tabs>
                <w:tab w:val="left" w:pos="270"/>
                <w:tab w:val="left" w:pos="799"/>
              </w:tabs>
              <w:spacing w:before="120" w:after="120"/>
              <w:rPr>
                <w:rFonts w:cs="Arial"/>
                <w:sz w:val="20"/>
                <w:szCs w:val="24"/>
              </w:rPr>
            </w:pPr>
          </w:p>
        </w:tc>
      </w:tr>
    </w:tbl>
    <w:p w:rsidR="000D35BA" w:rsidRDefault="001348DE" w:rsidP="00B42177">
      <w:pPr>
        <w:pStyle w:val="3"/>
      </w:pPr>
      <w:bookmarkStart w:id="104" w:name="_Toc499535251"/>
      <w:r w:rsidRPr="001348DE">
        <w:rPr>
          <w:rFonts w:hint="eastAsia"/>
          <w:lang w:val="en-GB"/>
        </w:rPr>
        <w:t>承包商资质登记</w:t>
      </w:r>
      <w:bookmarkEnd w:id="104"/>
    </w:p>
    <w:p w:rsidR="000D35BA" w:rsidRDefault="000D35BA" w:rsidP="000D35BA">
      <w:r w:rsidRPr="00EC53C8">
        <w:rPr>
          <w:rFonts w:hint="eastAsia"/>
        </w:rPr>
        <w:t>◆</w:t>
      </w:r>
      <w:r>
        <w:rPr>
          <w:rFonts w:hint="eastAsia"/>
        </w:rPr>
        <w:t>业务说明</w:t>
      </w:r>
    </w:p>
    <w:p w:rsidR="000D35BA" w:rsidRDefault="001348DE" w:rsidP="000D35BA">
      <w:pPr>
        <w:ind w:firstLine="420"/>
      </w:pPr>
      <w:r>
        <w:rPr>
          <w:rFonts w:hint="eastAsia"/>
          <w:lang w:val="en-GB"/>
        </w:rPr>
        <w:t>登记</w:t>
      </w:r>
      <w:r w:rsidRPr="001348DE">
        <w:rPr>
          <w:rFonts w:hint="eastAsia"/>
          <w:lang w:val="en-GB"/>
        </w:rPr>
        <w:t>承包商资质</w:t>
      </w:r>
      <w:r>
        <w:rPr>
          <w:rFonts w:hint="eastAsia"/>
          <w:lang w:val="en-GB"/>
        </w:rPr>
        <w:t>信息</w:t>
      </w:r>
      <w:r w:rsidR="000D35BA">
        <w:rPr>
          <w:rFonts w:hint="eastAsia"/>
        </w:rPr>
        <w:t>。</w:t>
      </w:r>
    </w:p>
    <w:p w:rsidR="000D35BA" w:rsidRDefault="000D35BA" w:rsidP="000D35BA">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548"/>
        <w:gridCol w:w="1885"/>
        <w:gridCol w:w="2512"/>
      </w:tblGrid>
      <w:tr w:rsidR="000D35BA" w:rsidRPr="001663B3" w:rsidTr="00B25196">
        <w:trPr>
          <w:trHeight w:val="87"/>
          <w:tblHeader/>
          <w:jc w:val="center"/>
        </w:trPr>
        <w:tc>
          <w:tcPr>
            <w:tcW w:w="417"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序号</w:t>
            </w:r>
          </w:p>
        </w:tc>
        <w:tc>
          <w:tcPr>
            <w:tcW w:w="2330"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功能点说明</w:t>
            </w:r>
          </w:p>
        </w:tc>
        <w:tc>
          <w:tcPr>
            <w:tcW w:w="966" w:type="pct"/>
            <w:shd w:val="clear" w:color="auto" w:fill="E6E6E6"/>
            <w:vAlign w:val="center"/>
          </w:tcPr>
          <w:p w:rsidR="000D35BA" w:rsidRPr="001663B3" w:rsidRDefault="000D35BA" w:rsidP="00FB307E">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0D35BA" w:rsidRPr="001663B3" w:rsidRDefault="000D35BA" w:rsidP="00FB307E">
            <w:pPr>
              <w:spacing w:before="240" w:after="120"/>
              <w:ind w:leftChars="-11" w:left="-4" w:hangingChars="11" w:hanging="22"/>
              <w:jc w:val="center"/>
              <w:rPr>
                <w:b/>
                <w:sz w:val="20"/>
                <w:szCs w:val="24"/>
              </w:rPr>
            </w:pPr>
            <w:r>
              <w:rPr>
                <w:rFonts w:hint="eastAsia"/>
                <w:b/>
                <w:sz w:val="20"/>
                <w:szCs w:val="24"/>
              </w:rPr>
              <w:t>备注说明</w:t>
            </w:r>
          </w:p>
        </w:tc>
      </w:tr>
      <w:tr w:rsidR="000D35BA" w:rsidRPr="001663B3" w:rsidTr="00B25196">
        <w:trPr>
          <w:trHeight w:val="87"/>
          <w:jc w:val="center"/>
        </w:trPr>
        <w:tc>
          <w:tcPr>
            <w:tcW w:w="417" w:type="pct"/>
            <w:vAlign w:val="center"/>
          </w:tcPr>
          <w:p w:rsidR="000D35BA" w:rsidRPr="001663B3" w:rsidRDefault="000D35BA" w:rsidP="00FB307E">
            <w:pPr>
              <w:spacing w:before="240" w:after="120"/>
              <w:jc w:val="center"/>
              <w:rPr>
                <w:rFonts w:cs="Arial"/>
                <w:sz w:val="20"/>
                <w:szCs w:val="24"/>
                <w:lang w:val="en-GB"/>
              </w:rPr>
            </w:pPr>
            <w:r w:rsidRPr="001663B3">
              <w:rPr>
                <w:rFonts w:cs="Arial" w:hint="eastAsia"/>
                <w:sz w:val="20"/>
                <w:szCs w:val="24"/>
                <w:lang w:val="en-GB"/>
              </w:rPr>
              <w:t>1</w:t>
            </w:r>
          </w:p>
        </w:tc>
        <w:tc>
          <w:tcPr>
            <w:tcW w:w="2330" w:type="pct"/>
            <w:vAlign w:val="center"/>
          </w:tcPr>
          <w:p w:rsidR="000D35BA" w:rsidRPr="00BB3901" w:rsidRDefault="001348DE" w:rsidP="00FB307E">
            <w:pPr>
              <w:tabs>
                <w:tab w:val="left" w:pos="270"/>
                <w:tab w:val="left" w:pos="799"/>
              </w:tabs>
              <w:spacing w:before="120" w:after="120"/>
              <w:rPr>
                <w:rFonts w:cs="Arial"/>
                <w:sz w:val="20"/>
                <w:szCs w:val="24"/>
                <w:lang w:val="en-GB"/>
              </w:rPr>
            </w:pPr>
            <w:r w:rsidRPr="001348DE">
              <w:rPr>
                <w:rFonts w:cs="Arial" w:hint="eastAsia"/>
                <w:sz w:val="20"/>
                <w:szCs w:val="24"/>
                <w:lang w:val="en-GB"/>
              </w:rPr>
              <w:t>登记承包商资质信息</w:t>
            </w:r>
            <w:r w:rsidR="000D35BA">
              <w:rPr>
                <w:rFonts w:cs="Arial" w:hint="eastAsia"/>
                <w:sz w:val="20"/>
                <w:szCs w:val="24"/>
              </w:rPr>
              <w:t>。</w:t>
            </w:r>
          </w:p>
        </w:tc>
        <w:tc>
          <w:tcPr>
            <w:tcW w:w="966" w:type="pct"/>
            <w:vAlign w:val="center"/>
          </w:tcPr>
          <w:p w:rsidR="000D35BA" w:rsidRPr="001663B3" w:rsidRDefault="00B25196" w:rsidP="00FB307E">
            <w:pPr>
              <w:tabs>
                <w:tab w:val="left" w:pos="270"/>
                <w:tab w:val="left" w:pos="799"/>
              </w:tabs>
              <w:spacing w:before="120" w:after="120"/>
              <w:jc w:val="center"/>
              <w:rPr>
                <w:rFonts w:cs="Arial"/>
                <w:sz w:val="20"/>
                <w:szCs w:val="24"/>
                <w:lang w:val="en-GB"/>
              </w:rPr>
            </w:pPr>
            <w:r>
              <w:rPr>
                <w:rFonts w:cs="Arial" w:hint="eastAsia"/>
                <w:sz w:val="20"/>
                <w:szCs w:val="24"/>
                <w:lang w:val="en-GB"/>
              </w:rPr>
              <w:t>承包商填报-安全管理员审批</w:t>
            </w:r>
          </w:p>
        </w:tc>
        <w:tc>
          <w:tcPr>
            <w:tcW w:w="1287" w:type="pct"/>
            <w:vAlign w:val="center"/>
          </w:tcPr>
          <w:p w:rsidR="000D35BA" w:rsidRPr="001663B3" w:rsidRDefault="000D35BA" w:rsidP="00FB307E">
            <w:pPr>
              <w:tabs>
                <w:tab w:val="left" w:pos="270"/>
                <w:tab w:val="left" w:pos="799"/>
              </w:tabs>
              <w:spacing w:before="120" w:after="120"/>
              <w:rPr>
                <w:rFonts w:cs="Arial"/>
                <w:sz w:val="20"/>
                <w:szCs w:val="24"/>
              </w:rPr>
            </w:pPr>
          </w:p>
        </w:tc>
      </w:tr>
    </w:tbl>
    <w:p w:rsidR="000D35BA" w:rsidRDefault="007E3B46" w:rsidP="00B42177">
      <w:pPr>
        <w:pStyle w:val="3"/>
      </w:pPr>
      <w:bookmarkStart w:id="105" w:name="_Toc499535252"/>
      <w:r>
        <w:rPr>
          <w:rFonts w:hint="eastAsia"/>
          <w:lang w:val="en-GB"/>
        </w:rPr>
        <w:lastRenderedPageBreak/>
        <w:t>特种设备</w:t>
      </w:r>
      <w:r w:rsidR="00FB307E" w:rsidRPr="00FB307E">
        <w:rPr>
          <w:rFonts w:hint="eastAsia"/>
          <w:lang w:val="en-GB"/>
        </w:rPr>
        <w:t>确认</w:t>
      </w:r>
      <w:bookmarkEnd w:id="105"/>
    </w:p>
    <w:p w:rsidR="000D35BA" w:rsidRDefault="000D35BA" w:rsidP="000D35BA">
      <w:r w:rsidRPr="00EC53C8">
        <w:rPr>
          <w:rFonts w:hint="eastAsia"/>
        </w:rPr>
        <w:t>◆</w:t>
      </w:r>
      <w:r>
        <w:rPr>
          <w:rFonts w:hint="eastAsia"/>
        </w:rPr>
        <w:t>业务说明</w:t>
      </w:r>
    </w:p>
    <w:p w:rsidR="000D35BA" w:rsidRDefault="00FB307E" w:rsidP="000D35BA">
      <w:pPr>
        <w:ind w:firstLine="420"/>
      </w:pPr>
      <w:r>
        <w:rPr>
          <w:rFonts w:hint="eastAsia"/>
        </w:rPr>
        <w:t>特种设备在安装</w:t>
      </w:r>
      <w:r w:rsidR="00E65303">
        <w:rPr>
          <w:rFonts w:hint="eastAsia"/>
        </w:rPr>
        <w:t>、使用、拆卸等作业前需要进行符合性确认工作，</w:t>
      </w:r>
      <w:r w:rsidR="00E65303" w:rsidRPr="00E65303">
        <w:rPr>
          <w:rFonts w:hint="eastAsia"/>
          <w:lang w:val="en-GB"/>
        </w:rPr>
        <w:t>由施工单位上</w:t>
      </w:r>
      <w:proofErr w:type="gramStart"/>
      <w:r w:rsidR="00E65303" w:rsidRPr="00E65303">
        <w:rPr>
          <w:rFonts w:hint="eastAsia"/>
          <w:lang w:val="en-GB"/>
        </w:rPr>
        <w:t>传相关</w:t>
      </w:r>
      <w:proofErr w:type="gramEnd"/>
      <w:r w:rsidR="00E65303" w:rsidRPr="00E65303">
        <w:rPr>
          <w:rFonts w:hint="eastAsia"/>
          <w:lang w:val="en-GB"/>
        </w:rPr>
        <w:t>资料，安全组审核。</w:t>
      </w:r>
    </w:p>
    <w:p w:rsidR="000D35BA" w:rsidRDefault="000D35BA" w:rsidP="000D35BA">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403"/>
        <w:gridCol w:w="2030"/>
        <w:gridCol w:w="2512"/>
      </w:tblGrid>
      <w:tr w:rsidR="000D35BA" w:rsidRPr="001663B3" w:rsidTr="00B25196">
        <w:trPr>
          <w:trHeight w:val="87"/>
          <w:tblHeader/>
          <w:jc w:val="center"/>
        </w:trPr>
        <w:tc>
          <w:tcPr>
            <w:tcW w:w="417"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序号</w:t>
            </w:r>
          </w:p>
        </w:tc>
        <w:tc>
          <w:tcPr>
            <w:tcW w:w="2256"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功能点说明</w:t>
            </w:r>
          </w:p>
        </w:tc>
        <w:tc>
          <w:tcPr>
            <w:tcW w:w="1040" w:type="pct"/>
            <w:shd w:val="clear" w:color="auto" w:fill="E6E6E6"/>
            <w:vAlign w:val="center"/>
          </w:tcPr>
          <w:p w:rsidR="000D35BA" w:rsidRPr="001663B3" w:rsidRDefault="000D35BA" w:rsidP="00FB307E">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0D35BA" w:rsidRPr="001663B3" w:rsidRDefault="000D35BA" w:rsidP="00FB307E">
            <w:pPr>
              <w:spacing w:before="240" w:after="120"/>
              <w:ind w:leftChars="-11" w:left="-4" w:hangingChars="11" w:hanging="22"/>
              <w:jc w:val="center"/>
              <w:rPr>
                <w:b/>
                <w:sz w:val="20"/>
                <w:szCs w:val="24"/>
              </w:rPr>
            </w:pPr>
            <w:r>
              <w:rPr>
                <w:rFonts w:hint="eastAsia"/>
                <w:b/>
                <w:sz w:val="20"/>
                <w:szCs w:val="24"/>
              </w:rPr>
              <w:t>备注说明</w:t>
            </w:r>
          </w:p>
        </w:tc>
      </w:tr>
      <w:tr w:rsidR="000D35BA" w:rsidRPr="001663B3" w:rsidTr="00B25196">
        <w:trPr>
          <w:trHeight w:val="87"/>
          <w:jc w:val="center"/>
        </w:trPr>
        <w:tc>
          <w:tcPr>
            <w:tcW w:w="417" w:type="pct"/>
            <w:vAlign w:val="center"/>
          </w:tcPr>
          <w:p w:rsidR="000D35BA" w:rsidRPr="001663B3" w:rsidRDefault="000D35BA" w:rsidP="00FB307E">
            <w:pPr>
              <w:spacing w:before="240" w:after="120"/>
              <w:jc w:val="center"/>
              <w:rPr>
                <w:rFonts w:cs="Arial"/>
                <w:sz w:val="20"/>
                <w:szCs w:val="24"/>
                <w:lang w:val="en-GB"/>
              </w:rPr>
            </w:pPr>
            <w:r w:rsidRPr="001663B3">
              <w:rPr>
                <w:rFonts w:cs="Arial" w:hint="eastAsia"/>
                <w:sz w:val="20"/>
                <w:szCs w:val="24"/>
                <w:lang w:val="en-GB"/>
              </w:rPr>
              <w:t>1</w:t>
            </w:r>
          </w:p>
        </w:tc>
        <w:tc>
          <w:tcPr>
            <w:tcW w:w="2256" w:type="pct"/>
            <w:vAlign w:val="center"/>
          </w:tcPr>
          <w:p w:rsidR="000D35BA" w:rsidRPr="00BB3901" w:rsidRDefault="00E65303" w:rsidP="00FB307E">
            <w:pPr>
              <w:tabs>
                <w:tab w:val="left" w:pos="270"/>
                <w:tab w:val="left" w:pos="799"/>
              </w:tabs>
              <w:spacing w:before="120" w:after="120"/>
              <w:rPr>
                <w:rFonts w:cs="Arial"/>
                <w:sz w:val="20"/>
                <w:szCs w:val="24"/>
                <w:lang w:val="en-GB"/>
              </w:rPr>
            </w:pPr>
            <w:r w:rsidRPr="00E65303">
              <w:rPr>
                <w:rFonts w:cs="Arial" w:hint="eastAsia"/>
                <w:sz w:val="20"/>
                <w:szCs w:val="24"/>
                <w:lang w:val="en-GB"/>
              </w:rPr>
              <w:t>施工单位上</w:t>
            </w:r>
            <w:proofErr w:type="gramStart"/>
            <w:r w:rsidRPr="00E65303">
              <w:rPr>
                <w:rFonts w:cs="Arial" w:hint="eastAsia"/>
                <w:sz w:val="20"/>
                <w:szCs w:val="24"/>
                <w:lang w:val="en-GB"/>
              </w:rPr>
              <w:t>传相关</w:t>
            </w:r>
            <w:proofErr w:type="gramEnd"/>
            <w:r w:rsidRPr="00E65303">
              <w:rPr>
                <w:rFonts w:cs="Arial" w:hint="eastAsia"/>
                <w:sz w:val="20"/>
                <w:szCs w:val="24"/>
                <w:lang w:val="en-GB"/>
              </w:rPr>
              <w:t>资料，安全组审核</w:t>
            </w:r>
            <w:r w:rsidR="000D35BA">
              <w:rPr>
                <w:rFonts w:cs="Arial" w:hint="eastAsia"/>
                <w:sz w:val="20"/>
                <w:szCs w:val="24"/>
              </w:rPr>
              <w:t>。</w:t>
            </w:r>
          </w:p>
        </w:tc>
        <w:tc>
          <w:tcPr>
            <w:tcW w:w="1040" w:type="pct"/>
            <w:vAlign w:val="center"/>
          </w:tcPr>
          <w:p w:rsidR="000D35BA" w:rsidRPr="001663B3" w:rsidRDefault="00B25196" w:rsidP="00FB307E">
            <w:pPr>
              <w:tabs>
                <w:tab w:val="left" w:pos="270"/>
                <w:tab w:val="left" w:pos="799"/>
              </w:tabs>
              <w:spacing w:before="120" w:after="120"/>
              <w:jc w:val="center"/>
              <w:rPr>
                <w:rFonts w:cs="Arial"/>
                <w:sz w:val="20"/>
                <w:szCs w:val="24"/>
                <w:lang w:val="en-GB"/>
              </w:rPr>
            </w:pPr>
            <w:r>
              <w:rPr>
                <w:rFonts w:cs="Arial" w:hint="eastAsia"/>
                <w:sz w:val="20"/>
                <w:szCs w:val="24"/>
                <w:lang w:val="en-GB"/>
              </w:rPr>
              <w:t>承包商填报-安全管理员审批</w:t>
            </w:r>
          </w:p>
        </w:tc>
        <w:tc>
          <w:tcPr>
            <w:tcW w:w="1287" w:type="pct"/>
            <w:vAlign w:val="center"/>
          </w:tcPr>
          <w:p w:rsidR="000D35BA" w:rsidRPr="001663B3" w:rsidRDefault="000D35BA" w:rsidP="00FB307E">
            <w:pPr>
              <w:tabs>
                <w:tab w:val="left" w:pos="270"/>
                <w:tab w:val="left" w:pos="799"/>
              </w:tabs>
              <w:spacing w:before="120" w:after="120"/>
              <w:rPr>
                <w:rFonts w:cs="Arial"/>
                <w:sz w:val="20"/>
                <w:szCs w:val="24"/>
              </w:rPr>
            </w:pPr>
          </w:p>
        </w:tc>
      </w:tr>
    </w:tbl>
    <w:p w:rsidR="000D35BA" w:rsidRDefault="00E7321A" w:rsidP="00B42177">
      <w:pPr>
        <w:pStyle w:val="3"/>
      </w:pPr>
      <w:bookmarkStart w:id="106" w:name="_Toc499535253"/>
      <w:r w:rsidRPr="00E7321A">
        <w:rPr>
          <w:rFonts w:hint="eastAsia"/>
          <w:lang w:val="en-GB"/>
        </w:rPr>
        <w:t>安全保证金记录</w:t>
      </w:r>
      <w:bookmarkEnd w:id="106"/>
    </w:p>
    <w:p w:rsidR="000D35BA" w:rsidRDefault="000D35BA" w:rsidP="000D35BA">
      <w:r w:rsidRPr="00EC53C8">
        <w:rPr>
          <w:rFonts w:hint="eastAsia"/>
        </w:rPr>
        <w:t>◆</w:t>
      </w:r>
      <w:r>
        <w:rPr>
          <w:rFonts w:hint="eastAsia"/>
        </w:rPr>
        <w:t>业务说明</w:t>
      </w:r>
    </w:p>
    <w:p w:rsidR="000D35BA" w:rsidRDefault="00E7321A" w:rsidP="000D35BA">
      <w:pPr>
        <w:ind w:firstLine="420"/>
      </w:pPr>
      <w:r w:rsidRPr="00E7321A">
        <w:rPr>
          <w:rFonts w:hint="eastAsia"/>
          <w:lang w:val="en-GB"/>
        </w:rPr>
        <w:t>承包商进场时需要交纳一定比例的安全保证金，交给财务</w:t>
      </w:r>
      <w:r>
        <w:rPr>
          <w:rFonts w:hint="eastAsia"/>
          <w:lang w:val="en-GB"/>
        </w:rPr>
        <w:t>，系统记录缴纳信息。</w:t>
      </w:r>
      <w:r w:rsidR="000D35BA">
        <w:rPr>
          <w:rFonts w:hint="eastAsia"/>
        </w:rPr>
        <w:t>。</w:t>
      </w:r>
    </w:p>
    <w:p w:rsidR="000D35BA" w:rsidRDefault="000D35BA" w:rsidP="000D35BA">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403"/>
        <w:gridCol w:w="2030"/>
        <w:gridCol w:w="2512"/>
      </w:tblGrid>
      <w:tr w:rsidR="000D35BA" w:rsidRPr="001663B3" w:rsidTr="00B25196">
        <w:trPr>
          <w:trHeight w:val="87"/>
          <w:tblHeader/>
          <w:jc w:val="center"/>
        </w:trPr>
        <w:tc>
          <w:tcPr>
            <w:tcW w:w="417"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序号</w:t>
            </w:r>
          </w:p>
        </w:tc>
        <w:tc>
          <w:tcPr>
            <w:tcW w:w="2256"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功能点说明</w:t>
            </w:r>
          </w:p>
        </w:tc>
        <w:tc>
          <w:tcPr>
            <w:tcW w:w="1040" w:type="pct"/>
            <w:shd w:val="clear" w:color="auto" w:fill="E6E6E6"/>
            <w:vAlign w:val="center"/>
          </w:tcPr>
          <w:p w:rsidR="000D35BA" w:rsidRPr="001663B3" w:rsidRDefault="000D35BA" w:rsidP="00FB307E">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0D35BA" w:rsidRPr="001663B3" w:rsidRDefault="000D35BA" w:rsidP="00FB307E">
            <w:pPr>
              <w:spacing w:before="240" w:after="120"/>
              <w:ind w:leftChars="-11" w:left="-4" w:hangingChars="11" w:hanging="22"/>
              <w:jc w:val="center"/>
              <w:rPr>
                <w:b/>
                <w:sz w:val="20"/>
                <w:szCs w:val="24"/>
              </w:rPr>
            </w:pPr>
            <w:r>
              <w:rPr>
                <w:rFonts w:hint="eastAsia"/>
                <w:b/>
                <w:sz w:val="20"/>
                <w:szCs w:val="24"/>
              </w:rPr>
              <w:t>备注说明</w:t>
            </w:r>
          </w:p>
        </w:tc>
      </w:tr>
      <w:tr w:rsidR="000D35BA" w:rsidRPr="001663B3" w:rsidTr="00B25196">
        <w:trPr>
          <w:trHeight w:val="87"/>
          <w:jc w:val="center"/>
        </w:trPr>
        <w:tc>
          <w:tcPr>
            <w:tcW w:w="417" w:type="pct"/>
            <w:vAlign w:val="center"/>
          </w:tcPr>
          <w:p w:rsidR="000D35BA" w:rsidRPr="001663B3" w:rsidRDefault="000D35BA" w:rsidP="00FB307E">
            <w:pPr>
              <w:spacing w:before="240" w:after="120"/>
              <w:jc w:val="center"/>
              <w:rPr>
                <w:rFonts w:cs="Arial"/>
                <w:sz w:val="20"/>
                <w:szCs w:val="24"/>
                <w:lang w:val="en-GB"/>
              </w:rPr>
            </w:pPr>
            <w:r w:rsidRPr="001663B3">
              <w:rPr>
                <w:rFonts w:cs="Arial" w:hint="eastAsia"/>
                <w:sz w:val="20"/>
                <w:szCs w:val="24"/>
                <w:lang w:val="en-GB"/>
              </w:rPr>
              <w:t>1</w:t>
            </w:r>
          </w:p>
        </w:tc>
        <w:tc>
          <w:tcPr>
            <w:tcW w:w="2256" w:type="pct"/>
            <w:vAlign w:val="center"/>
          </w:tcPr>
          <w:p w:rsidR="000D35BA" w:rsidRPr="00BB3901" w:rsidRDefault="00E7321A" w:rsidP="00FB307E">
            <w:pPr>
              <w:tabs>
                <w:tab w:val="left" w:pos="270"/>
                <w:tab w:val="left" w:pos="799"/>
              </w:tabs>
              <w:spacing w:before="120" w:after="120"/>
              <w:rPr>
                <w:rFonts w:cs="Arial"/>
                <w:sz w:val="20"/>
                <w:szCs w:val="24"/>
                <w:lang w:val="en-GB"/>
              </w:rPr>
            </w:pPr>
            <w:r>
              <w:rPr>
                <w:rFonts w:cs="Arial" w:hint="eastAsia"/>
                <w:sz w:val="20"/>
                <w:szCs w:val="24"/>
                <w:lang w:val="en-GB"/>
              </w:rPr>
              <w:t>记录</w:t>
            </w:r>
            <w:r w:rsidRPr="00E7321A">
              <w:rPr>
                <w:rFonts w:cs="Arial" w:hint="eastAsia"/>
                <w:sz w:val="20"/>
                <w:szCs w:val="24"/>
                <w:lang w:val="en-GB"/>
              </w:rPr>
              <w:t>安全保证金</w:t>
            </w:r>
            <w:r w:rsidR="000D35BA">
              <w:rPr>
                <w:rFonts w:cs="Arial" w:hint="eastAsia"/>
                <w:sz w:val="20"/>
                <w:szCs w:val="24"/>
              </w:rPr>
              <w:t>信息。</w:t>
            </w:r>
          </w:p>
        </w:tc>
        <w:tc>
          <w:tcPr>
            <w:tcW w:w="1040" w:type="pct"/>
            <w:vAlign w:val="center"/>
          </w:tcPr>
          <w:p w:rsidR="000D35BA" w:rsidRPr="001663B3" w:rsidRDefault="00B25196" w:rsidP="00FB307E">
            <w:pPr>
              <w:tabs>
                <w:tab w:val="left" w:pos="270"/>
                <w:tab w:val="left" w:pos="799"/>
              </w:tabs>
              <w:spacing w:before="120" w:after="120"/>
              <w:jc w:val="center"/>
              <w:rPr>
                <w:rFonts w:cs="Arial"/>
                <w:sz w:val="20"/>
                <w:szCs w:val="24"/>
                <w:lang w:val="en-GB"/>
              </w:rPr>
            </w:pPr>
            <w:r>
              <w:rPr>
                <w:rFonts w:cs="Arial" w:hint="eastAsia"/>
                <w:sz w:val="20"/>
                <w:szCs w:val="24"/>
                <w:lang w:val="en-GB"/>
              </w:rPr>
              <w:t>承包商填报-安全管理员审批</w:t>
            </w:r>
          </w:p>
        </w:tc>
        <w:tc>
          <w:tcPr>
            <w:tcW w:w="1287" w:type="pct"/>
            <w:vAlign w:val="center"/>
          </w:tcPr>
          <w:p w:rsidR="000D35BA" w:rsidRPr="001663B3" w:rsidRDefault="000D35BA" w:rsidP="00FB307E">
            <w:pPr>
              <w:tabs>
                <w:tab w:val="left" w:pos="270"/>
                <w:tab w:val="left" w:pos="799"/>
              </w:tabs>
              <w:spacing w:before="120" w:after="120"/>
              <w:rPr>
                <w:rFonts w:cs="Arial"/>
                <w:sz w:val="20"/>
                <w:szCs w:val="24"/>
              </w:rPr>
            </w:pPr>
          </w:p>
        </w:tc>
      </w:tr>
    </w:tbl>
    <w:p w:rsidR="002A113F" w:rsidRPr="002A113F" w:rsidRDefault="002A113F" w:rsidP="002A113F"/>
    <w:p w:rsidR="00F61680" w:rsidRDefault="00F61680" w:rsidP="00B42177">
      <w:pPr>
        <w:pStyle w:val="2"/>
      </w:pPr>
      <w:bookmarkStart w:id="107" w:name="_Toc499535254"/>
      <w:r w:rsidRPr="00780517">
        <w:rPr>
          <w:rFonts w:hint="eastAsia"/>
        </w:rPr>
        <w:lastRenderedPageBreak/>
        <w:t>文档管理</w:t>
      </w:r>
      <w:bookmarkEnd w:id="107"/>
    </w:p>
    <w:p w:rsidR="00F61680" w:rsidRDefault="00F61680" w:rsidP="00DD1200">
      <w:pPr>
        <w:pStyle w:val="3"/>
      </w:pPr>
      <w:bookmarkStart w:id="108" w:name="_Toc499535255"/>
      <w:r>
        <w:rPr>
          <w:rFonts w:hint="eastAsia"/>
        </w:rPr>
        <w:t>现状整理</w:t>
      </w:r>
      <w:bookmarkEnd w:id="108"/>
    </w:p>
    <w:p w:rsidR="00F61680" w:rsidRPr="006F4593" w:rsidRDefault="00F61680" w:rsidP="00F61680">
      <w:pPr>
        <w:ind w:firstLine="420"/>
      </w:pPr>
      <w:r>
        <w:rPr>
          <w:rFonts w:hint="eastAsia"/>
        </w:rPr>
        <w:t>目前永荣公司有详细的项目资料管理办法。其中对文档分类，各部门职责及文件资料编码都有用明确规定。</w:t>
      </w:r>
    </w:p>
    <w:p w:rsidR="00F61680" w:rsidRDefault="00F61680" w:rsidP="00DD1200">
      <w:pPr>
        <w:pStyle w:val="3"/>
      </w:pPr>
      <w:bookmarkStart w:id="109" w:name="_Toc499535256"/>
      <w:r>
        <w:rPr>
          <w:rFonts w:hint="eastAsia"/>
        </w:rPr>
        <w:t>分析建议</w:t>
      </w:r>
      <w:bookmarkEnd w:id="109"/>
    </w:p>
    <w:p w:rsidR="00F61680" w:rsidRDefault="00F61680" w:rsidP="00F61680">
      <w:r>
        <w:tab/>
      </w:r>
      <w:r>
        <w:rPr>
          <w:rFonts w:hint="eastAsia"/>
        </w:rPr>
        <w:t>建议定义一套标准的项目文档目录模板，所有的项目都引用此模板，归类上</w:t>
      </w:r>
      <w:proofErr w:type="gramStart"/>
      <w:r>
        <w:rPr>
          <w:rFonts w:hint="eastAsia"/>
        </w:rPr>
        <w:t>传相关</w:t>
      </w:r>
      <w:proofErr w:type="gramEnd"/>
      <w:r>
        <w:rPr>
          <w:rFonts w:hint="eastAsia"/>
        </w:rPr>
        <w:t>资料。</w:t>
      </w:r>
    </w:p>
    <w:p w:rsidR="00F61680" w:rsidRDefault="00F61680" w:rsidP="00F61680">
      <w:r>
        <w:tab/>
      </w:r>
      <w:r w:rsidRPr="00867BA8">
        <w:rPr>
          <w:rFonts w:hint="eastAsia"/>
        </w:rPr>
        <w:t>根据项目部管理的要求，项目管理文件分为如下十一类：合同管理文件、项目综合管理文件、设计管理文件、采购管理文件、施工管理文件、质量管理文件、</w:t>
      </w:r>
      <w:r>
        <w:rPr>
          <w:rFonts w:hint="eastAsia"/>
        </w:rPr>
        <w:t>HSE</w:t>
      </w:r>
      <w:r w:rsidRPr="00867BA8">
        <w:rPr>
          <w:rFonts w:hint="eastAsia"/>
        </w:rPr>
        <w:t>管理文件、开车管理文件、项目进度管理文件、项目费用管理文件等</w:t>
      </w:r>
      <w:r>
        <w:rPr>
          <w:rFonts w:hint="eastAsia"/>
        </w:rPr>
        <w:t>。</w:t>
      </w:r>
    </w:p>
    <w:p w:rsidR="00F61680" w:rsidRPr="00EE434A" w:rsidRDefault="0090580D" w:rsidP="0090580D">
      <w:r>
        <w:rPr>
          <w:rFonts w:hint="eastAsia"/>
        </w:rPr>
        <w:tab/>
        <w:t>文档编码要按照公司统一规定，根据特定规则自动生成，不能重复。</w:t>
      </w:r>
    </w:p>
    <w:p w:rsidR="00F61680" w:rsidRDefault="00F61680" w:rsidP="00DD1200">
      <w:pPr>
        <w:pStyle w:val="3"/>
      </w:pPr>
      <w:bookmarkStart w:id="110" w:name="_Toc499535257"/>
      <w:r>
        <w:rPr>
          <w:rFonts w:hint="eastAsia"/>
        </w:rPr>
        <w:t>项目文档的管理</w:t>
      </w:r>
      <w:bookmarkEnd w:id="110"/>
    </w:p>
    <w:p w:rsidR="00F61680" w:rsidRDefault="00F61680" w:rsidP="00F61680">
      <w:r w:rsidRPr="00EC53C8">
        <w:rPr>
          <w:rFonts w:hint="eastAsia"/>
        </w:rPr>
        <w:t>◆</w:t>
      </w:r>
      <w:r>
        <w:rPr>
          <w:rFonts w:hint="eastAsia"/>
        </w:rPr>
        <w:t>业务说明</w:t>
      </w:r>
    </w:p>
    <w:p w:rsidR="00F61680" w:rsidRPr="00867BA8" w:rsidRDefault="00F61680" w:rsidP="00F61680">
      <w:r>
        <w:tab/>
      </w:r>
      <w:r>
        <w:rPr>
          <w:rFonts w:hint="eastAsia"/>
        </w:rPr>
        <w:t>首先定义本项目的文档分类目录，然后对应上</w:t>
      </w:r>
      <w:proofErr w:type="gramStart"/>
      <w:r>
        <w:rPr>
          <w:rFonts w:hint="eastAsia"/>
        </w:rPr>
        <w:t>传项目</w:t>
      </w:r>
      <w:proofErr w:type="gramEnd"/>
      <w:r>
        <w:rPr>
          <w:rFonts w:hint="eastAsia"/>
        </w:rPr>
        <w:t>资料。</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资料分类：定义本项目的资料分类目录</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F61680"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项目文档：左右结构，做成一个为预先定义的分类</w:t>
            </w:r>
            <w:r>
              <w:rPr>
                <w:rFonts w:cs="Arial" w:hint="eastAsia"/>
                <w:sz w:val="20"/>
                <w:szCs w:val="24"/>
                <w:lang w:val="en-GB"/>
              </w:rPr>
              <w:lastRenderedPageBreak/>
              <w:t>目录，右侧上</w:t>
            </w:r>
            <w:proofErr w:type="gramStart"/>
            <w:r>
              <w:rPr>
                <w:rFonts w:cs="Arial" w:hint="eastAsia"/>
                <w:sz w:val="20"/>
                <w:szCs w:val="24"/>
                <w:lang w:val="en-GB"/>
              </w:rPr>
              <w:t>传相关</w:t>
            </w:r>
            <w:proofErr w:type="gramEnd"/>
            <w:r>
              <w:rPr>
                <w:rFonts w:cs="Arial" w:hint="eastAsia"/>
                <w:sz w:val="20"/>
                <w:szCs w:val="24"/>
                <w:lang w:val="en-GB"/>
              </w:rPr>
              <w:t>资料。</w:t>
            </w:r>
          </w:p>
        </w:tc>
        <w:tc>
          <w:tcPr>
            <w:tcW w:w="1560" w:type="pct"/>
            <w:vAlign w:val="center"/>
          </w:tcPr>
          <w:p w:rsidR="00F61680"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lastRenderedPageBreak/>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DD1200">
      <w:pPr>
        <w:pStyle w:val="3"/>
      </w:pPr>
      <w:bookmarkStart w:id="111" w:name="_Toc499535258"/>
      <w:r>
        <w:rPr>
          <w:rFonts w:hint="eastAsia"/>
        </w:rPr>
        <w:t>工程质量文档管理</w:t>
      </w:r>
      <w:bookmarkEnd w:id="111"/>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公司规定了工程质量文档管理的详细内容，主要包含</w:t>
      </w:r>
      <w:r w:rsidRPr="000C4C18">
        <w:t>工程施工技术资料</w:t>
      </w:r>
      <w:r>
        <w:rPr>
          <w:rFonts w:hint="eastAsia"/>
        </w:rPr>
        <w:t>、</w:t>
      </w:r>
      <w:r w:rsidRPr="000C4C18">
        <w:t>工程质量保证资料</w:t>
      </w:r>
      <w:r>
        <w:rPr>
          <w:rFonts w:hint="eastAsia"/>
        </w:rPr>
        <w:t>、</w:t>
      </w:r>
      <w:r w:rsidRPr="000C4C18">
        <w:t>工程检验评定资料</w:t>
      </w:r>
      <w:r>
        <w:rPr>
          <w:rFonts w:hint="eastAsia"/>
        </w:rPr>
        <w:t>、</w:t>
      </w:r>
      <w:r w:rsidRPr="000C4C18">
        <w:rPr>
          <w:rFonts w:hint="eastAsia"/>
        </w:rPr>
        <w:t>竣工结算</w:t>
      </w:r>
      <w:r w:rsidRPr="000C4C18">
        <w:t>资料</w:t>
      </w:r>
      <w:r>
        <w:rPr>
          <w:rFonts w:hint="eastAsia"/>
        </w:rPr>
        <w:t>、</w:t>
      </w:r>
      <w:r w:rsidRPr="000C4C18">
        <w:t>竣工图</w:t>
      </w:r>
      <w:r>
        <w:rPr>
          <w:rFonts w:hint="eastAsia"/>
        </w:rPr>
        <w:t>、</w:t>
      </w:r>
      <w:r w:rsidRPr="000C4C18">
        <w:t>规定的其他应交资料</w:t>
      </w:r>
      <w:r>
        <w:rPr>
          <w:rFonts w:hint="eastAsia"/>
        </w:rPr>
        <w:t>。</w:t>
      </w:r>
    </w:p>
    <w:p w:rsidR="00F61680" w:rsidRPr="00BE54C6" w:rsidRDefault="00F61680" w:rsidP="00F61680">
      <w:r>
        <w:tab/>
      </w:r>
      <w:r>
        <w:rPr>
          <w:rFonts w:hint="eastAsia"/>
        </w:rPr>
        <w:t>工程质量文档的管理要求与项目文档类似，可以在项目文档分类中按要求定义相关的目录，然后上传对应资料即可。</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见《2.</w:t>
            </w:r>
            <w:r w:rsidR="003017F1">
              <w:rPr>
                <w:rFonts w:cs="Arial" w:hint="eastAsia"/>
                <w:sz w:val="20"/>
                <w:szCs w:val="24"/>
                <w:lang w:val="en-GB"/>
              </w:rPr>
              <w:t>9.</w:t>
            </w:r>
            <w:r>
              <w:rPr>
                <w:rFonts w:cs="Arial" w:hint="eastAsia"/>
                <w:sz w:val="20"/>
                <w:szCs w:val="24"/>
                <w:lang w:val="en-GB"/>
              </w:rPr>
              <w:t>3.项目文档管理》</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DD1200">
      <w:pPr>
        <w:pStyle w:val="3"/>
      </w:pPr>
      <w:bookmarkStart w:id="112" w:name="_Toc499535259"/>
      <w:r w:rsidRPr="00C075D0">
        <w:t>知识库管理</w:t>
      </w:r>
      <w:bookmarkEnd w:id="112"/>
    </w:p>
    <w:p w:rsidR="00F61680" w:rsidRDefault="00F61680" w:rsidP="00F61680">
      <w:r w:rsidRPr="00EC53C8">
        <w:rPr>
          <w:rFonts w:hint="eastAsia"/>
        </w:rPr>
        <w:t>◆</w:t>
      </w:r>
      <w:r>
        <w:rPr>
          <w:rFonts w:hint="eastAsia"/>
        </w:rPr>
        <w:t>业务说明</w:t>
      </w:r>
    </w:p>
    <w:p w:rsidR="00F61680" w:rsidRPr="0060753C" w:rsidRDefault="00F61680" w:rsidP="00F61680">
      <w:r>
        <w:tab/>
      </w:r>
      <w:r>
        <w:rPr>
          <w:rFonts w:hint="eastAsia"/>
        </w:rPr>
        <w:t>知识库管理是企业级的应用，</w:t>
      </w:r>
      <w:r w:rsidRPr="0060753C">
        <w:rPr>
          <w:rFonts w:hint="eastAsia"/>
        </w:rPr>
        <w:t>知识库收集和分类存放</w:t>
      </w:r>
      <w:r>
        <w:rPr>
          <w:rFonts w:hint="eastAsia"/>
        </w:rPr>
        <w:t>项目</w:t>
      </w:r>
      <w:r w:rsidRPr="0060753C">
        <w:rPr>
          <w:rFonts w:hint="eastAsia"/>
        </w:rPr>
        <w:t>管理的规范、规定、法律法规、政府发文以及各类标准表单，供用户查询和引用。知识库适用于业主、监理、施工单位等所有信息平台用户。</w:t>
      </w:r>
    </w:p>
    <w:p w:rsidR="00F61680" w:rsidRPr="0060753C" w:rsidRDefault="00F61680" w:rsidP="00F61680">
      <w:pPr>
        <w:ind w:firstLine="420"/>
      </w:pPr>
      <w:r w:rsidRPr="0060753C">
        <w:rPr>
          <w:rFonts w:hint="eastAsia"/>
        </w:rPr>
        <w:lastRenderedPageBreak/>
        <w:t>知识库的功能包括知识库的分类、维护（增加、修改、删除）、展示、查询。信息平台设置关键字索引查询功能，支持编号、名称查询。规程规范包含国家标准、地方标准、行业标准（石化、交通、建设、冶金）等，质量标准包括设计单位、业主和其他部门的质量管理标准，标准表单包含质量管理工作所需的标准表单、格式。质量知识库应指定专人维护，其他用户只能查询、下载，不得修改删除。</w:t>
      </w:r>
    </w:p>
    <w:p w:rsidR="00F61680" w:rsidRPr="00C075D0" w:rsidRDefault="00F61680" w:rsidP="00F61680">
      <w:r>
        <w:tab/>
      </w:r>
      <w:r>
        <w:rPr>
          <w:rFonts w:hint="eastAsia"/>
        </w:rPr>
        <w:t>知识库分类应体现出层次，例如：规程规范可分为国家通用标准，下设地方标准，查询时可以根据分类层次来查询需要的资料。</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知识库分类：定义知识库分类目录</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F61680"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知识库资料管理：在知识库分类的目录中上</w:t>
            </w:r>
            <w:proofErr w:type="gramStart"/>
            <w:r>
              <w:rPr>
                <w:rFonts w:cs="Arial" w:hint="eastAsia"/>
                <w:sz w:val="20"/>
                <w:szCs w:val="24"/>
                <w:lang w:val="en-GB"/>
              </w:rPr>
              <w:t>传相关</w:t>
            </w:r>
            <w:proofErr w:type="gramEnd"/>
            <w:r>
              <w:rPr>
                <w:rFonts w:cs="Arial" w:hint="eastAsia"/>
                <w:sz w:val="20"/>
                <w:szCs w:val="24"/>
                <w:lang w:val="en-GB"/>
              </w:rPr>
              <w:t>资料。</w:t>
            </w:r>
          </w:p>
        </w:tc>
        <w:tc>
          <w:tcPr>
            <w:tcW w:w="1560" w:type="pct"/>
            <w:vAlign w:val="center"/>
          </w:tcPr>
          <w:p w:rsidR="00F61680"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8A2824" w:rsidRDefault="00F61680" w:rsidP="00F61680"/>
    <w:p w:rsidR="00F61680" w:rsidRDefault="00F61680" w:rsidP="00DD1200">
      <w:pPr>
        <w:pStyle w:val="2"/>
      </w:pPr>
      <w:bookmarkStart w:id="113" w:name="_Toc499535260"/>
      <w:r w:rsidRPr="00780517">
        <w:rPr>
          <w:rFonts w:hint="eastAsia"/>
        </w:rPr>
        <w:t>综合管理</w:t>
      </w:r>
      <w:bookmarkEnd w:id="113"/>
    </w:p>
    <w:p w:rsidR="00F61680" w:rsidRDefault="00F61680" w:rsidP="00DD1200">
      <w:pPr>
        <w:pStyle w:val="3"/>
      </w:pPr>
      <w:bookmarkStart w:id="114" w:name="_Toc499535261"/>
      <w:r>
        <w:rPr>
          <w:rFonts w:hint="eastAsia"/>
        </w:rPr>
        <w:t>现状整理</w:t>
      </w:r>
      <w:bookmarkEnd w:id="114"/>
    </w:p>
    <w:p w:rsidR="00F61680" w:rsidRPr="001A4AB9" w:rsidRDefault="00F61680" w:rsidP="00F61680">
      <w:r>
        <w:tab/>
      </w:r>
      <w:r>
        <w:rPr>
          <w:rFonts w:hint="eastAsia"/>
        </w:rPr>
        <w:t>目前永荣公司对项目的综合管理没有明确的规定，需求比较简单。</w:t>
      </w:r>
    </w:p>
    <w:p w:rsidR="00F61680" w:rsidRDefault="00F61680" w:rsidP="00DD1200">
      <w:pPr>
        <w:pStyle w:val="3"/>
      </w:pPr>
      <w:bookmarkStart w:id="115" w:name="_Toc499535262"/>
      <w:r>
        <w:rPr>
          <w:rFonts w:hint="eastAsia"/>
        </w:rPr>
        <w:t>分析建议</w:t>
      </w:r>
      <w:bookmarkEnd w:id="115"/>
    </w:p>
    <w:p w:rsidR="00F61680" w:rsidRPr="005C2E82" w:rsidRDefault="00F61680" w:rsidP="00F61680">
      <w:r>
        <w:tab/>
      </w:r>
      <w:r>
        <w:rPr>
          <w:rFonts w:hint="eastAsia"/>
        </w:rPr>
        <w:t>建议将项目中常用的管理业务做到系统中。</w:t>
      </w:r>
    </w:p>
    <w:p w:rsidR="00F61680" w:rsidRDefault="00F61680" w:rsidP="00DD1200">
      <w:pPr>
        <w:pStyle w:val="3"/>
      </w:pPr>
      <w:bookmarkStart w:id="116" w:name="_Toc499535263"/>
      <w:r>
        <w:rPr>
          <w:rFonts w:hint="eastAsia"/>
        </w:rPr>
        <w:lastRenderedPageBreak/>
        <w:t>项目公告</w:t>
      </w:r>
      <w:bookmarkEnd w:id="116"/>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管理需要通知全体人员的信息。</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项目公告，在系统主页显示，所有人员查看。</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DD1200">
      <w:pPr>
        <w:pStyle w:val="3"/>
      </w:pPr>
      <w:bookmarkStart w:id="117" w:name="_Toc499535264"/>
      <w:r>
        <w:rPr>
          <w:rFonts w:hint="eastAsia"/>
        </w:rPr>
        <w:t>项目周报月报</w:t>
      </w:r>
      <w:bookmarkEnd w:id="117"/>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记录项目周报月报信息</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上传周报月报附件</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DD1200">
      <w:pPr>
        <w:pStyle w:val="3"/>
      </w:pPr>
      <w:bookmarkStart w:id="118" w:name="_Toc499535265"/>
      <w:r>
        <w:rPr>
          <w:rFonts w:hint="eastAsia"/>
        </w:rPr>
        <w:t>项目通讯录</w:t>
      </w:r>
      <w:bookmarkEnd w:id="118"/>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将项目相关人员的通讯录信息录入系统，方便查询。</w:t>
      </w:r>
    </w:p>
    <w:p w:rsidR="00F61680" w:rsidRDefault="00F61680" w:rsidP="00F61680">
      <w:r w:rsidRPr="00EC53C8">
        <w:rPr>
          <w:rFonts w:hint="eastAsia"/>
        </w:rPr>
        <w:lastRenderedPageBreak/>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记录项目人员的公司、姓名、部门、职务、联系方式等信息</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4F6191" w:rsidRDefault="00F61680" w:rsidP="00F61680"/>
    <w:p w:rsidR="00F61680" w:rsidRPr="001A4138" w:rsidRDefault="00F61680" w:rsidP="00DD1200">
      <w:pPr>
        <w:pStyle w:val="3"/>
      </w:pPr>
      <w:bookmarkStart w:id="119" w:name="_Toc499535266"/>
      <w:r>
        <w:rPr>
          <w:rFonts w:hint="eastAsia"/>
        </w:rPr>
        <w:t>工程大事记</w:t>
      </w:r>
      <w:bookmarkEnd w:id="119"/>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记录项目的大事件信息</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记录项目的大事件信息，方便领导查询</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8A2824" w:rsidRDefault="00F61680" w:rsidP="00F61680"/>
    <w:p w:rsidR="00F61680" w:rsidRDefault="00F61680" w:rsidP="00DD1200">
      <w:pPr>
        <w:pStyle w:val="2"/>
      </w:pPr>
      <w:bookmarkStart w:id="120" w:name="_Toc499535268"/>
      <w:r>
        <w:rPr>
          <w:rFonts w:hint="eastAsia"/>
        </w:rPr>
        <w:t>施工管理</w:t>
      </w:r>
      <w:bookmarkEnd w:id="120"/>
    </w:p>
    <w:p w:rsidR="00F61680" w:rsidRDefault="00F61680" w:rsidP="00DD1200">
      <w:pPr>
        <w:pStyle w:val="3"/>
      </w:pPr>
      <w:bookmarkStart w:id="121" w:name="_Toc499535269"/>
      <w:r>
        <w:rPr>
          <w:rFonts w:hint="eastAsia"/>
        </w:rPr>
        <w:t>现状整理</w:t>
      </w:r>
      <w:bookmarkEnd w:id="121"/>
    </w:p>
    <w:p w:rsidR="00F61680" w:rsidRPr="00BE3396" w:rsidRDefault="00F61680" w:rsidP="00F61680">
      <w:r>
        <w:tab/>
      </w:r>
      <w:r>
        <w:rPr>
          <w:rFonts w:hint="eastAsia"/>
        </w:rPr>
        <w:t>公司对项目施工管理制定了详细的管理制度，本次工程项目管理软件合同不包含施工管理模块，但其中的一些管理需求可以归入其他管理模块，例如“现场签证管理”属于费用管理的一个环节，类似的功能都要在本次项目中实现。</w:t>
      </w:r>
    </w:p>
    <w:p w:rsidR="00F61680" w:rsidRDefault="00F61680" w:rsidP="00DD1200">
      <w:pPr>
        <w:pStyle w:val="3"/>
      </w:pPr>
      <w:bookmarkStart w:id="122" w:name="_Toc499535270"/>
      <w:r>
        <w:rPr>
          <w:rFonts w:hint="eastAsia"/>
        </w:rPr>
        <w:lastRenderedPageBreak/>
        <w:t>分析建议</w:t>
      </w:r>
      <w:bookmarkEnd w:id="122"/>
    </w:p>
    <w:p w:rsidR="00F61680" w:rsidRPr="007A3519" w:rsidRDefault="00F61680" w:rsidP="00F61680">
      <w:r>
        <w:tab/>
      </w:r>
      <w:r>
        <w:rPr>
          <w:rFonts w:hint="eastAsia"/>
        </w:rPr>
        <w:t>虽然本次工程项目管理软件合同不包含施工管理模块，但是施工管理的大部分业务都属于质量管理、HSE管理、费用管理这三个业务范围，所以在系统中增加“施工管理”模块，实现相关的管理功能。</w:t>
      </w:r>
    </w:p>
    <w:p w:rsidR="00F61680" w:rsidRDefault="00F61680" w:rsidP="00DD1200">
      <w:pPr>
        <w:pStyle w:val="3"/>
      </w:pPr>
      <w:bookmarkStart w:id="123" w:name="_Toc499535271"/>
      <w:r>
        <w:rPr>
          <w:rFonts w:hint="eastAsia"/>
        </w:rPr>
        <w:t>项目开工管理</w:t>
      </w:r>
      <w:bookmarkEnd w:id="123"/>
    </w:p>
    <w:p w:rsidR="00F61680" w:rsidRDefault="00F61680" w:rsidP="00F61680">
      <w:r w:rsidRPr="00EC53C8">
        <w:rPr>
          <w:rFonts w:hint="eastAsia"/>
        </w:rPr>
        <w:t>◆</w:t>
      </w:r>
      <w:r>
        <w:rPr>
          <w:rFonts w:hint="eastAsia"/>
        </w:rPr>
        <w:t>业务说明</w:t>
      </w:r>
    </w:p>
    <w:p w:rsidR="00F61680" w:rsidRDefault="00F61680" w:rsidP="00F61680">
      <w:pPr>
        <w:ind w:firstLine="420"/>
      </w:pPr>
      <w:r w:rsidRPr="00584FFF">
        <w:rPr>
          <w:rFonts w:cs="Arial" w:hint="eastAsia"/>
          <w:bCs/>
          <w:szCs w:val="24"/>
        </w:rPr>
        <w:t>工程管理部负责现场施工开工前的准备工作，项目部其它部门配合工作；项目经理主持项目开工会，监理、施工分包商参加；公司高层领导出席并宣布开工</w:t>
      </w:r>
      <w:r w:rsidRPr="001663B3">
        <w:rPr>
          <w:rFonts w:cs="Arial" w:hint="eastAsia"/>
          <w:bCs/>
          <w:szCs w:val="24"/>
        </w:rPr>
        <w:t>。</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6000"/>
        <w:gridCol w:w="1737"/>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307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89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3074" w:type="pct"/>
            <w:vAlign w:val="center"/>
          </w:tcPr>
          <w:p w:rsidR="00F61680" w:rsidRPr="001663B3" w:rsidRDefault="00F61680" w:rsidP="003A4E31">
            <w:pPr>
              <w:tabs>
                <w:tab w:val="left" w:pos="270"/>
                <w:tab w:val="left" w:pos="799"/>
              </w:tabs>
              <w:spacing w:before="120" w:after="120"/>
              <w:rPr>
                <w:rFonts w:cs="Arial"/>
                <w:sz w:val="20"/>
                <w:szCs w:val="24"/>
                <w:lang w:val="en-GB"/>
              </w:rPr>
            </w:pPr>
            <w:r>
              <w:rPr>
                <w:rFonts w:cs="Arial" w:hint="eastAsia"/>
                <w:sz w:val="20"/>
                <w:szCs w:val="24"/>
              </w:rPr>
              <w:t>将</w:t>
            </w:r>
            <w:r w:rsidRPr="00D71DEC">
              <w:rPr>
                <w:rFonts w:cs="Arial" w:hint="eastAsia"/>
                <w:sz w:val="20"/>
                <w:szCs w:val="24"/>
              </w:rPr>
              <w:t>《单项/单位工程开工报审表》</w:t>
            </w:r>
            <w:r>
              <w:rPr>
                <w:rFonts w:cs="Arial" w:hint="eastAsia"/>
                <w:sz w:val="20"/>
                <w:szCs w:val="24"/>
              </w:rPr>
              <w:t>和</w:t>
            </w:r>
            <w:r w:rsidRPr="00D71DEC">
              <w:rPr>
                <w:rFonts w:cs="Arial" w:hint="eastAsia"/>
                <w:sz w:val="20"/>
                <w:szCs w:val="24"/>
              </w:rPr>
              <w:t>《项目开工会会议纪要》</w:t>
            </w:r>
            <w:r>
              <w:rPr>
                <w:rFonts w:cs="Arial" w:hint="eastAsia"/>
                <w:sz w:val="20"/>
                <w:szCs w:val="24"/>
              </w:rPr>
              <w:t>上传系统。</w:t>
            </w:r>
          </w:p>
        </w:tc>
        <w:tc>
          <w:tcPr>
            <w:tcW w:w="89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DD1200">
      <w:pPr>
        <w:pStyle w:val="3"/>
      </w:pPr>
      <w:bookmarkStart w:id="124" w:name="_Toc499535272"/>
      <w:r>
        <w:rPr>
          <w:rFonts w:hint="eastAsia"/>
        </w:rPr>
        <w:t>施工技术管理</w:t>
      </w:r>
      <w:bookmarkEnd w:id="124"/>
    </w:p>
    <w:p w:rsidR="00F61680" w:rsidRDefault="00F61680" w:rsidP="00F61680">
      <w:r w:rsidRPr="00EC53C8">
        <w:rPr>
          <w:rFonts w:hint="eastAsia"/>
        </w:rPr>
        <w:t>◆</w:t>
      </w:r>
      <w:r>
        <w:rPr>
          <w:rFonts w:hint="eastAsia"/>
        </w:rPr>
        <w:t>业务说明</w:t>
      </w:r>
    </w:p>
    <w:p w:rsidR="00F61680" w:rsidRPr="00E50433" w:rsidRDefault="00F61680" w:rsidP="00F61680">
      <w:pPr>
        <w:ind w:firstLine="420"/>
      </w:pPr>
      <w:r w:rsidRPr="001551DA">
        <w:rPr>
          <w:rFonts w:hint="eastAsia"/>
        </w:rPr>
        <w:t>施工技术管理包含施工前的技术交底，组织设计可施工性分析，协调处理施工现场的技术问题；审查施工分包商提交的施工技术措施、</w:t>
      </w:r>
      <w:r>
        <w:rPr>
          <w:rFonts w:hint="eastAsia"/>
        </w:rPr>
        <w:t>施工组织设计等工作</w:t>
      </w:r>
      <w:r w:rsidRPr="001551DA">
        <w:rPr>
          <w:rFonts w:hint="eastAsia"/>
        </w:rPr>
        <w:t>。</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5707"/>
        <w:gridCol w:w="2030"/>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lastRenderedPageBreak/>
              <w:t>序号</w:t>
            </w:r>
          </w:p>
        </w:tc>
        <w:tc>
          <w:tcPr>
            <w:tcW w:w="2923"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04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923" w:type="pct"/>
            <w:vAlign w:val="center"/>
          </w:tcPr>
          <w:p w:rsidR="00F61680" w:rsidRPr="00C73831"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施工组织设计，将</w:t>
            </w:r>
            <w:r w:rsidRPr="00B515D6">
              <w:rPr>
                <w:rFonts w:cs="Arial" w:hint="eastAsia"/>
                <w:sz w:val="20"/>
                <w:szCs w:val="24"/>
              </w:rPr>
              <w:t>《施工组织设计</w:t>
            </w:r>
            <w:r>
              <w:rPr>
                <w:rFonts w:cs="Arial" w:hint="eastAsia"/>
                <w:sz w:val="20"/>
                <w:szCs w:val="24"/>
              </w:rPr>
              <w:t>方案</w:t>
            </w:r>
            <w:r w:rsidRPr="00B515D6">
              <w:rPr>
                <w:rFonts w:cs="Arial" w:hint="eastAsia"/>
                <w:sz w:val="20"/>
                <w:szCs w:val="24"/>
              </w:rPr>
              <w:t>》</w:t>
            </w:r>
            <w:r>
              <w:rPr>
                <w:rFonts w:cs="Arial" w:hint="eastAsia"/>
                <w:sz w:val="20"/>
                <w:szCs w:val="24"/>
              </w:rPr>
              <w:t>上</w:t>
            </w:r>
            <w:proofErr w:type="gramStart"/>
            <w:r>
              <w:rPr>
                <w:rFonts w:cs="Arial" w:hint="eastAsia"/>
                <w:sz w:val="20"/>
                <w:szCs w:val="24"/>
              </w:rPr>
              <w:t>传系统</w:t>
            </w:r>
            <w:proofErr w:type="gramEnd"/>
            <w:r>
              <w:rPr>
                <w:rFonts w:cs="Arial" w:hint="eastAsia"/>
                <w:sz w:val="20"/>
                <w:szCs w:val="24"/>
              </w:rPr>
              <w:t>审批</w:t>
            </w:r>
          </w:p>
        </w:tc>
        <w:tc>
          <w:tcPr>
            <w:tcW w:w="104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Pr>
                <w:rFonts w:cs="Arial" w:hint="eastAsia"/>
                <w:sz w:val="20"/>
                <w:szCs w:val="24"/>
                <w:lang w:val="en-GB"/>
              </w:rPr>
              <w:t>2</w:t>
            </w:r>
          </w:p>
        </w:tc>
        <w:tc>
          <w:tcPr>
            <w:tcW w:w="2923" w:type="pct"/>
            <w:vAlign w:val="center"/>
          </w:tcPr>
          <w:p w:rsidR="00F61680"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施工方案管理，将专项施工方案上</w:t>
            </w:r>
            <w:proofErr w:type="gramStart"/>
            <w:r>
              <w:rPr>
                <w:rFonts w:cs="Arial" w:hint="eastAsia"/>
                <w:sz w:val="20"/>
                <w:szCs w:val="24"/>
                <w:lang w:val="en-GB"/>
              </w:rPr>
              <w:t>传系统</w:t>
            </w:r>
            <w:proofErr w:type="gramEnd"/>
            <w:r>
              <w:rPr>
                <w:rFonts w:cs="Arial" w:hint="eastAsia"/>
                <w:sz w:val="20"/>
                <w:szCs w:val="24"/>
                <w:lang w:val="en-GB"/>
              </w:rPr>
              <w:t>审批。</w:t>
            </w:r>
          </w:p>
        </w:tc>
        <w:tc>
          <w:tcPr>
            <w:tcW w:w="1040" w:type="pct"/>
            <w:vAlign w:val="center"/>
          </w:tcPr>
          <w:p w:rsidR="00F61680"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DD1200">
      <w:pPr>
        <w:pStyle w:val="3"/>
      </w:pPr>
      <w:bookmarkStart w:id="125" w:name="_Toc499535273"/>
      <w:r>
        <w:rPr>
          <w:rFonts w:hint="eastAsia"/>
        </w:rPr>
        <w:t>现场作业许可证管理</w:t>
      </w:r>
      <w:bookmarkEnd w:id="125"/>
    </w:p>
    <w:p w:rsidR="00F61680" w:rsidRDefault="00F61680" w:rsidP="00F61680">
      <w:r w:rsidRPr="00EC53C8">
        <w:rPr>
          <w:rFonts w:hint="eastAsia"/>
        </w:rPr>
        <w:t>◆</w:t>
      </w:r>
      <w:r>
        <w:rPr>
          <w:rFonts w:hint="eastAsia"/>
        </w:rPr>
        <w:t>业务说明</w:t>
      </w:r>
    </w:p>
    <w:p w:rsidR="00FB1818" w:rsidRDefault="00F61680" w:rsidP="00FB1818">
      <w:pPr>
        <w:keepNext/>
        <w:jc w:val="center"/>
      </w:pPr>
      <w:r>
        <w:rPr>
          <w:noProof/>
        </w:rPr>
        <w:drawing>
          <wp:inline distT="0" distB="0" distL="0" distR="0" wp14:anchorId="33ACD0C1" wp14:editId="07D13E6E">
            <wp:extent cx="5276215" cy="262826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215" cy="2628265"/>
                    </a:xfrm>
                    <a:prstGeom prst="rect">
                      <a:avLst/>
                    </a:prstGeom>
                    <a:noFill/>
                  </pic:spPr>
                </pic:pic>
              </a:graphicData>
            </a:graphic>
          </wp:inline>
        </w:drawing>
      </w:r>
    </w:p>
    <w:p w:rsidR="00F61680" w:rsidRDefault="00FB1818" w:rsidP="00FB1818">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31</w:t>
      </w:r>
      <w:r w:rsidR="002F5B9D">
        <w:fldChar w:fldCharType="end"/>
      </w:r>
      <w:r>
        <w:rPr>
          <w:rFonts w:hint="eastAsia"/>
        </w:rPr>
        <w:t>现场许可证管理</w:t>
      </w:r>
    </w:p>
    <w:p w:rsidR="00F61680" w:rsidRPr="00F35A69" w:rsidRDefault="00F61680" w:rsidP="00F61680">
      <w:pPr>
        <w:ind w:firstLine="420"/>
      </w:pPr>
      <w:r>
        <w:rPr>
          <w:rFonts w:hint="eastAsia"/>
        </w:rPr>
        <w:t>1．</w:t>
      </w:r>
      <w:r w:rsidRPr="00F35A69">
        <w:rPr>
          <w:rFonts w:hint="eastAsia"/>
        </w:rPr>
        <w:t>必须办理作业许可证的施工作业包括（但不限于）：挖掘（动土）、爆破、用电、动火、吊装、高空作业、入塔、入罐、无损检测等。</w:t>
      </w:r>
    </w:p>
    <w:p w:rsidR="00F61680" w:rsidRPr="00F35A69" w:rsidRDefault="00F61680" w:rsidP="00F61680">
      <w:pPr>
        <w:ind w:firstLine="420"/>
      </w:pPr>
      <w:r w:rsidRPr="00F35A69">
        <w:rPr>
          <w:rFonts w:hint="eastAsia"/>
        </w:rPr>
        <w:t>2、施工分包商在施工作业之前，向监理提交《作业许可证申请单》，监理审核后提交控制组审核，重大特殊作业许可证由项目经理审批。</w:t>
      </w:r>
    </w:p>
    <w:p w:rsidR="00F61680" w:rsidRPr="00F35A69" w:rsidRDefault="00F61680" w:rsidP="00F61680">
      <w:pPr>
        <w:ind w:firstLine="420"/>
      </w:pPr>
      <w:r w:rsidRPr="00F35A69">
        <w:rPr>
          <w:rFonts w:hint="eastAsia"/>
        </w:rPr>
        <w:t>3、控制组长在接到</w:t>
      </w:r>
      <w:proofErr w:type="gramStart"/>
      <w:r w:rsidRPr="00F35A69">
        <w:rPr>
          <w:rFonts w:hint="eastAsia"/>
        </w:rPr>
        <w:t>监理审批</w:t>
      </w:r>
      <w:proofErr w:type="gramEnd"/>
      <w:r w:rsidRPr="00F35A69">
        <w:rPr>
          <w:rFonts w:hint="eastAsia"/>
        </w:rPr>
        <w:t>过的施工分包商作业许可证申请之后，应立即派出相关人员进行调查和核实</w:t>
      </w:r>
      <w:r>
        <w:rPr>
          <w:rFonts w:hint="eastAsia"/>
        </w:rPr>
        <w:t>。</w:t>
      </w:r>
    </w:p>
    <w:p w:rsidR="00F61680" w:rsidRPr="007F3320" w:rsidRDefault="00F61680" w:rsidP="00F61680">
      <w:pPr>
        <w:ind w:firstLine="420"/>
      </w:pPr>
      <w:r w:rsidRPr="00F35A69">
        <w:rPr>
          <w:rFonts w:hint="eastAsia"/>
        </w:rPr>
        <w:lastRenderedPageBreak/>
        <w:t>4、经相关人员核查之后，若发现存在安全隐患，应向申请单位提出安全防护措施并备案，</w:t>
      </w:r>
      <w:proofErr w:type="gramStart"/>
      <w:r w:rsidRPr="00F35A69">
        <w:rPr>
          <w:rFonts w:hint="eastAsia"/>
        </w:rPr>
        <w:t>待安全</w:t>
      </w:r>
      <w:proofErr w:type="gramEnd"/>
      <w:r w:rsidRPr="00F35A69">
        <w:rPr>
          <w:rFonts w:hint="eastAsia"/>
        </w:rPr>
        <w:t>防护措施落实后发放许可证。</w:t>
      </w:r>
    </w:p>
    <w:p w:rsidR="00F61680" w:rsidRPr="00A931F6"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5709"/>
        <w:gridCol w:w="2028"/>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925"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039"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925" w:type="pct"/>
            <w:vAlign w:val="center"/>
          </w:tcPr>
          <w:p w:rsidR="00F61680" w:rsidRPr="00F35A69"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许可申请：填写《</w:t>
            </w:r>
            <w:r w:rsidRPr="000B2D66">
              <w:rPr>
                <w:rFonts w:cs="Arial" w:hint="eastAsia"/>
                <w:sz w:val="20"/>
                <w:szCs w:val="24"/>
              </w:rPr>
              <w:t>作业许可证申请单</w:t>
            </w:r>
            <w:r>
              <w:rPr>
                <w:rFonts w:cs="Arial" w:hint="eastAsia"/>
                <w:sz w:val="20"/>
                <w:szCs w:val="24"/>
              </w:rPr>
              <w:t>》网上审核</w:t>
            </w:r>
          </w:p>
        </w:tc>
        <w:tc>
          <w:tcPr>
            <w:tcW w:w="1039"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分包商申请-监理审核-控制组审批</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Pr>
                <w:rFonts w:cs="Arial" w:hint="eastAsia"/>
                <w:sz w:val="20"/>
                <w:szCs w:val="24"/>
                <w:lang w:val="en-GB"/>
              </w:rPr>
              <w:t>2</w:t>
            </w:r>
          </w:p>
        </w:tc>
        <w:tc>
          <w:tcPr>
            <w:tcW w:w="2925" w:type="pct"/>
            <w:vAlign w:val="center"/>
          </w:tcPr>
          <w:p w:rsidR="00F61680"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安全作业票：登记安全作业票信息。</w:t>
            </w:r>
          </w:p>
        </w:tc>
        <w:tc>
          <w:tcPr>
            <w:tcW w:w="1039" w:type="pct"/>
            <w:vAlign w:val="center"/>
          </w:tcPr>
          <w:p w:rsidR="00F61680"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DD1200">
      <w:pPr>
        <w:pStyle w:val="3"/>
      </w:pPr>
      <w:bookmarkStart w:id="126" w:name="_Toc499535274"/>
      <w:r>
        <w:rPr>
          <w:rFonts w:hint="eastAsia"/>
        </w:rPr>
        <w:t>施工临时用地用电用水管理</w:t>
      </w:r>
      <w:bookmarkEnd w:id="126"/>
    </w:p>
    <w:p w:rsidR="00F61680" w:rsidRDefault="00F61680" w:rsidP="00F61680">
      <w:r w:rsidRPr="00EC53C8">
        <w:rPr>
          <w:rFonts w:hint="eastAsia"/>
        </w:rPr>
        <w:t>◆</w:t>
      </w:r>
      <w:r>
        <w:rPr>
          <w:rFonts w:hint="eastAsia"/>
        </w:rPr>
        <w:t>业务说明</w:t>
      </w:r>
    </w:p>
    <w:p w:rsidR="00F61680" w:rsidRPr="00E50433" w:rsidRDefault="00F61680" w:rsidP="00F61680">
      <w:pPr>
        <w:ind w:firstLine="420"/>
      </w:pPr>
      <w:r w:rsidRPr="00E868E6">
        <w:rPr>
          <w:rFonts w:hint="eastAsia"/>
        </w:rPr>
        <w:t>控制组负责施工现场临时用地、用水和用电的组织管理并具体实施。</w:t>
      </w:r>
    </w:p>
    <w:p w:rsidR="00F61680" w:rsidRPr="00A931F6"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C73831"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上</w:t>
            </w:r>
            <w:proofErr w:type="gramStart"/>
            <w:r>
              <w:rPr>
                <w:rFonts w:cs="Arial" w:hint="eastAsia"/>
                <w:sz w:val="20"/>
                <w:szCs w:val="24"/>
                <w:lang w:val="en-GB"/>
              </w:rPr>
              <w:t>传</w:t>
            </w:r>
            <w:r w:rsidRPr="00E868E6">
              <w:rPr>
                <w:rFonts w:cs="Arial" w:hint="eastAsia"/>
                <w:sz w:val="20"/>
                <w:szCs w:val="24"/>
              </w:rPr>
              <w:t>项目临建设</w:t>
            </w:r>
            <w:proofErr w:type="gramEnd"/>
            <w:r w:rsidRPr="00E868E6">
              <w:rPr>
                <w:rFonts w:cs="Arial" w:hint="eastAsia"/>
                <w:sz w:val="20"/>
                <w:szCs w:val="24"/>
              </w:rPr>
              <w:t>施用地/用电/</w:t>
            </w:r>
            <w:proofErr w:type="gramStart"/>
            <w:r w:rsidRPr="00E868E6">
              <w:rPr>
                <w:rFonts w:cs="Arial" w:hint="eastAsia"/>
                <w:sz w:val="20"/>
                <w:szCs w:val="24"/>
              </w:rPr>
              <w:t>用水审批</w:t>
            </w:r>
            <w:proofErr w:type="gramEnd"/>
            <w:r w:rsidRPr="00E868E6">
              <w:rPr>
                <w:rFonts w:cs="Arial" w:hint="eastAsia"/>
                <w:sz w:val="20"/>
                <w:szCs w:val="24"/>
              </w:rPr>
              <w:t>表</w:t>
            </w:r>
            <w:r>
              <w:rPr>
                <w:rFonts w:cs="Arial" w:hint="eastAsia"/>
                <w:sz w:val="20"/>
                <w:szCs w:val="24"/>
              </w:rPr>
              <w:t>附件</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Default="00F61680" w:rsidP="00DD1200">
      <w:pPr>
        <w:pStyle w:val="3"/>
      </w:pPr>
      <w:bookmarkStart w:id="127" w:name="_Toc499535275"/>
      <w:r>
        <w:rPr>
          <w:rFonts w:hint="eastAsia"/>
        </w:rPr>
        <w:t>单体试车管理</w:t>
      </w:r>
      <w:bookmarkEnd w:id="127"/>
    </w:p>
    <w:p w:rsidR="00F61680" w:rsidRDefault="00F61680" w:rsidP="00F61680">
      <w:r w:rsidRPr="00EC53C8">
        <w:rPr>
          <w:rFonts w:hint="eastAsia"/>
        </w:rPr>
        <w:t>◆</w:t>
      </w:r>
      <w:r>
        <w:rPr>
          <w:rFonts w:hint="eastAsia"/>
        </w:rPr>
        <w:t>业务说明</w:t>
      </w:r>
    </w:p>
    <w:p w:rsidR="00F61680" w:rsidRPr="00E50433" w:rsidRDefault="00F61680" w:rsidP="00F61680">
      <w:pPr>
        <w:ind w:firstLine="420"/>
      </w:pPr>
      <w:r>
        <w:rPr>
          <w:rFonts w:hint="eastAsia"/>
        </w:rPr>
        <w:t>在中间交接前要对设备进行单体试车，编制单体试车方案，记录试车情况</w:t>
      </w:r>
      <w:r w:rsidRPr="00E868E6">
        <w:rPr>
          <w:rFonts w:hint="eastAsia"/>
        </w:rPr>
        <w:t>。</w:t>
      </w:r>
    </w:p>
    <w:p w:rsidR="00F61680" w:rsidRPr="00A931F6" w:rsidRDefault="00F61680" w:rsidP="00F61680">
      <w:r w:rsidRPr="00EC53C8">
        <w:rPr>
          <w:rFonts w:hint="eastAsia"/>
        </w:rPr>
        <w:lastRenderedPageBreak/>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C73831"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记录单体试车情况，上传试车报告。</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DD1200">
      <w:pPr>
        <w:pStyle w:val="3"/>
      </w:pPr>
      <w:bookmarkStart w:id="128" w:name="_Toc499535276"/>
      <w:r>
        <w:rPr>
          <w:rFonts w:hint="eastAsia"/>
        </w:rPr>
        <w:t>施工交接管理</w:t>
      </w:r>
      <w:bookmarkEnd w:id="128"/>
    </w:p>
    <w:p w:rsidR="00F61680" w:rsidRDefault="00F61680" w:rsidP="00F61680">
      <w:r w:rsidRPr="00EC53C8">
        <w:rPr>
          <w:rFonts w:hint="eastAsia"/>
        </w:rPr>
        <w:t>◆</w:t>
      </w:r>
      <w:r>
        <w:rPr>
          <w:rFonts w:hint="eastAsia"/>
        </w:rPr>
        <w:t>业务说明</w:t>
      </w:r>
    </w:p>
    <w:p w:rsidR="00F61680" w:rsidRPr="00E50433" w:rsidRDefault="00F61680" w:rsidP="00F61680">
      <w:pPr>
        <w:ind w:firstLine="420"/>
      </w:pPr>
      <w:r w:rsidRPr="00584FFF">
        <w:rPr>
          <w:rFonts w:hint="eastAsia"/>
        </w:rPr>
        <w:t>指某项单元或某个系统已施工完毕并达到设计要求，施工分包商把该单元或系统的管理权由工程管理部组织协调移交相关部门；</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C80DDC" w:rsidRDefault="00F61680" w:rsidP="003A4E31">
            <w:pPr>
              <w:tabs>
                <w:tab w:val="left" w:pos="270"/>
                <w:tab w:val="left" w:pos="799"/>
              </w:tabs>
              <w:spacing w:before="120" w:after="120"/>
              <w:rPr>
                <w:rFonts w:cs="Arial"/>
                <w:sz w:val="20"/>
                <w:szCs w:val="24"/>
              </w:rPr>
            </w:pPr>
            <w:r>
              <w:rPr>
                <w:rFonts w:cs="Arial" w:hint="eastAsia"/>
                <w:sz w:val="20"/>
                <w:szCs w:val="24"/>
                <w:lang w:val="en-GB"/>
              </w:rPr>
              <w:t>施工工序交接：上传</w:t>
            </w:r>
            <w:r w:rsidRPr="00C80DDC">
              <w:rPr>
                <w:rFonts w:cs="Arial" w:hint="eastAsia"/>
                <w:sz w:val="20"/>
                <w:szCs w:val="24"/>
              </w:rPr>
              <w:t>《内部施工工序交接证书》</w:t>
            </w:r>
          </w:p>
          <w:p w:rsidR="00F61680" w:rsidRPr="00C80DDC" w:rsidRDefault="00F61680" w:rsidP="003A4E31">
            <w:pPr>
              <w:tabs>
                <w:tab w:val="left" w:pos="270"/>
                <w:tab w:val="left" w:pos="799"/>
              </w:tabs>
              <w:spacing w:before="120" w:after="120"/>
              <w:rPr>
                <w:rFonts w:cs="Arial"/>
                <w:sz w:val="20"/>
                <w:szCs w:val="24"/>
              </w:rPr>
            </w:pPr>
            <w:r>
              <w:rPr>
                <w:rFonts w:cs="Arial" w:hint="eastAsia"/>
                <w:sz w:val="20"/>
                <w:szCs w:val="24"/>
              </w:rPr>
              <w:t>或</w:t>
            </w:r>
            <w:r w:rsidRPr="00C80DDC">
              <w:rPr>
                <w:rFonts w:cs="Arial" w:hint="eastAsia"/>
                <w:sz w:val="20"/>
                <w:szCs w:val="24"/>
              </w:rPr>
              <w:t>《施工工序交接证书》</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F61680"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工程中间交接：上传</w:t>
            </w:r>
            <w:r w:rsidRPr="00C80DDC">
              <w:rPr>
                <w:rFonts w:cs="Arial" w:hint="eastAsia"/>
                <w:sz w:val="20"/>
                <w:szCs w:val="24"/>
              </w:rPr>
              <w:t>《工程中间交接证书》</w:t>
            </w:r>
          </w:p>
        </w:tc>
        <w:tc>
          <w:tcPr>
            <w:tcW w:w="1560" w:type="pct"/>
            <w:vAlign w:val="center"/>
          </w:tcPr>
          <w:p w:rsidR="00F61680"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Default="00F61680" w:rsidP="00DD1200">
      <w:pPr>
        <w:pStyle w:val="3"/>
      </w:pPr>
      <w:bookmarkStart w:id="129" w:name="_Toc499535277"/>
      <w:r w:rsidRPr="0035348B">
        <w:rPr>
          <w:rFonts w:hint="eastAsia"/>
        </w:rPr>
        <w:t>启动前安全检查</w:t>
      </w:r>
      <w:bookmarkEnd w:id="129"/>
    </w:p>
    <w:p w:rsidR="00F61680" w:rsidRDefault="00F61680" w:rsidP="00F61680">
      <w:r w:rsidRPr="00EC53C8">
        <w:rPr>
          <w:rFonts w:hint="eastAsia"/>
        </w:rPr>
        <w:t>◆</w:t>
      </w:r>
      <w:r>
        <w:rPr>
          <w:rFonts w:hint="eastAsia"/>
        </w:rPr>
        <w:t>业务说明</w:t>
      </w:r>
    </w:p>
    <w:p w:rsidR="00F61680" w:rsidRPr="00E50433" w:rsidRDefault="00F61680" w:rsidP="00F61680">
      <w:pPr>
        <w:ind w:firstLine="420"/>
      </w:pPr>
      <w:r w:rsidRPr="000D35BA">
        <w:rPr>
          <w:rFonts w:hint="eastAsia"/>
        </w:rPr>
        <w:t>编制检查方案，然后按方案中的检查项逐项检查，逐项签字确认。形成检查报表，检查审批。</w:t>
      </w:r>
    </w:p>
    <w:p w:rsidR="00F61680" w:rsidRPr="00A931F6" w:rsidRDefault="00F61680" w:rsidP="00F61680">
      <w:r w:rsidRPr="00EC53C8">
        <w:rPr>
          <w:rFonts w:hint="eastAsia"/>
        </w:rPr>
        <w:lastRenderedPageBreak/>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C73831"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记录联动试车情况，上传试车报告。</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0D35BA" w:rsidRDefault="00F61680" w:rsidP="00F61680"/>
    <w:p w:rsidR="00F61680" w:rsidRDefault="00F61680" w:rsidP="00DD1200">
      <w:pPr>
        <w:pStyle w:val="3"/>
      </w:pPr>
      <w:bookmarkStart w:id="130" w:name="_Toc499535278"/>
      <w:r>
        <w:rPr>
          <w:rFonts w:hint="eastAsia"/>
        </w:rPr>
        <w:t>联动试车管理</w:t>
      </w:r>
      <w:bookmarkEnd w:id="130"/>
    </w:p>
    <w:p w:rsidR="00F61680" w:rsidRDefault="00F61680" w:rsidP="00F61680">
      <w:r w:rsidRPr="00EC53C8">
        <w:rPr>
          <w:rFonts w:hint="eastAsia"/>
        </w:rPr>
        <w:t>◆</w:t>
      </w:r>
      <w:r>
        <w:rPr>
          <w:rFonts w:hint="eastAsia"/>
        </w:rPr>
        <w:t>业务说明</w:t>
      </w:r>
    </w:p>
    <w:p w:rsidR="00F61680" w:rsidRPr="00E50433" w:rsidRDefault="00F61680" w:rsidP="00F61680">
      <w:pPr>
        <w:ind w:firstLine="420"/>
      </w:pPr>
      <w:r>
        <w:rPr>
          <w:rFonts w:hint="eastAsia"/>
        </w:rPr>
        <w:t>在中间交接后进行联动试车，编制联动试车方案</w:t>
      </w:r>
      <w:r w:rsidRPr="00E868E6">
        <w:rPr>
          <w:rFonts w:hint="eastAsia"/>
        </w:rPr>
        <w:t>。</w:t>
      </w:r>
    </w:p>
    <w:p w:rsidR="00F61680" w:rsidRPr="00A931F6"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C73831"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记录联动试车情况，上传试车报告。</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Default="00F61680" w:rsidP="00DD1200">
      <w:pPr>
        <w:pStyle w:val="3"/>
      </w:pPr>
      <w:bookmarkStart w:id="131" w:name="_Toc499535279"/>
      <w:r>
        <w:rPr>
          <w:rFonts w:hint="eastAsia"/>
        </w:rPr>
        <w:t>属地移交管理</w:t>
      </w:r>
      <w:bookmarkEnd w:id="131"/>
    </w:p>
    <w:p w:rsidR="00F61680" w:rsidRDefault="00F61680" w:rsidP="00F61680">
      <w:r w:rsidRPr="00EC53C8">
        <w:rPr>
          <w:rFonts w:hint="eastAsia"/>
        </w:rPr>
        <w:t>◆</w:t>
      </w:r>
      <w:r>
        <w:rPr>
          <w:rFonts w:hint="eastAsia"/>
        </w:rPr>
        <w:t>业务说明</w:t>
      </w:r>
    </w:p>
    <w:p w:rsidR="00F61680" w:rsidRPr="00E50433" w:rsidRDefault="00F61680" w:rsidP="00F61680">
      <w:pPr>
        <w:ind w:firstLine="420"/>
      </w:pPr>
      <w:r>
        <w:rPr>
          <w:rFonts w:hint="eastAsia"/>
        </w:rPr>
        <w:t>中间交接后进行属地移交流程</w:t>
      </w:r>
      <w:r w:rsidRPr="00E868E6">
        <w:rPr>
          <w:rFonts w:hint="eastAsia"/>
        </w:rPr>
        <w:t>。</w:t>
      </w:r>
    </w:p>
    <w:p w:rsidR="00F61680" w:rsidRPr="00A931F6"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C73831"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上传属地移交报告。</w:t>
            </w:r>
          </w:p>
        </w:tc>
        <w:tc>
          <w:tcPr>
            <w:tcW w:w="1560"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DD1200">
      <w:pPr>
        <w:pStyle w:val="3"/>
      </w:pPr>
      <w:bookmarkStart w:id="132" w:name="_Hlk482017563"/>
      <w:bookmarkStart w:id="133" w:name="_Toc499535280"/>
      <w:r>
        <w:rPr>
          <w:rFonts w:hint="eastAsia"/>
        </w:rPr>
        <w:t>现场签证管理</w:t>
      </w:r>
      <w:bookmarkEnd w:id="133"/>
    </w:p>
    <w:bookmarkEnd w:id="132"/>
    <w:p w:rsidR="00F61680" w:rsidRDefault="00F61680" w:rsidP="00F61680">
      <w:r w:rsidRPr="00EC53C8">
        <w:rPr>
          <w:rFonts w:hint="eastAsia"/>
        </w:rPr>
        <w:t>◆</w:t>
      </w:r>
      <w:r>
        <w:rPr>
          <w:rFonts w:hint="eastAsia"/>
        </w:rPr>
        <w:t>业务说明</w:t>
      </w:r>
    </w:p>
    <w:p w:rsidR="00FB1818" w:rsidRDefault="00F61680" w:rsidP="00FB1818">
      <w:pPr>
        <w:keepNext/>
      </w:pPr>
      <w:r>
        <w:rPr>
          <w:noProof/>
        </w:rPr>
        <w:drawing>
          <wp:inline distT="0" distB="0" distL="0" distR="0" wp14:anchorId="0154ABED" wp14:editId="28544BC9">
            <wp:extent cx="6188710" cy="51047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5104765"/>
                    </a:xfrm>
                    <a:prstGeom prst="rect">
                      <a:avLst/>
                    </a:prstGeom>
                  </pic:spPr>
                </pic:pic>
              </a:graphicData>
            </a:graphic>
          </wp:inline>
        </w:drawing>
      </w:r>
    </w:p>
    <w:p w:rsidR="00F61680" w:rsidRDefault="00FB1818" w:rsidP="006E7D0C">
      <w:pPr>
        <w:pStyle w:val="ad"/>
        <w:jc w:val="center"/>
      </w:pPr>
      <w:r>
        <w:t>图</w:t>
      </w:r>
      <w:r>
        <w:t xml:space="preserve"> </w:t>
      </w:r>
      <w:fldSimple w:instr=" STYLEREF 1 \s ">
        <w:r w:rsidR="002F5B9D">
          <w:rPr>
            <w:noProof/>
          </w:rPr>
          <w:t>2</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32</w:t>
      </w:r>
      <w:r w:rsidR="002F5B9D">
        <w:fldChar w:fldCharType="end"/>
      </w:r>
      <w:r>
        <w:rPr>
          <w:rFonts w:hint="eastAsia"/>
        </w:rPr>
        <w:t>现场</w:t>
      </w:r>
      <w:r w:rsidR="006E7D0C">
        <w:rPr>
          <w:rFonts w:hint="eastAsia"/>
        </w:rPr>
        <w:t>签证管理</w:t>
      </w:r>
    </w:p>
    <w:p w:rsidR="006E7D0C" w:rsidRPr="006E7D0C" w:rsidRDefault="006E7D0C" w:rsidP="006E7D0C"/>
    <w:p w:rsidR="00F61680" w:rsidRPr="00E50433" w:rsidRDefault="00F61680" w:rsidP="00F61680">
      <w:pPr>
        <w:ind w:firstLine="420"/>
        <w:rPr>
          <w:bCs/>
        </w:rPr>
      </w:pPr>
      <w:r w:rsidRPr="00E50433">
        <w:rPr>
          <w:rFonts w:hint="eastAsia"/>
          <w:bCs/>
        </w:rPr>
        <w:t>1、现场签证是指在现场施工过程中由于管理协调所发生的临时费用。这些费用不在合同范围内，不需要对图纸进行修改，施工分包商要求对工作内容和费用进行及时确认。</w:t>
      </w:r>
    </w:p>
    <w:p w:rsidR="00F61680" w:rsidRPr="00E50433" w:rsidRDefault="00F61680" w:rsidP="00F61680">
      <w:pPr>
        <w:ind w:firstLine="420"/>
        <w:rPr>
          <w:bCs/>
        </w:rPr>
      </w:pPr>
      <w:r w:rsidRPr="00E50433">
        <w:rPr>
          <w:rFonts w:hint="eastAsia"/>
          <w:bCs/>
        </w:rPr>
        <w:t>2、现场签证前必须填写《签证联络单》，施工分包商根据《签证联络单》及时开展工作。</w:t>
      </w:r>
      <w:r w:rsidRPr="00E50433">
        <w:rPr>
          <w:rFonts w:hint="eastAsia"/>
          <w:bCs/>
        </w:rPr>
        <w:lastRenderedPageBreak/>
        <w:t>施工分包商必须在7天之内办理现场签证手续，并附签证费用明细，提交控制组审核；</w:t>
      </w:r>
    </w:p>
    <w:p w:rsidR="00F61680" w:rsidRPr="00E50433" w:rsidRDefault="00F61680" w:rsidP="00F61680">
      <w:pPr>
        <w:ind w:firstLine="420"/>
        <w:rPr>
          <w:bCs/>
        </w:rPr>
      </w:pPr>
      <w:r w:rsidRPr="00E50433">
        <w:rPr>
          <w:rFonts w:hint="eastAsia"/>
          <w:bCs/>
        </w:rPr>
        <w:t>3、现场签证由施工分包商根据施工现场的实际情况提出，原则上签证预算不超过2万元。内容包括但不限于：</w:t>
      </w:r>
    </w:p>
    <w:p w:rsidR="00F61680" w:rsidRPr="00E50433" w:rsidRDefault="00F61680" w:rsidP="00F61680">
      <w:pPr>
        <w:ind w:leftChars="200" w:left="480"/>
        <w:rPr>
          <w:bCs/>
        </w:rPr>
      </w:pPr>
      <w:r w:rsidRPr="00E50433">
        <w:rPr>
          <w:rFonts w:hint="eastAsia"/>
          <w:bCs/>
        </w:rPr>
        <w:t>1）临时性的工程；</w:t>
      </w:r>
    </w:p>
    <w:p w:rsidR="00F61680" w:rsidRPr="00E50433" w:rsidRDefault="00F61680" w:rsidP="00F61680">
      <w:pPr>
        <w:ind w:leftChars="200" w:left="480"/>
        <w:rPr>
          <w:bCs/>
        </w:rPr>
      </w:pPr>
      <w:r w:rsidRPr="00E50433">
        <w:rPr>
          <w:rFonts w:hint="eastAsia"/>
          <w:bCs/>
        </w:rPr>
        <w:t>2）已签订的合同中对工程施工的界限和内容不明确的工程；</w:t>
      </w:r>
    </w:p>
    <w:p w:rsidR="00F61680" w:rsidRPr="00E50433" w:rsidRDefault="00F61680" w:rsidP="00F61680">
      <w:pPr>
        <w:ind w:leftChars="200" w:left="480"/>
        <w:rPr>
          <w:bCs/>
        </w:rPr>
      </w:pPr>
      <w:r w:rsidRPr="00E50433">
        <w:rPr>
          <w:rFonts w:hint="eastAsia"/>
          <w:bCs/>
        </w:rPr>
        <w:t>3）</w:t>
      </w:r>
      <w:r w:rsidRPr="00E50433">
        <w:rPr>
          <w:bCs/>
        </w:rPr>
        <w:t>设计变更以外的工程内容</w:t>
      </w:r>
      <w:r w:rsidRPr="00E50433">
        <w:rPr>
          <w:rFonts w:hint="eastAsia"/>
          <w:bCs/>
        </w:rPr>
        <w:t>；</w:t>
      </w:r>
    </w:p>
    <w:p w:rsidR="00F61680" w:rsidRPr="00E50433" w:rsidRDefault="00F61680" w:rsidP="00F61680">
      <w:pPr>
        <w:ind w:leftChars="200" w:left="480"/>
        <w:rPr>
          <w:bCs/>
        </w:rPr>
      </w:pPr>
      <w:r w:rsidRPr="00E50433">
        <w:rPr>
          <w:rFonts w:hint="eastAsia"/>
          <w:bCs/>
        </w:rPr>
        <w:t>4）项目部</w:t>
      </w:r>
      <w:r w:rsidRPr="00E50433">
        <w:rPr>
          <w:bCs/>
        </w:rPr>
        <w:t>确定的必须通过签证才予以确认的</w:t>
      </w:r>
      <w:r w:rsidRPr="00E50433">
        <w:rPr>
          <w:rFonts w:hint="eastAsia"/>
          <w:bCs/>
        </w:rPr>
        <w:t>工程；</w:t>
      </w:r>
    </w:p>
    <w:p w:rsidR="00F61680" w:rsidRPr="00E50433" w:rsidRDefault="00F61680" w:rsidP="00F61680">
      <w:pPr>
        <w:ind w:leftChars="200" w:left="480"/>
        <w:rPr>
          <w:bCs/>
        </w:rPr>
      </w:pPr>
      <w:r w:rsidRPr="00E50433">
        <w:rPr>
          <w:rFonts w:hint="eastAsia"/>
          <w:bCs/>
        </w:rPr>
        <w:t>5）</w:t>
      </w:r>
      <w:r w:rsidRPr="00E50433">
        <w:rPr>
          <w:bCs/>
        </w:rPr>
        <w:t>工程施工合同中约定必须签认的</w:t>
      </w:r>
      <w:r w:rsidRPr="00E50433">
        <w:rPr>
          <w:rFonts w:hint="eastAsia"/>
          <w:bCs/>
        </w:rPr>
        <w:t>工程；</w:t>
      </w:r>
    </w:p>
    <w:p w:rsidR="00F61680" w:rsidRPr="00E50433" w:rsidRDefault="00F61680" w:rsidP="00F61680">
      <w:pPr>
        <w:ind w:leftChars="200" w:left="480"/>
        <w:rPr>
          <w:bCs/>
        </w:rPr>
      </w:pPr>
      <w:r w:rsidRPr="00E50433">
        <w:rPr>
          <w:rFonts w:hint="eastAsia"/>
          <w:bCs/>
        </w:rPr>
        <w:t>6）</w:t>
      </w:r>
      <w:r w:rsidRPr="00E50433">
        <w:rPr>
          <w:bCs/>
        </w:rPr>
        <w:t>法律、法规及现行有效标准规定必须签证的</w:t>
      </w:r>
      <w:r w:rsidRPr="00E50433">
        <w:rPr>
          <w:rFonts w:hint="eastAsia"/>
          <w:bCs/>
        </w:rPr>
        <w:t>工程</w:t>
      </w:r>
      <w:r w:rsidRPr="00E50433">
        <w:rPr>
          <w:bCs/>
        </w:rPr>
        <w:t>。</w:t>
      </w:r>
    </w:p>
    <w:p w:rsidR="00F61680" w:rsidRDefault="00F61680" w:rsidP="00F61680">
      <w:pPr>
        <w:ind w:leftChars="200" w:left="480"/>
      </w:pPr>
      <w:r w:rsidRPr="00E50433">
        <w:rPr>
          <w:rFonts w:hint="eastAsia"/>
          <w:bCs/>
        </w:rPr>
        <w:t>4、现场签证必须每月进行汇总分析，并反映在项目月报中。</w:t>
      </w:r>
    </w:p>
    <w:p w:rsidR="00F61680" w:rsidRPr="00A931F6"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5853"/>
        <w:gridCol w:w="1883"/>
        <w:gridCol w:w="1208"/>
      </w:tblGrid>
      <w:tr w:rsidR="00F61680" w:rsidRPr="001663B3" w:rsidTr="003A4E31">
        <w:trPr>
          <w:trHeight w:val="87"/>
          <w:tblHeader/>
          <w:jc w:val="center"/>
        </w:trPr>
        <w:tc>
          <w:tcPr>
            <w:tcW w:w="417"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序号</w:t>
            </w:r>
          </w:p>
        </w:tc>
        <w:tc>
          <w:tcPr>
            <w:tcW w:w="2999" w:type="pct"/>
            <w:shd w:val="clear" w:color="auto" w:fill="E6E6E6"/>
            <w:vAlign w:val="center"/>
          </w:tcPr>
          <w:p w:rsidR="00F61680" w:rsidRPr="001663B3" w:rsidRDefault="00F61680" w:rsidP="003A4E31">
            <w:pPr>
              <w:spacing w:before="240" w:after="120"/>
              <w:jc w:val="center"/>
              <w:rPr>
                <w:b/>
                <w:sz w:val="20"/>
                <w:szCs w:val="24"/>
              </w:rPr>
            </w:pPr>
            <w:r w:rsidRPr="001663B3">
              <w:rPr>
                <w:rFonts w:hint="eastAsia"/>
                <w:b/>
                <w:sz w:val="20"/>
                <w:szCs w:val="24"/>
              </w:rPr>
              <w:t>功能点说明</w:t>
            </w:r>
          </w:p>
        </w:tc>
        <w:tc>
          <w:tcPr>
            <w:tcW w:w="965" w:type="pct"/>
            <w:shd w:val="clear" w:color="auto" w:fill="E6E6E6"/>
            <w:vAlign w:val="center"/>
          </w:tcPr>
          <w:p w:rsidR="00F61680" w:rsidRPr="001663B3" w:rsidRDefault="00F61680" w:rsidP="003A4E3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4E31">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sidRPr="001663B3">
              <w:rPr>
                <w:rFonts w:cs="Arial" w:hint="eastAsia"/>
                <w:sz w:val="20"/>
                <w:szCs w:val="24"/>
                <w:lang w:val="en-GB"/>
              </w:rPr>
              <w:t>1</w:t>
            </w:r>
          </w:p>
        </w:tc>
        <w:tc>
          <w:tcPr>
            <w:tcW w:w="2999" w:type="pct"/>
            <w:vAlign w:val="center"/>
          </w:tcPr>
          <w:p w:rsidR="00F61680" w:rsidRPr="00C73831" w:rsidRDefault="00F61680" w:rsidP="003A4E31">
            <w:pPr>
              <w:tabs>
                <w:tab w:val="left" w:pos="270"/>
                <w:tab w:val="left" w:pos="799"/>
              </w:tabs>
              <w:spacing w:before="120" w:after="120"/>
              <w:rPr>
                <w:rFonts w:cs="Arial"/>
                <w:sz w:val="20"/>
                <w:szCs w:val="24"/>
                <w:lang w:val="en-GB"/>
              </w:rPr>
            </w:pPr>
            <w:r w:rsidRPr="001663B3">
              <w:rPr>
                <w:rFonts w:cs="Arial" w:hint="eastAsia"/>
                <w:sz w:val="20"/>
                <w:szCs w:val="24"/>
                <w:lang w:val="en-GB"/>
              </w:rPr>
              <w:t>《工程联络单》的编号及对应合同编号</w:t>
            </w:r>
            <w:r>
              <w:rPr>
                <w:rFonts w:cs="Arial" w:hint="eastAsia"/>
                <w:sz w:val="20"/>
                <w:szCs w:val="24"/>
                <w:lang w:val="en-GB"/>
              </w:rPr>
              <w:t>。</w:t>
            </w:r>
          </w:p>
        </w:tc>
        <w:tc>
          <w:tcPr>
            <w:tcW w:w="965" w:type="pct"/>
            <w:vAlign w:val="center"/>
          </w:tcPr>
          <w:p w:rsidR="00F61680" w:rsidRPr="001663B3" w:rsidRDefault="00F61680" w:rsidP="003A4E31">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r w:rsidR="00F61680" w:rsidRPr="001663B3" w:rsidTr="003A4E31">
        <w:trPr>
          <w:trHeight w:val="87"/>
          <w:jc w:val="center"/>
        </w:trPr>
        <w:tc>
          <w:tcPr>
            <w:tcW w:w="417" w:type="pct"/>
            <w:vAlign w:val="center"/>
          </w:tcPr>
          <w:p w:rsidR="00F61680" w:rsidRPr="001663B3" w:rsidRDefault="00F61680" w:rsidP="003A4E31">
            <w:pPr>
              <w:spacing w:before="240" w:after="120"/>
              <w:jc w:val="center"/>
              <w:rPr>
                <w:rFonts w:cs="Arial"/>
                <w:sz w:val="20"/>
                <w:szCs w:val="24"/>
                <w:lang w:val="en-GB"/>
              </w:rPr>
            </w:pPr>
            <w:r>
              <w:rPr>
                <w:rFonts w:cs="Arial" w:hint="eastAsia"/>
                <w:sz w:val="20"/>
                <w:szCs w:val="24"/>
                <w:lang w:val="en-GB"/>
              </w:rPr>
              <w:t>2</w:t>
            </w:r>
          </w:p>
        </w:tc>
        <w:tc>
          <w:tcPr>
            <w:tcW w:w="2999" w:type="pct"/>
            <w:vAlign w:val="center"/>
          </w:tcPr>
          <w:p w:rsidR="00F61680" w:rsidRPr="001663B3" w:rsidRDefault="00F61680" w:rsidP="003A4E31">
            <w:pPr>
              <w:tabs>
                <w:tab w:val="left" w:pos="270"/>
                <w:tab w:val="left" w:pos="799"/>
              </w:tabs>
              <w:spacing w:before="120" w:after="120"/>
              <w:rPr>
                <w:rFonts w:cs="Arial"/>
                <w:sz w:val="20"/>
                <w:szCs w:val="24"/>
                <w:lang w:val="en-GB"/>
              </w:rPr>
            </w:pPr>
            <w:r>
              <w:rPr>
                <w:rFonts w:cs="Arial" w:hint="eastAsia"/>
                <w:sz w:val="20"/>
                <w:szCs w:val="24"/>
                <w:lang w:val="en-GB"/>
              </w:rPr>
              <w:t>承包单位</w:t>
            </w:r>
            <w:r w:rsidRPr="001663B3">
              <w:rPr>
                <w:rFonts w:cs="Arial" w:hint="eastAsia"/>
                <w:sz w:val="20"/>
                <w:szCs w:val="24"/>
                <w:lang w:val="en-GB"/>
              </w:rPr>
              <w:t>在</w:t>
            </w:r>
            <w:r w:rsidR="00AD5B99">
              <w:rPr>
                <w:rFonts w:cs="Arial" w:hint="eastAsia"/>
                <w:sz w:val="20"/>
                <w:szCs w:val="24"/>
                <w:lang w:val="en-GB"/>
              </w:rPr>
              <w:t>PM</w:t>
            </w:r>
            <w:r w:rsidRPr="001663B3">
              <w:rPr>
                <w:rFonts w:cs="Arial" w:hint="eastAsia"/>
                <w:sz w:val="20"/>
                <w:szCs w:val="24"/>
                <w:lang w:val="en-GB"/>
              </w:rPr>
              <w:t>中填写《现场签证单》，并在签证单上录入审批通过的</w:t>
            </w:r>
          </w:p>
        </w:tc>
        <w:tc>
          <w:tcPr>
            <w:tcW w:w="965" w:type="pct"/>
            <w:vAlign w:val="center"/>
          </w:tcPr>
          <w:p w:rsidR="00F61680" w:rsidRDefault="00F61680" w:rsidP="003A4E31">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4E31">
            <w:pPr>
              <w:tabs>
                <w:tab w:val="left" w:pos="270"/>
                <w:tab w:val="left" w:pos="799"/>
              </w:tabs>
              <w:spacing w:before="120" w:after="120"/>
              <w:rPr>
                <w:rFonts w:cs="Arial"/>
                <w:sz w:val="20"/>
                <w:szCs w:val="24"/>
              </w:rPr>
            </w:pPr>
          </w:p>
        </w:tc>
      </w:tr>
    </w:tbl>
    <w:p w:rsidR="004F6191" w:rsidRPr="00F61680" w:rsidRDefault="004F6191" w:rsidP="004F6191"/>
    <w:p w:rsidR="00A163CD" w:rsidRDefault="00A163CD" w:rsidP="00A163CD">
      <w:pPr>
        <w:pStyle w:val="2"/>
      </w:pPr>
      <w:bookmarkStart w:id="134" w:name="_Toc499535281"/>
      <w:bookmarkStart w:id="135" w:name="_Toc499535267"/>
      <w:r w:rsidRPr="00780517">
        <w:t>手机APP</w:t>
      </w:r>
      <w:bookmarkEnd w:id="135"/>
    </w:p>
    <w:p w:rsidR="00A163CD" w:rsidRPr="00C32DD8" w:rsidRDefault="00A163CD" w:rsidP="00A163CD">
      <w:r w:rsidRPr="00EC53C8">
        <w:rPr>
          <w:rFonts w:hint="eastAsia"/>
        </w:rPr>
        <w:t>◆</w:t>
      </w:r>
      <w:r>
        <w:rPr>
          <w:rFonts w:hint="eastAsia"/>
        </w:rPr>
        <w:t>业务说明</w:t>
      </w:r>
    </w:p>
    <w:p w:rsidR="00A163CD" w:rsidRPr="00E6274C" w:rsidRDefault="00A163CD" w:rsidP="00A163CD">
      <w:r>
        <w:tab/>
      </w:r>
      <w:r>
        <w:rPr>
          <w:rFonts w:hint="eastAsia"/>
        </w:rPr>
        <w:t>永荣公司用掌上永荣app进行移动端审批，建议PM系统也能通过掌上永荣进行审批。。</w:t>
      </w:r>
    </w:p>
    <w:p w:rsidR="00A163CD" w:rsidRPr="00E6274C" w:rsidRDefault="00A163CD" w:rsidP="00A163CD">
      <w:r>
        <w:lastRenderedPageBreak/>
        <w:tab/>
      </w:r>
      <w:r>
        <w:rPr>
          <w:rFonts w:hint="eastAsia"/>
        </w:rPr>
        <w:t>工程项目管理系统</w:t>
      </w:r>
      <w:r w:rsidRPr="00E6274C">
        <w:rPr>
          <w:rFonts w:hint="eastAsia"/>
        </w:rPr>
        <w:t>提供移动端APP框架，可根据客户业务进行配置</w:t>
      </w:r>
      <w:r>
        <w:rPr>
          <w:rFonts w:hint="eastAsia"/>
        </w:rPr>
        <w:t>。用户可以通过手机app进行流程审批，查看相关报表。移动办公，最主要的需求是各种业务的审批流程，要及时推送的个人终端，不影响审批流转，提高工作效率</w:t>
      </w:r>
    </w:p>
    <w:p w:rsidR="00A163CD" w:rsidRDefault="00A163CD" w:rsidP="00A163CD">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692"/>
        <w:gridCol w:w="3045"/>
        <w:gridCol w:w="1208"/>
      </w:tblGrid>
      <w:tr w:rsidR="00A163CD" w:rsidRPr="001663B3" w:rsidTr="00A71EBA">
        <w:trPr>
          <w:trHeight w:val="87"/>
          <w:tblHeader/>
          <w:jc w:val="center"/>
        </w:trPr>
        <w:tc>
          <w:tcPr>
            <w:tcW w:w="417" w:type="pct"/>
            <w:shd w:val="clear" w:color="auto" w:fill="E6E6E6"/>
            <w:vAlign w:val="center"/>
          </w:tcPr>
          <w:p w:rsidR="00A163CD" w:rsidRPr="001663B3" w:rsidRDefault="00A163CD" w:rsidP="00A71EBA">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A163CD" w:rsidRPr="001663B3" w:rsidRDefault="00A163CD" w:rsidP="00A71EBA">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A163CD" w:rsidRPr="001663B3" w:rsidRDefault="00A163CD" w:rsidP="00A71EBA">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A163CD" w:rsidRPr="001663B3" w:rsidRDefault="00A163CD" w:rsidP="00A71EBA">
            <w:pPr>
              <w:spacing w:before="240" w:after="120"/>
              <w:ind w:leftChars="-11" w:left="-4" w:hangingChars="11" w:hanging="22"/>
              <w:jc w:val="center"/>
              <w:rPr>
                <w:b/>
                <w:sz w:val="20"/>
                <w:szCs w:val="24"/>
              </w:rPr>
            </w:pPr>
            <w:r>
              <w:rPr>
                <w:rFonts w:hint="eastAsia"/>
                <w:b/>
                <w:sz w:val="20"/>
                <w:szCs w:val="24"/>
              </w:rPr>
              <w:t>备注说明</w:t>
            </w:r>
          </w:p>
        </w:tc>
      </w:tr>
      <w:tr w:rsidR="00A163CD" w:rsidRPr="001663B3" w:rsidTr="00A71EBA">
        <w:trPr>
          <w:trHeight w:val="87"/>
          <w:jc w:val="center"/>
        </w:trPr>
        <w:tc>
          <w:tcPr>
            <w:tcW w:w="417" w:type="pct"/>
            <w:vAlign w:val="center"/>
          </w:tcPr>
          <w:p w:rsidR="00A163CD" w:rsidRPr="001663B3" w:rsidRDefault="00A163CD" w:rsidP="00A71EBA">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A163CD" w:rsidRPr="00BB3901" w:rsidRDefault="00A163CD" w:rsidP="00A71EBA">
            <w:pPr>
              <w:tabs>
                <w:tab w:val="left" w:pos="270"/>
                <w:tab w:val="left" w:pos="799"/>
              </w:tabs>
              <w:spacing w:before="120" w:after="120"/>
              <w:rPr>
                <w:rFonts w:cs="Arial"/>
                <w:sz w:val="20"/>
                <w:szCs w:val="24"/>
                <w:lang w:val="en-GB"/>
              </w:rPr>
            </w:pPr>
            <w:r>
              <w:rPr>
                <w:rFonts w:cs="Arial" w:hint="eastAsia"/>
                <w:sz w:val="20"/>
                <w:szCs w:val="24"/>
                <w:lang w:val="en-GB"/>
              </w:rPr>
              <w:t>所有的审批业务都可以实现</w:t>
            </w:r>
          </w:p>
        </w:tc>
        <w:tc>
          <w:tcPr>
            <w:tcW w:w="1560" w:type="pct"/>
            <w:vAlign w:val="center"/>
          </w:tcPr>
          <w:p w:rsidR="00A163CD" w:rsidRPr="001663B3" w:rsidRDefault="00A163CD" w:rsidP="00A71EBA">
            <w:pPr>
              <w:tabs>
                <w:tab w:val="left" w:pos="270"/>
                <w:tab w:val="left" w:pos="799"/>
              </w:tabs>
              <w:spacing w:before="120" w:after="120"/>
              <w:jc w:val="center"/>
              <w:rPr>
                <w:rFonts w:cs="Arial"/>
                <w:sz w:val="20"/>
                <w:szCs w:val="24"/>
                <w:lang w:val="en-GB"/>
              </w:rPr>
            </w:pPr>
          </w:p>
        </w:tc>
        <w:tc>
          <w:tcPr>
            <w:tcW w:w="619" w:type="pct"/>
            <w:vAlign w:val="center"/>
          </w:tcPr>
          <w:p w:rsidR="00A163CD" w:rsidRPr="001663B3" w:rsidRDefault="00A163CD" w:rsidP="00A71EBA">
            <w:pPr>
              <w:tabs>
                <w:tab w:val="left" w:pos="270"/>
                <w:tab w:val="left" w:pos="799"/>
              </w:tabs>
              <w:spacing w:before="120" w:after="120"/>
              <w:rPr>
                <w:rFonts w:cs="Arial"/>
                <w:sz w:val="20"/>
                <w:szCs w:val="24"/>
              </w:rPr>
            </w:pPr>
          </w:p>
        </w:tc>
      </w:tr>
    </w:tbl>
    <w:p w:rsidR="00A163CD" w:rsidRPr="004F6191" w:rsidRDefault="00A163CD" w:rsidP="00A163CD"/>
    <w:p w:rsidR="00490F0E" w:rsidRPr="00DD1200" w:rsidRDefault="0077618F" w:rsidP="00DD1200">
      <w:pPr>
        <w:pStyle w:val="1"/>
      </w:pPr>
      <w:r w:rsidRPr="00DD1200">
        <w:rPr>
          <w:rFonts w:hint="eastAsia"/>
        </w:rPr>
        <w:t>企业中心</w:t>
      </w:r>
      <w:bookmarkEnd w:id="134"/>
    </w:p>
    <w:p w:rsidR="0077618F" w:rsidRDefault="00490F0E" w:rsidP="00490F0E">
      <w:r w:rsidRPr="00EC53C8">
        <w:rPr>
          <w:rFonts w:hint="eastAsia"/>
        </w:rPr>
        <w:t>◆</w:t>
      </w:r>
      <w:r>
        <w:rPr>
          <w:rFonts w:hint="eastAsia"/>
        </w:rPr>
        <w:t>业务说明</w:t>
      </w:r>
    </w:p>
    <w:p w:rsidR="00404341" w:rsidRDefault="00404341" w:rsidP="00404341">
      <w:pPr>
        <w:ind w:firstLine="420"/>
      </w:pPr>
      <w:r>
        <w:rPr>
          <w:rFonts w:hint="eastAsia"/>
        </w:rPr>
        <w:t>系统提供合同情况统计分析；项目执行进度统计分析；质量安全动态统计分析；进度监控；合同监控；采购监控；费用监控；质量监控；安全监控；问题监控。企业决策者可以通过这些功能模块，对整个企业，各个项目进行整体的把控。可以根据这些汇总表和各种类型的图表查看分析。</w:t>
      </w:r>
    </w:p>
    <w:p w:rsidR="003F4CFA" w:rsidRDefault="003F4CFA" w:rsidP="00DD1200">
      <w:pPr>
        <w:pStyle w:val="1"/>
      </w:pPr>
      <w:bookmarkStart w:id="136" w:name="_Toc499535282"/>
      <w:r>
        <w:rPr>
          <w:rFonts w:hint="eastAsia"/>
        </w:rPr>
        <w:t>系统集成设计</w:t>
      </w:r>
      <w:bookmarkEnd w:id="136"/>
    </w:p>
    <w:p w:rsidR="008A2824" w:rsidRDefault="008A2824" w:rsidP="00DD1200">
      <w:pPr>
        <w:pStyle w:val="2"/>
      </w:pPr>
      <w:bookmarkStart w:id="137" w:name="_Toc480792010"/>
      <w:bookmarkStart w:id="138" w:name="_Toc499535283"/>
      <w:r w:rsidRPr="001663B3">
        <w:rPr>
          <w:rFonts w:hint="eastAsia"/>
        </w:rPr>
        <w:t>架构原则及系统定位</w:t>
      </w:r>
      <w:bookmarkEnd w:id="137"/>
      <w:bookmarkEnd w:id="138"/>
    </w:p>
    <w:p w:rsidR="00BD7228" w:rsidRPr="001663B3" w:rsidRDefault="00BD7228" w:rsidP="00BD7228">
      <w:pPr>
        <w:ind w:firstLine="420"/>
      </w:pPr>
      <w:r>
        <w:rPr>
          <w:rFonts w:hint="eastAsia"/>
        </w:rPr>
        <w:t>工程项目管理软件</w:t>
      </w:r>
      <w:r w:rsidRPr="001663B3">
        <w:rPr>
          <w:rFonts w:hint="eastAsia"/>
        </w:rPr>
        <w:t>是整合多个系统的一体化平台，主要</w:t>
      </w:r>
      <w:r>
        <w:rPr>
          <w:rFonts w:hint="eastAsia"/>
        </w:rPr>
        <w:t>与NC</w:t>
      </w:r>
      <w:r w:rsidR="00A64A4E">
        <w:rPr>
          <w:rFonts w:hint="eastAsia"/>
        </w:rPr>
        <w:t>和掌上永</w:t>
      </w:r>
      <w:proofErr w:type="gramStart"/>
      <w:r w:rsidR="00A64A4E">
        <w:rPr>
          <w:rFonts w:hint="eastAsia"/>
        </w:rPr>
        <w:t>荣</w:t>
      </w:r>
      <w:r w:rsidRPr="001663B3">
        <w:rPr>
          <w:rFonts w:hint="eastAsia"/>
        </w:rPr>
        <w:t>系统</w:t>
      </w:r>
      <w:proofErr w:type="gramEnd"/>
      <w:r w:rsidRPr="001663B3">
        <w:rPr>
          <w:rFonts w:hint="eastAsia"/>
        </w:rPr>
        <w:t>进行集成，</w:t>
      </w:r>
      <w:r w:rsidRPr="001663B3">
        <w:rPr>
          <w:rFonts w:hint="eastAsia"/>
        </w:rPr>
        <w:lastRenderedPageBreak/>
        <w:t>实现工程项目全过程的信息集成及数据共享。主要系统的功能定位说明如下：</w:t>
      </w:r>
    </w:p>
    <w:p w:rsidR="00BD7228" w:rsidRPr="001663B3" w:rsidRDefault="00BD7228" w:rsidP="00BD7228">
      <w:pPr>
        <w:ind w:firstLine="420"/>
      </w:pPr>
      <w:r w:rsidRPr="00EC53C8">
        <w:rPr>
          <w:rFonts w:hint="eastAsia"/>
        </w:rPr>
        <w:t>◆</w:t>
      </w:r>
      <w:r w:rsidR="00AD5B99">
        <w:rPr>
          <w:rFonts w:hint="eastAsia"/>
        </w:rPr>
        <w:t>PM</w:t>
      </w:r>
      <w:r w:rsidRPr="001663B3">
        <w:rPr>
          <w:rFonts w:hint="eastAsia"/>
        </w:rPr>
        <w:t>系统定位为工程项目管理现场业务</w:t>
      </w:r>
      <w:r>
        <w:rPr>
          <w:rFonts w:hint="eastAsia"/>
        </w:rPr>
        <w:t>管理系统，与工程项目现场相关的进度管理、质量管理、安全管理、费用</w:t>
      </w:r>
      <w:r w:rsidRPr="001663B3">
        <w:rPr>
          <w:rFonts w:hint="eastAsia"/>
        </w:rPr>
        <w:t>管理等业务，在此系统管理；同时，为了贯穿项目过程业务信息，项目前期、工程设计相应的业务，也在</w:t>
      </w:r>
      <w:r w:rsidR="00AD5B99">
        <w:rPr>
          <w:rFonts w:hint="eastAsia"/>
        </w:rPr>
        <w:t>PM</w:t>
      </w:r>
      <w:r w:rsidRPr="001663B3">
        <w:rPr>
          <w:rFonts w:hint="eastAsia"/>
        </w:rPr>
        <w:t>系统中进行业务管理结果信息的录入与管理。</w:t>
      </w:r>
    </w:p>
    <w:p w:rsidR="00BD7228" w:rsidRDefault="00BD7228" w:rsidP="00BD7228">
      <w:pPr>
        <w:ind w:firstLine="420"/>
      </w:pPr>
      <w:r w:rsidRPr="00EC53C8">
        <w:rPr>
          <w:rFonts w:hint="eastAsia"/>
        </w:rPr>
        <w:t>◆</w:t>
      </w:r>
      <w:r>
        <w:rPr>
          <w:rFonts w:hint="eastAsia"/>
        </w:rPr>
        <w:t>NC</w:t>
      </w:r>
      <w:r w:rsidR="005A14D3">
        <w:rPr>
          <w:rFonts w:hint="eastAsia"/>
        </w:rPr>
        <w:t>系统是</w:t>
      </w:r>
      <w:r w:rsidR="001F23A6">
        <w:rPr>
          <w:rFonts w:hint="eastAsia"/>
        </w:rPr>
        <w:t>永荣</w:t>
      </w:r>
      <w:r w:rsidR="005A14D3">
        <w:rPr>
          <w:rFonts w:hint="eastAsia"/>
        </w:rPr>
        <w:t>公司企业级应用，覆盖了</w:t>
      </w:r>
      <w:r w:rsidR="001F23A6">
        <w:rPr>
          <w:rFonts w:hint="eastAsia"/>
        </w:rPr>
        <w:t>永</w:t>
      </w:r>
      <w:proofErr w:type="gramStart"/>
      <w:r w:rsidR="001F23A6">
        <w:rPr>
          <w:rFonts w:hint="eastAsia"/>
        </w:rPr>
        <w:t>荣</w:t>
      </w:r>
      <w:r w:rsidR="005A14D3">
        <w:rPr>
          <w:rFonts w:hint="eastAsia"/>
        </w:rPr>
        <w:t>生产</w:t>
      </w:r>
      <w:proofErr w:type="gramEnd"/>
      <w:r w:rsidR="005A14D3">
        <w:rPr>
          <w:rFonts w:hint="eastAsia"/>
        </w:rPr>
        <w:t>过程的大量业务功能</w:t>
      </w:r>
      <w:r w:rsidRPr="001663B3">
        <w:rPr>
          <w:rFonts w:hint="eastAsia"/>
        </w:rPr>
        <w:t>。</w:t>
      </w:r>
    </w:p>
    <w:p w:rsidR="00A64A4E" w:rsidRPr="00BD7228" w:rsidRDefault="00A64A4E" w:rsidP="00A64A4E">
      <w:pPr>
        <w:ind w:firstLine="420"/>
      </w:pPr>
      <w:r w:rsidRPr="00EC53C8">
        <w:rPr>
          <w:rFonts w:hint="eastAsia"/>
        </w:rPr>
        <w:t>◆</w:t>
      </w:r>
      <w:r>
        <w:rPr>
          <w:rFonts w:hint="eastAsia"/>
        </w:rPr>
        <w:t>掌上永荣</w:t>
      </w:r>
      <w:r>
        <w:rPr>
          <w:rFonts w:hint="eastAsia"/>
        </w:rPr>
        <w:t>系统是永荣公司企业级应用，覆盖了永荣</w:t>
      </w:r>
      <w:r>
        <w:rPr>
          <w:rFonts w:hint="eastAsia"/>
        </w:rPr>
        <w:t>流程审批的</w:t>
      </w:r>
      <w:bookmarkStart w:id="139" w:name="_GoBack"/>
      <w:bookmarkEnd w:id="139"/>
      <w:r>
        <w:rPr>
          <w:rFonts w:hint="eastAsia"/>
        </w:rPr>
        <w:t>业务功能</w:t>
      </w:r>
      <w:r w:rsidRPr="001663B3">
        <w:rPr>
          <w:rFonts w:hint="eastAsia"/>
        </w:rPr>
        <w:t>。</w:t>
      </w:r>
    </w:p>
    <w:p w:rsidR="00A64A4E" w:rsidRPr="00A64A4E" w:rsidRDefault="00A64A4E" w:rsidP="00BD7228">
      <w:pPr>
        <w:ind w:firstLine="420"/>
        <w:rPr>
          <w:rFonts w:hint="eastAsia"/>
        </w:rPr>
      </w:pPr>
    </w:p>
    <w:p w:rsidR="008A2824" w:rsidRDefault="008A2824" w:rsidP="00DD1200">
      <w:pPr>
        <w:pStyle w:val="2"/>
      </w:pPr>
      <w:bookmarkStart w:id="140" w:name="_Toc499535284"/>
      <w:r>
        <w:rPr>
          <w:rFonts w:hint="eastAsia"/>
        </w:rPr>
        <w:t>集成场景设计</w:t>
      </w:r>
      <w:bookmarkEnd w:id="140"/>
    </w:p>
    <w:p w:rsidR="008D7D5A" w:rsidRDefault="00094F60" w:rsidP="00DD1200">
      <w:pPr>
        <w:pStyle w:val="3"/>
      </w:pPr>
      <w:bookmarkStart w:id="141" w:name="_Toc480792013"/>
      <w:bookmarkStart w:id="142" w:name="_Toc499535285"/>
      <w:r>
        <w:rPr>
          <w:rFonts w:hint="eastAsia"/>
        </w:rPr>
        <w:t>与NC的接口</w:t>
      </w:r>
      <w:bookmarkEnd w:id="142"/>
    </w:p>
    <w:tbl>
      <w:tblPr>
        <w:tblW w:w="9776" w:type="dxa"/>
        <w:tblCellMar>
          <w:top w:w="15" w:type="dxa"/>
          <w:bottom w:w="15" w:type="dxa"/>
        </w:tblCellMar>
        <w:tblLook w:val="04A0" w:firstRow="1" w:lastRow="0" w:firstColumn="1" w:lastColumn="0" w:noHBand="0" w:noVBand="1"/>
      </w:tblPr>
      <w:tblGrid>
        <w:gridCol w:w="2122"/>
        <w:gridCol w:w="3118"/>
        <w:gridCol w:w="851"/>
        <w:gridCol w:w="1134"/>
        <w:gridCol w:w="695"/>
        <w:gridCol w:w="1856"/>
      </w:tblGrid>
      <w:tr w:rsidR="008D7D5A" w:rsidRPr="00FB21BA" w:rsidTr="008D7D5A">
        <w:trPr>
          <w:trHeight w:val="315"/>
        </w:trPr>
        <w:tc>
          <w:tcPr>
            <w:tcW w:w="21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集成场景</w:t>
            </w:r>
          </w:p>
        </w:tc>
        <w:tc>
          <w:tcPr>
            <w:tcW w:w="311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集成场景说明</w:t>
            </w:r>
          </w:p>
        </w:tc>
        <w:tc>
          <w:tcPr>
            <w:tcW w:w="851"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源系统</w:t>
            </w:r>
          </w:p>
        </w:tc>
        <w:tc>
          <w:tcPr>
            <w:tcW w:w="1134"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目标系统</w:t>
            </w:r>
          </w:p>
        </w:tc>
        <w:tc>
          <w:tcPr>
            <w:tcW w:w="69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频率</w:t>
            </w:r>
          </w:p>
        </w:tc>
        <w:tc>
          <w:tcPr>
            <w:tcW w:w="185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集成信息</w:t>
            </w:r>
          </w:p>
        </w:tc>
      </w:tr>
      <w:tr w:rsidR="008D7D5A" w:rsidRPr="00FB21BA" w:rsidTr="008D7D5A">
        <w:trPr>
          <w:trHeight w:val="270"/>
        </w:trPr>
        <w:tc>
          <w:tcPr>
            <w:tcW w:w="2122"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094F60">
            <w:pPr>
              <w:widowControl/>
              <w:jc w:val="left"/>
              <w:rPr>
                <w:rFonts w:cs="Arial"/>
                <w:sz w:val="20"/>
                <w:szCs w:val="24"/>
              </w:rPr>
            </w:pPr>
            <w:proofErr w:type="gramStart"/>
            <w:r w:rsidRPr="0004298A">
              <w:rPr>
                <w:rFonts w:cs="Arial" w:hint="eastAsia"/>
                <w:sz w:val="20"/>
                <w:szCs w:val="24"/>
              </w:rPr>
              <w:t>项目</w:t>
            </w:r>
            <w:r w:rsidR="00146EAD">
              <w:rPr>
                <w:rFonts w:cs="Arial" w:hint="eastAsia"/>
                <w:sz w:val="20"/>
                <w:szCs w:val="24"/>
              </w:rPr>
              <w:t>周资金</w:t>
            </w:r>
            <w:proofErr w:type="gramEnd"/>
            <w:r w:rsidRPr="0004298A">
              <w:rPr>
                <w:rFonts w:cs="Arial" w:hint="eastAsia"/>
                <w:sz w:val="20"/>
                <w:szCs w:val="24"/>
              </w:rPr>
              <w:t>计划</w:t>
            </w:r>
          </w:p>
        </w:tc>
        <w:tc>
          <w:tcPr>
            <w:tcW w:w="3118"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146EAD" w:rsidP="008D7D5A">
            <w:pPr>
              <w:widowControl/>
              <w:jc w:val="left"/>
              <w:rPr>
                <w:rFonts w:cs="Arial"/>
                <w:sz w:val="20"/>
                <w:szCs w:val="24"/>
              </w:rPr>
            </w:pPr>
            <w:r>
              <w:rPr>
                <w:rFonts w:cs="Arial" w:hint="eastAsia"/>
                <w:sz w:val="20"/>
                <w:szCs w:val="24"/>
              </w:rPr>
              <w:t>PM</w:t>
            </w:r>
            <w:r w:rsidR="00094F60">
              <w:rPr>
                <w:rFonts w:cs="Arial" w:hint="eastAsia"/>
                <w:sz w:val="20"/>
                <w:szCs w:val="24"/>
              </w:rPr>
              <w:t>从NC</w:t>
            </w:r>
            <w:r>
              <w:rPr>
                <w:rFonts w:cs="Arial" w:hint="eastAsia"/>
                <w:sz w:val="20"/>
                <w:szCs w:val="24"/>
              </w:rPr>
              <w:t>获取</w:t>
            </w:r>
            <w:proofErr w:type="gramStart"/>
            <w:r>
              <w:rPr>
                <w:rFonts w:cs="Arial" w:hint="eastAsia"/>
                <w:sz w:val="20"/>
                <w:szCs w:val="24"/>
              </w:rPr>
              <w:t>周资金</w:t>
            </w:r>
            <w:proofErr w:type="gramEnd"/>
            <w:r>
              <w:rPr>
                <w:rFonts w:cs="Arial" w:hint="eastAsia"/>
                <w:sz w:val="20"/>
                <w:szCs w:val="24"/>
              </w:rPr>
              <w:t>计划，</w:t>
            </w:r>
            <w:r w:rsidR="00094F60">
              <w:rPr>
                <w:rFonts w:cs="Arial" w:hint="eastAsia"/>
                <w:sz w:val="20"/>
                <w:szCs w:val="24"/>
              </w:rPr>
              <w:t>在PM 中走</w:t>
            </w:r>
            <w:r>
              <w:rPr>
                <w:rFonts w:cs="Arial" w:hint="eastAsia"/>
                <w:sz w:val="20"/>
                <w:szCs w:val="24"/>
              </w:rPr>
              <w:t>付款申请</w:t>
            </w:r>
            <w:r w:rsidR="00B124AD">
              <w:rPr>
                <w:rFonts w:cs="Arial" w:hint="eastAsia"/>
                <w:sz w:val="20"/>
                <w:szCs w:val="24"/>
              </w:rPr>
              <w:t>时进行参照。</w:t>
            </w:r>
          </w:p>
        </w:tc>
        <w:tc>
          <w:tcPr>
            <w:tcW w:w="851"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146EAD" w:rsidP="008D7D5A">
            <w:pPr>
              <w:widowControl/>
              <w:jc w:val="left"/>
              <w:rPr>
                <w:rFonts w:cs="Arial"/>
                <w:sz w:val="20"/>
                <w:szCs w:val="24"/>
              </w:rPr>
            </w:pPr>
            <w:r w:rsidRPr="0004298A">
              <w:rPr>
                <w:rFonts w:cs="Arial" w:hint="eastAsia"/>
                <w:sz w:val="20"/>
                <w:szCs w:val="24"/>
              </w:rPr>
              <w:t>NC</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AD5B99" w:rsidP="008D7D5A">
            <w:pPr>
              <w:widowControl/>
              <w:jc w:val="left"/>
              <w:rPr>
                <w:rFonts w:cs="Arial"/>
                <w:sz w:val="20"/>
                <w:szCs w:val="24"/>
              </w:rPr>
            </w:pPr>
            <w:r>
              <w:rPr>
                <w:rFonts w:cs="Arial" w:hint="eastAsia"/>
                <w:sz w:val="20"/>
                <w:szCs w:val="24"/>
              </w:rPr>
              <w:t>PM</w:t>
            </w:r>
          </w:p>
        </w:tc>
        <w:tc>
          <w:tcPr>
            <w:tcW w:w="695"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146EAD" w:rsidP="008D7D5A">
            <w:pPr>
              <w:widowControl/>
              <w:jc w:val="left"/>
              <w:rPr>
                <w:rFonts w:cs="Arial"/>
                <w:sz w:val="20"/>
                <w:szCs w:val="24"/>
              </w:rPr>
            </w:pPr>
            <w:r>
              <w:rPr>
                <w:rFonts w:cs="Arial" w:hint="eastAsia"/>
                <w:sz w:val="20"/>
                <w:szCs w:val="24"/>
              </w:rPr>
              <w:t>及时</w:t>
            </w:r>
          </w:p>
        </w:tc>
        <w:tc>
          <w:tcPr>
            <w:tcW w:w="1856"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146EAD" w:rsidP="008D7D5A">
            <w:pPr>
              <w:widowControl/>
              <w:jc w:val="left"/>
              <w:rPr>
                <w:rFonts w:cs="Arial"/>
                <w:sz w:val="20"/>
                <w:szCs w:val="24"/>
              </w:rPr>
            </w:pPr>
            <w:proofErr w:type="gramStart"/>
            <w:r>
              <w:rPr>
                <w:rFonts w:cs="Arial" w:hint="eastAsia"/>
                <w:sz w:val="20"/>
                <w:szCs w:val="24"/>
              </w:rPr>
              <w:t>周资金</w:t>
            </w:r>
            <w:proofErr w:type="gramEnd"/>
            <w:r>
              <w:rPr>
                <w:rFonts w:cs="Arial" w:hint="eastAsia"/>
                <w:sz w:val="20"/>
                <w:szCs w:val="24"/>
              </w:rPr>
              <w:t>计划信息</w:t>
            </w:r>
          </w:p>
        </w:tc>
      </w:tr>
      <w:tr w:rsidR="008D7D5A" w:rsidRPr="00FB21BA" w:rsidTr="008D7D5A">
        <w:trPr>
          <w:trHeight w:val="270"/>
        </w:trPr>
        <w:tc>
          <w:tcPr>
            <w:tcW w:w="2122"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项目付款申请</w:t>
            </w:r>
          </w:p>
        </w:tc>
        <w:tc>
          <w:tcPr>
            <w:tcW w:w="3118"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B124AD">
            <w:pPr>
              <w:widowControl/>
              <w:jc w:val="left"/>
              <w:rPr>
                <w:rFonts w:cs="Arial"/>
                <w:sz w:val="20"/>
                <w:szCs w:val="24"/>
              </w:rPr>
            </w:pPr>
            <w:r w:rsidRPr="0004298A">
              <w:rPr>
                <w:rFonts w:cs="Arial" w:hint="eastAsia"/>
                <w:sz w:val="20"/>
                <w:szCs w:val="24"/>
              </w:rPr>
              <w:t>各部门提各自的付款申请，走不同的审批流程。</w:t>
            </w:r>
            <w:r w:rsidR="00B124AD">
              <w:rPr>
                <w:rFonts w:cs="Arial" w:hint="eastAsia"/>
                <w:sz w:val="20"/>
                <w:szCs w:val="24"/>
              </w:rPr>
              <w:t>付款申请审批完成后，提供数据视图供</w:t>
            </w:r>
            <w:r w:rsidR="00146EAD">
              <w:rPr>
                <w:rFonts w:cs="Arial" w:hint="eastAsia"/>
                <w:sz w:val="20"/>
                <w:szCs w:val="24"/>
              </w:rPr>
              <w:t>NC</w:t>
            </w:r>
            <w:r w:rsidR="00B124AD">
              <w:rPr>
                <w:rFonts w:cs="Arial" w:hint="eastAsia"/>
                <w:sz w:val="20"/>
                <w:szCs w:val="24"/>
              </w:rPr>
              <w:t>调用</w:t>
            </w:r>
            <w:r w:rsidR="00094F60">
              <w:rPr>
                <w:rFonts w:cs="Arial" w:hint="eastAsia"/>
                <w:sz w:val="20"/>
                <w:szCs w:val="24"/>
              </w:rPr>
              <w:t>-生成付款</w:t>
            </w:r>
            <w:r w:rsidR="00E037DF">
              <w:rPr>
                <w:rFonts w:cs="Arial" w:hint="eastAsia"/>
                <w:sz w:val="20"/>
                <w:szCs w:val="24"/>
              </w:rPr>
              <w:t>申请单</w:t>
            </w:r>
          </w:p>
        </w:tc>
        <w:tc>
          <w:tcPr>
            <w:tcW w:w="851"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P</w:t>
            </w:r>
            <w:r w:rsidR="00B124AD">
              <w:rPr>
                <w:rFonts w:cs="Arial" w:hint="eastAsia"/>
                <w:sz w:val="20"/>
                <w:szCs w:val="24"/>
              </w:rPr>
              <w:t>M</w:t>
            </w:r>
          </w:p>
        </w:tc>
        <w:tc>
          <w:tcPr>
            <w:tcW w:w="1134"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NC</w:t>
            </w:r>
          </w:p>
        </w:tc>
        <w:tc>
          <w:tcPr>
            <w:tcW w:w="695"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及时</w:t>
            </w:r>
          </w:p>
        </w:tc>
        <w:tc>
          <w:tcPr>
            <w:tcW w:w="1856"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A2557A" w:rsidP="008D7D5A">
            <w:pPr>
              <w:widowControl/>
              <w:jc w:val="left"/>
              <w:rPr>
                <w:rFonts w:cs="Arial"/>
                <w:sz w:val="20"/>
                <w:szCs w:val="24"/>
              </w:rPr>
            </w:pPr>
            <w:r>
              <w:rPr>
                <w:rFonts w:cs="Arial" w:hint="eastAsia"/>
                <w:sz w:val="20"/>
                <w:szCs w:val="24"/>
              </w:rPr>
              <w:t>详细调研确定</w:t>
            </w:r>
          </w:p>
        </w:tc>
      </w:tr>
      <w:tr w:rsidR="00094F60" w:rsidRPr="00FB21BA" w:rsidTr="008D7D5A">
        <w:trPr>
          <w:trHeight w:val="270"/>
        </w:trPr>
        <w:tc>
          <w:tcPr>
            <w:tcW w:w="2122"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094F60" w:rsidP="00094F60">
            <w:pPr>
              <w:widowControl/>
              <w:jc w:val="left"/>
              <w:rPr>
                <w:rFonts w:cs="Arial"/>
                <w:sz w:val="20"/>
                <w:szCs w:val="24"/>
              </w:rPr>
            </w:pPr>
            <w:r w:rsidRPr="0004298A">
              <w:rPr>
                <w:rFonts w:cs="Arial" w:hint="eastAsia"/>
                <w:sz w:val="20"/>
                <w:szCs w:val="24"/>
              </w:rPr>
              <w:t>发票</w:t>
            </w:r>
          </w:p>
        </w:tc>
        <w:tc>
          <w:tcPr>
            <w:tcW w:w="3118"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094F60" w:rsidP="00094F60">
            <w:pPr>
              <w:widowControl/>
              <w:jc w:val="left"/>
              <w:rPr>
                <w:rFonts w:cs="Arial"/>
                <w:sz w:val="20"/>
                <w:szCs w:val="24"/>
              </w:rPr>
            </w:pPr>
            <w:r w:rsidRPr="0004298A">
              <w:rPr>
                <w:rFonts w:cs="Arial" w:hint="eastAsia"/>
                <w:sz w:val="20"/>
                <w:szCs w:val="24"/>
              </w:rPr>
              <w:t>业务部门录入发票</w:t>
            </w:r>
            <w:r>
              <w:rPr>
                <w:rFonts w:cs="Arial" w:hint="eastAsia"/>
                <w:sz w:val="20"/>
                <w:szCs w:val="24"/>
              </w:rPr>
              <w:t>，在PM中走完审批，</w:t>
            </w:r>
            <w:r w:rsidR="00B124AD">
              <w:rPr>
                <w:rFonts w:cs="Arial" w:hint="eastAsia"/>
                <w:sz w:val="20"/>
                <w:szCs w:val="24"/>
              </w:rPr>
              <w:t>提供数据视图供NC调用</w:t>
            </w:r>
            <w:r w:rsidRPr="0004298A">
              <w:rPr>
                <w:rFonts w:cs="Arial" w:hint="eastAsia"/>
                <w:sz w:val="20"/>
                <w:szCs w:val="24"/>
              </w:rPr>
              <w:t>-生成</w:t>
            </w:r>
            <w:r w:rsidR="00E037DF">
              <w:rPr>
                <w:rFonts w:cs="Arial" w:hint="eastAsia"/>
                <w:sz w:val="20"/>
                <w:szCs w:val="24"/>
              </w:rPr>
              <w:t>应付</w:t>
            </w:r>
            <w:r w:rsidRPr="0004298A">
              <w:rPr>
                <w:rFonts w:cs="Arial" w:hint="eastAsia"/>
                <w:sz w:val="20"/>
                <w:szCs w:val="24"/>
              </w:rPr>
              <w:t>凭证</w:t>
            </w:r>
          </w:p>
        </w:tc>
        <w:tc>
          <w:tcPr>
            <w:tcW w:w="851"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B124AD" w:rsidP="008D7D5A">
            <w:pPr>
              <w:widowControl/>
              <w:jc w:val="left"/>
              <w:rPr>
                <w:rFonts w:cs="Arial"/>
                <w:sz w:val="20"/>
                <w:szCs w:val="24"/>
              </w:rPr>
            </w:pPr>
            <w:r>
              <w:rPr>
                <w:rFonts w:cs="Arial" w:hint="eastAsia"/>
                <w:sz w:val="20"/>
                <w:szCs w:val="24"/>
              </w:rPr>
              <w:t>PM</w:t>
            </w:r>
          </w:p>
        </w:tc>
        <w:tc>
          <w:tcPr>
            <w:tcW w:w="1134"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094F60" w:rsidP="008D7D5A">
            <w:pPr>
              <w:widowControl/>
              <w:jc w:val="left"/>
              <w:rPr>
                <w:rFonts w:cs="Arial"/>
                <w:sz w:val="20"/>
                <w:szCs w:val="24"/>
              </w:rPr>
            </w:pPr>
            <w:r>
              <w:rPr>
                <w:rFonts w:cs="Arial" w:hint="eastAsia"/>
                <w:sz w:val="20"/>
                <w:szCs w:val="24"/>
              </w:rPr>
              <w:t>NC</w:t>
            </w:r>
          </w:p>
        </w:tc>
        <w:tc>
          <w:tcPr>
            <w:tcW w:w="695"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094F60" w:rsidP="008D7D5A">
            <w:pPr>
              <w:widowControl/>
              <w:jc w:val="left"/>
              <w:rPr>
                <w:rFonts w:cs="Arial"/>
                <w:sz w:val="20"/>
                <w:szCs w:val="24"/>
              </w:rPr>
            </w:pPr>
            <w:r w:rsidRPr="0004298A">
              <w:rPr>
                <w:rFonts w:cs="Arial" w:hint="eastAsia"/>
                <w:sz w:val="20"/>
                <w:szCs w:val="24"/>
              </w:rPr>
              <w:t>及时</w:t>
            </w:r>
          </w:p>
        </w:tc>
        <w:tc>
          <w:tcPr>
            <w:tcW w:w="1856" w:type="dxa"/>
            <w:tcBorders>
              <w:top w:val="single" w:sz="4" w:space="0" w:color="auto"/>
              <w:left w:val="single" w:sz="4" w:space="0" w:color="auto"/>
              <w:bottom w:val="single" w:sz="4" w:space="0" w:color="auto"/>
              <w:right w:val="single" w:sz="4" w:space="0" w:color="auto"/>
            </w:tcBorders>
            <w:noWrap/>
            <w:vAlign w:val="center"/>
          </w:tcPr>
          <w:p w:rsidR="00094F60" w:rsidRDefault="00094F60" w:rsidP="008D7D5A">
            <w:pPr>
              <w:widowControl/>
              <w:jc w:val="left"/>
              <w:rPr>
                <w:rFonts w:cs="Arial"/>
                <w:sz w:val="20"/>
                <w:szCs w:val="24"/>
              </w:rPr>
            </w:pPr>
            <w:r>
              <w:rPr>
                <w:rFonts w:cs="Arial" w:hint="eastAsia"/>
                <w:sz w:val="20"/>
                <w:szCs w:val="24"/>
              </w:rPr>
              <w:t>详细调研确定</w:t>
            </w:r>
          </w:p>
        </w:tc>
      </w:tr>
      <w:tr w:rsidR="008D7D5A" w:rsidRPr="00FB21BA" w:rsidTr="008D7D5A">
        <w:trPr>
          <w:trHeight w:val="270"/>
        </w:trPr>
        <w:tc>
          <w:tcPr>
            <w:tcW w:w="2122"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lastRenderedPageBreak/>
              <w:t>项目实际付款信息</w:t>
            </w:r>
          </w:p>
        </w:tc>
        <w:tc>
          <w:tcPr>
            <w:tcW w:w="3118"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NC</w:t>
            </w:r>
            <w:r w:rsidR="00094F60">
              <w:rPr>
                <w:rFonts w:cs="Arial" w:hint="eastAsia"/>
                <w:sz w:val="20"/>
                <w:szCs w:val="24"/>
              </w:rPr>
              <w:t>系统</w:t>
            </w:r>
            <w:r w:rsidR="00B124AD">
              <w:rPr>
                <w:rFonts w:cs="Arial" w:hint="eastAsia"/>
                <w:sz w:val="20"/>
                <w:szCs w:val="24"/>
              </w:rPr>
              <w:t>回</w:t>
            </w:r>
            <w:proofErr w:type="gramStart"/>
            <w:r w:rsidR="00B124AD">
              <w:rPr>
                <w:rFonts w:cs="Arial" w:hint="eastAsia"/>
                <w:sz w:val="20"/>
                <w:szCs w:val="24"/>
              </w:rPr>
              <w:t>写</w:t>
            </w:r>
            <w:r w:rsidR="00094F60">
              <w:rPr>
                <w:rFonts w:cs="Arial" w:hint="eastAsia"/>
                <w:sz w:val="20"/>
                <w:szCs w:val="24"/>
              </w:rPr>
              <w:t>实际</w:t>
            </w:r>
            <w:proofErr w:type="gramEnd"/>
            <w:r w:rsidR="00094F60">
              <w:rPr>
                <w:rFonts w:cs="Arial" w:hint="eastAsia"/>
                <w:sz w:val="20"/>
                <w:szCs w:val="24"/>
              </w:rPr>
              <w:t>付款信息</w:t>
            </w:r>
            <w:r w:rsidR="00E037DF">
              <w:rPr>
                <w:rFonts w:cs="Arial" w:hint="eastAsia"/>
                <w:sz w:val="20"/>
                <w:szCs w:val="24"/>
              </w:rPr>
              <w:t>到PM</w:t>
            </w:r>
          </w:p>
        </w:tc>
        <w:tc>
          <w:tcPr>
            <w:tcW w:w="851"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NC</w:t>
            </w:r>
          </w:p>
        </w:tc>
        <w:tc>
          <w:tcPr>
            <w:tcW w:w="1134"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B124AD" w:rsidP="008D7D5A">
            <w:pPr>
              <w:widowControl/>
              <w:jc w:val="left"/>
              <w:rPr>
                <w:rFonts w:cs="Arial"/>
                <w:sz w:val="20"/>
                <w:szCs w:val="24"/>
              </w:rPr>
            </w:pPr>
            <w:r>
              <w:rPr>
                <w:rFonts w:cs="Arial" w:hint="eastAsia"/>
                <w:sz w:val="20"/>
                <w:szCs w:val="24"/>
              </w:rPr>
              <w:t>PM</w:t>
            </w:r>
          </w:p>
        </w:tc>
        <w:tc>
          <w:tcPr>
            <w:tcW w:w="695"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及时</w:t>
            </w:r>
          </w:p>
        </w:tc>
        <w:tc>
          <w:tcPr>
            <w:tcW w:w="1856"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A2557A" w:rsidP="008D7D5A">
            <w:pPr>
              <w:widowControl/>
              <w:jc w:val="left"/>
              <w:rPr>
                <w:rFonts w:cs="Arial"/>
                <w:sz w:val="20"/>
                <w:szCs w:val="24"/>
              </w:rPr>
            </w:pPr>
            <w:r>
              <w:rPr>
                <w:rFonts w:cs="Arial" w:hint="eastAsia"/>
                <w:sz w:val="20"/>
                <w:szCs w:val="24"/>
              </w:rPr>
              <w:t>详细调研确定</w:t>
            </w:r>
          </w:p>
        </w:tc>
      </w:tr>
      <w:tr w:rsidR="00094F60" w:rsidRPr="00FB21BA" w:rsidTr="008D7D5A">
        <w:trPr>
          <w:trHeight w:val="270"/>
        </w:trPr>
        <w:tc>
          <w:tcPr>
            <w:tcW w:w="2122"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094F60" w:rsidP="008D7D5A">
            <w:pPr>
              <w:widowControl/>
              <w:jc w:val="left"/>
              <w:rPr>
                <w:rFonts w:cs="Arial"/>
                <w:sz w:val="20"/>
                <w:szCs w:val="24"/>
              </w:rPr>
            </w:pPr>
            <w:r w:rsidRPr="00094F60">
              <w:rPr>
                <w:rFonts w:cs="Arial" w:hint="eastAsia"/>
                <w:sz w:val="20"/>
                <w:szCs w:val="24"/>
              </w:rPr>
              <w:t>人员档案</w:t>
            </w:r>
          </w:p>
        </w:tc>
        <w:tc>
          <w:tcPr>
            <w:tcW w:w="3118"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094F60" w:rsidP="008D7D5A">
            <w:pPr>
              <w:widowControl/>
              <w:jc w:val="left"/>
              <w:rPr>
                <w:rFonts w:cs="Arial"/>
                <w:sz w:val="20"/>
                <w:szCs w:val="24"/>
              </w:rPr>
            </w:pPr>
            <w:r w:rsidRPr="00094F60">
              <w:rPr>
                <w:rFonts w:cs="Arial"/>
                <w:sz w:val="20"/>
                <w:szCs w:val="24"/>
              </w:rPr>
              <w:t>PM读取NC数据，数据库对接</w:t>
            </w:r>
          </w:p>
        </w:tc>
        <w:tc>
          <w:tcPr>
            <w:tcW w:w="851"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094F60" w:rsidP="008D7D5A">
            <w:pPr>
              <w:widowControl/>
              <w:jc w:val="left"/>
              <w:rPr>
                <w:rFonts w:cs="Arial"/>
                <w:sz w:val="20"/>
                <w:szCs w:val="24"/>
              </w:rPr>
            </w:pPr>
            <w:r>
              <w:rPr>
                <w:rFonts w:cs="Arial" w:hint="eastAsia"/>
                <w:sz w:val="20"/>
                <w:szCs w:val="24"/>
              </w:rPr>
              <w:t>NC</w:t>
            </w:r>
          </w:p>
        </w:tc>
        <w:tc>
          <w:tcPr>
            <w:tcW w:w="1134"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B124AD" w:rsidP="008D7D5A">
            <w:pPr>
              <w:widowControl/>
              <w:jc w:val="left"/>
              <w:rPr>
                <w:rFonts w:cs="Arial"/>
                <w:sz w:val="20"/>
                <w:szCs w:val="24"/>
              </w:rPr>
            </w:pPr>
            <w:r>
              <w:rPr>
                <w:rFonts w:cs="Arial" w:hint="eastAsia"/>
                <w:sz w:val="20"/>
                <w:szCs w:val="24"/>
              </w:rPr>
              <w:t>PM</w:t>
            </w:r>
          </w:p>
        </w:tc>
        <w:tc>
          <w:tcPr>
            <w:tcW w:w="695"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7026BD" w:rsidP="008D7D5A">
            <w:pPr>
              <w:widowControl/>
              <w:jc w:val="left"/>
              <w:rPr>
                <w:rFonts w:cs="Arial"/>
                <w:sz w:val="20"/>
                <w:szCs w:val="24"/>
              </w:rPr>
            </w:pPr>
            <w:r w:rsidRPr="0004298A">
              <w:rPr>
                <w:rFonts w:cs="Arial" w:hint="eastAsia"/>
                <w:sz w:val="20"/>
                <w:szCs w:val="24"/>
              </w:rPr>
              <w:t>及时</w:t>
            </w:r>
          </w:p>
        </w:tc>
        <w:tc>
          <w:tcPr>
            <w:tcW w:w="1856" w:type="dxa"/>
            <w:tcBorders>
              <w:top w:val="single" w:sz="4" w:space="0" w:color="auto"/>
              <w:left w:val="single" w:sz="4" w:space="0" w:color="auto"/>
              <w:bottom w:val="single" w:sz="4" w:space="0" w:color="auto"/>
              <w:right w:val="single" w:sz="4" w:space="0" w:color="auto"/>
            </w:tcBorders>
            <w:noWrap/>
            <w:vAlign w:val="center"/>
          </w:tcPr>
          <w:p w:rsidR="00094F60" w:rsidRDefault="007026BD" w:rsidP="008D7D5A">
            <w:pPr>
              <w:widowControl/>
              <w:jc w:val="left"/>
              <w:rPr>
                <w:rFonts w:cs="Arial"/>
                <w:sz w:val="20"/>
                <w:szCs w:val="24"/>
              </w:rPr>
            </w:pPr>
            <w:r>
              <w:rPr>
                <w:rFonts w:cs="Arial" w:hint="eastAsia"/>
                <w:sz w:val="20"/>
                <w:szCs w:val="24"/>
              </w:rPr>
              <w:t>详细调研确定</w:t>
            </w:r>
          </w:p>
        </w:tc>
      </w:tr>
      <w:tr w:rsidR="00094F60" w:rsidRPr="00FB21BA" w:rsidTr="008D7D5A">
        <w:trPr>
          <w:trHeight w:val="270"/>
        </w:trPr>
        <w:tc>
          <w:tcPr>
            <w:tcW w:w="2122"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094F60" w:rsidP="008D7D5A">
            <w:pPr>
              <w:widowControl/>
              <w:jc w:val="left"/>
              <w:rPr>
                <w:rFonts w:cs="Arial"/>
                <w:sz w:val="20"/>
                <w:szCs w:val="24"/>
              </w:rPr>
            </w:pPr>
            <w:r w:rsidRPr="00094F60">
              <w:rPr>
                <w:rFonts w:cs="Arial" w:hint="eastAsia"/>
                <w:sz w:val="20"/>
                <w:szCs w:val="24"/>
              </w:rPr>
              <w:t>客商档案</w:t>
            </w:r>
          </w:p>
        </w:tc>
        <w:tc>
          <w:tcPr>
            <w:tcW w:w="3118" w:type="dxa"/>
            <w:tcBorders>
              <w:top w:val="single" w:sz="4" w:space="0" w:color="auto"/>
              <w:left w:val="single" w:sz="4" w:space="0" w:color="auto"/>
              <w:bottom w:val="single" w:sz="4" w:space="0" w:color="auto"/>
              <w:right w:val="single" w:sz="4" w:space="0" w:color="auto"/>
            </w:tcBorders>
            <w:noWrap/>
            <w:vAlign w:val="center"/>
          </w:tcPr>
          <w:p w:rsidR="00094F60" w:rsidRPr="00094F60" w:rsidRDefault="00094F60" w:rsidP="00094F60">
            <w:pPr>
              <w:widowControl/>
              <w:jc w:val="left"/>
              <w:rPr>
                <w:rFonts w:cs="Arial"/>
                <w:sz w:val="20"/>
                <w:szCs w:val="24"/>
              </w:rPr>
            </w:pPr>
            <w:r w:rsidRPr="00094F60">
              <w:rPr>
                <w:rFonts w:cs="Arial"/>
                <w:sz w:val="20"/>
                <w:szCs w:val="24"/>
              </w:rPr>
              <w:t>PM读取NC数据，数据库对接</w:t>
            </w:r>
          </w:p>
          <w:p w:rsidR="00094F60" w:rsidRPr="0004298A" w:rsidRDefault="00094F60" w:rsidP="00094F60">
            <w:pPr>
              <w:widowControl/>
              <w:jc w:val="left"/>
              <w:rPr>
                <w:rFonts w:cs="Arial"/>
                <w:sz w:val="20"/>
                <w:szCs w:val="24"/>
              </w:rPr>
            </w:pPr>
            <w:r w:rsidRPr="00094F60">
              <w:rPr>
                <w:rFonts w:cs="Arial" w:hint="eastAsia"/>
                <w:sz w:val="20"/>
                <w:szCs w:val="24"/>
              </w:rPr>
              <w:t>读取</w:t>
            </w:r>
            <w:r w:rsidRPr="00094F60">
              <w:rPr>
                <w:rFonts w:cs="Arial"/>
                <w:sz w:val="20"/>
                <w:szCs w:val="24"/>
              </w:rPr>
              <w:t>NC中为PM类的客商档案</w:t>
            </w:r>
          </w:p>
        </w:tc>
        <w:tc>
          <w:tcPr>
            <w:tcW w:w="851"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094F60" w:rsidP="008D7D5A">
            <w:pPr>
              <w:widowControl/>
              <w:jc w:val="left"/>
              <w:rPr>
                <w:rFonts w:cs="Arial"/>
                <w:sz w:val="20"/>
                <w:szCs w:val="24"/>
              </w:rPr>
            </w:pPr>
            <w:r>
              <w:rPr>
                <w:rFonts w:cs="Arial" w:hint="eastAsia"/>
                <w:sz w:val="20"/>
                <w:szCs w:val="24"/>
              </w:rPr>
              <w:t>NC</w:t>
            </w:r>
          </w:p>
        </w:tc>
        <w:tc>
          <w:tcPr>
            <w:tcW w:w="1134"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B124AD" w:rsidP="008D7D5A">
            <w:pPr>
              <w:widowControl/>
              <w:jc w:val="left"/>
              <w:rPr>
                <w:rFonts w:cs="Arial"/>
                <w:sz w:val="20"/>
                <w:szCs w:val="24"/>
              </w:rPr>
            </w:pPr>
            <w:r>
              <w:rPr>
                <w:rFonts w:cs="Arial" w:hint="eastAsia"/>
                <w:sz w:val="20"/>
                <w:szCs w:val="24"/>
              </w:rPr>
              <w:t>PM</w:t>
            </w:r>
          </w:p>
        </w:tc>
        <w:tc>
          <w:tcPr>
            <w:tcW w:w="695"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7026BD" w:rsidP="008D7D5A">
            <w:pPr>
              <w:widowControl/>
              <w:jc w:val="left"/>
              <w:rPr>
                <w:rFonts w:cs="Arial"/>
                <w:sz w:val="20"/>
                <w:szCs w:val="24"/>
              </w:rPr>
            </w:pPr>
            <w:r w:rsidRPr="0004298A">
              <w:rPr>
                <w:rFonts w:cs="Arial" w:hint="eastAsia"/>
                <w:sz w:val="20"/>
                <w:szCs w:val="24"/>
              </w:rPr>
              <w:t>及时</w:t>
            </w:r>
          </w:p>
        </w:tc>
        <w:tc>
          <w:tcPr>
            <w:tcW w:w="1856" w:type="dxa"/>
            <w:tcBorders>
              <w:top w:val="single" w:sz="4" w:space="0" w:color="auto"/>
              <w:left w:val="single" w:sz="4" w:space="0" w:color="auto"/>
              <w:bottom w:val="single" w:sz="4" w:space="0" w:color="auto"/>
              <w:right w:val="single" w:sz="4" w:space="0" w:color="auto"/>
            </w:tcBorders>
            <w:noWrap/>
            <w:vAlign w:val="center"/>
          </w:tcPr>
          <w:p w:rsidR="00094F60" w:rsidRDefault="007026BD" w:rsidP="008D7D5A">
            <w:pPr>
              <w:widowControl/>
              <w:jc w:val="left"/>
              <w:rPr>
                <w:rFonts w:cs="Arial"/>
                <w:sz w:val="20"/>
                <w:szCs w:val="24"/>
              </w:rPr>
            </w:pPr>
            <w:r>
              <w:rPr>
                <w:rFonts w:cs="Arial" w:hint="eastAsia"/>
                <w:sz w:val="20"/>
                <w:szCs w:val="24"/>
              </w:rPr>
              <w:t>详细调研确定</w:t>
            </w:r>
          </w:p>
        </w:tc>
      </w:tr>
      <w:tr w:rsidR="00094F60" w:rsidRPr="00FB21BA" w:rsidTr="008D7D5A">
        <w:trPr>
          <w:trHeight w:val="270"/>
        </w:trPr>
        <w:tc>
          <w:tcPr>
            <w:tcW w:w="2122"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094F60" w:rsidP="008D7D5A">
            <w:pPr>
              <w:widowControl/>
              <w:jc w:val="left"/>
              <w:rPr>
                <w:rFonts w:cs="Arial"/>
                <w:sz w:val="20"/>
                <w:szCs w:val="24"/>
              </w:rPr>
            </w:pPr>
            <w:r w:rsidRPr="00094F60">
              <w:rPr>
                <w:rFonts w:cs="Arial" w:hint="eastAsia"/>
                <w:sz w:val="20"/>
                <w:szCs w:val="24"/>
              </w:rPr>
              <w:t>存货档案</w:t>
            </w:r>
          </w:p>
        </w:tc>
        <w:tc>
          <w:tcPr>
            <w:tcW w:w="3118" w:type="dxa"/>
            <w:tcBorders>
              <w:top w:val="single" w:sz="4" w:space="0" w:color="auto"/>
              <w:left w:val="single" w:sz="4" w:space="0" w:color="auto"/>
              <w:bottom w:val="single" w:sz="4" w:space="0" w:color="auto"/>
              <w:right w:val="single" w:sz="4" w:space="0" w:color="auto"/>
            </w:tcBorders>
            <w:noWrap/>
            <w:vAlign w:val="center"/>
          </w:tcPr>
          <w:p w:rsidR="00094F60" w:rsidRPr="00094F60" w:rsidRDefault="00094F60" w:rsidP="00094F60">
            <w:pPr>
              <w:widowControl/>
              <w:jc w:val="left"/>
              <w:rPr>
                <w:rFonts w:cs="Arial"/>
                <w:sz w:val="20"/>
                <w:szCs w:val="24"/>
              </w:rPr>
            </w:pPr>
            <w:r w:rsidRPr="00094F60">
              <w:rPr>
                <w:rFonts w:cs="Arial"/>
                <w:sz w:val="20"/>
                <w:szCs w:val="24"/>
              </w:rPr>
              <w:t>NC读PM数据，接口对接</w:t>
            </w:r>
          </w:p>
          <w:p w:rsidR="00094F60" w:rsidRPr="0004298A" w:rsidRDefault="00094F60" w:rsidP="00094F60">
            <w:pPr>
              <w:widowControl/>
              <w:jc w:val="left"/>
              <w:rPr>
                <w:rFonts w:cs="Arial"/>
                <w:sz w:val="20"/>
                <w:szCs w:val="24"/>
              </w:rPr>
            </w:pPr>
            <w:r w:rsidRPr="00094F60">
              <w:rPr>
                <w:rFonts w:cs="Arial" w:hint="eastAsia"/>
                <w:sz w:val="20"/>
                <w:szCs w:val="24"/>
              </w:rPr>
              <w:t>读取至</w:t>
            </w:r>
            <w:r w:rsidRPr="00094F60">
              <w:rPr>
                <w:rFonts w:cs="Arial"/>
                <w:sz w:val="20"/>
                <w:szCs w:val="24"/>
              </w:rPr>
              <w:t>NC中为PM的存货档案</w:t>
            </w:r>
          </w:p>
        </w:tc>
        <w:tc>
          <w:tcPr>
            <w:tcW w:w="851"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094F60" w:rsidP="008D7D5A">
            <w:pPr>
              <w:widowControl/>
              <w:jc w:val="left"/>
              <w:rPr>
                <w:rFonts w:cs="Arial"/>
                <w:sz w:val="20"/>
                <w:szCs w:val="24"/>
              </w:rPr>
            </w:pPr>
            <w:r>
              <w:rPr>
                <w:rFonts w:cs="Arial" w:hint="eastAsia"/>
                <w:sz w:val="20"/>
                <w:szCs w:val="24"/>
              </w:rPr>
              <w:t>NC</w:t>
            </w:r>
          </w:p>
        </w:tc>
        <w:tc>
          <w:tcPr>
            <w:tcW w:w="1134"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B124AD" w:rsidP="008D7D5A">
            <w:pPr>
              <w:widowControl/>
              <w:jc w:val="left"/>
              <w:rPr>
                <w:rFonts w:cs="Arial"/>
                <w:sz w:val="20"/>
                <w:szCs w:val="24"/>
              </w:rPr>
            </w:pPr>
            <w:r>
              <w:rPr>
                <w:rFonts w:cs="Arial" w:hint="eastAsia"/>
                <w:sz w:val="20"/>
                <w:szCs w:val="24"/>
              </w:rPr>
              <w:t>PM</w:t>
            </w:r>
          </w:p>
        </w:tc>
        <w:tc>
          <w:tcPr>
            <w:tcW w:w="695" w:type="dxa"/>
            <w:tcBorders>
              <w:top w:val="single" w:sz="4" w:space="0" w:color="auto"/>
              <w:left w:val="single" w:sz="4" w:space="0" w:color="auto"/>
              <w:bottom w:val="single" w:sz="4" w:space="0" w:color="auto"/>
              <w:right w:val="single" w:sz="4" w:space="0" w:color="auto"/>
            </w:tcBorders>
            <w:noWrap/>
            <w:vAlign w:val="center"/>
          </w:tcPr>
          <w:p w:rsidR="00094F60" w:rsidRPr="0004298A" w:rsidRDefault="007026BD" w:rsidP="008D7D5A">
            <w:pPr>
              <w:widowControl/>
              <w:jc w:val="left"/>
              <w:rPr>
                <w:rFonts w:cs="Arial"/>
                <w:sz w:val="20"/>
                <w:szCs w:val="24"/>
              </w:rPr>
            </w:pPr>
            <w:r w:rsidRPr="0004298A">
              <w:rPr>
                <w:rFonts w:cs="Arial" w:hint="eastAsia"/>
                <w:sz w:val="20"/>
                <w:szCs w:val="24"/>
              </w:rPr>
              <w:t>及时</w:t>
            </w:r>
          </w:p>
        </w:tc>
        <w:tc>
          <w:tcPr>
            <w:tcW w:w="1856" w:type="dxa"/>
            <w:tcBorders>
              <w:top w:val="single" w:sz="4" w:space="0" w:color="auto"/>
              <w:left w:val="single" w:sz="4" w:space="0" w:color="auto"/>
              <w:bottom w:val="single" w:sz="4" w:space="0" w:color="auto"/>
              <w:right w:val="single" w:sz="4" w:space="0" w:color="auto"/>
            </w:tcBorders>
            <w:noWrap/>
            <w:vAlign w:val="center"/>
          </w:tcPr>
          <w:p w:rsidR="00094F60" w:rsidRDefault="007026BD" w:rsidP="008D7D5A">
            <w:pPr>
              <w:widowControl/>
              <w:jc w:val="left"/>
              <w:rPr>
                <w:rFonts w:cs="Arial"/>
                <w:sz w:val="20"/>
                <w:szCs w:val="24"/>
              </w:rPr>
            </w:pPr>
            <w:r>
              <w:rPr>
                <w:rFonts w:cs="Arial" w:hint="eastAsia"/>
                <w:sz w:val="20"/>
                <w:szCs w:val="24"/>
              </w:rPr>
              <w:t>详细调研确定</w:t>
            </w:r>
          </w:p>
        </w:tc>
      </w:tr>
    </w:tbl>
    <w:p w:rsidR="008D7D5A" w:rsidRPr="008D7D5A" w:rsidRDefault="008D7D5A" w:rsidP="008D7D5A"/>
    <w:p w:rsidR="005F0532" w:rsidRDefault="005F0532" w:rsidP="00DD1200">
      <w:pPr>
        <w:pStyle w:val="3"/>
      </w:pPr>
      <w:bookmarkStart w:id="143" w:name="_Toc499535286"/>
      <w:bookmarkEnd w:id="141"/>
      <w:r>
        <w:rPr>
          <w:rFonts w:hint="eastAsia"/>
        </w:rPr>
        <w:t>与掌上永荣的接口</w:t>
      </w:r>
      <w:bookmarkEnd w:id="143"/>
    </w:p>
    <w:p w:rsidR="00DF7FCC" w:rsidRDefault="00DF7FCC" w:rsidP="00DD1200">
      <w:pPr>
        <w:pStyle w:val="4"/>
      </w:pPr>
      <w:r>
        <w:rPr>
          <w:rFonts w:hint="eastAsia"/>
        </w:rPr>
        <w:t>审批流程接口</w:t>
      </w:r>
    </w:p>
    <w:p w:rsidR="00DF7FCC" w:rsidRPr="00E62820" w:rsidRDefault="00DF7FCC" w:rsidP="00DF7FCC">
      <w:pPr>
        <w:spacing w:line="360" w:lineRule="auto"/>
        <w:ind w:firstLineChars="200" w:firstLine="480"/>
        <w:rPr>
          <w:szCs w:val="21"/>
        </w:rPr>
      </w:pPr>
      <w:r w:rsidRPr="00E62820">
        <w:rPr>
          <w:szCs w:val="21"/>
        </w:rPr>
        <w:t>PM</w:t>
      </w:r>
      <w:r w:rsidRPr="00E62820">
        <w:rPr>
          <w:rFonts w:hint="eastAsia"/>
          <w:szCs w:val="21"/>
        </w:rPr>
        <w:t>中完成业务流程审批，其中一部分流程为方便用户操作，需要将待审批信息推送到</w:t>
      </w:r>
      <w:r w:rsidRPr="00E62820">
        <w:rPr>
          <w:szCs w:val="21"/>
        </w:rPr>
        <w:t>APP</w:t>
      </w:r>
      <w:r w:rsidRPr="00E62820">
        <w:rPr>
          <w:rFonts w:hint="eastAsia"/>
          <w:szCs w:val="21"/>
        </w:rPr>
        <w:t>中。用户在</w:t>
      </w:r>
      <w:r w:rsidRPr="00E62820">
        <w:rPr>
          <w:szCs w:val="21"/>
        </w:rPr>
        <w:t>APP</w:t>
      </w:r>
      <w:r w:rsidRPr="00E62820">
        <w:rPr>
          <w:rFonts w:hint="eastAsia"/>
          <w:szCs w:val="21"/>
        </w:rPr>
        <w:t>点开待审批记录，打开PM中的表单及审批页面，完成审批操作，APP中的待审批消息提示消失</w:t>
      </w:r>
      <w:r>
        <w:rPr>
          <w:rFonts w:hint="eastAsia"/>
          <w:szCs w:val="21"/>
        </w:rPr>
        <w:t>。</w:t>
      </w:r>
    </w:p>
    <w:p w:rsidR="00DD1200" w:rsidRDefault="00DF7FCC" w:rsidP="00DD1200">
      <w:pPr>
        <w:keepNext/>
        <w:jc w:val="center"/>
      </w:pPr>
      <w:r>
        <w:rPr>
          <w:noProof/>
        </w:rPr>
        <w:lastRenderedPageBreak/>
        <w:drawing>
          <wp:inline distT="0" distB="0" distL="0" distR="0" wp14:anchorId="097035B9" wp14:editId="30C9A810">
            <wp:extent cx="4038950" cy="66909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8950" cy="6690940"/>
                    </a:xfrm>
                    <a:prstGeom prst="rect">
                      <a:avLst/>
                    </a:prstGeom>
                  </pic:spPr>
                </pic:pic>
              </a:graphicData>
            </a:graphic>
          </wp:inline>
        </w:drawing>
      </w:r>
    </w:p>
    <w:p w:rsidR="00DF7FCC" w:rsidRDefault="00DD1200" w:rsidP="00DD1200">
      <w:pPr>
        <w:pStyle w:val="ad"/>
        <w:jc w:val="center"/>
      </w:pPr>
      <w:r>
        <w:t>图</w:t>
      </w:r>
      <w:r>
        <w:t xml:space="preserve"> </w:t>
      </w:r>
      <w:fldSimple w:instr=" STYLEREF 1 \s ">
        <w:r w:rsidR="002F5B9D">
          <w:rPr>
            <w:noProof/>
          </w:rPr>
          <w:t>4</w:t>
        </w:r>
      </w:fldSimple>
      <w:r w:rsidR="002F5B9D">
        <w:noBreakHyphen/>
      </w:r>
      <w:r w:rsidR="002F5B9D">
        <w:fldChar w:fldCharType="begin"/>
      </w:r>
      <w:r w:rsidR="002F5B9D">
        <w:instrText xml:space="preserve"> SEQ </w:instrText>
      </w:r>
      <w:r w:rsidR="002F5B9D">
        <w:instrText>图</w:instrText>
      </w:r>
      <w:r w:rsidR="002F5B9D">
        <w:instrText xml:space="preserve"> \* ARABIC \s 1 </w:instrText>
      </w:r>
      <w:r w:rsidR="002F5B9D">
        <w:fldChar w:fldCharType="separate"/>
      </w:r>
      <w:r w:rsidR="002F5B9D">
        <w:rPr>
          <w:noProof/>
        </w:rPr>
        <w:t>1</w:t>
      </w:r>
      <w:r w:rsidR="002F5B9D">
        <w:fldChar w:fldCharType="end"/>
      </w:r>
      <w:r>
        <w:rPr>
          <w:rFonts w:hint="eastAsia"/>
        </w:rPr>
        <w:t xml:space="preserve"> PM</w:t>
      </w:r>
      <w:r>
        <w:rPr>
          <w:rFonts w:hint="eastAsia"/>
        </w:rPr>
        <w:t>与</w:t>
      </w:r>
      <w:r>
        <w:rPr>
          <w:rFonts w:hint="eastAsia"/>
        </w:rPr>
        <w:t>APP</w:t>
      </w:r>
      <w:r>
        <w:rPr>
          <w:rFonts w:hint="eastAsia"/>
        </w:rPr>
        <w:t>接口流程图</w:t>
      </w:r>
    </w:p>
    <w:p w:rsidR="00DF7FCC" w:rsidRDefault="00DF7FCC" w:rsidP="00DD1200">
      <w:pPr>
        <w:pStyle w:val="4"/>
      </w:pPr>
      <w:r>
        <w:rPr>
          <w:rFonts w:hint="eastAsia"/>
        </w:rPr>
        <w:t>项目图表展示接口</w:t>
      </w:r>
    </w:p>
    <w:p w:rsidR="00DF7FCC" w:rsidRPr="00DF7FCC" w:rsidRDefault="00DF7FCC" w:rsidP="00DF7FCC"/>
    <w:p w:rsidR="00DF7FCC" w:rsidRDefault="00DF7FCC" w:rsidP="00DF7FCC">
      <w:pPr>
        <w:spacing w:line="360" w:lineRule="auto"/>
        <w:ind w:firstLineChars="200" w:firstLine="480"/>
        <w:rPr>
          <w:szCs w:val="21"/>
        </w:rPr>
      </w:pPr>
      <w:r w:rsidRPr="00012113">
        <w:rPr>
          <w:rFonts w:hint="eastAsia"/>
          <w:szCs w:val="21"/>
        </w:rPr>
        <w:t>为方便用户查询统计信息，需要将PM中的进度、合同、费用的一些统计信息以图表形式</w:t>
      </w:r>
      <w:r w:rsidRPr="00012113">
        <w:rPr>
          <w:rFonts w:hint="eastAsia"/>
          <w:szCs w:val="21"/>
        </w:rPr>
        <w:lastRenderedPageBreak/>
        <w:t>展示到永</w:t>
      </w:r>
      <w:proofErr w:type="gramStart"/>
      <w:r w:rsidRPr="00012113">
        <w:rPr>
          <w:rFonts w:hint="eastAsia"/>
          <w:szCs w:val="21"/>
        </w:rPr>
        <w:t>荣科技</w:t>
      </w:r>
      <w:proofErr w:type="gramEnd"/>
      <w:r w:rsidRPr="00012113">
        <w:rPr>
          <w:rFonts w:hint="eastAsia"/>
          <w:szCs w:val="21"/>
        </w:rPr>
        <w:t>的app中。</w:t>
      </w:r>
    </w:p>
    <w:p w:rsidR="00DF7FCC" w:rsidRDefault="00DF7FCC" w:rsidP="00DF7FCC">
      <w:pPr>
        <w:spacing w:line="360" w:lineRule="auto"/>
        <w:ind w:firstLineChars="200" w:firstLine="480"/>
        <w:rPr>
          <w:szCs w:val="21"/>
        </w:rPr>
      </w:pPr>
      <w:r w:rsidRPr="00012113">
        <w:rPr>
          <w:szCs w:val="21"/>
        </w:rPr>
        <w:t>A</w:t>
      </w:r>
      <w:r w:rsidRPr="00012113">
        <w:rPr>
          <w:rFonts w:hint="eastAsia"/>
          <w:szCs w:val="21"/>
        </w:rPr>
        <w:t>pp中增加超链接，点击后打开PM中开发的展示功能页面。过程中APP需要传递用户账号给PM服务端，且需要有验证过程。</w:t>
      </w:r>
    </w:p>
    <w:p w:rsidR="002F5B9D" w:rsidRDefault="00DF7FCC" w:rsidP="002F5B9D">
      <w:pPr>
        <w:keepNext/>
        <w:spacing w:line="360" w:lineRule="auto"/>
        <w:ind w:firstLineChars="200" w:firstLine="480"/>
        <w:jc w:val="center"/>
      </w:pPr>
      <w:r>
        <w:rPr>
          <w:noProof/>
        </w:rPr>
        <w:drawing>
          <wp:inline distT="0" distB="0" distL="0" distR="0" wp14:anchorId="6A273108" wp14:editId="7C90E761">
            <wp:extent cx="4046571" cy="5631668"/>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6571" cy="5631668"/>
                    </a:xfrm>
                    <a:prstGeom prst="rect">
                      <a:avLst/>
                    </a:prstGeom>
                  </pic:spPr>
                </pic:pic>
              </a:graphicData>
            </a:graphic>
          </wp:inline>
        </w:drawing>
      </w:r>
    </w:p>
    <w:p w:rsidR="00DF7FCC" w:rsidRDefault="002F5B9D" w:rsidP="002F5B9D">
      <w:pPr>
        <w:pStyle w:val="ad"/>
        <w:jc w:val="center"/>
        <w:rPr>
          <w:szCs w:val="21"/>
        </w:rPr>
      </w:pPr>
      <w:r>
        <w:t>图</w:t>
      </w:r>
      <w:r>
        <w:t xml:space="preserve"> </w:t>
      </w:r>
      <w:fldSimple w:instr=" STYLEREF 1 \s ">
        <w:r>
          <w:rPr>
            <w:noProof/>
          </w:rPr>
          <w:t>4</w:t>
        </w:r>
      </w:fldSimple>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Pr>
          <w:rFonts w:hint="eastAsia"/>
        </w:rPr>
        <w:t xml:space="preserve"> </w:t>
      </w:r>
      <w:r>
        <w:rPr>
          <w:rFonts w:hint="eastAsia"/>
        </w:rPr>
        <w:t>项目图表展示接口流程</w:t>
      </w:r>
    </w:p>
    <w:p w:rsidR="00DF7FCC" w:rsidRPr="00012113" w:rsidRDefault="00DF7FCC" w:rsidP="00DF7FCC">
      <w:pPr>
        <w:spacing w:line="360" w:lineRule="auto"/>
        <w:ind w:firstLineChars="200" w:firstLine="480"/>
        <w:rPr>
          <w:szCs w:val="21"/>
        </w:rPr>
      </w:pPr>
    </w:p>
    <w:p w:rsidR="00DF7FCC" w:rsidRPr="00DF7FCC" w:rsidRDefault="00DF7FCC" w:rsidP="00DF7FCC"/>
    <w:p w:rsidR="004319FB" w:rsidRDefault="004319FB" w:rsidP="0004298A">
      <w:pPr>
        <w:widowControl/>
        <w:jc w:val="left"/>
        <w:rPr>
          <w:rFonts w:cs="Arial"/>
          <w:sz w:val="20"/>
          <w:szCs w:val="24"/>
        </w:rPr>
      </w:pPr>
    </w:p>
    <w:sectPr w:rsidR="004319FB" w:rsidSect="00986E5C">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0E14" w:rsidRDefault="00C00E14">
      <w:r>
        <w:separator/>
      </w:r>
    </w:p>
  </w:endnote>
  <w:endnote w:type="continuationSeparator" w:id="0">
    <w:p w:rsidR="00C00E14" w:rsidRDefault="00C00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IULIRF+ËÎÌå">
    <w:altName w:val="Arial Unicode MS"/>
    <w:charset w:val="01"/>
    <w:family w:val="auto"/>
    <w:pitch w:val="variable"/>
    <w:sig w:usb0="00000000" w:usb1="01010101" w:usb2="01010101" w:usb3="01010101" w:csb0="01010101" w:csb1="01010101"/>
  </w:font>
  <w:font w:name="USESMJ+ËÎÌå">
    <w:altName w:val="Arial Unicode MS"/>
    <w:charset w:val="01"/>
    <w:family w:val="auto"/>
    <w:pitch w:val="variable"/>
    <w:sig w:usb0="00000000" w:usb1="01010101" w:usb2="01010101" w:usb3="01010101" w:csb0="01010101" w:csb1="010101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098125"/>
      <w:docPartObj>
        <w:docPartGallery w:val="Page Numbers (Bottom of Page)"/>
        <w:docPartUnique/>
      </w:docPartObj>
    </w:sdtPr>
    <w:sdtContent>
      <w:p w:rsidR="00220773" w:rsidRDefault="00220773">
        <w:pPr>
          <w:pStyle w:val="a5"/>
          <w:jc w:val="center"/>
        </w:pPr>
        <w:r>
          <w:fldChar w:fldCharType="begin"/>
        </w:r>
        <w:r>
          <w:instrText>PAGE   \* MERGEFORMAT</w:instrText>
        </w:r>
        <w:r>
          <w:fldChar w:fldCharType="separate"/>
        </w:r>
        <w:r w:rsidR="00A64A4E" w:rsidRPr="00A64A4E">
          <w:rPr>
            <w:noProof/>
            <w:lang w:val="zh-CN"/>
          </w:rPr>
          <w:t>104</w:t>
        </w:r>
        <w:r>
          <w:fldChar w:fldCharType="end"/>
        </w:r>
      </w:p>
    </w:sdtContent>
  </w:sdt>
  <w:p w:rsidR="00220773" w:rsidRDefault="0022077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0E14" w:rsidRDefault="00C00E14">
      <w:r>
        <w:separator/>
      </w:r>
    </w:p>
  </w:footnote>
  <w:footnote w:type="continuationSeparator" w:id="0">
    <w:p w:rsidR="00C00E14" w:rsidRDefault="00C00E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773" w:rsidRPr="00710871" w:rsidRDefault="00220773" w:rsidP="002D6FD4">
    <w:pPr>
      <w:pStyle w:val="a8"/>
      <w:jc w:val="left"/>
      <w:rPr>
        <w:rFonts w:ascii="华文细黑" w:eastAsia="华文细黑" w:hAnsi="华文细黑"/>
        <w:b/>
        <w:sz w:val="24"/>
      </w:rPr>
    </w:pPr>
    <w:r>
      <w:rPr>
        <w:rFonts w:ascii="华文细黑" w:eastAsia="华文细黑" w:hAnsi="华文细黑" w:hint="eastAsia"/>
        <w:b/>
        <w:sz w:val="24"/>
      </w:rPr>
      <w:t>永</w:t>
    </w:r>
    <w:proofErr w:type="gramStart"/>
    <w:r>
      <w:rPr>
        <w:rFonts w:ascii="华文细黑" w:eastAsia="华文细黑" w:hAnsi="华文细黑" w:hint="eastAsia"/>
        <w:b/>
        <w:sz w:val="24"/>
      </w:rPr>
      <w:t>荣科技</w:t>
    </w:r>
    <w:proofErr w:type="gramEnd"/>
    <w:r>
      <w:rPr>
        <w:rFonts w:ascii="华文细黑" w:eastAsia="华文细黑" w:hAnsi="华文细黑" w:hint="eastAsia"/>
        <w:b/>
        <w:sz w:val="24"/>
      </w:rPr>
      <w:t>PM系统应用方案V</w:t>
    </w:r>
    <w:r>
      <w:rPr>
        <w:rFonts w:ascii="华文细黑" w:eastAsia="华文细黑" w:hAnsi="华文细黑"/>
        <w:b/>
        <w:sz w:val="24"/>
      </w:rPr>
      <w:t>1.0</w:t>
    </w:r>
    <w:r>
      <w:rPr>
        <w:rFonts w:ascii="华文细黑" w:eastAsia="华文细黑" w:hAnsi="华文细黑" w:hint="eastAsia"/>
        <w:b/>
        <w:sz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0EE9"/>
    <w:multiLevelType w:val="multilevel"/>
    <w:tmpl w:val="7EBEA468"/>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57F0C48"/>
    <w:multiLevelType w:val="hybridMultilevel"/>
    <w:tmpl w:val="C398142E"/>
    <w:lvl w:ilvl="0" w:tplc="00000002">
      <w:numFmt w:val="bullet"/>
      <w:lvlText w:val=""/>
      <w:lvlJc w:val="left"/>
      <w:pPr>
        <w:ind w:left="1174" w:hanging="360"/>
      </w:pPr>
      <w:rPr>
        <w:rFonts w:ascii="Wingdings" w:hAnsi="Wingdings" w:hint="default"/>
        <w:color w:val="auto"/>
        <w:sz w:val="28"/>
      </w:rPr>
    </w:lvl>
    <w:lvl w:ilvl="1" w:tplc="04090003">
      <w:start w:val="1"/>
      <w:numFmt w:val="bullet"/>
      <w:lvlText w:val="o"/>
      <w:lvlJc w:val="left"/>
      <w:pPr>
        <w:ind w:left="1894" w:hanging="360"/>
      </w:pPr>
      <w:rPr>
        <w:rFonts w:ascii="Courier New" w:hAnsi="Courier New" w:cs="Courier New" w:hint="default"/>
      </w:rPr>
    </w:lvl>
    <w:lvl w:ilvl="2" w:tplc="04090005">
      <w:start w:val="1"/>
      <w:numFmt w:val="bullet"/>
      <w:lvlText w:val=""/>
      <w:lvlJc w:val="left"/>
      <w:pPr>
        <w:ind w:left="2614" w:hanging="360"/>
      </w:pPr>
      <w:rPr>
        <w:rFonts w:ascii="Wingdings" w:hAnsi="Wingdings" w:hint="default"/>
      </w:rPr>
    </w:lvl>
    <w:lvl w:ilvl="3" w:tplc="04090001">
      <w:start w:val="1"/>
      <w:numFmt w:val="bullet"/>
      <w:lvlText w:val=""/>
      <w:lvlJc w:val="left"/>
      <w:pPr>
        <w:ind w:left="3334" w:hanging="360"/>
      </w:pPr>
      <w:rPr>
        <w:rFonts w:ascii="Symbol" w:hAnsi="Symbol" w:hint="default"/>
      </w:rPr>
    </w:lvl>
    <w:lvl w:ilvl="4" w:tplc="04090003">
      <w:start w:val="1"/>
      <w:numFmt w:val="bullet"/>
      <w:lvlText w:val="o"/>
      <w:lvlJc w:val="left"/>
      <w:pPr>
        <w:ind w:left="4054" w:hanging="360"/>
      </w:pPr>
      <w:rPr>
        <w:rFonts w:ascii="Courier New" w:hAnsi="Courier New" w:cs="Courier New" w:hint="default"/>
      </w:rPr>
    </w:lvl>
    <w:lvl w:ilvl="5" w:tplc="04090005">
      <w:start w:val="1"/>
      <w:numFmt w:val="bullet"/>
      <w:lvlText w:val=""/>
      <w:lvlJc w:val="left"/>
      <w:pPr>
        <w:ind w:left="4774" w:hanging="360"/>
      </w:pPr>
      <w:rPr>
        <w:rFonts w:ascii="Wingdings" w:hAnsi="Wingdings" w:hint="default"/>
      </w:rPr>
    </w:lvl>
    <w:lvl w:ilvl="6" w:tplc="04090001">
      <w:start w:val="1"/>
      <w:numFmt w:val="bullet"/>
      <w:lvlText w:val=""/>
      <w:lvlJc w:val="left"/>
      <w:pPr>
        <w:ind w:left="5494" w:hanging="360"/>
      </w:pPr>
      <w:rPr>
        <w:rFonts w:ascii="Symbol" w:hAnsi="Symbol" w:hint="default"/>
      </w:rPr>
    </w:lvl>
    <w:lvl w:ilvl="7" w:tplc="04090003">
      <w:start w:val="1"/>
      <w:numFmt w:val="bullet"/>
      <w:lvlText w:val="o"/>
      <w:lvlJc w:val="left"/>
      <w:pPr>
        <w:ind w:left="6214" w:hanging="360"/>
      </w:pPr>
      <w:rPr>
        <w:rFonts w:ascii="Courier New" w:hAnsi="Courier New" w:cs="Courier New" w:hint="default"/>
      </w:rPr>
    </w:lvl>
    <w:lvl w:ilvl="8" w:tplc="04090005">
      <w:start w:val="1"/>
      <w:numFmt w:val="bullet"/>
      <w:lvlText w:val=""/>
      <w:lvlJc w:val="left"/>
      <w:pPr>
        <w:ind w:left="6934" w:hanging="360"/>
      </w:pPr>
      <w:rPr>
        <w:rFonts w:ascii="Wingdings" w:hAnsi="Wingdings" w:hint="default"/>
      </w:rPr>
    </w:lvl>
  </w:abstractNum>
  <w:abstractNum w:abstractNumId="2" w15:restartNumberingAfterBreak="0">
    <w:nsid w:val="06CB3E27"/>
    <w:multiLevelType w:val="hybridMultilevel"/>
    <w:tmpl w:val="472264F6"/>
    <w:lvl w:ilvl="0" w:tplc="0409000B">
      <w:start w:val="1"/>
      <w:numFmt w:val="bullet"/>
      <w:lvlText w:val=""/>
      <w:lvlJc w:val="left"/>
      <w:pPr>
        <w:ind w:left="1174" w:hanging="360"/>
      </w:pPr>
      <w:rPr>
        <w:rFonts w:ascii="Wingdings" w:hAnsi="Wingdings"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 w15:restartNumberingAfterBreak="0">
    <w:nsid w:val="1D65594A"/>
    <w:multiLevelType w:val="multilevel"/>
    <w:tmpl w:val="2640BFF0"/>
    <w:lvl w:ilvl="0">
      <w:start w:val="1"/>
      <w:numFmt w:val="decimal"/>
      <w:lvlText w:val="%1."/>
      <w:lvlJc w:val="left"/>
      <w:pPr>
        <w:ind w:left="1140" w:hanging="420"/>
      </w:pPr>
    </w:lvl>
    <w:lvl w:ilvl="1">
      <w:start w:val="11"/>
      <w:numFmt w:val="decimal"/>
      <w:isLgl/>
      <w:lvlText w:val="%1.%2."/>
      <w:lvlJc w:val="left"/>
      <w:pPr>
        <w:ind w:left="1485" w:hanging="765"/>
      </w:pPr>
      <w:rPr>
        <w:rFonts w:hint="default"/>
      </w:rPr>
    </w:lvl>
    <w:lvl w:ilvl="2">
      <w:start w:val="1"/>
      <w:numFmt w:val="decimal"/>
      <w:isLgl/>
      <w:lvlText w:val="%1.%2.%3."/>
      <w:lvlJc w:val="left"/>
      <w:pPr>
        <w:ind w:left="1485" w:hanging="765"/>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1DCF57B8"/>
    <w:multiLevelType w:val="hybridMultilevel"/>
    <w:tmpl w:val="B4E674FC"/>
    <w:lvl w:ilvl="0" w:tplc="602E371C">
      <w:start w:val="1"/>
      <w:numFmt w:val="decimal"/>
      <w:lvlText w:val="2.4.4.%1."/>
      <w:lvlJc w:val="left"/>
      <w:pPr>
        <w:ind w:left="720" w:hanging="360"/>
      </w:pPr>
      <w:rPr>
        <w:rFonts w:hint="default"/>
      </w:rPr>
    </w:lvl>
    <w:lvl w:ilvl="1" w:tplc="4360408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4466E"/>
    <w:multiLevelType w:val="hybridMultilevel"/>
    <w:tmpl w:val="65F49C5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20850C8"/>
    <w:multiLevelType w:val="multilevel"/>
    <w:tmpl w:val="A05EC16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892B46"/>
    <w:multiLevelType w:val="hybridMultilevel"/>
    <w:tmpl w:val="A4608568"/>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A7D390C"/>
    <w:multiLevelType w:val="hybridMultilevel"/>
    <w:tmpl w:val="3F88AF26"/>
    <w:lvl w:ilvl="0" w:tplc="7F3CAF4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CBF59C3"/>
    <w:multiLevelType w:val="hybridMultilevel"/>
    <w:tmpl w:val="B2B0B3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E9B30BD"/>
    <w:multiLevelType w:val="hybridMultilevel"/>
    <w:tmpl w:val="09AEAF28"/>
    <w:lvl w:ilvl="0" w:tplc="2D94EBAC">
      <w:start w:val="1"/>
      <w:numFmt w:val="bullet"/>
      <w:lvlText w:val=""/>
      <w:lvlJc w:val="left"/>
      <w:pPr>
        <w:tabs>
          <w:tab w:val="num" w:pos="720"/>
        </w:tabs>
        <w:ind w:left="720" w:hanging="360"/>
      </w:pPr>
      <w:rPr>
        <w:rFonts w:ascii="Wingdings" w:hAnsi="Wingdings" w:hint="default"/>
      </w:rPr>
    </w:lvl>
    <w:lvl w:ilvl="1" w:tplc="D242E124" w:tentative="1">
      <w:start w:val="1"/>
      <w:numFmt w:val="bullet"/>
      <w:lvlText w:val=""/>
      <w:lvlJc w:val="left"/>
      <w:pPr>
        <w:tabs>
          <w:tab w:val="num" w:pos="1440"/>
        </w:tabs>
        <w:ind w:left="1440" w:hanging="360"/>
      </w:pPr>
      <w:rPr>
        <w:rFonts w:ascii="Wingdings" w:hAnsi="Wingdings" w:hint="default"/>
      </w:rPr>
    </w:lvl>
    <w:lvl w:ilvl="2" w:tplc="B2C4B96E" w:tentative="1">
      <w:start w:val="1"/>
      <w:numFmt w:val="bullet"/>
      <w:lvlText w:val=""/>
      <w:lvlJc w:val="left"/>
      <w:pPr>
        <w:tabs>
          <w:tab w:val="num" w:pos="2160"/>
        </w:tabs>
        <w:ind w:left="2160" w:hanging="360"/>
      </w:pPr>
      <w:rPr>
        <w:rFonts w:ascii="Wingdings" w:hAnsi="Wingdings" w:hint="default"/>
      </w:rPr>
    </w:lvl>
    <w:lvl w:ilvl="3" w:tplc="4CB2D0AC" w:tentative="1">
      <w:start w:val="1"/>
      <w:numFmt w:val="bullet"/>
      <w:lvlText w:val=""/>
      <w:lvlJc w:val="left"/>
      <w:pPr>
        <w:tabs>
          <w:tab w:val="num" w:pos="2880"/>
        </w:tabs>
        <w:ind w:left="2880" w:hanging="360"/>
      </w:pPr>
      <w:rPr>
        <w:rFonts w:ascii="Wingdings" w:hAnsi="Wingdings" w:hint="default"/>
      </w:rPr>
    </w:lvl>
    <w:lvl w:ilvl="4" w:tplc="F9B05D66" w:tentative="1">
      <w:start w:val="1"/>
      <w:numFmt w:val="bullet"/>
      <w:lvlText w:val=""/>
      <w:lvlJc w:val="left"/>
      <w:pPr>
        <w:tabs>
          <w:tab w:val="num" w:pos="3600"/>
        </w:tabs>
        <w:ind w:left="3600" w:hanging="360"/>
      </w:pPr>
      <w:rPr>
        <w:rFonts w:ascii="Wingdings" w:hAnsi="Wingdings" w:hint="default"/>
      </w:rPr>
    </w:lvl>
    <w:lvl w:ilvl="5" w:tplc="9D58CF46" w:tentative="1">
      <w:start w:val="1"/>
      <w:numFmt w:val="bullet"/>
      <w:lvlText w:val=""/>
      <w:lvlJc w:val="left"/>
      <w:pPr>
        <w:tabs>
          <w:tab w:val="num" w:pos="4320"/>
        </w:tabs>
        <w:ind w:left="4320" w:hanging="360"/>
      </w:pPr>
      <w:rPr>
        <w:rFonts w:ascii="Wingdings" w:hAnsi="Wingdings" w:hint="default"/>
      </w:rPr>
    </w:lvl>
    <w:lvl w:ilvl="6" w:tplc="689EF0EE" w:tentative="1">
      <w:start w:val="1"/>
      <w:numFmt w:val="bullet"/>
      <w:lvlText w:val=""/>
      <w:lvlJc w:val="left"/>
      <w:pPr>
        <w:tabs>
          <w:tab w:val="num" w:pos="5040"/>
        </w:tabs>
        <w:ind w:left="5040" w:hanging="360"/>
      </w:pPr>
      <w:rPr>
        <w:rFonts w:ascii="Wingdings" w:hAnsi="Wingdings" w:hint="default"/>
      </w:rPr>
    </w:lvl>
    <w:lvl w:ilvl="7" w:tplc="9708BA56" w:tentative="1">
      <w:start w:val="1"/>
      <w:numFmt w:val="bullet"/>
      <w:lvlText w:val=""/>
      <w:lvlJc w:val="left"/>
      <w:pPr>
        <w:tabs>
          <w:tab w:val="num" w:pos="5760"/>
        </w:tabs>
        <w:ind w:left="5760" w:hanging="360"/>
      </w:pPr>
      <w:rPr>
        <w:rFonts w:ascii="Wingdings" w:hAnsi="Wingdings" w:hint="default"/>
      </w:rPr>
    </w:lvl>
    <w:lvl w:ilvl="8" w:tplc="01428AA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2216616"/>
    <w:multiLevelType w:val="multilevel"/>
    <w:tmpl w:val="C84A76A2"/>
    <w:lvl w:ilvl="0">
      <w:start w:val="1"/>
      <w:numFmt w:val="decimal"/>
      <w:pStyle w:val="1"/>
      <w:lvlText w:val="%1"/>
      <w:lvlJc w:val="left"/>
      <w:pPr>
        <w:ind w:left="425" w:hanging="425"/>
      </w:pPr>
      <w:rPr>
        <w:rFonts w:hint="eastAsia"/>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9DB57A2"/>
    <w:multiLevelType w:val="multilevel"/>
    <w:tmpl w:val="DCAC4930"/>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2.2.%3"/>
      <w:lvlJc w:val="left"/>
      <w:pPr>
        <w:ind w:left="709" w:hanging="709"/>
      </w:pPr>
      <w:rPr>
        <w:rFonts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3EF577B9"/>
    <w:multiLevelType w:val="hybridMultilevel"/>
    <w:tmpl w:val="75967B6A"/>
    <w:lvl w:ilvl="0" w:tplc="1988D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3665C9"/>
    <w:multiLevelType w:val="hybridMultilevel"/>
    <w:tmpl w:val="3FA61EAE"/>
    <w:lvl w:ilvl="0" w:tplc="5C020C44">
      <w:start w:val="1"/>
      <w:numFmt w:val="bullet"/>
      <w:lvlText w:val=""/>
      <w:lvlJc w:val="left"/>
      <w:pPr>
        <w:tabs>
          <w:tab w:val="num" w:pos="720"/>
        </w:tabs>
        <w:ind w:left="720" w:hanging="360"/>
      </w:pPr>
      <w:rPr>
        <w:rFonts w:ascii="Wingdings" w:hAnsi="Wingdings" w:hint="default"/>
      </w:rPr>
    </w:lvl>
    <w:lvl w:ilvl="1" w:tplc="F5289022" w:tentative="1">
      <w:start w:val="1"/>
      <w:numFmt w:val="bullet"/>
      <w:lvlText w:val=""/>
      <w:lvlJc w:val="left"/>
      <w:pPr>
        <w:tabs>
          <w:tab w:val="num" w:pos="1440"/>
        </w:tabs>
        <w:ind w:left="1440" w:hanging="360"/>
      </w:pPr>
      <w:rPr>
        <w:rFonts w:ascii="Wingdings" w:hAnsi="Wingdings" w:hint="default"/>
      </w:rPr>
    </w:lvl>
    <w:lvl w:ilvl="2" w:tplc="0ACA3062" w:tentative="1">
      <w:start w:val="1"/>
      <w:numFmt w:val="bullet"/>
      <w:lvlText w:val=""/>
      <w:lvlJc w:val="left"/>
      <w:pPr>
        <w:tabs>
          <w:tab w:val="num" w:pos="2160"/>
        </w:tabs>
        <w:ind w:left="2160" w:hanging="360"/>
      </w:pPr>
      <w:rPr>
        <w:rFonts w:ascii="Wingdings" w:hAnsi="Wingdings" w:hint="default"/>
      </w:rPr>
    </w:lvl>
    <w:lvl w:ilvl="3" w:tplc="6D887EB0" w:tentative="1">
      <w:start w:val="1"/>
      <w:numFmt w:val="bullet"/>
      <w:lvlText w:val=""/>
      <w:lvlJc w:val="left"/>
      <w:pPr>
        <w:tabs>
          <w:tab w:val="num" w:pos="2880"/>
        </w:tabs>
        <w:ind w:left="2880" w:hanging="360"/>
      </w:pPr>
      <w:rPr>
        <w:rFonts w:ascii="Wingdings" w:hAnsi="Wingdings" w:hint="default"/>
      </w:rPr>
    </w:lvl>
    <w:lvl w:ilvl="4" w:tplc="9AD2F032" w:tentative="1">
      <w:start w:val="1"/>
      <w:numFmt w:val="bullet"/>
      <w:lvlText w:val=""/>
      <w:lvlJc w:val="left"/>
      <w:pPr>
        <w:tabs>
          <w:tab w:val="num" w:pos="3600"/>
        </w:tabs>
        <w:ind w:left="3600" w:hanging="360"/>
      </w:pPr>
      <w:rPr>
        <w:rFonts w:ascii="Wingdings" w:hAnsi="Wingdings" w:hint="default"/>
      </w:rPr>
    </w:lvl>
    <w:lvl w:ilvl="5" w:tplc="68260E2E" w:tentative="1">
      <w:start w:val="1"/>
      <w:numFmt w:val="bullet"/>
      <w:lvlText w:val=""/>
      <w:lvlJc w:val="left"/>
      <w:pPr>
        <w:tabs>
          <w:tab w:val="num" w:pos="4320"/>
        </w:tabs>
        <w:ind w:left="4320" w:hanging="360"/>
      </w:pPr>
      <w:rPr>
        <w:rFonts w:ascii="Wingdings" w:hAnsi="Wingdings" w:hint="default"/>
      </w:rPr>
    </w:lvl>
    <w:lvl w:ilvl="6" w:tplc="67B29DC0" w:tentative="1">
      <w:start w:val="1"/>
      <w:numFmt w:val="bullet"/>
      <w:lvlText w:val=""/>
      <w:lvlJc w:val="left"/>
      <w:pPr>
        <w:tabs>
          <w:tab w:val="num" w:pos="5040"/>
        </w:tabs>
        <w:ind w:left="5040" w:hanging="360"/>
      </w:pPr>
      <w:rPr>
        <w:rFonts w:ascii="Wingdings" w:hAnsi="Wingdings" w:hint="default"/>
      </w:rPr>
    </w:lvl>
    <w:lvl w:ilvl="7" w:tplc="7D664138" w:tentative="1">
      <w:start w:val="1"/>
      <w:numFmt w:val="bullet"/>
      <w:lvlText w:val=""/>
      <w:lvlJc w:val="left"/>
      <w:pPr>
        <w:tabs>
          <w:tab w:val="num" w:pos="5760"/>
        </w:tabs>
        <w:ind w:left="5760" w:hanging="360"/>
      </w:pPr>
      <w:rPr>
        <w:rFonts w:ascii="Wingdings" w:hAnsi="Wingdings" w:hint="default"/>
      </w:rPr>
    </w:lvl>
    <w:lvl w:ilvl="8" w:tplc="8DDE060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D75B83"/>
    <w:multiLevelType w:val="hybridMultilevel"/>
    <w:tmpl w:val="03E26B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AA306FC"/>
    <w:multiLevelType w:val="hybridMultilevel"/>
    <w:tmpl w:val="11960190"/>
    <w:lvl w:ilvl="0" w:tplc="6E8EB3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142BF1"/>
    <w:multiLevelType w:val="hybridMultilevel"/>
    <w:tmpl w:val="9D1CB85C"/>
    <w:lvl w:ilvl="0" w:tplc="6E8EB3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0021013"/>
    <w:multiLevelType w:val="hybridMultilevel"/>
    <w:tmpl w:val="C2CA5CD8"/>
    <w:lvl w:ilvl="0" w:tplc="04090011">
      <w:start w:val="1"/>
      <w:numFmt w:val="decimal"/>
      <w:lvlText w:val="%1)"/>
      <w:lvlJc w:val="left"/>
      <w:pPr>
        <w:ind w:left="1692" w:hanging="420"/>
      </w:pPr>
    </w:lvl>
    <w:lvl w:ilvl="1" w:tplc="04090019" w:tentative="1">
      <w:start w:val="1"/>
      <w:numFmt w:val="lowerLetter"/>
      <w:lvlText w:val="%2)"/>
      <w:lvlJc w:val="left"/>
      <w:pPr>
        <w:ind w:left="2112" w:hanging="420"/>
      </w:pPr>
    </w:lvl>
    <w:lvl w:ilvl="2" w:tplc="0409001B" w:tentative="1">
      <w:start w:val="1"/>
      <w:numFmt w:val="lowerRoman"/>
      <w:lvlText w:val="%3."/>
      <w:lvlJc w:val="right"/>
      <w:pPr>
        <w:ind w:left="2532" w:hanging="420"/>
      </w:pPr>
    </w:lvl>
    <w:lvl w:ilvl="3" w:tplc="0409000F" w:tentative="1">
      <w:start w:val="1"/>
      <w:numFmt w:val="decimal"/>
      <w:lvlText w:val="%4."/>
      <w:lvlJc w:val="left"/>
      <w:pPr>
        <w:ind w:left="2952" w:hanging="420"/>
      </w:pPr>
    </w:lvl>
    <w:lvl w:ilvl="4" w:tplc="04090019" w:tentative="1">
      <w:start w:val="1"/>
      <w:numFmt w:val="lowerLetter"/>
      <w:lvlText w:val="%5)"/>
      <w:lvlJc w:val="left"/>
      <w:pPr>
        <w:ind w:left="3372" w:hanging="420"/>
      </w:pPr>
    </w:lvl>
    <w:lvl w:ilvl="5" w:tplc="0409001B" w:tentative="1">
      <w:start w:val="1"/>
      <w:numFmt w:val="lowerRoman"/>
      <w:lvlText w:val="%6."/>
      <w:lvlJc w:val="right"/>
      <w:pPr>
        <w:ind w:left="3792" w:hanging="420"/>
      </w:pPr>
    </w:lvl>
    <w:lvl w:ilvl="6" w:tplc="0409000F" w:tentative="1">
      <w:start w:val="1"/>
      <w:numFmt w:val="decimal"/>
      <w:lvlText w:val="%7."/>
      <w:lvlJc w:val="left"/>
      <w:pPr>
        <w:ind w:left="4212" w:hanging="420"/>
      </w:pPr>
    </w:lvl>
    <w:lvl w:ilvl="7" w:tplc="04090019" w:tentative="1">
      <w:start w:val="1"/>
      <w:numFmt w:val="lowerLetter"/>
      <w:lvlText w:val="%8)"/>
      <w:lvlJc w:val="left"/>
      <w:pPr>
        <w:ind w:left="4632" w:hanging="420"/>
      </w:pPr>
    </w:lvl>
    <w:lvl w:ilvl="8" w:tplc="0409001B" w:tentative="1">
      <w:start w:val="1"/>
      <w:numFmt w:val="lowerRoman"/>
      <w:lvlText w:val="%9."/>
      <w:lvlJc w:val="right"/>
      <w:pPr>
        <w:ind w:left="5052" w:hanging="420"/>
      </w:pPr>
    </w:lvl>
  </w:abstractNum>
  <w:abstractNum w:abstractNumId="19" w15:restartNumberingAfterBreak="0">
    <w:nsid w:val="553E75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5F030D0"/>
    <w:multiLevelType w:val="multilevel"/>
    <w:tmpl w:val="84646306"/>
    <w:lvl w:ilvl="0">
      <w:start w:val="1"/>
      <w:numFmt w:val="decimal"/>
      <w:lvlText w:val="%1."/>
      <w:lvlJc w:val="left"/>
      <w:pPr>
        <w:ind w:left="408" w:hanging="408"/>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58253C52"/>
    <w:multiLevelType w:val="hybridMultilevel"/>
    <w:tmpl w:val="A866CFC8"/>
    <w:lvl w:ilvl="0" w:tplc="AFF6100A">
      <w:start w:val="1"/>
      <w:numFmt w:val="bullet"/>
      <w:lvlText w:val=""/>
      <w:lvlJc w:val="left"/>
      <w:pPr>
        <w:tabs>
          <w:tab w:val="num" w:pos="720"/>
        </w:tabs>
        <w:ind w:left="720" w:hanging="360"/>
      </w:pPr>
      <w:rPr>
        <w:rFonts w:ascii="Wingdings" w:hAnsi="Wingdings" w:hint="default"/>
      </w:rPr>
    </w:lvl>
    <w:lvl w:ilvl="1" w:tplc="ADFE8F2E" w:tentative="1">
      <w:start w:val="1"/>
      <w:numFmt w:val="bullet"/>
      <w:lvlText w:val=""/>
      <w:lvlJc w:val="left"/>
      <w:pPr>
        <w:tabs>
          <w:tab w:val="num" w:pos="1440"/>
        </w:tabs>
        <w:ind w:left="1440" w:hanging="360"/>
      </w:pPr>
      <w:rPr>
        <w:rFonts w:ascii="Wingdings" w:hAnsi="Wingdings" w:hint="default"/>
      </w:rPr>
    </w:lvl>
    <w:lvl w:ilvl="2" w:tplc="71121EC2" w:tentative="1">
      <w:start w:val="1"/>
      <w:numFmt w:val="bullet"/>
      <w:lvlText w:val=""/>
      <w:lvlJc w:val="left"/>
      <w:pPr>
        <w:tabs>
          <w:tab w:val="num" w:pos="2160"/>
        </w:tabs>
        <w:ind w:left="2160" w:hanging="360"/>
      </w:pPr>
      <w:rPr>
        <w:rFonts w:ascii="Wingdings" w:hAnsi="Wingdings" w:hint="default"/>
      </w:rPr>
    </w:lvl>
    <w:lvl w:ilvl="3" w:tplc="74F4239E" w:tentative="1">
      <w:start w:val="1"/>
      <w:numFmt w:val="bullet"/>
      <w:lvlText w:val=""/>
      <w:lvlJc w:val="left"/>
      <w:pPr>
        <w:tabs>
          <w:tab w:val="num" w:pos="2880"/>
        </w:tabs>
        <w:ind w:left="2880" w:hanging="360"/>
      </w:pPr>
      <w:rPr>
        <w:rFonts w:ascii="Wingdings" w:hAnsi="Wingdings" w:hint="default"/>
      </w:rPr>
    </w:lvl>
    <w:lvl w:ilvl="4" w:tplc="B2DC339E" w:tentative="1">
      <w:start w:val="1"/>
      <w:numFmt w:val="bullet"/>
      <w:lvlText w:val=""/>
      <w:lvlJc w:val="left"/>
      <w:pPr>
        <w:tabs>
          <w:tab w:val="num" w:pos="3600"/>
        </w:tabs>
        <w:ind w:left="3600" w:hanging="360"/>
      </w:pPr>
      <w:rPr>
        <w:rFonts w:ascii="Wingdings" w:hAnsi="Wingdings" w:hint="default"/>
      </w:rPr>
    </w:lvl>
    <w:lvl w:ilvl="5" w:tplc="891A521C" w:tentative="1">
      <w:start w:val="1"/>
      <w:numFmt w:val="bullet"/>
      <w:lvlText w:val=""/>
      <w:lvlJc w:val="left"/>
      <w:pPr>
        <w:tabs>
          <w:tab w:val="num" w:pos="4320"/>
        </w:tabs>
        <w:ind w:left="4320" w:hanging="360"/>
      </w:pPr>
      <w:rPr>
        <w:rFonts w:ascii="Wingdings" w:hAnsi="Wingdings" w:hint="default"/>
      </w:rPr>
    </w:lvl>
    <w:lvl w:ilvl="6" w:tplc="5F1E578A" w:tentative="1">
      <w:start w:val="1"/>
      <w:numFmt w:val="bullet"/>
      <w:lvlText w:val=""/>
      <w:lvlJc w:val="left"/>
      <w:pPr>
        <w:tabs>
          <w:tab w:val="num" w:pos="5040"/>
        </w:tabs>
        <w:ind w:left="5040" w:hanging="360"/>
      </w:pPr>
      <w:rPr>
        <w:rFonts w:ascii="Wingdings" w:hAnsi="Wingdings" w:hint="default"/>
      </w:rPr>
    </w:lvl>
    <w:lvl w:ilvl="7" w:tplc="B42EDB26" w:tentative="1">
      <w:start w:val="1"/>
      <w:numFmt w:val="bullet"/>
      <w:lvlText w:val=""/>
      <w:lvlJc w:val="left"/>
      <w:pPr>
        <w:tabs>
          <w:tab w:val="num" w:pos="5760"/>
        </w:tabs>
        <w:ind w:left="5760" w:hanging="360"/>
      </w:pPr>
      <w:rPr>
        <w:rFonts w:ascii="Wingdings" w:hAnsi="Wingdings" w:hint="default"/>
      </w:rPr>
    </w:lvl>
    <w:lvl w:ilvl="8" w:tplc="D42406E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8E16E55"/>
    <w:multiLevelType w:val="multilevel"/>
    <w:tmpl w:val="981E61F8"/>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5CDB149A"/>
    <w:multiLevelType w:val="hybridMultilevel"/>
    <w:tmpl w:val="F4223F8C"/>
    <w:lvl w:ilvl="0" w:tplc="E390C86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DAD7B02"/>
    <w:multiLevelType w:val="hybridMultilevel"/>
    <w:tmpl w:val="0A08299C"/>
    <w:lvl w:ilvl="0" w:tplc="6E8EB38C">
      <w:start w:val="1"/>
      <w:numFmt w:val="decimal"/>
      <w:lvlText w:val="%1、"/>
      <w:lvlJc w:val="left"/>
      <w:pPr>
        <w:ind w:left="72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 w15:restartNumberingAfterBreak="0">
    <w:nsid w:val="665D5652"/>
    <w:multiLevelType w:val="hybridMultilevel"/>
    <w:tmpl w:val="BF48ACFC"/>
    <w:lvl w:ilvl="0" w:tplc="00000002">
      <w:numFmt w:val="bullet"/>
      <w:lvlText w:val=""/>
      <w:lvlJc w:val="left"/>
      <w:pPr>
        <w:ind w:left="1174" w:hanging="360"/>
      </w:pPr>
      <w:rPr>
        <w:rFonts w:ascii="Wingdings" w:hAnsi="Wingdings" w:hint="default"/>
        <w:color w:val="auto"/>
        <w:sz w:val="28"/>
      </w:rPr>
    </w:lvl>
    <w:lvl w:ilvl="1" w:tplc="04090003">
      <w:start w:val="1"/>
      <w:numFmt w:val="bullet"/>
      <w:lvlText w:val="o"/>
      <w:lvlJc w:val="left"/>
      <w:pPr>
        <w:ind w:left="1894" w:hanging="360"/>
      </w:pPr>
      <w:rPr>
        <w:rFonts w:ascii="Courier New" w:hAnsi="Courier New" w:cs="Courier New" w:hint="default"/>
      </w:rPr>
    </w:lvl>
    <w:lvl w:ilvl="2" w:tplc="04090005">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6" w15:restartNumberingAfterBreak="0">
    <w:nsid w:val="69954A8D"/>
    <w:multiLevelType w:val="hybridMultilevel"/>
    <w:tmpl w:val="D8BE81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2130B13"/>
    <w:multiLevelType w:val="hybridMultilevel"/>
    <w:tmpl w:val="349C972C"/>
    <w:lvl w:ilvl="0" w:tplc="808034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5AC29FA"/>
    <w:multiLevelType w:val="hybridMultilevel"/>
    <w:tmpl w:val="6D7A8246"/>
    <w:lvl w:ilvl="0" w:tplc="6BE6E5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4A5B1F"/>
    <w:multiLevelType w:val="hybridMultilevel"/>
    <w:tmpl w:val="0A08299C"/>
    <w:lvl w:ilvl="0" w:tplc="6E8EB38C">
      <w:start w:val="1"/>
      <w:numFmt w:val="decimal"/>
      <w:lvlText w:val="%1、"/>
      <w:lvlJc w:val="left"/>
      <w:pPr>
        <w:ind w:left="72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15:restartNumberingAfterBreak="0">
    <w:nsid w:val="7A74104C"/>
    <w:multiLevelType w:val="hybridMultilevel"/>
    <w:tmpl w:val="DB1A2BC8"/>
    <w:lvl w:ilvl="0" w:tplc="1D2200C0">
      <w:start w:val="1"/>
      <w:numFmt w:val="bullet"/>
      <w:lvlText w:val=""/>
      <w:lvlJc w:val="left"/>
      <w:pPr>
        <w:tabs>
          <w:tab w:val="num" w:pos="720"/>
        </w:tabs>
        <w:ind w:left="720" w:hanging="360"/>
      </w:pPr>
      <w:rPr>
        <w:rFonts w:ascii="Wingdings" w:hAnsi="Wingdings" w:hint="default"/>
      </w:rPr>
    </w:lvl>
    <w:lvl w:ilvl="1" w:tplc="27B0F22A" w:tentative="1">
      <w:start w:val="1"/>
      <w:numFmt w:val="bullet"/>
      <w:lvlText w:val=""/>
      <w:lvlJc w:val="left"/>
      <w:pPr>
        <w:tabs>
          <w:tab w:val="num" w:pos="1440"/>
        </w:tabs>
        <w:ind w:left="1440" w:hanging="360"/>
      </w:pPr>
      <w:rPr>
        <w:rFonts w:ascii="Wingdings" w:hAnsi="Wingdings" w:hint="default"/>
      </w:rPr>
    </w:lvl>
    <w:lvl w:ilvl="2" w:tplc="ED9E4D72" w:tentative="1">
      <w:start w:val="1"/>
      <w:numFmt w:val="bullet"/>
      <w:lvlText w:val=""/>
      <w:lvlJc w:val="left"/>
      <w:pPr>
        <w:tabs>
          <w:tab w:val="num" w:pos="2160"/>
        </w:tabs>
        <w:ind w:left="2160" w:hanging="360"/>
      </w:pPr>
      <w:rPr>
        <w:rFonts w:ascii="Wingdings" w:hAnsi="Wingdings" w:hint="default"/>
      </w:rPr>
    </w:lvl>
    <w:lvl w:ilvl="3" w:tplc="9552DB06" w:tentative="1">
      <w:start w:val="1"/>
      <w:numFmt w:val="bullet"/>
      <w:lvlText w:val=""/>
      <w:lvlJc w:val="left"/>
      <w:pPr>
        <w:tabs>
          <w:tab w:val="num" w:pos="2880"/>
        </w:tabs>
        <w:ind w:left="2880" w:hanging="360"/>
      </w:pPr>
      <w:rPr>
        <w:rFonts w:ascii="Wingdings" w:hAnsi="Wingdings" w:hint="default"/>
      </w:rPr>
    </w:lvl>
    <w:lvl w:ilvl="4" w:tplc="38184880" w:tentative="1">
      <w:start w:val="1"/>
      <w:numFmt w:val="bullet"/>
      <w:lvlText w:val=""/>
      <w:lvlJc w:val="left"/>
      <w:pPr>
        <w:tabs>
          <w:tab w:val="num" w:pos="3600"/>
        </w:tabs>
        <w:ind w:left="3600" w:hanging="360"/>
      </w:pPr>
      <w:rPr>
        <w:rFonts w:ascii="Wingdings" w:hAnsi="Wingdings" w:hint="default"/>
      </w:rPr>
    </w:lvl>
    <w:lvl w:ilvl="5" w:tplc="C75A5FA2" w:tentative="1">
      <w:start w:val="1"/>
      <w:numFmt w:val="bullet"/>
      <w:lvlText w:val=""/>
      <w:lvlJc w:val="left"/>
      <w:pPr>
        <w:tabs>
          <w:tab w:val="num" w:pos="4320"/>
        </w:tabs>
        <w:ind w:left="4320" w:hanging="360"/>
      </w:pPr>
      <w:rPr>
        <w:rFonts w:ascii="Wingdings" w:hAnsi="Wingdings" w:hint="default"/>
      </w:rPr>
    </w:lvl>
    <w:lvl w:ilvl="6" w:tplc="63D8E9A6" w:tentative="1">
      <w:start w:val="1"/>
      <w:numFmt w:val="bullet"/>
      <w:lvlText w:val=""/>
      <w:lvlJc w:val="left"/>
      <w:pPr>
        <w:tabs>
          <w:tab w:val="num" w:pos="5040"/>
        </w:tabs>
        <w:ind w:left="5040" w:hanging="360"/>
      </w:pPr>
      <w:rPr>
        <w:rFonts w:ascii="Wingdings" w:hAnsi="Wingdings" w:hint="default"/>
      </w:rPr>
    </w:lvl>
    <w:lvl w:ilvl="7" w:tplc="0B9A78DA" w:tentative="1">
      <w:start w:val="1"/>
      <w:numFmt w:val="bullet"/>
      <w:lvlText w:val=""/>
      <w:lvlJc w:val="left"/>
      <w:pPr>
        <w:tabs>
          <w:tab w:val="num" w:pos="5760"/>
        </w:tabs>
        <w:ind w:left="5760" w:hanging="360"/>
      </w:pPr>
      <w:rPr>
        <w:rFonts w:ascii="Wingdings" w:hAnsi="Wingdings" w:hint="default"/>
      </w:rPr>
    </w:lvl>
    <w:lvl w:ilvl="8" w:tplc="CB6A4306"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0"/>
  </w:num>
  <w:num w:numId="3">
    <w:abstractNumId w:val="12"/>
  </w:num>
  <w:num w:numId="4">
    <w:abstractNumId w:val="18"/>
  </w:num>
  <w:num w:numId="5">
    <w:abstractNumId w:val="6"/>
  </w:num>
  <w:num w:numId="6">
    <w:abstractNumId w:val="8"/>
  </w:num>
  <w:num w:numId="7">
    <w:abstractNumId w:val="4"/>
  </w:num>
  <w:num w:numId="8">
    <w:abstractNumId w:val="25"/>
  </w:num>
  <w:num w:numId="9">
    <w:abstractNumId w:val="21"/>
  </w:num>
  <w:num w:numId="10">
    <w:abstractNumId w:val="14"/>
  </w:num>
  <w:num w:numId="11">
    <w:abstractNumId w:val="1"/>
  </w:num>
  <w:num w:numId="12">
    <w:abstractNumId w:val="2"/>
  </w:num>
  <w:num w:numId="13">
    <w:abstractNumId w:val="30"/>
  </w:num>
  <w:num w:numId="14">
    <w:abstractNumId w:val="10"/>
  </w:num>
  <w:num w:numId="15">
    <w:abstractNumId w:val="27"/>
  </w:num>
  <w:num w:numId="16">
    <w:abstractNumId w:val="26"/>
  </w:num>
  <w:num w:numId="17">
    <w:abstractNumId w:val="9"/>
  </w:num>
  <w:num w:numId="18">
    <w:abstractNumId w:val="17"/>
  </w:num>
  <w:num w:numId="19">
    <w:abstractNumId w:val="28"/>
  </w:num>
  <w:num w:numId="20">
    <w:abstractNumId w:val="16"/>
  </w:num>
  <w:num w:numId="21">
    <w:abstractNumId w:val="24"/>
  </w:num>
  <w:num w:numId="22">
    <w:abstractNumId w:val="29"/>
  </w:num>
  <w:num w:numId="23">
    <w:abstractNumId w:val="15"/>
  </w:num>
  <w:num w:numId="24">
    <w:abstractNumId w:val="19"/>
  </w:num>
  <w:num w:numId="25">
    <w:abstractNumId w:val="23"/>
  </w:num>
  <w:num w:numId="26">
    <w:abstractNumId w:val="11"/>
  </w:num>
  <w:num w:numId="27">
    <w:abstractNumId w:val="11"/>
  </w:num>
  <w:num w:numId="28">
    <w:abstractNumId w:val="0"/>
  </w:num>
  <w:num w:numId="29">
    <w:abstractNumId w:val="11"/>
  </w:num>
  <w:num w:numId="30">
    <w:abstractNumId w:val="11"/>
  </w:num>
  <w:num w:numId="31">
    <w:abstractNumId w:val="3"/>
  </w:num>
  <w:num w:numId="32">
    <w:abstractNumId w:val="13"/>
  </w:num>
  <w:num w:numId="33">
    <w:abstractNumId w:val="7"/>
  </w:num>
  <w:num w:numId="34">
    <w:abstractNumId w:val="5"/>
  </w:num>
  <w:num w:numId="35">
    <w:abstractNumId w:val="11"/>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num>
  <w:num w:numId="38">
    <w:abstractNumId w:val="11"/>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123"/>
    <w:rsid w:val="0000245E"/>
    <w:rsid w:val="00006C55"/>
    <w:rsid w:val="000104FA"/>
    <w:rsid w:val="0001079D"/>
    <w:rsid w:val="00011C09"/>
    <w:rsid w:val="000129B9"/>
    <w:rsid w:val="00016618"/>
    <w:rsid w:val="00020AD5"/>
    <w:rsid w:val="0002226B"/>
    <w:rsid w:val="00027C51"/>
    <w:rsid w:val="000304DE"/>
    <w:rsid w:val="00036AFE"/>
    <w:rsid w:val="0004001C"/>
    <w:rsid w:val="0004298A"/>
    <w:rsid w:val="00061024"/>
    <w:rsid w:val="0006552B"/>
    <w:rsid w:val="000674AD"/>
    <w:rsid w:val="000738C0"/>
    <w:rsid w:val="00080895"/>
    <w:rsid w:val="00081B81"/>
    <w:rsid w:val="00082CD7"/>
    <w:rsid w:val="00085D33"/>
    <w:rsid w:val="0009428F"/>
    <w:rsid w:val="00094F60"/>
    <w:rsid w:val="00095424"/>
    <w:rsid w:val="000955DD"/>
    <w:rsid w:val="00095FE7"/>
    <w:rsid w:val="0009609D"/>
    <w:rsid w:val="00096CF0"/>
    <w:rsid w:val="000B2D66"/>
    <w:rsid w:val="000B4BDD"/>
    <w:rsid w:val="000C13CC"/>
    <w:rsid w:val="000C382F"/>
    <w:rsid w:val="000C521D"/>
    <w:rsid w:val="000D315B"/>
    <w:rsid w:val="000D35BA"/>
    <w:rsid w:val="000D4715"/>
    <w:rsid w:val="000D6F1C"/>
    <w:rsid w:val="000E4AC9"/>
    <w:rsid w:val="000F25C2"/>
    <w:rsid w:val="000F4545"/>
    <w:rsid w:val="000F6809"/>
    <w:rsid w:val="00103095"/>
    <w:rsid w:val="00103277"/>
    <w:rsid w:val="00106FA0"/>
    <w:rsid w:val="00107855"/>
    <w:rsid w:val="001129A4"/>
    <w:rsid w:val="001167D5"/>
    <w:rsid w:val="001241F9"/>
    <w:rsid w:val="001274BD"/>
    <w:rsid w:val="0013384A"/>
    <w:rsid w:val="001348DE"/>
    <w:rsid w:val="001353A8"/>
    <w:rsid w:val="00137709"/>
    <w:rsid w:val="001426DD"/>
    <w:rsid w:val="00144CD5"/>
    <w:rsid w:val="0014660F"/>
    <w:rsid w:val="00146EAD"/>
    <w:rsid w:val="0015025C"/>
    <w:rsid w:val="00151665"/>
    <w:rsid w:val="00154733"/>
    <w:rsid w:val="00160072"/>
    <w:rsid w:val="001728EF"/>
    <w:rsid w:val="001732A5"/>
    <w:rsid w:val="001767DB"/>
    <w:rsid w:val="00185439"/>
    <w:rsid w:val="00186430"/>
    <w:rsid w:val="00186EAC"/>
    <w:rsid w:val="001A1A1E"/>
    <w:rsid w:val="001A1C80"/>
    <w:rsid w:val="001A36D8"/>
    <w:rsid w:val="001A4138"/>
    <w:rsid w:val="001A4783"/>
    <w:rsid w:val="001A4AB9"/>
    <w:rsid w:val="001B1C32"/>
    <w:rsid w:val="001B2705"/>
    <w:rsid w:val="001B5459"/>
    <w:rsid w:val="001B5BEF"/>
    <w:rsid w:val="001C3B52"/>
    <w:rsid w:val="001D50C0"/>
    <w:rsid w:val="001D633D"/>
    <w:rsid w:val="001E5C1F"/>
    <w:rsid w:val="001F23A6"/>
    <w:rsid w:val="001F2998"/>
    <w:rsid w:val="001F3B13"/>
    <w:rsid w:val="001F5D0B"/>
    <w:rsid w:val="001F7D3F"/>
    <w:rsid w:val="00202ACE"/>
    <w:rsid w:val="00203B57"/>
    <w:rsid w:val="00205DD6"/>
    <w:rsid w:val="00210FE1"/>
    <w:rsid w:val="002158B0"/>
    <w:rsid w:val="00215B2C"/>
    <w:rsid w:val="00217B51"/>
    <w:rsid w:val="00220773"/>
    <w:rsid w:val="00227304"/>
    <w:rsid w:val="00245571"/>
    <w:rsid w:val="0025508A"/>
    <w:rsid w:val="00272B3F"/>
    <w:rsid w:val="002743EF"/>
    <w:rsid w:val="00282A90"/>
    <w:rsid w:val="0028365D"/>
    <w:rsid w:val="0028388D"/>
    <w:rsid w:val="0028525D"/>
    <w:rsid w:val="002872DC"/>
    <w:rsid w:val="00291684"/>
    <w:rsid w:val="00291B42"/>
    <w:rsid w:val="00294324"/>
    <w:rsid w:val="00294EF9"/>
    <w:rsid w:val="0029775E"/>
    <w:rsid w:val="002A113F"/>
    <w:rsid w:val="002A1FF9"/>
    <w:rsid w:val="002A3B0D"/>
    <w:rsid w:val="002A4A0E"/>
    <w:rsid w:val="002A4BC6"/>
    <w:rsid w:val="002B4AC9"/>
    <w:rsid w:val="002D06EE"/>
    <w:rsid w:val="002D37E0"/>
    <w:rsid w:val="002D5EDB"/>
    <w:rsid w:val="002D6FD4"/>
    <w:rsid w:val="002E07E8"/>
    <w:rsid w:val="002E56E8"/>
    <w:rsid w:val="002F2F62"/>
    <w:rsid w:val="002F46F2"/>
    <w:rsid w:val="002F5B9D"/>
    <w:rsid w:val="00300A22"/>
    <w:rsid w:val="003017F1"/>
    <w:rsid w:val="00302EBA"/>
    <w:rsid w:val="003072AA"/>
    <w:rsid w:val="003075FC"/>
    <w:rsid w:val="00307F6F"/>
    <w:rsid w:val="00313F95"/>
    <w:rsid w:val="0031527D"/>
    <w:rsid w:val="00315B07"/>
    <w:rsid w:val="003272D6"/>
    <w:rsid w:val="003328FC"/>
    <w:rsid w:val="0034218B"/>
    <w:rsid w:val="00342867"/>
    <w:rsid w:val="0034483D"/>
    <w:rsid w:val="00345F76"/>
    <w:rsid w:val="00346BC1"/>
    <w:rsid w:val="00351D35"/>
    <w:rsid w:val="003526AB"/>
    <w:rsid w:val="0035348B"/>
    <w:rsid w:val="00357741"/>
    <w:rsid w:val="00357FC5"/>
    <w:rsid w:val="0036337F"/>
    <w:rsid w:val="00366E1C"/>
    <w:rsid w:val="00366F01"/>
    <w:rsid w:val="00367EAC"/>
    <w:rsid w:val="0037104F"/>
    <w:rsid w:val="00375678"/>
    <w:rsid w:val="003773CA"/>
    <w:rsid w:val="00377A3F"/>
    <w:rsid w:val="0038112F"/>
    <w:rsid w:val="003826CB"/>
    <w:rsid w:val="0039263C"/>
    <w:rsid w:val="003948D3"/>
    <w:rsid w:val="003A1625"/>
    <w:rsid w:val="003A1B82"/>
    <w:rsid w:val="003A4E0E"/>
    <w:rsid w:val="003A4E31"/>
    <w:rsid w:val="003A4FDE"/>
    <w:rsid w:val="003A6058"/>
    <w:rsid w:val="003A6580"/>
    <w:rsid w:val="003B0760"/>
    <w:rsid w:val="003B39EB"/>
    <w:rsid w:val="003B72EE"/>
    <w:rsid w:val="003C2A94"/>
    <w:rsid w:val="003C2F70"/>
    <w:rsid w:val="003C363F"/>
    <w:rsid w:val="003C3A84"/>
    <w:rsid w:val="003C448D"/>
    <w:rsid w:val="003E01EF"/>
    <w:rsid w:val="003E211D"/>
    <w:rsid w:val="003E3CA9"/>
    <w:rsid w:val="003E578C"/>
    <w:rsid w:val="003E5904"/>
    <w:rsid w:val="003E628B"/>
    <w:rsid w:val="003F0176"/>
    <w:rsid w:val="003F4CFA"/>
    <w:rsid w:val="003F628E"/>
    <w:rsid w:val="00404341"/>
    <w:rsid w:val="00412173"/>
    <w:rsid w:val="004165B9"/>
    <w:rsid w:val="00423C9F"/>
    <w:rsid w:val="004269BF"/>
    <w:rsid w:val="004319FB"/>
    <w:rsid w:val="004326C4"/>
    <w:rsid w:val="004351D9"/>
    <w:rsid w:val="00446C00"/>
    <w:rsid w:val="00455239"/>
    <w:rsid w:val="00460469"/>
    <w:rsid w:val="00461AFE"/>
    <w:rsid w:val="0047226C"/>
    <w:rsid w:val="004731C5"/>
    <w:rsid w:val="004733F2"/>
    <w:rsid w:val="004734E2"/>
    <w:rsid w:val="004736F1"/>
    <w:rsid w:val="0047542B"/>
    <w:rsid w:val="00475C68"/>
    <w:rsid w:val="004827E8"/>
    <w:rsid w:val="00483042"/>
    <w:rsid w:val="00483E28"/>
    <w:rsid w:val="00490471"/>
    <w:rsid w:val="00490F0E"/>
    <w:rsid w:val="0049100E"/>
    <w:rsid w:val="0049305A"/>
    <w:rsid w:val="00497669"/>
    <w:rsid w:val="004A40C5"/>
    <w:rsid w:val="004A61D9"/>
    <w:rsid w:val="004A7E4B"/>
    <w:rsid w:val="004B69E7"/>
    <w:rsid w:val="004B6CDD"/>
    <w:rsid w:val="004C38CC"/>
    <w:rsid w:val="004C4F4C"/>
    <w:rsid w:val="004C74FE"/>
    <w:rsid w:val="004D39AE"/>
    <w:rsid w:val="004D7392"/>
    <w:rsid w:val="004E1719"/>
    <w:rsid w:val="004E225A"/>
    <w:rsid w:val="004E41F7"/>
    <w:rsid w:val="004E4E59"/>
    <w:rsid w:val="004F02D3"/>
    <w:rsid w:val="004F5787"/>
    <w:rsid w:val="004F6191"/>
    <w:rsid w:val="004F750D"/>
    <w:rsid w:val="0050286E"/>
    <w:rsid w:val="0050675F"/>
    <w:rsid w:val="00507F26"/>
    <w:rsid w:val="00514287"/>
    <w:rsid w:val="00515ECD"/>
    <w:rsid w:val="005170EA"/>
    <w:rsid w:val="0051711D"/>
    <w:rsid w:val="00520E42"/>
    <w:rsid w:val="00521A89"/>
    <w:rsid w:val="00522659"/>
    <w:rsid w:val="00530E53"/>
    <w:rsid w:val="00534745"/>
    <w:rsid w:val="00540CDF"/>
    <w:rsid w:val="00543D08"/>
    <w:rsid w:val="00546D49"/>
    <w:rsid w:val="00551FCF"/>
    <w:rsid w:val="00560A52"/>
    <w:rsid w:val="00565698"/>
    <w:rsid w:val="005669A6"/>
    <w:rsid w:val="00567958"/>
    <w:rsid w:val="00572BCF"/>
    <w:rsid w:val="005831D0"/>
    <w:rsid w:val="00584008"/>
    <w:rsid w:val="005841D7"/>
    <w:rsid w:val="0058606F"/>
    <w:rsid w:val="00594290"/>
    <w:rsid w:val="005959B8"/>
    <w:rsid w:val="005963A2"/>
    <w:rsid w:val="005965C5"/>
    <w:rsid w:val="00596684"/>
    <w:rsid w:val="005A14D3"/>
    <w:rsid w:val="005A49B5"/>
    <w:rsid w:val="005B2F58"/>
    <w:rsid w:val="005C09CB"/>
    <w:rsid w:val="005C1A5C"/>
    <w:rsid w:val="005C2E82"/>
    <w:rsid w:val="005C3658"/>
    <w:rsid w:val="005C71D3"/>
    <w:rsid w:val="005D234D"/>
    <w:rsid w:val="005D4DF2"/>
    <w:rsid w:val="005D5597"/>
    <w:rsid w:val="005E5056"/>
    <w:rsid w:val="005E51C1"/>
    <w:rsid w:val="005E5E94"/>
    <w:rsid w:val="005E6F7A"/>
    <w:rsid w:val="005F0532"/>
    <w:rsid w:val="005F0D24"/>
    <w:rsid w:val="005F20F7"/>
    <w:rsid w:val="005F4AE7"/>
    <w:rsid w:val="005F5596"/>
    <w:rsid w:val="005F6976"/>
    <w:rsid w:val="005F7C65"/>
    <w:rsid w:val="005F7E39"/>
    <w:rsid w:val="0060199D"/>
    <w:rsid w:val="0060457A"/>
    <w:rsid w:val="00607409"/>
    <w:rsid w:val="0060753C"/>
    <w:rsid w:val="00615469"/>
    <w:rsid w:val="00617C19"/>
    <w:rsid w:val="00624A21"/>
    <w:rsid w:val="006266E0"/>
    <w:rsid w:val="0063016A"/>
    <w:rsid w:val="006301A4"/>
    <w:rsid w:val="00645FD5"/>
    <w:rsid w:val="006462F2"/>
    <w:rsid w:val="00646403"/>
    <w:rsid w:val="0065360F"/>
    <w:rsid w:val="00654B7E"/>
    <w:rsid w:val="00665663"/>
    <w:rsid w:val="006667E9"/>
    <w:rsid w:val="00666E1C"/>
    <w:rsid w:val="00676C89"/>
    <w:rsid w:val="006777F3"/>
    <w:rsid w:val="0068050C"/>
    <w:rsid w:val="00682771"/>
    <w:rsid w:val="00682FC3"/>
    <w:rsid w:val="00685332"/>
    <w:rsid w:val="00685EF9"/>
    <w:rsid w:val="00686DF0"/>
    <w:rsid w:val="00693CDF"/>
    <w:rsid w:val="00694993"/>
    <w:rsid w:val="00695548"/>
    <w:rsid w:val="006978BA"/>
    <w:rsid w:val="006A0579"/>
    <w:rsid w:val="006A179C"/>
    <w:rsid w:val="006A27EB"/>
    <w:rsid w:val="006B1250"/>
    <w:rsid w:val="006B443D"/>
    <w:rsid w:val="006B62E3"/>
    <w:rsid w:val="006B6C3B"/>
    <w:rsid w:val="006B7FB1"/>
    <w:rsid w:val="006C1195"/>
    <w:rsid w:val="006C1DF0"/>
    <w:rsid w:val="006C7525"/>
    <w:rsid w:val="006C7868"/>
    <w:rsid w:val="006D0D01"/>
    <w:rsid w:val="006D4F36"/>
    <w:rsid w:val="006D60E3"/>
    <w:rsid w:val="006E3185"/>
    <w:rsid w:val="006E7D0C"/>
    <w:rsid w:val="006F0A8C"/>
    <w:rsid w:val="006F32C9"/>
    <w:rsid w:val="006F4593"/>
    <w:rsid w:val="006F57BD"/>
    <w:rsid w:val="006F7618"/>
    <w:rsid w:val="006F7D3F"/>
    <w:rsid w:val="006F7EA3"/>
    <w:rsid w:val="00700BEC"/>
    <w:rsid w:val="00701040"/>
    <w:rsid w:val="00701ADB"/>
    <w:rsid w:val="007026BD"/>
    <w:rsid w:val="00706C6D"/>
    <w:rsid w:val="0070708E"/>
    <w:rsid w:val="00710871"/>
    <w:rsid w:val="0071228E"/>
    <w:rsid w:val="00713038"/>
    <w:rsid w:val="00722544"/>
    <w:rsid w:val="007316CB"/>
    <w:rsid w:val="00732623"/>
    <w:rsid w:val="0073464F"/>
    <w:rsid w:val="00737879"/>
    <w:rsid w:val="0074050E"/>
    <w:rsid w:val="007407B3"/>
    <w:rsid w:val="007407F3"/>
    <w:rsid w:val="00742A72"/>
    <w:rsid w:val="00742B04"/>
    <w:rsid w:val="00742BFB"/>
    <w:rsid w:val="00744F80"/>
    <w:rsid w:val="0074722B"/>
    <w:rsid w:val="00747E2D"/>
    <w:rsid w:val="007621A9"/>
    <w:rsid w:val="0077145F"/>
    <w:rsid w:val="0077618F"/>
    <w:rsid w:val="00780444"/>
    <w:rsid w:val="00780517"/>
    <w:rsid w:val="0078123C"/>
    <w:rsid w:val="00796363"/>
    <w:rsid w:val="00796AAD"/>
    <w:rsid w:val="007A3519"/>
    <w:rsid w:val="007C01F5"/>
    <w:rsid w:val="007C1299"/>
    <w:rsid w:val="007C1EC7"/>
    <w:rsid w:val="007C279A"/>
    <w:rsid w:val="007C284D"/>
    <w:rsid w:val="007C68D1"/>
    <w:rsid w:val="007D3691"/>
    <w:rsid w:val="007D426A"/>
    <w:rsid w:val="007D4935"/>
    <w:rsid w:val="007D538D"/>
    <w:rsid w:val="007D7186"/>
    <w:rsid w:val="007E03E3"/>
    <w:rsid w:val="007E2C8A"/>
    <w:rsid w:val="007E3B46"/>
    <w:rsid w:val="007F18FD"/>
    <w:rsid w:val="007F2B83"/>
    <w:rsid w:val="007F3320"/>
    <w:rsid w:val="007F3913"/>
    <w:rsid w:val="007F3EE1"/>
    <w:rsid w:val="00802656"/>
    <w:rsid w:val="0081420A"/>
    <w:rsid w:val="00814A1A"/>
    <w:rsid w:val="00816377"/>
    <w:rsid w:val="00820562"/>
    <w:rsid w:val="00820592"/>
    <w:rsid w:val="0083211F"/>
    <w:rsid w:val="00832176"/>
    <w:rsid w:val="008330B3"/>
    <w:rsid w:val="0083437E"/>
    <w:rsid w:val="00840ED0"/>
    <w:rsid w:val="00845994"/>
    <w:rsid w:val="00845B3B"/>
    <w:rsid w:val="0085021C"/>
    <w:rsid w:val="0085390B"/>
    <w:rsid w:val="0085561F"/>
    <w:rsid w:val="00860AF2"/>
    <w:rsid w:val="00862430"/>
    <w:rsid w:val="00867BA8"/>
    <w:rsid w:val="00871FE9"/>
    <w:rsid w:val="008748B4"/>
    <w:rsid w:val="008774F3"/>
    <w:rsid w:val="00877986"/>
    <w:rsid w:val="008814D5"/>
    <w:rsid w:val="00886889"/>
    <w:rsid w:val="008870A5"/>
    <w:rsid w:val="00890DF5"/>
    <w:rsid w:val="0089118E"/>
    <w:rsid w:val="00893E44"/>
    <w:rsid w:val="00894429"/>
    <w:rsid w:val="00895761"/>
    <w:rsid w:val="008A1DFF"/>
    <w:rsid w:val="008A2824"/>
    <w:rsid w:val="008A33CA"/>
    <w:rsid w:val="008A6093"/>
    <w:rsid w:val="008A7445"/>
    <w:rsid w:val="008B7C2D"/>
    <w:rsid w:val="008C2C93"/>
    <w:rsid w:val="008C445E"/>
    <w:rsid w:val="008D05BC"/>
    <w:rsid w:val="008D2B02"/>
    <w:rsid w:val="008D7123"/>
    <w:rsid w:val="008D7D5A"/>
    <w:rsid w:val="008E009D"/>
    <w:rsid w:val="008E2525"/>
    <w:rsid w:val="008E270F"/>
    <w:rsid w:val="008E7AC0"/>
    <w:rsid w:val="008F1C87"/>
    <w:rsid w:val="008F22A5"/>
    <w:rsid w:val="008F5B60"/>
    <w:rsid w:val="009014E3"/>
    <w:rsid w:val="00903257"/>
    <w:rsid w:val="009054DA"/>
    <w:rsid w:val="0090580D"/>
    <w:rsid w:val="0090671E"/>
    <w:rsid w:val="00912746"/>
    <w:rsid w:val="00912A7E"/>
    <w:rsid w:val="00913128"/>
    <w:rsid w:val="0091604E"/>
    <w:rsid w:val="009178AA"/>
    <w:rsid w:val="00934624"/>
    <w:rsid w:val="009409B4"/>
    <w:rsid w:val="00944BAA"/>
    <w:rsid w:val="00950A83"/>
    <w:rsid w:val="00960145"/>
    <w:rsid w:val="00964905"/>
    <w:rsid w:val="00966D6F"/>
    <w:rsid w:val="009677E7"/>
    <w:rsid w:val="00975F87"/>
    <w:rsid w:val="00976B22"/>
    <w:rsid w:val="00986E5C"/>
    <w:rsid w:val="009A1C76"/>
    <w:rsid w:val="009A4AEC"/>
    <w:rsid w:val="009A6C23"/>
    <w:rsid w:val="009B0DB7"/>
    <w:rsid w:val="009C1DC4"/>
    <w:rsid w:val="009C1FF5"/>
    <w:rsid w:val="009C639C"/>
    <w:rsid w:val="009D1DE1"/>
    <w:rsid w:val="009D7208"/>
    <w:rsid w:val="009E12D0"/>
    <w:rsid w:val="009E210F"/>
    <w:rsid w:val="009E211B"/>
    <w:rsid w:val="009E23FF"/>
    <w:rsid w:val="009E4A5E"/>
    <w:rsid w:val="009E60A9"/>
    <w:rsid w:val="009E60E8"/>
    <w:rsid w:val="009F13F5"/>
    <w:rsid w:val="009F205C"/>
    <w:rsid w:val="009F4239"/>
    <w:rsid w:val="009F429D"/>
    <w:rsid w:val="009F4E42"/>
    <w:rsid w:val="00A015B8"/>
    <w:rsid w:val="00A02FE3"/>
    <w:rsid w:val="00A0448E"/>
    <w:rsid w:val="00A07EE9"/>
    <w:rsid w:val="00A10DA2"/>
    <w:rsid w:val="00A11B20"/>
    <w:rsid w:val="00A1388E"/>
    <w:rsid w:val="00A163CD"/>
    <w:rsid w:val="00A21C42"/>
    <w:rsid w:val="00A220AF"/>
    <w:rsid w:val="00A24757"/>
    <w:rsid w:val="00A2557A"/>
    <w:rsid w:val="00A304D0"/>
    <w:rsid w:val="00A31175"/>
    <w:rsid w:val="00A33199"/>
    <w:rsid w:val="00A34386"/>
    <w:rsid w:val="00A36C87"/>
    <w:rsid w:val="00A37C33"/>
    <w:rsid w:val="00A42A1A"/>
    <w:rsid w:val="00A46A18"/>
    <w:rsid w:val="00A5536F"/>
    <w:rsid w:val="00A563AA"/>
    <w:rsid w:val="00A5656E"/>
    <w:rsid w:val="00A6199D"/>
    <w:rsid w:val="00A64A4E"/>
    <w:rsid w:val="00A6522C"/>
    <w:rsid w:val="00A73D16"/>
    <w:rsid w:val="00A804E7"/>
    <w:rsid w:val="00A81354"/>
    <w:rsid w:val="00A866AD"/>
    <w:rsid w:val="00A87FA0"/>
    <w:rsid w:val="00A91B99"/>
    <w:rsid w:val="00A931F6"/>
    <w:rsid w:val="00A96CD1"/>
    <w:rsid w:val="00AA1BC2"/>
    <w:rsid w:val="00AA66AF"/>
    <w:rsid w:val="00AA6BC8"/>
    <w:rsid w:val="00AB625F"/>
    <w:rsid w:val="00AC3BB4"/>
    <w:rsid w:val="00AC42FD"/>
    <w:rsid w:val="00AD1BF6"/>
    <w:rsid w:val="00AD1D5F"/>
    <w:rsid w:val="00AD5010"/>
    <w:rsid w:val="00AD5A2E"/>
    <w:rsid w:val="00AD5B99"/>
    <w:rsid w:val="00AD7ED6"/>
    <w:rsid w:val="00AE2ACF"/>
    <w:rsid w:val="00AE2F62"/>
    <w:rsid w:val="00AE3367"/>
    <w:rsid w:val="00AE66E3"/>
    <w:rsid w:val="00AE6EC3"/>
    <w:rsid w:val="00AF3AAD"/>
    <w:rsid w:val="00AF4E7E"/>
    <w:rsid w:val="00AF6D5C"/>
    <w:rsid w:val="00AF7902"/>
    <w:rsid w:val="00B00F0D"/>
    <w:rsid w:val="00B01C7A"/>
    <w:rsid w:val="00B03EE5"/>
    <w:rsid w:val="00B06AA2"/>
    <w:rsid w:val="00B071B1"/>
    <w:rsid w:val="00B12474"/>
    <w:rsid w:val="00B124AD"/>
    <w:rsid w:val="00B12965"/>
    <w:rsid w:val="00B142FD"/>
    <w:rsid w:val="00B15D37"/>
    <w:rsid w:val="00B16E10"/>
    <w:rsid w:val="00B23B9E"/>
    <w:rsid w:val="00B249A6"/>
    <w:rsid w:val="00B25196"/>
    <w:rsid w:val="00B35723"/>
    <w:rsid w:val="00B35E62"/>
    <w:rsid w:val="00B36213"/>
    <w:rsid w:val="00B414DD"/>
    <w:rsid w:val="00B42177"/>
    <w:rsid w:val="00B42F9D"/>
    <w:rsid w:val="00B46B7D"/>
    <w:rsid w:val="00B47B5D"/>
    <w:rsid w:val="00B51D3C"/>
    <w:rsid w:val="00B60160"/>
    <w:rsid w:val="00B60CF0"/>
    <w:rsid w:val="00B640B7"/>
    <w:rsid w:val="00B6754F"/>
    <w:rsid w:val="00B705F1"/>
    <w:rsid w:val="00B752B5"/>
    <w:rsid w:val="00B76E5E"/>
    <w:rsid w:val="00B80291"/>
    <w:rsid w:val="00B808CF"/>
    <w:rsid w:val="00B81720"/>
    <w:rsid w:val="00B822A4"/>
    <w:rsid w:val="00B85353"/>
    <w:rsid w:val="00B90ACF"/>
    <w:rsid w:val="00B90D2C"/>
    <w:rsid w:val="00B91D68"/>
    <w:rsid w:val="00B978A2"/>
    <w:rsid w:val="00BA2BAB"/>
    <w:rsid w:val="00BA7682"/>
    <w:rsid w:val="00BB0FAA"/>
    <w:rsid w:val="00BB4642"/>
    <w:rsid w:val="00BD0EB9"/>
    <w:rsid w:val="00BD4017"/>
    <w:rsid w:val="00BD5419"/>
    <w:rsid w:val="00BD6941"/>
    <w:rsid w:val="00BD6BB7"/>
    <w:rsid w:val="00BD7228"/>
    <w:rsid w:val="00BE09D3"/>
    <w:rsid w:val="00BE3396"/>
    <w:rsid w:val="00BE54C6"/>
    <w:rsid w:val="00BE65E4"/>
    <w:rsid w:val="00BE78FD"/>
    <w:rsid w:val="00BF41E4"/>
    <w:rsid w:val="00C00E14"/>
    <w:rsid w:val="00C01C09"/>
    <w:rsid w:val="00C0236C"/>
    <w:rsid w:val="00C040EC"/>
    <w:rsid w:val="00C075D0"/>
    <w:rsid w:val="00C10EB8"/>
    <w:rsid w:val="00C1184F"/>
    <w:rsid w:val="00C12F59"/>
    <w:rsid w:val="00C15561"/>
    <w:rsid w:val="00C21599"/>
    <w:rsid w:val="00C31CB6"/>
    <w:rsid w:val="00C32DD8"/>
    <w:rsid w:val="00C45D72"/>
    <w:rsid w:val="00C46F08"/>
    <w:rsid w:val="00C564A5"/>
    <w:rsid w:val="00C56B46"/>
    <w:rsid w:val="00C63103"/>
    <w:rsid w:val="00C649F2"/>
    <w:rsid w:val="00C651EB"/>
    <w:rsid w:val="00C7061E"/>
    <w:rsid w:val="00C710F6"/>
    <w:rsid w:val="00C71299"/>
    <w:rsid w:val="00C763BF"/>
    <w:rsid w:val="00C807F1"/>
    <w:rsid w:val="00C80B5C"/>
    <w:rsid w:val="00C81CB4"/>
    <w:rsid w:val="00C85554"/>
    <w:rsid w:val="00C85AD5"/>
    <w:rsid w:val="00C8714C"/>
    <w:rsid w:val="00C95A9D"/>
    <w:rsid w:val="00CA0A91"/>
    <w:rsid w:val="00CA450A"/>
    <w:rsid w:val="00CB113D"/>
    <w:rsid w:val="00CB60D6"/>
    <w:rsid w:val="00CC7782"/>
    <w:rsid w:val="00CD4DA1"/>
    <w:rsid w:val="00CD79F1"/>
    <w:rsid w:val="00CE2EE2"/>
    <w:rsid w:val="00CF03C8"/>
    <w:rsid w:val="00CF3B77"/>
    <w:rsid w:val="00CF6229"/>
    <w:rsid w:val="00D00F5C"/>
    <w:rsid w:val="00D116D0"/>
    <w:rsid w:val="00D133E3"/>
    <w:rsid w:val="00D25C16"/>
    <w:rsid w:val="00D26FB8"/>
    <w:rsid w:val="00D2765C"/>
    <w:rsid w:val="00D27D3A"/>
    <w:rsid w:val="00D3193C"/>
    <w:rsid w:val="00D348B3"/>
    <w:rsid w:val="00D4562F"/>
    <w:rsid w:val="00D50621"/>
    <w:rsid w:val="00D508F5"/>
    <w:rsid w:val="00D53E88"/>
    <w:rsid w:val="00D61FC3"/>
    <w:rsid w:val="00D67517"/>
    <w:rsid w:val="00D70BB0"/>
    <w:rsid w:val="00D71DEC"/>
    <w:rsid w:val="00D7233E"/>
    <w:rsid w:val="00D727A9"/>
    <w:rsid w:val="00D77B67"/>
    <w:rsid w:val="00D80C8C"/>
    <w:rsid w:val="00D81B7A"/>
    <w:rsid w:val="00D827D0"/>
    <w:rsid w:val="00D876DC"/>
    <w:rsid w:val="00D914E1"/>
    <w:rsid w:val="00D937E3"/>
    <w:rsid w:val="00D95E35"/>
    <w:rsid w:val="00D96248"/>
    <w:rsid w:val="00DA1C14"/>
    <w:rsid w:val="00DA375A"/>
    <w:rsid w:val="00DA4270"/>
    <w:rsid w:val="00DA714A"/>
    <w:rsid w:val="00DA79A1"/>
    <w:rsid w:val="00DA7B9C"/>
    <w:rsid w:val="00DB067F"/>
    <w:rsid w:val="00DB1813"/>
    <w:rsid w:val="00DB1BA3"/>
    <w:rsid w:val="00DB1E8A"/>
    <w:rsid w:val="00DB494D"/>
    <w:rsid w:val="00DB5D4D"/>
    <w:rsid w:val="00DC45BE"/>
    <w:rsid w:val="00DC4BCB"/>
    <w:rsid w:val="00DC6001"/>
    <w:rsid w:val="00DD1200"/>
    <w:rsid w:val="00DD24DC"/>
    <w:rsid w:val="00DD5399"/>
    <w:rsid w:val="00DD6578"/>
    <w:rsid w:val="00DD68BC"/>
    <w:rsid w:val="00DE1C30"/>
    <w:rsid w:val="00DE21D9"/>
    <w:rsid w:val="00DF07EC"/>
    <w:rsid w:val="00DF0D5E"/>
    <w:rsid w:val="00DF1531"/>
    <w:rsid w:val="00DF2009"/>
    <w:rsid w:val="00DF4476"/>
    <w:rsid w:val="00DF6F1A"/>
    <w:rsid w:val="00DF7FCC"/>
    <w:rsid w:val="00E037DF"/>
    <w:rsid w:val="00E03E33"/>
    <w:rsid w:val="00E05C4C"/>
    <w:rsid w:val="00E06438"/>
    <w:rsid w:val="00E069AE"/>
    <w:rsid w:val="00E06EAC"/>
    <w:rsid w:val="00E106F4"/>
    <w:rsid w:val="00E168FF"/>
    <w:rsid w:val="00E16A73"/>
    <w:rsid w:val="00E17A7E"/>
    <w:rsid w:val="00E17F45"/>
    <w:rsid w:val="00E2171F"/>
    <w:rsid w:val="00E242E6"/>
    <w:rsid w:val="00E267B2"/>
    <w:rsid w:val="00E320DB"/>
    <w:rsid w:val="00E445EE"/>
    <w:rsid w:val="00E45204"/>
    <w:rsid w:val="00E47D27"/>
    <w:rsid w:val="00E50433"/>
    <w:rsid w:val="00E54681"/>
    <w:rsid w:val="00E578FC"/>
    <w:rsid w:val="00E6274C"/>
    <w:rsid w:val="00E651BC"/>
    <w:rsid w:val="00E65303"/>
    <w:rsid w:val="00E67DAB"/>
    <w:rsid w:val="00E7321A"/>
    <w:rsid w:val="00E82EFB"/>
    <w:rsid w:val="00E8316C"/>
    <w:rsid w:val="00E83802"/>
    <w:rsid w:val="00E84B14"/>
    <w:rsid w:val="00E85985"/>
    <w:rsid w:val="00E91D6B"/>
    <w:rsid w:val="00EA1BBE"/>
    <w:rsid w:val="00EA2FDA"/>
    <w:rsid w:val="00EB2628"/>
    <w:rsid w:val="00EB31EE"/>
    <w:rsid w:val="00EB7E61"/>
    <w:rsid w:val="00EC2506"/>
    <w:rsid w:val="00EC4489"/>
    <w:rsid w:val="00EC53C8"/>
    <w:rsid w:val="00ED7E3A"/>
    <w:rsid w:val="00EE434A"/>
    <w:rsid w:val="00EE7931"/>
    <w:rsid w:val="00EF1D7A"/>
    <w:rsid w:val="00EF29DD"/>
    <w:rsid w:val="00EF2C74"/>
    <w:rsid w:val="00EF493E"/>
    <w:rsid w:val="00EF7F93"/>
    <w:rsid w:val="00F003F3"/>
    <w:rsid w:val="00F13534"/>
    <w:rsid w:val="00F16464"/>
    <w:rsid w:val="00F16622"/>
    <w:rsid w:val="00F25555"/>
    <w:rsid w:val="00F30808"/>
    <w:rsid w:val="00F33C61"/>
    <w:rsid w:val="00F33E9C"/>
    <w:rsid w:val="00F35D9B"/>
    <w:rsid w:val="00F36881"/>
    <w:rsid w:val="00F434D7"/>
    <w:rsid w:val="00F44167"/>
    <w:rsid w:val="00F4528A"/>
    <w:rsid w:val="00F534CA"/>
    <w:rsid w:val="00F5471F"/>
    <w:rsid w:val="00F54EC1"/>
    <w:rsid w:val="00F5534A"/>
    <w:rsid w:val="00F609F6"/>
    <w:rsid w:val="00F61680"/>
    <w:rsid w:val="00F718C6"/>
    <w:rsid w:val="00F71E1D"/>
    <w:rsid w:val="00F77B4B"/>
    <w:rsid w:val="00F81B97"/>
    <w:rsid w:val="00F840C3"/>
    <w:rsid w:val="00F86611"/>
    <w:rsid w:val="00F921C1"/>
    <w:rsid w:val="00F94105"/>
    <w:rsid w:val="00F94B42"/>
    <w:rsid w:val="00FB1818"/>
    <w:rsid w:val="00FB1C08"/>
    <w:rsid w:val="00FB307E"/>
    <w:rsid w:val="00FB3DA4"/>
    <w:rsid w:val="00FC0270"/>
    <w:rsid w:val="00FE2BE4"/>
    <w:rsid w:val="00FE35E1"/>
    <w:rsid w:val="00FE71D7"/>
    <w:rsid w:val="00FF0FE7"/>
    <w:rsid w:val="00FF61B8"/>
    <w:rsid w:val="00FF773E"/>
    <w:rsid w:val="00FF7F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2643F1-6829-44F3-88FE-B5D8B7EF6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1FF5"/>
    <w:pPr>
      <w:widowControl w:val="0"/>
      <w:jc w:val="both"/>
    </w:pPr>
    <w:rPr>
      <w:rFonts w:ascii="微软雅黑" w:eastAsia="微软雅黑" w:hAnsi="微软雅黑" w:cs="微软雅黑"/>
      <w:sz w:val="24"/>
      <w:szCs w:val="28"/>
    </w:rPr>
  </w:style>
  <w:style w:type="paragraph" w:styleId="1">
    <w:name w:val="heading 1"/>
    <w:basedOn w:val="a"/>
    <w:next w:val="a"/>
    <w:link w:val="1Char"/>
    <w:uiPriority w:val="9"/>
    <w:qFormat/>
    <w:rsid w:val="003C2A94"/>
    <w:pPr>
      <w:keepNext/>
      <w:keepLines/>
      <w:numPr>
        <w:numId w:val="2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2A94"/>
    <w:pPr>
      <w:keepNext/>
      <w:keepLines/>
      <w:numPr>
        <w:ilvl w:val="1"/>
        <w:numId w:val="26"/>
      </w:numPr>
      <w:spacing w:before="260" w:after="260" w:line="416" w:lineRule="auto"/>
      <w:outlineLvl w:val="1"/>
    </w:pPr>
    <w:rPr>
      <w:b/>
      <w:bCs/>
      <w:sz w:val="32"/>
      <w:szCs w:val="32"/>
    </w:rPr>
  </w:style>
  <w:style w:type="paragraph" w:styleId="3">
    <w:name w:val="heading 3"/>
    <w:basedOn w:val="a"/>
    <w:next w:val="a"/>
    <w:link w:val="3Char"/>
    <w:uiPriority w:val="9"/>
    <w:unhideWhenUsed/>
    <w:qFormat/>
    <w:rsid w:val="00F30808"/>
    <w:pPr>
      <w:keepNext/>
      <w:keepLines/>
      <w:numPr>
        <w:ilvl w:val="2"/>
        <w:numId w:val="26"/>
      </w:numPr>
      <w:spacing w:before="260" w:after="260" w:line="416" w:lineRule="auto"/>
      <w:outlineLvl w:val="2"/>
    </w:pPr>
    <w:rPr>
      <w:b/>
      <w:bCs/>
      <w:sz w:val="30"/>
      <w:szCs w:val="32"/>
    </w:rPr>
  </w:style>
  <w:style w:type="paragraph" w:styleId="4">
    <w:name w:val="heading 4"/>
    <w:basedOn w:val="a"/>
    <w:next w:val="a"/>
    <w:link w:val="4Char"/>
    <w:uiPriority w:val="9"/>
    <w:unhideWhenUsed/>
    <w:qFormat/>
    <w:rsid w:val="00976B22"/>
    <w:pPr>
      <w:keepNext/>
      <w:keepLines/>
      <w:numPr>
        <w:ilvl w:val="3"/>
        <w:numId w:val="26"/>
      </w:numPr>
      <w:spacing w:before="280" w:after="290" w:line="377" w:lineRule="auto"/>
      <w:outlineLvl w:val="3"/>
    </w:pPr>
    <w:rPr>
      <w:b/>
      <w:bCs/>
      <w:sz w:val="28"/>
    </w:rPr>
  </w:style>
  <w:style w:type="paragraph" w:styleId="5">
    <w:name w:val="heading 5"/>
    <w:basedOn w:val="a"/>
    <w:next w:val="a"/>
    <w:link w:val="5Char"/>
    <w:uiPriority w:val="9"/>
    <w:unhideWhenUsed/>
    <w:qFormat/>
    <w:rsid w:val="00AD1BF6"/>
    <w:pPr>
      <w:keepNext/>
      <w:keepLines/>
      <w:numPr>
        <w:ilvl w:val="4"/>
        <w:numId w:val="26"/>
      </w:numPr>
      <w:spacing w:before="280" w:after="290" w:line="376" w:lineRule="auto"/>
      <w:outlineLvl w:val="4"/>
    </w:pPr>
    <w:rPr>
      <w:b/>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C2A94"/>
    <w:rPr>
      <w:rFonts w:ascii="微软雅黑" w:eastAsia="微软雅黑" w:hAnsi="微软雅黑" w:cs="微软雅黑"/>
      <w:b/>
      <w:bCs/>
      <w:kern w:val="44"/>
      <w:sz w:val="44"/>
      <w:szCs w:val="44"/>
    </w:rPr>
  </w:style>
  <w:style w:type="character" w:customStyle="1" w:styleId="2Char">
    <w:name w:val="标题 2 Char"/>
    <w:basedOn w:val="a0"/>
    <w:link w:val="2"/>
    <w:uiPriority w:val="9"/>
    <w:rsid w:val="003C2A94"/>
    <w:rPr>
      <w:rFonts w:ascii="微软雅黑" w:eastAsia="微软雅黑" w:hAnsi="微软雅黑" w:cs="微软雅黑"/>
      <w:b/>
      <w:bCs/>
      <w:sz w:val="32"/>
      <w:szCs w:val="32"/>
    </w:rPr>
  </w:style>
  <w:style w:type="character" w:customStyle="1" w:styleId="3Char">
    <w:name w:val="标题 3 Char"/>
    <w:basedOn w:val="a0"/>
    <w:link w:val="3"/>
    <w:uiPriority w:val="9"/>
    <w:rsid w:val="00F30808"/>
    <w:rPr>
      <w:rFonts w:ascii="微软雅黑" w:eastAsia="微软雅黑" w:hAnsi="微软雅黑" w:cs="微软雅黑"/>
      <w:b/>
      <w:bCs/>
      <w:sz w:val="30"/>
      <w:szCs w:val="32"/>
    </w:rPr>
  </w:style>
  <w:style w:type="character" w:customStyle="1" w:styleId="4Char">
    <w:name w:val="标题 4 Char"/>
    <w:basedOn w:val="a0"/>
    <w:link w:val="4"/>
    <w:uiPriority w:val="9"/>
    <w:rsid w:val="00976B22"/>
    <w:rPr>
      <w:rFonts w:ascii="微软雅黑" w:eastAsia="微软雅黑" w:hAnsi="微软雅黑" w:cs="微软雅黑"/>
      <w:b/>
      <w:bCs/>
      <w:sz w:val="28"/>
      <w:szCs w:val="28"/>
    </w:rPr>
  </w:style>
  <w:style w:type="character" w:customStyle="1" w:styleId="5Char">
    <w:name w:val="标题 5 Char"/>
    <w:basedOn w:val="a0"/>
    <w:link w:val="5"/>
    <w:uiPriority w:val="9"/>
    <w:rsid w:val="00AD1BF6"/>
    <w:rPr>
      <w:rFonts w:ascii="微软雅黑" w:eastAsia="微软雅黑" w:hAnsi="微软雅黑" w:cs="微软雅黑"/>
      <w:b/>
      <w:bCs/>
      <w:sz w:val="28"/>
      <w:szCs w:val="28"/>
    </w:rPr>
  </w:style>
  <w:style w:type="paragraph" w:styleId="a3">
    <w:name w:val="List Paragraph"/>
    <w:aliases w:val="四级目录,TOC style,lp1,正文一级小标题,问题提出,段落样式,强调点,时尚舞台正文1,彩色列表 - 强调文字颜色 11,符号列表,Bullet List,FooterText,numbered,Paragraphe de liste1,List,·ûºÅÁÐ±í,¡¤?o?¨¢D¡À¨ª,?¡è?o?¡§¡éD?¨¤¡§a,??¨¨?o??¡ì?¨¦D?¡§¡è?¡ìa,??¡§¡§?o???¨¬?¡§|D??¡ì?¨¨??¨¬a"/>
    <w:basedOn w:val="a"/>
    <w:link w:val="Char1"/>
    <w:uiPriority w:val="34"/>
    <w:qFormat/>
    <w:rsid w:val="003F4CFA"/>
    <w:pPr>
      <w:ind w:firstLineChars="200" w:firstLine="420"/>
    </w:pPr>
  </w:style>
  <w:style w:type="character" w:customStyle="1" w:styleId="Char1">
    <w:name w:val="列出段落 Char1"/>
    <w:aliases w:val="四级目录 Char,TOC style Char,lp1 Char,正文一级小标题 Char1,问题提出 Char1,段落样式 Char1,强调点 Char1,时尚舞台正文1 Char1,彩色列表 - 强调文字颜色 11 Char1,符号列表 Char1,Bullet List Char1,FooterText Char1,numbered Char1,Paragraphe de liste1 Char1,List Char1,·ûºÅÁÐ±í Char1"/>
    <w:link w:val="a3"/>
    <w:uiPriority w:val="34"/>
    <w:rsid w:val="00E168FF"/>
    <w:rPr>
      <w:rFonts w:ascii="微软雅黑" w:eastAsia="微软雅黑" w:hAnsi="微软雅黑" w:cs="微软雅黑"/>
      <w:sz w:val="24"/>
      <w:szCs w:val="28"/>
    </w:rPr>
  </w:style>
  <w:style w:type="paragraph" w:styleId="a4">
    <w:name w:val="No Spacing"/>
    <w:link w:val="Char"/>
    <w:uiPriority w:val="1"/>
    <w:qFormat/>
    <w:rsid w:val="00B91D68"/>
    <w:rPr>
      <w:kern w:val="0"/>
      <w:sz w:val="22"/>
    </w:rPr>
  </w:style>
  <w:style w:type="character" w:customStyle="1" w:styleId="Char">
    <w:name w:val="无间隔 Char"/>
    <w:basedOn w:val="a0"/>
    <w:link w:val="a4"/>
    <w:uiPriority w:val="1"/>
    <w:rsid w:val="00B91D68"/>
    <w:rPr>
      <w:kern w:val="0"/>
      <w:sz w:val="22"/>
    </w:rPr>
  </w:style>
  <w:style w:type="paragraph" w:styleId="a5">
    <w:name w:val="footer"/>
    <w:basedOn w:val="a"/>
    <w:link w:val="Char0"/>
    <w:uiPriority w:val="99"/>
    <w:unhideWhenUsed/>
    <w:rsid w:val="00B91D68"/>
    <w:pPr>
      <w:widowControl/>
      <w:tabs>
        <w:tab w:val="center" w:pos="4153"/>
        <w:tab w:val="right" w:pos="8306"/>
      </w:tabs>
      <w:snapToGrid w:val="0"/>
      <w:jc w:val="left"/>
    </w:pPr>
    <w:rPr>
      <w:rFonts w:ascii="Book Antiqua" w:eastAsia="宋体" w:hAnsi="Book Antiqua" w:cs="Times New Roman"/>
      <w:kern w:val="0"/>
      <w:sz w:val="18"/>
      <w:szCs w:val="18"/>
    </w:rPr>
  </w:style>
  <w:style w:type="character" w:customStyle="1" w:styleId="Char0">
    <w:name w:val="页脚 Char"/>
    <w:basedOn w:val="a0"/>
    <w:link w:val="a5"/>
    <w:uiPriority w:val="99"/>
    <w:rsid w:val="00B91D68"/>
    <w:rPr>
      <w:rFonts w:ascii="Book Antiqua" w:eastAsia="宋体" w:hAnsi="Book Antiqua" w:cs="Times New Roman"/>
      <w:kern w:val="0"/>
      <w:sz w:val="18"/>
      <w:szCs w:val="18"/>
    </w:rPr>
  </w:style>
  <w:style w:type="paragraph" w:customStyle="1" w:styleId="a6">
    <w:name w:val="封面标题"/>
    <w:basedOn w:val="a"/>
    <w:rsid w:val="00B91D68"/>
    <w:pPr>
      <w:spacing w:before="312" w:after="312"/>
      <w:jc w:val="center"/>
    </w:pPr>
    <w:rPr>
      <w:rFonts w:ascii="Times New Roman" w:eastAsia="宋体" w:hAnsi="Times New Roman" w:cs="Times New Roman"/>
      <w:b/>
      <w:bCs/>
      <w:sz w:val="44"/>
      <w:szCs w:val="44"/>
    </w:rPr>
  </w:style>
  <w:style w:type="paragraph" w:styleId="TOC">
    <w:name w:val="TOC Heading"/>
    <w:basedOn w:val="1"/>
    <w:next w:val="a"/>
    <w:uiPriority w:val="39"/>
    <w:unhideWhenUsed/>
    <w:qFormat/>
    <w:rsid w:val="00B91D6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D67517"/>
  </w:style>
  <w:style w:type="character" w:styleId="a7">
    <w:name w:val="Hyperlink"/>
    <w:basedOn w:val="a0"/>
    <w:uiPriority w:val="99"/>
    <w:unhideWhenUsed/>
    <w:rsid w:val="00D67517"/>
    <w:rPr>
      <w:color w:val="0563C1" w:themeColor="hyperlink"/>
      <w:u w:val="single"/>
    </w:rPr>
  </w:style>
  <w:style w:type="paragraph" w:styleId="20">
    <w:name w:val="toc 2"/>
    <w:basedOn w:val="a"/>
    <w:next w:val="a"/>
    <w:autoRedefine/>
    <w:uiPriority w:val="39"/>
    <w:unhideWhenUsed/>
    <w:rsid w:val="00186EAC"/>
    <w:pPr>
      <w:ind w:leftChars="200" w:left="420"/>
    </w:pPr>
  </w:style>
  <w:style w:type="paragraph" w:styleId="30">
    <w:name w:val="toc 3"/>
    <w:basedOn w:val="a"/>
    <w:next w:val="a"/>
    <w:autoRedefine/>
    <w:uiPriority w:val="39"/>
    <w:unhideWhenUsed/>
    <w:rsid w:val="003C2A94"/>
    <w:pPr>
      <w:ind w:leftChars="400" w:left="840"/>
    </w:pPr>
  </w:style>
  <w:style w:type="character" w:customStyle="1" w:styleId="3Char0">
    <w:name w:val="3级标题 Char"/>
    <w:link w:val="31"/>
    <w:rsid w:val="00C040EC"/>
    <w:rPr>
      <w:rFonts w:ascii="Arial" w:hAnsi="Arial"/>
      <w:b/>
      <w:sz w:val="28"/>
      <w:szCs w:val="28"/>
    </w:rPr>
  </w:style>
  <w:style w:type="paragraph" w:customStyle="1" w:styleId="31">
    <w:name w:val="3级标题"/>
    <w:basedOn w:val="a"/>
    <w:link w:val="3Char0"/>
    <w:rsid w:val="00C040EC"/>
    <w:pPr>
      <w:keepNext/>
      <w:keepLines/>
      <w:widowControl/>
      <w:spacing w:before="120" w:after="60" w:line="400" w:lineRule="exact"/>
      <w:jc w:val="left"/>
      <w:outlineLvl w:val="2"/>
    </w:pPr>
    <w:rPr>
      <w:rFonts w:ascii="Arial" w:hAnsi="Arial"/>
      <w:b/>
      <w:sz w:val="28"/>
    </w:rPr>
  </w:style>
  <w:style w:type="paragraph" w:styleId="a8">
    <w:name w:val="header"/>
    <w:basedOn w:val="a"/>
    <w:link w:val="Char2"/>
    <w:uiPriority w:val="99"/>
    <w:unhideWhenUsed/>
    <w:rsid w:val="006B6C3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6B6C3B"/>
    <w:rPr>
      <w:sz w:val="18"/>
      <w:szCs w:val="18"/>
    </w:rPr>
  </w:style>
  <w:style w:type="paragraph" w:customStyle="1" w:styleId="11">
    <w:name w:val="列出段落1"/>
    <w:basedOn w:val="a"/>
    <w:link w:val="Char3"/>
    <w:uiPriority w:val="34"/>
    <w:qFormat/>
    <w:rsid w:val="00081B81"/>
    <w:pPr>
      <w:ind w:firstLineChars="200" w:firstLine="420"/>
    </w:pPr>
    <w:rPr>
      <w:rFonts w:ascii="Calibri" w:eastAsia="宋体" w:hAnsi="Calibri" w:cs="黑体"/>
    </w:rPr>
  </w:style>
  <w:style w:type="character" w:customStyle="1" w:styleId="Char3">
    <w:name w:val="列出段落 Char"/>
    <w:aliases w:val="正文一级小标题 Char,问题提出 Char,段落样式 Char,强调点 Char,时尚舞台正文1 Char,彩色列表 - 强调文字颜色 11 Char,符号列表 Char,Bullet List Char,FooterText Char,numbered Char,Paragraphe de liste1 Char,List Char,·ûºÅÁÐ±í Char,¡¤?o?¨¢D¡À¨ª Char,?¡è?o?¡§¡éD?¨¤¡§a Char"/>
    <w:link w:val="11"/>
    <w:uiPriority w:val="34"/>
    <w:rsid w:val="00E168FF"/>
    <w:rPr>
      <w:rFonts w:ascii="Calibri" w:eastAsia="宋体" w:hAnsi="Calibri" w:cs="黑体"/>
      <w:sz w:val="24"/>
      <w:szCs w:val="28"/>
    </w:rPr>
  </w:style>
  <w:style w:type="paragraph" w:customStyle="1" w:styleId="2560606">
    <w:name w:val="样式 正文缩进 + 首行缩进:  2.56 字符 段前: 0.6 行 段后: 0.6 行"/>
    <w:basedOn w:val="a9"/>
    <w:rsid w:val="00E168FF"/>
    <w:pPr>
      <w:widowControl/>
      <w:spacing w:beforeLines="60" w:afterLines="60" w:after="200"/>
      <w:ind w:firstLineChars="256" w:firstLine="538"/>
      <w:jc w:val="left"/>
    </w:pPr>
    <w:rPr>
      <w:rFonts w:ascii="宋体" w:eastAsia="宋体" w:hAnsi="Times New Roman" w:cs="宋体"/>
      <w:snapToGrid w:val="0"/>
      <w:kern w:val="0"/>
      <w:sz w:val="21"/>
      <w:szCs w:val="20"/>
      <w:lang w:val="x-none" w:eastAsia="x-none"/>
    </w:rPr>
  </w:style>
  <w:style w:type="paragraph" w:styleId="a9">
    <w:name w:val="Normal Indent"/>
    <w:basedOn w:val="a"/>
    <w:uiPriority w:val="99"/>
    <w:semiHidden/>
    <w:unhideWhenUsed/>
    <w:rsid w:val="00E168FF"/>
    <w:pPr>
      <w:ind w:firstLineChars="200" w:firstLine="420"/>
    </w:pPr>
  </w:style>
  <w:style w:type="table" w:styleId="aa">
    <w:name w:val="Table Grid"/>
    <w:basedOn w:val="a1"/>
    <w:uiPriority w:val="39"/>
    <w:rsid w:val="00986E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正文1"/>
    <w:basedOn w:val="a"/>
    <w:link w:val="1Char0"/>
    <w:autoRedefine/>
    <w:qFormat/>
    <w:rsid w:val="00E50433"/>
    <w:pPr>
      <w:widowControl/>
      <w:spacing w:before="60"/>
      <w:ind w:firstLine="540"/>
    </w:pPr>
    <w:rPr>
      <w:rFonts w:cs="Times New Roman"/>
      <w:kern w:val="0"/>
      <w:szCs w:val="24"/>
    </w:rPr>
  </w:style>
  <w:style w:type="character" w:customStyle="1" w:styleId="1Char0">
    <w:name w:val="正文1 Char"/>
    <w:link w:val="12"/>
    <w:rsid w:val="00E50433"/>
    <w:rPr>
      <w:rFonts w:ascii="微软雅黑" w:eastAsia="微软雅黑" w:hAnsi="微软雅黑" w:cs="Times New Roman"/>
      <w:kern w:val="0"/>
      <w:sz w:val="24"/>
      <w:szCs w:val="24"/>
    </w:rPr>
  </w:style>
  <w:style w:type="paragraph" w:styleId="40">
    <w:name w:val="toc 4"/>
    <w:basedOn w:val="a"/>
    <w:next w:val="a"/>
    <w:autoRedefine/>
    <w:uiPriority w:val="39"/>
    <w:unhideWhenUsed/>
    <w:rsid w:val="009E4A5E"/>
    <w:pPr>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9E4A5E"/>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9E4A5E"/>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9E4A5E"/>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9E4A5E"/>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9E4A5E"/>
    <w:pPr>
      <w:ind w:leftChars="1600" w:left="3360"/>
    </w:pPr>
    <w:rPr>
      <w:rFonts w:asciiTheme="minorHAnsi" w:eastAsiaTheme="minorEastAsia" w:hAnsiTheme="minorHAnsi" w:cstheme="minorBidi"/>
      <w:sz w:val="21"/>
      <w:szCs w:val="22"/>
    </w:rPr>
  </w:style>
  <w:style w:type="character" w:customStyle="1" w:styleId="Mention">
    <w:name w:val="Mention"/>
    <w:basedOn w:val="a0"/>
    <w:uiPriority w:val="99"/>
    <w:semiHidden/>
    <w:unhideWhenUsed/>
    <w:rsid w:val="009E4A5E"/>
    <w:rPr>
      <w:color w:val="2B579A"/>
      <w:shd w:val="clear" w:color="auto" w:fill="E6E6E6"/>
    </w:rPr>
  </w:style>
  <w:style w:type="paragraph" w:customStyle="1" w:styleId="Normal14">
    <w:name w:val="Normal_14"/>
    <w:rsid w:val="00C763BF"/>
    <w:pPr>
      <w:spacing w:before="120" w:after="240"/>
      <w:jc w:val="both"/>
    </w:pPr>
    <w:rPr>
      <w:rFonts w:eastAsiaTheme="minorHAnsi"/>
      <w:kern w:val="0"/>
      <w:sz w:val="22"/>
      <w:lang w:val="ru-RU" w:eastAsia="en-US"/>
    </w:rPr>
  </w:style>
  <w:style w:type="paragraph" w:customStyle="1" w:styleId="Normal8">
    <w:name w:val="Normal_8"/>
    <w:rsid w:val="005F20F7"/>
    <w:pPr>
      <w:spacing w:before="120" w:after="240"/>
      <w:jc w:val="both"/>
    </w:pPr>
    <w:rPr>
      <w:rFonts w:eastAsiaTheme="minorHAnsi"/>
      <w:kern w:val="0"/>
      <w:sz w:val="22"/>
      <w:lang w:val="ru-RU" w:eastAsia="en-US"/>
    </w:rPr>
  </w:style>
  <w:style w:type="paragraph" w:customStyle="1" w:styleId="Normal10">
    <w:name w:val="Normal_10"/>
    <w:rsid w:val="005F20F7"/>
    <w:pPr>
      <w:spacing w:before="120" w:after="240"/>
      <w:jc w:val="both"/>
    </w:pPr>
    <w:rPr>
      <w:rFonts w:eastAsiaTheme="minorHAnsi"/>
      <w:kern w:val="0"/>
      <w:sz w:val="22"/>
      <w:lang w:val="ru-RU" w:eastAsia="en-US"/>
    </w:rPr>
  </w:style>
  <w:style w:type="character" w:customStyle="1" w:styleId="fontstyle01">
    <w:name w:val="fontstyle01"/>
    <w:basedOn w:val="a0"/>
    <w:rsid w:val="00820562"/>
    <w:rPr>
      <w:rFonts w:ascii="宋体" w:eastAsia="宋体" w:hAnsi="宋体" w:hint="eastAsia"/>
      <w:b w:val="0"/>
      <w:bCs w:val="0"/>
      <w:i w:val="0"/>
      <w:iCs w:val="0"/>
      <w:color w:val="000000"/>
      <w:sz w:val="22"/>
      <w:szCs w:val="22"/>
    </w:rPr>
  </w:style>
  <w:style w:type="character" w:customStyle="1" w:styleId="fontstyle21">
    <w:name w:val="fontstyle21"/>
    <w:basedOn w:val="a0"/>
    <w:rsid w:val="000104FA"/>
    <w:rPr>
      <w:rFonts w:ascii="Times New Roman" w:hAnsi="Times New Roman" w:cs="Times New Roman" w:hint="default"/>
      <w:b w:val="0"/>
      <w:bCs w:val="0"/>
      <w:i w:val="0"/>
      <w:iCs w:val="0"/>
      <w:color w:val="000000"/>
      <w:sz w:val="22"/>
      <w:szCs w:val="22"/>
    </w:rPr>
  </w:style>
  <w:style w:type="character" w:customStyle="1" w:styleId="fontstyle31">
    <w:name w:val="fontstyle31"/>
    <w:basedOn w:val="a0"/>
    <w:rsid w:val="0049305A"/>
    <w:rPr>
      <w:rFonts w:ascii="Wingdings" w:hAnsi="Wingdings" w:hint="default"/>
      <w:b w:val="0"/>
      <w:bCs w:val="0"/>
      <w:i w:val="0"/>
      <w:iCs w:val="0"/>
      <w:color w:val="000000"/>
      <w:sz w:val="22"/>
      <w:szCs w:val="22"/>
    </w:rPr>
  </w:style>
  <w:style w:type="paragraph" w:styleId="ab">
    <w:name w:val="Body Text"/>
    <w:basedOn w:val="a"/>
    <w:link w:val="Char4"/>
    <w:uiPriority w:val="99"/>
    <w:unhideWhenUsed/>
    <w:rsid w:val="00654B7E"/>
    <w:pPr>
      <w:spacing w:after="120"/>
    </w:pPr>
    <w:rPr>
      <w:rFonts w:asciiTheme="minorHAnsi" w:eastAsiaTheme="minorEastAsia" w:hAnsiTheme="minorHAnsi" w:cstheme="minorBidi"/>
      <w:sz w:val="21"/>
      <w:szCs w:val="22"/>
    </w:rPr>
  </w:style>
  <w:style w:type="character" w:customStyle="1" w:styleId="Char4">
    <w:name w:val="正文文本 Char"/>
    <w:basedOn w:val="a0"/>
    <w:link w:val="ab"/>
    <w:uiPriority w:val="99"/>
    <w:rsid w:val="00654B7E"/>
  </w:style>
  <w:style w:type="paragraph" w:styleId="ac">
    <w:name w:val="Balloon Text"/>
    <w:basedOn w:val="a"/>
    <w:link w:val="Char5"/>
    <w:uiPriority w:val="99"/>
    <w:semiHidden/>
    <w:unhideWhenUsed/>
    <w:rsid w:val="003A4E31"/>
    <w:rPr>
      <w:sz w:val="18"/>
      <w:szCs w:val="18"/>
    </w:rPr>
  </w:style>
  <w:style w:type="character" w:customStyle="1" w:styleId="Char5">
    <w:name w:val="批注框文本 Char"/>
    <w:basedOn w:val="a0"/>
    <w:link w:val="ac"/>
    <w:uiPriority w:val="99"/>
    <w:semiHidden/>
    <w:rsid w:val="003A4E31"/>
    <w:rPr>
      <w:rFonts w:ascii="微软雅黑" w:eastAsia="微软雅黑" w:hAnsi="微软雅黑" w:cs="微软雅黑"/>
      <w:sz w:val="18"/>
      <w:szCs w:val="18"/>
    </w:rPr>
  </w:style>
  <w:style w:type="paragraph" w:styleId="ad">
    <w:name w:val="caption"/>
    <w:basedOn w:val="a"/>
    <w:next w:val="a"/>
    <w:uiPriority w:val="35"/>
    <w:unhideWhenUsed/>
    <w:qFormat/>
    <w:rsid w:val="00DB1813"/>
    <w:rPr>
      <w:rFonts w:asciiTheme="majorHAnsi" w:eastAsia="黑体" w:hAnsiTheme="majorHAnsi" w:cstheme="majorBidi"/>
      <w:sz w:val="20"/>
      <w:szCs w:val="20"/>
    </w:rPr>
  </w:style>
  <w:style w:type="paragraph" w:styleId="ae">
    <w:name w:val="endnote text"/>
    <w:basedOn w:val="a"/>
    <w:link w:val="Char6"/>
    <w:uiPriority w:val="99"/>
    <w:semiHidden/>
    <w:unhideWhenUsed/>
    <w:rsid w:val="008C445E"/>
    <w:pPr>
      <w:snapToGrid w:val="0"/>
      <w:jc w:val="left"/>
    </w:pPr>
  </w:style>
  <w:style w:type="character" w:customStyle="1" w:styleId="Char6">
    <w:name w:val="尾注文本 Char"/>
    <w:basedOn w:val="a0"/>
    <w:link w:val="ae"/>
    <w:uiPriority w:val="99"/>
    <w:semiHidden/>
    <w:rsid w:val="008C445E"/>
    <w:rPr>
      <w:rFonts w:ascii="微软雅黑" w:eastAsia="微软雅黑" w:hAnsi="微软雅黑" w:cs="微软雅黑"/>
      <w:sz w:val="24"/>
      <w:szCs w:val="28"/>
    </w:rPr>
  </w:style>
  <w:style w:type="character" w:styleId="af">
    <w:name w:val="endnote reference"/>
    <w:basedOn w:val="a0"/>
    <w:uiPriority w:val="99"/>
    <w:semiHidden/>
    <w:unhideWhenUsed/>
    <w:rsid w:val="008C44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85811">
      <w:bodyDiv w:val="1"/>
      <w:marLeft w:val="0"/>
      <w:marRight w:val="0"/>
      <w:marTop w:val="0"/>
      <w:marBottom w:val="0"/>
      <w:divBdr>
        <w:top w:val="none" w:sz="0" w:space="0" w:color="auto"/>
        <w:left w:val="none" w:sz="0" w:space="0" w:color="auto"/>
        <w:bottom w:val="none" w:sz="0" w:space="0" w:color="auto"/>
        <w:right w:val="none" w:sz="0" w:space="0" w:color="auto"/>
      </w:divBdr>
      <w:divsChild>
        <w:div w:id="1958638390">
          <w:marLeft w:val="547"/>
          <w:marRight w:val="0"/>
          <w:marTop w:val="0"/>
          <w:marBottom w:val="0"/>
          <w:divBdr>
            <w:top w:val="none" w:sz="0" w:space="0" w:color="auto"/>
            <w:left w:val="none" w:sz="0" w:space="0" w:color="auto"/>
            <w:bottom w:val="none" w:sz="0" w:space="0" w:color="auto"/>
            <w:right w:val="none" w:sz="0" w:space="0" w:color="auto"/>
          </w:divBdr>
        </w:div>
      </w:divsChild>
    </w:div>
    <w:div w:id="277220622">
      <w:bodyDiv w:val="1"/>
      <w:marLeft w:val="0"/>
      <w:marRight w:val="0"/>
      <w:marTop w:val="0"/>
      <w:marBottom w:val="0"/>
      <w:divBdr>
        <w:top w:val="none" w:sz="0" w:space="0" w:color="auto"/>
        <w:left w:val="none" w:sz="0" w:space="0" w:color="auto"/>
        <w:bottom w:val="none" w:sz="0" w:space="0" w:color="auto"/>
        <w:right w:val="none" w:sz="0" w:space="0" w:color="auto"/>
      </w:divBdr>
    </w:div>
    <w:div w:id="478347652">
      <w:bodyDiv w:val="1"/>
      <w:marLeft w:val="0"/>
      <w:marRight w:val="0"/>
      <w:marTop w:val="0"/>
      <w:marBottom w:val="0"/>
      <w:divBdr>
        <w:top w:val="none" w:sz="0" w:space="0" w:color="auto"/>
        <w:left w:val="none" w:sz="0" w:space="0" w:color="auto"/>
        <w:bottom w:val="none" w:sz="0" w:space="0" w:color="auto"/>
        <w:right w:val="none" w:sz="0" w:space="0" w:color="auto"/>
      </w:divBdr>
      <w:divsChild>
        <w:div w:id="987251123">
          <w:marLeft w:val="0"/>
          <w:marRight w:val="0"/>
          <w:marTop w:val="0"/>
          <w:marBottom w:val="0"/>
          <w:divBdr>
            <w:top w:val="none" w:sz="0" w:space="0" w:color="auto"/>
            <w:left w:val="none" w:sz="0" w:space="0" w:color="auto"/>
            <w:bottom w:val="none" w:sz="0" w:space="0" w:color="auto"/>
            <w:right w:val="none" w:sz="0" w:space="0" w:color="auto"/>
          </w:divBdr>
        </w:div>
      </w:divsChild>
    </w:div>
    <w:div w:id="678846539">
      <w:bodyDiv w:val="1"/>
      <w:marLeft w:val="0"/>
      <w:marRight w:val="0"/>
      <w:marTop w:val="0"/>
      <w:marBottom w:val="0"/>
      <w:divBdr>
        <w:top w:val="none" w:sz="0" w:space="0" w:color="auto"/>
        <w:left w:val="none" w:sz="0" w:space="0" w:color="auto"/>
        <w:bottom w:val="none" w:sz="0" w:space="0" w:color="auto"/>
        <w:right w:val="none" w:sz="0" w:space="0" w:color="auto"/>
      </w:divBdr>
    </w:div>
    <w:div w:id="807210875">
      <w:bodyDiv w:val="1"/>
      <w:marLeft w:val="0"/>
      <w:marRight w:val="0"/>
      <w:marTop w:val="0"/>
      <w:marBottom w:val="0"/>
      <w:divBdr>
        <w:top w:val="none" w:sz="0" w:space="0" w:color="auto"/>
        <w:left w:val="none" w:sz="0" w:space="0" w:color="auto"/>
        <w:bottom w:val="none" w:sz="0" w:space="0" w:color="auto"/>
        <w:right w:val="none" w:sz="0" w:space="0" w:color="auto"/>
      </w:divBdr>
      <w:divsChild>
        <w:div w:id="983586560">
          <w:marLeft w:val="0"/>
          <w:marRight w:val="0"/>
          <w:marTop w:val="0"/>
          <w:marBottom w:val="0"/>
          <w:divBdr>
            <w:top w:val="none" w:sz="0" w:space="0" w:color="auto"/>
            <w:left w:val="none" w:sz="0" w:space="0" w:color="auto"/>
            <w:bottom w:val="none" w:sz="0" w:space="0" w:color="auto"/>
            <w:right w:val="none" w:sz="0" w:space="0" w:color="auto"/>
          </w:divBdr>
        </w:div>
      </w:divsChild>
    </w:div>
    <w:div w:id="871042813">
      <w:bodyDiv w:val="1"/>
      <w:marLeft w:val="0"/>
      <w:marRight w:val="0"/>
      <w:marTop w:val="0"/>
      <w:marBottom w:val="0"/>
      <w:divBdr>
        <w:top w:val="none" w:sz="0" w:space="0" w:color="auto"/>
        <w:left w:val="none" w:sz="0" w:space="0" w:color="auto"/>
        <w:bottom w:val="none" w:sz="0" w:space="0" w:color="auto"/>
        <w:right w:val="none" w:sz="0" w:space="0" w:color="auto"/>
      </w:divBdr>
    </w:div>
    <w:div w:id="871455178">
      <w:bodyDiv w:val="1"/>
      <w:marLeft w:val="0"/>
      <w:marRight w:val="0"/>
      <w:marTop w:val="0"/>
      <w:marBottom w:val="0"/>
      <w:divBdr>
        <w:top w:val="none" w:sz="0" w:space="0" w:color="auto"/>
        <w:left w:val="none" w:sz="0" w:space="0" w:color="auto"/>
        <w:bottom w:val="none" w:sz="0" w:space="0" w:color="auto"/>
        <w:right w:val="none" w:sz="0" w:space="0" w:color="auto"/>
      </w:divBdr>
    </w:div>
    <w:div w:id="896555292">
      <w:bodyDiv w:val="1"/>
      <w:marLeft w:val="0"/>
      <w:marRight w:val="0"/>
      <w:marTop w:val="0"/>
      <w:marBottom w:val="0"/>
      <w:divBdr>
        <w:top w:val="none" w:sz="0" w:space="0" w:color="auto"/>
        <w:left w:val="none" w:sz="0" w:space="0" w:color="auto"/>
        <w:bottom w:val="none" w:sz="0" w:space="0" w:color="auto"/>
        <w:right w:val="none" w:sz="0" w:space="0" w:color="auto"/>
      </w:divBdr>
      <w:divsChild>
        <w:div w:id="1629622481">
          <w:marLeft w:val="446"/>
          <w:marRight w:val="0"/>
          <w:marTop w:val="0"/>
          <w:marBottom w:val="0"/>
          <w:divBdr>
            <w:top w:val="none" w:sz="0" w:space="0" w:color="auto"/>
            <w:left w:val="none" w:sz="0" w:space="0" w:color="auto"/>
            <w:bottom w:val="none" w:sz="0" w:space="0" w:color="auto"/>
            <w:right w:val="none" w:sz="0" w:space="0" w:color="auto"/>
          </w:divBdr>
        </w:div>
        <w:div w:id="1548642695">
          <w:marLeft w:val="446"/>
          <w:marRight w:val="0"/>
          <w:marTop w:val="0"/>
          <w:marBottom w:val="0"/>
          <w:divBdr>
            <w:top w:val="none" w:sz="0" w:space="0" w:color="auto"/>
            <w:left w:val="none" w:sz="0" w:space="0" w:color="auto"/>
            <w:bottom w:val="none" w:sz="0" w:space="0" w:color="auto"/>
            <w:right w:val="none" w:sz="0" w:space="0" w:color="auto"/>
          </w:divBdr>
        </w:div>
        <w:div w:id="986472997">
          <w:marLeft w:val="446"/>
          <w:marRight w:val="0"/>
          <w:marTop w:val="0"/>
          <w:marBottom w:val="0"/>
          <w:divBdr>
            <w:top w:val="none" w:sz="0" w:space="0" w:color="auto"/>
            <w:left w:val="none" w:sz="0" w:space="0" w:color="auto"/>
            <w:bottom w:val="none" w:sz="0" w:space="0" w:color="auto"/>
            <w:right w:val="none" w:sz="0" w:space="0" w:color="auto"/>
          </w:divBdr>
        </w:div>
        <w:div w:id="622466578">
          <w:marLeft w:val="446"/>
          <w:marRight w:val="0"/>
          <w:marTop w:val="0"/>
          <w:marBottom w:val="0"/>
          <w:divBdr>
            <w:top w:val="none" w:sz="0" w:space="0" w:color="auto"/>
            <w:left w:val="none" w:sz="0" w:space="0" w:color="auto"/>
            <w:bottom w:val="none" w:sz="0" w:space="0" w:color="auto"/>
            <w:right w:val="none" w:sz="0" w:space="0" w:color="auto"/>
          </w:divBdr>
        </w:div>
      </w:divsChild>
    </w:div>
    <w:div w:id="915823337">
      <w:bodyDiv w:val="1"/>
      <w:marLeft w:val="0"/>
      <w:marRight w:val="0"/>
      <w:marTop w:val="0"/>
      <w:marBottom w:val="0"/>
      <w:divBdr>
        <w:top w:val="none" w:sz="0" w:space="0" w:color="auto"/>
        <w:left w:val="none" w:sz="0" w:space="0" w:color="auto"/>
        <w:bottom w:val="none" w:sz="0" w:space="0" w:color="auto"/>
        <w:right w:val="none" w:sz="0" w:space="0" w:color="auto"/>
      </w:divBdr>
      <w:divsChild>
        <w:div w:id="1479568753">
          <w:marLeft w:val="0"/>
          <w:marRight w:val="0"/>
          <w:marTop w:val="0"/>
          <w:marBottom w:val="0"/>
          <w:divBdr>
            <w:top w:val="none" w:sz="0" w:space="0" w:color="auto"/>
            <w:left w:val="none" w:sz="0" w:space="0" w:color="auto"/>
            <w:bottom w:val="none" w:sz="0" w:space="0" w:color="auto"/>
            <w:right w:val="none" w:sz="0" w:space="0" w:color="auto"/>
          </w:divBdr>
        </w:div>
      </w:divsChild>
    </w:div>
    <w:div w:id="1124233900">
      <w:bodyDiv w:val="1"/>
      <w:marLeft w:val="0"/>
      <w:marRight w:val="0"/>
      <w:marTop w:val="0"/>
      <w:marBottom w:val="0"/>
      <w:divBdr>
        <w:top w:val="none" w:sz="0" w:space="0" w:color="auto"/>
        <w:left w:val="none" w:sz="0" w:space="0" w:color="auto"/>
        <w:bottom w:val="none" w:sz="0" w:space="0" w:color="auto"/>
        <w:right w:val="none" w:sz="0" w:space="0" w:color="auto"/>
      </w:divBdr>
    </w:div>
    <w:div w:id="1142307872">
      <w:bodyDiv w:val="1"/>
      <w:marLeft w:val="0"/>
      <w:marRight w:val="0"/>
      <w:marTop w:val="0"/>
      <w:marBottom w:val="0"/>
      <w:divBdr>
        <w:top w:val="none" w:sz="0" w:space="0" w:color="auto"/>
        <w:left w:val="none" w:sz="0" w:space="0" w:color="auto"/>
        <w:bottom w:val="none" w:sz="0" w:space="0" w:color="auto"/>
        <w:right w:val="none" w:sz="0" w:space="0" w:color="auto"/>
      </w:divBdr>
      <w:divsChild>
        <w:div w:id="1919091751">
          <w:marLeft w:val="547"/>
          <w:marRight w:val="0"/>
          <w:marTop w:val="0"/>
          <w:marBottom w:val="0"/>
          <w:divBdr>
            <w:top w:val="none" w:sz="0" w:space="0" w:color="auto"/>
            <w:left w:val="none" w:sz="0" w:space="0" w:color="auto"/>
            <w:bottom w:val="none" w:sz="0" w:space="0" w:color="auto"/>
            <w:right w:val="none" w:sz="0" w:space="0" w:color="auto"/>
          </w:divBdr>
        </w:div>
      </w:divsChild>
    </w:div>
    <w:div w:id="1152794256">
      <w:bodyDiv w:val="1"/>
      <w:marLeft w:val="0"/>
      <w:marRight w:val="0"/>
      <w:marTop w:val="0"/>
      <w:marBottom w:val="0"/>
      <w:divBdr>
        <w:top w:val="none" w:sz="0" w:space="0" w:color="auto"/>
        <w:left w:val="none" w:sz="0" w:space="0" w:color="auto"/>
        <w:bottom w:val="none" w:sz="0" w:space="0" w:color="auto"/>
        <w:right w:val="none" w:sz="0" w:space="0" w:color="auto"/>
      </w:divBdr>
    </w:div>
    <w:div w:id="1182359243">
      <w:bodyDiv w:val="1"/>
      <w:marLeft w:val="0"/>
      <w:marRight w:val="0"/>
      <w:marTop w:val="0"/>
      <w:marBottom w:val="0"/>
      <w:divBdr>
        <w:top w:val="none" w:sz="0" w:space="0" w:color="auto"/>
        <w:left w:val="none" w:sz="0" w:space="0" w:color="auto"/>
        <w:bottom w:val="none" w:sz="0" w:space="0" w:color="auto"/>
        <w:right w:val="none" w:sz="0" w:space="0" w:color="auto"/>
      </w:divBdr>
      <w:divsChild>
        <w:div w:id="1673605947">
          <w:marLeft w:val="0"/>
          <w:marRight w:val="0"/>
          <w:marTop w:val="0"/>
          <w:marBottom w:val="0"/>
          <w:divBdr>
            <w:top w:val="none" w:sz="0" w:space="0" w:color="auto"/>
            <w:left w:val="none" w:sz="0" w:space="0" w:color="auto"/>
            <w:bottom w:val="none" w:sz="0" w:space="0" w:color="auto"/>
            <w:right w:val="none" w:sz="0" w:space="0" w:color="auto"/>
          </w:divBdr>
          <w:divsChild>
            <w:div w:id="138114853">
              <w:marLeft w:val="0"/>
              <w:marRight w:val="30"/>
              <w:marTop w:val="0"/>
              <w:marBottom w:val="0"/>
              <w:divBdr>
                <w:top w:val="none" w:sz="0" w:space="0" w:color="auto"/>
                <w:left w:val="none" w:sz="0" w:space="0" w:color="auto"/>
                <w:bottom w:val="none" w:sz="0" w:space="0" w:color="auto"/>
                <w:right w:val="none" w:sz="0" w:space="0" w:color="auto"/>
              </w:divBdr>
            </w:div>
          </w:divsChild>
        </w:div>
        <w:div w:id="2037919935">
          <w:marLeft w:val="0"/>
          <w:marRight w:val="0"/>
          <w:marTop w:val="0"/>
          <w:marBottom w:val="0"/>
          <w:divBdr>
            <w:top w:val="none" w:sz="0" w:space="0" w:color="auto"/>
            <w:left w:val="none" w:sz="0" w:space="0" w:color="auto"/>
            <w:bottom w:val="none" w:sz="0" w:space="0" w:color="auto"/>
            <w:right w:val="none" w:sz="0" w:space="0" w:color="auto"/>
          </w:divBdr>
        </w:div>
        <w:div w:id="1127967631">
          <w:marLeft w:val="0"/>
          <w:marRight w:val="0"/>
          <w:marTop w:val="0"/>
          <w:marBottom w:val="0"/>
          <w:divBdr>
            <w:top w:val="none" w:sz="0" w:space="0" w:color="auto"/>
            <w:left w:val="none" w:sz="0" w:space="0" w:color="auto"/>
            <w:bottom w:val="none" w:sz="0" w:space="0" w:color="auto"/>
            <w:right w:val="none" w:sz="0" w:space="0" w:color="auto"/>
          </w:divBdr>
          <w:divsChild>
            <w:div w:id="372582358">
              <w:marLeft w:val="0"/>
              <w:marRight w:val="0"/>
              <w:marTop w:val="0"/>
              <w:marBottom w:val="0"/>
              <w:divBdr>
                <w:top w:val="none" w:sz="0" w:space="0" w:color="auto"/>
                <w:left w:val="none" w:sz="0" w:space="0" w:color="auto"/>
                <w:bottom w:val="none" w:sz="0" w:space="0" w:color="auto"/>
                <w:right w:val="none" w:sz="0" w:space="0" w:color="auto"/>
              </w:divBdr>
            </w:div>
          </w:divsChild>
        </w:div>
        <w:div w:id="1696152598">
          <w:marLeft w:val="0"/>
          <w:marRight w:val="0"/>
          <w:marTop w:val="0"/>
          <w:marBottom w:val="0"/>
          <w:divBdr>
            <w:top w:val="none" w:sz="0" w:space="0" w:color="auto"/>
            <w:left w:val="none" w:sz="0" w:space="0" w:color="auto"/>
            <w:bottom w:val="none" w:sz="0" w:space="0" w:color="auto"/>
            <w:right w:val="none" w:sz="0" w:space="0" w:color="auto"/>
          </w:divBdr>
          <w:divsChild>
            <w:div w:id="60174822">
              <w:marLeft w:val="0"/>
              <w:marRight w:val="30"/>
              <w:marTop w:val="0"/>
              <w:marBottom w:val="0"/>
              <w:divBdr>
                <w:top w:val="none" w:sz="0" w:space="0" w:color="auto"/>
                <w:left w:val="none" w:sz="0" w:space="0" w:color="auto"/>
                <w:bottom w:val="none" w:sz="0" w:space="0" w:color="auto"/>
                <w:right w:val="none" w:sz="0" w:space="0" w:color="auto"/>
              </w:divBdr>
            </w:div>
          </w:divsChild>
        </w:div>
        <w:div w:id="557716008">
          <w:marLeft w:val="0"/>
          <w:marRight w:val="0"/>
          <w:marTop w:val="0"/>
          <w:marBottom w:val="0"/>
          <w:divBdr>
            <w:top w:val="none" w:sz="0" w:space="0" w:color="auto"/>
            <w:left w:val="none" w:sz="0" w:space="0" w:color="auto"/>
            <w:bottom w:val="none" w:sz="0" w:space="0" w:color="auto"/>
            <w:right w:val="none" w:sz="0" w:space="0" w:color="auto"/>
          </w:divBdr>
        </w:div>
        <w:div w:id="977611464">
          <w:marLeft w:val="0"/>
          <w:marRight w:val="0"/>
          <w:marTop w:val="0"/>
          <w:marBottom w:val="0"/>
          <w:divBdr>
            <w:top w:val="none" w:sz="0" w:space="0" w:color="auto"/>
            <w:left w:val="none" w:sz="0" w:space="0" w:color="auto"/>
            <w:bottom w:val="none" w:sz="0" w:space="0" w:color="auto"/>
            <w:right w:val="none" w:sz="0" w:space="0" w:color="auto"/>
          </w:divBdr>
          <w:divsChild>
            <w:div w:id="248008227">
              <w:marLeft w:val="0"/>
              <w:marRight w:val="0"/>
              <w:marTop w:val="0"/>
              <w:marBottom w:val="0"/>
              <w:divBdr>
                <w:top w:val="none" w:sz="0" w:space="0" w:color="auto"/>
                <w:left w:val="none" w:sz="0" w:space="0" w:color="auto"/>
                <w:bottom w:val="none" w:sz="0" w:space="0" w:color="auto"/>
                <w:right w:val="none" w:sz="0" w:space="0" w:color="auto"/>
              </w:divBdr>
            </w:div>
          </w:divsChild>
        </w:div>
        <w:div w:id="794448726">
          <w:marLeft w:val="0"/>
          <w:marRight w:val="0"/>
          <w:marTop w:val="0"/>
          <w:marBottom w:val="0"/>
          <w:divBdr>
            <w:top w:val="none" w:sz="0" w:space="0" w:color="auto"/>
            <w:left w:val="none" w:sz="0" w:space="0" w:color="auto"/>
            <w:bottom w:val="none" w:sz="0" w:space="0" w:color="auto"/>
            <w:right w:val="none" w:sz="0" w:space="0" w:color="auto"/>
          </w:divBdr>
          <w:divsChild>
            <w:div w:id="1307203424">
              <w:marLeft w:val="0"/>
              <w:marRight w:val="30"/>
              <w:marTop w:val="0"/>
              <w:marBottom w:val="0"/>
              <w:divBdr>
                <w:top w:val="none" w:sz="0" w:space="0" w:color="auto"/>
                <w:left w:val="none" w:sz="0" w:space="0" w:color="auto"/>
                <w:bottom w:val="none" w:sz="0" w:space="0" w:color="auto"/>
                <w:right w:val="none" w:sz="0" w:space="0" w:color="auto"/>
              </w:divBdr>
            </w:div>
          </w:divsChild>
        </w:div>
        <w:div w:id="929774317">
          <w:marLeft w:val="0"/>
          <w:marRight w:val="0"/>
          <w:marTop w:val="0"/>
          <w:marBottom w:val="0"/>
          <w:divBdr>
            <w:top w:val="none" w:sz="0" w:space="0" w:color="auto"/>
            <w:left w:val="none" w:sz="0" w:space="0" w:color="auto"/>
            <w:bottom w:val="none" w:sz="0" w:space="0" w:color="auto"/>
            <w:right w:val="none" w:sz="0" w:space="0" w:color="auto"/>
          </w:divBdr>
        </w:div>
        <w:div w:id="969288427">
          <w:marLeft w:val="0"/>
          <w:marRight w:val="0"/>
          <w:marTop w:val="0"/>
          <w:marBottom w:val="0"/>
          <w:divBdr>
            <w:top w:val="none" w:sz="0" w:space="0" w:color="auto"/>
            <w:left w:val="none" w:sz="0" w:space="0" w:color="auto"/>
            <w:bottom w:val="none" w:sz="0" w:space="0" w:color="auto"/>
            <w:right w:val="none" w:sz="0" w:space="0" w:color="auto"/>
          </w:divBdr>
          <w:divsChild>
            <w:div w:id="895093045">
              <w:marLeft w:val="0"/>
              <w:marRight w:val="0"/>
              <w:marTop w:val="0"/>
              <w:marBottom w:val="0"/>
              <w:divBdr>
                <w:top w:val="none" w:sz="0" w:space="0" w:color="auto"/>
                <w:left w:val="none" w:sz="0" w:space="0" w:color="auto"/>
                <w:bottom w:val="none" w:sz="0" w:space="0" w:color="auto"/>
                <w:right w:val="none" w:sz="0" w:space="0" w:color="auto"/>
              </w:divBdr>
            </w:div>
          </w:divsChild>
        </w:div>
        <w:div w:id="155146589">
          <w:marLeft w:val="0"/>
          <w:marRight w:val="0"/>
          <w:marTop w:val="0"/>
          <w:marBottom w:val="0"/>
          <w:divBdr>
            <w:top w:val="none" w:sz="0" w:space="0" w:color="auto"/>
            <w:left w:val="none" w:sz="0" w:space="0" w:color="auto"/>
            <w:bottom w:val="none" w:sz="0" w:space="0" w:color="auto"/>
            <w:right w:val="none" w:sz="0" w:space="0" w:color="auto"/>
          </w:divBdr>
          <w:divsChild>
            <w:div w:id="19585066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55560752">
      <w:bodyDiv w:val="1"/>
      <w:marLeft w:val="0"/>
      <w:marRight w:val="0"/>
      <w:marTop w:val="0"/>
      <w:marBottom w:val="0"/>
      <w:divBdr>
        <w:top w:val="none" w:sz="0" w:space="0" w:color="auto"/>
        <w:left w:val="none" w:sz="0" w:space="0" w:color="auto"/>
        <w:bottom w:val="none" w:sz="0" w:space="0" w:color="auto"/>
        <w:right w:val="none" w:sz="0" w:space="0" w:color="auto"/>
      </w:divBdr>
      <w:divsChild>
        <w:div w:id="1123621598">
          <w:marLeft w:val="547"/>
          <w:marRight w:val="0"/>
          <w:marTop w:val="0"/>
          <w:marBottom w:val="0"/>
          <w:divBdr>
            <w:top w:val="none" w:sz="0" w:space="0" w:color="auto"/>
            <w:left w:val="none" w:sz="0" w:space="0" w:color="auto"/>
            <w:bottom w:val="none" w:sz="0" w:space="0" w:color="auto"/>
            <w:right w:val="none" w:sz="0" w:space="0" w:color="auto"/>
          </w:divBdr>
        </w:div>
      </w:divsChild>
    </w:div>
    <w:div w:id="1617760546">
      <w:bodyDiv w:val="1"/>
      <w:marLeft w:val="0"/>
      <w:marRight w:val="0"/>
      <w:marTop w:val="0"/>
      <w:marBottom w:val="0"/>
      <w:divBdr>
        <w:top w:val="none" w:sz="0" w:space="0" w:color="auto"/>
        <w:left w:val="none" w:sz="0" w:space="0" w:color="auto"/>
        <w:bottom w:val="none" w:sz="0" w:space="0" w:color="auto"/>
        <w:right w:val="none" w:sz="0" w:space="0" w:color="auto"/>
      </w:divBdr>
      <w:divsChild>
        <w:div w:id="1267274199">
          <w:marLeft w:val="446"/>
          <w:marRight w:val="0"/>
          <w:marTop w:val="0"/>
          <w:marBottom w:val="0"/>
          <w:divBdr>
            <w:top w:val="none" w:sz="0" w:space="0" w:color="auto"/>
            <w:left w:val="none" w:sz="0" w:space="0" w:color="auto"/>
            <w:bottom w:val="none" w:sz="0" w:space="0" w:color="auto"/>
            <w:right w:val="none" w:sz="0" w:space="0" w:color="auto"/>
          </w:divBdr>
        </w:div>
        <w:div w:id="2015178683">
          <w:marLeft w:val="446"/>
          <w:marRight w:val="0"/>
          <w:marTop w:val="0"/>
          <w:marBottom w:val="0"/>
          <w:divBdr>
            <w:top w:val="none" w:sz="0" w:space="0" w:color="auto"/>
            <w:left w:val="none" w:sz="0" w:space="0" w:color="auto"/>
            <w:bottom w:val="none" w:sz="0" w:space="0" w:color="auto"/>
            <w:right w:val="none" w:sz="0" w:space="0" w:color="auto"/>
          </w:divBdr>
        </w:div>
        <w:div w:id="1775248427">
          <w:marLeft w:val="446"/>
          <w:marRight w:val="0"/>
          <w:marTop w:val="0"/>
          <w:marBottom w:val="0"/>
          <w:divBdr>
            <w:top w:val="none" w:sz="0" w:space="0" w:color="auto"/>
            <w:left w:val="none" w:sz="0" w:space="0" w:color="auto"/>
            <w:bottom w:val="none" w:sz="0" w:space="0" w:color="auto"/>
            <w:right w:val="none" w:sz="0" w:space="0" w:color="auto"/>
          </w:divBdr>
        </w:div>
        <w:div w:id="414278949">
          <w:marLeft w:val="446"/>
          <w:marRight w:val="0"/>
          <w:marTop w:val="0"/>
          <w:marBottom w:val="0"/>
          <w:divBdr>
            <w:top w:val="none" w:sz="0" w:space="0" w:color="auto"/>
            <w:left w:val="none" w:sz="0" w:space="0" w:color="auto"/>
            <w:bottom w:val="none" w:sz="0" w:space="0" w:color="auto"/>
            <w:right w:val="none" w:sz="0" w:space="0" w:color="auto"/>
          </w:divBdr>
        </w:div>
      </w:divsChild>
    </w:div>
    <w:div w:id="1961914536">
      <w:bodyDiv w:val="1"/>
      <w:marLeft w:val="0"/>
      <w:marRight w:val="0"/>
      <w:marTop w:val="0"/>
      <w:marBottom w:val="0"/>
      <w:divBdr>
        <w:top w:val="none" w:sz="0" w:space="0" w:color="auto"/>
        <w:left w:val="none" w:sz="0" w:space="0" w:color="auto"/>
        <w:bottom w:val="none" w:sz="0" w:space="0" w:color="auto"/>
        <w:right w:val="none" w:sz="0" w:space="0" w:color="auto"/>
      </w:divBdr>
      <w:divsChild>
        <w:div w:id="692346646">
          <w:marLeft w:val="446"/>
          <w:marRight w:val="0"/>
          <w:marTop w:val="0"/>
          <w:marBottom w:val="0"/>
          <w:divBdr>
            <w:top w:val="none" w:sz="0" w:space="0" w:color="auto"/>
            <w:left w:val="none" w:sz="0" w:space="0" w:color="auto"/>
            <w:bottom w:val="none" w:sz="0" w:space="0" w:color="auto"/>
            <w:right w:val="none" w:sz="0" w:space="0" w:color="auto"/>
          </w:divBdr>
        </w:div>
        <w:div w:id="732317490">
          <w:marLeft w:val="446"/>
          <w:marRight w:val="0"/>
          <w:marTop w:val="0"/>
          <w:marBottom w:val="0"/>
          <w:divBdr>
            <w:top w:val="none" w:sz="0" w:space="0" w:color="auto"/>
            <w:left w:val="none" w:sz="0" w:space="0" w:color="auto"/>
            <w:bottom w:val="none" w:sz="0" w:space="0" w:color="auto"/>
            <w:right w:val="none" w:sz="0" w:space="0" w:color="auto"/>
          </w:divBdr>
        </w:div>
        <w:div w:id="944309598">
          <w:marLeft w:val="446"/>
          <w:marRight w:val="0"/>
          <w:marTop w:val="0"/>
          <w:marBottom w:val="0"/>
          <w:divBdr>
            <w:top w:val="none" w:sz="0" w:space="0" w:color="auto"/>
            <w:left w:val="none" w:sz="0" w:space="0" w:color="auto"/>
            <w:bottom w:val="none" w:sz="0" w:space="0" w:color="auto"/>
            <w:right w:val="none" w:sz="0" w:space="0" w:color="auto"/>
          </w:divBdr>
        </w:div>
      </w:divsChild>
    </w:div>
    <w:div w:id="2011104911">
      <w:bodyDiv w:val="1"/>
      <w:marLeft w:val="0"/>
      <w:marRight w:val="0"/>
      <w:marTop w:val="0"/>
      <w:marBottom w:val="0"/>
      <w:divBdr>
        <w:top w:val="none" w:sz="0" w:space="0" w:color="auto"/>
        <w:left w:val="none" w:sz="0" w:space="0" w:color="auto"/>
        <w:bottom w:val="none" w:sz="0" w:space="0" w:color="auto"/>
        <w:right w:val="none" w:sz="0" w:space="0" w:color="auto"/>
      </w:divBdr>
    </w:div>
    <w:div w:id="2027094405">
      <w:bodyDiv w:val="1"/>
      <w:marLeft w:val="0"/>
      <w:marRight w:val="0"/>
      <w:marTop w:val="0"/>
      <w:marBottom w:val="0"/>
      <w:divBdr>
        <w:top w:val="none" w:sz="0" w:space="0" w:color="auto"/>
        <w:left w:val="none" w:sz="0" w:space="0" w:color="auto"/>
        <w:bottom w:val="none" w:sz="0" w:space="0" w:color="auto"/>
        <w:right w:val="none" w:sz="0" w:space="0" w:color="auto"/>
      </w:divBdr>
      <w:divsChild>
        <w:div w:id="1961376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__2331111111111.vsdx"/><Relationship Id="rId25" Type="http://schemas.openxmlformats.org/officeDocument/2006/relationships/image" Target="media/image15.png"/><Relationship Id="rId33" Type="http://schemas.openxmlformats.org/officeDocument/2006/relationships/package" Target="embeddings/Microsoft_Visio___5333333333.vsdx"/><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package" Target="embeddings/Microsoft_Visio___4222222222.vsdx"/><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oleObject" Target="embeddings/oleObject1.bin"/><Relationship Id="rId44"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FCA53-78F7-4B1A-B30F-14B867412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107</Pages>
  <Words>6612</Words>
  <Characters>37693</Characters>
  <Application>Microsoft Office Word</Application>
  <DocSecurity>0</DocSecurity>
  <Lines>314</Lines>
  <Paragraphs>88</Paragraphs>
  <ScaleCrop>false</ScaleCrop>
  <Company>Microsoft</Company>
  <LinksUpToDate>false</LinksUpToDate>
  <CharactersWithSpaces>44217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尹明</dc:creator>
  <cp:lastModifiedBy>min lu</cp:lastModifiedBy>
  <cp:revision>36</cp:revision>
  <dcterms:created xsi:type="dcterms:W3CDTF">2017-11-08T12:43:00Z</dcterms:created>
  <dcterms:modified xsi:type="dcterms:W3CDTF">2017-11-27T05:56:00Z</dcterms:modified>
</cp:coreProperties>
</file>