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1D68" w:rsidRDefault="00B91D68" w:rsidP="00B91D68">
      <w:pPr>
        <w:pStyle w:val="a6"/>
        <w:spacing w:beforeLines="50" w:before="120" w:afterLines="50" w:after="120"/>
        <w:rPr>
          <w:rFonts w:ascii="微软雅黑" w:eastAsia="微软雅黑" w:hAnsi="微软雅黑" w:cs="Arial"/>
        </w:rPr>
      </w:pPr>
      <w:bookmarkStart w:id="0" w:name="_Hlk481872444"/>
      <w:bookmarkEnd w:id="0"/>
    </w:p>
    <w:p w:rsidR="00B91D68" w:rsidRPr="001663B3" w:rsidRDefault="00B91D68" w:rsidP="00B91D68">
      <w:pPr>
        <w:pStyle w:val="a6"/>
        <w:spacing w:beforeLines="50" w:before="120" w:afterLines="50" w:after="120"/>
        <w:rPr>
          <w:rFonts w:ascii="微软雅黑" w:eastAsia="微软雅黑" w:hAnsi="微软雅黑" w:cs="Arial"/>
        </w:rPr>
      </w:pPr>
    </w:p>
    <w:p w:rsidR="00B91D68" w:rsidRPr="001663B3" w:rsidRDefault="00EA1BBE" w:rsidP="00B91D68">
      <w:pPr>
        <w:pStyle w:val="a6"/>
        <w:spacing w:beforeLines="50" w:before="120" w:afterLines="50" w:after="120"/>
        <w:rPr>
          <w:rFonts w:ascii="微软雅黑" w:eastAsia="微软雅黑" w:hAnsi="微软雅黑"/>
        </w:rPr>
      </w:pPr>
      <w:r>
        <w:rPr>
          <w:rFonts w:ascii="微软雅黑" w:eastAsia="微软雅黑" w:hAnsi="微软雅黑"/>
          <w:noProof/>
        </w:rPr>
        <w:drawing>
          <wp:inline distT="0" distB="0" distL="0" distR="0">
            <wp:extent cx="3064937" cy="92069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ng"/>
                    <pic:cNvPicPr/>
                  </pic:nvPicPr>
                  <pic:blipFill>
                    <a:blip r:embed="rId8">
                      <a:extLst>
                        <a:ext uri="{28A0092B-C50C-407E-A947-70E740481C1C}">
                          <a14:useLocalDpi xmlns:a14="http://schemas.microsoft.com/office/drawing/2010/main" val="0"/>
                        </a:ext>
                      </a:extLst>
                    </a:blip>
                    <a:stretch>
                      <a:fillRect/>
                    </a:stretch>
                  </pic:blipFill>
                  <pic:spPr>
                    <a:xfrm>
                      <a:off x="0" y="0"/>
                      <a:ext cx="3096552" cy="930189"/>
                    </a:xfrm>
                    <a:prstGeom prst="rect">
                      <a:avLst/>
                    </a:prstGeom>
                  </pic:spPr>
                </pic:pic>
              </a:graphicData>
            </a:graphic>
          </wp:inline>
        </w:drawing>
      </w:r>
    </w:p>
    <w:p w:rsidR="00B91D68" w:rsidRPr="001663B3" w:rsidRDefault="00B91D68" w:rsidP="00B91D68">
      <w:pPr>
        <w:pStyle w:val="a6"/>
        <w:spacing w:beforeLines="50" w:before="120" w:afterLines="50" w:after="120"/>
        <w:rPr>
          <w:rFonts w:ascii="微软雅黑" w:eastAsia="微软雅黑" w:hAnsi="微软雅黑"/>
        </w:rPr>
      </w:pPr>
    </w:p>
    <w:p w:rsidR="00B91D68" w:rsidRPr="001663B3" w:rsidRDefault="001F23A6" w:rsidP="00B91D68">
      <w:pPr>
        <w:jc w:val="center"/>
        <w:rPr>
          <w:b/>
          <w:noProof/>
          <w:sz w:val="52"/>
        </w:rPr>
      </w:pPr>
      <w:bookmarkStart w:id="1" w:name="_Toc353180456"/>
      <w:bookmarkStart w:id="2" w:name="_Toc353874717"/>
      <w:r>
        <w:rPr>
          <w:rFonts w:hint="eastAsia"/>
          <w:b/>
          <w:noProof/>
          <w:sz w:val="52"/>
        </w:rPr>
        <w:t>永荣</w:t>
      </w:r>
      <w:r w:rsidR="00B91D68">
        <w:rPr>
          <w:rFonts w:hint="eastAsia"/>
          <w:b/>
          <w:noProof/>
          <w:sz w:val="52"/>
        </w:rPr>
        <w:t>工程项目管理软件</w:t>
      </w:r>
    </w:p>
    <w:bookmarkEnd w:id="1"/>
    <w:bookmarkEnd w:id="2"/>
    <w:p w:rsidR="00B91D68" w:rsidRPr="001663B3" w:rsidRDefault="00B91D68" w:rsidP="00B91D68">
      <w:pPr>
        <w:jc w:val="center"/>
        <w:rPr>
          <w:rFonts w:cs="Arial"/>
          <w:b/>
          <w:noProof/>
        </w:rPr>
      </w:pPr>
      <w:r w:rsidRPr="001663B3">
        <w:rPr>
          <w:rFonts w:hint="eastAsia"/>
          <w:b/>
          <w:sz w:val="44"/>
        </w:rPr>
        <w:t>蓝图设计报告</w:t>
      </w:r>
      <w:r w:rsidR="006D0D01">
        <w:rPr>
          <w:rFonts w:hint="eastAsia"/>
          <w:b/>
          <w:sz w:val="44"/>
        </w:rPr>
        <w:t>_V</w:t>
      </w:r>
      <w:r w:rsidR="00710871">
        <w:rPr>
          <w:b/>
          <w:sz w:val="44"/>
        </w:rPr>
        <w:t>1.</w:t>
      </w:r>
      <w:r w:rsidR="00534745">
        <w:rPr>
          <w:b/>
          <w:sz w:val="44"/>
        </w:rPr>
        <w:t>4</w:t>
      </w:r>
    </w:p>
    <w:p w:rsidR="00B91D68" w:rsidRPr="00F718C6" w:rsidRDefault="00B91D68" w:rsidP="00B91D68">
      <w:pPr>
        <w:spacing w:line="360" w:lineRule="auto"/>
        <w:jc w:val="center"/>
        <w:rPr>
          <w:rFonts w:cs="Arial"/>
          <w:b/>
          <w:sz w:val="56"/>
          <w:szCs w:val="56"/>
        </w:rPr>
      </w:pPr>
    </w:p>
    <w:p w:rsidR="00B91D68" w:rsidRDefault="00B91D68" w:rsidP="00B91D68">
      <w:pPr>
        <w:spacing w:line="360" w:lineRule="auto"/>
        <w:rPr>
          <w:rFonts w:cs="Arial"/>
          <w:b/>
          <w:sz w:val="48"/>
          <w:szCs w:val="48"/>
        </w:rPr>
      </w:pPr>
    </w:p>
    <w:p w:rsidR="00B91D68" w:rsidRPr="001663B3" w:rsidRDefault="00B91D68" w:rsidP="00B91D68">
      <w:pPr>
        <w:jc w:val="center"/>
        <w:rPr>
          <w:rFonts w:cs="Arial"/>
          <w:noProof/>
        </w:rPr>
      </w:pPr>
    </w:p>
    <w:p w:rsidR="00B91D68" w:rsidRPr="001663B3" w:rsidRDefault="00B91D68" w:rsidP="00B91D68">
      <w:pPr>
        <w:ind w:left="-270" w:firstLine="450"/>
        <w:rPr>
          <w:b/>
        </w:rPr>
      </w:pPr>
      <w:r w:rsidRPr="001663B3">
        <w:rPr>
          <w:rFonts w:cs="宋体" w:hint="eastAsia"/>
          <w:b/>
        </w:rPr>
        <w:t>©</w:t>
      </w:r>
      <w:r w:rsidRPr="001663B3">
        <w:rPr>
          <w:rFonts w:hint="eastAsia"/>
          <w:b/>
        </w:rPr>
        <w:t>仅</w:t>
      </w:r>
      <w:proofErr w:type="gramStart"/>
      <w:r w:rsidRPr="001663B3">
        <w:rPr>
          <w:rFonts w:hint="eastAsia"/>
          <w:b/>
        </w:rPr>
        <w:t>供</w:t>
      </w:r>
      <w:r w:rsidR="001F23A6">
        <w:rPr>
          <w:rFonts w:hint="eastAsia"/>
          <w:b/>
        </w:rPr>
        <w:t>永荣</w:t>
      </w:r>
      <w:r w:rsidRPr="001663B3">
        <w:rPr>
          <w:rFonts w:hint="eastAsia"/>
          <w:b/>
        </w:rPr>
        <w:t>内部</w:t>
      </w:r>
      <w:proofErr w:type="gramEnd"/>
      <w:r w:rsidRPr="001663B3">
        <w:rPr>
          <w:rFonts w:hint="eastAsia"/>
          <w:b/>
        </w:rPr>
        <w:t>使用</w:t>
      </w:r>
    </w:p>
    <w:p w:rsidR="00B91D68" w:rsidRDefault="00B91D68">
      <w:pPr>
        <w:widowControl/>
        <w:jc w:val="left"/>
        <w:rPr>
          <w:szCs w:val="24"/>
        </w:rPr>
      </w:pPr>
      <w:r>
        <w:rPr>
          <w:szCs w:val="24"/>
        </w:rPr>
        <w:br w:type="page"/>
      </w:r>
    </w:p>
    <w:sdt>
      <w:sdtPr>
        <w:rPr>
          <w:rFonts w:asciiTheme="minorHAnsi" w:eastAsiaTheme="minorEastAsia" w:hAnsiTheme="minorHAnsi" w:cstheme="minorBidi"/>
          <w:color w:val="auto"/>
          <w:kern w:val="2"/>
          <w:sz w:val="21"/>
          <w:szCs w:val="22"/>
          <w:lang w:val="zh-CN"/>
        </w:rPr>
        <w:id w:val="-620996866"/>
        <w:docPartObj>
          <w:docPartGallery w:val="Table of Contents"/>
          <w:docPartUnique/>
        </w:docPartObj>
      </w:sdtPr>
      <w:sdtEndPr>
        <w:rPr>
          <w:rFonts w:ascii="微软雅黑" w:eastAsia="微软雅黑" w:hAnsi="微软雅黑" w:cs="微软雅黑"/>
          <w:b/>
          <w:bCs/>
          <w:sz w:val="24"/>
          <w:szCs w:val="28"/>
        </w:rPr>
      </w:sdtEndPr>
      <w:sdtContent>
        <w:p w:rsidR="00B91D68" w:rsidRDefault="00B91D68" w:rsidP="005C09CB">
          <w:pPr>
            <w:pStyle w:val="TOC"/>
            <w:jc w:val="center"/>
          </w:pPr>
          <w:r>
            <w:rPr>
              <w:lang w:val="zh-CN"/>
            </w:rPr>
            <w:t>目录</w:t>
          </w:r>
        </w:p>
        <w:p w:rsidR="00F718C6" w:rsidRDefault="00B91D68">
          <w:pPr>
            <w:pStyle w:val="10"/>
            <w:tabs>
              <w:tab w:val="right" w:leader="dot" w:pos="9595"/>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4988434" w:history="1">
            <w:r w:rsidR="00F718C6" w:rsidRPr="00731EF7">
              <w:rPr>
                <w:rStyle w:val="a7"/>
                <w:noProof/>
              </w:rPr>
              <w:t>1.业务蓝图整体设计</w:t>
            </w:r>
            <w:r w:rsidR="00F718C6">
              <w:rPr>
                <w:noProof/>
                <w:webHidden/>
              </w:rPr>
              <w:tab/>
            </w:r>
            <w:r w:rsidR="00F718C6">
              <w:rPr>
                <w:noProof/>
                <w:webHidden/>
              </w:rPr>
              <w:fldChar w:fldCharType="begin"/>
            </w:r>
            <w:r w:rsidR="00F718C6">
              <w:rPr>
                <w:noProof/>
                <w:webHidden/>
              </w:rPr>
              <w:instrText xml:space="preserve"> PAGEREF _Toc484988434 \h </w:instrText>
            </w:r>
            <w:r w:rsidR="00F718C6">
              <w:rPr>
                <w:noProof/>
                <w:webHidden/>
              </w:rPr>
            </w:r>
            <w:r w:rsidR="00F718C6">
              <w:rPr>
                <w:noProof/>
                <w:webHidden/>
              </w:rPr>
              <w:fldChar w:fldCharType="separate"/>
            </w:r>
            <w:r w:rsidR="00F718C6">
              <w:rPr>
                <w:noProof/>
                <w:webHidden/>
              </w:rPr>
              <w:t>8</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435" w:history="1">
            <w:r w:rsidR="00F718C6" w:rsidRPr="00731EF7">
              <w:rPr>
                <w:rStyle w:val="a7"/>
                <w:noProof/>
              </w:rPr>
              <w:t>1.1.项目背景</w:t>
            </w:r>
            <w:r w:rsidR="00F718C6">
              <w:rPr>
                <w:noProof/>
                <w:webHidden/>
              </w:rPr>
              <w:tab/>
            </w:r>
            <w:r w:rsidR="00F718C6">
              <w:rPr>
                <w:noProof/>
                <w:webHidden/>
              </w:rPr>
              <w:fldChar w:fldCharType="begin"/>
            </w:r>
            <w:r w:rsidR="00F718C6">
              <w:rPr>
                <w:noProof/>
                <w:webHidden/>
              </w:rPr>
              <w:instrText xml:space="preserve"> PAGEREF _Toc484988435 \h </w:instrText>
            </w:r>
            <w:r w:rsidR="00F718C6">
              <w:rPr>
                <w:noProof/>
                <w:webHidden/>
              </w:rPr>
            </w:r>
            <w:r w:rsidR="00F718C6">
              <w:rPr>
                <w:noProof/>
                <w:webHidden/>
              </w:rPr>
              <w:fldChar w:fldCharType="separate"/>
            </w:r>
            <w:r w:rsidR="00F718C6">
              <w:rPr>
                <w:noProof/>
                <w:webHidden/>
              </w:rPr>
              <w:t>8</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436" w:history="1">
            <w:r w:rsidR="00F718C6" w:rsidRPr="00731EF7">
              <w:rPr>
                <w:rStyle w:val="a7"/>
                <w:noProof/>
              </w:rPr>
              <w:t>1.2.需求分析</w:t>
            </w:r>
            <w:r w:rsidR="00F718C6">
              <w:rPr>
                <w:noProof/>
                <w:webHidden/>
              </w:rPr>
              <w:tab/>
            </w:r>
            <w:r w:rsidR="00F718C6">
              <w:rPr>
                <w:noProof/>
                <w:webHidden/>
              </w:rPr>
              <w:fldChar w:fldCharType="begin"/>
            </w:r>
            <w:r w:rsidR="00F718C6">
              <w:rPr>
                <w:noProof/>
                <w:webHidden/>
              </w:rPr>
              <w:instrText xml:space="preserve"> PAGEREF _Toc484988436 \h </w:instrText>
            </w:r>
            <w:r w:rsidR="00F718C6">
              <w:rPr>
                <w:noProof/>
                <w:webHidden/>
              </w:rPr>
            </w:r>
            <w:r w:rsidR="00F718C6">
              <w:rPr>
                <w:noProof/>
                <w:webHidden/>
              </w:rPr>
              <w:fldChar w:fldCharType="separate"/>
            </w:r>
            <w:r w:rsidR="00F718C6">
              <w:rPr>
                <w:noProof/>
                <w:webHidden/>
              </w:rPr>
              <w:t>8</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437" w:history="1">
            <w:r w:rsidR="00F718C6" w:rsidRPr="00731EF7">
              <w:rPr>
                <w:rStyle w:val="a7"/>
                <w:noProof/>
              </w:rPr>
              <w:t>1.3.整体思路及方法</w:t>
            </w:r>
            <w:r w:rsidR="00F718C6">
              <w:rPr>
                <w:noProof/>
                <w:webHidden/>
              </w:rPr>
              <w:tab/>
            </w:r>
            <w:r w:rsidR="00F718C6">
              <w:rPr>
                <w:noProof/>
                <w:webHidden/>
              </w:rPr>
              <w:fldChar w:fldCharType="begin"/>
            </w:r>
            <w:r w:rsidR="00F718C6">
              <w:rPr>
                <w:noProof/>
                <w:webHidden/>
              </w:rPr>
              <w:instrText xml:space="preserve"> PAGEREF _Toc484988437 \h </w:instrText>
            </w:r>
            <w:r w:rsidR="00F718C6">
              <w:rPr>
                <w:noProof/>
                <w:webHidden/>
              </w:rPr>
            </w:r>
            <w:r w:rsidR="00F718C6">
              <w:rPr>
                <w:noProof/>
                <w:webHidden/>
              </w:rPr>
              <w:fldChar w:fldCharType="separate"/>
            </w:r>
            <w:r w:rsidR="00F718C6">
              <w:rPr>
                <w:noProof/>
                <w:webHidden/>
              </w:rPr>
              <w:t>9</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438" w:history="1">
            <w:r w:rsidR="00F718C6" w:rsidRPr="00731EF7">
              <w:rPr>
                <w:rStyle w:val="a7"/>
                <w:noProof/>
              </w:rPr>
              <w:t>1.4.存在问题及建议</w:t>
            </w:r>
            <w:r w:rsidR="00F718C6">
              <w:rPr>
                <w:noProof/>
                <w:webHidden/>
              </w:rPr>
              <w:tab/>
            </w:r>
            <w:r w:rsidR="00F718C6">
              <w:rPr>
                <w:noProof/>
                <w:webHidden/>
              </w:rPr>
              <w:fldChar w:fldCharType="begin"/>
            </w:r>
            <w:r w:rsidR="00F718C6">
              <w:rPr>
                <w:noProof/>
                <w:webHidden/>
              </w:rPr>
              <w:instrText xml:space="preserve"> PAGEREF _Toc484988438 \h </w:instrText>
            </w:r>
            <w:r w:rsidR="00F718C6">
              <w:rPr>
                <w:noProof/>
                <w:webHidden/>
              </w:rPr>
            </w:r>
            <w:r w:rsidR="00F718C6">
              <w:rPr>
                <w:noProof/>
                <w:webHidden/>
              </w:rPr>
              <w:fldChar w:fldCharType="separate"/>
            </w:r>
            <w:r w:rsidR="00F718C6">
              <w:rPr>
                <w:noProof/>
                <w:webHidden/>
              </w:rPr>
              <w:t>10</w:t>
            </w:r>
            <w:r w:rsidR="00F718C6">
              <w:rPr>
                <w:noProof/>
                <w:webHidden/>
              </w:rPr>
              <w:fldChar w:fldCharType="end"/>
            </w:r>
          </w:hyperlink>
        </w:p>
        <w:p w:rsidR="00F718C6" w:rsidRDefault="0071228E">
          <w:pPr>
            <w:pStyle w:val="10"/>
            <w:tabs>
              <w:tab w:val="right" w:leader="dot" w:pos="9595"/>
            </w:tabs>
            <w:rPr>
              <w:rFonts w:asciiTheme="minorHAnsi" w:eastAsiaTheme="minorEastAsia" w:hAnsiTheme="minorHAnsi" w:cstheme="minorBidi"/>
              <w:noProof/>
              <w:sz w:val="21"/>
              <w:szCs w:val="22"/>
            </w:rPr>
          </w:pPr>
          <w:hyperlink w:anchor="_Toc484988439" w:history="1">
            <w:r w:rsidR="00F718C6" w:rsidRPr="00731EF7">
              <w:rPr>
                <w:rStyle w:val="a7"/>
                <w:noProof/>
              </w:rPr>
              <w:t>2.业务流程及功能设计</w:t>
            </w:r>
            <w:r w:rsidR="00F718C6">
              <w:rPr>
                <w:noProof/>
                <w:webHidden/>
              </w:rPr>
              <w:tab/>
            </w:r>
            <w:r w:rsidR="00F718C6">
              <w:rPr>
                <w:noProof/>
                <w:webHidden/>
              </w:rPr>
              <w:fldChar w:fldCharType="begin"/>
            </w:r>
            <w:r w:rsidR="00F718C6">
              <w:rPr>
                <w:noProof/>
                <w:webHidden/>
              </w:rPr>
              <w:instrText xml:space="preserve"> PAGEREF _Toc484988439 \h </w:instrText>
            </w:r>
            <w:r w:rsidR="00F718C6">
              <w:rPr>
                <w:noProof/>
                <w:webHidden/>
              </w:rPr>
            </w:r>
            <w:r w:rsidR="00F718C6">
              <w:rPr>
                <w:noProof/>
                <w:webHidden/>
              </w:rPr>
              <w:fldChar w:fldCharType="separate"/>
            </w:r>
            <w:r w:rsidR="00F718C6">
              <w:rPr>
                <w:noProof/>
                <w:webHidden/>
              </w:rPr>
              <w:t>12</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440" w:history="1">
            <w:r w:rsidR="00F718C6" w:rsidRPr="00731EF7">
              <w:rPr>
                <w:rStyle w:val="a7"/>
                <w:noProof/>
              </w:rPr>
              <w:t>2.1.预算管理</w:t>
            </w:r>
            <w:r w:rsidR="00F718C6">
              <w:rPr>
                <w:noProof/>
                <w:webHidden/>
              </w:rPr>
              <w:tab/>
            </w:r>
            <w:r w:rsidR="00F718C6">
              <w:rPr>
                <w:noProof/>
                <w:webHidden/>
              </w:rPr>
              <w:fldChar w:fldCharType="begin"/>
            </w:r>
            <w:r w:rsidR="00F718C6">
              <w:rPr>
                <w:noProof/>
                <w:webHidden/>
              </w:rPr>
              <w:instrText xml:space="preserve"> PAGEREF _Toc484988440 \h </w:instrText>
            </w:r>
            <w:r w:rsidR="00F718C6">
              <w:rPr>
                <w:noProof/>
                <w:webHidden/>
              </w:rPr>
            </w:r>
            <w:r w:rsidR="00F718C6">
              <w:rPr>
                <w:noProof/>
                <w:webHidden/>
              </w:rPr>
              <w:fldChar w:fldCharType="separate"/>
            </w:r>
            <w:r w:rsidR="00F718C6">
              <w:rPr>
                <w:noProof/>
                <w:webHidden/>
              </w:rPr>
              <w:t>12</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41" w:history="1">
            <w:r w:rsidR="00F718C6" w:rsidRPr="00731EF7">
              <w:rPr>
                <w:rStyle w:val="a7"/>
                <w:noProof/>
              </w:rPr>
              <w:t>2.1.1.现状整理</w:t>
            </w:r>
            <w:r w:rsidR="00F718C6">
              <w:rPr>
                <w:noProof/>
                <w:webHidden/>
              </w:rPr>
              <w:tab/>
            </w:r>
            <w:r w:rsidR="00F718C6">
              <w:rPr>
                <w:noProof/>
                <w:webHidden/>
              </w:rPr>
              <w:fldChar w:fldCharType="begin"/>
            </w:r>
            <w:r w:rsidR="00F718C6">
              <w:rPr>
                <w:noProof/>
                <w:webHidden/>
              </w:rPr>
              <w:instrText xml:space="preserve"> PAGEREF _Toc484988441 \h </w:instrText>
            </w:r>
            <w:r w:rsidR="00F718C6">
              <w:rPr>
                <w:noProof/>
                <w:webHidden/>
              </w:rPr>
            </w:r>
            <w:r w:rsidR="00F718C6">
              <w:rPr>
                <w:noProof/>
                <w:webHidden/>
              </w:rPr>
              <w:fldChar w:fldCharType="separate"/>
            </w:r>
            <w:r w:rsidR="00F718C6">
              <w:rPr>
                <w:noProof/>
                <w:webHidden/>
              </w:rPr>
              <w:t>12</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42" w:history="1">
            <w:r w:rsidR="00F718C6" w:rsidRPr="00731EF7">
              <w:rPr>
                <w:rStyle w:val="a7"/>
                <w:noProof/>
              </w:rPr>
              <w:t>2.1.2.分析建议</w:t>
            </w:r>
            <w:r w:rsidR="00F718C6">
              <w:rPr>
                <w:noProof/>
                <w:webHidden/>
              </w:rPr>
              <w:tab/>
            </w:r>
            <w:r w:rsidR="00F718C6">
              <w:rPr>
                <w:noProof/>
                <w:webHidden/>
              </w:rPr>
              <w:fldChar w:fldCharType="begin"/>
            </w:r>
            <w:r w:rsidR="00F718C6">
              <w:rPr>
                <w:noProof/>
                <w:webHidden/>
              </w:rPr>
              <w:instrText xml:space="preserve"> PAGEREF _Toc484988442 \h </w:instrText>
            </w:r>
            <w:r w:rsidR="00F718C6">
              <w:rPr>
                <w:noProof/>
                <w:webHidden/>
              </w:rPr>
            </w:r>
            <w:r w:rsidR="00F718C6">
              <w:rPr>
                <w:noProof/>
                <w:webHidden/>
              </w:rPr>
              <w:fldChar w:fldCharType="separate"/>
            </w:r>
            <w:r w:rsidR="00F718C6">
              <w:rPr>
                <w:noProof/>
                <w:webHidden/>
              </w:rPr>
              <w:t>12</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43" w:history="1">
            <w:r w:rsidR="00F718C6" w:rsidRPr="00731EF7">
              <w:rPr>
                <w:rStyle w:val="a7"/>
                <w:noProof/>
              </w:rPr>
              <w:t>2.1.3.年度项目资金计划上报</w:t>
            </w:r>
            <w:r w:rsidR="00F718C6">
              <w:rPr>
                <w:noProof/>
                <w:webHidden/>
              </w:rPr>
              <w:tab/>
            </w:r>
            <w:r w:rsidR="00F718C6">
              <w:rPr>
                <w:noProof/>
                <w:webHidden/>
              </w:rPr>
              <w:fldChar w:fldCharType="begin"/>
            </w:r>
            <w:r w:rsidR="00F718C6">
              <w:rPr>
                <w:noProof/>
                <w:webHidden/>
              </w:rPr>
              <w:instrText xml:space="preserve"> PAGEREF _Toc484988443 \h </w:instrText>
            </w:r>
            <w:r w:rsidR="00F718C6">
              <w:rPr>
                <w:noProof/>
                <w:webHidden/>
              </w:rPr>
            </w:r>
            <w:r w:rsidR="00F718C6">
              <w:rPr>
                <w:noProof/>
                <w:webHidden/>
              </w:rPr>
              <w:fldChar w:fldCharType="separate"/>
            </w:r>
            <w:r w:rsidR="00F718C6">
              <w:rPr>
                <w:noProof/>
                <w:webHidden/>
              </w:rPr>
              <w:t>13</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44" w:history="1">
            <w:r w:rsidR="00F718C6" w:rsidRPr="00731EF7">
              <w:rPr>
                <w:rStyle w:val="a7"/>
                <w:noProof/>
              </w:rPr>
              <w:t>2.1.4.年度项目资金计划变更</w:t>
            </w:r>
            <w:r w:rsidR="00F718C6">
              <w:rPr>
                <w:noProof/>
                <w:webHidden/>
              </w:rPr>
              <w:tab/>
            </w:r>
            <w:r w:rsidR="00F718C6">
              <w:rPr>
                <w:noProof/>
                <w:webHidden/>
              </w:rPr>
              <w:fldChar w:fldCharType="begin"/>
            </w:r>
            <w:r w:rsidR="00F718C6">
              <w:rPr>
                <w:noProof/>
                <w:webHidden/>
              </w:rPr>
              <w:instrText xml:space="preserve"> PAGEREF _Toc484988444 \h </w:instrText>
            </w:r>
            <w:r w:rsidR="00F718C6">
              <w:rPr>
                <w:noProof/>
                <w:webHidden/>
              </w:rPr>
            </w:r>
            <w:r w:rsidR="00F718C6">
              <w:rPr>
                <w:noProof/>
                <w:webHidden/>
              </w:rPr>
              <w:fldChar w:fldCharType="separate"/>
            </w:r>
            <w:r w:rsidR="00F718C6">
              <w:rPr>
                <w:noProof/>
                <w:webHidden/>
              </w:rPr>
              <w:t>16</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45" w:history="1">
            <w:r w:rsidR="00F718C6" w:rsidRPr="00731EF7">
              <w:rPr>
                <w:rStyle w:val="a7"/>
                <w:noProof/>
              </w:rPr>
              <w:t>2.1.5.月度资金计划上报</w:t>
            </w:r>
            <w:r w:rsidR="00F718C6">
              <w:rPr>
                <w:noProof/>
                <w:webHidden/>
              </w:rPr>
              <w:tab/>
            </w:r>
            <w:r w:rsidR="00F718C6">
              <w:rPr>
                <w:noProof/>
                <w:webHidden/>
              </w:rPr>
              <w:fldChar w:fldCharType="begin"/>
            </w:r>
            <w:r w:rsidR="00F718C6">
              <w:rPr>
                <w:noProof/>
                <w:webHidden/>
              </w:rPr>
              <w:instrText xml:space="preserve"> PAGEREF _Toc484988445 \h </w:instrText>
            </w:r>
            <w:r w:rsidR="00F718C6">
              <w:rPr>
                <w:noProof/>
                <w:webHidden/>
              </w:rPr>
            </w:r>
            <w:r w:rsidR="00F718C6">
              <w:rPr>
                <w:noProof/>
                <w:webHidden/>
              </w:rPr>
              <w:fldChar w:fldCharType="separate"/>
            </w:r>
            <w:r w:rsidR="00F718C6">
              <w:rPr>
                <w:noProof/>
                <w:webHidden/>
              </w:rPr>
              <w:t>17</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46" w:history="1">
            <w:r w:rsidR="00F718C6" w:rsidRPr="00731EF7">
              <w:rPr>
                <w:rStyle w:val="a7"/>
                <w:noProof/>
              </w:rPr>
              <w:t>2.1.6.月度资金计划变更</w:t>
            </w:r>
            <w:r w:rsidR="00F718C6">
              <w:rPr>
                <w:noProof/>
                <w:webHidden/>
              </w:rPr>
              <w:tab/>
            </w:r>
            <w:r w:rsidR="00F718C6">
              <w:rPr>
                <w:noProof/>
                <w:webHidden/>
              </w:rPr>
              <w:fldChar w:fldCharType="begin"/>
            </w:r>
            <w:r w:rsidR="00F718C6">
              <w:rPr>
                <w:noProof/>
                <w:webHidden/>
              </w:rPr>
              <w:instrText xml:space="preserve"> PAGEREF _Toc484988446 \h </w:instrText>
            </w:r>
            <w:r w:rsidR="00F718C6">
              <w:rPr>
                <w:noProof/>
                <w:webHidden/>
              </w:rPr>
            </w:r>
            <w:r w:rsidR="00F718C6">
              <w:rPr>
                <w:noProof/>
                <w:webHidden/>
              </w:rPr>
              <w:fldChar w:fldCharType="separate"/>
            </w:r>
            <w:r w:rsidR="00F718C6">
              <w:rPr>
                <w:noProof/>
                <w:webHidden/>
              </w:rPr>
              <w:t>17</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47" w:history="1">
            <w:r w:rsidR="00F718C6" w:rsidRPr="00731EF7">
              <w:rPr>
                <w:rStyle w:val="a7"/>
                <w:noProof/>
              </w:rPr>
              <w:t>2.1.7.项目资金支付控制</w:t>
            </w:r>
            <w:r w:rsidR="00F718C6">
              <w:rPr>
                <w:noProof/>
                <w:webHidden/>
              </w:rPr>
              <w:tab/>
            </w:r>
            <w:r w:rsidR="00F718C6">
              <w:rPr>
                <w:noProof/>
                <w:webHidden/>
              </w:rPr>
              <w:fldChar w:fldCharType="begin"/>
            </w:r>
            <w:r w:rsidR="00F718C6">
              <w:rPr>
                <w:noProof/>
                <w:webHidden/>
              </w:rPr>
              <w:instrText xml:space="preserve"> PAGEREF _Toc484988447 \h </w:instrText>
            </w:r>
            <w:r w:rsidR="00F718C6">
              <w:rPr>
                <w:noProof/>
                <w:webHidden/>
              </w:rPr>
            </w:r>
            <w:r w:rsidR="00F718C6">
              <w:rPr>
                <w:noProof/>
                <w:webHidden/>
              </w:rPr>
              <w:fldChar w:fldCharType="separate"/>
            </w:r>
            <w:r w:rsidR="00F718C6">
              <w:rPr>
                <w:noProof/>
                <w:webHidden/>
              </w:rPr>
              <w:t>18</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48" w:history="1">
            <w:r w:rsidR="00F718C6" w:rsidRPr="00731EF7">
              <w:rPr>
                <w:rStyle w:val="a7"/>
                <w:noProof/>
              </w:rPr>
              <w:t>2.1.8.资金预算分析</w:t>
            </w:r>
            <w:r w:rsidR="00F718C6">
              <w:rPr>
                <w:noProof/>
                <w:webHidden/>
              </w:rPr>
              <w:tab/>
            </w:r>
            <w:r w:rsidR="00F718C6">
              <w:rPr>
                <w:noProof/>
                <w:webHidden/>
              </w:rPr>
              <w:fldChar w:fldCharType="begin"/>
            </w:r>
            <w:r w:rsidR="00F718C6">
              <w:rPr>
                <w:noProof/>
                <w:webHidden/>
              </w:rPr>
              <w:instrText xml:space="preserve"> PAGEREF _Toc484988448 \h </w:instrText>
            </w:r>
            <w:r w:rsidR="00F718C6">
              <w:rPr>
                <w:noProof/>
                <w:webHidden/>
              </w:rPr>
            </w:r>
            <w:r w:rsidR="00F718C6">
              <w:rPr>
                <w:noProof/>
                <w:webHidden/>
              </w:rPr>
              <w:fldChar w:fldCharType="separate"/>
            </w:r>
            <w:r w:rsidR="00F718C6">
              <w:rPr>
                <w:noProof/>
                <w:webHidden/>
              </w:rPr>
              <w:t>18</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449" w:history="1">
            <w:r w:rsidR="00F718C6" w:rsidRPr="00731EF7">
              <w:rPr>
                <w:rStyle w:val="a7"/>
                <w:noProof/>
              </w:rPr>
              <w:t>2.2.前期管理</w:t>
            </w:r>
            <w:r w:rsidR="00F718C6">
              <w:rPr>
                <w:noProof/>
                <w:webHidden/>
              </w:rPr>
              <w:tab/>
            </w:r>
            <w:r w:rsidR="00F718C6">
              <w:rPr>
                <w:noProof/>
                <w:webHidden/>
              </w:rPr>
              <w:fldChar w:fldCharType="begin"/>
            </w:r>
            <w:r w:rsidR="00F718C6">
              <w:rPr>
                <w:noProof/>
                <w:webHidden/>
              </w:rPr>
              <w:instrText xml:space="preserve"> PAGEREF _Toc484988449 \h </w:instrText>
            </w:r>
            <w:r w:rsidR="00F718C6">
              <w:rPr>
                <w:noProof/>
                <w:webHidden/>
              </w:rPr>
            </w:r>
            <w:r w:rsidR="00F718C6">
              <w:rPr>
                <w:noProof/>
                <w:webHidden/>
              </w:rPr>
              <w:fldChar w:fldCharType="separate"/>
            </w:r>
            <w:r w:rsidR="00F718C6">
              <w:rPr>
                <w:noProof/>
                <w:webHidden/>
              </w:rPr>
              <w:t>20</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50" w:history="1">
            <w:r w:rsidR="00F718C6" w:rsidRPr="00731EF7">
              <w:rPr>
                <w:rStyle w:val="a7"/>
                <w:noProof/>
              </w:rPr>
              <w:t>2.2.1.现状整理</w:t>
            </w:r>
            <w:r w:rsidR="00F718C6">
              <w:rPr>
                <w:noProof/>
                <w:webHidden/>
              </w:rPr>
              <w:tab/>
            </w:r>
            <w:r w:rsidR="00F718C6">
              <w:rPr>
                <w:noProof/>
                <w:webHidden/>
              </w:rPr>
              <w:fldChar w:fldCharType="begin"/>
            </w:r>
            <w:r w:rsidR="00F718C6">
              <w:rPr>
                <w:noProof/>
                <w:webHidden/>
              </w:rPr>
              <w:instrText xml:space="preserve"> PAGEREF _Toc484988450 \h </w:instrText>
            </w:r>
            <w:r w:rsidR="00F718C6">
              <w:rPr>
                <w:noProof/>
                <w:webHidden/>
              </w:rPr>
            </w:r>
            <w:r w:rsidR="00F718C6">
              <w:rPr>
                <w:noProof/>
                <w:webHidden/>
              </w:rPr>
              <w:fldChar w:fldCharType="separate"/>
            </w:r>
            <w:r w:rsidR="00F718C6">
              <w:rPr>
                <w:noProof/>
                <w:webHidden/>
              </w:rPr>
              <w:t>20</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51" w:history="1">
            <w:r w:rsidR="00F718C6" w:rsidRPr="00731EF7">
              <w:rPr>
                <w:rStyle w:val="a7"/>
                <w:noProof/>
              </w:rPr>
              <w:t>2.2.2.分析建议</w:t>
            </w:r>
            <w:r w:rsidR="00F718C6">
              <w:rPr>
                <w:noProof/>
                <w:webHidden/>
              </w:rPr>
              <w:tab/>
            </w:r>
            <w:r w:rsidR="00F718C6">
              <w:rPr>
                <w:noProof/>
                <w:webHidden/>
              </w:rPr>
              <w:fldChar w:fldCharType="begin"/>
            </w:r>
            <w:r w:rsidR="00F718C6">
              <w:rPr>
                <w:noProof/>
                <w:webHidden/>
              </w:rPr>
              <w:instrText xml:space="preserve"> PAGEREF _Toc484988451 \h </w:instrText>
            </w:r>
            <w:r w:rsidR="00F718C6">
              <w:rPr>
                <w:noProof/>
                <w:webHidden/>
              </w:rPr>
            </w:r>
            <w:r w:rsidR="00F718C6">
              <w:rPr>
                <w:noProof/>
                <w:webHidden/>
              </w:rPr>
              <w:fldChar w:fldCharType="separate"/>
            </w:r>
            <w:r w:rsidR="00F718C6">
              <w:rPr>
                <w:noProof/>
                <w:webHidden/>
              </w:rPr>
              <w:t>21</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52" w:history="1">
            <w:r w:rsidR="00F718C6" w:rsidRPr="00731EF7">
              <w:rPr>
                <w:rStyle w:val="a7"/>
                <w:noProof/>
              </w:rPr>
              <w:t>2.2.3.项目前期评审</w:t>
            </w:r>
            <w:r w:rsidR="00F718C6">
              <w:rPr>
                <w:noProof/>
                <w:webHidden/>
              </w:rPr>
              <w:tab/>
            </w:r>
            <w:r w:rsidR="00F718C6">
              <w:rPr>
                <w:noProof/>
                <w:webHidden/>
              </w:rPr>
              <w:fldChar w:fldCharType="begin"/>
            </w:r>
            <w:r w:rsidR="00F718C6">
              <w:rPr>
                <w:noProof/>
                <w:webHidden/>
              </w:rPr>
              <w:instrText xml:space="preserve"> PAGEREF _Toc484988452 \h </w:instrText>
            </w:r>
            <w:r w:rsidR="00F718C6">
              <w:rPr>
                <w:noProof/>
                <w:webHidden/>
              </w:rPr>
            </w:r>
            <w:r w:rsidR="00F718C6">
              <w:rPr>
                <w:noProof/>
                <w:webHidden/>
              </w:rPr>
              <w:fldChar w:fldCharType="separate"/>
            </w:r>
            <w:r w:rsidR="00F718C6">
              <w:rPr>
                <w:noProof/>
                <w:webHidden/>
              </w:rPr>
              <w:t>21</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53" w:history="1">
            <w:r w:rsidR="00F718C6" w:rsidRPr="00731EF7">
              <w:rPr>
                <w:rStyle w:val="a7"/>
                <w:noProof/>
              </w:rPr>
              <w:t>2.2.4.可行性研究</w:t>
            </w:r>
            <w:r w:rsidR="00F718C6">
              <w:rPr>
                <w:noProof/>
                <w:webHidden/>
              </w:rPr>
              <w:tab/>
            </w:r>
            <w:r w:rsidR="00F718C6">
              <w:rPr>
                <w:noProof/>
                <w:webHidden/>
              </w:rPr>
              <w:fldChar w:fldCharType="begin"/>
            </w:r>
            <w:r w:rsidR="00F718C6">
              <w:rPr>
                <w:noProof/>
                <w:webHidden/>
              </w:rPr>
              <w:instrText xml:space="preserve"> PAGEREF _Toc484988453 \h </w:instrText>
            </w:r>
            <w:r w:rsidR="00F718C6">
              <w:rPr>
                <w:noProof/>
                <w:webHidden/>
              </w:rPr>
            </w:r>
            <w:r w:rsidR="00F718C6">
              <w:rPr>
                <w:noProof/>
                <w:webHidden/>
              </w:rPr>
              <w:fldChar w:fldCharType="separate"/>
            </w:r>
            <w:r w:rsidR="00F718C6">
              <w:rPr>
                <w:noProof/>
                <w:webHidden/>
              </w:rPr>
              <w:t>21</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54" w:history="1">
            <w:r w:rsidR="00F718C6" w:rsidRPr="00731EF7">
              <w:rPr>
                <w:rStyle w:val="a7"/>
                <w:noProof/>
              </w:rPr>
              <w:t>2.2.5.项目立项申请</w:t>
            </w:r>
            <w:r w:rsidR="00F718C6">
              <w:rPr>
                <w:noProof/>
                <w:webHidden/>
              </w:rPr>
              <w:tab/>
            </w:r>
            <w:r w:rsidR="00F718C6">
              <w:rPr>
                <w:noProof/>
                <w:webHidden/>
              </w:rPr>
              <w:fldChar w:fldCharType="begin"/>
            </w:r>
            <w:r w:rsidR="00F718C6">
              <w:rPr>
                <w:noProof/>
                <w:webHidden/>
              </w:rPr>
              <w:instrText xml:space="preserve"> PAGEREF _Toc484988454 \h </w:instrText>
            </w:r>
            <w:r w:rsidR="00F718C6">
              <w:rPr>
                <w:noProof/>
                <w:webHidden/>
              </w:rPr>
            </w:r>
            <w:r w:rsidR="00F718C6">
              <w:rPr>
                <w:noProof/>
                <w:webHidden/>
              </w:rPr>
              <w:fldChar w:fldCharType="separate"/>
            </w:r>
            <w:r w:rsidR="00F718C6">
              <w:rPr>
                <w:noProof/>
                <w:webHidden/>
              </w:rPr>
              <w:t>22</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55" w:history="1">
            <w:r w:rsidR="00F718C6" w:rsidRPr="00731EF7">
              <w:rPr>
                <w:rStyle w:val="a7"/>
                <w:noProof/>
              </w:rPr>
              <w:t>2.2.6.项目管理规划</w:t>
            </w:r>
            <w:r w:rsidR="00F718C6">
              <w:rPr>
                <w:noProof/>
                <w:webHidden/>
              </w:rPr>
              <w:tab/>
            </w:r>
            <w:r w:rsidR="00F718C6">
              <w:rPr>
                <w:noProof/>
                <w:webHidden/>
              </w:rPr>
              <w:fldChar w:fldCharType="begin"/>
            </w:r>
            <w:r w:rsidR="00F718C6">
              <w:rPr>
                <w:noProof/>
                <w:webHidden/>
              </w:rPr>
              <w:instrText xml:space="preserve"> PAGEREF _Toc484988455 \h </w:instrText>
            </w:r>
            <w:r w:rsidR="00F718C6">
              <w:rPr>
                <w:noProof/>
                <w:webHidden/>
              </w:rPr>
            </w:r>
            <w:r w:rsidR="00F718C6">
              <w:rPr>
                <w:noProof/>
                <w:webHidden/>
              </w:rPr>
              <w:fldChar w:fldCharType="separate"/>
            </w:r>
            <w:r w:rsidR="00F718C6">
              <w:rPr>
                <w:noProof/>
                <w:webHidden/>
              </w:rPr>
              <w:t>23</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56" w:history="1">
            <w:r w:rsidR="00F718C6" w:rsidRPr="00731EF7">
              <w:rPr>
                <w:rStyle w:val="a7"/>
                <w:noProof/>
              </w:rPr>
              <w:t>2.2.7.合规性评价管理</w:t>
            </w:r>
            <w:r w:rsidR="00F718C6">
              <w:rPr>
                <w:noProof/>
                <w:webHidden/>
              </w:rPr>
              <w:tab/>
            </w:r>
            <w:r w:rsidR="00F718C6">
              <w:rPr>
                <w:noProof/>
                <w:webHidden/>
              </w:rPr>
              <w:fldChar w:fldCharType="begin"/>
            </w:r>
            <w:r w:rsidR="00F718C6">
              <w:rPr>
                <w:noProof/>
                <w:webHidden/>
              </w:rPr>
              <w:instrText xml:space="preserve"> PAGEREF _Toc484988456 \h </w:instrText>
            </w:r>
            <w:r w:rsidR="00F718C6">
              <w:rPr>
                <w:noProof/>
                <w:webHidden/>
              </w:rPr>
            </w:r>
            <w:r w:rsidR="00F718C6">
              <w:rPr>
                <w:noProof/>
                <w:webHidden/>
              </w:rPr>
              <w:fldChar w:fldCharType="separate"/>
            </w:r>
            <w:r w:rsidR="00F718C6">
              <w:rPr>
                <w:noProof/>
                <w:webHidden/>
              </w:rPr>
              <w:t>24</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457" w:history="1">
            <w:r w:rsidR="00F718C6" w:rsidRPr="00731EF7">
              <w:rPr>
                <w:rStyle w:val="a7"/>
                <w:noProof/>
              </w:rPr>
              <w:t>2.3.进度管理</w:t>
            </w:r>
            <w:r w:rsidR="00F718C6">
              <w:rPr>
                <w:noProof/>
                <w:webHidden/>
              </w:rPr>
              <w:tab/>
            </w:r>
            <w:r w:rsidR="00F718C6">
              <w:rPr>
                <w:noProof/>
                <w:webHidden/>
              </w:rPr>
              <w:fldChar w:fldCharType="begin"/>
            </w:r>
            <w:r w:rsidR="00F718C6">
              <w:rPr>
                <w:noProof/>
                <w:webHidden/>
              </w:rPr>
              <w:instrText xml:space="preserve"> PAGEREF _Toc484988457 \h </w:instrText>
            </w:r>
            <w:r w:rsidR="00F718C6">
              <w:rPr>
                <w:noProof/>
                <w:webHidden/>
              </w:rPr>
            </w:r>
            <w:r w:rsidR="00F718C6">
              <w:rPr>
                <w:noProof/>
                <w:webHidden/>
              </w:rPr>
              <w:fldChar w:fldCharType="separate"/>
            </w:r>
            <w:r w:rsidR="00F718C6">
              <w:rPr>
                <w:noProof/>
                <w:webHidden/>
              </w:rPr>
              <w:t>25</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58" w:history="1">
            <w:r w:rsidR="00F718C6" w:rsidRPr="00731EF7">
              <w:rPr>
                <w:rStyle w:val="a7"/>
                <w:noProof/>
              </w:rPr>
              <w:t>2.3.1.现状整理</w:t>
            </w:r>
            <w:r w:rsidR="00F718C6">
              <w:rPr>
                <w:noProof/>
                <w:webHidden/>
              </w:rPr>
              <w:tab/>
            </w:r>
            <w:r w:rsidR="00F718C6">
              <w:rPr>
                <w:noProof/>
                <w:webHidden/>
              </w:rPr>
              <w:fldChar w:fldCharType="begin"/>
            </w:r>
            <w:r w:rsidR="00F718C6">
              <w:rPr>
                <w:noProof/>
                <w:webHidden/>
              </w:rPr>
              <w:instrText xml:space="preserve"> PAGEREF _Toc484988458 \h </w:instrText>
            </w:r>
            <w:r w:rsidR="00F718C6">
              <w:rPr>
                <w:noProof/>
                <w:webHidden/>
              </w:rPr>
            </w:r>
            <w:r w:rsidR="00F718C6">
              <w:rPr>
                <w:noProof/>
                <w:webHidden/>
              </w:rPr>
              <w:fldChar w:fldCharType="separate"/>
            </w:r>
            <w:r w:rsidR="00F718C6">
              <w:rPr>
                <w:noProof/>
                <w:webHidden/>
              </w:rPr>
              <w:t>25</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59" w:history="1">
            <w:r w:rsidR="00F718C6" w:rsidRPr="00731EF7">
              <w:rPr>
                <w:rStyle w:val="a7"/>
                <w:noProof/>
              </w:rPr>
              <w:t>2.3.2.分析建议</w:t>
            </w:r>
            <w:r w:rsidR="00F718C6">
              <w:rPr>
                <w:noProof/>
                <w:webHidden/>
              </w:rPr>
              <w:tab/>
            </w:r>
            <w:r w:rsidR="00F718C6">
              <w:rPr>
                <w:noProof/>
                <w:webHidden/>
              </w:rPr>
              <w:fldChar w:fldCharType="begin"/>
            </w:r>
            <w:r w:rsidR="00F718C6">
              <w:rPr>
                <w:noProof/>
                <w:webHidden/>
              </w:rPr>
              <w:instrText xml:space="preserve"> PAGEREF _Toc484988459 \h </w:instrText>
            </w:r>
            <w:r w:rsidR="00F718C6">
              <w:rPr>
                <w:noProof/>
                <w:webHidden/>
              </w:rPr>
            </w:r>
            <w:r w:rsidR="00F718C6">
              <w:rPr>
                <w:noProof/>
                <w:webHidden/>
              </w:rPr>
              <w:fldChar w:fldCharType="separate"/>
            </w:r>
            <w:r w:rsidR="00F718C6">
              <w:rPr>
                <w:noProof/>
                <w:webHidden/>
              </w:rPr>
              <w:t>27</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60" w:history="1">
            <w:r w:rsidR="00F718C6" w:rsidRPr="00731EF7">
              <w:rPr>
                <w:rStyle w:val="a7"/>
                <w:noProof/>
              </w:rPr>
              <w:t>2.3.3.指导思想</w:t>
            </w:r>
            <w:r w:rsidR="00F718C6">
              <w:rPr>
                <w:noProof/>
                <w:webHidden/>
              </w:rPr>
              <w:tab/>
            </w:r>
            <w:r w:rsidR="00F718C6">
              <w:rPr>
                <w:noProof/>
                <w:webHidden/>
              </w:rPr>
              <w:fldChar w:fldCharType="begin"/>
            </w:r>
            <w:r w:rsidR="00F718C6">
              <w:rPr>
                <w:noProof/>
                <w:webHidden/>
              </w:rPr>
              <w:instrText xml:space="preserve"> PAGEREF _Toc484988460 \h </w:instrText>
            </w:r>
            <w:r w:rsidR="00F718C6">
              <w:rPr>
                <w:noProof/>
                <w:webHidden/>
              </w:rPr>
            </w:r>
            <w:r w:rsidR="00F718C6">
              <w:rPr>
                <w:noProof/>
                <w:webHidden/>
              </w:rPr>
              <w:fldChar w:fldCharType="separate"/>
            </w:r>
            <w:r w:rsidR="00F718C6">
              <w:rPr>
                <w:noProof/>
                <w:webHidden/>
              </w:rPr>
              <w:t>28</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61" w:history="1">
            <w:r w:rsidR="00F718C6" w:rsidRPr="00731EF7">
              <w:rPr>
                <w:rStyle w:val="a7"/>
                <w:noProof/>
              </w:rPr>
              <w:t>2.3.4.设计思路</w:t>
            </w:r>
            <w:r w:rsidR="00F718C6">
              <w:rPr>
                <w:noProof/>
                <w:webHidden/>
              </w:rPr>
              <w:tab/>
            </w:r>
            <w:r w:rsidR="00F718C6">
              <w:rPr>
                <w:noProof/>
                <w:webHidden/>
              </w:rPr>
              <w:fldChar w:fldCharType="begin"/>
            </w:r>
            <w:r w:rsidR="00F718C6">
              <w:rPr>
                <w:noProof/>
                <w:webHidden/>
              </w:rPr>
              <w:instrText xml:space="preserve"> PAGEREF _Toc484988461 \h </w:instrText>
            </w:r>
            <w:r w:rsidR="00F718C6">
              <w:rPr>
                <w:noProof/>
                <w:webHidden/>
              </w:rPr>
            </w:r>
            <w:r w:rsidR="00F718C6">
              <w:rPr>
                <w:noProof/>
                <w:webHidden/>
              </w:rPr>
              <w:fldChar w:fldCharType="separate"/>
            </w:r>
            <w:r w:rsidR="00F718C6">
              <w:rPr>
                <w:noProof/>
                <w:webHidden/>
              </w:rPr>
              <w:t>28</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62" w:history="1">
            <w:r w:rsidR="00F718C6" w:rsidRPr="00731EF7">
              <w:rPr>
                <w:rStyle w:val="a7"/>
                <w:noProof/>
              </w:rPr>
              <w:t>2.3.5.多级计划体系建立</w:t>
            </w:r>
            <w:r w:rsidR="00F718C6">
              <w:rPr>
                <w:noProof/>
                <w:webHidden/>
              </w:rPr>
              <w:tab/>
            </w:r>
            <w:r w:rsidR="00F718C6">
              <w:rPr>
                <w:noProof/>
                <w:webHidden/>
              </w:rPr>
              <w:fldChar w:fldCharType="begin"/>
            </w:r>
            <w:r w:rsidR="00F718C6">
              <w:rPr>
                <w:noProof/>
                <w:webHidden/>
              </w:rPr>
              <w:instrText xml:space="preserve"> PAGEREF _Toc484988462 \h </w:instrText>
            </w:r>
            <w:r w:rsidR="00F718C6">
              <w:rPr>
                <w:noProof/>
                <w:webHidden/>
              </w:rPr>
            </w:r>
            <w:r w:rsidR="00F718C6">
              <w:rPr>
                <w:noProof/>
                <w:webHidden/>
              </w:rPr>
              <w:fldChar w:fldCharType="separate"/>
            </w:r>
            <w:r w:rsidR="00F718C6">
              <w:rPr>
                <w:noProof/>
                <w:webHidden/>
              </w:rPr>
              <w:t>29</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63" w:history="1">
            <w:r w:rsidR="00F718C6" w:rsidRPr="00731EF7">
              <w:rPr>
                <w:rStyle w:val="a7"/>
                <w:noProof/>
              </w:rPr>
              <w:t>2.3.6.计划编制与审核发布</w:t>
            </w:r>
            <w:r w:rsidR="00F718C6">
              <w:rPr>
                <w:noProof/>
                <w:webHidden/>
              </w:rPr>
              <w:tab/>
            </w:r>
            <w:r w:rsidR="00F718C6">
              <w:rPr>
                <w:noProof/>
                <w:webHidden/>
              </w:rPr>
              <w:fldChar w:fldCharType="begin"/>
            </w:r>
            <w:r w:rsidR="00F718C6">
              <w:rPr>
                <w:noProof/>
                <w:webHidden/>
              </w:rPr>
              <w:instrText xml:space="preserve"> PAGEREF _Toc484988463 \h </w:instrText>
            </w:r>
            <w:r w:rsidR="00F718C6">
              <w:rPr>
                <w:noProof/>
                <w:webHidden/>
              </w:rPr>
            </w:r>
            <w:r w:rsidR="00F718C6">
              <w:rPr>
                <w:noProof/>
                <w:webHidden/>
              </w:rPr>
              <w:fldChar w:fldCharType="separate"/>
            </w:r>
            <w:r w:rsidR="00F718C6">
              <w:rPr>
                <w:noProof/>
                <w:webHidden/>
              </w:rPr>
              <w:t>32</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64" w:history="1">
            <w:r w:rsidR="00F718C6" w:rsidRPr="00731EF7">
              <w:rPr>
                <w:rStyle w:val="a7"/>
                <w:noProof/>
              </w:rPr>
              <w:t>2.3.7.任务分配与下达</w:t>
            </w:r>
            <w:r w:rsidR="00F718C6">
              <w:rPr>
                <w:noProof/>
                <w:webHidden/>
              </w:rPr>
              <w:tab/>
            </w:r>
            <w:r w:rsidR="00F718C6">
              <w:rPr>
                <w:noProof/>
                <w:webHidden/>
              </w:rPr>
              <w:fldChar w:fldCharType="begin"/>
            </w:r>
            <w:r w:rsidR="00F718C6">
              <w:rPr>
                <w:noProof/>
                <w:webHidden/>
              </w:rPr>
              <w:instrText xml:space="preserve"> PAGEREF _Toc484988464 \h </w:instrText>
            </w:r>
            <w:r w:rsidR="00F718C6">
              <w:rPr>
                <w:noProof/>
                <w:webHidden/>
              </w:rPr>
            </w:r>
            <w:r w:rsidR="00F718C6">
              <w:rPr>
                <w:noProof/>
                <w:webHidden/>
              </w:rPr>
              <w:fldChar w:fldCharType="separate"/>
            </w:r>
            <w:r w:rsidR="00F718C6">
              <w:rPr>
                <w:noProof/>
                <w:webHidden/>
              </w:rPr>
              <w:t>32</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65" w:history="1">
            <w:r w:rsidR="00F718C6" w:rsidRPr="00731EF7">
              <w:rPr>
                <w:rStyle w:val="a7"/>
                <w:noProof/>
              </w:rPr>
              <w:t>2.3.8.进度检测体系</w:t>
            </w:r>
            <w:r w:rsidR="00F718C6">
              <w:rPr>
                <w:noProof/>
                <w:webHidden/>
              </w:rPr>
              <w:tab/>
            </w:r>
            <w:r w:rsidR="00F718C6">
              <w:rPr>
                <w:noProof/>
                <w:webHidden/>
              </w:rPr>
              <w:fldChar w:fldCharType="begin"/>
            </w:r>
            <w:r w:rsidR="00F718C6">
              <w:rPr>
                <w:noProof/>
                <w:webHidden/>
              </w:rPr>
              <w:instrText xml:space="preserve"> PAGEREF _Toc484988465 \h </w:instrText>
            </w:r>
            <w:r w:rsidR="00F718C6">
              <w:rPr>
                <w:noProof/>
                <w:webHidden/>
              </w:rPr>
            </w:r>
            <w:r w:rsidR="00F718C6">
              <w:rPr>
                <w:noProof/>
                <w:webHidden/>
              </w:rPr>
              <w:fldChar w:fldCharType="separate"/>
            </w:r>
            <w:r w:rsidR="00F718C6">
              <w:rPr>
                <w:noProof/>
                <w:webHidden/>
              </w:rPr>
              <w:t>33</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66" w:history="1">
            <w:r w:rsidR="00F718C6" w:rsidRPr="00731EF7">
              <w:rPr>
                <w:rStyle w:val="a7"/>
                <w:noProof/>
              </w:rPr>
              <w:t>2.3.9.进度反馈</w:t>
            </w:r>
            <w:r w:rsidR="00F718C6">
              <w:rPr>
                <w:noProof/>
                <w:webHidden/>
              </w:rPr>
              <w:tab/>
            </w:r>
            <w:r w:rsidR="00F718C6">
              <w:rPr>
                <w:noProof/>
                <w:webHidden/>
              </w:rPr>
              <w:fldChar w:fldCharType="begin"/>
            </w:r>
            <w:r w:rsidR="00F718C6">
              <w:rPr>
                <w:noProof/>
                <w:webHidden/>
              </w:rPr>
              <w:instrText xml:space="preserve"> PAGEREF _Toc484988466 \h </w:instrText>
            </w:r>
            <w:r w:rsidR="00F718C6">
              <w:rPr>
                <w:noProof/>
                <w:webHidden/>
              </w:rPr>
            </w:r>
            <w:r w:rsidR="00F718C6">
              <w:rPr>
                <w:noProof/>
                <w:webHidden/>
              </w:rPr>
              <w:fldChar w:fldCharType="separate"/>
            </w:r>
            <w:r w:rsidR="00F718C6">
              <w:rPr>
                <w:noProof/>
                <w:webHidden/>
              </w:rPr>
              <w:t>37</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67" w:history="1">
            <w:r w:rsidR="00F718C6" w:rsidRPr="00731EF7">
              <w:rPr>
                <w:rStyle w:val="a7"/>
                <w:noProof/>
              </w:rPr>
              <w:t>2.3.10.计划调整</w:t>
            </w:r>
            <w:r w:rsidR="00F718C6">
              <w:rPr>
                <w:noProof/>
                <w:webHidden/>
              </w:rPr>
              <w:tab/>
            </w:r>
            <w:r w:rsidR="00F718C6">
              <w:rPr>
                <w:noProof/>
                <w:webHidden/>
              </w:rPr>
              <w:fldChar w:fldCharType="begin"/>
            </w:r>
            <w:r w:rsidR="00F718C6">
              <w:rPr>
                <w:noProof/>
                <w:webHidden/>
              </w:rPr>
              <w:instrText xml:space="preserve"> PAGEREF _Toc484988467 \h </w:instrText>
            </w:r>
            <w:r w:rsidR="00F718C6">
              <w:rPr>
                <w:noProof/>
                <w:webHidden/>
              </w:rPr>
            </w:r>
            <w:r w:rsidR="00F718C6">
              <w:rPr>
                <w:noProof/>
                <w:webHidden/>
              </w:rPr>
              <w:fldChar w:fldCharType="separate"/>
            </w:r>
            <w:r w:rsidR="00F718C6">
              <w:rPr>
                <w:noProof/>
                <w:webHidden/>
              </w:rPr>
              <w:t>38</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68" w:history="1">
            <w:r w:rsidR="00F718C6" w:rsidRPr="00731EF7">
              <w:rPr>
                <w:rStyle w:val="a7"/>
                <w:noProof/>
              </w:rPr>
              <w:t>2.3.11.进度分析</w:t>
            </w:r>
            <w:r w:rsidR="00F718C6">
              <w:rPr>
                <w:noProof/>
                <w:webHidden/>
              </w:rPr>
              <w:tab/>
            </w:r>
            <w:r w:rsidR="00F718C6">
              <w:rPr>
                <w:noProof/>
                <w:webHidden/>
              </w:rPr>
              <w:fldChar w:fldCharType="begin"/>
            </w:r>
            <w:r w:rsidR="00F718C6">
              <w:rPr>
                <w:noProof/>
                <w:webHidden/>
              </w:rPr>
              <w:instrText xml:space="preserve"> PAGEREF _Toc484988468 \h </w:instrText>
            </w:r>
            <w:r w:rsidR="00F718C6">
              <w:rPr>
                <w:noProof/>
                <w:webHidden/>
              </w:rPr>
            </w:r>
            <w:r w:rsidR="00F718C6">
              <w:rPr>
                <w:noProof/>
                <w:webHidden/>
              </w:rPr>
              <w:fldChar w:fldCharType="separate"/>
            </w:r>
            <w:r w:rsidR="00F718C6">
              <w:rPr>
                <w:noProof/>
                <w:webHidden/>
              </w:rPr>
              <w:t>39</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69" w:history="1">
            <w:r w:rsidR="00F718C6" w:rsidRPr="00731EF7">
              <w:rPr>
                <w:rStyle w:val="a7"/>
                <w:noProof/>
              </w:rPr>
              <w:t>2.3.12.进度预警</w:t>
            </w:r>
            <w:r w:rsidR="00F718C6">
              <w:rPr>
                <w:noProof/>
                <w:webHidden/>
              </w:rPr>
              <w:tab/>
            </w:r>
            <w:r w:rsidR="00F718C6">
              <w:rPr>
                <w:noProof/>
                <w:webHidden/>
              </w:rPr>
              <w:fldChar w:fldCharType="begin"/>
            </w:r>
            <w:r w:rsidR="00F718C6">
              <w:rPr>
                <w:noProof/>
                <w:webHidden/>
              </w:rPr>
              <w:instrText xml:space="preserve"> PAGEREF _Toc484988469 \h </w:instrText>
            </w:r>
            <w:r w:rsidR="00F718C6">
              <w:rPr>
                <w:noProof/>
                <w:webHidden/>
              </w:rPr>
            </w:r>
            <w:r w:rsidR="00F718C6">
              <w:rPr>
                <w:noProof/>
                <w:webHidden/>
              </w:rPr>
              <w:fldChar w:fldCharType="separate"/>
            </w:r>
            <w:r w:rsidR="00F718C6">
              <w:rPr>
                <w:noProof/>
                <w:webHidden/>
              </w:rPr>
              <w:t>40</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470" w:history="1">
            <w:r w:rsidR="00F718C6" w:rsidRPr="00731EF7">
              <w:rPr>
                <w:rStyle w:val="a7"/>
                <w:noProof/>
              </w:rPr>
              <w:t>2.4.费用管理</w:t>
            </w:r>
            <w:r w:rsidR="00F718C6">
              <w:rPr>
                <w:noProof/>
                <w:webHidden/>
              </w:rPr>
              <w:tab/>
            </w:r>
            <w:r w:rsidR="00F718C6">
              <w:rPr>
                <w:noProof/>
                <w:webHidden/>
              </w:rPr>
              <w:fldChar w:fldCharType="begin"/>
            </w:r>
            <w:r w:rsidR="00F718C6">
              <w:rPr>
                <w:noProof/>
                <w:webHidden/>
              </w:rPr>
              <w:instrText xml:space="preserve"> PAGEREF _Toc484988470 \h </w:instrText>
            </w:r>
            <w:r w:rsidR="00F718C6">
              <w:rPr>
                <w:noProof/>
                <w:webHidden/>
              </w:rPr>
            </w:r>
            <w:r w:rsidR="00F718C6">
              <w:rPr>
                <w:noProof/>
                <w:webHidden/>
              </w:rPr>
              <w:fldChar w:fldCharType="separate"/>
            </w:r>
            <w:r w:rsidR="00F718C6">
              <w:rPr>
                <w:noProof/>
                <w:webHidden/>
              </w:rPr>
              <w:t>41</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71" w:history="1">
            <w:r w:rsidR="00F718C6" w:rsidRPr="00731EF7">
              <w:rPr>
                <w:rStyle w:val="a7"/>
                <w:noProof/>
              </w:rPr>
              <w:t>2.4.1.现状整理</w:t>
            </w:r>
            <w:r w:rsidR="00F718C6">
              <w:rPr>
                <w:noProof/>
                <w:webHidden/>
              </w:rPr>
              <w:tab/>
            </w:r>
            <w:r w:rsidR="00F718C6">
              <w:rPr>
                <w:noProof/>
                <w:webHidden/>
              </w:rPr>
              <w:fldChar w:fldCharType="begin"/>
            </w:r>
            <w:r w:rsidR="00F718C6">
              <w:rPr>
                <w:noProof/>
                <w:webHidden/>
              </w:rPr>
              <w:instrText xml:space="preserve"> PAGEREF _Toc484988471 \h </w:instrText>
            </w:r>
            <w:r w:rsidR="00F718C6">
              <w:rPr>
                <w:noProof/>
                <w:webHidden/>
              </w:rPr>
            </w:r>
            <w:r w:rsidR="00F718C6">
              <w:rPr>
                <w:noProof/>
                <w:webHidden/>
              </w:rPr>
              <w:fldChar w:fldCharType="separate"/>
            </w:r>
            <w:r w:rsidR="00F718C6">
              <w:rPr>
                <w:noProof/>
                <w:webHidden/>
              </w:rPr>
              <w:t>41</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72" w:history="1">
            <w:r w:rsidR="00F718C6" w:rsidRPr="00731EF7">
              <w:rPr>
                <w:rStyle w:val="a7"/>
                <w:noProof/>
              </w:rPr>
              <w:t>2.4.2.分析建议</w:t>
            </w:r>
            <w:r w:rsidR="00F718C6">
              <w:rPr>
                <w:noProof/>
                <w:webHidden/>
              </w:rPr>
              <w:tab/>
            </w:r>
            <w:r w:rsidR="00F718C6">
              <w:rPr>
                <w:noProof/>
                <w:webHidden/>
              </w:rPr>
              <w:fldChar w:fldCharType="begin"/>
            </w:r>
            <w:r w:rsidR="00F718C6">
              <w:rPr>
                <w:noProof/>
                <w:webHidden/>
              </w:rPr>
              <w:instrText xml:space="preserve"> PAGEREF _Toc484988472 \h </w:instrText>
            </w:r>
            <w:r w:rsidR="00F718C6">
              <w:rPr>
                <w:noProof/>
                <w:webHidden/>
              </w:rPr>
            </w:r>
            <w:r w:rsidR="00F718C6">
              <w:rPr>
                <w:noProof/>
                <w:webHidden/>
              </w:rPr>
              <w:fldChar w:fldCharType="separate"/>
            </w:r>
            <w:r w:rsidR="00F718C6">
              <w:rPr>
                <w:noProof/>
                <w:webHidden/>
              </w:rPr>
              <w:t>41</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73" w:history="1">
            <w:r w:rsidR="00F718C6" w:rsidRPr="00731EF7">
              <w:rPr>
                <w:rStyle w:val="a7"/>
                <w:noProof/>
              </w:rPr>
              <w:t>2.4.3.费用控制目标</w:t>
            </w:r>
            <w:r w:rsidR="00F718C6">
              <w:rPr>
                <w:noProof/>
                <w:webHidden/>
              </w:rPr>
              <w:tab/>
            </w:r>
            <w:r w:rsidR="00F718C6">
              <w:rPr>
                <w:noProof/>
                <w:webHidden/>
              </w:rPr>
              <w:fldChar w:fldCharType="begin"/>
            </w:r>
            <w:r w:rsidR="00F718C6">
              <w:rPr>
                <w:noProof/>
                <w:webHidden/>
              </w:rPr>
              <w:instrText xml:space="preserve"> PAGEREF _Toc484988473 \h </w:instrText>
            </w:r>
            <w:r w:rsidR="00F718C6">
              <w:rPr>
                <w:noProof/>
                <w:webHidden/>
              </w:rPr>
            </w:r>
            <w:r w:rsidR="00F718C6">
              <w:rPr>
                <w:noProof/>
                <w:webHidden/>
              </w:rPr>
              <w:fldChar w:fldCharType="separate"/>
            </w:r>
            <w:r w:rsidR="00F718C6">
              <w:rPr>
                <w:noProof/>
                <w:webHidden/>
              </w:rPr>
              <w:t>42</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74" w:history="1">
            <w:r w:rsidR="00F718C6" w:rsidRPr="00731EF7">
              <w:rPr>
                <w:rStyle w:val="a7"/>
                <w:noProof/>
              </w:rPr>
              <w:t>2.4.4.费用控制过程</w:t>
            </w:r>
            <w:r w:rsidR="00F718C6">
              <w:rPr>
                <w:noProof/>
                <w:webHidden/>
              </w:rPr>
              <w:tab/>
            </w:r>
            <w:r w:rsidR="00F718C6">
              <w:rPr>
                <w:noProof/>
                <w:webHidden/>
              </w:rPr>
              <w:fldChar w:fldCharType="begin"/>
            </w:r>
            <w:r w:rsidR="00F718C6">
              <w:rPr>
                <w:noProof/>
                <w:webHidden/>
              </w:rPr>
              <w:instrText xml:space="preserve"> PAGEREF _Toc484988474 \h </w:instrText>
            </w:r>
            <w:r w:rsidR="00F718C6">
              <w:rPr>
                <w:noProof/>
                <w:webHidden/>
              </w:rPr>
            </w:r>
            <w:r w:rsidR="00F718C6">
              <w:rPr>
                <w:noProof/>
                <w:webHidden/>
              </w:rPr>
              <w:fldChar w:fldCharType="separate"/>
            </w:r>
            <w:r w:rsidR="00F718C6">
              <w:rPr>
                <w:noProof/>
                <w:webHidden/>
              </w:rPr>
              <w:t>49</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75" w:history="1">
            <w:r w:rsidR="00F718C6" w:rsidRPr="00731EF7">
              <w:rPr>
                <w:rStyle w:val="a7"/>
                <w:noProof/>
              </w:rPr>
              <w:t>2.4.7.其他费用管理</w:t>
            </w:r>
            <w:r w:rsidR="00F718C6">
              <w:rPr>
                <w:noProof/>
                <w:webHidden/>
              </w:rPr>
              <w:tab/>
            </w:r>
            <w:r w:rsidR="00F718C6">
              <w:rPr>
                <w:noProof/>
                <w:webHidden/>
              </w:rPr>
              <w:fldChar w:fldCharType="begin"/>
            </w:r>
            <w:r w:rsidR="00F718C6">
              <w:rPr>
                <w:noProof/>
                <w:webHidden/>
              </w:rPr>
              <w:instrText xml:space="preserve"> PAGEREF _Toc484988475 \h </w:instrText>
            </w:r>
            <w:r w:rsidR="00F718C6">
              <w:rPr>
                <w:noProof/>
                <w:webHidden/>
              </w:rPr>
            </w:r>
            <w:r w:rsidR="00F718C6">
              <w:rPr>
                <w:noProof/>
                <w:webHidden/>
              </w:rPr>
              <w:fldChar w:fldCharType="separate"/>
            </w:r>
            <w:r w:rsidR="00F718C6">
              <w:rPr>
                <w:noProof/>
                <w:webHidden/>
              </w:rPr>
              <w:t>57</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76" w:history="1">
            <w:r w:rsidR="00F718C6" w:rsidRPr="00731EF7">
              <w:rPr>
                <w:rStyle w:val="a7"/>
                <w:noProof/>
              </w:rPr>
              <w:t>2.4.8.费用分析和报告</w:t>
            </w:r>
            <w:r w:rsidR="00F718C6">
              <w:rPr>
                <w:noProof/>
                <w:webHidden/>
              </w:rPr>
              <w:tab/>
            </w:r>
            <w:r w:rsidR="00F718C6">
              <w:rPr>
                <w:noProof/>
                <w:webHidden/>
              </w:rPr>
              <w:fldChar w:fldCharType="begin"/>
            </w:r>
            <w:r w:rsidR="00F718C6">
              <w:rPr>
                <w:noProof/>
                <w:webHidden/>
              </w:rPr>
              <w:instrText xml:space="preserve"> PAGEREF _Toc484988476 \h </w:instrText>
            </w:r>
            <w:r w:rsidR="00F718C6">
              <w:rPr>
                <w:noProof/>
                <w:webHidden/>
              </w:rPr>
            </w:r>
            <w:r w:rsidR="00F718C6">
              <w:rPr>
                <w:noProof/>
                <w:webHidden/>
              </w:rPr>
              <w:fldChar w:fldCharType="separate"/>
            </w:r>
            <w:r w:rsidR="00F718C6">
              <w:rPr>
                <w:noProof/>
                <w:webHidden/>
              </w:rPr>
              <w:t>58</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477" w:history="1">
            <w:r w:rsidR="00F718C6" w:rsidRPr="00731EF7">
              <w:rPr>
                <w:rStyle w:val="a7"/>
                <w:noProof/>
              </w:rPr>
              <w:t>2.5.设计管理</w:t>
            </w:r>
            <w:r w:rsidR="00F718C6">
              <w:rPr>
                <w:noProof/>
                <w:webHidden/>
              </w:rPr>
              <w:tab/>
            </w:r>
            <w:r w:rsidR="00F718C6">
              <w:rPr>
                <w:noProof/>
                <w:webHidden/>
              </w:rPr>
              <w:fldChar w:fldCharType="begin"/>
            </w:r>
            <w:r w:rsidR="00F718C6">
              <w:rPr>
                <w:noProof/>
                <w:webHidden/>
              </w:rPr>
              <w:instrText xml:space="preserve"> PAGEREF _Toc484988477 \h </w:instrText>
            </w:r>
            <w:r w:rsidR="00F718C6">
              <w:rPr>
                <w:noProof/>
                <w:webHidden/>
              </w:rPr>
            </w:r>
            <w:r w:rsidR="00F718C6">
              <w:rPr>
                <w:noProof/>
                <w:webHidden/>
              </w:rPr>
              <w:fldChar w:fldCharType="separate"/>
            </w:r>
            <w:r w:rsidR="00F718C6">
              <w:rPr>
                <w:noProof/>
                <w:webHidden/>
              </w:rPr>
              <w:t>59</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78" w:history="1">
            <w:r w:rsidR="00F718C6" w:rsidRPr="00731EF7">
              <w:rPr>
                <w:rStyle w:val="a7"/>
                <w:noProof/>
              </w:rPr>
              <w:t>2.5.1.现状整理</w:t>
            </w:r>
            <w:r w:rsidR="00F718C6">
              <w:rPr>
                <w:noProof/>
                <w:webHidden/>
              </w:rPr>
              <w:tab/>
            </w:r>
            <w:r w:rsidR="00F718C6">
              <w:rPr>
                <w:noProof/>
                <w:webHidden/>
              </w:rPr>
              <w:fldChar w:fldCharType="begin"/>
            </w:r>
            <w:r w:rsidR="00F718C6">
              <w:rPr>
                <w:noProof/>
                <w:webHidden/>
              </w:rPr>
              <w:instrText xml:space="preserve"> PAGEREF _Toc484988478 \h </w:instrText>
            </w:r>
            <w:r w:rsidR="00F718C6">
              <w:rPr>
                <w:noProof/>
                <w:webHidden/>
              </w:rPr>
            </w:r>
            <w:r w:rsidR="00F718C6">
              <w:rPr>
                <w:noProof/>
                <w:webHidden/>
              </w:rPr>
              <w:fldChar w:fldCharType="separate"/>
            </w:r>
            <w:r w:rsidR="00F718C6">
              <w:rPr>
                <w:noProof/>
                <w:webHidden/>
              </w:rPr>
              <w:t>59</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79" w:history="1">
            <w:r w:rsidR="00F718C6" w:rsidRPr="00731EF7">
              <w:rPr>
                <w:rStyle w:val="a7"/>
                <w:noProof/>
              </w:rPr>
              <w:t>2.5.2.分析建议</w:t>
            </w:r>
            <w:r w:rsidR="00F718C6">
              <w:rPr>
                <w:noProof/>
                <w:webHidden/>
              </w:rPr>
              <w:tab/>
            </w:r>
            <w:r w:rsidR="00F718C6">
              <w:rPr>
                <w:noProof/>
                <w:webHidden/>
              </w:rPr>
              <w:fldChar w:fldCharType="begin"/>
            </w:r>
            <w:r w:rsidR="00F718C6">
              <w:rPr>
                <w:noProof/>
                <w:webHidden/>
              </w:rPr>
              <w:instrText xml:space="preserve"> PAGEREF _Toc484988479 \h </w:instrText>
            </w:r>
            <w:r w:rsidR="00F718C6">
              <w:rPr>
                <w:noProof/>
                <w:webHidden/>
              </w:rPr>
            </w:r>
            <w:r w:rsidR="00F718C6">
              <w:rPr>
                <w:noProof/>
                <w:webHidden/>
              </w:rPr>
              <w:fldChar w:fldCharType="separate"/>
            </w:r>
            <w:r w:rsidR="00F718C6">
              <w:rPr>
                <w:noProof/>
                <w:webHidden/>
              </w:rPr>
              <w:t>60</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80" w:history="1">
            <w:r w:rsidR="00F718C6" w:rsidRPr="00731EF7">
              <w:rPr>
                <w:rStyle w:val="a7"/>
                <w:noProof/>
              </w:rPr>
              <w:t>2.5.3.设计策划</w:t>
            </w:r>
            <w:r w:rsidR="00F718C6">
              <w:rPr>
                <w:noProof/>
                <w:webHidden/>
              </w:rPr>
              <w:tab/>
            </w:r>
            <w:r w:rsidR="00F718C6">
              <w:rPr>
                <w:noProof/>
                <w:webHidden/>
              </w:rPr>
              <w:fldChar w:fldCharType="begin"/>
            </w:r>
            <w:r w:rsidR="00F718C6">
              <w:rPr>
                <w:noProof/>
                <w:webHidden/>
              </w:rPr>
              <w:instrText xml:space="preserve"> PAGEREF _Toc484988480 \h </w:instrText>
            </w:r>
            <w:r w:rsidR="00F718C6">
              <w:rPr>
                <w:noProof/>
                <w:webHidden/>
              </w:rPr>
            </w:r>
            <w:r w:rsidR="00F718C6">
              <w:rPr>
                <w:noProof/>
                <w:webHidden/>
              </w:rPr>
              <w:fldChar w:fldCharType="separate"/>
            </w:r>
            <w:r w:rsidR="00F718C6">
              <w:rPr>
                <w:noProof/>
                <w:webHidden/>
              </w:rPr>
              <w:t>61</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81" w:history="1">
            <w:r w:rsidR="00F718C6" w:rsidRPr="00731EF7">
              <w:rPr>
                <w:rStyle w:val="a7"/>
                <w:noProof/>
              </w:rPr>
              <w:t>2.5.4.设计交底管理</w:t>
            </w:r>
            <w:r w:rsidR="00F718C6">
              <w:rPr>
                <w:noProof/>
                <w:webHidden/>
              </w:rPr>
              <w:tab/>
            </w:r>
            <w:r w:rsidR="00F718C6">
              <w:rPr>
                <w:noProof/>
                <w:webHidden/>
              </w:rPr>
              <w:fldChar w:fldCharType="begin"/>
            </w:r>
            <w:r w:rsidR="00F718C6">
              <w:rPr>
                <w:noProof/>
                <w:webHidden/>
              </w:rPr>
              <w:instrText xml:space="preserve"> PAGEREF _Toc484988481 \h </w:instrText>
            </w:r>
            <w:r w:rsidR="00F718C6">
              <w:rPr>
                <w:noProof/>
                <w:webHidden/>
              </w:rPr>
            </w:r>
            <w:r w:rsidR="00F718C6">
              <w:rPr>
                <w:noProof/>
                <w:webHidden/>
              </w:rPr>
              <w:fldChar w:fldCharType="separate"/>
            </w:r>
            <w:r w:rsidR="00F718C6">
              <w:rPr>
                <w:noProof/>
                <w:webHidden/>
              </w:rPr>
              <w:t>61</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82" w:history="1">
            <w:r w:rsidR="00F718C6" w:rsidRPr="00731EF7">
              <w:rPr>
                <w:rStyle w:val="a7"/>
                <w:noProof/>
              </w:rPr>
              <w:t>2.5.5.设计技术招标</w:t>
            </w:r>
            <w:r w:rsidR="00F718C6">
              <w:rPr>
                <w:noProof/>
                <w:webHidden/>
              </w:rPr>
              <w:tab/>
            </w:r>
            <w:r w:rsidR="00F718C6">
              <w:rPr>
                <w:noProof/>
                <w:webHidden/>
              </w:rPr>
              <w:fldChar w:fldCharType="begin"/>
            </w:r>
            <w:r w:rsidR="00F718C6">
              <w:rPr>
                <w:noProof/>
                <w:webHidden/>
              </w:rPr>
              <w:instrText xml:space="preserve"> PAGEREF _Toc484988482 \h </w:instrText>
            </w:r>
            <w:r w:rsidR="00F718C6">
              <w:rPr>
                <w:noProof/>
                <w:webHidden/>
              </w:rPr>
            </w:r>
            <w:r w:rsidR="00F718C6">
              <w:rPr>
                <w:noProof/>
                <w:webHidden/>
              </w:rPr>
              <w:fldChar w:fldCharType="separate"/>
            </w:r>
            <w:r w:rsidR="00F718C6">
              <w:rPr>
                <w:noProof/>
                <w:webHidden/>
              </w:rPr>
              <w:t>63</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83" w:history="1">
            <w:r w:rsidR="00F718C6" w:rsidRPr="00731EF7">
              <w:rPr>
                <w:rStyle w:val="a7"/>
                <w:noProof/>
              </w:rPr>
              <w:t>2.5.6.设计变更</w:t>
            </w:r>
            <w:r w:rsidR="00F718C6">
              <w:rPr>
                <w:noProof/>
                <w:webHidden/>
              </w:rPr>
              <w:tab/>
            </w:r>
            <w:r w:rsidR="00F718C6">
              <w:rPr>
                <w:noProof/>
                <w:webHidden/>
              </w:rPr>
              <w:fldChar w:fldCharType="begin"/>
            </w:r>
            <w:r w:rsidR="00F718C6">
              <w:rPr>
                <w:noProof/>
                <w:webHidden/>
              </w:rPr>
              <w:instrText xml:space="preserve"> PAGEREF _Toc484988483 \h </w:instrText>
            </w:r>
            <w:r w:rsidR="00F718C6">
              <w:rPr>
                <w:noProof/>
                <w:webHidden/>
              </w:rPr>
            </w:r>
            <w:r w:rsidR="00F718C6">
              <w:rPr>
                <w:noProof/>
                <w:webHidden/>
              </w:rPr>
              <w:fldChar w:fldCharType="separate"/>
            </w:r>
            <w:r w:rsidR="00F718C6">
              <w:rPr>
                <w:noProof/>
                <w:webHidden/>
              </w:rPr>
              <w:t>64</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84" w:history="1">
            <w:r w:rsidR="00F718C6" w:rsidRPr="00731EF7">
              <w:rPr>
                <w:rStyle w:val="a7"/>
                <w:noProof/>
              </w:rPr>
              <w:t>2.5.7.图纸会审</w:t>
            </w:r>
            <w:r w:rsidR="00F718C6">
              <w:rPr>
                <w:noProof/>
                <w:webHidden/>
              </w:rPr>
              <w:tab/>
            </w:r>
            <w:r w:rsidR="00F718C6">
              <w:rPr>
                <w:noProof/>
                <w:webHidden/>
              </w:rPr>
              <w:fldChar w:fldCharType="begin"/>
            </w:r>
            <w:r w:rsidR="00F718C6">
              <w:rPr>
                <w:noProof/>
                <w:webHidden/>
              </w:rPr>
              <w:instrText xml:space="preserve"> PAGEREF _Toc484988484 \h </w:instrText>
            </w:r>
            <w:r w:rsidR="00F718C6">
              <w:rPr>
                <w:noProof/>
                <w:webHidden/>
              </w:rPr>
            </w:r>
            <w:r w:rsidR="00F718C6">
              <w:rPr>
                <w:noProof/>
                <w:webHidden/>
              </w:rPr>
              <w:fldChar w:fldCharType="separate"/>
            </w:r>
            <w:r w:rsidR="00F718C6">
              <w:rPr>
                <w:noProof/>
                <w:webHidden/>
              </w:rPr>
              <w:t>66</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85" w:history="1">
            <w:r w:rsidR="00F718C6" w:rsidRPr="00731EF7">
              <w:rPr>
                <w:rStyle w:val="a7"/>
                <w:noProof/>
              </w:rPr>
              <w:t>2.5.8.设计实施过程的文档管理</w:t>
            </w:r>
            <w:r w:rsidR="00F718C6">
              <w:rPr>
                <w:noProof/>
                <w:webHidden/>
              </w:rPr>
              <w:tab/>
            </w:r>
            <w:r w:rsidR="00F718C6">
              <w:rPr>
                <w:noProof/>
                <w:webHidden/>
              </w:rPr>
              <w:fldChar w:fldCharType="begin"/>
            </w:r>
            <w:r w:rsidR="00F718C6">
              <w:rPr>
                <w:noProof/>
                <w:webHidden/>
              </w:rPr>
              <w:instrText xml:space="preserve"> PAGEREF _Toc484988485 \h </w:instrText>
            </w:r>
            <w:r w:rsidR="00F718C6">
              <w:rPr>
                <w:noProof/>
                <w:webHidden/>
              </w:rPr>
            </w:r>
            <w:r w:rsidR="00F718C6">
              <w:rPr>
                <w:noProof/>
                <w:webHidden/>
              </w:rPr>
              <w:fldChar w:fldCharType="separate"/>
            </w:r>
            <w:r w:rsidR="00F718C6">
              <w:rPr>
                <w:noProof/>
                <w:webHidden/>
              </w:rPr>
              <w:t>68</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86" w:history="1">
            <w:r w:rsidR="00F718C6" w:rsidRPr="00731EF7">
              <w:rPr>
                <w:rStyle w:val="a7"/>
                <w:noProof/>
              </w:rPr>
              <w:t>2.5.9.设计图纸管理</w:t>
            </w:r>
            <w:r w:rsidR="00F718C6">
              <w:rPr>
                <w:noProof/>
                <w:webHidden/>
              </w:rPr>
              <w:tab/>
            </w:r>
            <w:r w:rsidR="00F718C6">
              <w:rPr>
                <w:noProof/>
                <w:webHidden/>
              </w:rPr>
              <w:fldChar w:fldCharType="begin"/>
            </w:r>
            <w:r w:rsidR="00F718C6">
              <w:rPr>
                <w:noProof/>
                <w:webHidden/>
              </w:rPr>
              <w:instrText xml:space="preserve"> PAGEREF _Toc484988486 \h </w:instrText>
            </w:r>
            <w:r w:rsidR="00F718C6">
              <w:rPr>
                <w:noProof/>
                <w:webHidden/>
              </w:rPr>
            </w:r>
            <w:r w:rsidR="00F718C6">
              <w:rPr>
                <w:noProof/>
                <w:webHidden/>
              </w:rPr>
              <w:fldChar w:fldCharType="separate"/>
            </w:r>
            <w:r w:rsidR="00F718C6">
              <w:rPr>
                <w:noProof/>
                <w:webHidden/>
              </w:rPr>
              <w:t>69</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487" w:history="1">
            <w:r w:rsidR="00F718C6" w:rsidRPr="00731EF7">
              <w:rPr>
                <w:rStyle w:val="a7"/>
                <w:noProof/>
              </w:rPr>
              <w:t>2.6.采购管理</w:t>
            </w:r>
            <w:r w:rsidR="00F718C6">
              <w:rPr>
                <w:noProof/>
                <w:webHidden/>
              </w:rPr>
              <w:tab/>
            </w:r>
            <w:r w:rsidR="00F718C6">
              <w:rPr>
                <w:noProof/>
                <w:webHidden/>
              </w:rPr>
              <w:fldChar w:fldCharType="begin"/>
            </w:r>
            <w:r w:rsidR="00F718C6">
              <w:rPr>
                <w:noProof/>
                <w:webHidden/>
              </w:rPr>
              <w:instrText xml:space="preserve"> PAGEREF _Toc484988487 \h </w:instrText>
            </w:r>
            <w:r w:rsidR="00F718C6">
              <w:rPr>
                <w:noProof/>
                <w:webHidden/>
              </w:rPr>
            </w:r>
            <w:r w:rsidR="00F718C6">
              <w:rPr>
                <w:noProof/>
                <w:webHidden/>
              </w:rPr>
              <w:fldChar w:fldCharType="separate"/>
            </w:r>
            <w:r w:rsidR="00F718C6">
              <w:rPr>
                <w:noProof/>
                <w:webHidden/>
              </w:rPr>
              <w:t>69</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88" w:history="1">
            <w:r w:rsidR="00F718C6" w:rsidRPr="00731EF7">
              <w:rPr>
                <w:rStyle w:val="a7"/>
                <w:noProof/>
              </w:rPr>
              <w:t>2.6.1.现状整理</w:t>
            </w:r>
            <w:r w:rsidR="00F718C6">
              <w:rPr>
                <w:noProof/>
                <w:webHidden/>
              </w:rPr>
              <w:tab/>
            </w:r>
            <w:r w:rsidR="00F718C6">
              <w:rPr>
                <w:noProof/>
                <w:webHidden/>
              </w:rPr>
              <w:fldChar w:fldCharType="begin"/>
            </w:r>
            <w:r w:rsidR="00F718C6">
              <w:rPr>
                <w:noProof/>
                <w:webHidden/>
              </w:rPr>
              <w:instrText xml:space="preserve"> PAGEREF _Toc484988488 \h </w:instrText>
            </w:r>
            <w:r w:rsidR="00F718C6">
              <w:rPr>
                <w:noProof/>
                <w:webHidden/>
              </w:rPr>
            </w:r>
            <w:r w:rsidR="00F718C6">
              <w:rPr>
                <w:noProof/>
                <w:webHidden/>
              </w:rPr>
              <w:fldChar w:fldCharType="separate"/>
            </w:r>
            <w:r w:rsidR="00F718C6">
              <w:rPr>
                <w:noProof/>
                <w:webHidden/>
              </w:rPr>
              <w:t>69</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89" w:history="1">
            <w:r w:rsidR="00F718C6" w:rsidRPr="00731EF7">
              <w:rPr>
                <w:rStyle w:val="a7"/>
                <w:noProof/>
              </w:rPr>
              <w:t>2.6.2.分析建议</w:t>
            </w:r>
            <w:r w:rsidR="00F718C6">
              <w:rPr>
                <w:noProof/>
                <w:webHidden/>
              </w:rPr>
              <w:tab/>
            </w:r>
            <w:r w:rsidR="00F718C6">
              <w:rPr>
                <w:noProof/>
                <w:webHidden/>
              </w:rPr>
              <w:fldChar w:fldCharType="begin"/>
            </w:r>
            <w:r w:rsidR="00F718C6">
              <w:rPr>
                <w:noProof/>
                <w:webHidden/>
              </w:rPr>
              <w:instrText xml:space="preserve"> PAGEREF _Toc484988489 \h </w:instrText>
            </w:r>
            <w:r w:rsidR="00F718C6">
              <w:rPr>
                <w:noProof/>
                <w:webHidden/>
              </w:rPr>
            </w:r>
            <w:r w:rsidR="00F718C6">
              <w:rPr>
                <w:noProof/>
                <w:webHidden/>
              </w:rPr>
              <w:fldChar w:fldCharType="separate"/>
            </w:r>
            <w:r w:rsidR="00F718C6">
              <w:rPr>
                <w:noProof/>
                <w:webHidden/>
              </w:rPr>
              <w:t>69</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90" w:history="1">
            <w:r w:rsidR="00F718C6" w:rsidRPr="00731EF7">
              <w:rPr>
                <w:rStyle w:val="a7"/>
                <w:noProof/>
              </w:rPr>
              <w:t>2.6.3.工程物资采购</w:t>
            </w:r>
            <w:r w:rsidR="00F718C6">
              <w:rPr>
                <w:noProof/>
                <w:webHidden/>
              </w:rPr>
              <w:tab/>
            </w:r>
            <w:r w:rsidR="00F718C6">
              <w:rPr>
                <w:noProof/>
                <w:webHidden/>
              </w:rPr>
              <w:fldChar w:fldCharType="begin"/>
            </w:r>
            <w:r w:rsidR="00F718C6">
              <w:rPr>
                <w:noProof/>
                <w:webHidden/>
              </w:rPr>
              <w:instrText xml:space="preserve"> PAGEREF _Toc484988490 \h </w:instrText>
            </w:r>
            <w:r w:rsidR="00F718C6">
              <w:rPr>
                <w:noProof/>
                <w:webHidden/>
              </w:rPr>
            </w:r>
            <w:r w:rsidR="00F718C6">
              <w:rPr>
                <w:noProof/>
                <w:webHidden/>
              </w:rPr>
              <w:fldChar w:fldCharType="separate"/>
            </w:r>
            <w:r w:rsidR="00F718C6">
              <w:rPr>
                <w:noProof/>
                <w:webHidden/>
              </w:rPr>
              <w:t>70</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91" w:history="1">
            <w:r w:rsidR="00F718C6" w:rsidRPr="00731EF7">
              <w:rPr>
                <w:rStyle w:val="a7"/>
                <w:noProof/>
              </w:rPr>
              <w:t>2.6.4.施工分包、工程服务采购</w:t>
            </w:r>
            <w:r w:rsidR="00F718C6">
              <w:rPr>
                <w:noProof/>
                <w:webHidden/>
              </w:rPr>
              <w:tab/>
            </w:r>
            <w:r w:rsidR="00F718C6">
              <w:rPr>
                <w:noProof/>
                <w:webHidden/>
              </w:rPr>
              <w:fldChar w:fldCharType="begin"/>
            </w:r>
            <w:r w:rsidR="00F718C6">
              <w:rPr>
                <w:noProof/>
                <w:webHidden/>
              </w:rPr>
              <w:instrText xml:space="preserve"> PAGEREF _Toc484988491 \h </w:instrText>
            </w:r>
            <w:r w:rsidR="00F718C6">
              <w:rPr>
                <w:noProof/>
                <w:webHidden/>
              </w:rPr>
            </w:r>
            <w:r w:rsidR="00F718C6">
              <w:rPr>
                <w:noProof/>
                <w:webHidden/>
              </w:rPr>
              <w:fldChar w:fldCharType="separate"/>
            </w:r>
            <w:r w:rsidR="00F718C6">
              <w:rPr>
                <w:noProof/>
                <w:webHidden/>
              </w:rPr>
              <w:t>87</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92" w:history="1">
            <w:r w:rsidR="00F718C6" w:rsidRPr="00731EF7">
              <w:rPr>
                <w:rStyle w:val="a7"/>
                <w:noProof/>
              </w:rPr>
              <w:t>2.6.5.采购催交及检验管理</w:t>
            </w:r>
            <w:r w:rsidR="00F718C6">
              <w:rPr>
                <w:noProof/>
                <w:webHidden/>
              </w:rPr>
              <w:tab/>
            </w:r>
            <w:r w:rsidR="00F718C6">
              <w:rPr>
                <w:noProof/>
                <w:webHidden/>
              </w:rPr>
              <w:fldChar w:fldCharType="begin"/>
            </w:r>
            <w:r w:rsidR="00F718C6">
              <w:rPr>
                <w:noProof/>
                <w:webHidden/>
              </w:rPr>
              <w:instrText xml:space="preserve"> PAGEREF _Toc484988492 \h </w:instrText>
            </w:r>
            <w:r w:rsidR="00F718C6">
              <w:rPr>
                <w:noProof/>
                <w:webHidden/>
              </w:rPr>
            </w:r>
            <w:r w:rsidR="00F718C6">
              <w:rPr>
                <w:noProof/>
                <w:webHidden/>
              </w:rPr>
              <w:fldChar w:fldCharType="separate"/>
            </w:r>
            <w:r w:rsidR="00F718C6">
              <w:rPr>
                <w:noProof/>
                <w:webHidden/>
              </w:rPr>
              <w:t>92</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93" w:history="1">
            <w:r w:rsidR="00F718C6" w:rsidRPr="00731EF7">
              <w:rPr>
                <w:rStyle w:val="a7"/>
                <w:noProof/>
              </w:rPr>
              <w:t>2.6.6.材料库管理</w:t>
            </w:r>
            <w:r w:rsidR="00F718C6">
              <w:rPr>
                <w:noProof/>
                <w:webHidden/>
              </w:rPr>
              <w:tab/>
            </w:r>
            <w:r w:rsidR="00F718C6">
              <w:rPr>
                <w:noProof/>
                <w:webHidden/>
              </w:rPr>
              <w:fldChar w:fldCharType="begin"/>
            </w:r>
            <w:r w:rsidR="00F718C6">
              <w:rPr>
                <w:noProof/>
                <w:webHidden/>
              </w:rPr>
              <w:instrText xml:space="preserve"> PAGEREF _Toc484988493 \h </w:instrText>
            </w:r>
            <w:r w:rsidR="00F718C6">
              <w:rPr>
                <w:noProof/>
                <w:webHidden/>
              </w:rPr>
            </w:r>
            <w:r w:rsidR="00F718C6">
              <w:rPr>
                <w:noProof/>
                <w:webHidden/>
              </w:rPr>
              <w:fldChar w:fldCharType="separate"/>
            </w:r>
            <w:r w:rsidR="00F718C6">
              <w:rPr>
                <w:noProof/>
                <w:webHidden/>
              </w:rPr>
              <w:t>94</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94" w:history="1">
            <w:r w:rsidR="00F718C6" w:rsidRPr="00731EF7">
              <w:rPr>
                <w:rStyle w:val="a7"/>
                <w:noProof/>
              </w:rPr>
              <w:t>2.6.7.供应商管理</w:t>
            </w:r>
            <w:r w:rsidR="00F718C6">
              <w:rPr>
                <w:noProof/>
                <w:webHidden/>
              </w:rPr>
              <w:tab/>
            </w:r>
            <w:r w:rsidR="00F718C6">
              <w:rPr>
                <w:noProof/>
                <w:webHidden/>
              </w:rPr>
              <w:fldChar w:fldCharType="begin"/>
            </w:r>
            <w:r w:rsidR="00F718C6">
              <w:rPr>
                <w:noProof/>
                <w:webHidden/>
              </w:rPr>
              <w:instrText xml:space="preserve"> PAGEREF _Toc484988494 \h </w:instrText>
            </w:r>
            <w:r w:rsidR="00F718C6">
              <w:rPr>
                <w:noProof/>
                <w:webHidden/>
              </w:rPr>
            </w:r>
            <w:r w:rsidR="00F718C6">
              <w:rPr>
                <w:noProof/>
                <w:webHidden/>
              </w:rPr>
              <w:fldChar w:fldCharType="separate"/>
            </w:r>
            <w:r w:rsidR="00F718C6">
              <w:rPr>
                <w:noProof/>
                <w:webHidden/>
              </w:rPr>
              <w:t>96</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495" w:history="1">
            <w:r w:rsidR="00F718C6" w:rsidRPr="00731EF7">
              <w:rPr>
                <w:rStyle w:val="a7"/>
                <w:noProof/>
              </w:rPr>
              <w:t>2.7.合同管理</w:t>
            </w:r>
            <w:r w:rsidR="00F718C6">
              <w:rPr>
                <w:noProof/>
                <w:webHidden/>
              </w:rPr>
              <w:tab/>
            </w:r>
            <w:r w:rsidR="00F718C6">
              <w:rPr>
                <w:noProof/>
                <w:webHidden/>
              </w:rPr>
              <w:fldChar w:fldCharType="begin"/>
            </w:r>
            <w:r w:rsidR="00F718C6">
              <w:rPr>
                <w:noProof/>
                <w:webHidden/>
              </w:rPr>
              <w:instrText xml:space="preserve"> PAGEREF _Toc484988495 \h </w:instrText>
            </w:r>
            <w:r w:rsidR="00F718C6">
              <w:rPr>
                <w:noProof/>
                <w:webHidden/>
              </w:rPr>
            </w:r>
            <w:r w:rsidR="00F718C6">
              <w:rPr>
                <w:noProof/>
                <w:webHidden/>
              </w:rPr>
              <w:fldChar w:fldCharType="separate"/>
            </w:r>
            <w:r w:rsidR="00F718C6">
              <w:rPr>
                <w:noProof/>
                <w:webHidden/>
              </w:rPr>
              <w:t>99</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96" w:history="1">
            <w:r w:rsidR="00F718C6" w:rsidRPr="00731EF7">
              <w:rPr>
                <w:rStyle w:val="a7"/>
                <w:noProof/>
              </w:rPr>
              <w:t>2.7.1.现状整理</w:t>
            </w:r>
            <w:r w:rsidR="00F718C6">
              <w:rPr>
                <w:noProof/>
                <w:webHidden/>
              </w:rPr>
              <w:tab/>
            </w:r>
            <w:r w:rsidR="00F718C6">
              <w:rPr>
                <w:noProof/>
                <w:webHidden/>
              </w:rPr>
              <w:fldChar w:fldCharType="begin"/>
            </w:r>
            <w:r w:rsidR="00F718C6">
              <w:rPr>
                <w:noProof/>
                <w:webHidden/>
              </w:rPr>
              <w:instrText xml:space="preserve"> PAGEREF _Toc484988496 \h </w:instrText>
            </w:r>
            <w:r w:rsidR="00F718C6">
              <w:rPr>
                <w:noProof/>
                <w:webHidden/>
              </w:rPr>
            </w:r>
            <w:r w:rsidR="00F718C6">
              <w:rPr>
                <w:noProof/>
                <w:webHidden/>
              </w:rPr>
              <w:fldChar w:fldCharType="separate"/>
            </w:r>
            <w:r w:rsidR="00F718C6">
              <w:rPr>
                <w:noProof/>
                <w:webHidden/>
              </w:rPr>
              <w:t>99</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97" w:history="1">
            <w:r w:rsidR="00F718C6" w:rsidRPr="00731EF7">
              <w:rPr>
                <w:rStyle w:val="a7"/>
                <w:noProof/>
              </w:rPr>
              <w:t>2.7.2.分析建议</w:t>
            </w:r>
            <w:r w:rsidR="00F718C6">
              <w:rPr>
                <w:noProof/>
                <w:webHidden/>
              </w:rPr>
              <w:tab/>
            </w:r>
            <w:r w:rsidR="00F718C6">
              <w:rPr>
                <w:noProof/>
                <w:webHidden/>
              </w:rPr>
              <w:fldChar w:fldCharType="begin"/>
            </w:r>
            <w:r w:rsidR="00F718C6">
              <w:rPr>
                <w:noProof/>
                <w:webHidden/>
              </w:rPr>
              <w:instrText xml:space="preserve"> PAGEREF _Toc484988497 \h </w:instrText>
            </w:r>
            <w:r w:rsidR="00F718C6">
              <w:rPr>
                <w:noProof/>
                <w:webHidden/>
              </w:rPr>
            </w:r>
            <w:r w:rsidR="00F718C6">
              <w:rPr>
                <w:noProof/>
                <w:webHidden/>
              </w:rPr>
              <w:fldChar w:fldCharType="separate"/>
            </w:r>
            <w:r w:rsidR="00F718C6">
              <w:rPr>
                <w:noProof/>
                <w:webHidden/>
              </w:rPr>
              <w:t>100</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98" w:history="1">
            <w:r w:rsidR="00F718C6" w:rsidRPr="00731EF7">
              <w:rPr>
                <w:rStyle w:val="a7"/>
                <w:noProof/>
              </w:rPr>
              <w:t>2.7.3.合同范本管理</w:t>
            </w:r>
            <w:r w:rsidR="00F718C6">
              <w:rPr>
                <w:noProof/>
                <w:webHidden/>
              </w:rPr>
              <w:tab/>
            </w:r>
            <w:r w:rsidR="00F718C6">
              <w:rPr>
                <w:noProof/>
                <w:webHidden/>
              </w:rPr>
              <w:fldChar w:fldCharType="begin"/>
            </w:r>
            <w:r w:rsidR="00F718C6">
              <w:rPr>
                <w:noProof/>
                <w:webHidden/>
              </w:rPr>
              <w:instrText xml:space="preserve"> PAGEREF _Toc484988498 \h </w:instrText>
            </w:r>
            <w:r w:rsidR="00F718C6">
              <w:rPr>
                <w:noProof/>
                <w:webHidden/>
              </w:rPr>
            </w:r>
            <w:r w:rsidR="00F718C6">
              <w:rPr>
                <w:noProof/>
                <w:webHidden/>
              </w:rPr>
              <w:fldChar w:fldCharType="separate"/>
            </w:r>
            <w:r w:rsidR="00F718C6">
              <w:rPr>
                <w:noProof/>
                <w:webHidden/>
              </w:rPr>
              <w:t>100</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499" w:history="1">
            <w:r w:rsidR="00F718C6" w:rsidRPr="00731EF7">
              <w:rPr>
                <w:rStyle w:val="a7"/>
                <w:noProof/>
              </w:rPr>
              <w:t>2.7.4.合同评审</w:t>
            </w:r>
            <w:r w:rsidR="00F718C6">
              <w:rPr>
                <w:noProof/>
                <w:webHidden/>
              </w:rPr>
              <w:tab/>
            </w:r>
            <w:r w:rsidR="00F718C6">
              <w:rPr>
                <w:noProof/>
                <w:webHidden/>
              </w:rPr>
              <w:fldChar w:fldCharType="begin"/>
            </w:r>
            <w:r w:rsidR="00F718C6">
              <w:rPr>
                <w:noProof/>
                <w:webHidden/>
              </w:rPr>
              <w:instrText xml:space="preserve"> PAGEREF _Toc484988499 \h </w:instrText>
            </w:r>
            <w:r w:rsidR="00F718C6">
              <w:rPr>
                <w:noProof/>
                <w:webHidden/>
              </w:rPr>
            </w:r>
            <w:r w:rsidR="00F718C6">
              <w:rPr>
                <w:noProof/>
                <w:webHidden/>
              </w:rPr>
              <w:fldChar w:fldCharType="separate"/>
            </w:r>
            <w:r w:rsidR="00F718C6">
              <w:rPr>
                <w:noProof/>
                <w:webHidden/>
              </w:rPr>
              <w:t>101</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00" w:history="1">
            <w:r w:rsidR="00F718C6" w:rsidRPr="00731EF7">
              <w:rPr>
                <w:rStyle w:val="a7"/>
                <w:noProof/>
              </w:rPr>
              <w:t>2.7.5.合同签订</w:t>
            </w:r>
            <w:r w:rsidR="00F718C6">
              <w:rPr>
                <w:noProof/>
                <w:webHidden/>
              </w:rPr>
              <w:tab/>
            </w:r>
            <w:r w:rsidR="00F718C6">
              <w:rPr>
                <w:noProof/>
                <w:webHidden/>
              </w:rPr>
              <w:fldChar w:fldCharType="begin"/>
            </w:r>
            <w:r w:rsidR="00F718C6">
              <w:rPr>
                <w:noProof/>
                <w:webHidden/>
              </w:rPr>
              <w:instrText xml:space="preserve"> PAGEREF _Toc484988500 \h </w:instrText>
            </w:r>
            <w:r w:rsidR="00F718C6">
              <w:rPr>
                <w:noProof/>
                <w:webHidden/>
              </w:rPr>
            </w:r>
            <w:r w:rsidR="00F718C6">
              <w:rPr>
                <w:noProof/>
                <w:webHidden/>
              </w:rPr>
              <w:fldChar w:fldCharType="separate"/>
            </w:r>
            <w:r w:rsidR="00F718C6">
              <w:rPr>
                <w:noProof/>
                <w:webHidden/>
              </w:rPr>
              <w:t>102</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01" w:history="1">
            <w:r w:rsidR="00F718C6" w:rsidRPr="00731EF7">
              <w:rPr>
                <w:rStyle w:val="a7"/>
                <w:noProof/>
              </w:rPr>
              <w:t>2.7.6.合同执行</w:t>
            </w:r>
            <w:r w:rsidR="00F718C6">
              <w:rPr>
                <w:noProof/>
                <w:webHidden/>
              </w:rPr>
              <w:tab/>
            </w:r>
            <w:r w:rsidR="00F718C6">
              <w:rPr>
                <w:noProof/>
                <w:webHidden/>
              </w:rPr>
              <w:fldChar w:fldCharType="begin"/>
            </w:r>
            <w:r w:rsidR="00F718C6">
              <w:rPr>
                <w:noProof/>
                <w:webHidden/>
              </w:rPr>
              <w:instrText xml:space="preserve"> PAGEREF _Toc484988501 \h </w:instrText>
            </w:r>
            <w:r w:rsidR="00F718C6">
              <w:rPr>
                <w:noProof/>
                <w:webHidden/>
              </w:rPr>
            </w:r>
            <w:r w:rsidR="00F718C6">
              <w:rPr>
                <w:noProof/>
                <w:webHidden/>
              </w:rPr>
              <w:fldChar w:fldCharType="separate"/>
            </w:r>
            <w:r w:rsidR="00F718C6">
              <w:rPr>
                <w:noProof/>
                <w:webHidden/>
              </w:rPr>
              <w:t>103</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02" w:history="1">
            <w:r w:rsidR="00F718C6" w:rsidRPr="00731EF7">
              <w:rPr>
                <w:rStyle w:val="a7"/>
                <w:noProof/>
              </w:rPr>
              <w:t>2.7.7.合同变更</w:t>
            </w:r>
            <w:r w:rsidR="00F718C6">
              <w:rPr>
                <w:noProof/>
                <w:webHidden/>
              </w:rPr>
              <w:tab/>
            </w:r>
            <w:r w:rsidR="00F718C6">
              <w:rPr>
                <w:noProof/>
                <w:webHidden/>
              </w:rPr>
              <w:fldChar w:fldCharType="begin"/>
            </w:r>
            <w:r w:rsidR="00F718C6">
              <w:rPr>
                <w:noProof/>
                <w:webHidden/>
              </w:rPr>
              <w:instrText xml:space="preserve"> PAGEREF _Toc484988502 \h </w:instrText>
            </w:r>
            <w:r w:rsidR="00F718C6">
              <w:rPr>
                <w:noProof/>
                <w:webHidden/>
              </w:rPr>
            </w:r>
            <w:r w:rsidR="00F718C6">
              <w:rPr>
                <w:noProof/>
                <w:webHidden/>
              </w:rPr>
              <w:fldChar w:fldCharType="separate"/>
            </w:r>
            <w:r w:rsidR="00F718C6">
              <w:rPr>
                <w:noProof/>
                <w:webHidden/>
              </w:rPr>
              <w:t>105</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03" w:history="1">
            <w:r w:rsidR="00F718C6" w:rsidRPr="00731EF7">
              <w:rPr>
                <w:rStyle w:val="a7"/>
                <w:noProof/>
              </w:rPr>
              <w:t>2.7.8.支付申请</w:t>
            </w:r>
            <w:r w:rsidR="00F718C6">
              <w:rPr>
                <w:noProof/>
                <w:webHidden/>
              </w:rPr>
              <w:tab/>
            </w:r>
            <w:r w:rsidR="00F718C6">
              <w:rPr>
                <w:noProof/>
                <w:webHidden/>
              </w:rPr>
              <w:fldChar w:fldCharType="begin"/>
            </w:r>
            <w:r w:rsidR="00F718C6">
              <w:rPr>
                <w:noProof/>
                <w:webHidden/>
              </w:rPr>
              <w:instrText xml:space="preserve"> PAGEREF _Toc484988503 \h </w:instrText>
            </w:r>
            <w:r w:rsidR="00F718C6">
              <w:rPr>
                <w:noProof/>
                <w:webHidden/>
              </w:rPr>
            </w:r>
            <w:r w:rsidR="00F718C6">
              <w:rPr>
                <w:noProof/>
                <w:webHidden/>
              </w:rPr>
              <w:fldChar w:fldCharType="separate"/>
            </w:r>
            <w:r w:rsidR="00F718C6">
              <w:rPr>
                <w:noProof/>
                <w:webHidden/>
              </w:rPr>
              <w:t>106</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04" w:history="1">
            <w:r w:rsidR="00F718C6" w:rsidRPr="00731EF7">
              <w:rPr>
                <w:rStyle w:val="a7"/>
                <w:noProof/>
              </w:rPr>
              <w:t>2.7.9.工程计量</w:t>
            </w:r>
            <w:r w:rsidR="00F718C6">
              <w:rPr>
                <w:noProof/>
                <w:webHidden/>
              </w:rPr>
              <w:tab/>
            </w:r>
            <w:r w:rsidR="00F718C6">
              <w:rPr>
                <w:noProof/>
                <w:webHidden/>
              </w:rPr>
              <w:fldChar w:fldCharType="begin"/>
            </w:r>
            <w:r w:rsidR="00F718C6">
              <w:rPr>
                <w:noProof/>
                <w:webHidden/>
              </w:rPr>
              <w:instrText xml:space="preserve"> PAGEREF _Toc484988504 \h </w:instrText>
            </w:r>
            <w:r w:rsidR="00F718C6">
              <w:rPr>
                <w:noProof/>
                <w:webHidden/>
              </w:rPr>
            </w:r>
            <w:r w:rsidR="00F718C6">
              <w:rPr>
                <w:noProof/>
                <w:webHidden/>
              </w:rPr>
              <w:fldChar w:fldCharType="separate"/>
            </w:r>
            <w:r w:rsidR="00F718C6">
              <w:rPr>
                <w:noProof/>
                <w:webHidden/>
              </w:rPr>
              <w:t>106</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05" w:history="1">
            <w:r w:rsidR="00F718C6" w:rsidRPr="00731EF7">
              <w:rPr>
                <w:rStyle w:val="a7"/>
                <w:noProof/>
              </w:rPr>
              <w:t>2.7.10.进度款申请</w:t>
            </w:r>
            <w:r w:rsidR="00F718C6">
              <w:rPr>
                <w:noProof/>
                <w:webHidden/>
              </w:rPr>
              <w:tab/>
            </w:r>
            <w:r w:rsidR="00F718C6">
              <w:rPr>
                <w:noProof/>
                <w:webHidden/>
              </w:rPr>
              <w:fldChar w:fldCharType="begin"/>
            </w:r>
            <w:r w:rsidR="00F718C6">
              <w:rPr>
                <w:noProof/>
                <w:webHidden/>
              </w:rPr>
              <w:instrText xml:space="preserve"> PAGEREF _Toc484988505 \h </w:instrText>
            </w:r>
            <w:r w:rsidR="00F718C6">
              <w:rPr>
                <w:noProof/>
                <w:webHidden/>
              </w:rPr>
            </w:r>
            <w:r w:rsidR="00F718C6">
              <w:rPr>
                <w:noProof/>
                <w:webHidden/>
              </w:rPr>
              <w:fldChar w:fldCharType="separate"/>
            </w:r>
            <w:r w:rsidR="00F718C6">
              <w:rPr>
                <w:noProof/>
                <w:webHidden/>
              </w:rPr>
              <w:t>107</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06" w:history="1">
            <w:r w:rsidR="00F718C6" w:rsidRPr="00731EF7">
              <w:rPr>
                <w:rStyle w:val="a7"/>
                <w:noProof/>
              </w:rPr>
              <w:t>2.7.11.合同奖罚</w:t>
            </w:r>
            <w:r w:rsidR="00F718C6">
              <w:rPr>
                <w:noProof/>
                <w:webHidden/>
              </w:rPr>
              <w:tab/>
            </w:r>
            <w:r w:rsidR="00F718C6">
              <w:rPr>
                <w:noProof/>
                <w:webHidden/>
              </w:rPr>
              <w:fldChar w:fldCharType="begin"/>
            </w:r>
            <w:r w:rsidR="00F718C6">
              <w:rPr>
                <w:noProof/>
                <w:webHidden/>
              </w:rPr>
              <w:instrText xml:space="preserve"> PAGEREF _Toc484988506 \h </w:instrText>
            </w:r>
            <w:r w:rsidR="00F718C6">
              <w:rPr>
                <w:noProof/>
                <w:webHidden/>
              </w:rPr>
            </w:r>
            <w:r w:rsidR="00F718C6">
              <w:rPr>
                <w:noProof/>
                <w:webHidden/>
              </w:rPr>
              <w:fldChar w:fldCharType="separate"/>
            </w:r>
            <w:r w:rsidR="00F718C6">
              <w:rPr>
                <w:noProof/>
                <w:webHidden/>
              </w:rPr>
              <w:t>107</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07" w:history="1">
            <w:r w:rsidR="00F718C6" w:rsidRPr="00731EF7">
              <w:rPr>
                <w:rStyle w:val="a7"/>
                <w:noProof/>
              </w:rPr>
              <w:t>2.7.12.合同的争议与索赔</w:t>
            </w:r>
            <w:r w:rsidR="00F718C6">
              <w:rPr>
                <w:noProof/>
                <w:webHidden/>
              </w:rPr>
              <w:tab/>
            </w:r>
            <w:r w:rsidR="00F718C6">
              <w:rPr>
                <w:noProof/>
                <w:webHidden/>
              </w:rPr>
              <w:fldChar w:fldCharType="begin"/>
            </w:r>
            <w:r w:rsidR="00F718C6">
              <w:rPr>
                <w:noProof/>
                <w:webHidden/>
              </w:rPr>
              <w:instrText xml:space="preserve"> PAGEREF _Toc484988507 \h </w:instrText>
            </w:r>
            <w:r w:rsidR="00F718C6">
              <w:rPr>
                <w:noProof/>
                <w:webHidden/>
              </w:rPr>
            </w:r>
            <w:r w:rsidR="00F718C6">
              <w:rPr>
                <w:noProof/>
                <w:webHidden/>
              </w:rPr>
              <w:fldChar w:fldCharType="separate"/>
            </w:r>
            <w:r w:rsidR="00F718C6">
              <w:rPr>
                <w:noProof/>
                <w:webHidden/>
              </w:rPr>
              <w:t>108</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08" w:history="1">
            <w:r w:rsidR="00F718C6" w:rsidRPr="00731EF7">
              <w:rPr>
                <w:rStyle w:val="a7"/>
                <w:noProof/>
              </w:rPr>
              <w:t>2.7.13.合同结算</w:t>
            </w:r>
            <w:r w:rsidR="00F718C6">
              <w:rPr>
                <w:noProof/>
                <w:webHidden/>
              </w:rPr>
              <w:tab/>
            </w:r>
            <w:r w:rsidR="00F718C6">
              <w:rPr>
                <w:noProof/>
                <w:webHidden/>
              </w:rPr>
              <w:fldChar w:fldCharType="begin"/>
            </w:r>
            <w:r w:rsidR="00F718C6">
              <w:rPr>
                <w:noProof/>
                <w:webHidden/>
              </w:rPr>
              <w:instrText xml:space="preserve"> PAGEREF _Toc484988508 \h </w:instrText>
            </w:r>
            <w:r w:rsidR="00F718C6">
              <w:rPr>
                <w:noProof/>
                <w:webHidden/>
              </w:rPr>
            </w:r>
            <w:r w:rsidR="00F718C6">
              <w:rPr>
                <w:noProof/>
                <w:webHidden/>
              </w:rPr>
              <w:fldChar w:fldCharType="separate"/>
            </w:r>
            <w:r w:rsidR="00F718C6">
              <w:rPr>
                <w:noProof/>
                <w:webHidden/>
              </w:rPr>
              <w:t>109</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09" w:history="1">
            <w:r w:rsidR="00F718C6" w:rsidRPr="00731EF7">
              <w:rPr>
                <w:rStyle w:val="a7"/>
                <w:noProof/>
              </w:rPr>
              <w:t>2.7.14.合同评价</w:t>
            </w:r>
            <w:r w:rsidR="00F718C6">
              <w:rPr>
                <w:noProof/>
                <w:webHidden/>
              </w:rPr>
              <w:tab/>
            </w:r>
            <w:r w:rsidR="00F718C6">
              <w:rPr>
                <w:noProof/>
                <w:webHidden/>
              </w:rPr>
              <w:fldChar w:fldCharType="begin"/>
            </w:r>
            <w:r w:rsidR="00F718C6">
              <w:rPr>
                <w:noProof/>
                <w:webHidden/>
              </w:rPr>
              <w:instrText xml:space="preserve"> PAGEREF _Toc484988509 \h </w:instrText>
            </w:r>
            <w:r w:rsidR="00F718C6">
              <w:rPr>
                <w:noProof/>
                <w:webHidden/>
              </w:rPr>
            </w:r>
            <w:r w:rsidR="00F718C6">
              <w:rPr>
                <w:noProof/>
                <w:webHidden/>
              </w:rPr>
              <w:fldChar w:fldCharType="separate"/>
            </w:r>
            <w:r w:rsidR="00F718C6">
              <w:rPr>
                <w:noProof/>
                <w:webHidden/>
              </w:rPr>
              <w:t>110</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10" w:history="1">
            <w:r w:rsidR="00F718C6" w:rsidRPr="00731EF7">
              <w:rPr>
                <w:rStyle w:val="a7"/>
                <w:noProof/>
              </w:rPr>
              <w:t>2.7.15.合同分析报表</w:t>
            </w:r>
            <w:r w:rsidR="00F718C6">
              <w:rPr>
                <w:noProof/>
                <w:webHidden/>
              </w:rPr>
              <w:tab/>
            </w:r>
            <w:r w:rsidR="00F718C6">
              <w:rPr>
                <w:noProof/>
                <w:webHidden/>
              </w:rPr>
              <w:fldChar w:fldCharType="begin"/>
            </w:r>
            <w:r w:rsidR="00F718C6">
              <w:rPr>
                <w:noProof/>
                <w:webHidden/>
              </w:rPr>
              <w:instrText xml:space="preserve"> PAGEREF _Toc484988510 \h </w:instrText>
            </w:r>
            <w:r w:rsidR="00F718C6">
              <w:rPr>
                <w:noProof/>
                <w:webHidden/>
              </w:rPr>
            </w:r>
            <w:r w:rsidR="00F718C6">
              <w:rPr>
                <w:noProof/>
                <w:webHidden/>
              </w:rPr>
              <w:fldChar w:fldCharType="separate"/>
            </w:r>
            <w:r w:rsidR="00F718C6">
              <w:rPr>
                <w:noProof/>
                <w:webHidden/>
              </w:rPr>
              <w:t>110</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11" w:history="1">
            <w:r w:rsidR="00F718C6" w:rsidRPr="00731EF7">
              <w:rPr>
                <w:rStyle w:val="a7"/>
                <w:noProof/>
              </w:rPr>
              <w:t>2.7.16.乙供材认价管理</w:t>
            </w:r>
            <w:r w:rsidR="00F718C6">
              <w:rPr>
                <w:noProof/>
                <w:webHidden/>
              </w:rPr>
              <w:tab/>
            </w:r>
            <w:r w:rsidR="00F718C6">
              <w:rPr>
                <w:noProof/>
                <w:webHidden/>
              </w:rPr>
              <w:fldChar w:fldCharType="begin"/>
            </w:r>
            <w:r w:rsidR="00F718C6">
              <w:rPr>
                <w:noProof/>
                <w:webHidden/>
              </w:rPr>
              <w:instrText xml:space="preserve"> PAGEREF _Toc484988511 \h </w:instrText>
            </w:r>
            <w:r w:rsidR="00F718C6">
              <w:rPr>
                <w:noProof/>
                <w:webHidden/>
              </w:rPr>
            </w:r>
            <w:r w:rsidR="00F718C6">
              <w:rPr>
                <w:noProof/>
                <w:webHidden/>
              </w:rPr>
              <w:fldChar w:fldCharType="separate"/>
            </w:r>
            <w:r w:rsidR="00F718C6">
              <w:rPr>
                <w:noProof/>
                <w:webHidden/>
              </w:rPr>
              <w:t>111</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512" w:history="1">
            <w:r w:rsidR="00F718C6" w:rsidRPr="00731EF7">
              <w:rPr>
                <w:rStyle w:val="a7"/>
                <w:noProof/>
              </w:rPr>
              <w:t>2.8.物资管理</w:t>
            </w:r>
            <w:r w:rsidR="00F718C6">
              <w:rPr>
                <w:noProof/>
                <w:webHidden/>
              </w:rPr>
              <w:tab/>
            </w:r>
            <w:r w:rsidR="00F718C6">
              <w:rPr>
                <w:noProof/>
                <w:webHidden/>
              </w:rPr>
              <w:fldChar w:fldCharType="begin"/>
            </w:r>
            <w:r w:rsidR="00F718C6">
              <w:rPr>
                <w:noProof/>
                <w:webHidden/>
              </w:rPr>
              <w:instrText xml:space="preserve"> PAGEREF _Toc484988512 \h </w:instrText>
            </w:r>
            <w:r w:rsidR="00F718C6">
              <w:rPr>
                <w:noProof/>
                <w:webHidden/>
              </w:rPr>
            </w:r>
            <w:r w:rsidR="00F718C6">
              <w:rPr>
                <w:noProof/>
                <w:webHidden/>
              </w:rPr>
              <w:fldChar w:fldCharType="separate"/>
            </w:r>
            <w:r w:rsidR="00F718C6">
              <w:rPr>
                <w:noProof/>
                <w:webHidden/>
              </w:rPr>
              <w:t>113</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13" w:history="1">
            <w:r w:rsidR="00F718C6" w:rsidRPr="00731EF7">
              <w:rPr>
                <w:rStyle w:val="a7"/>
                <w:noProof/>
              </w:rPr>
              <w:t>2.8.1.现状整理</w:t>
            </w:r>
            <w:r w:rsidR="00F718C6">
              <w:rPr>
                <w:noProof/>
                <w:webHidden/>
              </w:rPr>
              <w:tab/>
            </w:r>
            <w:r w:rsidR="00F718C6">
              <w:rPr>
                <w:noProof/>
                <w:webHidden/>
              </w:rPr>
              <w:fldChar w:fldCharType="begin"/>
            </w:r>
            <w:r w:rsidR="00F718C6">
              <w:rPr>
                <w:noProof/>
                <w:webHidden/>
              </w:rPr>
              <w:instrText xml:space="preserve"> PAGEREF _Toc484988513 \h </w:instrText>
            </w:r>
            <w:r w:rsidR="00F718C6">
              <w:rPr>
                <w:noProof/>
                <w:webHidden/>
              </w:rPr>
            </w:r>
            <w:r w:rsidR="00F718C6">
              <w:rPr>
                <w:noProof/>
                <w:webHidden/>
              </w:rPr>
              <w:fldChar w:fldCharType="separate"/>
            </w:r>
            <w:r w:rsidR="00F718C6">
              <w:rPr>
                <w:noProof/>
                <w:webHidden/>
              </w:rPr>
              <w:t>113</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14" w:history="1">
            <w:r w:rsidR="00F718C6" w:rsidRPr="00731EF7">
              <w:rPr>
                <w:rStyle w:val="a7"/>
                <w:noProof/>
              </w:rPr>
              <w:t>2.8.2.分析建议</w:t>
            </w:r>
            <w:r w:rsidR="00F718C6">
              <w:rPr>
                <w:noProof/>
                <w:webHidden/>
              </w:rPr>
              <w:tab/>
            </w:r>
            <w:r w:rsidR="00F718C6">
              <w:rPr>
                <w:noProof/>
                <w:webHidden/>
              </w:rPr>
              <w:fldChar w:fldCharType="begin"/>
            </w:r>
            <w:r w:rsidR="00F718C6">
              <w:rPr>
                <w:noProof/>
                <w:webHidden/>
              </w:rPr>
              <w:instrText xml:space="preserve"> PAGEREF _Toc484988514 \h </w:instrText>
            </w:r>
            <w:r w:rsidR="00F718C6">
              <w:rPr>
                <w:noProof/>
                <w:webHidden/>
              </w:rPr>
            </w:r>
            <w:r w:rsidR="00F718C6">
              <w:rPr>
                <w:noProof/>
                <w:webHidden/>
              </w:rPr>
              <w:fldChar w:fldCharType="separate"/>
            </w:r>
            <w:r w:rsidR="00F718C6">
              <w:rPr>
                <w:noProof/>
                <w:webHidden/>
              </w:rPr>
              <w:t>114</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15" w:history="1">
            <w:r w:rsidR="00F718C6" w:rsidRPr="00731EF7">
              <w:rPr>
                <w:rStyle w:val="a7"/>
                <w:noProof/>
              </w:rPr>
              <w:t>2.8.3.物资到货检验</w:t>
            </w:r>
            <w:r w:rsidR="00F718C6">
              <w:rPr>
                <w:noProof/>
                <w:webHidden/>
              </w:rPr>
              <w:tab/>
            </w:r>
            <w:r w:rsidR="00F718C6">
              <w:rPr>
                <w:noProof/>
                <w:webHidden/>
              </w:rPr>
              <w:fldChar w:fldCharType="begin"/>
            </w:r>
            <w:r w:rsidR="00F718C6">
              <w:rPr>
                <w:noProof/>
                <w:webHidden/>
              </w:rPr>
              <w:instrText xml:space="preserve"> PAGEREF _Toc484988515 \h </w:instrText>
            </w:r>
            <w:r w:rsidR="00F718C6">
              <w:rPr>
                <w:noProof/>
                <w:webHidden/>
              </w:rPr>
            </w:r>
            <w:r w:rsidR="00F718C6">
              <w:rPr>
                <w:noProof/>
                <w:webHidden/>
              </w:rPr>
              <w:fldChar w:fldCharType="separate"/>
            </w:r>
            <w:r w:rsidR="00F718C6">
              <w:rPr>
                <w:noProof/>
                <w:webHidden/>
              </w:rPr>
              <w:t>114</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16" w:history="1">
            <w:r w:rsidR="00F718C6" w:rsidRPr="00731EF7">
              <w:rPr>
                <w:rStyle w:val="a7"/>
                <w:noProof/>
              </w:rPr>
              <w:t>2.8.4.物资入库</w:t>
            </w:r>
            <w:r w:rsidR="00F718C6">
              <w:rPr>
                <w:noProof/>
                <w:webHidden/>
              </w:rPr>
              <w:tab/>
            </w:r>
            <w:r w:rsidR="00F718C6">
              <w:rPr>
                <w:noProof/>
                <w:webHidden/>
              </w:rPr>
              <w:fldChar w:fldCharType="begin"/>
            </w:r>
            <w:r w:rsidR="00F718C6">
              <w:rPr>
                <w:noProof/>
                <w:webHidden/>
              </w:rPr>
              <w:instrText xml:space="preserve"> PAGEREF _Toc484988516 \h </w:instrText>
            </w:r>
            <w:r w:rsidR="00F718C6">
              <w:rPr>
                <w:noProof/>
                <w:webHidden/>
              </w:rPr>
            </w:r>
            <w:r w:rsidR="00F718C6">
              <w:rPr>
                <w:noProof/>
                <w:webHidden/>
              </w:rPr>
              <w:fldChar w:fldCharType="separate"/>
            </w:r>
            <w:r w:rsidR="00F718C6">
              <w:rPr>
                <w:noProof/>
                <w:webHidden/>
              </w:rPr>
              <w:t>115</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17" w:history="1">
            <w:r w:rsidR="00F718C6" w:rsidRPr="00731EF7">
              <w:rPr>
                <w:rStyle w:val="a7"/>
                <w:noProof/>
              </w:rPr>
              <w:t>2.8.5.不合格项处理</w:t>
            </w:r>
            <w:r w:rsidR="00F718C6">
              <w:rPr>
                <w:noProof/>
                <w:webHidden/>
              </w:rPr>
              <w:tab/>
            </w:r>
            <w:r w:rsidR="00F718C6">
              <w:rPr>
                <w:noProof/>
                <w:webHidden/>
              </w:rPr>
              <w:fldChar w:fldCharType="begin"/>
            </w:r>
            <w:r w:rsidR="00F718C6">
              <w:rPr>
                <w:noProof/>
                <w:webHidden/>
              </w:rPr>
              <w:instrText xml:space="preserve"> PAGEREF _Toc484988517 \h </w:instrText>
            </w:r>
            <w:r w:rsidR="00F718C6">
              <w:rPr>
                <w:noProof/>
                <w:webHidden/>
              </w:rPr>
            </w:r>
            <w:r w:rsidR="00F718C6">
              <w:rPr>
                <w:noProof/>
                <w:webHidden/>
              </w:rPr>
              <w:fldChar w:fldCharType="separate"/>
            </w:r>
            <w:r w:rsidR="00F718C6">
              <w:rPr>
                <w:noProof/>
                <w:webHidden/>
              </w:rPr>
              <w:t>116</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18" w:history="1">
            <w:r w:rsidR="00F718C6" w:rsidRPr="00731EF7">
              <w:rPr>
                <w:rStyle w:val="a7"/>
                <w:noProof/>
              </w:rPr>
              <w:t>2.8.6.领料申请</w:t>
            </w:r>
            <w:r w:rsidR="00F718C6">
              <w:rPr>
                <w:noProof/>
                <w:webHidden/>
              </w:rPr>
              <w:tab/>
            </w:r>
            <w:r w:rsidR="00F718C6">
              <w:rPr>
                <w:noProof/>
                <w:webHidden/>
              </w:rPr>
              <w:fldChar w:fldCharType="begin"/>
            </w:r>
            <w:r w:rsidR="00F718C6">
              <w:rPr>
                <w:noProof/>
                <w:webHidden/>
              </w:rPr>
              <w:instrText xml:space="preserve"> PAGEREF _Toc484988518 \h </w:instrText>
            </w:r>
            <w:r w:rsidR="00F718C6">
              <w:rPr>
                <w:noProof/>
                <w:webHidden/>
              </w:rPr>
            </w:r>
            <w:r w:rsidR="00F718C6">
              <w:rPr>
                <w:noProof/>
                <w:webHidden/>
              </w:rPr>
              <w:fldChar w:fldCharType="separate"/>
            </w:r>
            <w:r w:rsidR="00F718C6">
              <w:rPr>
                <w:noProof/>
                <w:webHidden/>
              </w:rPr>
              <w:t>117</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19" w:history="1">
            <w:r w:rsidR="00F718C6" w:rsidRPr="00731EF7">
              <w:rPr>
                <w:rStyle w:val="a7"/>
                <w:noProof/>
              </w:rPr>
              <w:t>2.8.7.物资出库</w:t>
            </w:r>
            <w:r w:rsidR="00F718C6">
              <w:rPr>
                <w:noProof/>
                <w:webHidden/>
              </w:rPr>
              <w:tab/>
            </w:r>
            <w:r w:rsidR="00F718C6">
              <w:rPr>
                <w:noProof/>
                <w:webHidden/>
              </w:rPr>
              <w:fldChar w:fldCharType="begin"/>
            </w:r>
            <w:r w:rsidR="00F718C6">
              <w:rPr>
                <w:noProof/>
                <w:webHidden/>
              </w:rPr>
              <w:instrText xml:space="preserve"> PAGEREF _Toc484988519 \h </w:instrText>
            </w:r>
            <w:r w:rsidR="00F718C6">
              <w:rPr>
                <w:noProof/>
                <w:webHidden/>
              </w:rPr>
            </w:r>
            <w:r w:rsidR="00F718C6">
              <w:rPr>
                <w:noProof/>
                <w:webHidden/>
              </w:rPr>
              <w:fldChar w:fldCharType="separate"/>
            </w:r>
            <w:r w:rsidR="00F718C6">
              <w:rPr>
                <w:noProof/>
                <w:webHidden/>
              </w:rPr>
              <w:t>118</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20" w:history="1">
            <w:r w:rsidR="00F718C6" w:rsidRPr="00731EF7">
              <w:rPr>
                <w:rStyle w:val="a7"/>
                <w:noProof/>
              </w:rPr>
              <w:t>2.8.8.物资调拨</w:t>
            </w:r>
            <w:r w:rsidR="00F718C6">
              <w:rPr>
                <w:noProof/>
                <w:webHidden/>
              </w:rPr>
              <w:tab/>
            </w:r>
            <w:r w:rsidR="00F718C6">
              <w:rPr>
                <w:noProof/>
                <w:webHidden/>
              </w:rPr>
              <w:fldChar w:fldCharType="begin"/>
            </w:r>
            <w:r w:rsidR="00F718C6">
              <w:rPr>
                <w:noProof/>
                <w:webHidden/>
              </w:rPr>
              <w:instrText xml:space="preserve"> PAGEREF _Toc484988520 \h </w:instrText>
            </w:r>
            <w:r w:rsidR="00F718C6">
              <w:rPr>
                <w:noProof/>
                <w:webHidden/>
              </w:rPr>
            </w:r>
            <w:r w:rsidR="00F718C6">
              <w:rPr>
                <w:noProof/>
                <w:webHidden/>
              </w:rPr>
              <w:fldChar w:fldCharType="separate"/>
            </w:r>
            <w:r w:rsidR="00F718C6">
              <w:rPr>
                <w:noProof/>
                <w:webHidden/>
              </w:rPr>
              <w:t>119</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21" w:history="1">
            <w:r w:rsidR="00F718C6" w:rsidRPr="00731EF7">
              <w:rPr>
                <w:rStyle w:val="a7"/>
                <w:noProof/>
              </w:rPr>
              <w:t>2.8.9.退库</w:t>
            </w:r>
            <w:r w:rsidR="00F718C6">
              <w:rPr>
                <w:noProof/>
                <w:webHidden/>
              </w:rPr>
              <w:tab/>
            </w:r>
            <w:r w:rsidR="00F718C6">
              <w:rPr>
                <w:noProof/>
                <w:webHidden/>
              </w:rPr>
              <w:fldChar w:fldCharType="begin"/>
            </w:r>
            <w:r w:rsidR="00F718C6">
              <w:rPr>
                <w:noProof/>
                <w:webHidden/>
              </w:rPr>
              <w:instrText xml:space="preserve"> PAGEREF _Toc484988521 \h </w:instrText>
            </w:r>
            <w:r w:rsidR="00F718C6">
              <w:rPr>
                <w:noProof/>
                <w:webHidden/>
              </w:rPr>
            </w:r>
            <w:r w:rsidR="00F718C6">
              <w:rPr>
                <w:noProof/>
                <w:webHidden/>
              </w:rPr>
              <w:fldChar w:fldCharType="separate"/>
            </w:r>
            <w:r w:rsidR="00F718C6">
              <w:rPr>
                <w:noProof/>
                <w:webHidden/>
              </w:rPr>
              <w:t>119</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22" w:history="1">
            <w:r w:rsidR="00F718C6" w:rsidRPr="00731EF7">
              <w:rPr>
                <w:rStyle w:val="a7"/>
                <w:noProof/>
              </w:rPr>
              <w:t>2.8.10.物资保管</w:t>
            </w:r>
            <w:r w:rsidR="00F718C6">
              <w:rPr>
                <w:noProof/>
                <w:webHidden/>
              </w:rPr>
              <w:tab/>
            </w:r>
            <w:r w:rsidR="00F718C6">
              <w:rPr>
                <w:noProof/>
                <w:webHidden/>
              </w:rPr>
              <w:fldChar w:fldCharType="begin"/>
            </w:r>
            <w:r w:rsidR="00F718C6">
              <w:rPr>
                <w:noProof/>
                <w:webHidden/>
              </w:rPr>
              <w:instrText xml:space="preserve"> PAGEREF _Toc484988522 \h </w:instrText>
            </w:r>
            <w:r w:rsidR="00F718C6">
              <w:rPr>
                <w:noProof/>
                <w:webHidden/>
              </w:rPr>
            </w:r>
            <w:r w:rsidR="00F718C6">
              <w:rPr>
                <w:noProof/>
                <w:webHidden/>
              </w:rPr>
              <w:fldChar w:fldCharType="separate"/>
            </w:r>
            <w:r w:rsidR="00F718C6">
              <w:rPr>
                <w:noProof/>
                <w:webHidden/>
              </w:rPr>
              <w:t>120</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23" w:history="1">
            <w:r w:rsidR="00F718C6" w:rsidRPr="00731EF7">
              <w:rPr>
                <w:rStyle w:val="a7"/>
                <w:noProof/>
              </w:rPr>
              <w:t>2.8.11.仓库HSE管理</w:t>
            </w:r>
            <w:r w:rsidR="00F718C6">
              <w:rPr>
                <w:noProof/>
                <w:webHidden/>
              </w:rPr>
              <w:tab/>
            </w:r>
            <w:r w:rsidR="00F718C6">
              <w:rPr>
                <w:noProof/>
                <w:webHidden/>
              </w:rPr>
              <w:fldChar w:fldCharType="begin"/>
            </w:r>
            <w:r w:rsidR="00F718C6">
              <w:rPr>
                <w:noProof/>
                <w:webHidden/>
              </w:rPr>
              <w:instrText xml:space="preserve"> PAGEREF _Toc484988523 \h </w:instrText>
            </w:r>
            <w:r w:rsidR="00F718C6">
              <w:rPr>
                <w:noProof/>
                <w:webHidden/>
              </w:rPr>
            </w:r>
            <w:r w:rsidR="00F718C6">
              <w:rPr>
                <w:noProof/>
                <w:webHidden/>
              </w:rPr>
              <w:fldChar w:fldCharType="separate"/>
            </w:r>
            <w:r w:rsidR="00F718C6">
              <w:rPr>
                <w:noProof/>
                <w:webHidden/>
              </w:rPr>
              <w:t>121</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524" w:history="1">
            <w:r w:rsidR="00F718C6" w:rsidRPr="00731EF7">
              <w:rPr>
                <w:rStyle w:val="a7"/>
                <w:noProof/>
              </w:rPr>
              <w:t>2.9.质量管理</w:t>
            </w:r>
            <w:r w:rsidR="00F718C6">
              <w:rPr>
                <w:noProof/>
                <w:webHidden/>
              </w:rPr>
              <w:tab/>
            </w:r>
            <w:r w:rsidR="00F718C6">
              <w:rPr>
                <w:noProof/>
                <w:webHidden/>
              </w:rPr>
              <w:fldChar w:fldCharType="begin"/>
            </w:r>
            <w:r w:rsidR="00F718C6">
              <w:rPr>
                <w:noProof/>
                <w:webHidden/>
              </w:rPr>
              <w:instrText xml:space="preserve"> PAGEREF _Toc484988524 \h </w:instrText>
            </w:r>
            <w:r w:rsidR="00F718C6">
              <w:rPr>
                <w:noProof/>
                <w:webHidden/>
              </w:rPr>
            </w:r>
            <w:r w:rsidR="00F718C6">
              <w:rPr>
                <w:noProof/>
                <w:webHidden/>
              </w:rPr>
              <w:fldChar w:fldCharType="separate"/>
            </w:r>
            <w:r w:rsidR="00F718C6">
              <w:rPr>
                <w:noProof/>
                <w:webHidden/>
              </w:rPr>
              <w:t>121</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25" w:history="1">
            <w:r w:rsidR="00F718C6" w:rsidRPr="00731EF7">
              <w:rPr>
                <w:rStyle w:val="a7"/>
                <w:noProof/>
              </w:rPr>
              <w:t>2.9.1.现状整理</w:t>
            </w:r>
            <w:r w:rsidR="00F718C6">
              <w:rPr>
                <w:noProof/>
                <w:webHidden/>
              </w:rPr>
              <w:tab/>
            </w:r>
            <w:r w:rsidR="00F718C6">
              <w:rPr>
                <w:noProof/>
                <w:webHidden/>
              </w:rPr>
              <w:fldChar w:fldCharType="begin"/>
            </w:r>
            <w:r w:rsidR="00F718C6">
              <w:rPr>
                <w:noProof/>
                <w:webHidden/>
              </w:rPr>
              <w:instrText xml:space="preserve"> PAGEREF _Toc484988525 \h </w:instrText>
            </w:r>
            <w:r w:rsidR="00F718C6">
              <w:rPr>
                <w:noProof/>
                <w:webHidden/>
              </w:rPr>
            </w:r>
            <w:r w:rsidR="00F718C6">
              <w:rPr>
                <w:noProof/>
                <w:webHidden/>
              </w:rPr>
              <w:fldChar w:fldCharType="separate"/>
            </w:r>
            <w:r w:rsidR="00F718C6">
              <w:rPr>
                <w:noProof/>
                <w:webHidden/>
              </w:rPr>
              <w:t>121</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26" w:history="1">
            <w:r w:rsidR="00F718C6" w:rsidRPr="00731EF7">
              <w:rPr>
                <w:rStyle w:val="a7"/>
                <w:noProof/>
              </w:rPr>
              <w:t>2.9.2.分析建议</w:t>
            </w:r>
            <w:r w:rsidR="00F718C6">
              <w:rPr>
                <w:noProof/>
                <w:webHidden/>
              </w:rPr>
              <w:tab/>
            </w:r>
            <w:r w:rsidR="00F718C6">
              <w:rPr>
                <w:noProof/>
                <w:webHidden/>
              </w:rPr>
              <w:fldChar w:fldCharType="begin"/>
            </w:r>
            <w:r w:rsidR="00F718C6">
              <w:rPr>
                <w:noProof/>
                <w:webHidden/>
              </w:rPr>
              <w:instrText xml:space="preserve"> PAGEREF _Toc484988526 \h </w:instrText>
            </w:r>
            <w:r w:rsidR="00F718C6">
              <w:rPr>
                <w:noProof/>
                <w:webHidden/>
              </w:rPr>
            </w:r>
            <w:r w:rsidR="00F718C6">
              <w:rPr>
                <w:noProof/>
                <w:webHidden/>
              </w:rPr>
              <w:fldChar w:fldCharType="separate"/>
            </w:r>
            <w:r w:rsidR="00F718C6">
              <w:rPr>
                <w:noProof/>
                <w:webHidden/>
              </w:rPr>
              <w:t>122</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27" w:history="1">
            <w:r w:rsidR="00F718C6" w:rsidRPr="00731EF7">
              <w:rPr>
                <w:rStyle w:val="a7"/>
                <w:noProof/>
              </w:rPr>
              <w:t>2.9.3.质量计划管理</w:t>
            </w:r>
            <w:r w:rsidR="00F718C6">
              <w:rPr>
                <w:noProof/>
                <w:webHidden/>
              </w:rPr>
              <w:tab/>
            </w:r>
            <w:r w:rsidR="00F718C6">
              <w:rPr>
                <w:noProof/>
                <w:webHidden/>
              </w:rPr>
              <w:fldChar w:fldCharType="begin"/>
            </w:r>
            <w:r w:rsidR="00F718C6">
              <w:rPr>
                <w:noProof/>
                <w:webHidden/>
              </w:rPr>
              <w:instrText xml:space="preserve"> PAGEREF _Toc484988527 \h </w:instrText>
            </w:r>
            <w:r w:rsidR="00F718C6">
              <w:rPr>
                <w:noProof/>
                <w:webHidden/>
              </w:rPr>
            </w:r>
            <w:r w:rsidR="00F718C6">
              <w:rPr>
                <w:noProof/>
                <w:webHidden/>
              </w:rPr>
              <w:fldChar w:fldCharType="separate"/>
            </w:r>
            <w:r w:rsidR="00F718C6">
              <w:rPr>
                <w:noProof/>
                <w:webHidden/>
              </w:rPr>
              <w:t>122</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28" w:history="1">
            <w:r w:rsidR="00F718C6" w:rsidRPr="00731EF7">
              <w:rPr>
                <w:rStyle w:val="a7"/>
                <w:noProof/>
              </w:rPr>
              <w:t>2.9.4.质量控制管理</w:t>
            </w:r>
            <w:r w:rsidR="00F718C6">
              <w:rPr>
                <w:noProof/>
                <w:webHidden/>
              </w:rPr>
              <w:tab/>
            </w:r>
            <w:r w:rsidR="00F718C6">
              <w:rPr>
                <w:noProof/>
                <w:webHidden/>
              </w:rPr>
              <w:fldChar w:fldCharType="begin"/>
            </w:r>
            <w:r w:rsidR="00F718C6">
              <w:rPr>
                <w:noProof/>
                <w:webHidden/>
              </w:rPr>
              <w:instrText xml:space="preserve"> PAGEREF _Toc484988528 \h </w:instrText>
            </w:r>
            <w:r w:rsidR="00F718C6">
              <w:rPr>
                <w:noProof/>
                <w:webHidden/>
              </w:rPr>
            </w:r>
            <w:r w:rsidR="00F718C6">
              <w:rPr>
                <w:noProof/>
                <w:webHidden/>
              </w:rPr>
              <w:fldChar w:fldCharType="separate"/>
            </w:r>
            <w:r w:rsidR="00F718C6">
              <w:rPr>
                <w:noProof/>
                <w:webHidden/>
              </w:rPr>
              <w:t>123</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29" w:history="1">
            <w:r w:rsidR="00F718C6" w:rsidRPr="00731EF7">
              <w:rPr>
                <w:rStyle w:val="a7"/>
                <w:noProof/>
              </w:rPr>
              <w:t>2.9.5.质量事故管理</w:t>
            </w:r>
            <w:r w:rsidR="00F718C6">
              <w:rPr>
                <w:noProof/>
                <w:webHidden/>
              </w:rPr>
              <w:tab/>
            </w:r>
            <w:r w:rsidR="00F718C6">
              <w:rPr>
                <w:noProof/>
                <w:webHidden/>
              </w:rPr>
              <w:fldChar w:fldCharType="begin"/>
            </w:r>
            <w:r w:rsidR="00F718C6">
              <w:rPr>
                <w:noProof/>
                <w:webHidden/>
              </w:rPr>
              <w:instrText xml:space="preserve"> PAGEREF _Toc484988529 \h </w:instrText>
            </w:r>
            <w:r w:rsidR="00F718C6">
              <w:rPr>
                <w:noProof/>
                <w:webHidden/>
              </w:rPr>
            </w:r>
            <w:r w:rsidR="00F718C6">
              <w:rPr>
                <w:noProof/>
                <w:webHidden/>
              </w:rPr>
              <w:fldChar w:fldCharType="separate"/>
            </w:r>
            <w:r w:rsidR="00F718C6">
              <w:rPr>
                <w:noProof/>
                <w:webHidden/>
              </w:rPr>
              <w:t>125</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30" w:history="1">
            <w:r w:rsidR="00F718C6" w:rsidRPr="00731EF7">
              <w:rPr>
                <w:rStyle w:val="a7"/>
                <w:noProof/>
              </w:rPr>
              <w:t>2.9.6.项目设计质量管理</w:t>
            </w:r>
            <w:r w:rsidR="00F718C6">
              <w:rPr>
                <w:noProof/>
                <w:webHidden/>
              </w:rPr>
              <w:tab/>
            </w:r>
            <w:r w:rsidR="00F718C6">
              <w:rPr>
                <w:noProof/>
                <w:webHidden/>
              </w:rPr>
              <w:fldChar w:fldCharType="begin"/>
            </w:r>
            <w:r w:rsidR="00F718C6">
              <w:rPr>
                <w:noProof/>
                <w:webHidden/>
              </w:rPr>
              <w:instrText xml:space="preserve"> PAGEREF _Toc484988530 \h </w:instrText>
            </w:r>
            <w:r w:rsidR="00F718C6">
              <w:rPr>
                <w:noProof/>
                <w:webHidden/>
              </w:rPr>
            </w:r>
            <w:r w:rsidR="00F718C6">
              <w:rPr>
                <w:noProof/>
                <w:webHidden/>
              </w:rPr>
              <w:fldChar w:fldCharType="separate"/>
            </w:r>
            <w:r w:rsidR="00F718C6">
              <w:rPr>
                <w:noProof/>
                <w:webHidden/>
              </w:rPr>
              <w:t>126</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31" w:history="1">
            <w:r w:rsidR="00F718C6" w:rsidRPr="00731EF7">
              <w:rPr>
                <w:rStyle w:val="a7"/>
                <w:noProof/>
              </w:rPr>
              <w:t>2.9.7.项目采购质量管理</w:t>
            </w:r>
            <w:r w:rsidR="00F718C6">
              <w:rPr>
                <w:noProof/>
                <w:webHidden/>
              </w:rPr>
              <w:tab/>
            </w:r>
            <w:r w:rsidR="00F718C6">
              <w:rPr>
                <w:noProof/>
                <w:webHidden/>
              </w:rPr>
              <w:fldChar w:fldCharType="begin"/>
            </w:r>
            <w:r w:rsidR="00F718C6">
              <w:rPr>
                <w:noProof/>
                <w:webHidden/>
              </w:rPr>
              <w:instrText xml:space="preserve"> PAGEREF _Toc484988531 \h </w:instrText>
            </w:r>
            <w:r w:rsidR="00F718C6">
              <w:rPr>
                <w:noProof/>
                <w:webHidden/>
              </w:rPr>
            </w:r>
            <w:r w:rsidR="00F718C6">
              <w:rPr>
                <w:noProof/>
                <w:webHidden/>
              </w:rPr>
              <w:fldChar w:fldCharType="separate"/>
            </w:r>
            <w:r w:rsidR="00F718C6">
              <w:rPr>
                <w:noProof/>
                <w:webHidden/>
              </w:rPr>
              <w:t>129</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32" w:history="1">
            <w:r w:rsidR="00F718C6" w:rsidRPr="00731EF7">
              <w:rPr>
                <w:rStyle w:val="a7"/>
                <w:noProof/>
              </w:rPr>
              <w:t>2.9.8.项目施工质量管理</w:t>
            </w:r>
            <w:r w:rsidR="00F718C6">
              <w:rPr>
                <w:noProof/>
                <w:webHidden/>
              </w:rPr>
              <w:tab/>
            </w:r>
            <w:r w:rsidR="00F718C6">
              <w:rPr>
                <w:noProof/>
                <w:webHidden/>
              </w:rPr>
              <w:fldChar w:fldCharType="begin"/>
            </w:r>
            <w:r w:rsidR="00F718C6">
              <w:rPr>
                <w:noProof/>
                <w:webHidden/>
              </w:rPr>
              <w:instrText xml:space="preserve"> PAGEREF _Toc484988532 \h </w:instrText>
            </w:r>
            <w:r w:rsidR="00F718C6">
              <w:rPr>
                <w:noProof/>
                <w:webHidden/>
              </w:rPr>
            </w:r>
            <w:r w:rsidR="00F718C6">
              <w:rPr>
                <w:noProof/>
                <w:webHidden/>
              </w:rPr>
              <w:fldChar w:fldCharType="separate"/>
            </w:r>
            <w:r w:rsidR="00F718C6">
              <w:rPr>
                <w:noProof/>
                <w:webHidden/>
              </w:rPr>
              <w:t>131</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33" w:history="1">
            <w:r w:rsidR="00F718C6" w:rsidRPr="00731EF7">
              <w:rPr>
                <w:rStyle w:val="a7"/>
                <w:noProof/>
              </w:rPr>
              <w:t>2.9.9.项目开车质量管理</w:t>
            </w:r>
            <w:r w:rsidR="00F718C6">
              <w:rPr>
                <w:noProof/>
                <w:webHidden/>
              </w:rPr>
              <w:tab/>
            </w:r>
            <w:r w:rsidR="00F718C6">
              <w:rPr>
                <w:noProof/>
                <w:webHidden/>
              </w:rPr>
              <w:fldChar w:fldCharType="begin"/>
            </w:r>
            <w:r w:rsidR="00F718C6">
              <w:rPr>
                <w:noProof/>
                <w:webHidden/>
              </w:rPr>
              <w:instrText xml:space="preserve"> PAGEREF _Toc484988533 \h </w:instrText>
            </w:r>
            <w:r w:rsidR="00F718C6">
              <w:rPr>
                <w:noProof/>
                <w:webHidden/>
              </w:rPr>
            </w:r>
            <w:r w:rsidR="00F718C6">
              <w:rPr>
                <w:noProof/>
                <w:webHidden/>
              </w:rPr>
              <w:fldChar w:fldCharType="separate"/>
            </w:r>
            <w:r w:rsidR="00F718C6">
              <w:rPr>
                <w:noProof/>
                <w:webHidden/>
              </w:rPr>
              <w:t>133</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34" w:history="1">
            <w:r w:rsidR="00F718C6" w:rsidRPr="00731EF7">
              <w:rPr>
                <w:rStyle w:val="a7"/>
                <w:noProof/>
              </w:rPr>
              <w:t>2.9.10.项目质量会议管理</w:t>
            </w:r>
            <w:r w:rsidR="00F718C6">
              <w:rPr>
                <w:noProof/>
                <w:webHidden/>
              </w:rPr>
              <w:tab/>
            </w:r>
            <w:r w:rsidR="00F718C6">
              <w:rPr>
                <w:noProof/>
                <w:webHidden/>
              </w:rPr>
              <w:fldChar w:fldCharType="begin"/>
            </w:r>
            <w:r w:rsidR="00F718C6">
              <w:rPr>
                <w:noProof/>
                <w:webHidden/>
              </w:rPr>
              <w:instrText xml:space="preserve"> PAGEREF _Toc484988534 \h </w:instrText>
            </w:r>
            <w:r w:rsidR="00F718C6">
              <w:rPr>
                <w:noProof/>
                <w:webHidden/>
              </w:rPr>
            </w:r>
            <w:r w:rsidR="00F718C6">
              <w:rPr>
                <w:noProof/>
                <w:webHidden/>
              </w:rPr>
              <w:fldChar w:fldCharType="separate"/>
            </w:r>
            <w:r w:rsidR="00F718C6">
              <w:rPr>
                <w:noProof/>
                <w:webHidden/>
              </w:rPr>
              <w:t>133</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535" w:history="1">
            <w:r w:rsidR="00F718C6" w:rsidRPr="00731EF7">
              <w:rPr>
                <w:rStyle w:val="a7"/>
                <w:noProof/>
              </w:rPr>
              <w:t>2.10.HSE管理</w:t>
            </w:r>
            <w:r w:rsidR="00F718C6">
              <w:rPr>
                <w:noProof/>
                <w:webHidden/>
              </w:rPr>
              <w:tab/>
            </w:r>
            <w:r w:rsidR="00F718C6">
              <w:rPr>
                <w:noProof/>
                <w:webHidden/>
              </w:rPr>
              <w:fldChar w:fldCharType="begin"/>
            </w:r>
            <w:r w:rsidR="00F718C6">
              <w:rPr>
                <w:noProof/>
                <w:webHidden/>
              </w:rPr>
              <w:instrText xml:space="preserve"> PAGEREF _Toc484988535 \h </w:instrText>
            </w:r>
            <w:r w:rsidR="00F718C6">
              <w:rPr>
                <w:noProof/>
                <w:webHidden/>
              </w:rPr>
            </w:r>
            <w:r w:rsidR="00F718C6">
              <w:rPr>
                <w:noProof/>
                <w:webHidden/>
              </w:rPr>
              <w:fldChar w:fldCharType="separate"/>
            </w:r>
            <w:r w:rsidR="00F718C6">
              <w:rPr>
                <w:noProof/>
                <w:webHidden/>
              </w:rPr>
              <w:t>135</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36" w:history="1">
            <w:r w:rsidR="00F718C6" w:rsidRPr="00731EF7">
              <w:rPr>
                <w:rStyle w:val="a7"/>
                <w:noProof/>
              </w:rPr>
              <w:t>2.10.1.现状整理</w:t>
            </w:r>
            <w:r w:rsidR="00F718C6">
              <w:rPr>
                <w:noProof/>
                <w:webHidden/>
              </w:rPr>
              <w:tab/>
            </w:r>
            <w:r w:rsidR="00F718C6">
              <w:rPr>
                <w:noProof/>
                <w:webHidden/>
              </w:rPr>
              <w:fldChar w:fldCharType="begin"/>
            </w:r>
            <w:r w:rsidR="00F718C6">
              <w:rPr>
                <w:noProof/>
                <w:webHidden/>
              </w:rPr>
              <w:instrText xml:space="preserve"> PAGEREF _Toc484988536 \h </w:instrText>
            </w:r>
            <w:r w:rsidR="00F718C6">
              <w:rPr>
                <w:noProof/>
                <w:webHidden/>
              </w:rPr>
            </w:r>
            <w:r w:rsidR="00F718C6">
              <w:rPr>
                <w:noProof/>
                <w:webHidden/>
              </w:rPr>
              <w:fldChar w:fldCharType="separate"/>
            </w:r>
            <w:r w:rsidR="00F718C6">
              <w:rPr>
                <w:noProof/>
                <w:webHidden/>
              </w:rPr>
              <w:t>135</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37" w:history="1">
            <w:r w:rsidR="00F718C6" w:rsidRPr="00731EF7">
              <w:rPr>
                <w:rStyle w:val="a7"/>
                <w:noProof/>
              </w:rPr>
              <w:t>2.10.2.分析建议</w:t>
            </w:r>
            <w:r w:rsidR="00F718C6">
              <w:rPr>
                <w:noProof/>
                <w:webHidden/>
              </w:rPr>
              <w:tab/>
            </w:r>
            <w:r w:rsidR="00F718C6">
              <w:rPr>
                <w:noProof/>
                <w:webHidden/>
              </w:rPr>
              <w:fldChar w:fldCharType="begin"/>
            </w:r>
            <w:r w:rsidR="00F718C6">
              <w:rPr>
                <w:noProof/>
                <w:webHidden/>
              </w:rPr>
              <w:instrText xml:space="preserve"> PAGEREF _Toc484988537 \h </w:instrText>
            </w:r>
            <w:r w:rsidR="00F718C6">
              <w:rPr>
                <w:noProof/>
                <w:webHidden/>
              </w:rPr>
            </w:r>
            <w:r w:rsidR="00F718C6">
              <w:rPr>
                <w:noProof/>
                <w:webHidden/>
              </w:rPr>
              <w:fldChar w:fldCharType="separate"/>
            </w:r>
            <w:r w:rsidR="00F718C6">
              <w:rPr>
                <w:noProof/>
                <w:webHidden/>
              </w:rPr>
              <w:t>135</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38" w:history="1">
            <w:r w:rsidR="00F718C6" w:rsidRPr="00731EF7">
              <w:rPr>
                <w:rStyle w:val="a7"/>
                <w:noProof/>
              </w:rPr>
              <w:t>2.10.3.HSE计划管理</w:t>
            </w:r>
            <w:r w:rsidR="00F718C6">
              <w:rPr>
                <w:noProof/>
                <w:webHidden/>
              </w:rPr>
              <w:tab/>
            </w:r>
            <w:r w:rsidR="00F718C6">
              <w:rPr>
                <w:noProof/>
                <w:webHidden/>
              </w:rPr>
              <w:fldChar w:fldCharType="begin"/>
            </w:r>
            <w:r w:rsidR="00F718C6">
              <w:rPr>
                <w:noProof/>
                <w:webHidden/>
              </w:rPr>
              <w:instrText xml:space="preserve"> PAGEREF _Toc484988538 \h </w:instrText>
            </w:r>
            <w:r w:rsidR="00F718C6">
              <w:rPr>
                <w:noProof/>
                <w:webHidden/>
              </w:rPr>
            </w:r>
            <w:r w:rsidR="00F718C6">
              <w:rPr>
                <w:noProof/>
                <w:webHidden/>
              </w:rPr>
              <w:fldChar w:fldCharType="separate"/>
            </w:r>
            <w:r w:rsidR="00F718C6">
              <w:rPr>
                <w:noProof/>
                <w:webHidden/>
              </w:rPr>
              <w:t>135</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39" w:history="1">
            <w:r w:rsidR="00F718C6" w:rsidRPr="00731EF7">
              <w:rPr>
                <w:rStyle w:val="a7"/>
                <w:noProof/>
              </w:rPr>
              <w:t>2.10.4.HSE控制管理</w:t>
            </w:r>
            <w:r w:rsidR="00F718C6">
              <w:rPr>
                <w:noProof/>
                <w:webHidden/>
              </w:rPr>
              <w:tab/>
            </w:r>
            <w:r w:rsidR="00F718C6">
              <w:rPr>
                <w:noProof/>
                <w:webHidden/>
              </w:rPr>
              <w:fldChar w:fldCharType="begin"/>
            </w:r>
            <w:r w:rsidR="00F718C6">
              <w:rPr>
                <w:noProof/>
                <w:webHidden/>
              </w:rPr>
              <w:instrText xml:space="preserve"> PAGEREF _Toc484988539 \h </w:instrText>
            </w:r>
            <w:r w:rsidR="00F718C6">
              <w:rPr>
                <w:noProof/>
                <w:webHidden/>
              </w:rPr>
            </w:r>
            <w:r w:rsidR="00F718C6">
              <w:rPr>
                <w:noProof/>
                <w:webHidden/>
              </w:rPr>
              <w:fldChar w:fldCharType="separate"/>
            </w:r>
            <w:r w:rsidR="00F718C6">
              <w:rPr>
                <w:noProof/>
                <w:webHidden/>
              </w:rPr>
              <w:t>136</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40" w:history="1">
            <w:r w:rsidR="00F718C6" w:rsidRPr="00731EF7">
              <w:rPr>
                <w:rStyle w:val="a7"/>
                <w:noProof/>
              </w:rPr>
              <w:t>2.10.5.HSE奖罚管理</w:t>
            </w:r>
            <w:r w:rsidR="00F718C6">
              <w:rPr>
                <w:noProof/>
                <w:webHidden/>
              </w:rPr>
              <w:tab/>
            </w:r>
            <w:r w:rsidR="00F718C6">
              <w:rPr>
                <w:noProof/>
                <w:webHidden/>
              </w:rPr>
              <w:fldChar w:fldCharType="begin"/>
            </w:r>
            <w:r w:rsidR="00F718C6">
              <w:rPr>
                <w:noProof/>
                <w:webHidden/>
              </w:rPr>
              <w:instrText xml:space="preserve"> PAGEREF _Toc484988540 \h </w:instrText>
            </w:r>
            <w:r w:rsidR="00F718C6">
              <w:rPr>
                <w:noProof/>
                <w:webHidden/>
              </w:rPr>
            </w:r>
            <w:r w:rsidR="00F718C6">
              <w:rPr>
                <w:noProof/>
                <w:webHidden/>
              </w:rPr>
              <w:fldChar w:fldCharType="separate"/>
            </w:r>
            <w:r w:rsidR="00F718C6">
              <w:rPr>
                <w:noProof/>
                <w:webHidden/>
              </w:rPr>
              <w:t>138</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41" w:history="1">
            <w:r w:rsidR="00F718C6" w:rsidRPr="00731EF7">
              <w:rPr>
                <w:rStyle w:val="a7"/>
                <w:noProof/>
              </w:rPr>
              <w:t>2.10.6.现场文明施工管理</w:t>
            </w:r>
            <w:r w:rsidR="00F718C6">
              <w:rPr>
                <w:noProof/>
                <w:webHidden/>
              </w:rPr>
              <w:tab/>
            </w:r>
            <w:r w:rsidR="00F718C6">
              <w:rPr>
                <w:noProof/>
                <w:webHidden/>
              </w:rPr>
              <w:fldChar w:fldCharType="begin"/>
            </w:r>
            <w:r w:rsidR="00F718C6">
              <w:rPr>
                <w:noProof/>
                <w:webHidden/>
              </w:rPr>
              <w:instrText xml:space="preserve"> PAGEREF _Toc484988541 \h </w:instrText>
            </w:r>
            <w:r w:rsidR="00F718C6">
              <w:rPr>
                <w:noProof/>
                <w:webHidden/>
              </w:rPr>
            </w:r>
            <w:r w:rsidR="00F718C6">
              <w:rPr>
                <w:noProof/>
                <w:webHidden/>
              </w:rPr>
              <w:fldChar w:fldCharType="separate"/>
            </w:r>
            <w:r w:rsidR="00F718C6">
              <w:rPr>
                <w:noProof/>
                <w:webHidden/>
              </w:rPr>
              <w:t>139</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42" w:history="1">
            <w:r w:rsidR="00F718C6" w:rsidRPr="00731EF7">
              <w:rPr>
                <w:rStyle w:val="a7"/>
                <w:noProof/>
              </w:rPr>
              <w:t>2.10.7.HSE会议管理</w:t>
            </w:r>
            <w:r w:rsidR="00F718C6">
              <w:rPr>
                <w:noProof/>
                <w:webHidden/>
              </w:rPr>
              <w:tab/>
            </w:r>
            <w:r w:rsidR="00F718C6">
              <w:rPr>
                <w:noProof/>
                <w:webHidden/>
              </w:rPr>
              <w:fldChar w:fldCharType="begin"/>
            </w:r>
            <w:r w:rsidR="00F718C6">
              <w:rPr>
                <w:noProof/>
                <w:webHidden/>
              </w:rPr>
              <w:instrText xml:space="preserve"> PAGEREF _Toc484988542 \h </w:instrText>
            </w:r>
            <w:r w:rsidR="00F718C6">
              <w:rPr>
                <w:noProof/>
                <w:webHidden/>
              </w:rPr>
            </w:r>
            <w:r w:rsidR="00F718C6">
              <w:rPr>
                <w:noProof/>
                <w:webHidden/>
              </w:rPr>
              <w:fldChar w:fldCharType="separate"/>
            </w:r>
            <w:r w:rsidR="00F718C6">
              <w:rPr>
                <w:noProof/>
                <w:webHidden/>
              </w:rPr>
              <w:t>139</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43" w:history="1">
            <w:r w:rsidR="00F718C6" w:rsidRPr="00731EF7">
              <w:rPr>
                <w:rStyle w:val="a7"/>
                <w:noProof/>
              </w:rPr>
              <w:t>2.10.8.</w:t>
            </w:r>
            <w:r w:rsidR="00F718C6" w:rsidRPr="00731EF7">
              <w:rPr>
                <w:rStyle w:val="a7"/>
                <w:noProof/>
                <w:lang w:val="en-GB"/>
              </w:rPr>
              <w:t>承包商人员信息</w:t>
            </w:r>
            <w:r w:rsidR="00F718C6" w:rsidRPr="00731EF7">
              <w:rPr>
                <w:rStyle w:val="a7"/>
                <w:noProof/>
              </w:rPr>
              <w:t>管理</w:t>
            </w:r>
            <w:r w:rsidR="00F718C6">
              <w:rPr>
                <w:noProof/>
                <w:webHidden/>
              </w:rPr>
              <w:tab/>
            </w:r>
            <w:r w:rsidR="00F718C6">
              <w:rPr>
                <w:noProof/>
                <w:webHidden/>
              </w:rPr>
              <w:fldChar w:fldCharType="begin"/>
            </w:r>
            <w:r w:rsidR="00F718C6">
              <w:rPr>
                <w:noProof/>
                <w:webHidden/>
              </w:rPr>
              <w:instrText xml:space="preserve"> PAGEREF _Toc484988543 \h </w:instrText>
            </w:r>
            <w:r w:rsidR="00F718C6">
              <w:rPr>
                <w:noProof/>
                <w:webHidden/>
              </w:rPr>
            </w:r>
            <w:r w:rsidR="00F718C6">
              <w:rPr>
                <w:noProof/>
                <w:webHidden/>
              </w:rPr>
              <w:fldChar w:fldCharType="separate"/>
            </w:r>
            <w:r w:rsidR="00F718C6">
              <w:rPr>
                <w:noProof/>
                <w:webHidden/>
              </w:rPr>
              <w:t>141</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44" w:history="1">
            <w:r w:rsidR="00F718C6" w:rsidRPr="00731EF7">
              <w:rPr>
                <w:rStyle w:val="a7"/>
                <w:noProof/>
              </w:rPr>
              <w:t>2.10.9.</w:t>
            </w:r>
            <w:r w:rsidR="00F718C6" w:rsidRPr="00731EF7">
              <w:rPr>
                <w:rStyle w:val="a7"/>
                <w:noProof/>
                <w:lang w:val="en-GB"/>
              </w:rPr>
              <w:t>承包商人员入场培训记录</w:t>
            </w:r>
            <w:r w:rsidR="00F718C6" w:rsidRPr="00731EF7">
              <w:rPr>
                <w:rStyle w:val="a7"/>
                <w:noProof/>
              </w:rPr>
              <w:t>管理</w:t>
            </w:r>
            <w:r w:rsidR="00F718C6">
              <w:rPr>
                <w:noProof/>
                <w:webHidden/>
              </w:rPr>
              <w:tab/>
            </w:r>
            <w:r w:rsidR="00F718C6">
              <w:rPr>
                <w:noProof/>
                <w:webHidden/>
              </w:rPr>
              <w:fldChar w:fldCharType="begin"/>
            </w:r>
            <w:r w:rsidR="00F718C6">
              <w:rPr>
                <w:noProof/>
                <w:webHidden/>
              </w:rPr>
              <w:instrText xml:space="preserve"> PAGEREF _Toc484988544 \h </w:instrText>
            </w:r>
            <w:r w:rsidR="00F718C6">
              <w:rPr>
                <w:noProof/>
                <w:webHidden/>
              </w:rPr>
            </w:r>
            <w:r w:rsidR="00F718C6">
              <w:rPr>
                <w:noProof/>
                <w:webHidden/>
              </w:rPr>
              <w:fldChar w:fldCharType="separate"/>
            </w:r>
            <w:r w:rsidR="00F718C6">
              <w:rPr>
                <w:noProof/>
                <w:webHidden/>
              </w:rPr>
              <w:t>141</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45" w:history="1">
            <w:r w:rsidR="00F718C6" w:rsidRPr="00731EF7">
              <w:rPr>
                <w:rStyle w:val="a7"/>
                <w:noProof/>
              </w:rPr>
              <w:t>2.10.10.</w:t>
            </w:r>
            <w:r w:rsidR="00F718C6" w:rsidRPr="00731EF7">
              <w:rPr>
                <w:rStyle w:val="a7"/>
                <w:noProof/>
                <w:lang w:val="en-GB"/>
              </w:rPr>
              <w:t>承包商人员特殊工种证件登记</w:t>
            </w:r>
            <w:r w:rsidR="00F718C6">
              <w:rPr>
                <w:noProof/>
                <w:webHidden/>
              </w:rPr>
              <w:tab/>
            </w:r>
            <w:r w:rsidR="00F718C6">
              <w:rPr>
                <w:noProof/>
                <w:webHidden/>
              </w:rPr>
              <w:fldChar w:fldCharType="begin"/>
            </w:r>
            <w:r w:rsidR="00F718C6">
              <w:rPr>
                <w:noProof/>
                <w:webHidden/>
              </w:rPr>
              <w:instrText xml:space="preserve"> PAGEREF _Toc484988545 \h </w:instrText>
            </w:r>
            <w:r w:rsidR="00F718C6">
              <w:rPr>
                <w:noProof/>
                <w:webHidden/>
              </w:rPr>
            </w:r>
            <w:r w:rsidR="00F718C6">
              <w:rPr>
                <w:noProof/>
                <w:webHidden/>
              </w:rPr>
              <w:fldChar w:fldCharType="separate"/>
            </w:r>
            <w:r w:rsidR="00F718C6">
              <w:rPr>
                <w:noProof/>
                <w:webHidden/>
              </w:rPr>
              <w:t>141</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46" w:history="1">
            <w:r w:rsidR="00F718C6" w:rsidRPr="00731EF7">
              <w:rPr>
                <w:rStyle w:val="a7"/>
                <w:noProof/>
              </w:rPr>
              <w:t>2.10.11.</w:t>
            </w:r>
            <w:r w:rsidR="00F718C6" w:rsidRPr="00731EF7">
              <w:rPr>
                <w:rStyle w:val="a7"/>
                <w:noProof/>
                <w:lang w:val="en-GB"/>
              </w:rPr>
              <w:t>承包商资质登记</w:t>
            </w:r>
            <w:r w:rsidR="00F718C6">
              <w:rPr>
                <w:noProof/>
                <w:webHidden/>
              </w:rPr>
              <w:tab/>
            </w:r>
            <w:r w:rsidR="00F718C6">
              <w:rPr>
                <w:noProof/>
                <w:webHidden/>
              </w:rPr>
              <w:fldChar w:fldCharType="begin"/>
            </w:r>
            <w:r w:rsidR="00F718C6">
              <w:rPr>
                <w:noProof/>
                <w:webHidden/>
              </w:rPr>
              <w:instrText xml:space="preserve"> PAGEREF _Toc484988546 \h </w:instrText>
            </w:r>
            <w:r w:rsidR="00F718C6">
              <w:rPr>
                <w:noProof/>
                <w:webHidden/>
              </w:rPr>
            </w:r>
            <w:r w:rsidR="00F718C6">
              <w:rPr>
                <w:noProof/>
                <w:webHidden/>
              </w:rPr>
              <w:fldChar w:fldCharType="separate"/>
            </w:r>
            <w:r w:rsidR="00F718C6">
              <w:rPr>
                <w:noProof/>
                <w:webHidden/>
              </w:rPr>
              <w:t>142</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47" w:history="1">
            <w:r w:rsidR="00F718C6" w:rsidRPr="00731EF7">
              <w:rPr>
                <w:rStyle w:val="a7"/>
                <w:noProof/>
              </w:rPr>
              <w:t>2.10.12.</w:t>
            </w:r>
            <w:r w:rsidR="00F718C6" w:rsidRPr="00731EF7">
              <w:rPr>
                <w:rStyle w:val="a7"/>
                <w:noProof/>
                <w:lang w:val="en-GB"/>
              </w:rPr>
              <w:t>特种设备符合性确认</w:t>
            </w:r>
            <w:r w:rsidR="00F718C6">
              <w:rPr>
                <w:noProof/>
                <w:webHidden/>
              </w:rPr>
              <w:tab/>
            </w:r>
            <w:r w:rsidR="00F718C6">
              <w:rPr>
                <w:noProof/>
                <w:webHidden/>
              </w:rPr>
              <w:fldChar w:fldCharType="begin"/>
            </w:r>
            <w:r w:rsidR="00F718C6">
              <w:rPr>
                <w:noProof/>
                <w:webHidden/>
              </w:rPr>
              <w:instrText xml:space="preserve"> PAGEREF _Toc484988547 \h </w:instrText>
            </w:r>
            <w:r w:rsidR="00F718C6">
              <w:rPr>
                <w:noProof/>
                <w:webHidden/>
              </w:rPr>
            </w:r>
            <w:r w:rsidR="00F718C6">
              <w:rPr>
                <w:noProof/>
                <w:webHidden/>
              </w:rPr>
              <w:fldChar w:fldCharType="separate"/>
            </w:r>
            <w:r w:rsidR="00F718C6">
              <w:rPr>
                <w:noProof/>
                <w:webHidden/>
              </w:rPr>
              <w:t>142</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48" w:history="1">
            <w:r w:rsidR="00F718C6" w:rsidRPr="00731EF7">
              <w:rPr>
                <w:rStyle w:val="a7"/>
                <w:noProof/>
              </w:rPr>
              <w:t>2.10.13.</w:t>
            </w:r>
            <w:r w:rsidR="00F718C6" w:rsidRPr="00731EF7">
              <w:rPr>
                <w:rStyle w:val="a7"/>
                <w:noProof/>
                <w:lang w:val="en-GB"/>
              </w:rPr>
              <w:t>安全保证金记录</w:t>
            </w:r>
            <w:r w:rsidR="00F718C6">
              <w:rPr>
                <w:noProof/>
                <w:webHidden/>
              </w:rPr>
              <w:tab/>
            </w:r>
            <w:r w:rsidR="00F718C6">
              <w:rPr>
                <w:noProof/>
                <w:webHidden/>
              </w:rPr>
              <w:fldChar w:fldCharType="begin"/>
            </w:r>
            <w:r w:rsidR="00F718C6">
              <w:rPr>
                <w:noProof/>
                <w:webHidden/>
              </w:rPr>
              <w:instrText xml:space="preserve"> PAGEREF _Toc484988548 \h </w:instrText>
            </w:r>
            <w:r w:rsidR="00F718C6">
              <w:rPr>
                <w:noProof/>
                <w:webHidden/>
              </w:rPr>
            </w:r>
            <w:r w:rsidR="00F718C6">
              <w:rPr>
                <w:noProof/>
                <w:webHidden/>
              </w:rPr>
              <w:fldChar w:fldCharType="separate"/>
            </w:r>
            <w:r w:rsidR="00F718C6">
              <w:rPr>
                <w:noProof/>
                <w:webHidden/>
              </w:rPr>
              <w:t>143</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49" w:history="1">
            <w:r w:rsidR="00F718C6" w:rsidRPr="00731EF7">
              <w:rPr>
                <w:rStyle w:val="a7"/>
                <w:noProof/>
              </w:rPr>
              <w:t>2.10.14.工伤意外保险记录</w:t>
            </w:r>
            <w:r w:rsidR="00F718C6">
              <w:rPr>
                <w:noProof/>
                <w:webHidden/>
              </w:rPr>
              <w:tab/>
            </w:r>
            <w:r w:rsidR="00F718C6">
              <w:rPr>
                <w:noProof/>
                <w:webHidden/>
              </w:rPr>
              <w:fldChar w:fldCharType="begin"/>
            </w:r>
            <w:r w:rsidR="00F718C6">
              <w:rPr>
                <w:noProof/>
                <w:webHidden/>
              </w:rPr>
              <w:instrText xml:space="preserve"> PAGEREF _Toc484988549 \h </w:instrText>
            </w:r>
            <w:r w:rsidR="00F718C6">
              <w:rPr>
                <w:noProof/>
                <w:webHidden/>
              </w:rPr>
            </w:r>
            <w:r w:rsidR="00F718C6">
              <w:rPr>
                <w:noProof/>
                <w:webHidden/>
              </w:rPr>
              <w:fldChar w:fldCharType="separate"/>
            </w:r>
            <w:r w:rsidR="00F718C6">
              <w:rPr>
                <w:noProof/>
                <w:webHidden/>
              </w:rPr>
              <w:t>143</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50" w:history="1">
            <w:r w:rsidR="00F718C6" w:rsidRPr="00731EF7">
              <w:rPr>
                <w:rStyle w:val="a7"/>
                <w:noProof/>
              </w:rPr>
              <w:t>2.10.14.</w:t>
            </w:r>
            <w:r w:rsidR="00F718C6" w:rsidRPr="00731EF7">
              <w:rPr>
                <w:rStyle w:val="a7"/>
                <w:noProof/>
                <w:lang w:val="en-GB"/>
              </w:rPr>
              <w:t>安全文明措施费</w:t>
            </w:r>
            <w:r w:rsidR="00F718C6">
              <w:rPr>
                <w:noProof/>
                <w:webHidden/>
              </w:rPr>
              <w:tab/>
            </w:r>
            <w:r w:rsidR="00F718C6">
              <w:rPr>
                <w:noProof/>
                <w:webHidden/>
              </w:rPr>
              <w:fldChar w:fldCharType="begin"/>
            </w:r>
            <w:r w:rsidR="00F718C6">
              <w:rPr>
                <w:noProof/>
                <w:webHidden/>
              </w:rPr>
              <w:instrText xml:space="preserve"> PAGEREF _Toc484988550 \h </w:instrText>
            </w:r>
            <w:r w:rsidR="00F718C6">
              <w:rPr>
                <w:noProof/>
                <w:webHidden/>
              </w:rPr>
            </w:r>
            <w:r w:rsidR="00F718C6">
              <w:rPr>
                <w:noProof/>
                <w:webHidden/>
              </w:rPr>
              <w:fldChar w:fldCharType="separate"/>
            </w:r>
            <w:r w:rsidR="00F718C6">
              <w:rPr>
                <w:noProof/>
                <w:webHidden/>
              </w:rPr>
              <w:t>144</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551" w:history="1">
            <w:r w:rsidR="00F718C6" w:rsidRPr="00731EF7">
              <w:rPr>
                <w:rStyle w:val="a7"/>
                <w:noProof/>
              </w:rPr>
              <w:t>2.11.后评价管理</w:t>
            </w:r>
            <w:r w:rsidR="00F718C6">
              <w:rPr>
                <w:noProof/>
                <w:webHidden/>
              </w:rPr>
              <w:tab/>
            </w:r>
            <w:r w:rsidR="00F718C6">
              <w:rPr>
                <w:noProof/>
                <w:webHidden/>
              </w:rPr>
              <w:fldChar w:fldCharType="begin"/>
            </w:r>
            <w:r w:rsidR="00F718C6">
              <w:rPr>
                <w:noProof/>
                <w:webHidden/>
              </w:rPr>
              <w:instrText xml:space="preserve"> PAGEREF _Toc484988551 \h </w:instrText>
            </w:r>
            <w:r w:rsidR="00F718C6">
              <w:rPr>
                <w:noProof/>
                <w:webHidden/>
              </w:rPr>
            </w:r>
            <w:r w:rsidR="00F718C6">
              <w:rPr>
                <w:noProof/>
                <w:webHidden/>
              </w:rPr>
              <w:fldChar w:fldCharType="separate"/>
            </w:r>
            <w:r w:rsidR="00F718C6">
              <w:rPr>
                <w:noProof/>
                <w:webHidden/>
              </w:rPr>
              <w:t>144</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52" w:history="1">
            <w:r w:rsidR="00F718C6" w:rsidRPr="00731EF7">
              <w:rPr>
                <w:rStyle w:val="a7"/>
                <w:noProof/>
              </w:rPr>
              <w:t>2.11.1.现状整理</w:t>
            </w:r>
            <w:r w:rsidR="00F718C6">
              <w:rPr>
                <w:noProof/>
                <w:webHidden/>
              </w:rPr>
              <w:tab/>
            </w:r>
            <w:r w:rsidR="00F718C6">
              <w:rPr>
                <w:noProof/>
                <w:webHidden/>
              </w:rPr>
              <w:fldChar w:fldCharType="begin"/>
            </w:r>
            <w:r w:rsidR="00F718C6">
              <w:rPr>
                <w:noProof/>
                <w:webHidden/>
              </w:rPr>
              <w:instrText xml:space="preserve"> PAGEREF _Toc484988552 \h </w:instrText>
            </w:r>
            <w:r w:rsidR="00F718C6">
              <w:rPr>
                <w:noProof/>
                <w:webHidden/>
              </w:rPr>
            </w:r>
            <w:r w:rsidR="00F718C6">
              <w:rPr>
                <w:noProof/>
                <w:webHidden/>
              </w:rPr>
              <w:fldChar w:fldCharType="separate"/>
            </w:r>
            <w:r w:rsidR="00F718C6">
              <w:rPr>
                <w:noProof/>
                <w:webHidden/>
              </w:rPr>
              <w:t>144</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53" w:history="1">
            <w:r w:rsidR="00F718C6" w:rsidRPr="00731EF7">
              <w:rPr>
                <w:rStyle w:val="a7"/>
                <w:noProof/>
              </w:rPr>
              <w:t>2.11.2.分析建议</w:t>
            </w:r>
            <w:r w:rsidR="00F718C6">
              <w:rPr>
                <w:noProof/>
                <w:webHidden/>
              </w:rPr>
              <w:tab/>
            </w:r>
            <w:r w:rsidR="00F718C6">
              <w:rPr>
                <w:noProof/>
                <w:webHidden/>
              </w:rPr>
              <w:fldChar w:fldCharType="begin"/>
            </w:r>
            <w:r w:rsidR="00F718C6">
              <w:rPr>
                <w:noProof/>
                <w:webHidden/>
              </w:rPr>
              <w:instrText xml:space="preserve"> PAGEREF _Toc484988553 \h </w:instrText>
            </w:r>
            <w:r w:rsidR="00F718C6">
              <w:rPr>
                <w:noProof/>
                <w:webHidden/>
              </w:rPr>
            </w:r>
            <w:r w:rsidR="00F718C6">
              <w:rPr>
                <w:noProof/>
                <w:webHidden/>
              </w:rPr>
              <w:fldChar w:fldCharType="separate"/>
            </w:r>
            <w:r w:rsidR="00F718C6">
              <w:rPr>
                <w:noProof/>
                <w:webHidden/>
              </w:rPr>
              <w:t>145</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54" w:history="1">
            <w:r w:rsidR="00F718C6" w:rsidRPr="00731EF7">
              <w:rPr>
                <w:rStyle w:val="a7"/>
                <w:noProof/>
              </w:rPr>
              <w:t>2.11.3.项目部自评</w:t>
            </w:r>
            <w:r w:rsidR="00F718C6">
              <w:rPr>
                <w:noProof/>
                <w:webHidden/>
              </w:rPr>
              <w:tab/>
            </w:r>
            <w:r w:rsidR="00F718C6">
              <w:rPr>
                <w:noProof/>
                <w:webHidden/>
              </w:rPr>
              <w:fldChar w:fldCharType="begin"/>
            </w:r>
            <w:r w:rsidR="00F718C6">
              <w:rPr>
                <w:noProof/>
                <w:webHidden/>
              </w:rPr>
              <w:instrText xml:space="preserve"> PAGEREF _Toc484988554 \h </w:instrText>
            </w:r>
            <w:r w:rsidR="00F718C6">
              <w:rPr>
                <w:noProof/>
                <w:webHidden/>
              </w:rPr>
            </w:r>
            <w:r w:rsidR="00F718C6">
              <w:rPr>
                <w:noProof/>
                <w:webHidden/>
              </w:rPr>
              <w:fldChar w:fldCharType="separate"/>
            </w:r>
            <w:r w:rsidR="00F718C6">
              <w:rPr>
                <w:noProof/>
                <w:webHidden/>
              </w:rPr>
              <w:t>145</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55" w:history="1">
            <w:r w:rsidR="00F718C6" w:rsidRPr="00731EF7">
              <w:rPr>
                <w:rStyle w:val="a7"/>
                <w:noProof/>
              </w:rPr>
              <w:t>2.11.4.公司评价</w:t>
            </w:r>
            <w:r w:rsidR="00F718C6">
              <w:rPr>
                <w:noProof/>
                <w:webHidden/>
              </w:rPr>
              <w:tab/>
            </w:r>
            <w:r w:rsidR="00F718C6">
              <w:rPr>
                <w:noProof/>
                <w:webHidden/>
              </w:rPr>
              <w:fldChar w:fldCharType="begin"/>
            </w:r>
            <w:r w:rsidR="00F718C6">
              <w:rPr>
                <w:noProof/>
                <w:webHidden/>
              </w:rPr>
              <w:instrText xml:space="preserve"> PAGEREF _Toc484988555 \h </w:instrText>
            </w:r>
            <w:r w:rsidR="00F718C6">
              <w:rPr>
                <w:noProof/>
                <w:webHidden/>
              </w:rPr>
            </w:r>
            <w:r w:rsidR="00F718C6">
              <w:rPr>
                <w:noProof/>
                <w:webHidden/>
              </w:rPr>
              <w:fldChar w:fldCharType="separate"/>
            </w:r>
            <w:r w:rsidR="00F718C6">
              <w:rPr>
                <w:noProof/>
                <w:webHidden/>
              </w:rPr>
              <w:t>145</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556" w:history="1">
            <w:r w:rsidR="00F718C6" w:rsidRPr="00731EF7">
              <w:rPr>
                <w:rStyle w:val="a7"/>
                <w:noProof/>
              </w:rPr>
              <w:t>2.12.文档管理</w:t>
            </w:r>
            <w:r w:rsidR="00F718C6">
              <w:rPr>
                <w:noProof/>
                <w:webHidden/>
              </w:rPr>
              <w:tab/>
            </w:r>
            <w:r w:rsidR="00F718C6">
              <w:rPr>
                <w:noProof/>
                <w:webHidden/>
              </w:rPr>
              <w:fldChar w:fldCharType="begin"/>
            </w:r>
            <w:r w:rsidR="00F718C6">
              <w:rPr>
                <w:noProof/>
                <w:webHidden/>
              </w:rPr>
              <w:instrText xml:space="preserve"> PAGEREF _Toc484988556 \h </w:instrText>
            </w:r>
            <w:r w:rsidR="00F718C6">
              <w:rPr>
                <w:noProof/>
                <w:webHidden/>
              </w:rPr>
            </w:r>
            <w:r w:rsidR="00F718C6">
              <w:rPr>
                <w:noProof/>
                <w:webHidden/>
              </w:rPr>
              <w:fldChar w:fldCharType="separate"/>
            </w:r>
            <w:r w:rsidR="00F718C6">
              <w:rPr>
                <w:noProof/>
                <w:webHidden/>
              </w:rPr>
              <w:t>146</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57" w:history="1">
            <w:r w:rsidR="00F718C6" w:rsidRPr="00731EF7">
              <w:rPr>
                <w:rStyle w:val="a7"/>
                <w:noProof/>
              </w:rPr>
              <w:t>2.12.1.现状整理</w:t>
            </w:r>
            <w:r w:rsidR="00F718C6">
              <w:rPr>
                <w:noProof/>
                <w:webHidden/>
              </w:rPr>
              <w:tab/>
            </w:r>
            <w:r w:rsidR="00F718C6">
              <w:rPr>
                <w:noProof/>
                <w:webHidden/>
              </w:rPr>
              <w:fldChar w:fldCharType="begin"/>
            </w:r>
            <w:r w:rsidR="00F718C6">
              <w:rPr>
                <w:noProof/>
                <w:webHidden/>
              </w:rPr>
              <w:instrText xml:space="preserve"> PAGEREF _Toc484988557 \h </w:instrText>
            </w:r>
            <w:r w:rsidR="00F718C6">
              <w:rPr>
                <w:noProof/>
                <w:webHidden/>
              </w:rPr>
            </w:r>
            <w:r w:rsidR="00F718C6">
              <w:rPr>
                <w:noProof/>
                <w:webHidden/>
              </w:rPr>
              <w:fldChar w:fldCharType="separate"/>
            </w:r>
            <w:r w:rsidR="00F718C6">
              <w:rPr>
                <w:noProof/>
                <w:webHidden/>
              </w:rPr>
              <w:t>146</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58" w:history="1">
            <w:r w:rsidR="00F718C6" w:rsidRPr="00731EF7">
              <w:rPr>
                <w:rStyle w:val="a7"/>
                <w:noProof/>
              </w:rPr>
              <w:t>2.12.2.分析建议</w:t>
            </w:r>
            <w:r w:rsidR="00F718C6">
              <w:rPr>
                <w:noProof/>
                <w:webHidden/>
              </w:rPr>
              <w:tab/>
            </w:r>
            <w:r w:rsidR="00F718C6">
              <w:rPr>
                <w:noProof/>
                <w:webHidden/>
              </w:rPr>
              <w:fldChar w:fldCharType="begin"/>
            </w:r>
            <w:r w:rsidR="00F718C6">
              <w:rPr>
                <w:noProof/>
                <w:webHidden/>
              </w:rPr>
              <w:instrText xml:space="preserve"> PAGEREF _Toc484988558 \h </w:instrText>
            </w:r>
            <w:r w:rsidR="00F718C6">
              <w:rPr>
                <w:noProof/>
                <w:webHidden/>
              </w:rPr>
            </w:r>
            <w:r w:rsidR="00F718C6">
              <w:rPr>
                <w:noProof/>
                <w:webHidden/>
              </w:rPr>
              <w:fldChar w:fldCharType="separate"/>
            </w:r>
            <w:r w:rsidR="00F718C6">
              <w:rPr>
                <w:noProof/>
                <w:webHidden/>
              </w:rPr>
              <w:t>146</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59" w:history="1">
            <w:r w:rsidR="00F718C6" w:rsidRPr="00731EF7">
              <w:rPr>
                <w:rStyle w:val="a7"/>
                <w:noProof/>
              </w:rPr>
              <w:t>2.12.3.项目文档的管理</w:t>
            </w:r>
            <w:r w:rsidR="00F718C6">
              <w:rPr>
                <w:noProof/>
                <w:webHidden/>
              </w:rPr>
              <w:tab/>
            </w:r>
            <w:r w:rsidR="00F718C6">
              <w:rPr>
                <w:noProof/>
                <w:webHidden/>
              </w:rPr>
              <w:fldChar w:fldCharType="begin"/>
            </w:r>
            <w:r w:rsidR="00F718C6">
              <w:rPr>
                <w:noProof/>
                <w:webHidden/>
              </w:rPr>
              <w:instrText xml:space="preserve"> PAGEREF _Toc484988559 \h </w:instrText>
            </w:r>
            <w:r w:rsidR="00F718C6">
              <w:rPr>
                <w:noProof/>
                <w:webHidden/>
              </w:rPr>
            </w:r>
            <w:r w:rsidR="00F718C6">
              <w:rPr>
                <w:noProof/>
                <w:webHidden/>
              </w:rPr>
              <w:fldChar w:fldCharType="separate"/>
            </w:r>
            <w:r w:rsidR="00F718C6">
              <w:rPr>
                <w:noProof/>
                <w:webHidden/>
              </w:rPr>
              <w:t>147</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60" w:history="1">
            <w:r w:rsidR="00F718C6" w:rsidRPr="00731EF7">
              <w:rPr>
                <w:rStyle w:val="a7"/>
                <w:noProof/>
              </w:rPr>
              <w:t>2.12.4.工程质量文档管理</w:t>
            </w:r>
            <w:r w:rsidR="00F718C6">
              <w:rPr>
                <w:noProof/>
                <w:webHidden/>
              </w:rPr>
              <w:tab/>
            </w:r>
            <w:r w:rsidR="00F718C6">
              <w:rPr>
                <w:noProof/>
                <w:webHidden/>
              </w:rPr>
              <w:fldChar w:fldCharType="begin"/>
            </w:r>
            <w:r w:rsidR="00F718C6">
              <w:rPr>
                <w:noProof/>
                <w:webHidden/>
              </w:rPr>
              <w:instrText xml:space="preserve"> PAGEREF _Toc484988560 \h </w:instrText>
            </w:r>
            <w:r w:rsidR="00F718C6">
              <w:rPr>
                <w:noProof/>
                <w:webHidden/>
              </w:rPr>
            </w:r>
            <w:r w:rsidR="00F718C6">
              <w:rPr>
                <w:noProof/>
                <w:webHidden/>
              </w:rPr>
              <w:fldChar w:fldCharType="separate"/>
            </w:r>
            <w:r w:rsidR="00F718C6">
              <w:rPr>
                <w:noProof/>
                <w:webHidden/>
              </w:rPr>
              <w:t>148</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61" w:history="1">
            <w:r w:rsidR="00F718C6" w:rsidRPr="00731EF7">
              <w:rPr>
                <w:rStyle w:val="a7"/>
                <w:noProof/>
              </w:rPr>
              <w:t>2.12.5.知识库管理</w:t>
            </w:r>
            <w:r w:rsidR="00F718C6">
              <w:rPr>
                <w:noProof/>
                <w:webHidden/>
              </w:rPr>
              <w:tab/>
            </w:r>
            <w:r w:rsidR="00F718C6">
              <w:rPr>
                <w:noProof/>
                <w:webHidden/>
              </w:rPr>
              <w:fldChar w:fldCharType="begin"/>
            </w:r>
            <w:r w:rsidR="00F718C6">
              <w:rPr>
                <w:noProof/>
                <w:webHidden/>
              </w:rPr>
              <w:instrText xml:space="preserve"> PAGEREF _Toc484988561 \h </w:instrText>
            </w:r>
            <w:r w:rsidR="00F718C6">
              <w:rPr>
                <w:noProof/>
                <w:webHidden/>
              </w:rPr>
            </w:r>
            <w:r w:rsidR="00F718C6">
              <w:rPr>
                <w:noProof/>
                <w:webHidden/>
              </w:rPr>
              <w:fldChar w:fldCharType="separate"/>
            </w:r>
            <w:r w:rsidR="00F718C6">
              <w:rPr>
                <w:noProof/>
                <w:webHidden/>
              </w:rPr>
              <w:t>149</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562" w:history="1">
            <w:r w:rsidR="00F718C6" w:rsidRPr="00731EF7">
              <w:rPr>
                <w:rStyle w:val="a7"/>
                <w:noProof/>
              </w:rPr>
              <w:t>2.13.人工时定额管理</w:t>
            </w:r>
            <w:r w:rsidR="00F718C6">
              <w:rPr>
                <w:noProof/>
                <w:webHidden/>
              </w:rPr>
              <w:tab/>
            </w:r>
            <w:r w:rsidR="00F718C6">
              <w:rPr>
                <w:noProof/>
                <w:webHidden/>
              </w:rPr>
              <w:fldChar w:fldCharType="begin"/>
            </w:r>
            <w:r w:rsidR="00F718C6">
              <w:rPr>
                <w:noProof/>
                <w:webHidden/>
              </w:rPr>
              <w:instrText xml:space="preserve"> PAGEREF _Toc484988562 \h </w:instrText>
            </w:r>
            <w:r w:rsidR="00F718C6">
              <w:rPr>
                <w:noProof/>
                <w:webHidden/>
              </w:rPr>
            </w:r>
            <w:r w:rsidR="00F718C6">
              <w:rPr>
                <w:noProof/>
                <w:webHidden/>
              </w:rPr>
              <w:fldChar w:fldCharType="separate"/>
            </w:r>
            <w:r w:rsidR="00F718C6">
              <w:rPr>
                <w:noProof/>
                <w:webHidden/>
              </w:rPr>
              <w:t>150</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63" w:history="1">
            <w:r w:rsidR="00F718C6" w:rsidRPr="00731EF7">
              <w:rPr>
                <w:rStyle w:val="a7"/>
                <w:noProof/>
              </w:rPr>
              <w:t>2.13.1.现状整理</w:t>
            </w:r>
            <w:r w:rsidR="00F718C6">
              <w:rPr>
                <w:noProof/>
                <w:webHidden/>
              </w:rPr>
              <w:tab/>
            </w:r>
            <w:r w:rsidR="00F718C6">
              <w:rPr>
                <w:noProof/>
                <w:webHidden/>
              </w:rPr>
              <w:fldChar w:fldCharType="begin"/>
            </w:r>
            <w:r w:rsidR="00F718C6">
              <w:rPr>
                <w:noProof/>
                <w:webHidden/>
              </w:rPr>
              <w:instrText xml:space="preserve"> PAGEREF _Toc484988563 \h </w:instrText>
            </w:r>
            <w:r w:rsidR="00F718C6">
              <w:rPr>
                <w:noProof/>
                <w:webHidden/>
              </w:rPr>
            </w:r>
            <w:r w:rsidR="00F718C6">
              <w:rPr>
                <w:noProof/>
                <w:webHidden/>
              </w:rPr>
              <w:fldChar w:fldCharType="separate"/>
            </w:r>
            <w:r w:rsidR="00F718C6">
              <w:rPr>
                <w:noProof/>
                <w:webHidden/>
              </w:rPr>
              <w:t>150</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64" w:history="1">
            <w:r w:rsidR="00F718C6" w:rsidRPr="00731EF7">
              <w:rPr>
                <w:rStyle w:val="a7"/>
                <w:noProof/>
              </w:rPr>
              <w:t>2.13.2.分析建议</w:t>
            </w:r>
            <w:r w:rsidR="00F718C6">
              <w:rPr>
                <w:noProof/>
                <w:webHidden/>
              </w:rPr>
              <w:tab/>
            </w:r>
            <w:r w:rsidR="00F718C6">
              <w:rPr>
                <w:noProof/>
                <w:webHidden/>
              </w:rPr>
              <w:fldChar w:fldCharType="begin"/>
            </w:r>
            <w:r w:rsidR="00F718C6">
              <w:rPr>
                <w:noProof/>
                <w:webHidden/>
              </w:rPr>
              <w:instrText xml:space="preserve"> PAGEREF _Toc484988564 \h </w:instrText>
            </w:r>
            <w:r w:rsidR="00F718C6">
              <w:rPr>
                <w:noProof/>
                <w:webHidden/>
              </w:rPr>
            </w:r>
            <w:r w:rsidR="00F718C6">
              <w:rPr>
                <w:noProof/>
                <w:webHidden/>
              </w:rPr>
              <w:fldChar w:fldCharType="separate"/>
            </w:r>
            <w:r w:rsidR="00F718C6">
              <w:rPr>
                <w:noProof/>
                <w:webHidden/>
              </w:rPr>
              <w:t>150</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65" w:history="1">
            <w:r w:rsidR="00F718C6" w:rsidRPr="00731EF7">
              <w:rPr>
                <w:rStyle w:val="a7"/>
                <w:noProof/>
              </w:rPr>
              <w:t>2.13.3.人工时类型定义</w:t>
            </w:r>
            <w:r w:rsidR="00F718C6">
              <w:rPr>
                <w:noProof/>
                <w:webHidden/>
              </w:rPr>
              <w:tab/>
            </w:r>
            <w:r w:rsidR="00F718C6">
              <w:rPr>
                <w:noProof/>
                <w:webHidden/>
              </w:rPr>
              <w:fldChar w:fldCharType="begin"/>
            </w:r>
            <w:r w:rsidR="00F718C6">
              <w:rPr>
                <w:noProof/>
                <w:webHidden/>
              </w:rPr>
              <w:instrText xml:space="preserve"> PAGEREF _Toc484988565 \h </w:instrText>
            </w:r>
            <w:r w:rsidR="00F718C6">
              <w:rPr>
                <w:noProof/>
                <w:webHidden/>
              </w:rPr>
            </w:r>
            <w:r w:rsidR="00F718C6">
              <w:rPr>
                <w:noProof/>
                <w:webHidden/>
              </w:rPr>
              <w:fldChar w:fldCharType="separate"/>
            </w:r>
            <w:r w:rsidR="00F718C6">
              <w:rPr>
                <w:noProof/>
                <w:webHidden/>
              </w:rPr>
              <w:t>150</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66" w:history="1">
            <w:r w:rsidR="00F718C6" w:rsidRPr="00731EF7">
              <w:rPr>
                <w:rStyle w:val="a7"/>
                <w:noProof/>
              </w:rPr>
              <w:t>2.13.4.人工时计划</w:t>
            </w:r>
            <w:r w:rsidR="00F718C6">
              <w:rPr>
                <w:noProof/>
                <w:webHidden/>
              </w:rPr>
              <w:tab/>
            </w:r>
            <w:r w:rsidR="00F718C6">
              <w:rPr>
                <w:noProof/>
                <w:webHidden/>
              </w:rPr>
              <w:fldChar w:fldCharType="begin"/>
            </w:r>
            <w:r w:rsidR="00F718C6">
              <w:rPr>
                <w:noProof/>
                <w:webHidden/>
              </w:rPr>
              <w:instrText xml:space="preserve"> PAGEREF _Toc484988566 \h </w:instrText>
            </w:r>
            <w:r w:rsidR="00F718C6">
              <w:rPr>
                <w:noProof/>
                <w:webHidden/>
              </w:rPr>
            </w:r>
            <w:r w:rsidR="00F718C6">
              <w:rPr>
                <w:noProof/>
                <w:webHidden/>
              </w:rPr>
              <w:fldChar w:fldCharType="separate"/>
            </w:r>
            <w:r w:rsidR="00F718C6">
              <w:rPr>
                <w:noProof/>
                <w:webHidden/>
              </w:rPr>
              <w:t>150</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67" w:history="1">
            <w:r w:rsidR="00F718C6" w:rsidRPr="00731EF7">
              <w:rPr>
                <w:rStyle w:val="a7"/>
                <w:noProof/>
              </w:rPr>
              <w:t>2.13.5.人工时填报</w:t>
            </w:r>
            <w:r w:rsidR="00F718C6">
              <w:rPr>
                <w:noProof/>
                <w:webHidden/>
              </w:rPr>
              <w:tab/>
            </w:r>
            <w:r w:rsidR="00F718C6">
              <w:rPr>
                <w:noProof/>
                <w:webHidden/>
              </w:rPr>
              <w:fldChar w:fldCharType="begin"/>
            </w:r>
            <w:r w:rsidR="00F718C6">
              <w:rPr>
                <w:noProof/>
                <w:webHidden/>
              </w:rPr>
              <w:instrText xml:space="preserve"> PAGEREF _Toc484988567 \h </w:instrText>
            </w:r>
            <w:r w:rsidR="00F718C6">
              <w:rPr>
                <w:noProof/>
                <w:webHidden/>
              </w:rPr>
            </w:r>
            <w:r w:rsidR="00F718C6">
              <w:rPr>
                <w:noProof/>
                <w:webHidden/>
              </w:rPr>
              <w:fldChar w:fldCharType="separate"/>
            </w:r>
            <w:r w:rsidR="00F718C6">
              <w:rPr>
                <w:noProof/>
                <w:webHidden/>
              </w:rPr>
              <w:t>151</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68" w:history="1">
            <w:r w:rsidR="00F718C6" w:rsidRPr="00731EF7">
              <w:rPr>
                <w:rStyle w:val="a7"/>
                <w:noProof/>
              </w:rPr>
              <w:t>2.13.6.人工时统计</w:t>
            </w:r>
            <w:r w:rsidR="00F718C6">
              <w:rPr>
                <w:noProof/>
                <w:webHidden/>
              </w:rPr>
              <w:tab/>
            </w:r>
            <w:r w:rsidR="00F718C6">
              <w:rPr>
                <w:noProof/>
                <w:webHidden/>
              </w:rPr>
              <w:fldChar w:fldCharType="begin"/>
            </w:r>
            <w:r w:rsidR="00F718C6">
              <w:rPr>
                <w:noProof/>
                <w:webHidden/>
              </w:rPr>
              <w:instrText xml:space="preserve"> PAGEREF _Toc484988568 \h </w:instrText>
            </w:r>
            <w:r w:rsidR="00F718C6">
              <w:rPr>
                <w:noProof/>
                <w:webHidden/>
              </w:rPr>
            </w:r>
            <w:r w:rsidR="00F718C6">
              <w:rPr>
                <w:noProof/>
                <w:webHidden/>
              </w:rPr>
              <w:fldChar w:fldCharType="separate"/>
            </w:r>
            <w:r w:rsidR="00F718C6">
              <w:rPr>
                <w:noProof/>
                <w:webHidden/>
              </w:rPr>
              <w:t>151</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569" w:history="1">
            <w:r w:rsidR="00F718C6" w:rsidRPr="00731EF7">
              <w:rPr>
                <w:rStyle w:val="a7"/>
                <w:noProof/>
              </w:rPr>
              <w:t>2.14.造价库数据管理</w:t>
            </w:r>
            <w:r w:rsidR="00F718C6">
              <w:rPr>
                <w:noProof/>
                <w:webHidden/>
              </w:rPr>
              <w:tab/>
            </w:r>
            <w:r w:rsidR="00F718C6">
              <w:rPr>
                <w:noProof/>
                <w:webHidden/>
              </w:rPr>
              <w:fldChar w:fldCharType="begin"/>
            </w:r>
            <w:r w:rsidR="00F718C6">
              <w:rPr>
                <w:noProof/>
                <w:webHidden/>
              </w:rPr>
              <w:instrText xml:space="preserve"> PAGEREF _Toc484988569 \h </w:instrText>
            </w:r>
            <w:r w:rsidR="00F718C6">
              <w:rPr>
                <w:noProof/>
                <w:webHidden/>
              </w:rPr>
            </w:r>
            <w:r w:rsidR="00F718C6">
              <w:rPr>
                <w:noProof/>
                <w:webHidden/>
              </w:rPr>
              <w:fldChar w:fldCharType="separate"/>
            </w:r>
            <w:r w:rsidR="00F718C6">
              <w:rPr>
                <w:noProof/>
                <w:webHidden/>
              </w:rPr>
              <w:t>152</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70" w:history="1">
            <w:r w:rsidR="00F718C6" w:rsidRPr="00731EF7">
              <w:rPr>
                <w:rStyle w:val="a7"/>
                <w:noProof/>
              </w:rPr>
              <w:t>2.14.1.现状整理</w:t>
            </w:r>
            <w:r w:rsidR="00F718C6">
              <w:rPr>
                <w:noProof/>
                <w:webHidden/>
              </w:rPr>
              <w:tab/>
            </w:r>
            <w:r w:rsidR="00F718C6">
              <w:rPr>
                <w:noProof/>
                <w:webHidden/>
              </w:rPr>
              <w:fldChar w:fldCharType="begin"/>
            </w:r>
            <w:r w:rsidR="00F718C6">
              <w:rPr>
                <w:noProof/>
                <w:webHidden/>
              </w:rPr>
              <w:instrText xml:space="preserve"> PAGEREF _Toc484988570 \h </w:instrText>
            </w:r>
            <w:r w:rsidR="00F718C6">
              <w:rPr>
                <w:noProof/>
                <w:webHidden/>
              </w:rPr>
            </w:r>
            <w:r w:rsidR="00F718C6">
              <w:rPr>
                <w:noProof/>
                <w:webHidden/>
              </w:rPr>
              <w:fldChar w:fldCharType="separate"/>
            </w:r>
            <w:r w:rsidR="00F718C6">
              <w:rPr>
                <w:noProof/>
                <w:webHidden/>
              </w:rPr>
              <w:t>152</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71" w:history="1">
            <w:r w:rsidR="00F718C6" w:rsidRPr="00731EF7">
              <w:rPr>
                <w:rStyle w:val="a7"/>
                <w:noProof/>
              </w:rPr>
              <w:t>2.14.2.分析建议</w:t>
            </w:r>
            <w:r w:rsidR="00F718C6">
              <w:rPr>
                <w:noProof/>
                <w:webHidden/>
              </w:rPr>
              <w:tab/>
            </w:r>
            <w:r w:rsidR="00F718C6">
              <w:rPr>
                <w:noProof/>
                <w:webHidden/>
              </w:rPr>
              <w:fldChar w:fldCharType="begin"/>
            </w:r>
            <w:r w:rsidR="00F718C6">
              <w:rPr>
                <w:noProof/>
                <w:webHidden/>
              </w:rPr>
              <w:instrText xml:space="preserve"> PAGEREF _Toc484988571 \h </w:instrText>
            </w:r>
            <w:r w:rsidR="00F718C6">
              <w:rPr>
                <w:noProof/>
                <w:webHidden/>
              </w:rPr>
            </w:r>
            <w:r w:rsidR="00F718C6">
              <w:rPr>
                <w:noProof/>
                <w:webHidden/>
              </w:rPr>
              <w:fldChar w:fldCharType="separate"/>
            </w:r>
            <w:r w:rsidR="00F718C6">
              <w:rPr>
                <w:noProof/>
                <w:webHidden/>
              </w:rPr>
              <w:t>152</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72" w:history="1">
            <w:r w:rsidR="00F718C6" w:rsidRPr="00731EF7">
              <w:rPr>
                <w:rStyle w:val="a7"/>
                <w:noProof/>
              </w:rPr>
              <w:t>2.14.3.历史物料价格库</w:t>
            </w:r>
            <w:r w:rsidR="00F718C6">
              <w:rPr>
                <w:noProof/>
                <w:webHidden/>
              </w:rPr>
              <w:tab/>
            </w:r>
            <w:r w:rsidR="00F718C6">
              <w:rPr>
                <w:noProof/>
                <w:webHidden/>
              </w:rPr>
              <w:fldChar w:fldCharType="begin"/>
            </w:r>
            <w:r w:rsidR="00F718C6">
              <w:rPr>
                <w:noProof/>
                <w:webHidden/>
              </w:rPr>
              <w:instrText xml:space="preserve"> PAGEREF _Toc484988572 \h </w:instrText>
            </w:r>
            <w:r w:rsidR="00F718C6">
              <w:rPr>
                <w:noProof/>
                <w:webHidden/>
              </w:rPr>
            </w:r>
            <w:r w:rsidR="00F718C6">
              <w:rPr>
                <w:noProof/>
                <w:webHidden/>
              </w:rPr>
              <w:fldChar w:fldCharType="separate"/>
            </w:r>
            <w:r w:rsidR="00F718C6">
              <w:rPr>
                <w:noProof/>
                <w:webHidden/>
              </w:rPr>
              <w:t>152</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73" w:history="1">
            <w:r w:rsidR="00F718C6" w:rsidRPr="00731EF7">
              <w:rPr>
                <w:rStyle w:val="a7"/>
                <w:noProof/>
              </w:rPr>
              <w:t>2.14.4.历史工程量价格库</w:t>
            </w:r>
            <w:r w:rsidR="00F718C6">
              <w:rPr>
                <w:noProof/>
                <w:webHidden/>
              </w:rPr>
              <w:tab/>
            </w:r>
            <w:r w:rsidR="00F718C6">
              <w:rPr>
                <w:noProof/>
                <w:webHidden/>
              </w:rPr>
              <w:fldChar w:fldCharType="begin"/>
            </w:r>
            <w:r w:rsidR="00F718C6">
              <w:rPr>
                <w:noProof/>
                <w:webHidden/>
              </w:rPr>
              <w:instrText xml:space="preserve"> PAGEREF _Toc484988573 \h </w:instrText>
            </w:r>
            <w:r w:rsidR="00F718C6">
              <w:rPr>
                <w:noProof/>
                <w:webHidden/>
              </w:rPr>
            </w:r>
            <w:r w:rsidR="00F718C6">
              <w:rPr>
                <w:noProof/>
                <w:webHidden/>
              </w:rPr>
              <w:fldChar w:fldCharType="separate"/>
            </w:r>
            <w:r w:rsidR="00F718C6">
              <w:rPr>
                <w:noProof/>
                <w:webHidden/>
              </w:rPr>
              <w:t>153</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74" w:history="1">
            <w:r w:rsidR="00F718C6" w:rsidRPr="00731EF7">
              <w:rPr>
                <w:rStyle w:val="a7"/>
                <w:noProof/>
              </w:rPr>
              <w:t>2.14.5.历史概算查询</w:t>
            </w:r>
            <w:r w:rsidR="00F718C6">
              <w:rPr>
                <w:noProof/>
                <w:webHidden/>
              </w:rPr>
              <w:tab/>
            </w:r>
            <w:r w:rsidR="00F718C6">
              <w:rPr>
                <w:noProof/>
                <w:webHidden/>
              </w:rPr>
              <w:fldChar w:fldCharType="begin"/>
            </w:r>
            <w:r w:rsidR="00F718C6">
              <w:rPr>
                <w:noProof/>
                <w:webHidden/>
              </w:rPr>
              <w:instrText xml:space="preserve"> PAGEREF _Toc484988574 \h </w:instrText>
            </w:r>
            <w:r w:rsidR="00F718C6">
              <w:rPr>
                <w:noProof/>
                <w:webHidden/>
              </w:rPr>
            </w:r>
            <w:r w:rsidR="00F718C6">
              <w:rPr>
                <w:noProof/>
                <w:webHidden/>
              </w:rPr>
              <w:fldChar w:fldCharType="separate"/>
            </w:r>
            <w:r w:rsidR="00F718C6">
              <w:rPr>
                <w:noProof/>
                <w:webHidden/>
              </w:rPr>
              <w:t>153</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575" w:history="1">
            <w:r w:rsidR="00F718C6" w:rsidRPr="00731EF7">
              <w:rPr>
                <w:rStyle w:val="a7"/>
                <w:noProof/>
              </w:rPr>
              <w:t>2.15.综合管理</w:t>
            </w:r>
            <w:r w:rsidR="00F718C6">
              <w:rPr>
                <w:noProof/>
                <w:webHidden/>
              </w:rPr>
              <w:tab/>
            </w:r>
            <w:r w:rsidR="00F718C6">
              <w:rPr>
                <w:noProof/>
                <w:webHidden/>
              </w:rPr>
              <w:fldChar w:fldCharType="begin"/>
            </w:r>
            <w:r w:rsidR="00F718C6">
              <w:rPr>
                <w:noProof/>
                <w:webHidden/>
              </w:rPr>
              <w:instrText xml:space="preserve"> PAGEREF _Toc484988575 \h </w:instrText>
            </w:r>
            <w:r w:rsidR="00F718C6">
              <w:rPr>
                <w:noProof/>
                <w:webHidden/>
              </w:rPr>
            </w:r>
            <w:r w:rsidR="00F718C6">
              <w:rPr>
                <w:noProof/>
                <w:webHidden/>
              </w:rPr>
              <w:fldChar w:fldCharType="separate"/>
            </w:r>
            <w:r w:rsidR="00F718C6">
              <w:rPr>
                <w:noProof/>
                <w:webHidden/>
              </w:rPr>
              <w:t>154</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76" w:history="1">
            <w:r w:rsidR="00F718C6" w:rsidRPr="00731EF7">
              <w:rPr>
                <w:rStyle w:val="a7"/>
                <w:noProof/>
              </w:rPr>
              <w:t>2.15.1.现状整理</w:t>
            </w:r>
            <w:r w:rsidR="00F718C6">
              <w:rPr>
                <w:noProof/>
                <w:webHidden/>
              </w:rPr>
              <w:tab/>
            </w:r>
            <w:r w:rsidR="00F718C6">
              <w:rPr>
                <w:noProof/>
                <w:webHidden/>
              </w:rPr>
              <w:fldChar w:fldCharType="begin"/>
            </w:r>
            <w:r w:rsidR="00F718C6">
              <w:rPr>
                <w:noProof/>
                <w:webHidden/>
              </w:rPr>
              <w:instrText xml:space="preserve"> PAGEREF _Toc484988576 \h </w:instrText>
            </w:r>
            <w:r w:rsidR="00F718C6">
              <w:rPr>
                <w:noProof/>
                <w:webHidden/>
              </w:rPr>
            </w:r>
            <w:r w:rsidR="00F718C6">
              <w:rPr>
                <w:noProof/>
                <w:webHidden/>
              </w:rPr>
              <w:fldChar w:fldCharType="separate"/>
            </w:r>
            <w:r w:rsidR="00F718C6">
              <w:rPr>
                <w:noProof/>
                <w:webHidden/>
              </w:rPr>
              <w:t>154</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77" w:history="1">
            <w:r w:rsidR="00F718C6" w:rsidRPr="00731EF7">
              <w:rPr>
                <w:rStyle w:val="a7"/>
                <w:noProof/>
              </w:rPr>
              <w:t>2.15.2.分析建议</w:t>
            </w:r>
            <w:r w:rsidR="00F718C6">
              <w:rPr>
                <w:noProof/>
                <w:webHidden/>
              </w:rPr>
              <w:tab/>
            </w:r>
            <w:r w:rsidR="00F718C6">
              <w:rPr>
                <w:noProof/>
                <w:webHidden/>
              </w:rPr>
              <w:fldChar w:fldCharType="begin"/>
            </w:r>
            <w:r w:rsidR="00F718C6">
              <w:rPr>
                <w:noProof/>
                <w:webHidden/>
              </w:rPr>
              <w:instrText xml:space="preserve"> PAGEREF _Toc484988577 \h </w:instrText>
            </w:r>
            <w:r w:rsidR="00F718C6">
              <w:rPr>
                <w:noProof/>
                <w:webHidden/>
              </w:rPr>
            </w:r>
            <w:r w:rsidR="00F718C6">
              <w:rPr>
                <w:noProof/>
                <w:webHidden/>
              </w:rPr>
              <w:fldChar w:fldCharType="separate"/>
            </w:r>
            <w:r w:rsidR="00F718C6">
              <w:rPr>
                <w:noProof/>
                <w:webHidden/>
              </w:rPr>
              <w:t>154</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78" w:history="1">
            <w:r w:rsidR="00F718C6" w:rsidRPr="00731EF7">
              <w:rPr>
                <w:rStyle w:val="a7"/>
                <w:noProof/>
              </w:rPr>
              <w:t>2.15.3.项目公告</w:t>
            </w:r>
            <w:r w:rsidR="00F718C6">
              <w:rPr>
                <w:noProof/>
                <w:webHidden/>
              </w:rPr>
              <w:tab/>
            </w:r>
            <w:r w:rsidR="00F718C6">
              <w:rPr>
                <w:noProof/>
                <w:webHidden/>
              </w:rPr>
              <w:fldChar w:fldCharType="begin"/>
            </w:r>
            <w:r w:rsidR="00F718C6">
              <w:rPr>
                <w:noProof/>
                <w:webHidden/>
              </w:rPr>
              <w:instrText xml:space="preserve"> PAGEREF _Toc484988578 \h </w:instrText>
            </w:r>
            <w:r w:rsidR="00F718C6">
              <w:rPr>
                <w:noProof/>
                <w:webHidden/>
              </w:rPr>
            </w:r>
            <w:r w:rsidR="00F718C6">
              <w:rPr>
                <w:noProof/>
                <w:webHidden/>
              </w:rPr>
              <w:fldChar w:fldCharType="separate"/>
            </w:r>
            <w:r w:rsidR="00F718C6">
              <w:rPr>
                <w:noProof/>
                <w:webHidden/>
              </w:rPr>
              <w:t>154</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79" w:history="1">
            <w:r w:rsidR="00F718C6" w:rsidRPr="00731EF7">
              <w:rPr>
                <w:rStyle w:val="a7"/>
                <w:noProof/>
              </w:rPr>
              <w:t>2.15.4.项目周报月报</w:t>
            </w:r>
            <w:r w:rsidR="00F718C6">
              <w:rPr>
                <w:noProof/>
                <w:webHidden/>
              </w:rPr>
              <w:tab/>
            </w:r>
            <w:r w:rsidR="00F718C6">
              <w:rPr>
                <w:noProof/>
                <w:webHidden/>
              </w:rPr>
              <w:fldChar w:fldCharType="begin"/>
            </w:r>
            <w:r w:rsidR="00F718C6">
              <w:rPr>
                <w:noProof/>
                <w:webHidden/>
              </w:rPr>
              <w:instrText xml:space="preserve"> PAGEREF _Toc484988579 \h </w:instrText>
            </w:r>
            <w:r w:rsidR="00F718C6">
              <w:rPr>
                <w:noProof/>
                <w:webHidden/>
              </w:rPr>
            </w:r>
            <w:r w:rsidR="00F718C6">
              <w:rPr>
                <w:noProof/>
                <w:webHidden/>
              </w:rPr>
              <w:fldChar w:fldCharType="separate"/>
            </w:r>
            <w:r w:rsidR="00F718C6">
              <w:rPr>
                <w:noProof/>
                <w:webHidden/>
              </w:rPr>
              <w:t>155</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80" w:history="1">
            <w:r w:rsidR="00F718C6" w:rsidRPr="00731EF7">
              <w:rPr>
                <w:rStyle w:val="a7"/>
                <w:noProof/>
              </w:rPr>
              <w:t>2.15.5.项目通讯录</w:t>
            </w:r>
            <w:r w:rsidR="00F718C6">
              <w:rPr>
                <w:noProof/>
                <w:webHidden/>
              </w:rPr>
              <w:tab/>
            </w:r>
            <w:r w:rsidR="00F718C6">
              <w:rPr>
                <w:noProof/>
                <w:webHidden/>
              </w:rPr>
              <w:fldChar w:fldCharType="begin"/>
            </w:r>
            <w:r w:rsidR="00F718C6">
              <w:rPr>
                <w:noProof/>
                <w:webHidden/>
              </w:rPr>
              <w:instrText xml:space="preserve"> PAGEREF _Toc484988580 \h </w:instrText>
            </w:r>
            <w:r w:rsidR="00F718C6">
              <w:rPr>
                <w:noProof/>
                <w:webHidden/>
              </w:rPr>
            </w:r>
            <w:r w:rsidR="00F718C6">
              <w:rPr>
                <w:noProof/>
                <w:webHidden/>
              </w:rPr>
              <w:fldChar w:fldCharType="separate"/>
            </w:r>
            <w:r w:rsidR="00F718C6">
              <w:rPr>
                <w:noProof/>
                <w:webHidden/>
              </w:rPr>
              <w:t>155</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81" w:history="1">
            <w:r w:rsidR="00F718C6" w:rsidRPr="00731EF7">
              <w:rPr>
                <w:rStyle w:val="a7"/>
                <w:noProof/>
              </w:rPr>
              <w:t>2.15.6.工程大事记</w:t>
            </w:r>
            <w:r w:rsidR="00F718C6">
              <w:rPr>
                <w:noProof/>
                <w:webHidden/>
              </w:rPr>
              <w:tab/>
            </w:r>
            <w:r w:rsidR="00F718C6">
              <w:rPr>
                <w:noProof/>
                <w:webHidden/>
              </w:rPr>
              <w:fldChar w:fldCharType="begin"/>
            </w:r>
            <w:r w:rsidR="00F718C6">
              <w:rPr>
                <w:noProof/>
                <w:webHidden/>
              </w:rPr>
              <w:instrText xml:space="preserve"> PAGEREF _Toc484988581 \h </w:instrText>
            </w:r>
            <w:r w:rsidR="00F718C6">
              <w:rPr>
                <w:noProof/>
                <w:webHidden/>
              </w:rPr>
            </w:r>
            <w:r w:rsidR="00F718C6">
              <w:rPr>
                <w:noProof/>
                <w:webHidden/>
              </w:rPr>
              <w:fldChar w:fldCharType="separate"/>
            </w:r>
            <w:r w:rsidR="00F718C6">
              <w:rPr>
                <w:noProof/>
                <w:webHidden/>
              </w:rPr>
              <w:t>155</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582" w:history="1">
            <w:r w:rsidR="00F718C6" w:rsidRPr="00731EF7">
              <w:rPr>
                <w:rStyle w:val="a7"/>
                <w:noProof/>
              </w:rPr>
              <w:t>2.16.手机APP</w:t>
            </w:r>
            <w:r w:rsidR="00F718C6">
              <w:rPr>
                <w:noProof/>
                <w:webHidden/>
              </w:rPr>
              <w:tab/>
            </w:r>
            <w:r w:rsidR="00F718C6">
              <w:rPr>
                <w:noProof/>
                <w:webHidden/>
              </w:rPr>
              <w:fldChar w:fldCharType="begin"/>
            </w:r>
            <w:r w:rsidR="00F718C6">
              <w:rPr>
                <w:noProof/>
                <w:webHidden/>
              </w:rPr>
              <w:instrText xml:space="preserve"> PAGEREF _Toc484988582 \h </w:instrText>
            </w:r>
            <w:r w:rsidR="00F718C6">
              <w:rPr>
                <w:noProof/>
                <w:webHidden/>
              </w:rPr>
            </w:r>
            <w:r w:rsidR="00F718C6">
              <w:rPr>
                <w:noProof/>
                <w:webHidden/>
              </w:rPr>
              <w:fldChar w:fldCharType="separate"/>
            </w:r>
            <w:r w:rsidR="00F718C6">
              <w:rPr>
                <w:noProof/>
                <w:webHidden/>
              </w:rPr>
              <w:t>156</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83" w:history="1">
            <w:r w:rsidR="00F718C6" w:rsidRPr="00731EF7">
              <w:rPr>
                <w:rStyle w:val="a7"/>
                <w:noProof/>
              </w:rPr>
              <w:t>2.16.1.现状整理</w:t>
            </w:r>
            <w:r w:rsidR="00F718C6">
              <w:rPr>
                <w:noProof/>
                <w:webHidden/>
              </w:rPr>
              <w:tab/>
            </w:r>
            <w:r w:rsidR="00F718C6">
              <w:rPr>
                <w:noProof/>
                <w:webHidden/>
              </w:rPr>
              <w:fldChar w:fldCharType="begin"/>
            </w:r>
            <w:r w:rsidR="00F718C6">
              <w:rPr>
                <w:noProof/>
                <w:webHidden/>
              </w:rPr>
              <w:instrText xml:space="preserve"> PAGEREF _Toc484988583 \h </w:instrText>
            </w:r>
            <w:r w:rsidR="00F718C6">
              <w:rPr>
                <w:noProof/>
                <w:webHidden/>
              </w:rPr>
            </w:r>
            <w:r w:rsidR="00F718C6">
              <w:rPr>
                <w:noProof/>
                <w:webHidden/>
              </w:rPr>
              <w:fldChar w:fldCharType="separate"/>
            </w:r>
            <w:r w:rsidR="00F718C6">
              <w:rPr>
                <w:noProof/>
                <w:webHidden/>
              </w:rPr>
              <w:t>156</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84" w:history="1">
            <w:r w:rsidR="00F718C6" w:rsidRPr="00731EF7">
              <w:rPr>
                <w:rStyle w:val="a7"/>
                <w:noProof/>
              </w:rPr>
              <w:t>2.16.2.分析建议</w:t>
            </w:r>
            <w:r w:rsidR="00F718C6">
              <w:rPr>
                <w:noProof/>
                <w:webHidden/>
              </w:rPr>
              <w:tab/>
            </w:r>
            <w:r w:rsidR="00F718C6">
              <w:rPr>
                <w:noProof/>
                <w:webHidden/>
              </w:rPr>
              <w:fldChar w:fldCharType="begin"/>
            </w:r>
            <w:r w:rsidR="00F718C6">
              <w:rPr>
                <w:noProof/>
                <w:webHidden/>
              </w:rPr>
              <w:instrText xml:space="preserve"> PAGEREF _Toc484988584 \h </w:instrText>
            </w:r>
            <w:r w:rsidR="00F718C6">
              <w:rPr>
                <w:noProof/>
                <w:webHidden/>
              </w:rPr>
            </w:r>
            <w:r w:rsidR="00F718C6">
              <w:rPr>
                <w:noProof/>
                <w:webHidden/>
              </w:rPr>
              <w:fldChar w:fldCharType="separate"/>
            </w:r>
            <w:r w:rsidR="00F718C6">
              <w:rPr>
                <w:noProof/>
                <w:webHidden/>
              </w:rPr>
              <w:t>156</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85" w:history="1">
            <w:r w:rsidR="00F718C6" w:rsidRPr="00731EF7">
              <w:rPr>
                <w:rStyle w:val="a7"/>
                <w:noProof/>
              </w:rPr>
              <w:t>2.16.3.流程审批</w:t>
            </w:r>
            <w:r w:rsidR="00F718C6">
              <w:rPr>
                <w:noProof/>
                <w:webHidden/>
              </w:rPr>
              <w:tab/>
            </w:r>
            <w:r w:rsidR="00F718C6">
              <w:rPr>
                <w:noProof/>
                <w:webHidden/>
              </w:rPr>
              <w:fldChar w:fldCharType="begin"/>
            </w:r>
            <w:r w:rsidR="00F718C6">
              <w:rPr>
                <w:noProof/>
                <w:webHidden/>
              </w:rPr>
              <w:instrText xml:space="preserve"> PAGEREF _Toc484988585 \h </w:instrText>
            </w:r>
            <w:r w:rsidR="00F718C6">
              <w:rPr>
                <w:noProof/>
                <w:webHidden/>
              </w:rPr>
            </w:r>
            <w:r w:rsidR="00F718C6">
              <w:rPr>
                <w:noProof/>
                <w:webHidden/>
              </w:rPr>
              <w:fldChar w:fldCharType="separate"/>
            </w:r>
            <w:r w:rsidR="00F718C6">
              <w:rPr>
                <w:noProof/>
                <w:webHidden/>
              </w:rPr>
              <w:t>156</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86" w:history="1">
            <w:r w:rsidR="00F718C6" w:rsidRPr="00731EF7">
              <w:rPr>
                <w:rStyle w:val="a7"/>
                <w:noProof/>
              </w:rPr>
              <w:t>2.16.4.简单功能录入</w:t>
            </w:r>
            <w:r w:rsidR="00F718C6">
              <w:rPr>
                <w:noProof/>
                <w:webHidden/>
              </w:rPr>
              <w:tab/>
            </w:r>
            <w:r w:rsidR="00F718C6">
              <w:rPr>
                <w:noProof/>
                <w:webHidden/>
              </w:rPr>
              <w:fldChar w:fldCharType="begin"/>
            </w:r>
            <w:r w:rsidR="00F718C6">
              <w:rPr>
                <w:noProof/>
                <w:webHidden/>
              </w:rPr>
              <w:instrText xml:space="preserve"> PAGEREF _Toc484988586 \h </w:instrText>
            </w:r>
            <w:r w:rsidR="00F718C6">
              <w:rPr>
                <w:noProof/>
                <w:webHidden/>
              </w:rPr>
            </w:r>
            <w:r w:rsidR="00F718C6">
              <w:rPr>
                <w:noProof/>
                <w:webHidden/>
              </w:rPr>
              <w:fldChar w:fldCharType="separate"/>
            </w:r>
            <w:r w:rsidR="00F718C6">
              <w:rPr>
                <w:noProof/>
                <w:webHidden/>
              </w:rPr>
              <w:t>157</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587" w:history="1">
            <w:r w:rsidR="00F718C6" w:rsidRPr="00731EF7">
              <w:rPr>
                <w:rStyle w:val="a7"/>
                <w:noProof/>
              </w:rPr>
              <w:t>2.17.施工管理</w:t>
            </w:r>
            <w:r w:rsidR="00F718C6">
              <w:rPr>
                <w:noProof/>
                <w:webHidden/>
              </w:rPr>
              <w:tab/>
            </w:r>
            <w:r w:rsidR="00F718C6">
              <w:rPr>
                <w:noProof/>
                <w:webHidden/>
              </w:rPr>
              <w:fldChar w:fldCharType="begin"/>
            </w:r>
            <w:r w:rsidR="00F718C6">
              <w:rPr>
                <w:noProof/>
                <w:webHidden/>
              </w:rPr>
              <w:instrText xml:space="preserve"> PAGEREF _Toc484988587 \h </w:instrText>
            </w:r>
            <w:r w:rsidR="00F718C6">
              <w:rPr>
                <w:noProof/>
                <w:webHidden/>
              </w:rPr>
            </w:r>
            <w:r w:rsidR="00F718C6">
              <w:rPr>
                <w:noProof/>
                <w:webHidden/>
              </w:rPr>
              <w:fldChar w:fldCharType="separate"/>
            </w:r>
            <w:r w:rsidR="00F718C6">
              <w:rPr>
                <w:noProof/>
                <w:webHidden/>
              </w:rPr>
              <w:t>157</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88" w:history="1">
            <w:r w:rsidR="00F718C6" w:rsidRPr="00731EF7">
              <w:rPr>
                <w:rStyle w:val="a7"/>
                <w:noProof/>
              </w:rPr>
              <w:t>2.17.1.现状整理</w:t>
            </w:r>
            <w:r w:rsidR="00F718C6">
              <w:rPr>
                <w:noProof/>
                <w:webHidden/>
              </w:rPr>
              <w:tab/>
            </w:r>
            <w:r w:rsidR="00F718C6">
              <w:rPr>
                <w:noProof/>
                <w:webHidden/>
              </w:rPr>
              <w:fldChar w:fldCharType="begin"/>
            </w:r>
            <w:r w:rsidR="00F718C6">
              <w:rPr>
                <w:noProof/>
                <w:webHidden/>
              </w:rPr>
              <w:instrText xml:space="preserve"> PAGEREF _Toc484988588 \h </w:instrText>
            </w:r>
            <w:r w:rsidR="00F718C6">
              <w:rPr>
                <w:noProof/>
                <w:webHidden/>
              </w:rPr>
            </w:r>
            <w:r w:rsidR="00F718C6">
              <w:rPr>
                <w:noProof/>
                <w:webHidden/>
              </w:rPr>
              <w:fldChar w:fldCharType="separate"/>
            </w:r>
            <w:r w:rsidR="00F718C6">
              <w:rPr>
                <w:noProof/>
                <w:webHidden/>
              </w:rPr>
              <w:t>157</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89" w:history="1">
            <w:r w:rsidR="00F718C6" w:rsidRPr="00731EF7">
              <w:rPr>
                <w:rStyle w:val="a7"/>
                <w:noProof/>
              </w:rPr>
              <w:t>2.17.2.分析建议</w:t>
            </w:r>
            <w:r w:rsidR="00F718C6">
              <w:rPr>
                <w:noProof/>
                <w:webHidden/>
              </w:rPr>
              <w:tab/>
            </w:r>
            <w:r w:rsidR="00F718C6">
              <w:rPr>
                <w:noProof/>
                <w:webHidden/>
              </w:rPr>
              <w:fldChar w:fldCharType="begin"/>
            </w:r>
            <w:r w:rsidR="00F718C6">
              <w:rPr>
                <w:noProof/>
                <w:webHidden/>
              </w:rPr>
              <w:instrText xml:space="preserve"> PAGEREF _Toc484988589 \h </w:instrText>
            </w:r>
            <w:r w:rsidR="00F718C6">
              <w:rPr>
                <w:noProof/>
                <w:webHidden/>
              </w:rPr>
            </w:r>
            <w:r w:rsidR="00F718C6">
              <w:rPr>
                <w:noProof/>
                <w:webHidden/>
              </w:rPr>
              <w:fldChar w:fldCharType="separate"/>
            </w:r>
            <w:r w:rsidR="00F718C6">
              <w:rPr>
                <w:noProof/>
                <w:webHidden/>
              </w:rPr>
              <w:t>157</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90" w:history="1">
            <w:r w:rsidR="00F718C6" w:rsidRPr="00731EF7">
              <w:rPr>
                <w:rStyle w:val="a7"/>
                <w:noProof/>
              </w:rPr>
              <w:t>2.17.3.项目开工管理</w:t>
            </w:r>
            <w:r w:rsidR="00F718C6">
              <w:rPr>
                <w:noProof/>
                <w:webHidden/>
              </w:rPr>
              <w:tab/>
            </w:r>
            <w:r w:rsidR="00F718C6">
              <w:rPr>
                <w:noProof/>
                <w:webHidden/>
              </w:rPr>
              <w:fldChar w:fldCharType="begin"/>
            </w:r>
            <w:r w:rsidR="00F718C6">
              <w:rPr>
                <w:noProof/>
                <w:webHidden/>
              </w:rPr>
              <w:instrText xml:space="preserve"> PAGEREF _Toc484988590 \h </w:instrText>
            </w:r>
            <w:r w:rsidR="00F718C6">
              <w:rPr>
                <w:noProof/>
                <w:webHidden/>
              </w:rPr>
            </w:r>
            <w:r w:rsidR="00F718C6">
              <w:rPr>
                <w:noProof/>
                <w:webHidden/>
              </w:rPr>
              <w:fldChar w:fldCharType="separate"/>
            </w:r>
            <w:r w:rsidR="00F718C6">
              <w:rPr>
                <w:noProof/>
                <w:webHidden/>
              </w:rPr>
              <w:t>158</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91" w:history="1">
            <w:r w:rsidR="00F718C6" w:rsidRPr="00731EF7">
              <w:rPr>
                <w:rStyle w:val="a7"/>
                <w:noProof/>
              </w:rPr>
              <w:t>2.17.2.施工技术管理</w:t>
            </w:r>
            <w:r w:rsidR="00F718C6">
              <w:rPr>
                <w:noProof/>
                <w:webHidden/>
              </w:rPr>
              <w:tab/>
            </w:r>
            <w:r w:rsidR="00F718C6">
              <w:rPr>
                <w:noProof/>
                <w:webHidden/>
              </w:rPr>
              <w:fldChar w:fldCharType="begin"/>
            </w:r>
            <w:r w:rsidR="00F718C6">
              <w:rPr>
                <w:noProof/>
                <w:webHidden/>
              </w:rPr>
              <w:instrText xml:space="preserve"> PAGEREF _Toc484988591 \h </w:instrText>
            </w:r>
            <w:r w:rsidR="00F718C6">
              <w:rPr>
                <w:noProof/>
                <w:webHidden/>
              </w:rPr>
            </w:r>
            <w:r w:rsidR="00F718C6">
              <w:rPr>
                <w:noProof/>
                <w:webHidden/>
              </w:rPr>
              <w:fldChar w:fldCharType="separate"/>
            </w:r>
            <w:r w:rsidR="00F718C6">
              <w:rPr>
                <w:noProof/>
                <w:webHidden/>
              </w:rPr>
              <w:t>158</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92" w:history="1">
            <w:r w:rsidR="00F718C6" w:rsidRPr="00731EF7">
              <w:rPr>
                <w:rStyle w:val="a7"/>
                <w:noProof/>
              </w:rPr>
              <w:t>2.17.4.现场作业许可证管理</w:t>
            </w:r>
            <w:r w:rsidR="00F718C6">
              <w:rPr>
                <w:noProof/>
                <w:webHidden/>
              </w:rPr>
              <w:tab/>
            </w:r>
            <w:r w:rsidR="00F718C6">
              <w:rPr>
                <w:noProof/>
                <w:webHidden/>
              </w:rPr>
              <w:fldChar w:fldCharType="begin"/>
            </w:r>
            <w:r w:rsidR="00F718C6">
              <w:rPr>
                <w:noProof/>
                <w:webHidden/>
              </w:rPr>
              <w:instrText xml:space="preserve"> PAGEREF _Toc484988592 \h </w:instrText>
            </w:r>
            <w:r w:rsidR="00F718C6">
              <w:rPr>
                <w:noProof/>
                <w:webHidden/>
              </w:rPr>
            </w:r>
            <w:r w:rsidR="00F718C6">
              <w:rPr>
                <w:noProof/>
                <w:webHidden/>
              </w:rPr>
              <w:fldChar w:fldCharType="separate"/>
            </w:r>
            <w:r w:rsidR="00F718C6">
              <w:rPr>
                <w:noProof/>
                <w:webHidden/>
              </w:rPr>
              <w:t>159</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93" w:history="1">
            <w:r w:rsidR="00F718C6" w:rsidRPr="00731EF7">
              <w:rPr>
                <w:rStyle w:val="a7"/>
                <w:noProof/>
              </w:rPr>
              <w:t>2.17.5.施工临时用地用电用水管理</w:t>
            </w:r>
            <w:r w:rsidR="00F718C6">
              <w:rPr>
                <w:noProof/>
                <w:webHidden/>
              </w:rPr>
              <w:tab/>
            </w:r>
            <w:r w:rsidR="00F718C6">
              <w:rPr>
                <w:noProof/>
                <w:webHidden/>
              </w:rPr>
              <w:fldChar w:fldCharType="begin"/>
            </w:r>
            <w:r w:rsidR="00F718C6">
              <w:rPr>
                <w:noProof/>
                <w:webHidden/>
              </w:rPr>
              <w:instrText xml:space="preserve"> PAGEREF _Toc484988593 \h </w:instrText>
            </w:r>
            <w:r w:rsidR="00F718C6">
              <w:rPr>
                <w:noProof/>
                <w:webHidden/>
              </w:rPr>
            </w:r>
            <w:r w:rsidR="00F718C6">
              <w:rPr>
                <w:noProof/>
                <w:webHidden/>
              </w:rPr>
              <w:fldChar w:fldCharType="separate"/>
            </w:r>
            <w:r w:rsidR="00F718C6">
              <w:rPr>
                <w:noProof/>
                <w:webHidden/>
              </w:rPr>
              <w:t>160</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94" w:history="1">
            <w:r w:rsidR="00F718C6" w:rsidRPr="00731EF7">
              <w:rPr>
                <w:rStyle w:val="a7"/>
                <w:noProof/>
              </w:rPr>
              <w:t>2.17.6.单体试车管理</w:t>
            </w:r>
            <w:r w:rsidR="00F718C6">
              <w:rPr>
                <w:noProof/>
                <w:webHidden/>
              </w:rPr>
              <w:tab/>
            </w:r>
            <w:r w:rsidR="00F718C6">
              <w:rPr>
                <w:noProof/>
                <w:webHidden/>
              </w:rPr>
              <w:fldChar w:fldCharType="begin"/>
            </w:r>
            <w:r w:rsidR="00F718C6">
              <w:rPr>
                <w:noProof/>
                <w:webHidden/>
              </w:rPr>
              <w:instrText xml:space="preserve"> PAGEREF _Toc484988594 \h </w:instrText>
            </w:r>
            <w:r w:rsidR="00F718C6">
              <w:rPr>
                <w:noProof/>
                <w:webHidden/>
              </w:rPr>
            </w:r>
            <w:r w:rsidR="00F718C6">
              <w:rPr>
                <w:noProof/>
                <w:webHidden/>
              </w:rPr>
              <w:fldChar w:fldCharType="separate"/>
            </w:r>
            <w:r w:rsidR="00F718C6">
              <w:rPr>
                <w:noProof/>
                <w:webHidden/>
              </w:rPr>
              <w:t>160</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95" w:history="1">
            <w:r w:rsidR="00F718C6" w:rsidRPr="00731EF7">
              <w:rPr>
                <w:rStyle w:val="a7"/>
                <w:noProof/>
              </w:rPr>
              <w:t>2.17.7.施工交接管理</w:t>
            </w:r>
            <w:r w:rsidR="00F718C6">
              <w:rPr>
                <w:noProof/>
                <w:webHidden/>
              </w:rPr>
              <w:tab/>
            </w:r>
            <w:r w:rsidR="00F718C6">
              <w:rPr>
                <w:noProof/>
                <w:webHidden/>
              </w:rPr>
              <w:fldChar w:fldCharType="begin"/>
            </w:r>
            <w:r w:rsidR="00F718C6">
              <w:rPr>
                <w:noProof/>
                <w:webHidden/>
              </w:rPr>
              <w:instrText xml:space="preserve"> PAGEREF _Toc484988595 \h </w:instrText>
            </w:r>
            <w:r w:rsidR="00F718C6">
              <w:rPr>
                <w:noProof/>
                <w:webHidden/>
              </w:rPr>
            </w:r>
            <w:r w:rsidR="00F718C6">
              <w:rPr>
                <w:noProof/>
                <w:webHidden/>
              </w:rPr>
              <w:fldChar w:fldCharType="separate"/>
            </w:r>
            <w:r w:rsidR="00F718C6">
              <w:rPr>
                <w:noProof/>
                <w:webHidden/>
              </w:rPr>
              <w:t>161</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96" w:history="1">
            <w:r w:rsidR="00F718C6" w:rsidRPr="00731EF7">
              <w:rPr>
                <w:rStyle w:val="a7"/>
                <w:noProof/>
              </w:rPr>
              <w:t>2.17.8.启动前安全检查</w:t>
            </w:r>
            <w:r w:rsidR="00F718C6">
              <w:rPr>
                <w:noProof/>
                <w:webHidden/>
              </w:rPr>
              <w:tab/>
            </w:r>
            <w:r w:rsidR="00F718C6">
              <w:rPr>
                <w:noProof/>
                <w:webHidden/>
              </w:rPr>
              <w:fldChar w:fldCharType="begin"/>
            </w:r>
            <w:r w:rsidR="00F718C6">
              <w:rPr>
                <w:noProof/>
                <w:webHidden/>
              </w:rPr>
              <w:instrText xml:space="preserve"> PAGEREF _Toc484988596 \h </w:instrText>
            </w:r>
            <w:r w:rsidR="00F718C6">
              <w:rPr>
                <w:noProof/>
                <w:webHidden/>
              </w:rPr>
            </w:r>
            <w:r w:rsidR="00F718C6">
              <w:rPr>
                <w:noProof/>
                <w:webHidden/>
              </w:rPr>
              <w:fldChar w:fldCharType="separate"/>
            </w:r>
            <w:r w:rsidR="00F718C6">
              <w:rPr>
                <w:noProof/>
                <w:webHidden/>
              </w:rPr>
              <w:t>161</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97" w:history="1">
            <w:r w:rsidR="00F718C6" w:rsidRPr="00731EF7">
              <w:rPr>
                <w:rStyle w:val="a7"/>
                <w:noProof/>
              </w:rPr>
              <w:t>2.17.9.联动试车管理</w:t>
            </w:r>
            <w:r w:rsidR="00F718C6">
              <w:rPr>
                <w:noProof/>
                <w:webHidden/>
              </w:rPr>
              <w:tab/>
            </w:r>
            <w:r w:rsidR="00F718C6">
              <w:rPr>
                <w:noProof/>
                <w:webHidden/>
              </w:rPr>
              <w:fldChar w:fldCharType="begin"/>
            </w:r>
            <w:r w:rsidR="00F718C6">
              <w:rPr>
                <w:noProof/>
                <w:webHidden/>
              </w:rPr>
              <w:instrText xml:space="preserve"> PAGEREF _Toc484988597 \h </w:instrText>
            </w:r>
            <w:r w:rsidR="00F718C6">
              <w:rPr>
                <w:noProof/>
                <w:webHidden/>
              </w:rPr>
            </w:r>
            <w:r w:rsidR="00F718C6">
              <w:rPr>
                <w:noProof/>
                <w:webHidden/>
              </w:rPr>
              <w:fldChar w:fldCharType="separate"/>
            </w:r>
            <w:r w:rsidR="00F718C6">
              <w:rPr>
                <w:noProof/>
                <w:webHidden/>
              </w:rPr>
              <w:t>162</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98" w:history="1">
            <w:r w:rsidR="00F718C6" w:rsidRPr="00731EF7">
              <w:rPr>
                <w:rStyle w:val="a7"/>
                <w:noProof/>
              </w:rPr>
              <w:t>2.17.10.属地移交管理</w:t>
            </w:r>
            <w:r w:rsidR="00F718C6">
              <w:rPr>
                <w:noProof/>
                <w:webHidden/>
              </w:rPr>
              <w:tab/>
            </w:r>
            <w:r w:rsidR="00F718C6">
              <w:rPr>
                <w:noProof/>
                <w:webHidden/>
              </w:rPr>
              <w:fldChar w:fldCharType="begin"/>
            </w:r>
            <w:r w:rsidR="00F718C6">
              <w:rPr>
                <w:noProof/>
                <w:webHidden/>
              </w:rPr>
              <w:instrText xml:space="preserve"> PAGEREF _Toc484988598 \h </w:instrText>
            </w:r>
            <w:r w:rsidR="00F718C6">
              <w:rPr>
                <w:noProof/>
                <w:webHidden/>
              </w:rPr>
            </w:r>
            <w:r w:rsidR="00F718C6">
              <w:rPr>
                <w:noProof/>
                <w:webHidden/>
              </w:rPr>
              <w:fldChar w:fldCharType="separate"/>
            </w:r>
            <w:r w:rsidR="00F718C6">
              <w:rPr>
                <w:noProof/>
                <w:webHidden/>
              </w:rPr>
              <w:t>162</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599" w:history="1">
            <w:r w:rsidR="00F718C6" w:rsidRPr="00731EF7">
              <w:rPr>
                <w:rStyle w:val="a7"/>
                <w:noProof/>
              </w:rPr>
              <w:t>2.17.11.现场签证管理</w:t>
            </w:r>
            <w:r w:rsidR="00F718C6">
              <w:rPr>
                <w:noProof/>
                <w:webHidden/>
              </w:rPr>
              <w:tab/>
            </w:r>
            <w:r w:rsidR="00F718C6">
              <w:rPr>
                <w:noProof/>
                <w:webHidden/>
              </w:rPr>
              <w:fldChar w:fldCharType="begin"/>
            </w:r>
            <w:r w:rsidR="00F718C6">
              <w:rPr>
                <w:noProof/>
                <w:webHidden/>
              </w:rPr>
              <w:instrText xml:space="preserve"> PAGEREF _Toc484988599 \h </w:instrText>
            </w:r>
            <w:r w:rsidR="00F718C6">
              <w:rPr>
                <w:noProof/>
                <w:webHidden/>
              </w:rPr>
            </w:r>
            <w:r w:rsidR="00F718C6">
              <w:rPr>
                <w:noProof/>
                <w:webHidden/>
              </w:rPr>
              <w:fldChar w:fldCharType="separate"/>
            </w:r>
            <w:r w:rsidR="00F718C6">
              <w:rPr>
                <w:noProof/>
                <w:webHidden/>
              </w:rPr>
              <w:t>163</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600" w:history="1">
            <w:r w:rsidR="00F718C6" w:rsidRPr="00731EF7">
              <w:rPr>
                <w:rStyle w:val="a7"/>
                <w:noProof/>
              </w:rPr>
              <w:t>2.18.竣工验收管理</w:t>
            </w:r>
            <w:r w:rsidR="00F718C6">
              <w:rPr>
                <w:noProof/>
                <w:webHidden/>
              </w:rPr>
              <w:tab/>
            </w:r>
            <w:r w:rsidR="00F718C6">
              <w:rPr>
                <w:noProof/>
                <w:webHidden/>
              </w:rPr>
              <w:fldChar w:fldCharType="begin"/>
            </w:r>
            <w:r w:rsidR="00F718C6">
              <w:rPr>
                <w:noProof/>
                <w:webHidden/>
              </w:rPr>
              <w:instrText xml:space="preserve"> PAGEREF _Toc484988600 \h </w:instrText>
            </w:r>
            <w:r w:rsidR="00F718C6">
              <w:rPr>
                <w:noProof/>
                <w:webHidden/>
              </w:rPr>
            </w:r>
            <w:r w:rsidR="00F718C6">
              <w:rPr>
                <w:noProof/>
                <w:webHidden/>
              </w:rPr>
              <w:fldChar w:fldCharType="separate"/>
            </w:r>
            <w:r w:rsidR="00F718C6">
              <w:rPr>
                <w:noProof/>
                <w:webHidden/>
              </w:rPr>
              <w:t>165</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601" w:history="1">
            <w:r w:rsidR="00F718C6" w:rsidRPr="00731EF7">
              <w:rPr>
                <w:rStyle w:val="a7"/>
                <w:noProof/>
              </w:rPr>
              <w:t>2.18.1.现状整理</w:t>
            </w:r>
            <w:r w:rsidR="00F718C6">
              <w:rPr>
                <w:noProof/>
                <w:webHidden/>
              </w:rPr>
              <w:tab/>
            </w:r>
            <w:r w:rsidR="00F718C6">
              <w:rPr>
                <w:noProof/>
                <w:webHidden/>
              </w:rPr>
              <w:fldChar w:fldCharType="begin"/>
            </w:r>
            <w:r w:rsidR="00F718C6">
              <w:rPr>
                <w:noProof/>
                <w:webHidden/>
              </w:rPr>
              <w:instrText xml:space="preserve"> PAGEREF _Toc484988601 \h </w:instrText>
            </w:r>
            <w:r w:rsidR="00F718C6">
              <w:rPr>
                <w:noProof/>
                <w:webHidden/>
              </w:rPr>
            </w:r>
            <w:r w:rsidR="00F718C6">
              <w:rPr>
                <w:noProof/>
                <w:webHidden/>
              </w:rPr>
              <w:fldChar w:fldCharType="separate"/>
            </w:r>
            <w:r w:rsidR="00F718C6">
              <w:rPr>
                <w:noProof/>
                <w:webHidden/>
              </w:rPr>
              <w:t>165</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602" w:history="1">
            <w:r w:rsidR="00F718C6" w:rsidRPr="00731EF7">
              <w:rPr>
                <w:rStyle w:val="a7"/>
                <w:noProof/>
              </w:rPr>
              <w:t>2.18.2.分析建议</w:t>
            </w:r>
            <w:r w:rsidR="00F718C6">
              <w:rPr>
                <w:noProof/>
                <w:webHidden/>
              </w:rPr>
              <w:tab/>
            </w:r>
            <w:r w:rsidR="00F718C6">
              <w:rPr>
                <w:noProof/>
                <w:webHidden/>
              </w:rPr>
              <w:fldChar w:fldCharType="begin"/>
            </w:r>
            <w:r w:rsidR="00F718C6">
              <w:rPr>
                <w:noProof/>
                <w:webHidden/>
              </w:rPr>
              <w:instrText xml:space="preserve"> PAGEREF _Toc484988602 \h </w:instrText>
            </w:r>
            <w:r w:rsidR="00F718C6">
              <w:rPr>
                <w:noProof/>
                <w:webHidden/>
              </w:rPr>
            </w:r>
            <w:r w:rsidR="00F718C6">
              <w:rPr>
                <w:noProof/>
                <w:webHidden/>
              </w:rPr>
              <w:fldChar w:fldCharType="separate"/>
            </w:r>
            <w:r w:rsidR="00F718C6">
              <w:rPr>
                <w:noProof/>
                <w:webHidden/>
              </w:rPr>
              <w:t>165</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603" w:history="1">
            <w:r w:rsidR="00F718C6" w:rsidRPr="00731EF7">
              <w:rPr>
                <w:rStyle w:val="a7"/>
                <w:noProof/>
              </w:rPr>
              <w:t>2.18.3.项目竣工与验收</w:t>
            </w:r>
            <w:r w:rsidR="00F718C6">
              <w:rPr>
                <w:noProof/>
                <w:webHidden/>
              </w:rPr>
              <w:tab/>
            </w:r>
            <w:r w:rsidR="00F718C6">
              <w:rPr>
                <w:noProof/>
                <w:webHidden/>
              </w:rPr>
              <w:fldChar w:fldCharType="begin"/>
            </w:r>
            <w:r w:rsidR="00F718C6">
              <w:rPr>
                <w:noProof/>
                <w:webHidden/>
              </w:rPr>
              <w:instrText xml:space="preserve"> PAGEREF _Toc484988603 \h </w:instrText>
            </w:r>
            <w:r w:rsidR="00F718C6">
              <w:rPr>
                <w:noProof/>
                <w:webHidden/>
              </w:rPr>
            </w:r>
            <w:r w:rsidR="00F718C6">
              <w:rPr>
                <w:noProof/>
                <w:webHidden/>
              </w:rPr>
              <w:fldChar w:fldCharType="separate"/>
            </w:r>
            <w:r w:rsidR="00F718C6">
              <w:rPr>
                <w:noProof/>
                <w:webHidden/>
              </w:rPr>
              <w:t>165</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604" w:history="1">
            <w:r w:rsidR="00F718C6" w:rsidRPr="00731EF7">
              <w:rPr>
                <w:rStyle w:val="a7"/>
                <w:noProof/>
              </w:rPr>
              <w:t>2.18.4.项目移交管理</w:t>
            </w:r>
            <w:r w:rsidR="00F718C6">
              <w:rPr>
                <w:noProof/>
                <w:webHidden/>
              </w:rPr>
              <w:tab/>
            </w:r>
            <w:r w:rsidR="00F718C6">
              <w:rPr>
                <w:noProof/>
                <w:webHidden/>
              </w:rPr>
              <w:fldChar w:fldCharType="begin"/>
            </w:r>
            <w:r w:rsidR="00F718C6">
              <w:rPr>
                <w:noProof/>
                <w:webHidden/>
              </w:rPr>
              <w:instrText xml:space="preserve"> PAGEREF _Toc484988604 \h </w:instrText>
            </w:r>
            <w:r w:rsidR="00F718C6">
              <w:rPr>
                <w:noProof/>
                <w:webHidden/>
              </w:rPr>
            </w:r>
            <w:r w:rsidR="00F718C6">
              <w:rPr>
                <w:noProof/>
                <w:webHidden/>
              </w:rPr>
              <w:fldChar w:fldCharType="separate"/>
            </w:r>
            <w:r w:rsidR="00F718C6">
              <w:rPr>
                <w:noProof/>
                <w:webHidden/>
              </w:rPr>
              <w:t>166</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605" w:history="1">
            <w:r w:rsidR="00F718C6" w:rsidRPr="00731EF7">
              <w:rPr>
                <w:rStyle w:val="a7"/>
                <w:noProof/>
              </w:rPr>
              <w:t>2.18.5.项目完工报告管理</w:t>
            </w:r>
            <w:r w:rsidR="00F718C6">
              <w:rPr>
                <w:noProof/>
                <w:webHidden/>
              </w:rPr>
              <w:tab/>
            </w:r>
            <w:r w:rsidR="00F718C6">
              <w:rPr>
                <w:noProof/>
                <w:webHidden/>
              </w:rPr>
              <w:fldChar w:fldCharType="begin"/>
            </w:r>
            <w:r w:rsidR="00F718C6">
              <w:rPr>
                <w:noProof/>
                <w:webHidden/>
              </w:rPr>
              <w:instrText xml:space="preserve"> PAGEREF _Toc484988605 \h </w:instrText>
            </w:r>
            <w:r w:rsidR="00F718C6">
              <w:rPr>
                <w:noProof/>
                <w:webHidden/>
              </w:rPr>
            </w:r>
            <w:r w:rsidR="00F718C6">
              <w:rPr>
                <w:noProof/>
                <w:webHidden/>
              </w:rPr>
              <w:fldChar w:fldCharType="separate"/>
            </w:r>
            <w:r w:rsidR="00F718C6">
              <w:rPr>
                <w:noProof/>
                <w:webHidden/>
              </w:rPr>
              <w:t>167</w:t>
            </w:r>
            <w:r w:rsidR="00F718C6">
              <w:rPr>
                <w:noProof/>
                <w:webHidden/>
              </w:rPr>
              <w:fldChar w:fldCharType="end"/>
            </w:r>
          </w:hyperlink>
        </w:p>
        <w:p w:rsidR="00F718C6" w:rsidRDefault="0071228E">
          <w:pPr>
            <w:pStyle w:val="10"/>
            <w:tabs>
              <w:tab w:val="right" w:leader="dot" w:pos="9595"/>
            </w:tabs>
            <w:rPr>
              <w:rFonts w:asciiTheme="minorHAnsi" w:eastAsiaTheme="minorEastAsia" w:hAnsiTheme="minorHAnsi" w:cstheme="minorBidi"/>
              <w:noProof/>
              <w:sz w:val="21"/>
              <w:szCs w:val="22"/>
            </w:rPr>
          </w:pPr>
          <w:hyperlink w:anchor="_Toc484988606" w:history="1">
            <w:r w:rsidR="00F718C6" w:rsidRPr="00731EF7">
              <w:rPr>
                <w:rStyle w:val="a7"/>
                <w:noProof/>
              </w:rPr>
              <w:t>3.诊断中心&amp;指挥中心</w:t>
            </w:r>
            <w:r w:rsidR="00F718C6">
              <w:rPr>
                <w:noProof/>
                <w:webHidden/>
              </w:rPr>
              <w:tab/>
            </w:r>
            <w:r w:rsidR="00F718C6">
              <w:rPr>
                <w:noProof/>
                <w:webHidden/>
              </w:rPr>
              <w:fldChar w:fldCharType="begin"/>
            </w:r>
            <w:r w:rsidR="00F718C6">
              <w:rPr>
                <w:noProof/>
                <w:webHidden/>
              </w:rPr>
              <w:instrText xml:space="preserve"> PAGEREF _Toc484988606 \h </w:instrText>
            </w:r>
            <w:r w:rsidR="00F718C6">
              <w:rPr>
                <w:noProof/>
                <w:webHidden/>
              </w:rPr>
            </w:r>
            <w:r w:rsidR="00F718C6">
              <w:rPr>
                <w:noProof/>
                <w:webHidden/>
              </w:rPr>
              <w:fldChar w:fldCharType="separate"/>
            </w:r>
            <w:r w:rsidR="00F718C6">
              <w:rPr>
                <w:noProof/>
                <w:webHidden/>
              </w:rPr>
              <w:t>168</w:t>
            </w:r>
            <w:r w:rsidR="00F718C6">
              <w:rPr>
                <w:noProof/>
                <w:webHidden/>
              </w:rPr>
              <w:fldChar w:fldCharType="end"/>
            </w:r>
          </w:hyperlink>
        </w:p>
        <w:p w:rsidR="00F718C6" w:rsidRDefault="0071228E">
          <w:pPr>
            <w:pStyle w:val="10"/>
            <w:tabs>
              <w:tab w:val="right" w:leader="dot" w:pos="9595"/>
            </w:tabs>
            <w:rPr>
              <w:rFonts w:asciiTheme="minorHAnsi" w:eastAsiaTheme="minorEastAsia" w:hAnsiTheme="minorHAnsi" w:cstheme="minorBidi"/>
              <w:noProof/>
              <w:sz w:val="21"/>
              <w:szCs w:val="22"/>
            </w:rPr>
          </w:pPr>
          <w:hyperlink w:anchor="_Toc484988607" w:history="1">
            <w:r w:rsidR="00F718C6" w:rsidRPr="00731EF7">
              <w:rPr>
                <w:rStyle w:val="a7"/>
                <w:noProof/>
              </w:rPr>
              <w:t>4.系统集成设计</w:t>
            </w:r>
            <w:r w:rsidR="00F718C6">
              <w:rPr>
                <w:noProof/>
                <w:webHidden/>
              </w:rPr>
              <w:tab/>
            </w:r>
            <w:r w:rsidR="00F718C6">
              <w:rPr>
                <w:noProof/>
                <w:webHidden/>
              </w:rPr>
              <w:fldChar w:fldCharType="begin"/>
            </w:r>
            <w:r w:rsidR="00F718C6">
              <w:rPr>
                <w:noProof/>
                <w:webHidden/>
              </w:rPr>
              <w:instrText xml:space="preserve"> PAGEREF _Toc484988607 \h </w:instrText>
            </w:r>
            <w:r w:rsidR="00F718C6">
              <w:rPr>
                <w:noProof/>
                <w:webHidden/>
              </w:rPr>
            </w:r>
            <w:r w:rsidR="00F718C6">
              <w:rPr>
                <w:noProof/>
                <w:webHidden/>
              </w:rPr>
              <w:fldChar w:fldCharType="separate"/>
            </w:r>
            <w:r w:rsidR="00F718C6">
              <w:rPr>
                <w:noProof/>
                <w:webHidden/>
              </w:rPr>
              <w:t>171</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608" w:history="1">
            <w:r w:rsidR="00F718C6" w:rsidRPr="00731EF7">
              <w:rPr>
                <w:rStyle w:val="a7"/>
                <w:noProof/>
              </w:rPr>
              <w:t>4.1.架构原则及系统定位</w:t>
            </w:r>
            <w:r w:rsidR="00F718C6">
              <w:rPr>
                <w:noProof/>
                <w:webHidden/>
              </w:rPr>
              <w:tab/>
            </w:r>
            <w:r w:rsidR="00F718C6">
              <w:rPr>
                <w:noProof/>
                <w:webHidden/>
              </w:rPr>
              <w:fldChar w:fldCharType="begin"/>
            </w:r>
            <w:r w:rsidR="00F718C6">
              <w:rPr>
                <w:noProof/>
                <w:webHidden/>
              </w:rPr>
              <w:instrText xml:space="preserve"> PAGEREF _Toc484988608 \h </w:instrText>
            </w:r>
            <w:r w:rsidR="00F718C6">
              <w:rPr>
                <w:noProof/>
                <w:webHidden/>
              </w:rPr>
            </w:r>
            <w:r w:rsidR="00F718C6">
              <w:rPr>
                <w:noProof/>
                <w:webHidden/>
              </w:rPr>
              <w:fldChar w:fldCharType="separate"/>
            </w:r>
            <w:r w:rsidR="00F718C6">
              <w:rPr>
                <w:noProof/>
                <w:webHidden/>
              </w:rPr>
              <w:t>171</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609" w:history="1">
            <w:r w:rsidR="00F718C6" w:rsidRPr="00731EF7">
              <w:rPr>
                <w:rStyle w:val="a7"/>
                <w:noProof/>
              </w:rPr>
              <w:t>4.2.集成场景设计</w:t>
            </w:r>
            <w:r w:rsidR="00F718C6">
              <w:rPr>
                <w:noProof/>
                <w:webHidden/>
              </w:rPr>
              <w:tab/>
            </w:r>
            <w:r w:rsidR="00F718C6">
              <w:rPr>
                <w:noProof/>
                <w:webHidden/>
              </w:rPr>
              <w:fldChar w:fldCharType="begin"/>
            </w:r>
            <w:r w:rsidR="00F718C6">
              <w:rPr>
                <w:noProof/>
                <w:webHidden/>
              </w:rPr>
              <w:instrText xml:space="preserve"> PAGEREF _Toc484988609 \h </w:instrText>
            </w:r>
            <w:r w:rsidR="00F718C6">
              <w:rPr>
                <w:noProof/>
                <w:webHidden/>
              </w:rPr>
            </w:r>
            <w:r w:rsidR="00F718C6">
              <w:rPr>
                <w:noProof/>
                <w:webHidden/>
              </w:rPr>
              <w:fldChar w:fldCharType="separate"/>
            </w:r>
            <w:r w:rsidR="00F718C6">
              <w:rPr>
                <w:noProof/>
                <w:webHidden/>
              </w:rPr>
              <w:t>171</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610" w:history="1">
            <w:r w:rsidR="00F718C6" w:rsidRPr="00731EF7">
              <w:rPr>
                <w:rStyle w:val="a7"/>
                <w:noProof/>
              </w:rPr>
              <w:t>4.2.1.项目预算管理</w:t>
            </w:r>
            <w:r w:rsidR="00F718C6">
              <w:rPr>
                <w:noProof/>
                <w:webHidden/>
              </w:rPr>
              <w:tab/>
            </w:r>
            <w:r w:rsidR="00F718C6">
              <w:rPr>
                <w:noProof/>
                <w:webHidden/>
              </w:rPr>
              <w:fldChar w:fldCharType="begin"/>
            </w:r>
            <w:r w:rsidR="00F718C6">
              <w:rPr>
                <w:noProof/>
                <w:webHidden/>
              </w:rPr>
              <w:instrText xml:space="preserve"> PAGEREF _Toc484988610 \h </w:instrText>
            </w:r>
            <w:r w:rsidR="00F718C6">
              <w:rPr>
                <w:noProof/>
                <w:webHidden/>
              </w:rPr>
            </w:r>
            <w:r w:rsidR="00F718C6">
              <w:rPr>
                <w:noProof/>
                <w:webHidden/>
              </w:rPr>
              <w:fldChar w:fldCharType="separate"/>
            </w:r>
            <w:r w:rsidR="00F718C6">
              <w:rPr>
                <w:noProof/>
                <w:webHidden/>
              </w:rPr>
              <w:t>171</w:t>
            </w:r>
            <w:r w:rsidR="00F718C6">
              <w:rPr>
                <w:noProof/>
                <w:webHidden/>
              </w:rPr>
              <w:fldChar w:fldCharType="end"/>
            </w:r>
          </w:hyperlink>
        </w:p>
        <w:p w:rsidR="00F718C6" w:rsidRDefault="0071228E">
          <w:pPr>
            <w:pStyle w:val="30"/>
            <w:tabs>
              <w:tab w:val="right" w:leader="dot" w:pos="9595"/>
            </w:tabs>
            <w:ind w:left="960"/>
            <w:rPr>
              <w:rFonts w:asciiTheme="minorHAnsi" w:eastAsiaTheme="minorEastAsia" w:hAnsiTheme="minorHAnsi" w:cstheme="minorBidi"/>
              <w:noProof/>
              <w:sz w:val="21"/>
              <w:szCs w:val="22"/>
            </w:rPr>
          </w:pPr>
          <w:hyperlink w:anchor="_Toc484988611" w:history="1">
            <w:r w:rsidR="00F718C6" w:rsidRPr="00731EF7">
              <w:rPr>
                <w:rStyle w:val="a7"/>
                <w:noProof/>
              </w:rPr>
              <w:t>4.3.2.NC财务接口</w:t>
            </w:r>
            <w:r w:rsidR="00F718C6">
              <w:rPr>
                <w:noProof/>
                <w:webHidden/>
              </w:rPr>
              <w:tab/>
            </w:r>
            <w:r w:rsidR="00F718C6">
              <w:rPr>
                <w:noProof/>
                <w:webHidden/>
              </w:rPr>
              <w:fldChar w:fldCharType="begin"/>
            </w:r>
            <w:r w:rsidR="00F718C6">
              <w:rPr>
                <w:noProof/>
                <w:webHidden/>
              </w:rPr>
              <w:instrText xml:space="preserve"> PAGEREF _Toc484988611 \h </w:instrText>
            </w:r>
            <w:r w:rsidR="00F718C6">
              <w:rPr>
                <w:noProof/>
                <w:webHidden/>
              </w:rPr>
            </w:r>
            <w:r w:rsidR="00F718C6">
              <w:rPr>
                <w:noProof/>
                <w:webHidden/>
              </w:rPr>
              <w:fldChar w:fldCharType="separate"/>
            </w:r>
            <w:r w:rsidR="00F718C6">
              <w:rPr>
                <w:noProof/>
                <w:webHidden/>
              </w:rPr>
              <w:t>172</w:t>
            </w:r>
            <w:r w:rsidR="00F718C6">
              <w:rPr>
                <w:noProof/>
                <w:webHidden/>
              </w:rPr>
              <w:fldChar w:fldCharType="end"/>
            </w:r>
          </w:hyperlink>
        </w:p>
        <w:p w:rsidR="00F718C6" w:rsidRDefault="0071228E">
          <w:pPr>
            <w:pStyle w:val="10"/>
            <w:tabs>
              <w:tab w:val="right" w:leader="dot" w:pos="9595"/>
            </w:tabs>
            <w:rPr>
              <w:rFonts w:asciiTheme="minorHAnsi" w:eastAsiaTheme="minorEastAsia" w:hAnsiTheme="minorHAnsi" w:cstheme="minorBidi"/>
              <w:noProof/>
              <w:sz w:val="21"/>
              <w:szCs w:val="22"/>
            </w:rPr>
          </w:pPr>
          <w:hyperlink w:anchor="_Toc484988612" w:history="1">
            <w:r w:rsidR="00F718C6" w:rsidRPr="00731EF7">
              <w:rPr>
                <w:rStyle w:val="a7"/>
                <w:noProof/>
              </w:rPr>
              <w:t>5.项目整体流程模拟（大项目）</w:t>
            </w:r>
            <w:r w:rsidR="00F718C6">
              <w:rPr>
                <w:noProof/>
                <w:webHidden/>
              </w:rPr>
              <w:tab/>
            </w:r>
            <w:r w:rsidR="00F718C6">
              <w:rPr>
                <w:noProof/>
                <w:webHidden/>
              </w:rPr>
              <w:fldChar w:fldCharType="begin"/>
            </w:r>
            <w:r w:rsidR="00F718C6">
              <w:rPr>
                <w:noProof/>
                <w:webHidden/>
              </w:rPr>
              <w:instrText xml:space="preserve"> PAGEREF _Toc484988612 \h </w:instrText>
            </w:r>
            <w:r w:rsidR="00F718C6">
              <w:rPr>
                <w:noProof/>
                <w:webHidden/>
              </w:rPr>
            </w:r>
            <w:r w:rsidR="00F718C6">
              <w:rPr>
                <w:noProof/>
                <w:webHidden/>
              </w:rPr>
              <w:fldChar w:fldCharType="separate"/>
            </w:r>
            <w:r w:rsidR="00F718C6">
              <w:rPr>
                <w:noProof/>
                <w:webHidden/>
              </w:rPr>
              <w:t>174</w:t>
            </w:r>
            <w:r w:rsidR="00F718C6">
              <w:rPr>
                <w:noProof/>
                <w:webHidden/>
              </w:rPr>
              <w:fldChar w:fldCharType="end"/>
            </w:r>
          </w:hyperlink>
        </w:p>
        <w:p w:rsidR="00F718C6" w:rsidRDefault="0071228E">
          <w:pPr>
            <w:pStyle w:val="20"/>
            <w:tabs>
              <w:tab w:val="right" w:leader="dot" w:pos="9595"/>
            </w:tabs>
            <w:ind w:left="480"/>
            <w:rPr>
              <w:rFonts w:asciiTheme="minorHAnsi" w:eastAsiaTheme="minorEastAsia" w:hAnsiTheme="minorHAnsi" w:cstheme="minorBidi"/>
              <w:noProof/>
              <w:sz w:val="21"/>
              <w:szCs w:val="22"/>
            </w:rPr>
          </w:pPr>
          <w:hyperlink w:anchor="_Toc484988613" w:history="1">
            <w:r w:rsidR="00F718C6" w:rsidRPr="00731EF7">
              <w:rPr>
                <w:rStyle w:val="a7"/>
                <w:noProof/>
              </w:rPr>
              <w:t>5.1.项目整体流程图</w:t>
            </w:r>
            <w:r w:rsidR="00F718C6">
              <w:rPr>
                <w:noProof/>
                <w:webHidden/>
              </w:rPr>
              <w:tab/>
            </w:r>
            <w:r w:rsidR="00F718C6">
              <w:rPr>
                <w:noProof/>
                <w:webHidden/>
              </w:rPr>
              <w:fldChar w:fldCharType="begin"/>
            </w:r>
            <w:r w:rsidR="00F718C6">
              <w:rPr>
                <w:noProof/>
                <w:webHidden/>
              </w:rPr>
              <w:instrText xml:space="preserve"> PAGEREF _Toc484988613 \h </w:instrText>
            </w:r>
            <w:r w:rsidR="00F718C6">
              <w:rPr>
                <w:noProof/>
                <w:webHidden/>
              </w:rPr>
            </w:r>
            <w:r w:rsidR="00F718C6">
              <w:rPr>
                <w:noProof/>
                <w:webHidden/>
              </w:rPr>
              <w:fldChar w:fldCharType="separate"/>
            </w:r>
            <w:r w:rsidR="00F718C6">
              <w:rPr>
                <w:noProof/>
                <w:webHidden/>
              </w:rPr>
              <w:t>174</w:t>
            </w:r>
            <w:r w:rsidR="00F718C6">
              <w:rPr>
                <w:noProof/>
                <w:webHidden/>
              </w:rPr>
              <w:fldChar w:fldCharType="end"/>
            </w:r>
          </w:hyperlink>
        </w:p>
        <w:p w:rsidR="00B91D68" w:rsidRDefault="00B91D68">
          <w:r>
            <w:rPr>
              <w:b/>
              <w:bCs/>
              <w:lang w:val="zh-CN"/>
            </w:rPr>
            <w:fldChar w:fldCharType="end"/>
          </w:r>
        </w:p>
      </w:sdtContent>
    </w:sdt>
    <w:p w:rsidR="00B91D68" w:rsidRPr="001663B3" w:rsidRDefault="00B91D68" w:rsidP="00B91D68">
      <w:pPr>
        <w:jc w:val="center"/>
        <w:rPr>
          <w:szCs w:val="24"/>
        </w:rPr>
      </w:pPr>
    </w:p>
    <w:p w:rsidR="00B91D68" w:rsidRPr="001663B3" w:rsidRDefault="00B91D68" w:rsidP="00B91D68">
      <w:pPr>
        <w:rPr>
          <w:szCs w:val="24"/>
        </w:rPr>
        <w:sectPr w:rsidR="00B91D68" w:rsidRPr="001663B3">
          <w:headerReference w:type="default" r:id="rId9"/>
          <w:footerReference w:type="default" r:id="rId10"/>
          <w:pgSz w:w="11909" w:h="16834"/>
          <w:pgMar w:top="1440" w:right="1152" w:bottom="1440" w:left="1152" w:header="720" w:footer="720" w:gutter="0"/>
          <w:cols w:space="720"/>
        </w:sectPr>
      </w:pPr>
    </w:p>
    <w:p w:rsidR="00780517" w:rsidRDefault="0037104F" w:rsidP="0037104F">
      <w:pPr>
        <w:pStyle w:val="1"/>
      </w:pPr>
      <w:bookmarkStart w:id="3" w:name="_Toc484988434"/>
      <w:r>
        <w:rPr>
          <w:rFonts w:hint="eastAsia"/>
        </w:rPr>
        <w:lastRenderedPageBreak/>
        <w:t>1.</w:t>
      </w:r>
      <w:r w:rsidR="00780517">
        <w:rPr>
          <w:rFonts w:hint="eastAsia"/>
        </w:rPr>
        <w:t>业务蓝图整体</w:t>
      </w:r>
      <w:r w:rsidR="003F4CFA">
        <w:rPr>
          <w:rFonts w:hint="eastAsia"/>
        </w:rPr>
        <w:t>设计</w:t>
      </w:r>
      <w:bookmarkEnd w:id="3"/>
    </w:p>
    <w:p w:rsidR="0037104F" w:rsidRDefault="0037104F" w:rsidP="0037104F">
      <w:pPr>
        <w:pStyle w:val="2"/>
      </w:pPr>
      <w:bookmarkStart w:id="4" w:name="_Toc484988435"/>
      <w:r>
        <w:rPr>
          <w:rFonts w:hint="eastAsia"/>
        </w:rPr>
        <w:t>1.1.项目背景</w:t>
      </w:r>
      <w:bookmarkEnd w:id="4"/>
    </w:p>
    <w:p w:rsidR="00081B81" w:rsidRPr="00081B81" w:rsidRDefault="00081B81" w:rsidP="00081B81">
      <w:pPr>
        <w:ind w:firstLine="420"/>
      </w:pPr>
      <w:r w:rsidRPr="00081B81">
        <w:rPr>
          <w:rFonts w:hint="eastAsia"/>
        </w:rPr>
        <w:t>目前</w:t>
      </w:r>
      <w:r w:rsidR="001F23A6">
        <w:rPr>
          <w:rFonts w:hint="eastAsia"/>
        </w:rPr>
        <w:t>永荣</w:t>
      </w:r>
      <w:r w:rsidRPr="00081B81">
        <w:rPr>
          <w:rFonts w:hint="eastAsia"/>
        </w:rPr>
        <w:t>公司正处于快速发展与转型阶段，许多项目都具有工期紧张、异地施工、技术复杂、规模大、</w:t>
      </w:r>
      <w:r w:rsidR="0009609D">
        <w:rPr>
          <w:rFonts w:hint="eastAsia"/>
        </w:rPr>
        <w:t>交叉施工等特点。</w:t>
      </w:r>
      <w:r w:rsidR="0009609D" w:rsidRPr="0009609D">
        <w:rPr>
          <w:rFonts w:hint="eastAsia"/>
        </w:rPr>
        <w:t>工程项目管理“三管三控一协调”执行不到位，主要靠人员责任心来监管，各计划进度、合同付款、材料计划准确度等没有一个现代化的信息管理平台</w:t>
      </w:r>
      <w:r w:rsidR="0009609D">
        <w:rPr>
          <w:rFonts w:hint="eastAsia"/>
        </w:rPr>
        <w:t>。</w:t>
      </w:r>
      <w:r w:rsidRPr="00081B81">
        <w:rPr>
          <w:rFonts w:hint="eastAsia"/>
        </w:rPr>
        <w:t>如何有效的配置原料和人力资源、控制生产和施工过程，是工程项目管理亟须解决的问题。</w:t>
      </w:r>
    </w:p>
    <w:p w:rsidR="00081B81" w:rsidRDefault="00081B81" w:rsidP="00081B81">
      <w:pPr>
        <w:ind w:firstLine="420"/>
      </w:pPr>
      <w:r w:rsidRPr="00081B81">
        <w:rPr>
          <w:rFonts w:hint="eastAsia"/>
        </w:rPr>
        <w:t>工程项目管理软件的引入是对信息的管理，可以有效地掌握工程项目上的有效信息，全面分析这些信息的特点，从而快速准确的对信息进行管理，并为公司后续项目提供全面的数据。</w:t>
      </w:r>
    </w:p>
    <w:p w:rsidR="0009609D" w:rsidRDefault="0009609D" w:rsidP="00081B81">
      <w:pPr>
        <w:ind w:firstLine="420"/>
      </w:pPr>
      <w:r>
        <w:rPr>
          <w:rFonts w:hint="eastAsia"/>
        </w:rPr>
        <w:t>通过普华工程项目管理软件的实施，</w:t>
      </w:r>
      <w:r w:rsidR="00E168FF" w:rsidRPr="00E168FF">
        <w:rPr>
          <w:rFonts w:hint="eastAsia"/>
          <w:lang w:val="en-AU"/>
        </w:rPr>
        <w:t>打造能够全面支撑工程项目管理业务的信息平台</w:t>
      </w:r>
      <w:r>
        <w:rPr>
          <w:rFonts w:hint="eastAsia"/>
        </w:rPr>
        <w:t>，并应用到九江大项目上</w:t>
      </w:r>
      <w:r w:rsidR="00E320DB">
        <w:rPr>
          <w:rFonts w:hint="eastAsia"/>
        </w:rPr>
        <w:t>。</w:t>
      </w:r>
    </w:p>
    <w:p w:rsidR="0037104F" w:rsidRDefault="0037104F" w:rsidP="0037104F">
      <w:pPr>
        <w:pStyle w:val="2"/>
      </w:pPr>
      <w:bookmarkStart w:id="5" w:name="_Toc484988436"/>
      <w:r>
        <w:rPr>
          <w:rFonts w:hint="eastAsia"/>
        </w:rPr>
        <w:t>1.2.需求分析</w:t>
      </w:r>
      <w:bookmarkEnd w:id="5"/>
    </w:p>
    <w:p w:rsidR="00E168FF" w:rsidRPr="00F56063" w:rsidRDefault="00E168FF" w:rsidP="00E168FF">
      <w:pPr>
        <w:ind w:firstLine="420"/>
      </w:pPr>
      <w:r w:rsidRPr="00F56063">
        <w:t>通过本次调研访谈，梳理</w:t>
      </w:r>
      <w:r>
        <w:rPr>
          <w:rFonts w:hint="eastAsia"/>
        </w:rPr>
        <w:t>公司</w:t>
      </w:r>
      <w:r w:rsidRPr="00F56063">
        <w:rPr>
          <w:rFonts w:hint="eastAsia"/>
        </w:rPr>
        <w:t>工程</w:t>
      </w:r>
      <w:r w:rsidRPr="00F56063">
        <w:t>项目</w:t>
      </w:r>
      <w:r w:rsidRPr="00F56063">
        <w:rPr>
          <w:rFonts w:hint="eastAsia"/>
        </w:rPr>
        <w:t>全过程</w:t>
      </w:r>
      <w:r w:rsidRPr="00F56063">
        <w:t>管理现状</w:t>
      </w:r>
      <w:r w:rsidRPr="00F56063">
        <w:rPr>
          <w:rFonts w:hint="eastAsia"/>
        </w:rPr>
        <w:t>，</w:t>
      </w:r>
      <w:r w:rsidRPr="00F56063">
        <w:t>明确对工程项目管理信息平台的需求和期望，并就项目进度</w:t>
      </w:r>
      <w:r w:rsidRPr="00F56063">
        <w:rPr>
          <w:rFonts w:hint="eastAsia"/>
        </w:rPr>
        <w:t>管理</w:t>
      </w:r>
      <w:r w:rsidR="00D00F5C">
        <w:t>、</w:t>
      </w:r>
      <w:r w:rsidR="00D00F5C">
        <w:rPr>
          <w:rFonts w:hint="eastAsia"/>
        </w:rPr>
        <w:t>费用</w:t>
      </w:r>
      <w:r w:rsidRPr="00F56063">
        <w:rPr>
          <w:rFonts w:hint="eastAsia"/>
        </w:rPr>
        <w:t>管理</w:t>
      </w:r>
      <w:r w:rsidRPr="00F56063">
        <w:t>、质量</w:t>
      </w:r>
      <w:r w:rsidRPr="00F56063">
        <w:rPr>
          <w:rFonts w:hint="eastAsia"/>
        </w:rPr>
        <w:t>管理</w:t>
      </w:r>
      <w:r>
        <w:rPr>
          <w:rFonts w:hint="eastAsia"/>
        </w:rPr>
        <w:t>、安全管理</w:t>
      </w:r>
      <w:r w:rsidRPr="00F56063">
        <w:t>等重点管控</w:t>
      </w:r>
      <w:r w:rsidRPr="00F56063">
        <w:rPr>
          <w:rFonts w:hint="eastAsia"/>
        </w:rPr>
        <w:t>要素</w:t>
      </w:r>
      <w:r w:rsidRPr="00F56063">
        <w:t>的设计思路进行探讨和分析，</w:t>
      </w:r>
      <w:r w:rsidRPr="00F56063">
        <w:rPr>
          <w:rFonts w:hint="eastAsia"/>
        </w:rPr>
        <w:t>为工程项目</w:t>
      </w:r>
      <w:r w:rsidRPr="00F56063">
        <w:t>管理</w:t>
      </w:r>
      <w:r w:rsidRPr="00F56063">
        <w:rPr>
          <w:rFonts w:hint="eastAsia"/>
        </w:rPr>
        <w:t>信息</w:t>
      </w:r>
      <w:r w:rsidRPr="00F56063">
        <w:t>平台</w:t>
      </w:r>
      <w:r w:rsidRPr="00F56063">
        <w:rPr>
          <w:rFonts w:hint="eastAsia"/>
        </w:rPr>
        <w:t>功能</w:t>
      </w:r>
      <w:r w:rsidRPr="00F56063">
        <w:t>设计和项目管理手册编制奠定基础</w:t>
      </w:r>
      <w:r>
        <w:rPr>
          <w:rFonts w:hint="eastAsia"/>
        </w:rPr>
        <w:t>，</w:t>
      </w:r>
      <w:r w:rsidRPr="00554D54">
        <w:rPr>
          <w:rFonts w:hint="eastAsia"/>
        </w:rPr>
        <w:t>确保工程项目管理信息平台成功上线，和</w:t>
      </w:r>
      <w:r w:rsidRPr="00F56063">
        <w:rPr>
          <w:rFonts w:hint="eastAsia"/>
        </w:rPr>
        <w:t>工程项目管理手册高质量地完成并应用。实现平台建设以下几方面的目标：</w:t>
      </w:r>
    </w:p>
    <w:p w:rsidR="00E168FF" w:rsidRDefault="00E168FF" w:rsidP="00E168FF">
      <w:pPr>
        <w:ind w:left="420"/>
      </w:pPr>
      <w:r>
        <w:rPr>
          <w:rFonts w:hint="eastAsia"/>
        </w:rPr>
        <w:t>1.</w:t>
      </w:r>
      <w:r w:rsidRPr="001B7402">
        <w:rPr>
          <w:rFonts w:hint="eastAsia"/>
        </w:rPr>
        <w:t>实现工程项目管理标准化</w:t>
      </w:r>
    </w:p>
    <w:p w:rsidR="00E168FF" w:rsidRPr="00F93773" w:rsidRDefault="00E168FF" w:rsidP="00E168FF">
      <w:pPr>
        <w:ind w:firstLine="420"/>
      </w:pPr>
      <w:r>
        <w:rPr>
          <w:rFonts w:hint="eastAsia"/>
          <w:szCs w:val="24"/>
        </w:rPr>
        <w:t>本项目期望通过自上而下的设计，将公司不同</w:t>
      </w:r>
      <w:r w:rsidRPr="00F93773">
        <w:rPr>
          <w:rFonts w:hint="eastAsia"/>
          <w:szCs w:val="24"/>
        </w:rPr>
        <w:t>工程项目管理中共性的管理内容提炼出来，</w:t>
      </w:r>
      <w:r w:rsidR="000C521D">
        <w:rPr>
          <w:rFonts w:hint="eastAsia"/>
          <w:szCs w:val="24"/>
        </w:rPr>
        <w:lastRenderedPageBreak/>
        <w:t>建立一套统一的工程项目管理手册，指导</w:t>
      </w:r>
      <w:r>
        <w:rPr>
          <w:rFonts w:hint="eastAsia"/>
          <w:szCs w:val="24"/>
        </w:rPr>
        <w:t>公司</w:t>
      </w:r>
      <w:r w:rsidRPr="00F93773">
        <w:rPr>
          <w:rFonts w:hint="eastAsia"/>
          <w:szCs w:val="24"/>
        </w:rPr>
        <w:t>工程项目管理的业务开展。</w:t>
      </w:r>
    </w:p>
    <w:p w:rsidR="00E168FF" w:rsidRDefault="00E168FF" w:rsidP="00E168FF">
      <w:pPr>
        <w:ind w:firstLine="420"/>
      </w:pPr>
      <w:r>
        <w:rPr>
          <w:rFonts w:hint="eastAsia"/>
        </w:rPr>
        <w:t>2.</w:t>
      </w:r>
      <w:r w:rsidRPr="001B7402">
        <w:rPr>
          <w:rFonts w:hint="eastAsia"/>
        </w:rPr>
        <w:t>加强业务的合</w:t>
      </w:r>
      <w:proofErr w:type="gramStart"/>
      <w:r w:rsidRPr="001B7402">
        <w:rPr>
          <w:rFonts w:hint="eastAsia"/>
        </w:rPr>
        <w:t>规性管</w:t>
      </w:r>
      <w:proofErr w:type="gramEnd"/>
      <w:r w:rsidRPr="001B7402">
        <w:rPr>
          <w:rFonts w:hint="eastAsia"/>
        </w:rPr>
        <w:t>控</w:t>
      </w:r>
    </w:p>
    <w:p w:rsidR="00E168FF" w:rsidRPr="00F93773" w:rsidRDefault="00E168FF" w:rsidP="00E168FF">
      <w:pPr>
        <w:ind w:firstLine="420"/>
        <w:rPr>
          <w:szCs w:val="24"/>
        </w:rPr>
      </w:pPr>
      <w:r>
        <w:rPr>
          <w:rFonts w:hint="eastAsia"/>
          <w:szCs w:val="24"/>
        </w:rPr>
        <w:t>本项目</w:t>
      </w:r>
      <w:r w:rsidRPr="00F93773">
        <w:rPr>
          <w:rFonts w:hint="eastAsia"/>
          <w:szCs w:val="24"/>
        </w:rPr>
        <w:t>期望通过整体设计，</w:t>
      </w:r>
      <w:r>
        <w:rPr>
          <w:rFonts w:hint="eastAsia"/>
          <w:szCs w:val="24"/>
        </w:rPr>
        <w:t>利用平台</w:t>
      </w:r>
      <w:r w:rsidRPr="00F93773">
        <w:rPr>
          <w:rFonts w:hint="eastAsia"/>
          <w:szCs w:val="24"/>
        </w:rPr>
        <w:t>完善在招投标、</w:t>
      </w:r>
      <w:r>
        <w:rPr>
          <w:rFonts w:hint="eastAsia"/>
          <w:szCs w:val="24"/>
        </w:rPr>
        <w:t>变更签证</w:t>
      </w:r>
      <w:r w:rsidRPr="00F93773">
        <w:rPr>
          <w:rFonts w:hint="eastAsia"/>
          <w:szCs w:val="24"/>
        </w:rPr>
        <w:t>、</w:t>
      </w:r>
      <w:r>
        <w:rPr>
          <w:rFonts w:hint="eastAsia"/>
          <w:szCs w:val="24"/>
        </w:rPr>
        <w:t>合同支付</w:t>
      </w:r>
      <w:r w:rsidRPr="00F93773">
        <w:rPr>
          <w:rFonts w:hint="eastAsia"/>
          <w:szCs w:val="24"/>
        </w:rPr>
        <w:t>等方面的管理，加强</w:t>
      </w:r>
      <w:r>
        <w:rPr>
          <w:rFonts w:hint="eastAsia"/>
          <w:szCs w:val="24"/>
        </w:rPr>
        <w:t>公司</w:t>
      </w:r>
      <w:r w:rsidRPr="00F93773">
        <w:rPr>
          <w:rFonts w:hint="eastAsia"/>
          <w:szCs w:val="24"/>
        </w:rPr>
        <w:t>对工程项目业务的合</w:t>
      </w:r>
      <w:proofErr w:type="gramStart"/>
      <w:r w:rsidRPr="00F93773">
        <w:rPr>
          <w:rFonts w:hint="eastAsia"/>
          <w:szCs w:val="24"/>
        </w:rPr>
        <w:t>规性管</w:t>
      </w:r>
      <w:proofErr w:type="gramEnd"/>
      <w:r w:rsidRPr="00F93773">
        <w:rPr>
          <w:rFonts w:hint="eastAsia"/>
          <w:szCs w:val="24"/>
        </w:rPr>
        <w:t>控。</w:t>
      </w:r>
    </w:p>
    <w:p w:rsidR="00E168FF" w:rsidRDefault="00E168FF" w:rsidP="00E168FF">
      <w:pPr>
        <w:ind w:firstLine="420"/>
      </w:pPr>
      <w:r>
        <w:t>3.</w:t>
      </w:r>
      <w:r w:rsidRPr="001B7402">
        <w:rPr>
          <w:rFonts w:hint="eastAsia"/>
        </w:rPr>
        <w:t>推动业务的精细化管理</w:t>
      </w:r>
    </w:p>
    <w:p w:rsidR="00E168FF" w:rsidRPr="00F93773" w:rsidRDefault="00E168FF" w:rsidP="00E168FF">
      <w:pPr>
        <w:ind w:firstLine="420"/>
        <w:rPr>
          <w:szCs w:val="24"/>
        </w:rPr>
      </w:pPr>
      <w:r w:rsidRPr="00F93773">
        <w:rPr>
          <w:rFonts w:hint="eastAsia"/>
          <w:szCs w:val="24"/>
        </w:rPr>
        <w:t>本次项目</w:t>
      </w:r>
      <w:r>
        <w:rPr>
          <w:rFonts w:hint="eastAsia"/>
          <w:szCs w:val="24"/>
        </w:rPr>
        <w:t>期望</w:t>
      </w:r>
      <w:r w:rsidRPr="00F93773">
        <w:rPr>
          <w:rFonts w:hint="eastAsia"/>
          <w:szCs w:val="24"/>
        </w:rPr>
        <w:t>借助平台功能的实施，在WBS/CBS主数据、标准化进度模板、质量控制模板、安全管控模板，</w:t>
      </w:r>
      <w:r>
        <w:rPr>
          <w:rFonts w:hint="eastAsia"/>
          <w:szCs w:val="24"/>
        </w:rPr>
        <w:t>物资编码库</w:t>
      </w:r>
      <w:r w:rsidRPr="00F93773">
        <w:rPr>
          <w:rFonts w:hint="eastAsia"/>
          <w:szCs w:val="24"/>
        </w:rPr>
        <w:t>等方面，实现更加精细化的管理。</w:t>
      </w:r>
    </w:p>
    <w:p w:rsidR="00E168FF" w:rsidRDefault="00E168FF" w:rsidP="00E168FF">
      <w:pPr>
        <w:ind w:firstLine="420"/>
      </w:pPr>
      <w:r>
        <w:rPr>
          <w:rFonts w:hint="eastAsia"/>
        </w:rPr>
        <w:t>4.</w:t>
      </w:r>
      <w:r w:rsidRPr="001B7402">
        <w:rPr>
          <w:rFonts w:hint="eastAsia"/>
        </w:rPr>
        <w:t>实现信息融合共享</w:t>
      </w:r>
    </w:p>
    <w:p w:rsidR="00E168FF" w:rsidRPr="00F93773" w:rsidRDefault="00E168FF" w:rsidP="00E168FF">
      <w:pPr>
        <w:ind w:firstLine="420"/>
        <w:rPr>
          <w:szCs w:val="24"/>
        </w:rPr>
      </w:pPr>
      <w:r w:rsidRPr="00F93773">
        <w:rPr>
          <w:rFonts w:hint="eastAsia"/>
          <w:szCs w:val="24"/>
        </w:rPr>
        <w:t>本次项目</w:t>
      </w:r>
      <w:r>
        <w:rPr>
          <w:rFonts w:hint="eastAsia"/>
          <w:szCs w:val="24"/>
        </w:rPr>
        <w:t>期望应用系统功能，实现项目建设状态信息在公司和项目部之间的共享；实现项目计划、现场工作任务完工信息在施工方、监理方和项目部之间的信息共享和业务流转。</w:t>
      </w:r>
    </w:p>
    <w:p w:rsidR="00E168FF" w:rsidRPr="00E168FF" w:rsidRDefault="00E168FF" w:rsidP="00E168FF"/>
    <w:p w:rsidR="0037104F" w:rsidRDefault="0037104F" w:rsidP="0037104F">
      <w:pPr>
        <w:pStyle w:val="2"/>
      </w:pPr>
      <w:bookmarkStart w:id="6" w:name="_Toc484988437"/>
      <w:r>
        <w:rPr>
          <w:rFonts w:hint="eastAsia"/>
        </w:rPr>
        <w:t>1.3.整体思路及方法</w:t>
      </w:r>
      <w:bookmarkEnd w:id="6"/>
    </w:p>
    <w:p w:rsidR="00E168FF" w:rsidRPr="002C248A" w:rsidRDefault="00E168FF" w:rsidP="00E168FF">
      <w:pPr>
        <w:ind w:firstLine="420"/>
      </w:pPr>
      <w:r w:rsidRPr="002C248A">
        <w:rPr>
          <w:rFonts w:hint="eastAsia"/>
        </w:rPr>
        <w:t>河南</w:t>
      </w:r>
      <w:r w:rsidR="001F23A6">
        <w:rPr>
          <w:rFonts w:hint="eastAsia"/>
        </w:rPr>
        <w:t>永荣</w:t>
      </w:r>
      <w:r w:rsidRPr="002C248A">
        <w:rPr>
          <w:rFonts w:hint="eastAsia"/>
        </w:rPr>
        <w:t>工程项目管理软件将是在统一框架体系下的项目业务处理系统，坚持以计划为龙头、以合同为中心、以投资控制为目的，涵盖质量、HSE、资源管理、文档管理及事务管理的功能。</w:t>
      </w:r>
    </w:p>
    <w:p w:rsidR="00E168FF" w:rsidRPr="002C248A" w:rsidRDefault="00E168FF" w:rsidP="00E168FF">
      <w:pPr>
        <w:rPr>
          <w:szCs w:val="21"/>
        </w:rPr>
      </w:pPr>
      <w:r w:rsidRPr="002C248A">
        <w:rPr>
          <w:rFonts w:hint="eastAsia"/>
          <w:noProof/>
          <w:szCs w:val="21"/>
        </w:rPr>
        <w:drawing>
          <wp:inline distT="0" distB="0" distL="0" distR="0">
            <wp:extent cx="4476750" cy="1333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1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6750" cy="1333500"/>
                    </a:xfrm>
                    <a:prstGeom prst="rect">
                      <a:avLst/>
                    </a:prstGeom>
                    <a:noFill/>
                    <a:ln>
                      <a:noFill/>
                    </a:ln>
                  </pic:spPr>
                </pic:pic>
              </a:graphicData>
            </a:graphic>
          </wp:inline>
        </w:drawing>
      </w:r>
      <w:r w:rsidRPr="002C248A">
        <w:rPr>
          <w:rFonts w:hint="eastAsia"/>
          <w:szCs w:val="21"/>
        </w:rPr>
        <w:t xml:space="preserve"> </w:t>
      </w:r>
    </w:p>
    <w:p w:rsidR="00E168FF" w:rsidRPr="00E168FF" w:rsidRDefault="00E168FF" w:rsidP="00E168FF">
      <w:pPr>
        <w:ind w:firstLine="420"/>
      </w:pPr>
      <w:r w:rsidRPr="002C248A">
        <w:rPr>
          <w:rFonts w:hint="eastAsia"/>
        </w:rPr>
        <w:t>系统集成以计划为龙头，统筹协调各项业务。工程投资、合同支付、质量、HSE等随着工程计划变化动态调整。工程投资和工程合同与计划关联实现动态投资控制和合同执行控制，并</w:t>
      </w:r>
      <w:r w:rsidRPr="002C248A">
        <w:rPr>
          <w:rFonts w:hint="eastAsia"/>
        </w:rPr>
        <w:lastRenderedPageBreak/>
        <w:t>以费用工作表为中心集中管理概预算、投资计划、合同、支付、变更，并提供时时对比分析报表，支持决策。所有各项业务（投资管理/合同管理/物资管理/质量管理/HSE管理/工程变更管理/施工管理等）数据集成到WBS的各层次。所有业务表单和文件能够与计划进度工序关联，在统一流程体系下进行有源和有序沟通管理。</w:t>
      </w:r>
    </w:p>
    <w:p w:rsidR="0037104F" w:rsidRDefault="0037104F" w:rsidP="0037104F">
      <w:pPr>
        <w:pStyle w:val="2"/>
      </w:pPr>
      <w:bookmarkStart w:id="7" w:name="_Toc484988438"/>
      <w:r>
        <w:rPr>
          <w:rFonts w:hint="eastAsia"/>
        </w:rPr>
        <w:t>1.4.存在问题及建议</w:t>
      </w:r>
      <w:bookmarkEnd w:id="7"/>
    </w:p>
    <w:p w:rsidR="008E270F" w:rsidRPr="008E270F" w:rsidRDefault="008E270F" w:rsidP="008E270F">
      <w:pPr>
        <w:ind w:firstLine="420"/>
      </w:pPr>
      <w:r>
        <w:rPr>
          <w:rFonts w:hint="eastAsia"/>
        </w:rPr>
        <w:t>此次调研通过</w:t>
      </w:r>
      <w:r w:rsidRPr="00F56063">
        <w:rPr>
          <w:rFonts w:hint="eastAsia"/>
        </w:rPr>
        <w:t>访谈，查阅资料等形式，获取了平台</w:t>
      </w:r>
      <w:r>
        <w:rPr>
          <w:rFonts w:hint="eastAsia"/>
        </w:rPr>
        <w:t>建设所需数据，梳理了现有相关管理制度，汇集了各方的意见与建议，形成了各业务部门</w:t>
      </w:r>
      <w:r w:rsidR="00D00F5C">
        <w:rPr>
          <w:rFonts w:hint="eastAsia"/>
        </w:rPr>
        <w:t>调研报告的文档</w:t>
      </w:r>
      <w:r w:rsidRPr="00F56063">
        <w:rPr>
          <w:rFonts w:hint="eastAsia"/>
        </w:rPr>
        <w:t>，为平台建设与功能实现以及工程项目管理手册的编制提供了有力的支持。</w:t>
      </w:r>
    </w:p>
    <w:p w:rsidR="008E270F" w:rsidRPr="00200716" w:rsidRDefault="008E270F" w:rsidP="008E270F">
      <w:pPr>
        <w:ind w:firstLine="420"/>
      </w:pPr>
      <w:r>
        <w:t>1.</w:t>
      </w:r>
      <w:r w:rsidRPr="009B2262">
        <w:rPr>
          <w:rFonts w:hint="eastAsia"/>
        </w:rPr>
        <w:t>标准化水平居中：</w:t>
      </w:r>
      <w:r w:rsidRPr="009B2262">
        <w:t>目前，</w:t>
      </w:r>
      <w:r>
        <w:rPr>
          <w:rFonts w:hint="eastAsia"/>
        </w:rPr>
        <w:t>公司</w:t>
      </w:r>
      <w:r w:rsidRPr="009B2262">
        <w:rPr>
          <w:rFonts w:hint="eastAsia"/>
        </w:rPr>
        <w:t>对于工程</w:t>
      </w:r>
      <w:r w:rsidRPr="009B2262">
        <w:t>管控</w:t>
      </w:r>
      <w:r w:rsidRPr="009B2262">
        <w:rPr>
          <w:rFonts w:hint="eastAsia"/>
        </w:rPr>
        <w:t>点已</w:t>
      </w:r>
      <w:r w:rsidRPr="009B2262">
        <w:t>制定了详细的、个性化的管理办法及</w:t>
      </w:r>
      <w:r w:rsidRPr="009B2262">
        <w:rPr>
          <w:rFonts w:hint="eastAsia"/>
        </w:rPr>
        <w:t>要求，</w:t>
      </w:r>
      <w:r>
        <w:rPr>
          <w:rFonts w:hint="eastAsia"/>
        </w:rPr>
        <w:t>但很多项目管</w:t>
      </w:r>
      <w:proofErr w:type="gramStart"/>
      <w:r>
        <w:rPr>
          <w:rFonts w:hint="eastAsia"/>
        </w:rPr>
        <w:t>控没有</w:t>
      </w:r>
      <w:proofErr w:type="gramEnd"/>
      <w:r w:rsidR="00B23B9E">
        <w:rPr>
          <w:rFonts w:hint="eastAsia"/>
        </w:rPr>
        <w:t>完全</w:t>
      </w:r>
      <w:r>
        <w:rPr>
          <w:rFonts w:hint="eastAsia"/>
        </w:rPr>
        <w:t>按公司管理规定执行，导致各项目的管</w:t>
      </w:r>
      <w:proofErr w:type="gramStart"/>
      <w:r>
        <w:rPr>
          <w:rFonts w:hint="eastAsia"/>
        </w:rPr>
        <w:t>控方法</w:t>
      </w:r>
      <w:proofErr w:type="gramEnd"/>
      <w:r>
        <w:rPr>
          <w:rFonts w:hint="eastAsia"/>
        </w:rPr>
        <w:t>不尽相同。</w:t>
      </w:r>
      <w:r w:rsidR="00B23B9E">
        <w:rPr>
          <w:rFonts w:hint="eastAsia"/>
        </w:rPr>
        <w:t>例如：费用管</w:t>
      </w:r>
      <w:proofErr w:type="gramStart"/>
      <w:r w:rsidR="00B23B9E">
        <w:rPr>
          <w:rFonts w:hint="eastAsia"/>
        </w:rPr>
        <w:t>控没有</w:t>
      </w:r>
      <w:proofErr w:type="gramEnd"/>
      <w:r w:rsidR="00B23B9E">
        <w:rPr>
          <w:rFonts w:hint="eastAsia"/>
        </w:rPr>
        <w:t>完整的管理办法，对于项目投资没有管</w:t>
      </w:r>
      <w:proofErr w:type="gramStart"/>
      <w:r w:rsidR="00B23B9E">
        <w:rPr>
          <w:rFonts w:hint="eastAsia"/>
        </w:rPr>
        <w:t>控目标</w:t>
      </w:r>
      <w:proofErr w:type="gramEnd"/>
      <w:r w:rsidR="00B23B9E">
        <w:rPr>
          <w:rFonts w:hint="eastAsia"/>
        </w:rPr>
        <w:t>和实际控制。</w:t>
      </w:r>
    </w:p>
    <w:p w:rsidR="008E270F" w:rsidRPr="00200716" w:rsidRDefault="008E270F" w:rsidP="008E270F">
      <w:pPr>
        <w:ind w:firstLine="420"/>
      </w:pPr>
      <w:r>
        <w:t>2.</w:t>
      </w:r>
      <w:r w:rsidRPr="009B2262">
        <w:rPr>
          <w:rFonts w:hint="eastAsia"/>
        </w:rPr>
        <w:t>精细化水平有待提升：部分</w:t>
      </w:r>
      <w:r w:rsidRPr="009B2262">
        <w:t>管控节点制定了详细的管控要求，但管理手段及管理系统</w:t>
      </w:r>
      <w:r w:rsidRPr="009B2262">
        <w:rPr>
          <w:rFonts w:hint="eastAsia"/>
        </w:rPr>
        <w:t>仍然</w:t>
      </w:r>
      <w:r w:rsidRPr="009B2262">
        <w:t>有待进一步提升，例如：</w:t>
      </w:r>
      <w:r w:rsidRPr="009B2262">
        <w:rPr>
          <w:rFonts w:hint="eastAsia"/>
        </w:rPr>
        <w:t>目前</w:t>
      </w:r>
      <w:r w:rsidRPr="009B2262">
        <w:t>对于项目进度管理</w:t>
      </w:r>
      <w:r w:rsidR="00D50621">
        <w:rPr>
          <w:rFonts w:hint="eastAsia"/>
        </w:rPr>
        <w:t>，</w:t>
      </w:r>
      <w:r w:rsidRPr="00200716">
        <w:rPr>
          <w:rFonts w:hint="eastAsia"/>
        </w:rPr>
        <w:t>基于WBS架构，针对项目1-4级进度计划的编制、审批、检测、更新及统计分析有明确的管理要求；</w:t>
      </w:r>
      <w:r w:rsidR="00D50621" w:rsidRPr="00200716">
        <w:t xml:space="preserve"> </w:t>
      </w:r>
      <w:r w:rsidR="00D50621">
        <w:rPr>
          <w:rFonts w:hint="eastAsia"/>
        </w:rPr>
        <w:t>目前</w:t>
      </w:r>
      <w:r w:rsidR="00D50621" w:rsidRPr="009B2262">
        <w:rPr>
          <w:rFonts w:hint="eastAsia"/>
        </w:rPr>
        <w:t>要求</w:t>
      </w:r>
      <w:r w:rsidR="00D50621">
        <w:rPr>
          <w:rFonts w:hint="eastAsia"/>
        </w:rPr>
        <w:t>各项目</w:t>
      </w:r>
      <w:r w:rsidR="00D50621" w:rsidRPr="009B2262">
        <w:t>提交</w:t>
      </w:r>
      <w:proofErr w:type="gramStart"/>
      <w:r w:rsidR="00D50621" w:rsidRPr="009B2262">
        <w:t>项目</w:t>
      </w:r>
      <w:r w:rsidR="00D50621">
        <w:rPr>
          <w:rFonts w:hint="eastAsia"/>
        </w:rPr>
        <w:t>周网络</w:t>
      </w:r>
      <w:proofErr w:type="gramEnd"/>
      <w:r w:rsidR="00D50621" w:rsidRPr="009B2262">
        <w:t>进度</w:t>
      </w:r>
      <w:r w:rsidR="00D50621">
        <w:rPr>
          <w:rFonts w:hint="eastAsia"/>
        </w:rPr>
        <w:t>统计表</w:t>
      </w:r>
      <w:r w:rsidR="00D50621" w:rsidRPr="009B2262">
        <w:rPr>
          <w:rFonts w:hint="eastAsia"/>
        </w:rPr>
        <w:t>，</w:t>
      </w:r>
      <w:r w:rsidR="00D50621">
        <w:rPr>
          <w:rFonts w:hint="eastAsia"/>
        </w:rPr>
        <w:t>但对其中的关键节点有些是事后检查，</w:t>
      </w:r>
      <w:r w:rsidR="00D50621" w:rsidRPr="009B2262">
        <w:rPr>
          <w:rFonts w:hint="eastAsia"/>
        </w:rPr>
        <w:t>管</w:t>
      </w:r>
      <w:proofErr w:type="gramStart"/>
      <w:r w:rsidR="00D50621" w:rsidRPr="009B2262">
        <w:rPr>
          <w:rFonts w:hint="eastAsia"/>
        </w:rPr>
        <w:t>控</w:t>
      </w:r>
      <w:r w:rsidR="00D50621" w:rsidRPr="009B2262">
        <w:t>结果</w:t>
      </w:r>
      <w:proofErr w:type="gramEnd"/>
      <w:r w:rsidR="00D50621" w:rsidRPr="009B2262">
        <w:rPr>
          <w:rFonts w:hint="eastAsia"/>
        </w:rPr>
        <w:t>无法</w:t>
      </w:r>
      <w:r w:rsidR="00D50621" w:rsidRPr="009B2262">
        <w:t>达到预期</w:t>
      </w:r>
      <w:r w:rsidR="00D50621" w:rsidRPr="009B2262">
        <w:rPr>
          <w:rFonts w:hint="eastAsia"/>
        </w:rPr>
        <w:t>；</w:t>
      </w:r>
    </w:p>
    <w:p w:rsidR="008E270F" w:rsidRPr="00200716" w:rsidRDefault="00B23B9E" w:rsidP="00B23B9E">
      <w:pPr>
        <w:ind w:firstLine="420"/>
      </w:pPr>
      <w:r>
        <w:t>3</w:t>
      </w:r>
      <w:r w:rsidR="00CB60D6">
        <w:rPr>
          <w:rFonts w:hint="eastAsia"/>
        </w:rPr>
        <w:t>.</w:t>
      </w:r>
      <w:r w:rsidR="008E270F">
        <w:rPr>
          <w:rFonts w:hint="eastAsia"/>
        </w:rPr>
        <w:t>融合</w:t>
      </w:r>
      <w:r w:rsidR="00D50621">
        <w:rPr>
          <w:rFonts w:hint="eastAsia"/>
        </w:rPr>
        <w:t>协同水平有待改进</w:t>
      </w:r>
      <w:r w:rsidR="008E270F">
        <w:rPr>
          <w:rFonts w:hint="eastAsia"/>
        </w:rPr>
        <w:t>：组织结构和职能岗位设置</w:t>
      </w:r>
      <w:r w:rsidR="00D50621">
        <w:rPr>
          <w:rFonts w:hint="eastAsia"/>
        </w:rPr>
        <w:t>不适合项目管理要求，</w:t>
      </w:r>
      <w:r w:rsidR="008E270F">
        <w:rPr>
          <w:rFonts w:hint="eastAsia"/>
        </w:rPr>
        <w:t>现</w:t>
      </w:r>
      <w:r w:rsidR="008E270F" w:rsidRPr="00F93773">
        <w:rPr>
          <w:rFonts w:hint="eastAsia"/>
        </w:rPr>
        <w:t>领导责任制和各部门管理边界</w:t>
      </w:r>
      <w:r w:rsidR="008E270F">
        <w:rPr>
          <w:rFonts w:hint="eastAsia"/>
        </w:rPr>
        <w:t>不够明确。与项目参建方、监理人和设计人等的互动协作等尚有不足，例如：</w:t>
      </w:r>
      <w:r w:rsidR="00D50621">
        <w:rPr>
          <w:rFonts w:hint="eastAsia"/>
        </w:rPr>
        <w:t>现在公司</w:t>
      </w:r>
      <w:r w:rsidR="00D50621" w:rsidRPr="00D50621">
        <w:rPr>
          <w:rFonts w:hint="eastAsia"/>
        </w:rPr>
        <w:t>项目管理的</w:t>
      </w:r>
      <w:r w:rsidR="00A37C33">
        <w:rPr>
          <w:rFonts w:hint="eastAsia"/>
        </w:rPr>
        <w:t>大部分</w:t>
      </w:r>
      <w:r w:rsidR="00D50621" w:rsidRPr="00D50621">
        <w:rPr>
          <w:rFonts w:hint="eastAsia"/>
        </w:rPr>
        <w:t>职责全</w:t>
      </w:r>
      <w:r w:rsidR="003526AB">
        <w:rPr>
          <w:rFonts w:hint="eastAsia"/>
        </w:rPr>
        <w:t>由</w:t>
      </w:r>
      <w:r w:rsidR="00D50621" w:rsidRPr="00D50621">
        <w:rPr>
          <w:rFonts w:hint="eastAsia"/>
        </w:rPr>
        <w:t>控制组完成，一人多职，职能不清。</w:t>
      </w:r>
    </w:p>
    <w:p w:rsidR="008E270F" w:rsidRPr="00200716" w:rsidRDefault="00D50621" w:rsidP="00D50621">
      <w:pPr>
        <w:ind w:firstLine="420"/>
      </w:pPr>
      <w:r>
        <w:t>4</w:t>
      </w:r>
      <w:r w:rsidR="00CB60D6">
        <w:rPr>
          <w:rFonts w:hint="eastAsia"/>
        </w:rPr>
        <w:t>.</w:t>
      </w:r>
      <w:r w:rsidR="008E270F" w:rsidRPr="004B46D0">
        <w:rPr>
          <w:rFonts w:hint="eastAsia"/>
        </w:rPr>
        <w:t>分析预警及实时监控能力</w:t>
      </w:r>
      <w:r>
        <w:rPr>
          <w:rFonts w:hint="eastAsia"/>
        </w:rPr>
        <w:t>较差</w:t>
      </w:r>
      <w:r w:rsidR="008E270F">
        <w:rPr>
          <w:rFonts w:hint="eastAsia"/>
        </w:rPr>
        <w:t>，例如：目前</w:t>
      </w:r>
      <w:r w:rsidR="008E270F" w:rsidRPr="009B7F60">
        <w:rPr>
          <w:rFonts w:hint="eastAsia"/>
        </w:rPr>
        <w:t>项目进度</w:t>
      </w:r>
      <w:r>
        <w:rPr>
          <w:rFonts w:hint="eastAsia"/>
        </w:rPr>
        <w:t>计划是以网络计划图的形式编制，没有反馈和更新的功能，只有通过控制组人工检查关键节点进度，很</w:t>
      </w:r>
      <w:r w:rsidR="008E270F" w:rsidRPr="009B7F60">
        <w:rPr>
          <w:rFonts w:hint="eastAsia"/>
        </w:rPr>
        <w:t>难获</w:t>
      </w:r>
      <w:r w:rsidR="008E270F">
        <w:rPr>
          <w:rFonts w:hint="eastAsia"/>
        </w:rPr>
        <w:t>得项目进度异常的信</w:t>
      </w:r>
      <w:r w:rsidR="008E270F">
        <w:rPr>
          <w:rFonts w:hint="eastAsia"/>
        </w:rPr>
        <w:lastRenderedPageBreak/>
        <w:t>息，往往等到重要里程碑节点无法满足时才被通知。</w:t>
      </w:r>
      <w:r>
        <w:rPr>
          <w:rFonts w:hint="eastAsia"/>
        </w:rPr>
        <w:t>概算的执行情况在项目执行中很难了解到，往往是项目结束决算才发现超概严重。</w:t>
      </w:r>
    </w:p>
    <w:p w:rsidR="008E270F" w:rsidRPr="00200716" w:rsidRDefault="008E7AC0" w:rsidP="008E7AC0">
      <w:pPr>
        <w:ind w:firstLine="420"/>
      </w:pPr>
      <w:r>
        <w:t>5.</w:t>
      </w:r>
      <w:r w:rsidR="008E270F" w:rsidRPr="004B46D0">
        <w:rPr>
          <w:rFonts w:hint="eastAsia"/>
        </w:rPr>
        <w:t>持续优化能力处于初步探索阶段</w:t>
      </w:r>
      <w:r w:rsidR="008E270F">
        <w:rPr>
          <w:rFonts w:hint="eastAsia"/>
        </w:rPr>
        <w:t>，尚未建立系统化的动态持续优化体系</w:t>
      </w:r>
      <w:r w:rsidR="008E270F" w:rsidRPr="004B46D0">
        <w:rPr>
          <w:rFonts w:hint="eastAsia"/>
        </w:rPr>
        <w:t>。</w:t>
      </w:r>
      <w:r w:rsidR="008E270F">
        <w:rPr>
          <w:rFonts w:hint="eastAsia"/>
        </w:rPr>
        <w:t>持续优化管理包括</w:t>
      </w:r>
      <w:r w:rsidR="008E270F" w:rsidRPr="00200716">
        <w:rPr>
          <w:rFonts w:hint="eastAsia"/>
        </w:rPr>
        <w:t>完整的竣工资料</w:t>
      </w:r>
      <w:r w:rsidR="008E270F">
        <w:rPr>
          <w:rFonts w:hint="eastAsia"/>
        </w:rPr>
        <w:t>管理</w:t>
      </w:r>
      <w:r>
        <w:rPr>
          <w:rFonts w:hint="eastAsia"/>
        </w:rPr>
        <w:t>、材料库、价格库、编码库、</w:t>
      </w:r>
      <w:r w:rsidR="008E270F">
        <w:rPr>
          <w:rFonts w:hint="eastAsia"/>
        </w:rPr>
        <w:t>工程项目造价库和知识经验库</w:t>
      </w:r>
      <w:r>
        <w:rPr>
          <w:rFonts w:hint="eastAsia"/>
        </w:rPr>
        <w:t>等</w:t>
      </w:r>
      <w:r w:rsidR="008E270F" w:rsidRPr="00200716">
        <w:rPr>
          <w:rFonts w:hint="eastAsia"/>
        </w:rPr>
        <w:t>。</w:t>
      </w:r>
      <w:r w:rsidR="001F23A6">
        <w:rPr>
          <w:rFonts w:hint="eastAsia"/>
        </w:rPr>
        <w:t>永荣</w:t>
      </w:r>
      <w:r>
        <w:rPr>
          <w:rFonts w:hint="eastAsia"/>
        </w:rPr>
        <w:t>公司目前还处在初级阶段</w:t>
      </w:r>
      <w:r w:rsidR="008E270F">
        <w:rPr>
          <w:rFonts w:hint="eastAsia"/>
        </w:rPr>
        <w:t>。</w:t>
      </w:r>
    </w:p>
    <w:p w:rsidR="008E270F" w:rsidRPr="004B46D0" w:rsidRDefault="008E270F" w:rsidP="008E7AC0">
      <w:pPr>
        <w:ind w:firstLine="420"/>
      </w:pPr>
      <w:r w:rsidRPr="004B46D0">
        <w:rPr>
          <w:rFonts w:hint="eastAsia"/>
        </w:rPr>
        <w:t>在短期内，通过本次工程项目管理平台建设工作，整体能力期望达到中等偏上水平，其中标准化、精细化及与</w:t>
      </w:r>
      <w:r>
        <w:rPr>
          <w:rFonts w:hint="eastAsia"/>
        </w:rPr>
        <w:t>融合协同</w:t>
      </w:r>
      <w:r w:rsidRPr="004B46D0">
        <w:rPr>
          <w:rFonts w:hint="eastAsia"/>
        </w:rPr>
        <w:t>方面可提升空间最大。</w:t>
      </w:r>
      <w:r w:rsidR="008E7AC0">
        <w:rPr>
          <w:rFonts w:hint="eastAsia"/>
        </w:rPr>
        <w:t>对于进度管理、费用管理</w:t>
      </w:r>
      <w:r w:rsidR="00986E5C">
        <w:rPr>
          <w:rFonts w:hint="eastAsia"/>
        </w:rPr>
        <w:t>两</w:t>
      </w:r>
      <w:r w:rsidR="008E7AC0">
        <w:rPr>
          <w:rFonts w:hint="eastAsia"/>
        </w:rPr>
        <w:t>个重点业务要有革命性的提升。</w:t>
      </w:r>
    </w:p>
    <w:p w:rsidR="008E270F" w:rsidRPr="00986E5C" w:rsidRDefault="008E270F" w:rsidP="008E270F"/>
    <w:p w:rsidR="003F4CFA" w:rsidRDefault="00D67517" w:rsidP="00D67517">
      <w:pPr>
        <w:pStyle w:val="1"/>
      </w:pPr>
      <w:bookmarkStart w:id="8" w:name="_Toc484988439"/>
      <w:r>
        <w:rPr>
          <w:rFonts w:hint="eastAsia"/>
        </w:rPr>
        <w:lastRenderedPageBreak/>
        <w:t>2.</w:t>
      </w:r>
      <w:r w:rsidR="003F4CFA">
        <w:rPr>
          <w:rFonts w:hint="eastAsia"/>
        </w:rPr>
        <w:t>业务流程及功能设计</w:t>
      </w:r>
      <w:bookmarkEnd w:id="8"/>
    </w:p>
    <w:p w:rsidR="003F4CFA" w:rsidRDefault="003C2A94" w:rsidP="003C2A94">
      <w:pPr>
        <w:pStyle w:val="2"/>
      </w:pPr>
      <w:bookmarkStart w:id="9" w:name="_Toc484988440"/>
      <w:r>
        <w:t>2.1.</w:t>
      </w:r>
      <w:r w:rsidR="003F4CFA" w:rsidRPr="003C2A94">
        <w:rPr>
          <w:rFonts w:hint="eastAsia"/>
        </w:rPr>
        <w:t>预算管理</w:t>
      </w:r>
      <w:bookmarkEnd w:id="9"/>
    </w:p>
    <w:p w:rsidR="00DF6F1A" w:rsidRDefault="00F30808" w:rsidP="00F30808">
      <w:pPr>
        <w:pStyle w:val="3"/>
      </w:pPr>
      <w:bookmarkStart w:id="10" w:name="_Toc484988441"/>
      <w:r>
        <w:rPr>
          <w:rFonts w:hint="eastAsia"/>
        </w:rPr>
        <w:t>2.1.1.</w:t>
      </w:r>
      <w:r w:rsidR="00DF6F1A">
        <w:rPr>
          <w:rFonts w:hint="eastAsia"/>
        </w:rPr>
        <w:t>现状整理</w:t>
      </w:r>
      <w:bookmarkEnd w:id="10"/>
    </w:p>
    <w:p w:rsidR="00DF4476" w:rsidRPr="00DF4476" w:rsidRDefault="00AF4E7E" w:rsidP="00DF4476">
      <w:r>
        <w:object w:dxaOrig="17269" w:dyaOrig="101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1pt;height:285.5pt" o:ole="">
            <v:imagedata r:id="rId12" o:title=""/>
          </v:shape>
          <o:OLEObject Type="Embed" ProgID="Visio.Drawing.15" ShapeID="_x0000_i1025" DrawAspect="Content" ObjectID="_1571643069" r:id="rId13"/>
        </w:object>
      </w:r>
    </w:p>
    <w:p w:rsidR="00E17A7E" w:rsidRDefault="003A6058" w:rsidP="003A6058">
      <w:r>
        <w:tab/>
      </w:r>
      <w:r w:rsidR="000C521D">
        <w:rPr>
          <w:rFonts w:hint="eastAsia"/>
        </w:rPr>
        <w:t>技术中心的项目预算管理，主要</w:t>
      </w:r>
      <w:r>
        <w:rPr>
          <w:rFonts w:hint="eastAsia"/>
        </w:rPr>
        <w:t>分为年度资金计划的上报和汇总，月度资金计划的上报，月度付款申请的控制，资金计划和实际完成的</w:t>
      </w:r>
      <w:r w:rsidR="00291684">
        <w:rPr>
          <w:rFonts w:hint="eastAsia"/>
        </w:rPr>
        <w:t>对比这几个功能。针对的是整个技术中心下属的所有大小项目和</w:t>
      </w:r>
      <w:r w:rsidR="00894429">
        <w:rPr>
          <w:rFonts w:hint="eastAsia"/>
        </w:rPr>
        <w:t>项目</w:t>
      </w:r>
      <w:r w:rsidR="00291684">
        <w:rPr>
          <w:rFonts w:hint="eastAsia"/>
        </w:rPr>
        <w:t>管理费用的统计和分析。</w:t>
      </w:r>
    </w:p>
    <w:p w:rsidR="00C71299" w:rsidRPr="00AF4E7E" w:rsidRDefault="00E8316C" w:rsidP="003A6058">
      <w:pPr>
        <w:rPr>
          <w:b/>
          <w:bCs/>
        </w:rPr>
      </w:pPr>
      <w:r>
        <w:tab/>
      </w:r>
      <w:r w:rsidR="00AF4E7E">
        <w:rPr>
          <w:rFonts w:hint="eastAsia"/>
        </w:rPr>
        <w:t>与NC系统接口方案，见《</w:t>
      </w:r>
      <w:r w:rsidR="00AF4E7E" w:rsidRPr="00AF4E7E">
        <w:rPr>
          <w:b/>
          <w:bCs/>
        </w:rPr>
        <w:t>4.3.1.</w:t>
      </w:r>
      <w:r w:rsidR="00AF4E7E" w:rsidRPr="00AF4E7E">
        <w:rPr>
          <w:rFonts w:hint="eastAsia"/>
          <w:b/>
          <w:bCs/>
        </w:rPr>
        <w:t>项目预算管理</w:t>
      </w:r>
      <w:r w:rsidR="00AF4E7E">
        <w:rPr>
          <w:rFonts w:hint="eastAsia"/>
        </w:rPr>
        <w:t>》。</w:t>
      </w:r>
    </w:p>
    <w:p w:rsidR="00F30808" w:rsidRDefault="00F30808" w:rsidP="00F30808">
      <w:pPr>
        <w:pStyle w:val="3"/>
      </w:pPr>
      <w:bookmarkStart w:id="11" w:name="_Toc484988442"/>
      <w:r>
        <w:rPr>
          <w:rFonts w:hint="eastAsia"/>
        </w:rPr>
        <w:t>2.1.2.分析建议</w:t>
      </w:r>
      <w:bookmarkEnd w:id="11"/>
    </w:p>
    <w:p w:rsidR="0047226C" w:rsidRDefault="00AE3367" w:rsidP="00AE3367">
      <w:r>
        <w:tab/>
      </w:r>
      <w:r w:rsidR="00EF1D7A">
        <w:rPr>
          <w:rFonts w:hint="eastAsia"/>
        </w:rPr>
        <w:t>经过技术中心与财务部的沟通交流，确认了项目预算管理与NC系统的接口方案，明确了</w:t>
      </w:r>
      <w:r w:rsidR="00EF1D7A">
        <w:rPr>
          <w:rFonts w:hint="eastAsia"/>
        </w:rPr>
        <w:lastRenderedPageBreak/>
        <w:t>以下几点：</w:t>
      </w:r>
    </w:p>
    <w:p w:rsidR="00EF1D7A" w:rsidRPr="00EF1D7A" w:rsidRDefault="00EF1D7A" w:rsidP="00EF1D7A">
      <w:pPr>
        <w:ind w:firstLine="420"/>
        <w:rPr>
          <w:b/>
        </w:rPr>
      </w:pPr>
      <w:r w:rsidRPr="00EF1D7A">
        <w:rPr>
          <w:rFonts w:hint="eastAsia"/>
        </w:rPr>
        <w:t>1、预算分为两类：⑴以单个工程项目为整体报预算（含项目组的管理费）、⑵部门管理费用在NC中实现。</w:t>
      </w:r>
    </w:p>
    <w:p w:rsidR="00EF1D7A" w:rsidRPr="00EF1D7A" w:rsidRDefault="00EF1D7A" w:rsidP="00EF1D7A">
      <w:r w:rsidRPr="00EF1D7A">
        <w:rPr>
          <w:rFonts w:hint="eastAsia"/>
        </w:rPr>
        <w:t xml:space="preserve">    2、核算应包含之前缺乏的内容：⑴土地费用⑵人员工资⑶资本利息⑷外部审计费。</w:t>
      </w:r>
    </w:p>
    <w:p w:rsidR="00EF1D7A" w:rsidRPr="00EF1D7A" w:rsidRDefault="00EF1D7A" w:rsidP="00EF1D7A">
      <w:r w:rsidRPr="00EF1D7A">
        <w:rPr>
          <w:rFonts w:hint="eastAsia"/>
        </w:rPr>
        <w:t xml:space="preserve"> </w:t>
      </w:r>
      <w:r>
        <w:tab/>
      </w:r>
      <w:r w:rsidRPr="00EF1D7A">
        <w:rPr>
          <w:rFonts w:hint="eastAsia"/>
        </w:rPr>
        <w:t>3、每月施工单位的付款申请要设置详细流程，工程部提取其付款申请并审核。</w:t>
      </w:r>
    </w:p>
    <w:p w:rsidR="006C1DF0" w:rsidRDefault="00EF1D7A" w:rsidP="00AE3367">
      <w:r w:rsidRPr="00EF1D7A">
        <w:rPr>
          <w:rFonts w:hint="eastAsia"/>
        </w:rPr>
        <w:t xml:space="preserve"> </w:t>
      </w:r>
      <w:r>
        <w:tab/>
      </w:r>
      <w:r w:rsidRPr="00EF1D7A">
        <w:rPr>
          <w:rFonts w:hint="eastAsia"/>
        </w:rPr>
        <w:t>4、确定与财务流程的6个接口：项目年度预算上报、项目月度计划上报（项目部）、项目月度计划上报（采购中心、备）、项目付款申请、项目实际付款信息、年度预算变更、月度预算变更。</w:t>
      </w:r>
      <w:r w:rsidR="00C71299">
        <w:tab/>
      </w:r>
    </w:p>
    <w:p w:rsidR="00C040EC" w:rsidRDefault="00C040EC" w:rsidP="00C040EC">
      <w:pPr>
        <w:pStyle w:val="3"/>
      </w:pPr>
      <w:bookmarkStart w:id="12" w:name="_Toc484988443"/>
      <w:r>
        <w:rPr>
          <w:rFonts w:hint="eastAsia"/>
        </w:rPr>
        <w:t>2.1.3.</w:t>
      </w:r>
      <w:r w:rsidR="004B69E7">
        <w:rPr>
          <w:rFonts w:hint="eastAsia"/>
        </w:rPr>
        <w:t>年度</w:t>
      </w:r>
      <w:r>
        <w:rPr>
          <w:rFonts w:hint="eastAsia"/>
        </w:rPr>
        <w:t>项目资金计划</w:t>
      </w:r>
      <w:r w:rsidR="005965C5">
        <w:rPr>
          <w:rFonts w:hint="eastAsia"/>
        </w:rPr>
        <w:t>上报</w:t>
      </w:r>
      <w:bookmarkEnd w:id="12"/>
    </w:p>
    <w:p w:rsidR="006C1DF0" w:rsidRDefault="006C1DF0" w:rsidP="006C1DF0">
      <w:r w:rsidRPr="00EC53C8">
        <w:rPr>
          <w:rFonts w:hint="eastAsia"/>
        </w:rPr>
        <w:t>◆</w:t>
      </w:r>
      <w:r>
        <w:rPr>
          <w:rFonts w:hint="eastAsia"/>
        </w:rPr>
        <w:t>业务说明</w:t>
      </w:r>
    </w:p>
    <w:p w:rsidR="00A21C42" w:rsidRDefault="005170EA" w:rsidP="006C1DF0">
      <w:r>
        <w:object w:dxaOrig="18001" w:dyaOrig="7333">
          <v:shape id="_x0000_i1026" type="#_x0000_t75" style="width:487.1pt;height:197.85pt" o:ole="">
            <v:imagedata r:id="rId14" o:title=""/>
          </v:shape>
          <o:OLEObject Type="Embed" ProgID="Visio.Drawing.15" ShapeID="_x0000_i1026" DrawAspect="Content" ObjectID="_1571643070" r:id="rId15"/>
        </w:object>
      </w:r>
    </w:p>
    <w:p w:rsidR="00E242E6" w:rsidRDefault="00A21C42" w:rsidP="006C1DF0">
      <w:r>
        <w:tab/>
      </w:r>
      <w:r w:rsidR="00A304D0" w:rsidRPr="00A304D0">
        <w:rPr>
          <w:rFonts w:hint="eastAsia"/>
        </w:rPr>
        <w:t>由项目部组织上报年度计划（项目费用和管理费用），项目经理审批，确认年度计划信息</w:t>
      </w:r>
      <w:r w:rsidR="00A304D0">
        <w:rPr>
          <w:rFonts w:hint="eastAsia"/>
        </w:rPr>
        <w:t>，推送公司财务部。</w:t>
      </w:r>
    </w:p>
    <w:p w:rsidR="00205DD6" w:rsidRDefault="00205DD6" w:rsidP="006C1DF0">
      <w:r>
        <w:tab/>
      </w:r>
      <w:r>
        <w:rPr>
          <w:rFonts w:hint="eastAsia"/>
        </w:rPr>
        <w:t>年度资金计划的分解建议通过标准的WBS工作分解结构结合项目概算来进行，具体操作步骤如下：</w:t>
      </w:r>
    </w:p>
    <w:p w:rsidR="00205DD6" w:rsidRDefault="00205DD6" w:rsidP="006C1DF0">
      <w:r>
        <w:lastRenderedPageBreak/>
        <w:tab/>
        <w:t>1</w:t>
      </w:r>
      <w:r>
        <w:rPr>
          <w:rFonts w:hint="eastAsia"/>
        </w:rPr>
        <w:t>.在系统中增加当前项目信息，维护项目基本信息。</w:t>
      </w:r>
    </w:p>
    <w:p w:rsidR="00205DD6" w:rsidRDefault="00205DD6" w:rsidP="006C1DF0">
      <w:r>
        <w:tab/>
        <w:t>2.</w:t>
      </w:r>
      <w:r>
        <w:rPr>
          <w:rFonts w:hint="eastAsia"/>
        </w:rPr>
        <w:t>对项目的PBS进行分解定义。建议将项目如下图分解：第一级为总控计划，将项目的里程碑点和所有关键节点定义在总控计划中。二级分解为设计计划、采购计划、施工计划、开车计划。</w:t>
      </w:r>
    </w:p>
    <w:p w:rsidR="00205DD6" w:rsidRDefault="00205DD6" w:rsidP="006C1DF0">
      <w:r>
        <w:rPr>
          <w:noProof/>
        </w:rPr>
        <w:drawing>
          <wp:inline distT="0" distB="0" distL="0" distR="0" wp14:anchorId="555B9E47" wp14:editId="3BD6E713">
            <wp:extent cx="6188710" cy="11372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1137285"/>
                    </a:xfrm>
                    <a:prstGeom prst="rect">
                      <a:avLst/>
                    </a:prstGeom>
                  </pic:spPr>
                </pic:pic>
              </a:graphicData>
            </a:graphic>
          </wp:inline>
        </w:drawing>
      </w:r>
    </w:p>
    <w:p w:rsidR="00205DD6" w:rsidRDefault="00205DD6" w:rsidP="006C1DF0">
      <w:r>
        <w:tab/>
        <w:t>3.</w:t>
      </w:r>
      <w:r w:rsidR="00F4528A">
        <w:rPr>
          <w:rFonts w:hint="eastAsia"/>
        </w:rPr>
        <w:t>编制总控计划，将项目里程碑点和关键节点都定义在总控计划中，如下图：</w:t>
      </w:r>
    </w:p>
    <w:p w:rsidR="00F4528A" w:rsidRDefault="00F4528A" w:rsidP="006C1DF0">
      <w:r>
        <w:rPr>
          <w:noProof/>
        </w:rPr>
        <w:drawing>
          <wp:inline distT="0" distB="0" distL="0" distR="0" wp14:anchorId="525C59E3" wp14:editId="4954A9BF">
            <wp:extent cx="6188710" cy="29229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922905"/>
                    </a:xfrm>
                    <a:prstGeom prst="rect">
                      <a:avLst/>
                    </a:prstGeom>
                  </pic:spPr>
                </pic:pic>
              </a:graphicData>
            </a:graphic>
          </wp:inline>
        </w:drawing>
      </w:r>
    </w:p>
    <w:p w:rsidR="00F4528A" w:rsidRDefault="00F4528A" w:rsidP="006C1DF0">
      <w:r>
        <w:tab/>
        <w:t>4.</w:t>
      </w:r>
      <w:r>
        <w:rPr>
          <w:rFonts w:hint="eastAsia"/>
        </w:rPr>
        <w:t>在项目进度资源库中定义所有项目资源信息。</w:t>
      </w:r>
    </w:p>
    <w:p w:rsidR="00F4528A" w:rsidRDefault="00F4528A" w:rsidP="006C1DF0">
      <w:r>
        <w:rPr>
          <w:noProof/>
        </w:rPr>
        <w:lastRenderedPageBreak/>
        <w:drawing>
          <wp:inline distT="0" distB="0" distL="0" distR="0" wp14:anchorId="51557080" wp14:editId="5F363036">
            <wp:extent cx="6188710" cy="24701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470150"/>
                    </a:xfrm>
                    <a:prstGeom prst="rect">
                      <a:avLst/>
                    </a:prstGeom>
                  </pic:spPr>
                </pic:pic>
              </a:graphicData>
            </a:graphic>
          </wp:inline>
        </w:drawing>
      </w:r>
    </w:p>
    <w:p w:rsidR="00F4528A" w:rsidRDefault="00F4528A" w:rsidP="006C1DF0">
      <w:r>
        <w:tab/>
        <w:t>5</w:t>
      </w:r>
      <w:r>
        <w:rPr>
          <w:rFonts w:hint="eastAsia"/>
        </w:rPr>
        <w:t>.根据项目概算，</w:t>
      </w:r>
      <w:r w:rsidR="00154733">
        <w:rPr>
          <w:rFonts w:hint="eastAsia"/>
        </w:rPr>
        <w:t>把概算金额</w:t>
      </w:r>
      <w:r>
        <w:rPr>
          <w:rFonts w:hint="eastAsia"/>
        </w:rPr>
        <w:t>分解</w:t>
      </w:r>
      <w:r w:rsidR="00154733">
        <w:rPr>
          <w:rFonts w:hint="eastAsia"/>
        </w:rPr>
        <w:t>为具体的资源，并对应</w:t>
      </w:r>
      <w:r>
        <w:rPr>
          <w:rFonts w:hint="eastAsia"/>
        </w:rPr>
        <w:t>到项目总控计划中</w:t>
      </w:r>
      <w:r w:rsidR="00154733">
        <w:rPr>
          <w:rFonts w:hint="eastAsia"/>
        </w:rPr>
        <w:t>。</w:t>
      </w:r>
    </w:p>
    <w:p w:rsidR="00154733" w:rsidRDefault="00154733" w:rsidP="006C1DF0">
      <w:r>
        <w:rPr>
          <w:noProof/>
        </w:rPr>
        <w:drawing>
          <wp:inline distT="0" distB="0" distL="0" distR="0" wp14:anchorId="6BE7E40E" wp14:editId="2CFC9E64">
            <wp:extent cx="6188710" cy="259588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595880"/>
                    </a:xfrm>
                    <a:prstGeom prst="rect">
                      <a:avLst/>
                    </a:prstGeom>
                  </pic:spPr>
                </pic:pic>
              </a:graphicData>
            </a:graphic>
          </wp:inline>
        </w:drawing>
      </w:r>
    </w:p>
    <w:p w:rsidR="00154733" w:rsidRDefault="00154733" w:rsidP="006C1DF0">
      <w:r>
        <w:tab/>
      </w:r>
      <w:r>
        <w:rPr>
          <w:rFonts w:hint="eastAsia"/>
        </w:rPr>
        <w:t>如上图，在“土建及结构”这个作业中，定义了管理人工180小时，施工人工240小时，挖掘机50小时，钢筋400吨等资源信息。这样就把项目概算分解到了对应的进度计划中。</w:t>
      </w:r>
    </w:p>
    <w:p w:rsidR="00154733" w:rsidRDefault="00154733" w:rsidP="006C1DF0">
      <w:r>
        <w:tab/>
        <w:t>6.</w:t>
      </w:r>
      <w:r>
        <w:rPr>
          <w:rFonts w:hint="eastAsia"/>
        </w:rPr>
        <w:t>所有的概算金额都分解完成后，通过进度模块的资源类报表就可以生成项目的资金计划了，见下图：</w:t>
      </w:r>
    </w:p>
    <w:p w:rsidR="00210FE1" w:rsidRDefault="00210FE1" w:rsidP="006C1DF0">
      <w:r>
        <w:rPr>
          <w:noProof/>
        </w:rPr>
        <w:lastRenderedPageBreak/>
        <w:drawing>
          <wp:inline distT="0" distB="0" distL="0" distR="0" wp14:anchorId="7497859A" wp14:editId="393B1065">
            <wp:extent cx="6188710" cy="22472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247265"/>
                    </a:xfrm>
                    <a:prstGeom prst="rect">
                      <a:avLst/>
                    </a:prstGeom>
                  </pic:spPr>
                </pic:pic>
              </a:graphicData>
            </a:graphic>
          </wp:inline>
        </w:drawing>
      </w:r>
    </w:p>
    <w:p w:rsidR="00210FE1" w:rsidRDefault="00210FE1" w:rsidP="006C1DF0">
      <w:r>
        <w:rPr>
          <w:rFonts w:hint="eastAsia"/>
        </w:rPr>
        <w:t>系统自动生成资源汇总图，按项目进度计划自动分解到月份中。将图中的汇总表格信息按年度摘录出来就是该项目当年的资金计划。</w:t>
      </w:r>
    </w:p>
    <w:p w:rsidR="00210FE1" w:rsidRPr="00205DD6" w:rsidRDefault="00210FE1" w:rsidP="006C1DF0">
      <w:r>
        <w:tab/>
        <w:t>7.</w:t>
      </w:r>
      <w:r>
        <w:rPr>
          <w:rFonts w:hint="eastAsia"/>
        </w:rPr>
        <w:t>最后将摘录出来的年度资金计划填报入“年度计划上报”功能，就完成了某项目的年度资金计划的分解和上报工作。</w:t>
      </w:r>
    </w:p>
    <w:p w:rsidR="006C1DF0" w:rsidRDefault="006C1DF0" w:rsidP="006C1DF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6004"/>
        <w:gridCol w:w="1556"/>
        <w:gridCol w:w="1181"/>
      </w:tblGrid>
      <w:tr w:rsidR="00E242E6" w:rsidRPr="002D5EDB" w:rsidTr="00E242E6">
        <w:trPr>
          <w:trHeight w:val="87"/>
          <w:tblHeader/>
          <w:jc w:val="center"/>
        </w:trPr>
        <w:tc>
          <w:tcPr>
            <w:tcW w:w="417" w:type="pct"/>
            <w:shd w:val="clear" w:color="auto" w:fill="E6E6E6"/>
            <w:vAlign w:val="center"/>
          </w:tcPr>
          <w:p w:rsidR="00E242E6" w:rsidRPr="002D5EDB" w:rsidRDefault="00E242E6" w:rsidP="00227304">
            <w:pPr>
              <w:jc w:val="center"/>
              <w:rPr>
                <w:b/>
                <w:sz w:val="20"/>
              </w:rPr>
            </w:pPr>
            <w:r w:rsidRPr="002D5EDB">
              <w:rPr>
                <w:rFonts w:hint="eastAsia"/>
                <w:b/>
                <w:sz w:val="20"/>
              </w:rPr>
              <w:t>序号</w:t>
            </w:r>
          </w:p>
        </w:tc>
        <w:tc>
          <w:tcPr>
            <w:tcW w:w="3148" w:type="pct"/>
            <w:shd w:val="clear" w:color="auto" w:fill="E6E6E6"/>
            <w:vAlign w:val="center"/>
          </w:tcPr>
          <w:p w:rsidR="00E242E6" w:rsidRPr="002D5EDB" w:rsidRDefault="00E242E6" w:rsidP="00227304">
            <w:pPr>
              <w:jc w:val="center"/>
              <w:rPr>
                <w:b/>
                <w:sz w:val="20"/>
              </w:rPr>
            </w:pPr>
            <w:r w:rsidRPr="002D5EDB">
              <w:rPr>
                <w:rFonts w:hint="eastAsia"/>
                <w:b/>
                <w:sz w:val="20"/>
              </w:rPr>
              <w:t>功能点说明</w:t>
            </w:r>
          </w:p>
        </w:tc>
        <w:tc>
          <w:tcPr>
            <w:tcW w:w="816" w:type="pct"/>
            <w:shd w:val="clear" w:color="auto" w:fill="E6E6E6"/>
            <w:vAlign w:val="center"/>
          </w:tcPr>
          <w:p w:rsidR="00E242E6" w:rsidRPr="002D5EDB" w:rsidRDefault="00E242E6" w:rsidP="00227304">
            <w:pPr>
              <w:jc w:val="center"/>
              <w:rPr>
                <w:b/>
                <w:sz w:val="20"/>
              </w:rPr>
            </w:pPr>
            <w:r w:rsidRPr="002D5EDB">
              <w:rPr>
                <w:rFonts w:hint="eastAsia"/>
                <w:b/>
                <w:sz w:val="20"/>
              </w:rPr>
              <w:t>审批流程</w:t>
            </w:r>
          </w:p>
        </w:tc>
        <w:tc>
          <w:tcPr>
            <w:tcW w:w="619" w:type="pct"/>
            <w:shd w:val="clear" w:color="auto" w:fill="E6E6E6"/>
            <w:vAlign w:val="center"/>
          </w:tcPr>
          <w:p w:rsidR="00E242E6" w:rsidRPr="002D5EDB" w:rsidRDefault="00E242E6" w:rsidP="00227304">
            <w:pPr>
              <w:jc w:val="center"/>
              <w:rPr>
                <w:b/>
                <w:sz w:val="20"/>
              </w:rPr>
            </w:pPr>
            <w:r w:rsidRPr="002D5EDB">
              <w:rPr>
                <w:rFonts w:hint="eastAsia"/>
                <w:b/>
                <w:sz w:val="20"/>
              </w:rPr>
              <w:t>备注说明</w:t>
            </w:r>
          </w:p>
        </w:tc>
      </w:tr>
      <w:tr w:rsidR="00E242E6" w:rsidRPr="002D5EDB" w:rsidTr="00E242E6">
        <w:trPr>
          <w:trHeight w:val="87"/>
          <w:jc w:val="center"/>
        </w:trPr>
        <w:tc>
          <w:tcPr>
            <w:tcW w:w="417" w:type="pct"/>
            <w:vAlign w:val="center"/>
          </w:tcPr>
          <w:p w:rsidR="00E242E6" w:rsidRPr="002D5EDB" w:rsidRDefault="00E242E6" w:rsidP="00227304">
            <w:pPr>
              <w:rPr>
                <w:sz w:val="20"/>
                <w:lang w:val="en-GB"/>
              </w:rPr>
            </w:pPr>
            <w:r w:rsidRPr="002D5EDB">
              <w:rPr>
                <w:rFonts w:hint="eastAsia"/>
                <w:sz w:val="20"/>
                <w:lang w:val="en-GB"/>
              </w:rPr>
              <w:t>1</w:t>
            </w:r>
          </w:p>
        </w:tc>
        <w:tc>
          <w:tcPr>
            <w:tcW w:w="3148" w:type="pct"/>
            <w:vAlign w:val="center"/>
          </w:tcPr>
          <w:p w:rsidR="00E242E6" w:rsidRPr="002D5EDB" w:rsidRDefault="00E242E6" w:rsidP="00227304">
            <w:pPr>
              <w:rPr>
                <w:sz w:val="20"/>
                <w:lang w:val="en-GB"/>
              </w:rPr>
            </w:pPr>
            <w:r>
              <w:rPr>
                <w:rFonts w:hint="eastAsia"/>
                <w:sz w:val="20"/>
                <w:lang w:val="en-GB"/>
              </w:rPr>
              <w:t>年度计划上报：</w:t>
            </w:r>
            <w:proofErr w:type="gramStart"/>
            <w:r>
              <w:rPr>
                <w:rFonts w:hint="eastAsia"/>
                <w:sz w:val="20"/>
                <w:lang w:val="en-GB"/>
              </w:rPr>
              <w:t>各</w:t>
            </w:r>
            <w:r w:rsidR="005965C5">
              <w:rPr>
                <w:rFonts w:hint="eastAsia"/>
                <w:sz w:val="20"/>
                <w:lang w:val="en-GB"/>
              </w:rPr>
              <w:t>项目部</w:t>
            </w:r>
            <w:r>
              <w:rPr>
                <w:rFonts w:hint="eastAsia"/>
                <w:sz w:val="20"/>
                <w:lang w:val="en-GB"/>
              </w:rPr>
              <w:t>上报</w:t>
            </w:r>
            <w:proofErr w:type="gramEnd"/>
            <w:r>
              <w:rPr>
                <w:rFonts w:hint="eastAsia"/>
                <w:sz w:val="20"/>
                <w:lang w:val="en-GB"/>
              </w:rPr>
              <w:t>本</w:t>
            </w:r>
            <w:r w:rsidR="005965C5">
              <w:rPr>
                <w:rFonts w:hint="eastAsia"/>
                <w:sz w:val="20"/>
                <w:lang w:val="en-GB"/>
              </w:rPr>
              <w:t>项目</w:t>
            </w:r>
            <w:r>
              <w:rPr>
                <w:rFonts w:hint="eastAsia"/>
                <w:sz w:val="20"/>
                <w:lang w:val="en-GB"/>
              </w:rPr>
              <w:t>的管理费和项目预算。管理费费用类别</w:t>
            </w:r>
            <w:r w:rsidR="005965C5">
              <w:rPr>
                <w:rFonts w:hint="eastAsia"/>
                <w:sz w:val="20"/>
                <w:lang w:val="en-GB"/>
              </w:rPr>
              <w:t>必须从系统中选择，项目名称必须统一。</w:t>
            </w:r>
          </w:p>
        </w:tc>
        <w:tc>
          <w:tcPr>
            <w:tcW w:w="816" w:type="pct"/>
            <w:vAlign w:val="center"/>
          </w:tcPr>
          <w:p w:rsidR="00E242E6" w:rsidRPr="002D5EDB" w:rsidRDefault="00E242E6" w:rsidP="00227304">
            <w:pPr>
              <w:rPr>
                <w:sz w:val="20"/>
                <w:lang w:val="en-GB"/>
              </w:rPr>
            </w:pPr>
            <w:proofErr w:type="gramStart"/>
            <w:r>
              <w:rPr>
                <w:rFonts w:hint="eastAsia"/>
                <w:sz w:val="20"/>
                <w:lang w:val="en-GB"/>
              </w:rPr>
              <w:t>各</w:t>
            </w:r>
            <w:r w:rsidR="005965C5">
              <w:rPr>
                <w:rFonts w:hint="eastAsia"/>
                <w:sz w:val="20"/>
                <w:lang w:val="en-GB"/>
              </w:rPr>
              <w:t>项目部</w:t>
            </w:r>
            <w:r>
              <w:rPr>
                <w:rFonts w:hint="eastAsia"/>
                <w:sz w:val="20"/>
                <w:lang w:val="en-GB"/>
              </w:rPr>
              <w:t>上报</w:t>
            </w:r>
            <w:proofErr w:type="gramEnd"/>
            <w:r>
              <w:rPr>
                <w:rFonts w:hint="eastAsia"/>
                <w:sz w:val="20"/>
                <w:lang w:val="en-GB"/>
              </w:rPr>
              <w:t>-</w:t>
            </w:r>
            <w:proofErr w:type="gramStart"/>
            <w:r>
              <w:rPr>
                <w:rFonts w:hint="eastAsia"/>
                <w:sz w:val="20"/>
                <w:lang w:val="en-GB"/>
              </w:rPr>
              <w:t>费控管理员</w:t>
            </w:r>
            <w:proofErr w:type="gramEnd"/>
            <w:r>
              <w:rPr>
                <w:rFonts w:hint="eastAsia"/>
                <w:sz w:val="20"/>
                <w:lang w:val="en-GB"/>
              </w:rPr>
              <w:t>审批</w:t>
            </w:r>
          </w:p>
        </w:tc>
        <w:tc>
          <w:tcPr>
            <w:tcW w:w="619" w:type="pct"/>
            <w:vAlign w:val="center"/>
          </w:tcPr>
          <w:p w:rsidR="00E242E6" w:rsidRPr="002D5EDB" w:rsidRDefault="00E242E6" w:rsidP="00227304">
            <w:pPr>
              <w:rPr>
                <w:sz w:val="20"/>
              </w:rPr>
            </w:pPr>
          </w:p>
          <w:p w:rsidR="00E242E6" w:rsidRPr="002D5EDB" w:rsidRDefault="00E242E6" w:rsidP="00227304">
            <w:pPr>
              <w:rPr>
                <w:sz w:val="20"/>
              </w:rPr>
            </w:pPr>
          </w:p>
        </w:tc>
      </w:tr>
      <w:tr w:rsidR="00E242E6" w:rsidRPr="002D5EDB" w:rsidTr="00E242E6">
        <w:trPr>
          <w:trHeight w:val="87"/>
          <w:jc w:val="center"/>
        </w:trPr>
        <w:tc>
          <w:tcPr>
            <w:tcW w:w="417" w:type="pct"/>
            <w:vAlign w:val="center"/>
          </w:tcPr>
          <w:p w:rsidR="00E242E6" w:rsidRPr="002D5EDB" w:rsidRDefault="00E242E6" w:rsidP="00227304">
            <w:pPr>
              <w:rPr>
                <w:sz w:val="20"/>
                <w:lang w:val="en-GB"/>
              </w:rPr>
            </w:pPr>
            <w:r>
              <w:rPr>
                <w:sz w:val="20"/>
                <w:lang w:val="en-GB"/>
              </w:rPr>
              <w:t>2</w:t>
            </w:r>
          </w:p>
        </w:tc>
        <w:tc>
          <w:tcPr>
            <w:tcW w:w="3148" w:type="pct"/>
            <w:vAlign w:val="center"/>
          </w:tcPr>
          <w:p w:rsidR="00A31175" w:rsidRPr="005965C5" w:rsidRDefault="00E242E6" w:rsidP="00227304">
            <w:pPr>
              <w:rPr>
                <w:sz w:val="20"/>
              </w:rPr>
            </w:pPr>
            <w:r>
              <w:rPr>
                <w:rFonts w:hint="eastAsia"/>
                <w:sz w:val="20"/>
                <w:lang w:val="en-GB"/>
              </w:rPr>
              <w:t>年度计划汇总：等</w:t>
            </w:r>
            <w:proofErr w:type="gramStart"/>
            <w:r>
              <w:rPr>
                <w:rFonts w:hint="eastAsia"/>
                <w:sz w:val="20"/>
                <w:lang w:val="en-GB"/>
              </w:rPr>
              <w:t>各</w:t>
            </w:r>
            <w:r w:rsidR="005965C5">
              <w:rPr>
                <w:rFonts w:hint="eastAsia"/>
                <w:sz w:val="20"/>
                <w:lang w:val="en-GB"/>
              </w:rPr>
              <w:t>项目部</w:t>
            </w:r>
            <w:r>
              <w:rPr>
                <w:rFonts w:hint="eastAsia"/>
                <w:sz w:val="20"/>
                <w:lang w:val="en-GB"/>
              </w:rPr>
              <w:t>上报</w:t>
            </w:r>
            <w:proofErr w:type="gramEnd"/>
            <w:r>
              <w:rPr>
                <w:rFonts w:hint="eastAsia"/>
                <w:sz w:val="20"/>
                <w:lang w:val="en-GB"/>
              </w:rPr>
              <w:t>完成后，</w:t>
            </w:r>
            <w:proofErr w:type="gramStart"/>
            <w:r>
              <w:rPr>
                <w:rFonts w:hint="eastAsia"/>
                <w:sz w:val="20"/>
                <w:lang w:val="en-GB"/>
              </w:rPr>
              <w:t>费控管理员</w:t>
            </w:r>
            <w:proofErr w:type="gramEnd"/>
            <w:r>
              <w:rPr>
                <w:rFonts w:hint="eastAsia"/>
                <w:sz w:val="20"/>
                <w:lang w:val="en-GB"/>
              </w:rPr>
              <w:t>自动汇总，生成</w:t>
            </w:r>
            <w:r w:rsidRPr="00E242E6">
              <w:rPr>
                <w:rFonts w:hint="eastAsia"/>
                <w:sz w:val="20"/>
              </w:rPr>
              <w:t>《技术中心年度目标预算报表》</w:t>
            </w:r>
            <w:r>
              <w:rPr>
                <w:rFonts w:hint="eastAsia"/>
                <w:sz w:val="20"/>
              </w:rPr>
              <w:t>，打印后交领导审批。批准后，将最终数据修改入</w:t>
            </w:r>
            <w:r w:rsidRPr="00E242E6">
              <w:rPr>
                <w:rFonts w:hint="eastAsia"/>
                <w:sz w:val="20"/>
              </w:rPr>
              <w:t>《技术中心年度目标预算报表》</w:t>
            </w:r>
            <w:r>
              <w:rPr>
                <w:rFonts w:hint="eastAsia"/>
                <w:sz w:val="20"/>
              </w:rPr>
              <w:t>，存档。</w:t>
            </w:r>
          </w:p>
        </w:tc>
        <w:tc>
          <w:tcPr>
            <w:tcW w:w="816" w:type="pct"/>
            <w:vAlign w:val="center"/>
          </w:tcPr>
          <w:p w:rsidR="00E242E6" w:rsidRDefault="00E242E6" w:rsidP="00227304">
            <w:pPr>
              <w:rPr>
                <w:sz w:val="20"/>
                <w:lang w:val="en-GB"/>
              </w:rPr>
            </w:pPr>
          </w:p>
        </w:tc>
        <w:tc>
          <w:tcPr>
            <w:tcW w:w="619" w:type="pct"/>
            <w:vAlign w:val="center"/>
          </w:tcPr>
          <w:p w:rsidR="00E242E6" w:rsidRPr="002D5EDB" w:rsidRDefault="00E242E6" w:rsidP="00227304">
            <w:pPr>
              <w:rPr>
                <w:sz w:val="20"/>
              </w:rPr>
            </w:pPr>
          </w:p>
        </w:tc>
      </w:tr>
    </w:tbl>
    <w:p w:rsidR="005965C5" w:rsidRDefault="005965C5" w:rsidP="005965C5">
      <w:pPr>
        <w:pStyle w:val="3"/>
      </w:pPr>
      <w:bookmarkStart w:id="13" w:name="_Toc484988444"/>
      <w:r>
        <w:rPr>
          <w:rFonts w:hint="eastAsia"/>
        </w:rPr>
        <w:t>2.1.</w:t>
      </w:r>
      <w:r>
        <w:t>4</w:t>
      </w:r>
      <w:r>
        <w:rPr>
          <w:rFonts w:hint="eastAsia"/>
        </w:rPr>
        <w:t>.年度项目资金计划变更</w:t>
      </w:r>
      <w:bookmarkEnd w:id="13"/>
    </w:p>
    <w:p w:rsidR="005965C5" w:rsidRDefault="005965C5" w:rsidP="005965C5">
      <w:r w:rsidRPr="00EC53C8">
        <w:rPr>
          <w:rFonts w:hint="eastAsia"/>
        </w:rPr>
        <w:t>◆</w:t>
      </w:r>
      <w:r>
        <w:rPr>
          <w:rFonts w:hint="eastAsia"/>
        </w:rPr>
        <w:t>业务说明</w:t>
      </w:r>
    </w:p>
    <w:p w:rsidR="005965C5" w:rsidRDefault="005965C5" w:rsidP="005965C5">
      <w:pPr>
        <w:ind w:firstLine="420"/>
      </w:pPr>
      <w:r w:rsidRPr="005965C5">
        <w:rPr>
          <w:rFonts w:hint="eastAsia"/>
        </w:rPr>
        <w:t>如果年中修订</w:t>
      </w:r>
      <w:r>
        <w:rPr>
          <w:rFonts w:hint="eastAsia"/>
        </w:rPr>
        <w:t>年度计划</w:t>
      </w:r>
      <w:r w:rsidRPr="005965C5">
        <w:rPr>
          <w:rFonts w:hint="eastAsia"/>
        </w:rPr>
        <w:t>，则直接录入修订的结果，在数据中标注为最新版本，作为对比的</w:t>
      </w:r>
      <w:r w:rsidRPr="005965C5">
        <w:rPr>
          <w:rFonts w:hint="eastAsia"/>
        </w:rPr>
        <w:lastRenderedPageBreak/>
        <w:t>依据。</w:t>
      </w:r>
    </w:p>
    <w:p w:rsidR="005965C5" w:rsidRDefault="005965C5" w:rsidP="005965C5">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4728"/>
        <w:gridCol w:w="2832"/>
        <w:gridCol w:w="1181"/>
      </w:tblGrid>
      <w:tr w:rsidR="005965C5" w:rsidRPr="002D5EDB" w:rsidTr="005965C5">
        <w:trPr>
          <w:trHeight w:val="87"/>
          <w:tblHeader/>
          <w:jc w:val="center"/>
        </w:trPr>
        <w:tc>
          <w:tcPr>
            <w:tcW w:w="417" w:type="pct"/>
            <w:shd w:val="clear" w:color="auto" w:fill="E6E6E6"/>
            <w:vAlign w:val="center"/>
          </w:tcPr>
          <w:p w:rsidR="005965C5" w:rsidRPr="002D5EDB" w:rsidRDefault="005965C5" w:rsidP="00654B7E">
            <w:pPr>
              <w:jc w:val="center"/>
              <w:rPr>
                <w:b/>
                <w:sz w:val="20"/>
              </w:rPr>
            </w:pPr>
            <w:r w:rsidRPr="002D5EDB">
              <w:rPr>
                <w:rFonts w:hint="eastAsia"/>
                <w:b/>
                <w:sz w:val="20"/>
              </w:rPr>
              <w:t>序号</w:t>
            </w:r>
          </w:p>
        </w:tc>
        <w:tc>
          <w:tcPr>
            <w:tcW w:w="2479" w:type="pct"/>
            <w:shd w:val="clear" w:color="auto" w:fill="E6E6E6"/>
            <w:vAlign w:val="center"/>
          </w:tcPr>
          <w:p w:rsidR="005965C5" w:rsidRPr="002D5EDB" w:rsidRDefault="005965C5" w:rsidP="00654B7E">
            <w:pPr>
              <w:jc w:val="center"/>
              <w:rPr>
                <w:b/>
                <w:sz w:val="20"/>
              </w:rPr>
            </w:pPr>
            <w:r w:rsidRPr="002D5EDB">
              <w:rPr>
                <w:rFonts w:hint="eastAsia"/>
                <w:b/>
                <w:sz w:val="20"/>
              </w:rPr>
              <w:t>功能点说明</w:t>
            </w:r>
          </w:p>
        </w:tc>
        <w:tc>
          <w:tcPr>
            <w:tcW w:w="1485" w:type="pct"/>
            <w:shd w:val="clear" w:color="auto" w:fill="E6E6E6"/>
            <w:vAlign w:val="center"/>
          </w:tcPr>
          <w:p w:rsidR="005965C5" w:rsidRPr="002D5EDB" w:rsidRDefault="005965C5" w:rsidP="00654B7E">
            <w:pPr>
              <w:jc w:val="center"/>
              <w:rPr>
                <w:b/>
                <w:sz w:val="20"/>
              </w:rPr>
            </w:pPr>
            <w:r w:rsidRPr="002D5EDB">
              <w:rPr>
                <w:rFonts w:hint="eastAsia"/>
                <w:b/>
                <w:sz w:val="20"/>
              </w:rPr>
              <w:t>审批流程</w:t>
            </w:r>
          </w:p>
        </w:tc>
        <w:tc>
          <w:tcPr>
            <w:tcW w:w="619" w:type="pct"/>
            <w:shd w:val="clear" w:color="auto" w:fill="E6E6E6"/>
            <w:vAlign w:val="center"/>
          </w:tcPr>
          <w:p w:rsidR="005965C5" w:rsidRPr="002D5EDB" w:rsidRDefault="005965C5" w:rsidP="00654B7E">
            <w:pPr>
              <w:jc w:val="center"/>
              <w:rPr>
                <w:b/>
                <w:sz w:val="20"/>
              </w:rPr>
            </w:pPr>
            <w:r w:rsidRPr="002D5EDB">
              <w:rPr>
                <w:rFonts w:hint="eastAsia"/>
                <w:b/>
                <w:sz w:val="20"/>
              </w:rPr>
              <w:t>备注说明</w:t>
            </w:r>
          </w:p>
        </w:tc>
      </w:tr>
      <w:tr w:rsidR="005965C5" w:rsidRPr="002D5EDB" w:rsidTr="005965C5">
        <w:trPr>
          <w:trHeight w:val="87"/>
          <w:jc w:val="center"/>
        </w:trPr>
        <w:tc>
          <w:tcPr>
            <w:tcW w:w="417" w:type="pct"/>
            <w:vAlign w:val="center"/>
          </w:tcPr>
          <w:p w:rsidR="005965C5" w:rsidRPr="002D5EDB" w:rsidRDefault="005965C5" w:rsidP="00654B7E">
            <w:pPr>
              <w:rPr>
                <w:sz w:val="20"/>
                <w:lang w:val="en-GB"/>
              </w:rPr>
            </w:pPr>
            <w:r w:rsidRPr="002D5EDB">
              <w:rPr>
                <w:rFonts w:hint="eastAsia"/>
                <w:sz w:val="20"/>
                <w:lang w:val="en-GB"/>
              </w:rPr>
              <w:t>1</w:t>
            </w:r>
          </w:p>
        </w:tc>
        <w:tc>
          <w:tcPr>
            <w:tcW w:w="2479" w:type="pct"/>
            <w:vAlign w:val="center"/>
          </w:tcPr>
          <w:p w:rsidR="005965C5" w:rsidRPr="002D5EDB" w:rsidRDefault="005965C5" w:rsidP="00654B7E">
            <w:pPr>
              <w:rPr>
                <w:sz w:val="20"/>
                <w:lang w:val="en-GB"/>
              </w:rPr>
            </w:pPr>
            <w:r>
              <w:rPr>
                <w:rFonts w:hint="eastAsia"/>
                <w:sz w:val="20"/>
                <w:lang w:val="en-GB"/>
              </w:rPr>
              <w:t>月度计划变更：包含</w:t>
            </w:r>
            <w:r w:rsidRPr="005965C5">
              <w:rPr>
                <w:rFonts w:hint="eastAsia"/>
                <w:sz w:val="20"/>
              </w:rPr>
              <w:t>增减项目、项目金额调整，批准后推送</w:t>
            </w:r>
          </w:p>
        </w:tc>
        <w:tc>
          <w:tcPr>
            <w:tcW w:w="1485" w:type="pct"/>
            <w:vAlign w:val="center"/>
          </w:tcPr>
          <w:p w:rsidR="005965C5" w:rsidRPr="005965C5" w:rsidRDefault="005965C5" w:rsidP="00654B7E">
            <w:pPr>
              <w:rPr>
                <w:sz w:val="20"/>
                <w:lang w:val="en-GB"/>
              </w:rPr>
            </w:pPr>
            <w:proofErr w:type="gramStart"/>
            <w:r>
              <w:rPr>
                <w:rFonts w:hint="eastAsia"/>
                <w:sz w:val="20"/>
                <w:lang w:val="en-GB"/>
              </w:rPr>
              <w:t>各项目部上报</w:t>
            </w:r>
            <w:proofErr w:type="gramEnd"/>
            <w:r>
              <w:rPr>
                <w:rFonts w:hint="eastAsia"/>
                <w:sz w:val="20"/>
                <w:lang w:val="en-GB"/>
              </w:rPr>
              <w:t>-项目经理审批</w:t>
            </w:r>
          </w:p>
        </w:tc>
        <w:tc>
          <w:tcPr>
            <w:tcW w:w="619" w:type="pct"/>
            <w:vAlign w:val="center"/>
          </w:tcPr>
          <w:p w:rsidR="005965C5" w:rsidRPr="002D5EDB" w:rsidRDefault="005965C5" w:rsidP="00654B7E">
            <w:pPr>
              <w:rPr>
                <w:sz w:val="20"/>
              </w:rPr>
            </w:pPr>
          </w:p>
          <w:p w:rsidR="005965C5" w:rsidRPr="002D5EDB" w:rsidRDefault="005965C5" w:rsidP="00654B7E">
            <w:pPr>
              <w:rPr>
                <w:sz w:val="20"/>
              </w:rPr>
            </w:pPr>
          </w:p>
        </w:tc>
      </w:tr>
    </w:tbl>
    <w:p w:rsidR="006C1DF0" w:rsidRPr="005965C5" w:rsidRDefault="006C1DF0" w:rsidP="006C1DF0"/>
    <w:p w:rsidR="00C040EC" w:rsidRDefault="00C040EC" w:rsidP="00C040EC">
      <w:pPr>
        <w:pStyle w:val="3"/>
      </w:pPr>
      <w:bookmarkStart w:id="14" w:name="_Toc484988445"/>
      <w:r>
        <w:rPr>
          <w:rFonts w:hint="eastAsia"/>
        </w:rPr>
        <w:t>2.1.</w:t>
      </w:r>
      <w:r w:rsidR="005965C5">
        <w:t>5</w:t>
      </w:r>
      <w:r>
        <w:rPr>
          <w:rFonts w:hint="eastAsia"/>
        </w:rPr>
        <w:t>.</w:t>
      </w:r>
      <w:r w:rsidR="004B69E7">
        <w:rPr>
          <w:rFonts w:hint="eastAsia"/>
        </w:rPr>
        <w:t>月度资金</w:t>
      </w:r>
      <w:r>
        <w:rPr>
          <w:rFonts w:hint="eastAsia"/>
        </w:rPr>
        <w:t>计划</w:t>
      </w:r>
      <w:r w:rsidR="005965C5">
        <w:rPr>
          <w:rFonts w:hint="eastAsia"/>
        </w:rPr>
        <w:t>上报</w:t>
      </w:r>
      <w:bookmarkEnd w:id="14"/>
    </w:p>
    <w:p w:rsidR="006C1DF0" w:rsidRDefault="006C1DF0" w:rsidP="006C1DF0">
      <w:r w:rsidRPr="00EC53C8">
        <w:rPr>
          <w:rFonts w:hint="eastAsia"/>
        </w:rPr>
        <w:t>◆</w:t>
      </w:r>
      <w:r>
        <w:rPr>
          <w:rFonts w:hint="eastAsia"/>
        </w:rPr>
        <w:t>业务说明</w:t>
      </w:r>
    </w:p>
    <w:p w:rsidR="006C1DF0" w:rsidRDefault="00EB2628" w:rsidP="006C1DF0">
      <w:pPr>
        <w:ind w:firstLine="420"/>
      </w:pPr>
      <w:r>
        <w:rPr>
          <w:rFonts w:hint="eastAsia"/>
        </w:rPr>
        <w:t>月底</w:t>
      </w:r>
      <w:proofErr w:type="gramStart"/>
      <w:r>
        <w:rPr>
          <w:rFonts w:hint="eastAsia"/>
        </w:rPr>
        <w:t>各</w:t>
      </w:r>
      <w:r w:rsidR="005965C5">
        <w:rPr>
          <w:rFonts w:hint="eastAsia"/>
        </w:rPr>
        <w:t>项目部</w:t>
      </w:r>
      <w:r>
        <w:rPr>
          <w:rFonts w:hint="eastAsia"/>
        </w:rPr>
        <w:t>上报</w:t>
      </w:r>
      <w:proofErr w:type="gramEnd"/>
      <w:r>
        <w:rPr>
          <w:rFonts w:hint="eastAsia"/>
        </w:rPr>
        <w:t>下月的资金计划，在年度计划的条目下，上报月度分解计划。</w:t>
      </w:r>
    </w:p>
    <w:p w:rsidR="006C1DF0" w:rsidRDefault="006C1DF0" w:rsidP="006C1DF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436"/>
        <w:gridCol w:w="2125"/>
        <w:gridCol w:w="1181"/>
      </w:tblGrid>
      <w:tr w:rsidR="00EB2628" w:rsidRPr="002D5EDB" w:rsidTr="005965C5">
        <w:trPr>
          <w:trHeight w:val="87"/>
          <w:tblHeader/>
          <w:jc w:val="center"/>
        </w:trPr>
        <w:tc>
          <w:tcPr>
            <w:tcW w:w="417" w:type="pct"/>
            <w:shd w:val="clear" w:color="auto" w:fill="E6E6E6"/>
            <w:vAlign w:val="center"/>
          </w:tcPr>
          <w:p w:rsidR="00EB2628" w:rsidRPr="002D5EDB" w:rsidRDefault="00EB2628" w:rsidP="00227304">
            <w:pPr>
              <w:jc w:val="center"/>
              <w:rPr>
                <w:b/>
                <w:sz w:val="20"/>
              </w:rPr>
            </w:pPr>
            <w:r w:rsidRPr="002D5EDB">
              <w:rPr>
                <w:rFonts w:hint="eastAsia"/>
                <w:b/>
                <w:sz w:val="20"/>
              </w:rPr>
              <w:t>序号</w:t>
            </w:r>
          </w:p>
        </w:tc>
        <w:tc>
          <w:tcPr>
            <w:tcW w:w="2850" w:type="pct"/>
            <w:shd w:val="clear" w:color="auto" w:fill="E6E6E6"/>
            <w:vAlign w:val="center"/>
          </w:tcPr>
          <w:p w:rsidR="00EB2628" w:rsidRPr="002D5EDB" w:rsidRDefault="00EB2628" w:rsidP="00227304">
            <w:pPr>
              <w:jc w:val="center"/>
              <w:rPr>
                <w:b/>
                <w:sz w:val="20"/>
              </w:rPr>
            </w:pPr>
            <w:r w:rsidRPr="002D5EDB">
              <w:rPr>
                <w:rFonts w:hint="eastAsia"/>
                <w:b/>
                <w:sz w:val="20"/>
              </w:rPr>
              <w:t>功能点说明</w:t>
            </w:r>
          </w:p>
        </w:tc>
        <w:tc>
          <w:tcPr>
            <w:tcW w:w="1114" w:type="pct"/>
            <w:shd w:val="clear" w:color="auto" w:fill="E6E6E6"/>
            <w:vAlign w:val="center"/>
          </w:tcPr>
          <w:p w:rsidR="00EB2628" w:rsidRPr="002D5EDB" w:rsidRDefault="00EB2628" w:rsidP="00227304">
            <w:pPr>
              <w:jc w:val="center"/>
              <w:rPr>
                <w:b/>
                <w:sz w:val="20"/>
              </w:rPr>
            </w:pPr>
            <w:r w:rsidRPr="002D5EDB">
              <w:rPr>
                <w:rFonts w:hint="eastAsia"/>
                <w:b/>
                <w:sz w:val="20"/>
              </w:rPr>
              <w:t>审批流程</w:t>
            </w:r>
          </w:p>
        </w:tc>
        <w:tc>
          <w:tcPr>
            <w:tcW w:w="619" w:type="pct"/>
            <w:shd w:val="clear" w:color="auto" w:fill="E6E6E6"/>
            <w:vAlign w:val="center"/>
          </w:tcPr>
          <w:p w:rsidR="00EB2628" w:rsidRPr="002D5EDB" w:rsidRDefault="00EB2628" w:rsidP="00227304">
            <w:pPr>
              <w:jc w:val="center"/>
              <w:rPr>
                <w:b/>
                <w:sz w:val="20"/>
              </w:rPr>
            </w:pPr>
            <w:r w:rsidRPr="002D5EDB">
              <w:rPr>
                <w:rFonts w:hint="eastAsia"/>
                <w:b/>
                <w:sz w:val="20"/>
              </w:rPr>
              <w:t>备注说明</w:t>
            </w:r>
          </w:p>
        </w:tc>
      </w:tr>
      <w:tr w:rsidR="00EB2628" w:rsidRPr="002D5EDB" w:rsidTr="005965C5">
        <w:trPr>
          <w:trHeight w:val="87"/>
          <w:jc w:val="center"/>
        </w:trPr>
        <w:tc>
          <w:tcPr>
            <w:tcW w:w="417" w:type="pct"/>
            <w:vAlign w:val="center"/>
          </w:tcPr>
          <w:p w:rsidR="00EB2628" w:rsidRPr="002D5EDB" w:rsidRDefault="00EB2628" w:rsidP="00227304">
            <w:pPr>
              <w:rPr>
                <w:sz w:val="20"/>
                <w:lang w:val="en-GB"/>
              </w:rPr>
            </w:pPr>
            <w:r w:rsidRPr="002D5EDB">
              <w:rPr>
                <w:rFonts w:hint="eastAsia"/>
                <w:sz w:val="20"/>
                <w:lang w:val="en-GB"/>
              </w:rPr>
              <w:t>1</w:t>
            </w:r>
          </w:p>
        </w:tc>
        <w:tc>
          <w:tcPr>
            <w:tcW w:w="2850" w:type="pct"/>
            <w:vAlign w:val="center"/>
          </w:tcPr>
          <w:p w:rsidR="00EB2628" w:rsidRPr="002D5EDB" w:rsidRDefault="00EB2628" w:rsidP="00227304">
            <w:pPr>
              <w:rPr>
                <w:sz w:val="20"/>
                <w:lang w:val="en-GB"/>
              </w:rPr>
            </w:pPr>
            <w:r>
              <w:rPr>
                <w:rFonts w:hint="eastAsia"/>
                <w:sz w:val="20"/>
                <w:lang w:val="en-GB"/>
              </w:rPr>
              <w:t>月度计划上报：上报时可引用年度计划的模板，填报月度计划金额。</w:t>
            </w:r>
            <w:r w:rsidRPr="002D5EDB">
              <w:rPr>
                <w:rFonts w:hint="eastAsia"/>
                <w:sz w:val="20"/>
                <w:lang w:val="en-GB"/>
              </w:rPr>
              <w:t xml:space="preserve"> </w:t>
            </w:r>
          </w:p>
        </w:tc>
        <w:tc>
          <w:tcPr>
            <w:tcW w:w="1114" w:type="pct"/>
            <w:vAlign w:val="center"/>
          </w:tcPr>
          <w:p w:rsidR="00EB2628" w:rsidRPr="002D5EDB" w:rsidRDefault="00EB2628" w:rsidP="00227304">
            <w:pPr>
              <w:rPr>
                <w:sz w:val="20"/>
                <w:lang w:val="en-GB"/>
              </w:rPr>
            </w:pPr>
            <w:proofErr w:type="gramStart"/>
            <w:r>
              <w:rPr>
                <w:rFonts w:hint="eastAsia"/>
                <w:sz w:val="20"/>
                <w:lang w:val="en-GB"/>
              </w:rPr>
              <w:t>各</w:t>
            </w:r>
            <w:r w:rsidR="005965C5">
              <w:rPr>
                <w:rFonts w:hint="eastAsia"/>
                <w:sz w:val="20"/>
                <w:lang w:val="en-GB"/>
              </w:rPr>
              <w:t>项目部</w:t>
            </w:r>
            <w:r>
              <w:rPr>
                <w:rFonts w:hint="eastAsia"/>
                <w:sz w:val="20"/>
                <w:lang w:val="en-GB"/>
              </w:rPr>
              <w:t>上报</w:t>
            </w:r>
            <w:proofErr w:type="gramEnd"/>
            <w:r>
              <w:rPr>
                <w:rFonts w:hint="eastAsia"/>
                <w:sz w:val="20"/>
                <w:lang w:val="en-GB"/>
              </w:rPr>
              <w:t>-</w:t>
            </w:r>
            <w:proofErr w:type="gramStart"/>
            <w:r>
              <w:rPr>
                <w:rFonts w:hint="eastAsia"/>
                <w:sz w:val="20"/>
                <w:lang w:val="en-GB"/>
              </w:rPr>
              <w:t>费控管理员</w:t>
            </w:r>
            <w:proofErr w:type="gramEnd"/>
            <w:r>
              <w:rPr>
                <w:rFonts w:hint="eastAsia"/>
                <w:sz w:val="20"/>
                <w:lang w:val="en-GB"/>
              </w:rPr>
              <w:t>审批</w:t>
            </w:r>
          </w:p>
        </w:tc>
        <w:tc>
          <w:tcPr>
            <w:tcW w:w="619" w:type="pct"/>
            <w:vAlign w:val="center"/>
          </w:tcPr>
          <w:p w:rsidR="00EB2628" w:rsidRPr="002D5EDB" w:rsidRDefault="00EB2628" w:rsidP="00227304">
            <w:pPr>
              <w:rPr>
                <w:sz w:val="20"/>
              </w:rPr>
            </w:pPr>
          </w:p>
          <w:p w:rsidR="00EB2628" w:rsidRPr="002D5EDB" w:rsidRDefault="00EB2628" w:rsidP="00227304">
            <w:pPr>
              <w:rPr>
                <w:sz w:val="20"/>
              </w:rPr>
            </w:pPr>
          </w:p>
        </w:tc>
      </w:tr>
    </w:tbl>
    <w:p w:rsidR="005965C5" w:rsidRDefault="005965C5" w:rsidP="005965C5">
      <w:pPr>
        <w:pStyle w:val="3"/>
      </w:pPr>
      <w:bookmarkStart w:id="15" w:name="_Toc484988446"/>
      <w:r>
        <w:rPr>
          <w:rFonts w:hint="eastAsia"/>
        </w:rPr>
        <w:t>2.1.</w:t>
      </w:r>
      <w:r>
        <w:t>6</w:t>
      </w:r>
      <w:r>
        <w:rPr>
          <w:rFonts w:hint="eastAsia"/>
        </w:rPr>
        <w:t>.月度资金计划变更</w:t>
      </w:r>
      <w:bookmarkEnd w:id="15"/>
    </w:p>
    <w:p w:rsidR="005965C5" w:rsidRDefault="005965C5" w:rsidP="005965C5">
      <w:r w:rsidRPr="00EC53C8">
        <w:rPr>
          <w:rFonts w:hint="eastAsia"/>
        </w:rPr>
        <w:t>◆</w:t>
      </w:r>
      <w:r>
        <w:rPr>
          <w:rFonts w:hint="eastAsia"/>
        </w:rPr>
        <w:t>业务说明</w:t>
      </w:r>
    </w:p>
    <w:p w:rsidR="005965C5" w:rsidRDefault="008814D5" w:rsidP="005965C5">
      <w:pPr>
        <w:ind w:firstLine="420"/>
      </w:pPr>
      <w:r>
        <w:rPr>
          <w:rFonts w:hint="eastAsia"/>
        </w:rPr>
        <w:t>月度资金计划需要调整时使用</w:t>
      </w:r>
      <w:r w:rsidR="005965C5">
        <w:rPr>
          <w:rFonts w:hint="eastAsia"/>
        </w:rPr>
        <w:t>。</w:t>
      </w:r>
    </w:p>
    <w:p w:rsidR="005965C5" w:rsidRDefault="005965C5" w:rsidP="005965C5">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6004"/>
        <w:gridCol w:w="1556"/>
        <w:gridCol w:w="1181"/>
      </w:tblGrid>
      <w:tr w:rsidR="005965C5" w:rsidRPr="002D5EDB" w:rsidTr="00654B7E">
        <w:trPr>
          <w:trHeight w:val="87"/>
          <w:tblHeader/>
          <w:jc w:val="center"/>
        </w:trPr>
        <w:tc>
          <w:tcPr>
            <w:tcW w:w="417" w:type="pct"/>
            <w:shd w:val="clear" w:color="auto" w:fill="E6E6E6"/>
            <w:vAlign w:val="center"/>
          </w:tcPr>
          <w:p w:rsidR="005965C5" w:rsidRPr="002D5EDB" w:rsidRDefault="005965C5" w:rsidP="00654B7E">
            <w:pPr>
              <w:jc w:val="center"/>
              <w:rPr>
                <w:b/>
                <w:sz w:val="20"/>
              </w:rPr>
            </w:pPr>
            <w:r w:rsidRPr="002D5EDB">
              <w:rPr>
                <w:rFonts w:hint="eastAsia"/>
                <w:b/>
                <w:sz w:val="20"/>
              </w:rPr>
              <w:t>序号</w:t>
            </w:r>
          </w:p>
        </w:tc>
        <w:tc>
          <w:tcPr>
            <w:tcW w:w="3148" w:type="pct"/>
            <w:shd w:val="clear" w:color="auto" w:fill="E6E6E6"/>
            <w:vAlign w:val="center"/>
          </w:tcPr>
          <w:p w:rsidR="005965C5" w:rsidRPr="002D5EDB" w:rsidRDefault="005965C5" w:rsidP="00654B7E">
            <w:pPr>
              <w:jc w:val="center"/>
              <w:rPr>
                <w:b/>
                <w:sz w:val="20"/>
              </w:rPr>
            </w:pPr>
            <w:r w:rsidRPr="002D5EDB">
              <w:rPr>
                <w:rFonts w:hint="eastAsia"/>
                <w:b/>
                <w:sz w:val="20"/>
              </w:rPr>
              <w:t>功能点说明</w:t>
            </w:r>
          </w:p>
        </w:tc>
        <w:tc>
          <w:tcPr>
            <w:tcW w:w="816" w:type="pct"/>
            <w:shd w:val="clear" w:color="auto" w:fill="E6E6E6"/>
            <w:vAlign w:val="center"/>
          </w:tcPr>
          <w:p w:rsidR="005965C5" w:rsidRPr="002D5EDB" w:rsidRDefault="005965C5" w:rsidP="00654B7E">
            <w:pPr>
              <w:jc w:val="center"/>
              <w:rPr>
                <w:b/>
                <w:sz w:val="20"/>
              </w:rPr>
            </w:pPr>
            <w:r w:rsidRPr="002D5EDB">
              <w:rPr>
                <w:rFonts w:hint="eastAsia"/>
                <w:b/>
                <w:sz w:val="20"/>
              </w:rPr>
              <w:t>审批流程</w:t>
            </w:r>
          </w:p>
        </w:tc>
        <w:tc>
          <w:tcPr>
            <w:tcW w:w="619" w:type="pct"/>
            <w:shd w:val="clear" w:color="auto" w:fill="E6E6E6"/>
            <w:vAlign w:val="center"/>
          </w:tcPr>
          <w:p w:rsidR="005965C5" w:rsidRPr="002D5EDB" w:rsidRDefault="005965C5" w:rsidP="00654B7E">
            <w:pPr>
              <w:jc w:val="center"/>
              <w:rPr>
                <w:b/>
                <w:sz w:val="20"/>
              </w:rPr>
            </w:pPr>
            <w:r w:rsidRPr="002D5EDB">
              <w:rPr>
                <w:rFonts w:hint="eastAsia"/>
                <w:b/>
                <w:sz w:val="20"/>
              </w:rPr>
              <w:t>备注说明</w:t>
            </w:r>
          </w:p>
        </w:tc>
      </w:tr>
      <w:tr w:rsidR="005965C5" w:rsidRPr="002D5EDB" w:rsidTr="00654B7E">
        <w:trPr>
          <w:trHeight w:val="87"/>
          <w:jc w:val="center"/>
        </w:trPr>
        <w:tc>
          <w:tcPr>
            <w:tcW w:w="417" w:type="pct"/>
            <w:vAlign w:val="center"/>
          </w:tcPr>
          <w:p w:rsidR="005965C5" w:rsidRPr="002D5EDB" w:rsidRDefault="005965C5" w:rsidP="00654B7E">
            <w:pPr>
              <w:rPr>
                <w:sz w:val="20"/>
                <w:lang w:val="en-GB"/>
              </w:rPr>
            </w:pPr>
            <w:r w:rsidRPr="002D5EDB">
              <w:rPr>
                <w:rFonts w:hint="eastAsia"/>
                <w:sz w:val="20"/>
                <w:lang w:val="en-GB"/>
              </w:rPr>
              <w:t>1</w:t>
            </w:r>
          </w:p>
        </w:tc>
        <w:tc>
          <w:tcPr>
            <w:tcW w:w="3148" w:type="pct"/>
            <w:vAlign w:val="center"/>
          </w:tcPr>
          <w:p w:rsidR="005965C5" w:rsidRPr="002D5EDB" w:rsidRDefault="005965C5" w:rsidP="00654B7E">
            <w:pPr>
              <w:rPr>
                <w:sz w:val="20"/>
                <w:lang w:val="en-GB"/>
              </w:rPr>
            </w:pPr>
            <w:r>
              <w:rPr>
                <w:rFonts w:hint="eastAsia"/>
                <w:sz w:val="20"/>
                <w:lang w:val="en-GB"/>
              </w:rPr>
              <w:t>月度计划变更：包含</w:t>
            </w:r>
            <w:r>
              <w:rPr>
                <w:rFonts w:asciiTheme="minorEastAsia" w:hAnsiTheme="minorEastAsia" w:cs="宋体" w:hint="eastAsia"/>
                <w:color w:val="000000"/>
                <w:kern w:val="0"/>
                <w:sz w:val="20"/>
                <w:szCs w:val="21"/>
              </w:rPr>
              <w:t>增减项目、项目金额调整，批准后推送</w:t>
            </w:r>
          </w:p>
        </w:tc>
        <w:tc>
          <w:tcPr>
            <w:tcW w:w="816" w:type="pct"/>
            <w:vAlign w:val="center"/>
          </w:tcPr>
          <w:p w:rsidR="005965C5" w:rsidRPr="002D5EDB" w:rsidRDefault="005965C5" w:rsidP="00654B7E">
            <w:pPr>
              <w:rPr>
                <w:sz w:val="20"/>
                <w:lang w:val="en-GB"/>
              </w:rPr>
            </w:pPr>
            <w:proofErr w:type="gramStart"/>
            <w:r>
              <w:rPr>
                <w:rFonts w:hint="eastAsia"/>
                <w:sz w:val="20"/>
                <w:lang w:val="en-GB"/>
              </w:rPr>
              <w:t>各</w:t>
            </w:r>
            <w:r w:rsidR="008814D5">
              <w:rPr>
                <w:rFonts w:hint="eastAsia"/>
                <w:sz w:val="20"/>
                <w:lang w:val="en-GB"/>
              </w:rPr>
              <w:t>项目部</w:t>
            </w:r>
            <w:r>
              <w:rPr>
                <w:rFonts w:hint="eastAsia"/>
                <w:sz w:val="20"/>
                <w:lang w:val="en-GB"/>
              </w:rPr>
              <w:t>上报</w:t>
            </w:r>
            <w:proofErr w:type="gramEnd"/>
            <w:r>
              <w:rPr>
                <w:rFonts w:hint="eastAsia"/>
                <w:sz w:val="20"/>
                <w:lang w:val="en-GB"/>
              </w:rPr>
              <w:t>-</w:t>
            </w:r>
            <w:r>
              <w:rPr>
                <w:rFonts w:hint="eastAsia"/>
                <w:sz w:val="20"/>
                <w:lang w:val="en-GB"/>
              </w:rPr>
              <w:lastRenderedPageBreak/>
              <w:t>项目经理审批</w:t>
            </w:r>
          </w:p>
        </w:tc>
        <w:tc>
          <w:tcPr>
            <w:tcW w:w="619" w:type="pct"/>
            <w:vAlign w:val="center"/>
          </w:tcPr>
          <w:p w:rsidR="005965C5" w:rsidRPr="002D5EDB" w:rsidRDefault="005965C5" w:rsidP="00654B7E">
            <w:pPr>
              <w:rPr>
                <w:sz w:val="20"/>
              </w:rPr>
            </w:pPr>
          </w:p>
          <w:p w:rsidR="005965C5" w:rsidRPr="002D5EDB" w:rsidRDefault="005965C5" w:rsidP="00654B7E">
            <w:pPr>
              <w:rPr>
                <w:sz w:val="20"/>
              </w:rPr>
            </w:pPr>
          </w:p>
        </w:tc>
      </w:tr>
    </w:tbl>
    <w:p w:rsidR="006C1DF0" w:rsidRPr="005965C5" w:rsidRDefault="006C1DF0" w:rsidP="006C1DF0"/>
    <w:p w:rsidR="004B69E7" w:rsidRDefault="004B69E7" w:rsidP="004B69E7">
      <w:pPr>
        <w:pStyle w:val="3"/>
      </w:pPr>
      <w:bookmarkStart w:id="16" w:name="_Toc484988447"/>
      <w:r>
        <w:rPr>
          <w:rFonts w:hint="eastAsia"/>
        </w:rPr>
        <w:t>2.1.</w:t>
      </w:r>
      <w:r w:rsidR="00685EF9">
        <w:t>7</w:t>
      </w:r>
      <w:r>
        <w:rPr>
          <w:rFonts w:hint="eastAsia"/>
        </w:rPr>
        <w:t>.项目资金支付控制</w:t>
      </w:r>
      <w:bookmarkEnd w:id="16"/>
    </w:p>
    <w:p w:rsidR="006C1DF0" w:rsidRDefault="006C1DF0" w:rsidP="006C1DF0">
      <w:r w:rsidRPr="00EC53C8">
        <w:rPr>
          <w:rFonts w:hint="eastAsia"/>
        </w:rPr>
        <w:t>◆</w:t>
      </w:r>
      <w:r>
        <w:rPr>
          <w:rFonts w:hint="eastAsia"/>
        </w:rPr>
        <w:t>业务说明</w:t>
      </w:r>
    </w:p>
    <w:p w:rsidR="006C1DF0" w:rsidRDefault="00890DF5" w:rsidP="006C1DF0">
      <w:pPr>
        <w:ind w:firstLine="420"/>
      </w:pPr>
      <w:r>
        <w:rPr>
          <w:rFonts w:hint="eastAsia"/>
        </w:rPr>
        <w:t>管理资金支付申请和项目资金支付申请，都</w:t>
      </w:r>
      <w:proofErr w:type="gramStart"/>
      <w:r>
        <w:rPr>
          <w:rFonts w:hint="eastAsia"/>
        </w:rPr>
        <w:t>需要费控管理员</w:t>
      </w:r>
      <w:proofErr w:type="gramEnd"/>
      <w:r>
        <w:rPr>
          <w:rFonts w:hint="eastAsia"/>
        </w:rPr>
        <w:t>审核，</w:t>
      </w:r>
      <w:proofErr w:type="gramStart"/>
      <w:r>
        <w:rPr>
          <w:rFonts w:hint="eastAsia"/>
        </w:rPr>
        <w:t>费控管理员</w:t>
      </w:r>
      <w:proofErr w:type="gramEnd"/>
      <w:r>
        <w:rPr>
          <w:rFonts w:hint="eastAsia"/>
        </w:rPr>
        <w:t>参考月度计划和年度计划来调控资金支付。</w:t>
      </w:r>
    </w:p>
    <w:p w:rsidR="006C1DF0" w:rsidRDefault="006C1DF0" w:rsidP="006C1DF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6004"/>
        <w:gridCol w:w="1556"/>
        <w:gridCol w:w="1181"/>
      </w:tblGrid>
      <w:tr w:rsidR="00890DF5" w:rsidRPr="002D5EDB" w:rsidTr="00227304">
        <w:trPr>
          <w:trHeight w:val="87"/>
          <w:tblHeader/>
          <w:jc w:val="center"/>
        </w:trPr>
        <w:tc>
          <w:tcPr>
            <w:tcW w:w="417" w:type="pct"/>
            <w:shd w:val="clear" w:color="auto" w:fill="E6E6E6"/>
            <w:vAlign w:val="center"/>
          </w:tcPr>
          <w:p w:rsidR="00890DF5" w:rsidRPr="002D5EDB" w:rsidRDefault="00890DF5" w:rsidP="00227304">
            <w:pPr>
              <w:jc w:val="center"/>
              <w:rPr>
                <w:b/>
                <w:sz w:val="20"/>
              </w:rPr>
            </w:pPr>
            <w:r w:rsidRPr="002D5EDB">
              <w:rPr>
                <w:rFonts w:hint="eastAsia"/>
                <w:b/>
                <w:sz w:val="20"/>
              </w:rPr>
              <w:t>序号</w:t>
            </w:r>
          </w:p>
        </w:tc>
        <w:tc>
          <w:tcPr>
            <w:tcW w:w="3148" w:type="pct"/>
            <w:shd w:val="clear" w:color="auto" w:fill="E6E6E6"/>
            <w:vAlign w:val="center"/>
          </w:tcPr>
          <w:p w:rsidR="00890DF5" w:rsidRPr="002D5EDB" w:rsidRDefault="00890DF5" w:rsidP="00227304">
            <w:pPr>
              <w:jc w:val="center"/>
              <w:rPr>
                <w:b/>
                <w:sz w:val="20"/>
              </w:rPr>
            </w:pPr>
            <w:r w:rsidRPr="002D5EDB">
              <w:rPr>
                <w:rFonts w:hint="eastAsia"/>
                <w:b/>
                <w:sz w:val="20"/>
              </w:rPr>
              <w:t>功能点说明</w:t>
            </w:r>
          </w:p>
        </w:tc>
        <w:tc>
          <w:tcPr>
            <w:tcW w:w="816" w:type="pct"/>
            <w:shd w:val="clear" w:color="auto" w:fill="E6E6E6"/>
            <w:vAlign w:val="center"/>
          </w:tcPr>
          <w:p w:rsidR="00890DF5" w:rsidRPr="002D5EDB" w:rsidRDefault="00890DF5" w:rsidP="00227304">
            <w:pPr>
              <w:jc w:val="center"/>
              <w:rPr>
                <w:b/>
                <w:sz w:val="20"/>
              </w:rPr>
            </w:pPr>
            <w:r w:rsidRPr="002D5EDB">
              <w:rPr>
                <w:rFonts w:hint="eastAsia"/>
                <w:b/>
                <w:sz w:val="20"/>
              </w:rPr>
              <w:t>审批流程</w:t>
            </w:r>
          </w:p>
        </w:tc>
        <w:tc>
          <w:tcPr>
            <w:tcW w:w="619" w:type="pct"/>
            <w:shd w:val="clear" w:color="auto" w:fill="E6E6E6"/>
            <w:vAlign w:val="center"/>
          </w:tcPr>
          <w:p w:rsidR="00890DF5" w:rsidRPr="002D5EDB" w:rsidRDefault="00890DF5" w:rsidP="00227304">
            <w:pPr>
              <w:jc w:val="center"/>
              <w:rPr>
                <w:b/>
                <w:sz w:val="20"/>
              </w:rPr>
            </w:pPr>
            <w:r w:rsidRPr="002D5EDB">
              <w:rPr>
                <w:rFonts w:hint="eastAsia"/>
                <w:b/>
                <w:sz w:val="20"/>
              </w:rPr>
              <w:t>备注说明</w:t>
            </w:r>
          </w:p>
        </w:tc>
      </w:tr>
      <w:tr w:rsidR="00890DF5" w:rsidRPr="002D5EDB" w:rsidTr="00227304">
        <w:trPr>
          <w:trHeight w:val="87"/>
          <w:jc w:val="center"/>
        </w:trPr>
        <w:tc>
          <w:tcPr>
            <w:tcW w:w="417" w:type="pct"/>
            <w:vAlign w:val="center"/>
          </w:tcPr>
          <w:p w:rsidR="00890DF5" w:rsidRPr="002D5EDB" w:rsidRDefault="00890DF5" w:rsidP="00227304">
            <w:pPr>
              <w:rPr>
                <w:sz w:val="20"/>
                <w:lang w:val="en-GB"/>
              </w:rPr>
            </w:pPr>
            <w:r w:rsidRPr="002D5EDB">
              <w:rPr>
                <w:rFonts w:hint="eastAsia"/>
                <w:sz w:val="20"/>
                <w:lang w:val="en-GB"/>
              </w:rPr>
              <w:t>1</w:t>
            </w:r>
          </w:p>
        </w:tc>
        <w:tc>
          <w:tcPr>
            <w:tcW w:w="3148" w:type="pct"/>
            <w:vAlign w:val="center"/>
          </w:tcPr>
          <w:p w:rsidR="00890DF5" w:rsidRPr="002D5EDB" w:rsidRDefault="00890DF5" w:rsidP="00227304">
            <w:pPr>
              <w:rPr>
                <w:sz w:val="20"/>
                <w:lang w:val="en-GB"/>
              </w:rPr>
            </w:pPr>
            <w:r>
              <w:rPr>
                <w:rFonts w:hint="eastAsia"/>
                <w:sz w:val="20"/>
                <w:lang w:val="en-GB"/>
              </w:rPr>
              <w:t>资金支付申请：需要付款时，申请人填报付款申请，选择付款的类别（年度计划中的条目）。</w:t>
            </w:r>
          </w:p>
        </w:tc>
        <w:tc>
          <w:tcPr>
            <w:tcW w:w="816" w:type="pct"/>
            <w:vAlign w:val="center"/>
          </w:tcPr>
          <w:p w:rsidR="00890DF5" w:rsidRPr="002D5EDB" w:rsidRDefault="00890DF5" w:rsidP="00227304">
            <w:pPr>
              <w:rPr>
                <w:sz w:val="20"/>
                <w:lang w:val="en-GB"/>
              </w:rPr>
            </w:pPr>
            <w:r>
              <w:rPr>
                <w:rFonts w:hint="eastAsia"/>
                <w:sz w:val="20"/>
                <w:lang w:val="en-GB"/>
              </w:rPr>
              <w:t>申请人填报-</w:t>
            </w:r>
            <w:proofErr w:type="gramStart"/>
            <w:r>
              <w:rPr>
                <w:rFonts w:hint="eastAsia"/>
                <w:sz w:val="20"/>
                <w:lang w:val="en-GB"/>
              </w:rPr>
              <w:t>费控管理员</w:t>
            </w:r>
            <w:proofErr w:type="gramEnd"/>
            <w:r>
              <w:rPr>
                <w:rFonts w:hint="eastAsia"/>
                <w:sz w:val="20"/>
                <w:lang w:val="en-GB"/>
              </w:rPr>
              <w:t>审核-财务审批</w:t>
            </w:r>
          </w:p>
        </w:tc>
        <w:tc>
          <w:tcPr>
            <w:tcW w:w="619" w:type="pct"/>
            <w:vAlign w:val="center"/>
          </w:tcPr>
          <w:p w:rsidR="00890DF5" w:rsidRPr="002D5EDB" w:rsidRDefault="00890DF5" w:rsidP="00227304">
            <w:pPr>
              <w:rPr>
                <w:sz w:val="20"/>
              </w:rPr>
            </w:pPr>
          </w:p>
          <w:p w:rsidR="00890DF5" w:rsidRPr="002D5EDB" w:rsidRDefault="00890DF5" w:rsidP="00227304">
            <w:pPr>
              <w:rPr>
                <w:sz w:val="20"/>
              </w:rPr>
            </w:pPr>
          </w:p>
        </w:tc>
      </w:tr>
      <w:tr w:rsidR="00890DF5" w:rsidRPr="002D5EDB" w:rsidTr="00227304">
        <w:trPr>
          <w:trHeight w:val="87"/>
          <w:jc w:val="center"/>
        </w:trPr>
        <w:tc>
          <w:tcPr>
            <w:tcW w:w="417" w:type="pct"/>
            <w:vAlign w:val="center"/>
          </w:tcPr>
          <w:p w:rsidR="00890DF5" w:rsidRPr="002D5EDB" w:rsidRDefault="00890DF5" w:rsidP="00227304">
            <w:pPr>
              <w:rPr>
                <w:sz w:val="20"/>
                <w:lang w:val="en-GB"/>
              </w:rPr>
            </w:pPr>
            <w:r>
              <w:rPr>
                <w:rFonts w:hint="eastAsia"/>
                <w:sz w:val="20"/>
                <w:lang w:val="en-GB"/>
              </w:rPr>
              <w:t>2</w:t>
            </w:r>
          </w:p>
        </w:tc>
        <w:tc>
          <w:tcPr>
            <w:tcW w:w="3148" w:type="pct"/>
            <w:vAlign w:val="center"/>
          </w:tcPr>
          <w:p w:rsidR="00890DF5" w:rsidRDefault="00890DF5" w:rsidP="00227304">
            <w:pPr>
              <w:rPr>
                <w:sz w:val="20"/>
                <w:lang w:val="en-GB"/>
              </w:rPr>
            </w:pPr>
            <w:r>
              <w:rPr>
                <w:rFonts w:hint="eastAsia"/>
                <w:sz w:val="20"/>
                <w:lang w:val="en-GB"/>
              </w:rPr>
              <w:t>实际完成：从财务系统读取</w:t>
            </w:r>
          </w:p>
        </w:tc>
        <w:tc>
          <w:tcPr>
            <w:tcW w:w="816" w:type="pct"/>
            <w:vAlign w:val="center"/>
          </w:tcPr>
          <w:p w:rsidR="00890DF5" w:rsidRDefault="00890DF5" w:rsidP="00227304">
            <w:pPr>
              <w:rPr>
                <w:sz w:val="20"/>
                <w:lang w:val="en-GB"/>
              </w:rPr>
            </w:pPr>
          </w:p>
        </w:tc>
        <w:tc>
          <w:tcPr>
            <w:tcW w:w="619" w:type="pct"/>
            <w:vAlign w:val="center"/>
          </w:tcPr>
          <w:p w:rsidR="00890DF5" w:rsidRPr="002D5EDB" w:rsidRDefault="00890DF5" w:rsidP="00227304">
            <w:pPr>
              <w:rPr>
                <w:sz w:val="20"/>
              </w:rPr>
            </w:pPr>
          </w:p>
        </w:tc>
      </w:tr>
    </w:tbl>
    <w:p w:rsidR="006C1DF0" w:rsidRPr="006C1DF0" w:rsidRDefault="006C1DF0" w:rsidP="006C1DF0"/>
    <w:p w:rsidR="00C040EC" w:rsidRDefault="00C040EC" w:rsidP="00C040EC">
      <w:pPr>
        <w:pStyle w:val="3"/>
      </w:pPr>
      <w:bookmarkStart w:id="17" w:name="_Toc484988448"/>
      <w:r>
        <w:rPr>
          <w:rFonts w:hint="eastAsia"/>
        </w:rPr>
        <w:t>2.1.</w:t>
      </w:r>
      <w:r w:rsidR="00685EF9">
        <w:t>8</w:t>
      </w:r>
      <w:r>
        <w:rPr>
          <w:rFonts w:hint="eastAsia"/>
        </w:rPr>
        <w:t>.</w:t>
      </w:r>
      <w:r w:rsidR="004B69E7">
        <w:rPr>
          <w:rFonts w:hint="eastAsia"/>
        </w:rPr>
        <w:t>资金预算分析</w:t>
      </w:r>
      <w:bookmarkEnd w:id="17"/>
    </w:p>
    <w:p w:rsidR="006C1DF0" w:rsidRDefault="006C1DF0" w:rsidP="006C1DF0">
      <w:r w:rsidRPr="00EC53C8">
        <w:rPr>
          <w:rFonts w:hint="eastAsia"/>
        </w:rPr>
        <w:t>◆</w:t>
      </w:r>
      <w:r>
        <w:rPr>
          <w:rFonts w:hint="eastAsia"/>
        </w:rPr>
        <w:t>业务说明</w:t>
      </w:r>
    </w:p>
    <w:p w:rsidR="006C1DF0" w:rsidRDefault="00D00F5C" w:rsidP="006C1DF0">
      <w:pPr>
        <w:ind w:firstLine="420"/>
      </w:pPr>
      <w:r>
        <w:rPr>
          <w:rFonts w:hint="eastAsia"/>
        </w:rPr>
        <w:t>通过年度计划分解，月度计划上报，实际完成金额汇总，进行3方对比分析。</w:t>
      </w:r>
    </w:p>
    <w:p w:rsidR="006C1DF0" w:rsidRDefault="006C1DF0" w:rsidP="006C1DF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6004"/>
        <w:gridCol w:w="1556"/>
        <w:gridCol w:w="1181"/>
      </w:tblGrid>
      <w:tr w:rsidR="00890DF5" w:rsidRPr="002D5EDB" w:rsidTr="00227304">
        <w:trPr>
          <w:trHeight w:val="87"/>
          <w:tblHeader/>
          <w:jc w:val="center"/>
        </w:trPr>
        <w:tc>
          <w:tcPr>
            <w:tcW w:w="417" w:type="pct"/>
            <w:shd w:val="clear" w:color="auto" w:fill="E6E6E6"/>
            <w:vAlign w:val="center"/>
          </w:tcPr>
          <w:p w:rsidR="00890DF5" w:rsidRPr="002D5EDB" w:rsidRDefault="00890DF5" w:rsidP="00227304">
            <w:pPr>
              <w:jc w:val="center"/>
              <w:rPr>
                <w:b/>
                <w:sz w:val="20"/>
              </w:rPr>
            </w:pPr>
            <w:r w:rsidRPr="002D5EDB">
              <w:rPr>
                <w:rFonts w:hint="eastAsia"/>
                <w:b/>
                <w:sz w:val="20"/>
              </w:rPr>
              <w:lastRenderedPageBreak/>
              <w:t>序号</w:t>
            </w:r>
          </w:p>
        </w:tc>
        <w:tc>
          <w:tcPr>
            <w:tcW w:w="3148" w:type="pct"/>
            <w:shd w:val="clear" w:color="auto" w:fill="E6E6E6"/>
            <w:vAlign w:val="center"/>
          </w:tcPr>
          <w:p w:rsidR="00890DF5" w:rsidRPr="002D5EDB" w:rsidRDefault="00890DF5" w:rsidP="00227304">
            <w:pPr>
              <w:jc w:val="center"/>
              <w:rPr>
                <w:b/>
                <w:sz w:val="20"/>
              </w:rPr>
            </w:pPr>
            <w:r w:rsidRPr="002D5EDB">
              <w:rPr>
                <w:rFonts w:hint="eastAsia"/>
                <w:b/>
                <w:sz w:val="20"/>
              </w:rPr>
              <w:t>功能点说明</w:t>
            </w:r>
          </w:p>
        </w:tc>
        <w:tc>
          <w:tcPr>
            <w:tcW w:w="816" w:type="pct"/>
            <w:shd w:val="clear" w:color="auto" w:fill="E6E6E6"/>
            <w:vAlign w:val="center"/>
          </w:tcPr>
          <w:p w:rsidR="00890DF5" w:rsidRPr="002D5EDB" w:rsidRDefault="00890DF5" w:rsidP="00227304">
            <w:pPr>
              <w:jc w:val="center"/>
              <w:rPr>
                <w:b/>
                <w:sz w:val="20"/>
              </w:rPr>
            </w:pPr>
            <w:r w:rsidRPr="002D5EDB">
              <w:rPr>
                <w:rFonts w:hint="eastAsia"/>
                <w:b/>
                <w:sz w:val="20"/>
              </w:rPr>
              <w:t>审批流程</w:t>
            </w:r>
          </w:p>
        </w:tc>
        <w:tc>
          <w:tcPr>
            <w:tcW w:w="619" w:type="pct"/>
            <w:shd w:val="clear" w:color="auto" w:fill="E6E6E6"/>
            <w:vAlign w:val="center"/>
          </w:tcPr>
          <w:p w:rsidR="00890DF5" w:rsidRPr="002D5EDB" w:rsidRDefault="00890DF5" w:rsidP="00227304">
            <w:pPr>
              <w:jc w:val="center"/>
              <w:rPr>
                <w:b/>
                <w:sz w:val="20"/>
              </w:rPr>
            </w:pPr>
            <w:r w:rsidRPr="002D5EDB">
              <w:rPr>
                <w:rFonts w:hint="eastAsia"/>
                <w:b/>
                <w:sz w:val="20"/>
              </w:rPr>
              <w:t>备注说明</w:t>
            </w:r>
          </w:p>
        </w:tc>
      </w:tr>
      <w:tr w:rsidR="00890DF5" w:rsidRPr="002D5EDB" w:rsidTr="00227304">
        <w:trPr>
          <w:trHeight w:val="87"/>
          <w:jc w:val="center"/>
        </w:trPr>
        <w:tc>
          <w:tcPr>
            <w:tcW w:w="417" w:type="pct"/>
            <w:vAlign w:val="center"/>
          </w:tcPr>
          <w:p w:rsidR="00890DF5" w:rsidRPr="002D5EDB" w:rsidRDefault="00890DF5" w:rsidP="00227304">
            <w:pPr>
              <w:rPr>
                <w:sz w:val="20"/>
                <w:lang w:val="en-GB"/>
              </w:rPr>
            </w:pPr>
            <w:r w:rsidRPr="002D5EDB">
              <w:rPr>
                <w:rFonts w:hint="eastAsia"/>
                <w:sz w:val="20"/>
                <w:lang w:val="en-GB"/>
              </w:rPr>
              <w:t>1</w:t>
            </w:r>
          </w:p>
        </w:tc>
        <w:tc>
          <w:tcPr>
            <w:tcW w:w="3148" w:type="pct"/>
            <w:vAlign w:val="center"/>
          </w:tcPr>
          <w:p w:rsidR="00890DF5" w:rsidRPr="002D5EDB" w:rsidRDefault="00890DF5" w:rsidP="00227304">
            <w:pPr>
              <w:rPr>
                <w:sz w:val="20"/>
                <w:lang w:val="en-GB"/>
              </w:rPr>
            </w:pPr>
            <w:r>
              <w:rPr>
                <w:rFonts w:hint="eastAsia"/>
                <w:sz w:val="20"/>
                <w:lang w:val="en-GB"/>
              </w:rPr>
              <w:t>实际支付情况差异分析：年度计划-当月计划-实际完成对比报告</w:t>
            </w:r>
          </w:p>
        </w:tc>
        <w:tc>
          <w:tcPr>
            <w:tcW w:w="816" w:type="pct"/>
            <w:vAlign w:val="center"/>
          </w:tcPr>
          <w:p w:rsidR="00890DF5" w:rsidRPr="002D5EDB" w:rsidRDefault="00890DF5" w:rsidP="00227304">
            <w:pPr>
              <w:rPr>
                <w:sz w:val="20"/>
                <w:lang w:val="en-GB"/>
              </w:rPr>
            </w:pPr>
            <w:r>
              <w:rPr>
                <w:rFonts w:hint="eastAsia"/>
                <w:sz w:val="20"/>
                <w:lang w:val="en-GB"/>
              </w:rPr>
              <w:t>无</w:t>
            </w:r>
          </w:p>
        </w:tc>
        <w:tc>
          <w:tcPr>
            <w:tcW w:w="619" w:type="pct"/>
            <w:vAlign w:val="center"/>
          </w:tcPr>
          <w:p w:rsidR="00890DF5" w:rsidRPr="002D5EDB" w:rsidRDefault="00890DF5" w:rsidP="00227304">
            <w:pPr>
              <w:rPr>
                <w:sz w:val="20"/>
              </w:rPr>
            </w:pPr>
          </w:p>
        </w:tc>
      </w:tr>
    </w:tbl>
    <w:p w:rsidR="006C1DF0" w:rsidRPr="006C1DF0" w:rsidRDefault="006C1DF0" w:rsidP="006C1DF0"/>
    <w:p w:rsidR="003F4CFA" w:rsidRDefault="003C2A94" w:rsidP="00D67517">
      <w:pPr>
        <w:pStyle w:val="2"/>
      </w:pPr>
      <w:bookmarkStart w:id="18" w:name="_Toc484988449"/>
      <w:r>
        <w:rPr>
          <w:rFonts w:hint="eastAsia"/>
        </w:rPr>
        <w:lastRenderedPageBreak/>
        <w:t>2</w:t>
      </w:r>
      <w:r w:rsidR="00D67517">
        <w:rPr>
          <w:rFonts w:hint="eastAsia"/>
        </w:rPr>
        <w:t>.2.</w:t>
      </w:r>
      <w:r w:rsidR="003F4CFA" w:rsidRPr="00780517">
        <w:rPr>
          <w:rFonts w:hint="eastAsia"/>
        </w:rPr>
        <w:t>前期管理</w:t>
      </w:r>
      <w:bookmarkEnd w:id="18"/>
    </w:p>
    <w:p w:rsidR="00F30808" w:rsidRDefault="00F30808" w:rsidP="00F30808">
      <w:pPr>
        <w:pStyle w:val="3"/>
      </w:pPr>
      <w:bookmarkStart w:id="19" w:name="_Toc484988450"/>
      <w:r>
        <w:rPr>
          <w:rFonts w:hint="eastAsia"/>
        </w:rPr>
        <w:t>2.</w:t>
      </w:r>
      <w:r>
        <w:t>2</w:t>
      </w:r>
      <w:r>
        <w:rPr>
          <w:rFonts w:hint="eastAsia"/>
        </w:rPr>
        <w:t>.1.现状整理</w:t>
      </w:r>
      <w:bookmarkEnd w:id="19"/>
    </w:p>
    <w:p w:rsidR="00D81B7A" w:rsidRDefault="00D81B7A" w:rsidP="00EC53C8">
      <w:pPr>
        <w:jc w:val="center"/>
      </w:pPr>
      <w:r>
        <w:rPr>
          <w:noProof/>
        </w:rPr>
        <w:drawing>
          <wp:inline distT="0" distB="0" distL="0" distR="0" wp14:anchorId="2701C870" wp14:editId="0A733D31">
            <wp:extent cx="3633787" cy="6323734"/>
            <wp:effectExtent l="0" t="0" r="508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3245" cy="6340193"/>
                    </a:xfrm>
                    <a:prstGeom prst="rect">
                      <a:avLst/>
                    </a:prstGeom>
                  </pic:spPr>
                </pic:pic>
              </a:graphicData>
            </a:graphic>
          </wp:inline>
        </w:drawing>
      </w:r>
    </w:p>
    <w:p w:rsidR="00D81B7A" w:rsidRDefault="00D81B7A" w:rsidP="00EC53C8">
      <w:pPr>
        <w:jc w:val="center"/>
      </w:pPr>
      <w:r>
        <w:rPr>
          <w:rFonts w:hint="eastAsia"/>
        </w:rPr>
        <w:t>项目前期管理</w:t>
      </w:r>
      <w:r w:rsidRPr="001663B3">
        <w:rPr>
          <w:rFonts w:hint="eastAsia"/>
        </w:rPr>
        <w:t>流程概览</w:t>
      </w:r>
      <w:r w:rsidR="00EC53C8">
        <w:rPr>
          <w:rFonts w:hint="eastAsia"/>
        </w:rPr>
        <w:t>图</w:t>
      </w:r>
    </w:p>
    <w:p w:rsidR="00EC53C8" w:rsidRPr="00D81B7A" w:rsidRDefault="00EC53C8" w:rsidP="00EC53C8">
      <w:pPr>
        <w:ind w:firstLine="420"/>
      </w:pPr>
      <w:r>
        <w:rPr>
          <w:rFonts w:cs="Arial" w:hint="eastAsia"/>
          <w:bCs/>
          <w:szCs w:val="24"/>
        </w:rPr>
        <w:t>项目前期管理包含项目建议书评审、可行性研究、</w:t>
      </w:r>
      <w:r w:rsidRPr="00337D8D">
        <w:rPr>
          <w:rFonts w:cs="Arial" w:hint="eastAsia"/>
          <w:bCs/>
          <w:szCs w:val="24"/>
        </w:rPr>
        <w:t>项目立项</w:t>
      </w:r>
      <w:r>
        <w:rPr>
          <w:rFonts w:cs="Arial" w:hint="eastAsia"/>
          <w:bCs/>
          <w:szCs w:val="24"/>
        </w:rPr>
        <w:t>、设计院确定、项目管理策划。</w:t>
      </w:r>
    </w:p>
    <w:p w:rsidR="00F30808" w:rsidRDefault="00F30808" w:rsidP="00C040EC">
      <w:pPr>
        <w:pStyle w:val="3"/>
      </w:pPr>
      <w:bookmarkStart w:id="20" w:name="_Toc484988451"/>
      <w:r>
        <w:rPr>
          <w:rFonts w:hint="eastAsia"/>
        </w:rPr>
        <w:lastRenderedPageBreak/>
        <w:t>2.</w:t>
      </w:r>
      <w:r>
        <w:t>2</w:t>
      </w:r>
      <w:r>
        <w:rPr>
          <w:rFonts w:hint="eastAsia"/>
        </w:rPr>
        <w:t>.2.分析建议</w:t>
      </w:r>
      <w:bookmarkEnd w:id="20"/>
    </w:p>
    <w:p w:rsidR="00EC53C8" w:rsidRPr="00EC53C8" w:rsidRDefault="00EC53C8" w:rsidP="00EC53C8">
      <w:r>
        <w:tab/>
      </w:r>
      <w:r w:rsidR="001F23A6">
        <w:rPr>
          <w:rFonts w:hint="eastAsia"/>
        </w:rPr>
        <w:t>永荣</w:t>
      </w:r>
      <w:r>
        <w:rPr>
          <w:rFonts w:hint="eastAsia"/>
        </w:rPr>
        <w:t>公司项目前期管理的制度完善，流程清晰，</w:t>
      </w:r>
      <w:r w:rsidRPr="00BC3046">
        <w:rPr>
          <w:rFonts w:ascii="宋体" w:hAnsi="宋体" w:hint="eastAsia"/>
        </w:rPr>
        <w:t>《项目建议书》</w:t>
      </w:r>
      <w:r>
        <w:rPr>
          <w:rFonts w:ascii="宋体" w:hAnsi="宋体" w:hint="eastAsia"/>
        </w:rPr>
        <w:t>和《</w:t>
      </w:r>
      <w:r w:rsidRPr="00BC3046">
        <w:rPr>
          <w:rFonts w:ascii="宋体" w:hAnsi="宋体" w:hint="eastAsia"/>
        </w:rPr>
        <w:t>项目可行性研究报告》</w:t>
      </w:r>
      <w:r>
        <w:rPr>
          <w:rFonts w:ascii="宋体" w:hAnsi="宋体" w:hint="eastAsia"/>
        </w:rPr>
        <w:t>有标准模板。立项申请和管理规划内容没有模板，普</w:t>
      </w:r>
      <w:proofErr w:type="gramStart"/>
      <w:r>
        <w:rPr>
          <w:rFonts w:ascii="宋体" w:hAnsi="宋体" w:hint="eastAsia"/>
        </w:rPr>
        <w:t>华对于</w:t>
      </w:r>
      <w:proofErr w:type="gramEnd"/>
      <w:r>
        <w:rPr>
          <w:rFonts w:ascii="宋体" w:hAnsi="宋体" w:hint="eastAsia"/>
        </w:rPr>
        <w:t>此情况提供了建议模板。</w:t>
      </w:r>
    </w:p>
    <w:p w:rsidR="00DF6F1A" w:rsidRDefault="00DF6F1A" w:rsidP="00DF6F1A">
      <w:pPr>
        <w:pStyle w:val="3"/>
      </w:pPr>
      <w:bookmarkStart w:id="21" w:name="_Toc484988452"/>
      <w:r>
        <w:rPr>
          <w:rFonts w:hint="eastAsia"/>
        </w:rPr>
        <w:t>2.</w:t>
      </w:r>
      <w:r>
        <w:t>2</w:t>
      </w:r>
      <w:r w:rsidR="00C040EC">
        <w:rPr>
          <w:rFonts w:hint="eastAsia"/>
        </w:rPr>
        <w:t>.3</w:t>
      </w:r>
      <w:r>
        <w:rPr>
          <w:rFonts w:hint="eastAsia"/>
        </w:rPr>
        <w:t>.项目前期评审</w:t>
      </w:r>
      <w:bookmarkEnd w:id="21"/>
    </w:p>
    <w:p w:rsidR="00EC53C8" w:rsidRDefault="00EC53C8" w:rsidP="00EC53C8">
      <w:r w:rsidRPr="00EC53C8">
        <w:rPr>
          <w:rFonts w:hint="eastAsia"/>
        </w:rPr>
        <w:t>◆</w:t>
      </w:r>
      <w:r>
        <w:rPr>
          <w:rFonts w:hint="eastAsia"/>
        </w:rPr>
        <w:t>业务说明</w:t>
      </w:r>
    </w:p>
    <w:p w:rsidR="00986E5C" w:rsidRPr="00C65C76" w:rsidRDefault="00986E5C" w:rsidP="00986E5C">
      <w:pPr>
        <w:ind w:firstLine="420"/>
      </w:pPr>
      <w:r w:rsidRPr="00C65C76">
        <w:rPr>
          <w:rFonts w:hint="eastAsia"/>
        </w:rPr>
        <w:t>根据公司战略发展需要，</w:t>
      </w:r>
      <w:r>
        <w:rPr>
          <w:rFonts w:hint="eastAsia"/>
        </w:rPr>
        <w:t>技术中心</w:t>
      </w:r>
      <w:r w:rsidRPr="00C65C76">
        <w:rPr>
          <w:rFonts w:hint="eastAsia"/>
        </w:rPr>
        <w:t>进行</w:t>
      </w:r>
      <w:r w:rsidR="00215B2C">
        <w:rPr>
          <w:rFonts w:hint="eastAsia"/>
        </w:rPr>
        <w:t>技术</w:t>
      </w:r>
      <w:r w:rsidRPr="00C65C76">
        <w:rPr>
          <w:rFonts w:hint="eastAsia"/>
        </w:rPr>
        <w:t>调研，带领专业人员一起进行技术可行性分析，最终编制《项目建议书》</w:t>
      </w:r>
      <w:r>
        <w:rPr>
          <w:rFonts w:hint="eastAsia"/>
        </w:rPr>
        <w:t>。</w:t>
      </w:r>
    </w:p>
    <w:p w:rsidR="00EC53C8" w:rsidRDefault="00986E5C" w:rsidP="00986E5C">
      <w:pPr>
        <w:ind w:firstLine="420"/>
      </w:pPr>
      <w:r w:rsidRPr="00C65C76">
        <w:rPr>
          <w:rFonts w:hint="eastAsia"/>
        </w:rPr>
        <w:t>公司领导层对《项目建议书》进行评审，评审的内容主要包括：技术、经济可行性，市场前景分析等。如果同意立项，则进入项目可行性研究阶段</w:t>
      </w:r>
      <w:r>
        <w:rPr>
          <w:rFonts w:hint="eastAsia"/>
        </w:rPr>
        <w:t>。</w:t>
      </w:r>
    </w:p>
    <w:p w:rsidR="002D5EDB" w:rsidRDefault="00EC53C8" w:rsidP="00EC53C8">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6289"/>
        <w:gridCol w:w="1272"/>
        <w:gridCol w:w="1181"/>
      </w:tblGrid>
      <w:tr w:rsidR="002D5EDB" w:rsidRPr="002D5EDB" w:rsidTr="00357FC5">
        <w:trPr>
          <w:trHeight w:val="87"/>
          <w:tblHeader/>
          <w:jc w:val="center"/>
        </w:trPr>
        <w:tc>
          <w:tcPr>
            <w:tcW w:w="417" w:type="pct"/>
            <w:shd w:val="clear" w:color="auto" w:fill="E6E6E6"/>
            <w:vAlign w:val="center"/>
          </w:tcPr>
          <w:p w:rsidR="002D5EDB" w:rsidRPr="002D5EDB" w:rsidRDefault="002D5EDB" w:rsidP="002D5EDB">
            <w:pPr>
              <w:jc w:val="center"/>
              <w:rPr>
                <w:b/>
                <w:sz w:val="20"/>
              </w:rPr>
            </w:pPr>
            <w:bookmarkStart w:id="22" w:name="OLE_LINK1"/>
            <w:bookmarkStart w:id="23" w:name="OLE_LINK2"/>
            <w:r w:rsidRPr="002D5EDB">
              <w:rPr>
                <w:rFonts w:hint="eastAsia"/>
                <w:b/>
                <w:sz w:val="20"/>
              </w:rPr>
              <w:t>序号</w:t>
            </w:r>
          </w:p>
        </w:tc>
        <w:tc>
          <w:tcPr>
            <w:tcW w:w="3297" w:type="pct"/>
            <w:shd w:val="clear" w:color="auto" w:fill="E6E6E6"/>
            <w:vAlign w:val="center"/>
          </w:tcPr>
          <w:p w:rsidR="002D5EDB" w:rsidRPr="002D5EDB" w:rsidRDefault="002D5EDB" w:rsidP="002D5EDB">
            <w:pPr>
              <w:jc w:val="center"/>
              <w:rPr>
                <w:b/>
                <w:sz w:val="20"/>
              </w:rPr>
            </w:pPr>
            <w:r w:rsidRPr="002D5EDB">
              <w:rPr>
                <w:rFonts w:hint="eastAsia"/>
                <w:b/>
                <w:sz w:val="20"/>
              </w:rPr>
              <w:t>功能点说明</w:t>
            </w:r>
          </w:p>
        </w:tc>
        <w:tc>
          <w:tcPr>
            <w:tcW w:w="667" w:type="pct"/>
            <w:shd w:val="clear" w:color="auto" w:fill="E6E6E6"/>
            <w:vAlign w:val="center"/>
          </w:tcPr>
          <w:p w:rsidR="002D5EDB" w:rsidRPr="002D5EDB" w:rsidRDefault="002D5EDB" w:rsidP="002D5EDB">
            <w:pPr>
              <w:jc w:val="center"/>
              <w:rPr>
                <w:b/>
                <w:sz w:val="20"/>
              </w:rPr>
            </w:pPr>
            <w:r w:rsidRPr="002D5EDB">
              <w:rPr>
                <w:rFonts w:hint="eastAsia"/>
                <w:b/>
                <w:sz w:val="20"/>
              </w:rPr>
              <w:t>审批流程</w:t>
            </w:r>
          </w:p>
        </w:tc>
        <w:tc>
          <w:tcPr>
            <w:tcW w:w="619" w:type="pct"/>
            <w:shd w:val="clear" w:color="auto" w:fill="E6E6E6"/>
            <w:vAlign w:val="center"/>
          </w:tcPr>
          <w:p w:rsidR="002D5EDB" w:rsidRPr="002D5EDB" w:rsidRDefault="002D5EDB" w:rsidP="002D5EDB">
            <w:pPr>
              <w:jc w:val="center"/>
              <w:rPr>
                <w:b/>
                <w:sz w:val="20"/>
              </w:rPr>
            </w:pPr>
            <w:r w:rsidRPr="002D5EDB">
              <w:rPr>
                <w:rFonts w:hint="eastAsia"/>
                <w:b/>
                <w:sz w:val="20"/>
              </w:rPr>
              <w:t>备注说明</w:t>
            </w:r>
          </w:p>
        </w:tc>
      </w:tr>
      <w:tr w:rsidR="002D5EDB" w:rsidRPr="002D5EDB" w:rsidTr="00357FC5">
        <w:trPr>
          <w:trHeight w:val="87"/>
          <w:jc w:val="center"/>
        </w:trPr>
        <w:tc>
          <w:tcPr>
            <w:tcW w:w="417" w:type="pct"/>
            <w:vAlign w:val="center"/>
          </w:tcPr>
          <w:p w:rsidR="002D5EDB" w:rsidRPr="002D5EDB" w:rsidRDefault="002D5EDB" w:rsidP="002D5EDB">
            <w:pPr>
              <w:rPr>
                <w:sz w:val="20"/>
                <w:lang w:val="en-GB"/>
              </w:rPr>
            </w:pPr>
            <w:r w:rsidRPr="002D5EDB">
              <w:rPr>
                <w:rFonts w:hint="eastAsia"/>
                <w:sz w:val="20"/>
                <w:lang w:val="en-GB"/>
              </w:rPr>
              <w:t>1</w:t>
            </w:r>
          </w:p>
        </w:tc>
        <w:tc>
          <w:tcPr>
            <w:tcW w:w="3297" w:type="pct"/>
            <w:vAlign w:val="center"/>
          </w:tcPr>
          <w:p w:rsidR="002D5EDB" w:rsidRPr="002D5EDB" w:rsidRDefault="002D5EDB" w:rsidP="002D5EDB">
            <w:pPr>
              <w:rPr>
                <w:sz w:val="20"/>
                <w:lang w:val="en-GB"/>
              </w:rPr>
            </w:pPr>
            <w:r w:rsidRPr="002D5EDB">
              <w:rPr>
                <w:rFonts w:hint="eastAsia"/>
                <w:sz w:val="20"/>
                <w:lang w:val="en-GB"/>
              </w:rPr>
              <w:t>项目建议书的评审过程为线下完成。本功能记录评审结果，将《项目建议书》作为附件上传。</w:t>
            </w:r>
          </w:p>
        </w:tc>
        <w:tc>
          <w:tcPr>
            <w:tcW w:w="667" w:type="pct"/>
            <w:vAlign w:val="center"/>
          </w:tcPr>
          <w:p w:rsidR="002D5EDB" w:rsidRPr="002D5EDB" w:rsidRDefault="002D5EDB" w:rsidP="002D5EDB">
            <w:pPr>
              <w:rPr>
                <w:sz w:val="20"/>
                <w:lang w:val="en-GB"/>
              </w:rPr>
            </w:pPr>
            <w:r w:rsidRPr="002D5EDB">
              <w:rPr>
                <w:rFonts w:hint="eastAsia"/>
                <w:sz w:val="20"/>
                <w:lang w:val="en-GB"/>
              </w:rPr>
              <w:t>无</w:t>
            </w:r>
          </w:p>
        </w:tc>
        <w:tc>
          <w:tcPr>
            <w:tcW w:w="619" w:type="pct"/>
            <w:vAlign w:val="center"/>
          </w:tcPr>
          <w:p w:rsidR="002D5EDB" w:rsidRPr="002D5EDB" w:rsidRDefault="002D5EDB" w:rsidP="002D5EDB">
            <w:pPr>
              <w:rPr>
                <w:sz w:val="20"/>
              </w:rPr>
            </w:pPr>
          </w:p>
          <w:p w:rsidR="002D5EDB" w:rsidRPr="002D5EDB" w:rsidRDefault="002D5EDB" w:rsidP="002D5EDB">
            <w:pPr>
              <w:rPr>
                <w:sz w:val="20"/>
              </w:rPr>
            </w:pPr>
          </w:p>
        </w:tc>
      </w:tr>
      <w:bookmarkEnd w:id="22"/>
      <w:bookmarkEnd w:id="23"/>
    </w:tbl>
    <w:p w:rsidR="00986E5C" w:rsidRPr="00EC53C8" w:rsidRDefault="00986E5C" w:rsidP="00EC53C8"/>
    <w:p w:rsidR="00C040EC" w:rsidRDefault="00C040EC" w:rsidP="00C040EC">
      <w:pPr>
        <w:pStyle w:val="3"/>
      </w:pPr>
      <w:bookmarkStart w:id="24" w:name="_Toc480791943"/>
      <w:bookmarkStart w:id="25" w:name="_Toc484988453"/>
      <w:r>
        <w:rPr>
          <w:rFonts w:hint="eastAsia"/>
        </w:rPr>
        <w:t>2.2.</w:t>
      </w:r>
      <w:r>
        <w:t>4.</w:t>
      </w:r>
      <w:r>
        <w:rPr>
          <w:rFonts w:hint="eastAsia"/>
        </w:rPr>
        <w:t>可行性研究</w:t>
      </w:r>
      <w:bookmarkEnd w:id="24"/>
      <w:bookmarkEnd w:id="25"/>
    </w:p>
    <w:p w:rsidR="00986E5C" w:rsidRDefault="00986E5C" w:rsidP="00986E5C">
      <w:r w:rsidRPr="00EC53C8">
        <w:rPr>
          <w:rFonts w:hint="eastAsia"/>
        </w:rPr>
        <w:t>◆</w:t>
      </w:r>
      <w:r>
        <w:rPr>
          <w:rFonts w:hint="eastAsia"/>
        </w:rPr>
        <w:t>业务说明</w:t>
      </w:r>
    </w:p>
    <w:p w:rsidR="00986E5C" w:rsidRDefault="00986E5C" w:rsidP="00986E5C">
      <w:pPr>
        <w:ind w:firstLine="420"/>
      </w:pPr>
      <w:r>
        <w:rPr>
          <w:rFonts w:hint="eastAsia"/>
        </w:rPr>
        <w:t>技术中心</w:t>
      </w:r>
      <w:r w:rsidRPr="003D1E52">
        <w:rPr>
          <w:rFonts w:hint="eastAsia"/>
        </w:rPr>
        <w:t>聘请相关设计院编制《项目可行性研究报告》</w:t>
      </w:r>
      <w:r>
        <w:rPr>
          <w:rFonts w:hint="eastAsia"/>
        </w:rPr>
        <w:t>，</w:t>
      </w:r>
      <w:r w:rsidRPr="003D1E52">
        <w:rPr>
          <w:rFonts w:hint="eastAsia"/>
        </w:rPr>
        <w:t>公司领导层分析《项目可行性研究报告》的结论，讨论是否实施项目</w:t>
      </w:r>
      <w:r>
        <w:rPr>
          <w:rFonts w:hint="eastAsia"/>
        </w:rPr>
        <w:t>。</w:t>
      </w:r>
    </w:p>
    <w:p w:rsidR="00986E5C" w:rsidRDefault="00986E5C" w:rsidP="00986E5C">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6146"/>
        <w:gridCol w:w="1415"/>
        <w:gridCol w:w="1181"/>
      </w:tblGrid>
      <w:tr w:rsidR="009C1FF5" w:rsidRPr="001663B3" w:rsidTr="009C1FF5">
        <w:trPr>
          <w:trHeight w:val="87"/>
          <w:tblHeader/>
          <w:jc w:val="center"/>
        </w:trPr>
        <w:tc>
          <w:tcPr>
            <w:tcW w:w="417" w:type="pct"/>
            <w:shd w:val="clear" w:color="auto" w:fill="E6E6E6"/>
            <w:vAlign w:val="center"/>
          </w:tcPr>
          <w:p w:rsidR="009C1FF5" w:rsidRPr="001663B3" w:rsidRDefault="009C1FF5" w:rsidP="00E17A7E">
            <w:pPr>
              <w:spacing w:before="240" w:after="120"/>
              <w:jc w:val="center"/>
              <w:rPr>
                <w:b/>
                <w:sz w:val="20"/>
                <w:szCs w:val="24"/>
              </w:rPr>
            </w:pPr>
            <w:bookmarkStart w:id="26" w:name="OLE_LINK5"/>
            <w:bookmarkStart w:id="27" w:name="OLE_LINK6"/>
            <w:r w:rsidRPr="001663B3">
              <w:rPr>
                <w:rFonts w:hint="eastAsia"/>
                <w:b/>
                <w:sz w:val="20"/>
                <w:szCs w:val="24"/>
              </w:rPr>
              <w:lastRenderedPageBreak/>
              <w:t>序号</w:t>
            </w:r>
          </w:p>
        </w:tc>
        <w:tc>
          <w:tcPr>
            <w:tcW w:w="3222" w:type="pct"/>
            <w:shd w:val="clear" w:color="auto" w:fill="E6E6E6"/>
            <w:vAlign w:val="center"/>
          </w:tcPr>
          <w:p w:rsidR="009C1FF5" w:rsidRPr="001663B3" w:rsidRDefault="009C1FF5" w:rsidP="00E17A7E">
            <w:pPr>
              <w:spacing w:before="240" w:after="120"/>
              <w:jc w:val="center"/>
              <w:rPr>
                <w:b/>
                <w:sz w:val="20"/>
                <w:szCs w:val="24"/>
              </w:rPr>
            </w:pPr>
            <w:r w:rsidRPr="001663B3">
              <w:rPr>
                <w:rFonts w:hint="eastAsia"/>
                <w:b/>
                <w:sz w:val="20"/>
                <w:szCs w:val="24"/>
              </w:rPr>
              <w:t>功能点说明</w:t>
            </w:r>
          </w:p>
        </w:tc>
        <w:tc>
          <w:tcPr>
            <w:tcW w:w="742" w:type="pct"/>
            <w:shd w:val="clear" w:color="auto" w:fill="E6E6E6"/>
            <w:vAlign w:val="center"/>
          </w:tcPr>
          <w:p w:rsidR="009C1FF5" w:rsidRPr="001663B3" w:rsidRDefault="009C1FF5" w:rsidP="00E17A7E">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9C1FF5" w:rsidRPr="001663B3" w:rsidRDefault="009C1FF5" w:rsidP="00E17A7E">
            <w:pPr>
              <w:spacing w:before="240" w:after="120"/>
              <w:ind w:leftChars="-11" w:left="-4" w:hangingChars="11" w:hanging="22"/>
              <w:jc w:val="center"/>
              <w:rPr>
                <w:b/>
                <w:sz w:val="20"/>
                <w:szCs w:val="24"/>
              </w:rPr>
            </w:pPr>
            <w:r>
              <w:rPr>
                <w:rFonts w:hint="eastAsia"/>
                <w:b/>
                <w:sz w:val="20"/>
                <w:szCs w:val="24"/>
              </w:rPr>
              <w:t>备注说明</w:t>
            </w:r>
          </w:p>
        </w:tc>
      </w:tr>
      <w:tr w:rsidR="009C1FF5" w:rsidRPr="001663B3" w:rsidTr="009C1FF5">
        <w:trPr>
          <w:trHeight w:val="87"/>
          <w:jc w:val="center"/>
        </w:trPr>
        <w:tc>
          <w:tcPr>
            <w:tcW w:w="417" w:type="pct"/>
            <w:vAlign w:val="center"/>
          </w:tcPr>
          <w:p w:rsidR="009C1FF5" w:rsidRPr="001663B3" w:rsidRDefault="009C1FF5" w:rsidP="00E17A7E">
            <w:pPr>
              <w:spacing w:before="240" w:after="120"/>
              <w:jc w:val="center"/>
              <w:rPr>
                <w:rFonts w:cs="Arial"/>
                <w:sz w:val="20"/>
                <w:szCs w:val="24"/>
                <w:lang w:val="en-GB"/>
              </w:rPr>
            </w:pPr>
            <w:r w:rsidRPr="001663B3">
              <w:rPr>
                <w:rFonts w:cs="Arial" w:hint="eastAsia"/>
                <w:sz w:val="20"/>
                <w:szCs w:val="24"/>
                <w:lang w:val="en-GB"/>
              </w:rPr>
              <w:t>1</w:t>
            </w:r>
          </w:p>
        </w:tc>
        <w:tc>
          <w:tcPr>
            <w:tcW w:w="3222" w:type="pct"/>
            <w:vAlign w:val="center"/>
          </w:tcPr>
          <w:p w:rsidR="009C1FF5" w:rsidRPr="001663B3" w:rsidRDefault="009C1FF5" w:rsidP="00E17A7E">
            <w:pPr>
              <w:tabs>
                <w:tab w:val="left" w:pos="270"/>
                <w:tab w:val="left" w:pos="799"/>
              </w:tabs>
              <w:spacing w:before="120" w:after="120"/>
              <w:rPr>
                <w:rFonts w:cs="Arial"/>
                <w:sz w:val="20"/>
                <w:szCs w:val="24"/>
                <w:lang w:val="en-GB"/>
              </w:rPr>
            </w:pPr>
            <w:r w:rsidRPr="003D1E52">
              <w:rPr>
                <w:rFonts w:cs="Arial" w:hint="eastAsia"/>
                <w:bCs/>
                <w:sz w:val="20"/>
                <w:szCs w:val="24"/>
              </w:rPr>
              <w:t>项目可行性研究</w:t>
            </w:r>
            <w:r>
              <w:rPr>
                <w:rFonts w:cs="Arial" w:hint="eastAsia"/>
                <w:sz w:val="20"/>
                <w:szCs w:val="24"/>
                <w:lang w:val="en-GB"/>
              </w:rPr>
              <w:t>的评审过程为线下完成。本功能记录评审结果，将《</w:t>
            </w:r>
            <w:r w:rsidRPr="003D1E52">
              <w:rPr>
                <w:rFonts w:cs="Arial" w:hint="eastAsia"/>
                <w:bCs/>
                <w:sz w:val="20"/>
                <w:szCs w:val="24"/>
              </w:rPr>
              <w:t>项目可行性研究报告</w:t>
            </w:r>
            <w:r>
              <w:rPr>
                <w:rFonts w:cs="Arial" w:hint="eastAsia"/>
                <w:sz w:val="20"/>
                <w:szCs w:val="24"/>
                <w:lang w:val="en-GB"/>
              </w:rPr>
              <w:t>》作为附件上传。</w:t>
            </w:r>
          </w:p>
        </w:tc>
        <w:tc>
          <w:tcPr>
            <w:tcW w:w="742" w:type="pct"/>
            <w:vAlign w:val="center"/>
          </w:tcPr>
          <w:p w:rsidR="009C1FF5" w:rsidRPr="001663B3" w:rsidRDefault="009C1FF5" w:rsidP="00E17A7E">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9C1FF5" w:rsidRPr="001663B3" w:rsidRDefault="009C1FF5" w:rsidP="00E17A7E">
            <w:pPr>
              <w:tabs>
                <w:tab w:val="left" w:pos="270"/>
                <w:tab w:val="left" w:pos="799"/>
              </w:tabs>
              <w:spacing w:before="120" w:after="120"/>
              <w:rPr>
                <w:rFonts w:cs="Arial"/>
                <w:sz w:val="20"/>
                <w:szCs w:val="24"/>
              </w:rPr>
            </w:pPr>
          </w:p>
          <w:p w:rsidR="009C1FF5" w:rsidRPr="001663B3" w:rsidRDefault="009C1FF5" w:rsidP="00E17A7E">
            <w:pPr>
              <w:tabs>
                <w:tab w:val="left" w:pos="270"/>
                <w:tab w:val="left" w:pos="799"/>
              </w:tabs>
              <w:spacing w:before="120" w:after="120"/>
              <w:rPr>
                <w:rFonts w:cs="Arial"/>
                <w:sz w:val="20"/>
                <w:szCs w:val="24"/>
              </w:rPr>
            </w:pPr>
          </w:p>
        </w:tc>
      </w:tr>
      <w:bookmarkEnd w:id="26"/>
      <w:bookmarkEnd w:id="27"/>
    </w:tbl>
    <w:p w:rsidR="00986E5C" w:rsidRDefault="00986E5C" w:rsidP="00986E5C"/>
    <w:p w:rsidR="00C040EC" w:rsidRDefault="00C040EC" w:rsidP="00C040EC">
      <w:pPr>
        <w:pStyle w:val="3"/>
      </w:pPr>
      <w:bookmarkStart w:id="28" w:name="_Toc480791944"/>
      <w:bookmarkStart w:id="29" w:name="_Toc484988454"/>
      <w:r>
        <w:rPr>
          <w:rFonts w:hint="eastAsia"/>
        </w:rPr>
        <w:t>2.2.5.项目立项申请</w:t>
      </w:r>
      <w:bookmarkEnd w:id="28"/>
      <w:bookmarkEnd w:id="29"/>
    </w:p>
    <w:p w:rsidR="009C1FF5" w:rsidRDefault="009C1FF5" w:rsidP="009C1FF5">
      <w:r w:rsidRPr="00EC53C8">
        <w:rPr>
          <w:rFonts w:hint="eastAsia"/>
        </w:rPr>
        <w:t>◆</w:t>
      </w:r>
      <w:r>
        <w:rPr>
          <w:rFonts w:hint="eastAsia"/>
        </w:rPr>
        <w:t>业务说明</w:t>
      </w:r>
    </w:p>
    <w:p w:rsidR="009C1FF5" w:rsidRDefault="009C1FF5" w:rsidP="009C1FF5">
      <w:pPr>
        <w:ind w:firstLine="420"/>
        <w:rPr>
          <w:bCs/>
        </w:rPr>
      </w:pPr>
      <w:r w:rsidRPr="009C1FF5">
        <w:rPr>
          <w:rFonts w:hint="eastAsia"/>
          <w:bCs/>
        </w:rPr>
        <w:t>技术中心编制《项目立项报告》，公司评审，如果决定实施项目，任命项目经理，组建项目部，由项目经理负责项目的具体实施。</w:t>
      </w:r>
    </w:p>
    <w:p w:rsidR="009C1FF5" w:rsidRDefault="009C1FF5" w:rsidP="009C1FF5">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297"/>
        <w:gridCol w:w="2264"/>
        <w:gridCol w:w="1181"/>
      </w:tblGrid>
      <w:tr w:rsidR="009C1FF5" w:rsidRPr="001663B3" w:rsidTr="009C1FF5">
        <w:trPr>
          <w:trHeight w:val="87"/>
          <w:tblHeader/>
          <w:jc w:val="center"/>
        </w:trPr>
        <w:tc>
          <w:tcPr>
            <w:tcW w:w="417" w:type="pct"/>
            <w:shd w:val="clear" w:color="auto" w:fill="E6E6E6"/>
            <w:vAlign w:val="center"/>
          </w:tcPr>
          <w:p w:rsidR="009C1FF5" w:rsidRPr="001663B3" w:rsidRDefault="009C1FF5" w:rsidP="00E17A7E">
            <w:pPr>
              <w:spacing w:before="240" w:after="120"/>
              <w:jc w:val="center"/>
              <w:rPr>
                <w:b/>
                <w:sz w:val="20"/>
                <w:szCs w:val="24"/>
              </w:rPr>
            </w:pPr>
            <w:r w:rsidRPr="001663B3">
              <w:rPr>
                <w:rFonts w:hint="eastAsia"/>
                <w:b/>
                <w:sz w:val="20"/>
                <w:szCs w:val="24"/>
              </w:rPr>
              <w:t>序号</w:t>
            </w:r>
          </w:p>
        </w:tc>
        <w:tc>
          <w:tcPr>
            <w:tcW w:w="2777" w:type="pct"/>
            <w:shd w:val="clear" w:color="auto" w:fill="E6E6E6"/>
            <w:vAlign w:val="center"/>
          </w:tcPr>
          <w:p w:rsidR="009C1FF5" w:rsidRPr="001663B3" w:rsidRDefault="009C1FF5" w:rsidP="00E17A7E">
            <w:pPr>
              <w:spacing w:before="240" w:after="120"/>
              <w:jc w:val="center"/>
              <w:rPr>
                <w:b/>
                <w:sz w:val="20"/>
                <w:szCs w:val="24"/>
              </w:rPr>
            </w:pPr>
            <w:r w:rsidRPr="001663B3">
              <w:rPr>
                <w:rFonts w:hint="eastAsia"/>
                <w:b/>
                <w:sz w:val="20"/>
                <w:szCs w:val="24"/>
              </w:rPr>
              <w:t>功能点说明</w:t>
            </w:r>
          </w:p>
        </w:tc>
        <w:tc>
          <w:tcPr>
            <w:tcW w:w="1187" w:type="pct"/>
            <w:shd w:val="clear" w:color="auto" w:fill="E6E6E6"/>
            <w:vAlign w:val="center"/>
          </w:tcPr>
          <w:p w:rsidR="009C1FF5" w:rsidRPr="001663B3" w:rsidRDefault="009C1FF5" w:rsidP="00E17A7E">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9C1FF5" w:rsidRPr="001663B3" w:rsidRDefault="009C1FF5" w:rsidP="00E17A7E">
            <w:pPr>
              <w:spacing w:before="240" w:after="120"/>
              <w:ind w:leftChars="-11" w:left="-4" w:hangingChars="11" w:hanging="22"/>
              <w:jc w:val="center"/>
              <w:rPr>
                <w:b/>
                <w:sz w:val="20"/>
                <w:szCs w:val="24"/>
              </w:rPr>
            </w:pPr>
            <w:r>
              <w:rPr>
                <w:rFonts w:hint="eastAsia"/>
                <w:b/>
                <w:sz w:val="20"/>
                <w:szCs w:val="24"/>
              </w:rPr>
              <w:t>备注说明</w:t>
            </w:r>
          </w:p>
        </w:tc>
      </w:tr>
      <w:tr w:rsidR="009C1FF5" w:rsidRPr="001663B3" w:rsidTr="009C1FF5">
        <w:trPr>
          <w:trHeight w:val="87"/>
          <w:jc w:val="center"/>
        </w:trPr>
        <w:tc>
          <w:tcPr>
            <w:tcW w:w="417" w:type="pct"/>
            <w:vAlign w:val="center"/>
          </w:tcPr>
          <w:p w:rsidR="009C1FF5" w:rsidRPr="001663B3" w:rsidRDefault="009C1FF5" w:rsidP="00E17A7E">
            <w:pPr>
              <w:spacing w:before="240" w:after="120"/>
              <w:jc w:val="center"/>
              <w:rPr>
                <w:rFonts w:cs="Arial"/>
                <w:sz w:val="20"/>
                <w:szCs w:val="24"/>
                <w:lang w:val="en-GB"/>
              </w:rPr>
            </w:pPr>
            <w:r w:rsidRPr="001663B3">
              <w:rPr>
                <w:rFonts w:cs="Arial" w:hint="eastAsia"/>
                <w:sz w:val="20"/>
                <w:szCs w:val="24"/>
                <w:lang w:val="en-GB"/>
              </w:rPr>
              <w:t>1</w:t>
            </w:r>
          </w:p>
        </w:tc>
        <w:tc>
          <w:tcPr>
            <w:tcW w:w="2777" w:type="pct"/>
            <w:vAlign w:val="center"/>
          </w:tcPr>
          <w:p w:rsidR="009C1FF5" w:rsidRPr="00066A25" w:rsidRDefault="009C1FF5" w:rsidP="00E17A7E">
            <w:pPr>
              <w:tabs>
                <w:tab w:val="left" w:pos="270"/>
                <w:tab w:val="left" w:pos="799"/>
              </w:tabs>
              <w:spacing w:before="120" w:after="120"/>
              <w:rPr>
                <w:rFonts w:cs="Arial"/>
                <w:sz w:val="20"/>
                <w:szCs w:val="24"/>
                <w:lang w:val="en-GB"/>
              </w:rPr>
            </w:pPr>
            <w:r>
              <w:rPr>
                <w:rFonts w:cs="Arial" w:hint="eastAsia"/>
                <w:sz w:val="20"/>
                <w:szCs w:val="24"/>
                <w:lang w:val="en-GB"/>
              </w:rPr>
              <w:t>技术中心编制《项目立项报告》，附件上传，并将项目的主要信息及投资估算内容录入系统，</w:t>
            </w:r>
            <w:r w:rsidRPr="00066A25">
              <w:rPr>
                <w:rFonts w:cs="Arial" w:hint="eastAsia"/>
                <w:sz w:val="20"/>
                <w:szCs w:val="24"/>
                <w:lang w:val="en-GB"/>
              </w:rPr>
              <w:t>包括：</w:t>
            </w:r>
          </w:p>
          <w:p w:rsidR="009C1FF5" w:rsidRPr="00066A25" w:rsidRDefault="009C1FF5" w:rsidP="00E17A7E">
            <w:pPr>
              <w:tabs>
                <w:tab w:val="left" w:pos="270"/>
                <w:tab w:val="left" w:pos="799"/>
              </w:tabs>
              <w:spacing w:before="120" w:after="120"/>
              <w:rPr>
                <w:rFonts w:cs="Arial"/>
                <w:sz w:val="20"/>
                <w:szCs w:val="24"/>
                <w:lang w:val="en-GB"/>
              </w:rPr>
            </w:pPr>
            <w:r>
              <w:rPr>
                <w:rFonts w:cs="Arial" w:hint="eastAsia"/>
                <w:sz w:val="20"/>
                <w:szCs w:val="24"/>
                <w:lang w:val="en-GB"/>
              </w:rPr>
              <w:t>（1）</w:t>
            </w:r>
            <w:r w:rsidRPr="00066A25">
              <w:rPr>
                <w:rFonts w:cs="Arial" w:hint="eastAsia"/>
                <w:sz w:val="20"/>
                <w:szCs w:val="24"/>
                <w:lang w:val="en-GB"/>
              </w:rPr>
              <w:t>建设投资</w:t>
            </w:r>
          </w:p>
          <w:p w:rsidR="009C1FF5" w:rsidRPr="00066A25" w:rsidRDefault="009C1FF5" w:rsidP="00E17A7E">
            <w:pPr>
              <w:tabs>
                <w:tab w:val="left" w:pos="270"/>
                <w:tab w:val="left" w:pos="799"/>
              </w:tabs>
              <w:spacing w:before="120" w:after="120"/>
              <w:rPr>
                <w:rFonts w:cs="Arial"/>
                <w:sz w:val="20"/>
                <w:szCs w:val="24"/>
                <w:lang w:val="en-GB"/>
              </w:rPr>
            </w:pPr>
            <w:r w:rsidRPr="00066A25">
              <w:rPr>
                <w:rFonts w:cs="Arial" w:hint="eastAsia"/>
                <w:sz w:val="20"/>
                <w:szCs w:val="24"/>
                <w:lang w:val="en-GB"/>
              </w:rPr>
              <w:t>分为：固定资产费用（工程费用、</w:t>
            </w:r>
            <w:r>
              <w:rPr>
                <w:rFonts w:cs="Arial" w:hint="eastAsia"/>
                <w:sz w:val="20"/>
                <w:szCs w:val="24"/>
                <w:lang w:val="en-GB"/>
              </w:rPr>
              <w:t>固定资产其他费用）、无形资产、其他资产、预备费</w:t>
            </w:r>
          </w:p>
          <w:p w:rsidR="009C1FF5" w:rsidRPr="00066A25" w:rsidRDefault="009C1FF5" w:rsidP="00E17A7E">
            <w:pPr>
              <w:tabs>
                <w:tab w:val="left" w:pos="270"/>
                <w:tab w:val="left" w:pos="799"/>
              </w:tabs>
              <w:spacing w:before="120" w:after="120"/>
              <w:rPr>
                <w:rFonts w:cs="Arial"/>
                <w:sz w:val="20"/>
                <w:szCs w:val="24"/>
                <w:lang w:val="en-GB"/>
              </w:rPr>
            </w:pPr>
            <w:r w:rsidRPr="00066A25">
              <w:rPr>
                <w:rFonts w:cs="Arial" w:hint="eastAsia"/>
                <w:sz w:val="20"/>
                <w:szCs w:val="24"/>
                <w:lang w:val="en-GB"/>
              </w:rPr>
              <w:t>工程费用又分为：设备购置、安装</w:t>
            </w:r>
            <w:r>
              <w:rPr>
                <w:rFonts w:cs="Arial" w:hint="eastAsia"/>
                <w:sz w:val="20"/>
                <w:szCs w:val="24"/>
                <w:lang w:val="en-GB"/>
              </w:rPr>
              <w:t>工程费</w:t>
            </w:r>
            <w:r w:rsidRPr="00066A25">
              <w:rPr>
                <w:rFonts w:cs="Arial" w:hint="eastAsia"/>
                <w:sz w:val="20"/>
                <w:szCs w:val="24"/>
                <w:lang w:val="en-GB"/>
              </w:rPr>
              <w:t>、建筑</w:t>
            </w:r>
            <w:r>
              <w:rPr>
                <w:rFonts w:cs="Arial" w:hint="eastAsia"/>
                <w:sz w:val="20"/>
                <w:szCs w:val="24"/>
                <w:lang w:val="en-GB"/>
              </w:rPr>
              <w:t>工程</w:t>
            </w:r>
            <w:r w:rsidRPr="00066A25">
              <w:rPr>
                <w:rFonts w:cs="Arial" w:hint="eastAsia"/>
                <w:sz w:val="20"/>
                <w:szCs w:val="24"/>
                <w:lang w:val="en-GB"/>
              </w:rPr>
              <w:t>及其他</w:t>
            </w:r>
          </w:p>
          <w:p w:rsidR="009C1FF5" w:rsidRPr="00066A25" w:rsidRDefault="009C1FF5" w:rsidP="00E17A7E">
            <w:pPr>
              <w:tabs>
                <w:tab w:val="left" w:pos="270"/>
                <w:tab w:val="left" w:pos="799"/>
              </w:tabs>
              <w:spacing w:before="120" w:after="120"/>
              <w:rPr>
                <w:rFonts w:cs="Arial"/>
                <w:sz w:val="20"/>
                <w:szCs w:val="24"/>
                <w:lang w:val="en-GB"/>
              </w:rPr>
            </w:pPr>
            <w:r>
              <w:rPr>
                <w:rFonts w:cs="Arial" w:hint="eastAsia"/>
                <w:sz w:val="20"/>
                <w:szCs w:val="24"/>
                <w:lang w:val="en-GB"/>
              </w:rPr>
              <w:t>（2）</w:t>
            </w:r>
            <w:r w:rsidRPr="00066A25">
              <w:rPr>
                <w:rFonts w:cs="Arial" w:hint="eastAsia"/>
                <w:sz w:val="20"/>
                <w:szCs w:val="24"/>
                <w:lang w:val="en-GB"/>
              </w:rPr>
              <w:t>建设</w:t>
            </w:r>
            <w:proofErr w:type="gramStart"/>
            <w:r w:rsidRPr="00066A25">
              <w:rPr>
                <w:rFonts w:cs="Arial" w:hint="eastAsia"/>
                <w:sz w:val="20"/>
                <w:szCs w:val="24"/>
                <w:lang w:val="en-GB"/>
              </w:rPr>
              <w:t>期贷</w:t>
            </w:r>
            <w:proofErr w:type="gramEnd"/>
            <w:r w:rsidRPr="00066A25">
              <w:rPr>
                <w:rFonts w:cs="Arial" w:hint="eastAsia"/>
                <w:sz w:val="20"/>
                <w:szCs w:val="24"/>
                <w:lang w:val="en-GB"/>
              </w:rPr>
              <w:t>款利息</w:t>
            </w:r>
          </w:p>
          <w:p w:rsidR="009C1FF5" w:rsidRPr="001663B3" w:rsidRDefault="009C1FF5" w:rsidP="00E17A7E">
            <w:pPr>
              <w:tabs>
                <w:tab w:val="left" w:pos="270"/>
                <w:tab w:val="left" w:pos="799"/>
              </w:tabs>
              <w:spacing w:before="120" w:after="120"/>
              <w:rPr>
                <w:rFonts w:cs="Arial"/>
                <w:sz w:val="20"/>
                <w:szCs w:val="24"/>
                <w:lang w:val="en-GB"/>
              </w:rPr>
            </w:pPr>
            <w:r>
              <w:rPr>
                <w:rFonts w:cs="Arial" w:hint="eastAsia"/>
                <w:sz w:val="20"/>
                <w:szCs w:val="24"/>
                <w:lang w:val="en-GB"/>
              </w:rPr>
              <w:lastRenderedPageBreak/>
              <w:t>（</w:t>
            </w:r>
            <w:r>
              <w:rPr>
                <w:rFonts w:cs="Arial"/>
                <w:sz w:val="20"/>
                <w:szCs w:val="24"/>
                <w:lang w:val="en-GB"/>
              </w:rPr>
              <w:t>3</w:t>
            </w:r>
            <w:r>
              <w:rPr>
                <w:rFonts w:cs="Arial" w:hint="eastAsia"/>
                <w:sz w:val="20"/>
                <w:szCs w:val="24"/>
                <w:lang w:val="en-GB"/>
              </w:rPr>
              <w:t>）</w:t>
            </w:r>
            <w:r w:rsidRPr="00066A25">
              <w:rPr>
                <w:rFonts w:cs="Arial" w:hint="eastAsia"/>
                <w:sz w:val="20"/>
                <w:szCs w:val="24"/>
                <w:lang w:val="en-GB"/>
              </w:rPr>
              <w:t>流动资金</w:t>
            </w:r>
          </w:p>
        </w:tc>
        <w:tc>
          <w:tcPr>
            <w:tcW w:w="1187" w:type="pct"/>
            <w:vAlign w:val="center"/>
          </w:tcPr>
          <w:p w:rsidR="009C1FF5" w:rsidRPr="001663B3" w:rsidRDefault="009C1FF5" w:rsidP="00E17A7E">
            <w:pPr>
              <w:tabs>
                <w:tab w:val="left" w:pos="270"/>
                <w:tab w:val="left" w:pos="799"/>
              </w:tabs>
              <w:spacing w:before="120" w:after="120"/>
              <w:jc w:val="center"/>
              <w:rPr>
                <w:rFonts w:cs="Arial"/>
                <w:sz w:val="20"/>
                <w:szCs w:val="24"/>
                <w:lang w:val="en-GB"/>
              </w:rPr>
            </w:pPr>
            <w:r>
              <w:rPr>
                <w:rFonts w:cs="Arial" w:hint="eastAsia"/>
                <w:sz w:val="20"/>
                <w:szCs w:val="24"/>
                <w:lang w:val="en-GB"/>
              </w:rPr>
              <w:lastRenderedPageBreak/>
              <w:t>技术中心发起-</w:t>
            </w:r>
            <w:r w:rsidRPr="008C17F3">
              <w:rPr>
                <w:rFonts w:cs="Arial" w:hint="eastAsia"/>
                <w:sz w:val="20"/>
                <w:szCs w:val="24"/>
              </w:rPr>
              <w:t>技术总监审核-技术副总审核-总经理审批</w:t>
            </w:r>
          </w:p>
        </w:tc>
        <w:tc>
          <w:tcPr>
            <w:tcW w:w="619" w:type="pct"/>
            <w:vAlign w:val="center"/>
          </w:tcPr>
          <w:p w:rsidR="009C1FF5" w:rsidRPr="001663B3" w:rsidRDefault="009C1FF5" w:rsidP="00E17A7E">
            <w:pPr>
              <w:tabs>
                <w:tab w:val="left" w:pos="270"/>
                <w:tab w:val="left" w:pos="799"/>
              </w:tabs>
              <w:spacing w:before="120" w:after="120"/>
              <w:rPr>
                <w:rFonts w:cs="Arial"/>
                <w:sz w:val="20"/>
                <w:szCs w:val="24"/>
              </w:rPr>
            </w:pPr>
          </w:p>
          <w:p w:rsidR="009C1FF5" w:rsidRPr="001663B3" w:rsidRDefault="009C1FF5" w:rsidP="00E17A7E">
            <w:pPr>
              <w:tabs>
                <w:tab w:val="left" w:pos="270"/>
                <w:tab w:val="left" w:pos="799"/>
              </w:tabs>
              <w:spacing w:before="120" w:after="120"/>
              <w:rPr>
                <w:rFonts w:cs="Arial"/>
                <w:sz w:val="20"/>
                <w:szCs w:val="24"/>
              </w:rPr>
            </w:pPr>
          </w:p>
        </w:tc>
      </w:tr>
    </w:tbl>
    <w:p w:rsidR="009C1FF5" w:rsidRPr="009C1FF5" w:rsidRDefault="009C1FF5" w:rsidP="009C1FF5"/>
    <w:p w:rsidR="00C040EC" w:rsidRDefault="00C040EC" w:rsidP="00C040EC">
      <w:pPr>
        <w:pStyle w:val="3"/>
      </w:pPr>
      <w:bookmarkStart w:id="30" w:name="_Toc432250173"/>
      <w:bookmarkStart w:id="31" w:name="_Toc432250286"/>
      <w:bookmarkStart w:id="32" w:name="_Toc432250527"/>
      <w:bookmarkStart w:id="33" w:name="_Toc480791945"/>
      <w:bookmarkStart w:id="34" w:name="_Toc484988455"/>
      <w:r>
        <w:rPr>
          <w:rFonts w:hint="eastAsia"/>
        </w:rPr>
        <w:t>2.2.6.</w:t>
      </w:r>
      <w:r w:rsidRPr="001663B3">
        <w:rPr>
          <w:rFonts w:hint="eastAsia"/>
        </w:rPr>
        <w:t>项目管理</w:t>
      </w:r>
      <w:bookmarkEnd w:id="30"/>
      <w:bookmarkEnd w:id="31"/>
      <w:bookmarkEnd w:id="32"/>
      <w:r w:rsidRPr="001663B3">
        <w:rPr>
          <w:rFonts w:hint="eastAsia"/>
        </w:rPr>
        <w:t>规划</w:t>
      </w:r>
      <w:bookmarkEnd w:id="33"/>
      <w:bookmarkEnd w:id="34"/>
    </w:p>
    <w:p w:rsidR="009C1FF5" w:rsidRDefault="009C1FF5" w:rsidP="009C1FF5">
      <w:r w:rsidRPr="00EC53C8">
        <w:rPr>
          <w:rFonts w:hint="eastAsia"/>
        </w:rPr>
        <w:t>◆</w:t>
      </w:r>
      <w:r>
        <w:rPr>
          <w:rFonts w:hint="eastAsia"/>
        </w:rPr>
        <w:t>业务说明</w:t>
      </w:r>
    </w:p>
    <w:p w:rsidR="009C1FF5" w:rsidRPr="009C1FF5" w:rsidRDefault="009C1FF5" w:rsidP="009C1FF5">
      <w:pPr>
        <w:ind w:firstLine="420"/>
      </w:pPr>
      <w:r w:rsidRPr="009C1FF5">
        <w:rPr>
          <w:rFonts w:hint="eastAsia"/>
        </w:rPr>
        <w:t>在项目经理主持下，对项目管理模式、项目总体工期、投资概算进行策划，其中主要包括：</w:t>
      </w:r>
    </w:p>
    <w:p w:rsidR="009C1FF5" w:rsidRPr="009C1FF5" w:rsidRDefault="009C1FF5" w:rsidP="009C1FF5">
      <w:pPr>
        <w:ind w:firstLine="420"/>
      </w:pPr>
      <w:r w:rsidRPr="009C1FF5">
        <w:rPr>
          <w:rFonts w:hint="eastAsia"/>
        </w:rPr>
        <w:t>1</w:t>
      </w:r>
      <w:r w:rsidR="00095424">
        <w:rPr>
          <w:rFonts w:hint="eastAsia"/>
        </w:rPr>
        <w:t>.</w:t>
      </w:r>
      <w:r w:rsidRPr="009C1FF5">
        <w:rPr>
          <w:rFonts w:hint="eastAsia"/>
        </w:rPr>
        <w:t>项目管理模式的选择。目前业主采用的项目管理模式主要包括EPC模式、平行发包模式和委托建设模式；</w:t>
      </w:r>
    </w:p>
    <w:p w:rsidR="009C1FF5" w:rsidRPr="009C1FF5" w:rsidRDefault="009C1FF5" w:rsidP="009C1FF5">
      <w:pPr>
        <w:ind w:firstLine="420"/>
      </w:pPr>
      <w:r w:rsidRPr="009C1FF5">
        <w:rPr>
          <w:rFonts w:hint="eastAsia"/>
        </w:rPr>
        <w:t>2</w:t>
      </w:r>
      <w:r w:rsidR="00095424">
        <w:rPr>
          <w:rFonts w:hint="eastAsia"/>
        </w:rPr>
        <w:t>.</w:t>
      </w:r>
      <w:r w:rsidRPr="009C1FF5">
        <w:rPr>
          <w:rFonts w:hint="eastAsia"/>
        </w:rPr>
        <w:t>确定项目部组织机构及人力资源配置计划；</w:t>
      </w:r>
    </w:p>
    <w:p w:rsidR="009C1FF5" w:rsidRPr="009C1FF5" w:rsidRDefault="009C1FF5" w:rsidP="009C1FF5">
      <w:pPr>
        <w:ind w:firstLine="420"/>
      </w:pPr>
      <w:r w:rsidRPr="009C1FF5">
        <w:rPr>
          <w:rFonts w:hint="eastAsia"/>
        </w:rPr>
        <w:t>3</w:t>
      </w:r>
      <w:r w:rsidR="00095424">
        <w:rPr>
          <w:rFonts w:hint="eastAsia"/>
        </w:rPr>
        <w:t>.</w:t>
      </w:r>
      <w:r w:rsidRPr="009C1FF5">
        <w:rPr>
          <w:rFonts w:hint="eastAsia"/>
        </w:rPr>
        <w:t>确定项目里程碑、总工期及投资概算；</w:t>
      </w:r>
    </w:p>
    <w:p w:rsidR="009C1FF5" w:rsidRPr="009C1FF5" w:rsidRDefault="009C1FF5" w:rsidP="009C1FF5">
      <w:pPr>
        <w:ind w:firstLine="420"/>
      </w:pPr>
      <w:r w:rsidRPr="009C1FF5">
        <w:rPr>
          <w:rFonts w:hint="eastAsia"/>
        </w:rPr>
        <w:t>4</w:t>
      </w:r>
      <w:r w:rsidR="00095424">
        <w:rPr>
          <w:rFonts w:hint="eastAsia"/>
        </w:rPr>
        <w:t>.</w:t>
      </w:r>
      <w:r w:rsidRPr="009C1FF5">
        <w:rPr>
          <w:rFonts w:hint="eastAsia"/>
        </w:rPr>
        <w:t>确定采购及施工分包商招标方式。</w:t>
      </w:r>
    </w:p>
    <w:p w:rsidR="009C1FF5" w:rsidRDefault="009C1FF5" w:rsidP="009C1FF5">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863"/>
        <w:gridCol w:w="1698"/>
        <w:gridCol w:w="1181"/>
      </w:tblGrid>
      <w:tr w:rsidR="009C1FF5" w:rsidRPr="001663B3" w:rsidTr="006462F2">
        <w:trPr>
          <w:trHeight w:val="87"/>
          <w:tblHeader/>
          <w:jc w:val="center"/>
        </w:trPr>
        <w:tc>
          <w:tcPr>
            <w:tcW w:w="417" w:type="pct"/>
            <w:shd w:val="clear" w:color="auto" w:fill="E6E6E6"/>
            <w:vAlign w:val="center"/>
          </w:tcPr>
          <w:p w:rsidR="009C1FF5" w:rsidRPr="001663B3" w:rsidRDefault="009C1FF5" w:rsidP="00E17A7E">
            <w:pPr>
              <w:spacing w:before="240" w:after="120"/>
              <w:jc w:val="center"/>
              <w:rPr>
                <w:b/>
                <w:sz w:val="20"/>
                <w:szCs w:val="24"/>
              </w:rPr>
            </w:pPr>
            <w:r w:rsidRPr="001663B3">
              <w:rPr>
                <w:rFonts w:hint="eastAsia"/>
                <w:b/>
                <w:sz w:val="20"/>
                <w:szCs w:val="24"/>
              </w:rPr>
              <w:t>序号</w:t>
            </w:r>
          </w:p>
        </w:tc>
        <w:tc>
          <w:tcPr>
            <w:tcW w:w="3074" w:type="pct"/>
            <w:shd w:val="clear" w:color="auto" w:fill="E6E6E6"/>
            <w:vAlign w:val="center"/>
          </w:tcPr>
          <w:p w:rsidR="009C1FF5" w:rsidRPr="001663B3" w:rsidRDefault="009C1FF5" w:rsidP="00E17A7E">
            <w:pPr>
              <w:spacing w:before="240" w:after="120"/>
              <w:jc w:val="center"/>
              <w:rPr>
                <w:b/>
                <w:sz w:val="20"/>
                <w:szCs w:val="24"/>
              </w:rPr>
            </w:pPr>
            <w:r w:rsidRPr="001663B3">
              <w:rPr>
                <w:rFonts w:hint="eastAsia"/>
                <w:b/>
                <w:sz w:val="20"/>
                <w:szCs w:val="24"/>
              </w:rPr>
              <w:t>功能点说明</w:t>
            </w:r>
          </w:p>
        </w:tc>
        <w:tc>
          <w:tcPr>
            <w:tcW w:w="890" w:type="pct"/>
            <w:shd w:val="clear" w:color="auto" w:fill="E6E6E6"/>
            <w:vAlign w:val="center"/>
          </w:tcPr>
          <w:p w:rsidR="009C1FF5" w:rsidRPr="001663B3" w:rsidRDefault="009C1FF5" w:rsidP="00E17A7E">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9C1FF5" w:rsidRPr="001663B3" w:rsidRDefault="009C1FF5" w:rsidP="00E17A7E">
            <w:pPr>
              <w:spacing w:before="240" w:after="120"/>
              <w:ind w:leftChars="-11" w:left="-4" w:hangingChars="11" w:hanging="22"/>
              <w:jc w:val="center"/>
              <w:rPr>
                <w:b/>
                <w:sz w:val="20"/>
                <w:szCs w:val="24"/>
              </w:rPr>
            </w:pPr>
            <w:r>
              <w:rPr>
                <w:rFonts w:hint="eastAsia"/>
                <w:b/>
                <w:sz w:val="20"/>
                <w:szCs w:val="24"/>
              </w:rPr>
              <w:t>备注说明</w:t>
            </w:r>
          </w:p>
        </w:tc>
      </w:tr>
      <w:tr w:rsidR="009C1FF5" w:rsidRPr="001663B3" w:rsidTr="006462F2">
        <w:trPr>
          <w:trHeight w:val="87"/>
          <w:jc w:val="center"/>
        </w:trPr>
        <w:tc>
          <w:tcPr>
            <w:tcW w:w="417" w:type="pct"/>
            <w:vAlign w:val="center"/>
          </w:tcPr>
          <w:p w:rsidR="009C1FF5" w:rsidRPr="001663B3" w:rsidRDefault="009C1FF5" w:rsidP="00E17A7E">
            <w:pPr>
              <w:spacing w:before="240" w:after="120"/>
              <w:jc w:val="center"/>
              <w:rPr>
                <w:rFonts w:cs="Arial"/>
                <w:sz w:val="20"/>
                <w:szCs w:val="24"/>
                <w:lang w:val="en-GB"/>
              </w:rPr>
            </w:pPr>
            <w:r w:rsidRPr="001663B3">
              <w:rPr>
                <w:rFonts w:cs="Arial" w:hint="eastAsia"/>
                <w:sz w:val="20"/>
                <w:szCs w:val="24"/>
                <w:lang w:val="en-GB"/>
              </w:rPr>
              <w:t>1</w:t>
            </w:r>
          </w:p>
        </w:tc>
        <w:tc>
          <w:tcPr>
            <w:tcW w:w="3074" w:type="pct"/>
            <w:vAlign w:val="center"/>
          </w:tcPr>
          <w:p w:rsidR="009C1FF5" w:rsidRPr="001663B3" w:rsidRDefault="009C1FF5" w:rsidP="00E17A7E">
            <w:pPr>
              <w:spacing w:before="240" w:after="120"/>
              <w:rPr>
                <w:rFonts w:cs="Arial"/>
                <w:sz w:val="20"/>
                <w:lang w:val="en-GB"/>
              </w:rPr>
            </w:pPr>
            <w:r>
              <w:rPr>
                <w:rFonts w:cs="Arial" w:hint="eastAsia"/>
                <w:sz w:val="20"/>
                <w:lang w:val="en-GB"/>
              </w:rPr>
              <w:t>项目管理部</w:t>
            </w:r>
            <w:r w:rsidRPr="001663B3">
              <w:rPr>
                <w:rFonts w:cs="Arial" w:hint="eastAsia"/>
                <w:sz w:val="20"/>
                <w:lang w:val="en-GB"/>
              </w:rPr>
              <w:t>在</w:t>
            </w:r>
            <w:r>
              <w:rPr>
                <w:rFonts w:cs="Arial" w:hint="eastAsia"/>
                <w:sz w:val="20"/>
                <w:lang w:val="en-GB"/>
              </w:rPr>
              <w:t>PMS</w:t>
            </w:r>
            <w:r w:rsidRPr="001663B3">
              <w:rPr>
                <w:rFonts w:cs="Arial" w:hint="eastAsia"/>
                <w:sz w:val="20"/>
                <w:lang w:val="en-GB"/>
              </w:rPr>
              <w:t>填写项目管理规划</w:t>
            </w:r>
            <w:r>
              <w:rPr>
                <w:rFonts w:cs="Arial" w:hint="eastAsia"/>
                <w:sz w:val="20"/>
                <w:lang w:val="en-GB"/>
              </w:rPr>
              <w:t>信息</w:t>
            </w:r>
            <w:r w:rsidRPr="001663B3">
              <w:rPr>
                <w:rFonts w:cs="Arial" w:hint="eastAsia"/>
                <w:sz w:val="20"/>
                <w:lang w:val="en-GB"/>
              </w:rPr>
              <w:t>，将规划大纲中的重要内容，如项目管理模式及组织架构、招标策划、进度计划、质量控制点等作为</w:t>
            </w:r>
            <w:proofErr w:type="gramStart"/>
            <w:r w:rsidRPr="001663B3">
              <w:rPr>
                <w:rFonts w:cs="Arial" w:hint="eastAsia"/>
                <w:sz w:val="20"/>
                <w:lang w:val="en-GB"/>
              </w:rPr>
              <w:t>单独页签进行</w:t>
            </w:r>
            <w:proofErr w:type="gramEnd"/>
            <w:r w:rsidRPr="001663B3">
              <w:rPr>
                <w:rFonts w:cs="Arial" w:hint="eastAsia"/>
                <w:sz w:val="20"/>
                <w:lang w:val="en-GB"/>
              </w:rPr>
              <w:t>结构化</w:t>
            </w:r>
            <w:r>
              <w:rPr>
                <w:rFonts w:cs="Arial" w:hint="eastAsia"/>
                <w:sz w:val="20"/>
                <w:lang w:val="en-GB"/>
              </w:rPr>
              <w:t>管理</w:t>
            </w:r>
            <w:r w:rsidRPr="001663B3">
              <w:rPr>
                <w:rFonts w:cs="Arial" w:hint="eastAsia"/>
                <w:sz w:val="20"/>
                <w:lang w:val="en-GB"/>
              </w:rPr>
              <w:t>：</w:t>
            </w:r>
          </w:p>
          <w:p w:rsidR="009C1FF5" w:rsidRPr="001663B3" w:rsidRDefault="009C1FF5" w:rsidP="009C1FF5">
            <w:pPr>
              <w:numPr>
                <w:ilvl w:val="1"/>
                <w:numId w:val="5"/>
              </w:numPr>
              <w:spacing w:before="240" w:after="120"/>
              <w:jc w:val="left"/>
              <w:rPr>
                <w:rFonts w:cs="Arial"/>
                <w:sz w:val="20"/>
                <w:lang w:val="en-GB"/>
              </w:rPr>
            </w:pPr>
            <w:r w:rsidRPr="001663B3">
              <w:rPr>
                <w:rFonts w:cs="Arial" w:hint="eastAsia"/>
                <w:sz w:val="20"/>
                <w:lang w:val="en-GB"/>
              </w:rPr>
              <w:t>项目管理模式及组织架构：选择项目管理模式后，自动获取该模式下的典型组织架构，建设单位在此基础上填写各岗位</w:t>
            </w:r>
            <w:r w:rsidRPr="001663B3">
              <w:rPr>
                <w:rFonts w:cs="Arial" w:hint="eastAsia"/>
                <w:sz w:val="20"/>
                <w:lang w:val="en-GB"/>
              </w:rPr>
              <w:lastRenderedPageBreak/>
              <w:t>的人员名称</w:t>
            </w:r>
            <w:r>
              <w:rPr>
                <w:rFonts w:cs="Arial" w:hint="eastAsia"/>
                <w:sz w:val="20"/>
                <w:lang w:val="en-GB"/>
              </w:rPr>
              <w:t>、计划进入/退出项目日期、项目参与程度等信息。</w:t>
            </w:r>
            <w:r w:rsidRPr="001663B3">
              <w:rPr>
                <w:rFonts w:cs="Arial" w:hint="eastAsia"/>
                <w:sz w:val="20"/>
                <w:lang w:val="en-GB"/>
              </w:rPr>
              <w:t>项目经理</w:t>
            </w:r>
            <w:r>
              <w:rPr>
                <w:rFonts w:cs="Arial" w:hint="eastAsia"/>
                <w:sz w:val="20"/>
                <w:lang w:val="en-GB"/>
              </w:rPr>
              <w:t>需</w:t>
            </w:r>
            <w:r w:rsidRPr="001663B3">
              <w:rPr>
                <w:rFonts w:cs="Arial" w:hint="eastAsia"/>
                <w:sz w:val="20"/>
                <w:lang w:val="en-GB"/>
              </w:rPr>
              <w:t>从项目管理人员库中选择</w:t>
            </w:r>
            <w:r>
              <w:rPr>
                <w:rFonts w:cs="Arial" w:hint="eastAsia"/>
                <w:sz w:val="20"/>
                <w:lang w:val="en-GB"/>
              </w:rPr>
              <w:t>。</w:t>
            </w:r>
          </w:p>
          <w:p w:rsidR="009C1FF5" w:rsidRPr="001663B3" w:rsidRDefault="009C1FF5" w:rsidP="009C1FF5">
            <w:pPr>
              <w:numPr>
                <w:ilvl w:val="1"/>
                <w:numId w:val="5"/>
              </w:numPr>
              <w:spacing w:before="240" w:after="120"/>
              <w:jc w:val="left"/>
              <w:rPr>
                <w:rFonts w:cs="Arial"/>
                <w:sz w:val="20"/>
                <w:lang w:val="en-GB"/>
              </w:rPr>
            </w:pPr>
            <w:r w:rsidRPr="001663B3">
              <w:rPr>
                <w:rFonts w:cs="Arial" w:hint="eastAsia"/>
                <w:sz w:val="20"/>
                <w:lang w:val="en-GB"/>
              </w:rPr>
              <w:t>招标策划：对设备</w:t>
            </w:r>
            <w:r w:rsidRPr="001663B3">
              <w:rPr>
                <w:rFonts w:cs="Arial"/>
                <w:sz w:val="20"/>
                <w:lang w:val="en-GB"/>
              </w:rPr>
              <w:t>/</w:t>
            </w:r>
            <w:r w:rsidRPr="001663B3">
              <w:rPr>
                <w:rFonts w:cs="Arial" w:hint="eastAsia"/>
                <w:sz w:val="20"/>
                <w:lang w:val="en-GB"/>
              </w:rPr>
              <w:t>材料进行分交及组包、对施工内容进行标段划分、编制招标方式</w:t>
            </w:r>
            <w:r>
              <w:rPr>
                <w:rFonts w:cs="Arial" w:hint="eastAsia"/>
                <w:sz w:val="20"/>
                <w:lang w:val="en-GB"/>
              </w:rPr>
              <w:t>。</w:t>
            </w:r>
            <w:r w:rsidRPr="001663B3">
              <w:rPr>
                <w:rFonts w:cs="Arial"/>
                <w:sz w:val="20"/>
                <w:lang w:val="en-GB"/>
              </w:rPr>
              <w:t xml:space="preserve"> </w:t>
            </w:r>
          </w:p>
          <w:p w:rsidR="009C1FF5" w:rsidRPr="001663B3" w:rsidRDefault="009C1FF5" w:rsidP="009C1FF5">
            <w:pPr>
              <w:numPr>
                <w:ilvl w:val="1"/>
                <w:numId w:val="5"/>
              </w:numPr>
              <w:spacing w:before="240" w:after="120"/>
              <w:jc w:val="left"/>
              <w:rPr>
                <w:rFonts w:cs="Arial"/>
                <w:sz w:val="20"/>
                <w:lang w:val="en-GB"/>
              </w:rPr>
            </w:pPr>
            <w:r w:rsidRPr="001663B3">
              <w:rPr>
                <w:rFonts w:cs="Arial" w:hint="eastAsia"/>
                <w:sz w:val="20"/>
                <w:lang w:val="en-GB"/>
              </w:rPr>
              <w:t>进度计划：</w:t>
            </w:r>
            <w:proofErr w:type="gramStart"/>
            <w:r>
              <w:rPr>
                <w:rFonts w:cs="Arial" w:hint="eastAsia"/>
                <w:sz w:val="20"/>
                <w:lang w:val="en-GB"/>
              </w:rPr>
              <w:t>编制编制</w:t>
            </w:r>
            <w:proofErr w:type="gramEnd"/>
            <w:r>
              <w:rPr>
                <w:rFonts w:cs="Arial" w:hint="eastAsia"/>
                <w:sz w:val="20"/>
                <w:lang w:val="en-GB"/>
              </w:rPr>
              <w:t>项目一级进度计划，即里程碑计划。</w:t>
            </w:r>
            <w:r w:rsidRPr="001663B3">
              <w:rPr>
                <w:rFonts w:cs="Arial"/>
                <w:sz w:val="20"/>
                <w:lang w:val="en-GB"/>
              </w:rPr>
              <w:t xml:space="preserve"> </w:t>
            </w:r>
          </w:p>
          <w:p w:rsidR="009C1FF5" w:rsidRPr="001663B3" w:rsidRDefault="009C1FF5" w:rsidP="009C1FF5">
            <w:pPr>
              <w:numPr>
                <w:ilvl w:val="1"/>
                <w:numId w:val="5"/>
              </w:numPr>
              <w:spacing w:before="240" w:after="120"/>
              <w:jc w:val="left"/>
              <w:rPr>
                <w:rFonts w:cs="Arial"/>
                <w:sz w:val="20"/>
                <w:lang w:val="en-GB"/>
              </w:rPr>
            </w:pPr>
            <w:r w:rsidRPr="001663B3">
              <w:rPr>
                <w:rFonts w:cs="Arial" w:hint="eastAsia"/>
                <w:sz w:val="20"/>
                <w:lang w:val="en-GB"/>
              </w:rPr>
              <w:t>质量策划：调用质量管理模块建立项目的QBS</w:t>
            </w:r>
            <w:r>
              <w:rPr>
                <w:rFonts w:cs="Arial" w:hint="eastAsia"/>
                <w:sz w:val="20"/>
                <w:lang w:val="en-GB"/>
              </w:rPr>
              <w:t>（划分单位工程、分部工程），设置质量控制点表。</w:t>
            </w:r>
            <w:r w:rsidRPr="001663B3">
              <w:rPr>
                <w:rFonts w:cs="Arial"/>
                <w:sz w:val="20"/>
                <w:lang w:val="en-GB"/>
              </w:rPr>
              <w:t xml:space="preserve"> </w:t>
            </w:r>
          </w:p>
        </w:tc>
        <w:tc>
          <w:tcPr>
            <w:tcW w:w="890" w:type="pct"/>
            <w:vAlign w:val="center"/>
          </w:tcPr>
          <w:p w:rsidR="009C1FF5" w:rsidRPr="001663B3" w:rsidRDefault="009C1FF5" w:rsidP="00E17A7E">
            <w:pPr>
              <w:tabs>
                <w:tab w:val="left" w:pos="270"/>
                <w:tab w:val="left" w:pos="799"/>
              </w:tabs>
              <w:spacing w:before="120" w:after="120"/>
              <w:jc w:val="center"/>
              <w:rPr>
                <w:rFonts w:cs="Arial"/>
                <w:sz w:val="20"/>
                <w:szCs w:val="24"/>
                <w:lang w:val="en-GB"/>
              </w:rPr>
            </w:pPr>
            <w:r>
              <w:rPr>
                <w:rFonts w:cs="Arial" w:hint="eastAsia"/>
                <w:sz w:val="20"/>
                <w:szCs w:val="24"/>
                <w:lang w:val="en-GB"/>
              </w:rPr>
              <w:lastRenderedPageBreak/>
              <w:t>项目经理发起-</w:t>
            </w:r>
            <w:r w:rsidRPr="008C17F3">
              <w:rPr>
                <w:rFonts w:cs="Arial" w:hint="eastAsia"/>
                <w:sz w:val="20"/>
                <w:szCs w:val="24"/>
              </w:rPr>
              <w:t>技术总监审核-技术副总审核</w:t>
            </w:r>
            <w:r w:rsidRPr="001663B3">
              <w:rPr>
                <w:rFonts w:cs="Arial"/>
                <w:sz w:val="20"/>
                <w:szCs w:val="24"/>
                <w:lang w:val="en-GB"/>
              </w:rPr>
              <w:t xml:space="preserve"> </w:t>
            </w:r>
          </w:p>
        </w:tc>
        <w:tc>
          <w:tcPr>
            <w:tcW w:w="619" w:type="pct"/>
            <w:vAlign w:val="center"/>
          </w:tcPr>
          <w:p w:rsidR="009C1FF5" w:rsidRPr="001663B3" w:rsidRDefault="009C1FF5" w:rsidP="00E17A7E">
            <w:pPr>
              <w:tabs>
                <w:tab w:val="left" w:pos="270"/>
                <w:tab w:val="left" w:pos="799"/>
              </w:tabs>
              <w:spacing w:before="120" w:after="120"/>
              <w:rPr>
                <w:rFonts w:cs="Arial"/>
                <w:sz w:val="20"/>
                <w:szCs w:val="24"/>
              </w:rPr>
            </w:pPr>
          </w:p>
          <w:p w:rsidR="009C1FF5" w:rsidRPr="001663B3" w:rsidRDefault="009C1FF5" w:rsidP="00E17A7E">
            <w:pPr>
              <w:tabs>
                <w:tab w:val="left" w:pos="270"/>
                <w:tab w:val="left" w:pos="799"/>
              </w:tabs>
              <w:spacing w:before="120" w:after="120"/>
              <w:rPr>
                <w:rFonts w:cs="Arial"/>
                <w:sz w:val="20"/>
                <w:szCs w:val="24"/>
              </w:rPr>
            </w:pPr>
          </w:p>
        </w:tc>
      </w:tr>
    </w:tbl>
    <w:p w:rsidR="009C1FF5" w:rsidRPr="009C1FF5" w:rsidRDefault="009C1FF5" w:rsidP="009C1FF5"/>
    <w:p w:rsidR="00490471" w:rsidRPr="00490471" w:rsidRDefault="00490471" w:rsidP="00490471">
      <w:pPr>
        <w:pStyle w:val="3"/>
      </w:pPr>
      <w:bookmarkStart w:id="35" w:name="_Toc484988456"/>
      <w:r>
        <w:rPr>
          <w:rFonts w:hint="eastAsia"/>
        </w:rPr>
        <w:t>2.2.7.</w:t>
      </w:r>
      <w:r w:rsidRPr="00490471">
        <w:rPr>
          <w:rFonts w:hint="eastAsia"/>
        </w:rPr>
        <w:t>合</w:t>
      </w:r>
      <w:proofErr w:type="gramStart"/>
      <w:r w:rsidRPr="00490471">
        <w:rPr>
          <w:rFonts w:hint="eastAsia"/>
        </w:rPr>
        <w:t>规</w:t>
      </w:r>
      <w:proofErr w:type="gramEnd"/>
      <w:r w:rsidRPr="00490471">
        <w:rPr>
          <w:rFonts w:hint="eastAsia"/>
        </w:rPr>
        <w:t>性评价管理</w:t>
      </w:r>
      <w:bookmarkEnd w:id="35"/>
    </w:p>
    <w:p w:rsidR="00490471" w:rsidRDefault="00490471" w:rsidP="00490471">
      <w:r w:rsidRPr="00EC53C8">
        <w:rPr>
          <w:rFonts w:hint="eastAsia"/>
        </w:rPr>
        <w:t>◆</w:t>
      </w:r>
      <w:r>
        <w:rPr>
          <w:rFonts w:hint="eastAsia"/>
        </w:rPr>
        <w:t>业务说明</w:t>
      </w:r>
    </w:p>
    <w:p w:rsidR="00490471" w:rsidRDefault="00966D6F" w:rsidP="00490471">
      <w:pPr>
        <w:ind w:firstLine="420"/>
      </w:pPr>
      <w:r>
        <w:rPr>
          <w:rFonts w:hint="eastAsia"/>
        </w:rPr>
        <w:t>在项目可</w:t>
      </w:r>
      <w:proofErr w:type="gramStart"/>
      <w:r>
        <w:rPr>
          <w:rFonts w:hint="eastAsia"/>
        </w:rPr>
        <w:t>研</w:t>
      </w:r>
      <w:proofErr w:type="gramEnd"/>
      <w:r>
        <w:rPr>
          <w:rFonts w:hint="eastAsia"/>
        </w:rPr>
        <w:t>报告完成后，就可以进行合</w:t>
      </w:r>
      <w:proofErr w:type="gramStart"/>
      <w:r>
        <w:rPr>
          <w:rFonts w:hint="eastAsia"/>
        </w:rPr>
        <w:t>规</w:t>
      </w:r>
      <w:proofErr w:type="gramEnd"/>
      <w:r>
        <w:rPr>
          <w:rFonts w:hint="eastAsia"/>
        </w:rPr>
        <w:t>性评价工作。把政府备案、安全环评</w:t>
      </w:r>
      <w:r w:rsidR="00A866AD">
        <w:rPr>
          <w:rFonts w:hint="eastAsia"/>
        </w:rPr>
        <w:t>、土地使用许可</w:t>
      </w:r>
      <w:r>
        <w:rPr>
          <w:rFonts w:hint="eastAsia"/>
        </w:rPr>
        <w:t>、政府批复、</w:t>
      </w:r>
      <w:r w:rsidR="00A866AD">
        <w:rPr>
          <w:rFonts w:hint="eastAsia"/>
        </w:rPr>
        <w:t>项目</w:t>
      </w:r>
      <w:r>
        <w:rPr>
          <w:rFonts w:hint="eastAsia"/>
        </w:rPr>
        <w:t>验收</w:t>
      </w:r>
      <w:r w:rsidR="00A866AD">
        <w:rPr>
          <w:rFonts w:hint="eastAsia"/>
        </w:rPr>
        <w:t>、竣工移交</w:t>
      </w:r>
      <w:r>
        <w:rPr>
          <w:rFonts w:hint="eastAsia"/>
        </w:rPr>
        <w:t>等合</w:t>
      </w:r>
      <w:proofErr w:type="gramStart"/>
      <w:r>
        <w:rPr>
          <w:rFonts w:hint="eastAsia"/>
        </w:rPr>
        <w:t>规性手续</w:t>
      </w:r>
      <w:proofErr w:type="gramEnd"/>
      <w:r>
        <w:rPr>
          <w:rFonts w:hint="eastAsia"/>
        </w:rPr>
        <w:t>进行管理。</w:t>
      </w:r>
    </w:p>
    <w:p w:rsidR="00490471" w:rsidRDefault="00490471" w:rsidP="0049047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6146"/>
        <w:gridCol w:w="1415"/>
        <w:gridCol w:w="1181"/>
      </w:tblGrid>
      <w:tr w:rsidR="00490471" w:rsidRPr="001663B3" w:rsidTr="00966D6F">
        <w:trPr>
          <w:trHeight w:val="87"/>
          <w:tblHeader/>
          <w:jc w:val="center"/>
        </w:trPr>
        <w:tc>
          <w:tcPr>
            <w:tcW w:w="417" w:type="pct"/>
            <w:shd w:val="clear" w:color="auto" w:fill="E6E6E6"/>
            <w:vAlign w:val="center"/>
          </w:tcPr>
          <w:p w:rsidR="00490471" w:rsidRPr="001663B3" w:rsidRDefault="00490471" w:rsidP="00966D6F">
            <w:pPr>
              <w:spacing w:before="240" w:after="120"/>
              <w:jc w:val="center"/>
              <w:rPr>
                <w:b/>
                <w:sz w:val="20"/>
                <w:szCs w:val="24"/>
              </w:rPr>
            </w:pPr>
            <w:r w:rsidRPr="001663B3">
              <w:rPr>
                <w:rFonts w:hint="eastAsia"/>
                <w:b/>
                <w:sz w:val="20"/>
                <w:szCs w:val="24"/>
              </w:rPr>
              <w:t>序号</w:t>
            </w:r>
          </w:p>
        </w:tc>
        <w:tc>
          <w:tcPr>
            <w:tcW w:w="3222" w:type="pct"/>
            <w:shd w:val="clear" w:color="auto" w:fill="E6E6E6"/>
            <w:vAlign w:val="center"/>
          </w:tcPr>
          <w:p w:rsidR="00490471" w:rsidRPr="001663B3" w:rsidRDefault="00490471" w:rsidP="00966D6F">
            <w:pPr>
              <w:spacing w:before="240" w:after="120"/>
              <w:jc w:val="center"/>
              <w:rPr>
                <w:b/>
                <w:sz w:val="20"/>
                <w:szCs w:val="24"/>
              </w:rPr>
            </w:pPr>
            <w:r w:rsidRPr="001663B3">
              <w:rPr>
                <w:rFonts w:hint="eastAsia"/>
                <w:b/>
                <w:sz w:val="20"/>
                <w:szCs w:val="24"/>
              </w:rPr>
              <w:t>功能点说明</w:t>
            </w:r>
          </w:p>
        </w:tc>
        <w:tc>
          <w:tcPr>
            <w:tcW w:w="742" w:type="pct"/>
            <w:shd w:val="clear" w:color="auto" w:fill="E6E6E6"/>
            <w:vAlign w:val="center"/>
          </w:tcPr>
          <w:p w:rsidR="00490471" w:rsidRPr="001663B3" w:rsidRDefault="00490471" w:rsidP="00966D6F">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490471" w:rsidRPr="001663B3" w:rsidRDefault="00490471" w:rsidP="00966D6F">
            <w:pPr>
              <w:spacing w:before="240" w:after="120"/>
              <w:ind w:leftChars="-11" w:left="-4" w:hangingChars="11" w:hanging="22"/>
              <w:jc w:val="center"/>
              <w:rPr>
                <w:b/>
                <w:sz w:val="20"/>
                <w:szCs w:val="24"/>
              </w:rPr>
            </w:pPr>
            <w:r>
              <w:rPr>
                <w:rFonts w:hint="eastAsia"/>
                <w:b/>
                <w:sz w:val="20"/>
                <w:szCs w:val="24"/>
              </w:rPr>
              <w:t>备注说明</w:t>
            </w:r>
          </w:p>
        </w:tc>
      </w:tr>
      <w:tr w:rsidR="00490471" w:rsidRPr="001663B3" w:rsidTr="00966D6F">
        <w:trPr>
          <w:trHeight w:val="87"/>
          <w:jc w:val="center"/>
        </w:trPr>
        <w:tc>
          <w:tcPr>
            <w:tcW w:w="417" w:type="pct"/>
            <w:vAlign w:val="center"/>
          </w:tcPr>
          <w:p w:rsidR="00490471" w:rsidRPr="001663B3" w:rsidRDefault="00490471" w:rsidP="00966D6F">
            <w:pPr>
              <w:spacing w:before="240" w:after="120"/>
              <w:jc w:val="center"/>
              <w:rPr>
                <w:rFonts w:cs="Arial"/>
                <w:sz w:val="20"/>
                <w:szCs w:val="24"/>
                <w:lang w:val="en-GB"/>
              </w:rPr>
            </w:pPr>
            <w:r w:rsidRPr="001663B3">
              <w:rPr>
                <w:rFonts w:cs="Arial" w:hint="eastAsia"/>
                <w:sz w:val="20"/>
                <w:szCs w:val="24"/>
                <w:lang w:val="en-GB"/>
              </w:rPr>
              <w:t>1</w:t>
            </w:r>
          </w:p>
        </w:tc>
        <w:tc>
          <w:tcPr>
            <w:tcW w:w="3222" w:type="pct"/>
            <w:vAlign w:val="center"/>
          </w:tcPr>
          <w:p w:rsidR="00490471" w:rsidRPr="001663B3" w:rsidRDefault="00832176" w:rsidP="00966D6F">
            <w:pPr>
              <w:tabs>
                <w:tab w:val="left" w:pos="270"/>
                <w:tab w:val="left" w:pos="799"/>
              </w:tabs>
              <w:spacing w:before="120" w:after="120"/>
              <w:rPr>
                <w:rFonts w:cs="Arial"/>
                <w:sz w:val="20"/>
                <w:szCs w:val="24"/>
                <w:lang w:val="en-GB"/>
              </w:rPr>
            </w:pPr>
            <w:r>
              <w:rPr>
                <w:rFonts w:cs="Arial" w:hint="eastAsia"/>
                <w:sz w:val="20"/>
                <w:szCs w:val="24"/>
                <w:lang w:val="en-GB"/>
              </w:rPr>
              <w:t>列出项目需要办理的所有相关手续，记录完成状态，并可以分别上</w:t>
            </w:r>
            <w:proofErr w:type="gramStart"/>
            <w:r>
              <w:rPr>
                <w:rFonts w:cs="Arial" w:hint="eastAsia"/>
                <w:sz w:val="20"/>
                <w:szCs w:val="24"/>
                <w:lang w:val="en-GB"/>
              </w:rPr>
              <w:t>传相关</w:t>
            </w:r>
            <w:proofErr w:type="gramEnd"/>
            <w:r>
              <w:rPr>
                <w:rFonts w:cs="Arial" w:hint="eastAsia"/>
                <w:sz w:val="20"/>
                <w:szCs w:val="24"/>
                <w:lang w:val="en-GB"/>
              </w:rPr>
              <w:t>附件。</w:t>
            </w:r>
          </w:p>
        </w:tc>
        <w:tc>
          <w:tcPr>
            <w:tcW w:w="742" w:type="pct"/>
            <w:vAlign w:val="center"/>
          </w:tcPr>
          <w:p w:rsidR="00490471" w:rsidRPr="001663B3" w:rsidRDefault="00490471" w:rsidP="00966D6F">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490471" w:rsidRPr="001663B3" w:rsidRDefault="00490471" w:rsidP="00966D6F">
            <w:pPr>
              <w:tabs>
                <w:tab w:val="left" w:pos="270"/>
                <w:tab w:val="left" w:pos="799"/>
              </w:tabs>
              <w:spacing w:before="120" w:after="120"/>
              <w:rPr>
                <w:rFonts w:cs="Arial"/>
                <w:sz w:val="20"/>
                <w:szCs w:val="24"/>
              </w:rPr>
            </w:pPr>
          </w:p>
          <w:p w:rsidR="00490471" w:rsidRPr="001663B3" w:rsidRDefault="00490471" w:rsidP="00966D6F">
            <w:pPr>
              <w:tabs>
                <w:tab w:val="left" w:pos="270"/>
                <w:tab w:val="left" w:pos="799"/>
              </w:tabs>
              <w:spacing w:before="120" w:after="120"/>
              <w:rPr>
                <w:rFonts w:cs="Arial"/>
                <w:sz w:val="20"/>
                <w:szCs w:val="24"/>
              </w:rPr>
            </w:pPr>
          </w:p>
        </w:tc>
      </w:tr>
    </w:tbl>
    <w:p w:rsidR="00C040EC" w:rsidRPr="00C040EC" w:rsidRDefault="00C040EC" w:rsidP="00C040EC"/>
    <w:p w:rsidR="003F4CFA" w:rsidRDefault="00D67517" w:rsidP="00D67517">
      <w:pPr>
        <w:pStyle w:val="2"/>
      </w:pPr>
      <w:bookmarkStart w:id="36" w:name="_Toc484988457"/>
      <w:r>
        <w:rPr>
          <w:rFonts w:hint="eastAsia"/>
        </w:rPr>
        <w:t>2.3.</w:t>
      </w:r>
      <w:r w:rsidR="003F4CFA" w:rsidRPr="00780517">
        <w:rPr>
          <w:rFonts w:hint="eastAsia"/>
        </w:rPr>
        <w:t>进度管理</w:t>
      </w:r>
      <w:bookmarkEnd w:id="36"/>
    </w:p>
    <w:p w:rsidR="00F30808" w:rsidRDefault="00F30808" w:rsidP="00F30808">
      <w:pPr>
        <w:pStyle w:val="3"/>
      </w:pPr>
      <w:bookmarkStart w:id="37" w:name="_Toc484988458"/>
      <w:r>
        <w:rPr>
          <w:rFonts w:hint="eastAsia"/>
        </w:rPr>
        <w:t>2.</w:t>
      </w:r>
      <w:r>
        <w:t>3</w:t>
      </w:r>
      <w:r>
        <w:rPr>
          <w:rFonts w:hint="eastAsia"/>
        </w:rPr>
        <w:t>.1.现状整理</w:t>
      </w:r>
      <w:bookmarkEnd w:id="37"/>
    </w:p>
    <w:p w:rsidR="003E5904" w:rsidRDefault="003E5904" w:rsidP="006A27EB">
      <w:pPr>
        <w:ind w:firstLine="420"/>
      </w:pPr>
      <w:r>
        <w:rPr>
          <w:rFonts w:hint="eastAsia"/>
        </w:rPr>
        <w:t>公司</w:t>
      </w:r>
      <w:r w:rsidRPr="009B7F60">
        <w:rPr>
          <w:rFonts w:hint="eastAsia"/>
        </w:rPr>
        <w:t>尚未</w:t>
      </w:r>
      <w:r>
        <w:rPr>
          <w:rFonts w:hint="eastAsia"/>
        </w:rPr>
        <w:t>统一</w:t>
      </w:r>
      <w:r w:rsidRPr="009B7F60">
        <w:rPr>
          <w:rFonts w:hint="eastAsia"/>
        </w:rPr>
        <w:t>制定标准化的项目进度模板和WBS</w:t>
      </w:r>
      <w:r>
        <w:rPr>
          <w:rFonts w:hint="eastAsia"/>
        </w:rPr>
        <w:t>结构；公司主要通过</w:t>
      </w:r>
      <w:r w:rsidRPr="009B7F60">
        <w:rPr>
          <w:rFonts w:hint="eastAsia"/>
        </w:rPr>
        <w:t>每月进度信息</w:t>
      </w:r>
      <w:r>
        <w:rPr>
          <w:rFonts w:hint="eastAsia"/>
        </w:rPr>
        <w:t>的收集和汇报</w:t>
      </w:r>
      <w:r w:rsidRPr="009B7F60">
        <w:rPr>
          <w:rFonts w:hint="eastAsia"/>
        </w:rPr>
        <w:t>掌控项目实际进度信息。对于项</w:t>
      </w:r>
      <w:r>
        <w:rPr>
          <w:rFonts w:hint="eastAsia"/>
        </w:rPr>
        <w:t>目各项工作任务的完工确认，以及与工程进度之间的关联关系，尚欠缺</w:t>
      </w:r>
      <w:r w:rsidRPr="009B7F60">
        <w:rPr>
          <w:rFonts w:hint="eastAsia"/>
        </w:rPr>
        <w:t>细化</w:t>
      </w:r>
      <w:r>
        <w:rPr>
          <w:rFonts w:hint="eastAsia"/>
        </w:rPr>
        <w:t>的</w:t>
      </w:r>
      <w:r w:rsidRPr="009B7F60">
        <w:rPr>
          <w:rFonts w:hint="eastAsia"/>
        </w:rPr>
        <w:t>管理，整体而言项目进度管理能力较为薄弱。</w:t>
      </w:r>
    </w:p>
    <w:p w:rsidR="006A27EB" w:rsidRDefault="001F23A6" w:rsidP="006A27EB">
      <w:pPr>
        <w:ind w:firstLine="420"/>
      </w:pPr>
      <w:r>
        <w:rPr>
          <w:rFonts w:hint="eastAsia"/>
        </w:rPr>
        <w:t>永荣</w:t>
      </w:r>
      <w:r w:rsidR="006A27EB">
        <w:rPr>
          <w:rFonts w:hint="eastAsia"/>
        </w:rPr>
        <w:t>公司是</w:t>
      </w:r>
      <w:r w:rsidR="001A1A1E">
        <w:rPr>
          <w:rFonts w:hint="eastAsia"/>
        </w:rPr>
        <w:t>化工</w:t>
      </w:r>
      <w:r w:rsidR="006A27EB">
        <w:rPr>
          <w:rFonts w:hint="eastAsia"/>
        </w:rPr>
        <w:t>生产型企业，对于工程项目管理，特别是进度管理具有化工行业的鲜明特点。目前采用的形式是在</w:t>
      </w:r>
      <w:r w:rsidR="009E60E8">
        <w:rPr>
          <w:rFonts w:hint="eastAsia"/>
        </w:rPr>
        <w:t>首先把</w:t>
      </w:r>
      <w:r w:rsidR="006A27EB">
        <w:rPr>
          <w:rFonts w:hint="eastAsia"/>
        </w:rPr>
        <w:t>项目</w:t>
      </w:r>
      <w:r w:rsidR="009E60E8">
        <w:rPr>
          <w:rFonts w:hint="eastAsia"/>
        </w:rPr>
        <w:t>分解为多个工段</w:t>
      </w:r>
      <w:r w:rsidR="006A27EB">
        <w:rPr>
          <w:rFonts w:hint="eastAsia"/>
        </w:rPr>
        <w:t>，</w:t>
      </w:r>
      <w:r w:rsidR="00694993">
        <w:rPr>
          <w:rFonts w:hint="eastAsia"/>
        </w:rPr>
        <w:t>先确定</w:t>
      </w:r>
      <w:r w:rsidR="009E60E8">
        <w:rPr>
          <w:rFonts w:hint="eastAsia"/>
        </w:rPr>
        <w:t>每个工段的</w:t>
      </w:r>
      <w:r w:rsidR="00694993">
        <w:rPr>
          <w:rFonts w:hint="eastAsia"/>
        </w:rPr>
        <w:t>关键路径</w:t>
      </w:r>
      <w:r w:rsidR="009E60E8">
        <w:rPr>
          <w:rFonts w:hint="eastAsia"/>
        </w:rPr>
        <w:t>，确定作为关键路径的专业</w:t>
      </w:r>
      <w:r w:rsidR="006A27EB">
        <w:rPr>
          <w:rFonts w:hint="eastAsia"/>
        </w:rPr>
        <w:t>，</w:t>
      </w:r>
      <w:r w:rsidR="009E60E8">
        <w:rPr>
          <w:rFonts w:hint="eastAsia"/>
        </w:rPr>
        <w:t>由关键路径专业</w:t>
      </w:r>
      <w:r w:rsidR="006A27EB">
        <w:rPr>
          <w:rFonts w:hint="eastAsia"/>
        </w:rPr>
        <w:t>编制</w:t>
      </w:r>
      <w:r w:rsidR="009E60E8">
        <w:rPr>
          <w:rFonts w:hint="eastAsia"/>
        </w:rPr>
        <w:t>该</w:t>
      </w:r>
      <w:r w:rsidR="001A1A1E">
        <w:rPr>
          <w:rFonts w:hint="eastAsia"/>
        </w:rPr>
        <w:t>工段的</w:t>
      </w:r>
      <w:r w:rsidR="009E60E8">
        <w:rPr>
          <w:rFonts w:hint="eastAsia"/>
        </w:rPr>
        <w:t>关键路径</w:t>
      </w:r>
      <w:r w:rsidR="006A27EB">
        <w:rPr>
          <w:rFonts w:hint="eastAsia"/>
        </w:rPr>
        <w:t>计划，</w:t>
      </w:r>
      <w:r w:rsidR="009E60E8">
        <w:rPr>
          <w:rFonts w:hint="eastAsia"/>
        </w:rPr>
        <w:t>其他专业在此基础上</w:t>
      </w:r>
      <w:r w:rsidR="006A27EB">
        <w:rPr>
          <w:rFonts w:hint="eastAsia"/>
        </w:rPr>
        <w:t>添加自己专业的计划</w:t>
      </w:r>
      <w:r w:rsidR="001A1A1E">
        <w:rPr>
          <w:rFonts w:hint="eastAsia"/>
        </w:rPr>
        <w:t>，整合为项目进度网络计划图。</w:t>
      </w:r>
    </w:p>
    <w:p w:rsidR="001A1A1E" w:rsidRDefault="001A1A1E" w:rsidP="006A27EB">
      <w:pPr>
        <w:ind w:firstLine="420"/>
      </w:pPr>
      <w:r>
        <w:rPr>
          <w:rFonts w:hint="eastAsia"/>
        </w:rPr>
        <w:t>完成网络计划图编制后，作为上墙计划，指导项目的实施。在实施过程中由工程部控制组每周检查图中关键节点的完成情况，以周报形式提报给项目经理等主管审查。如果有严重滞后需要修改计划，则修改网络计划图，发布为新版计划。</w:t>
      </w:r>
    </w:p>
    <w:p w:rsidR="001A1A1E" w:rsidRDefault="001A1A1E" w:rsidP="001A1A1E">
      <w:r>
        <w:rPr>
          <w:noProof/>
        </w:rPr>
        <w:lastRenderedPageBreak/>
        <w:drawing>
          <wp:inline distT="0" distB="0" distL="0" distR="0" wp14:anchorId="3F2DF242" wp14:editId="4DB0BC1F">
            <wp:extent cx="6188710" cy="41332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4133215"/>
                    </a:xfrm>
                    <a:prstGeom prst="rect">
                      <a:avLst/>
                    </a:prstGeom>
                  </pic:spPr>
                </pic:pic>
              </a:graphicData>
            </a:graphic>
          </wp:inline>
        </w:drawing>
      </w:r>
    </w:p>
    <w:p w:rsidR="001A1A1E" w:rsidRDefault="001A1A1E" w:rsidP="001A1A1E">
      <w:r>
        <w:tab/>
      </w:r>
      <w:r>
        <w:rPr>
          <w:rFonts w:hint="eastAsia"/>
        </w:rPr>
        <w:t>上图为2016年四分公司优化项目的网络进度计划图，图中将项目划分为</w:t>
      </w:r>
      <w:r w:rsidR="00455239">
        <w:rPr>
          <w:rFonts w:hint="eastAsia"/>
        </w:rPr>
        <w:t>【</w:t>
      </w:r>
      <w:r>
        <w:rPr>
          <w:rFonts w:hint="eastAsia"/>
        </w:rPr>
        <w:t>变换</w:t>
      </w:r>
      <w:r w:rsidR="00455239">
        <w:rPr>
          <w:rFonts w:hint="eastAsia"/>
        </w:rPr>
        <w:t>】</w:t>
      </w:r>
      <w:r>
        <w:rPr>
          <w:rFonts w:hint="eastAsia"/>
        </w:rPr>
        <w:t>，</w:t>
      </w:r>
      <w:r w:rsidR="00455239">
        <w:rPr>
          <w:rFonts w:hint="eastAsia"/>
        </w:rPr>
        <w:t>【</w:t>
      </w:r>
      <w:r>
        <w:rPr>
          <w:rFonts w:hint="eastAsia"/>
        </w:rPr>
        <w:t>飞灰回燃项目</w:t>
      </w:r>
      <w:r w:rsidR="00455239">
        <w:rPr>
          <w:rFonts w:hint="eastAsia"/>
        </w:rPr>
        <w:t>】</w:t>
      </w:r>
      <w:r>
        <w:rPr>
          <w:rFonts w:hint="eastAsia"/>
        </w:rPr>
        <w:t>，</w:t>
      </w:r>
      <w:r w:rsidR="00455239">
        <w:rPr>
          <w:rFonts w:hint="eastAsia"/>
        </w:rPr>
        <w:t>【</w:t>
      </w:r>
      <w:r>
        <w:rPr>
          <w:rFonts w:hint="eastAsia"/>
        </w:rPr>
        <w:t>甲醇洗</w:t>
      </w:r>
      <w:r w:rsidR="00455239">
        <w:rPr>
          <w:rFonts w:hint="eastAsia"/>
        </w:rPr>
        <w:t>】</w:t>
      </w:r>
      <w:r>
        <w:rPr>
          <w:rFonts w:hint="eastAsia"/>
        </w:rPr>
        <w:t>等几个工段</w:t>
      </w:r>
      <w:r w:rsidR="00455239">
        <w:rPr>
          <w:rFonts w:hint="eastAsia"/>
        </w:rPr>
        <w:t>。【</w:t>
      </w:r>
      <w:r>
        <w:rPr>
          <w:rFonts w:hint="eastAsia"/>
        </w:rPr>
        <w:t>变换</w:t>
      </w:r>
      <w:r w:rsidR="00455239">
        <w:rPr>
          <w:rFonts w:hint="eastAsia"/>
        </w:rPr>
        <w:t>】</w:t>
      </w:r>
      <w:r>
        <w:rPr>
          <w:rFonts w:hint="eastAsia"/>
        </w:rPr>
        <w:t>工段的关键路径是</w:t>
      </w:r>
      <w:r w:rsidR="00455239">
        <w:rPr>
          <w:rFonts w:hint="eastAsia"/>
        </w:rPr>
        <w:t>工艺专业，作为关键路径主线，基建、电气、自控作为辅助专业，添加自己专业的计划。每条计划上都包含本专业的关键节点（可能包含设计、采购、施工、安装等）。</w:t>
      </w:r>
    </w:p>
    <w:p w:rsidR="00455239" w:rsidRDefault="00455239" w:rsidP="001A1A1E">
      <w:r>
        <w:tab/>
      </w:r>
      <w:r>
        <w:rPr>
          <w:rFonts w:hint="eastAsia"/>
        </w:rPr>
        <w:t>这种进度计划的编制方法，虽然比较直观。但是有很多问题：</w:t>
      </w:r>
    </w:p>
    <w:p w:rsidR="00455239" w:rsidRDefault="00455239" w:rsidP="003075FC">
      <w:pPr>
        <w:ind w:firstLine="420"/>
      </w:pPr>
      <w:r>
        <w:t>1.</w:t>
      </w:r>
      <w:r>
        <w:rPr>
          <w:rFonts w:hint="eastAsia"/>
        </w:rPr>
        <w:t>计划没有层次，没有总控计划，</w:t>
      </w:r>
      <w:r w:rsidR="005F7C65">
        <w:rPr>
          <w:rFonts w:hint="eastAsia"/>
        </w:rPr>
        <w:t>各专业的关键节点间没有逻辑关系，</w:t>
      </w:r>
      <w:r>
        <w:rPr>
          <w:rFonts w:hint="eastAsia"/>
        </w:rPr>
        <w:t>各工段计划编制没法统一标准，</w:t>
      </w:r>
      <w:r w:rsidR="005F7C65">
        <w:rPr>
          <w:rFonts w:hint="eastAsia"/>
        </w:rPr>
        <w:t>对项目整体进度无法</w:t>
      </w:r>
      <w:r>
        <w:rPr>
          <w:rFonts w:hint="eastAsia"/>
        </w:rPr>
        <w:t>掌握。</w:t>
      </w:r>
    </w:p>
    <w:p w:rsidR="003075FC" w:rsidRDefault="003075FC" w:rsidP="003075FC">
      <w:pPr>
        <w:ind w:firstLine="420"/>
      </w:pPr>
      <w:r>
        <w:t>2</w:t>
      </w:r>
      <w:r>
        <w:rPr>
          <w:rFonts w:hint="eastAsia"/>
        </w:rPr>
        <w:t>.</w:t>
      </w:r>
      <w:r w:rsidR="001A4783">
        <w:rPr>
          <w:rFonts w:hint="eastAsia"/>
        </w:rPr>
        <w:t>没有按照标准体系划分WBS，</w:t>
      </w:r>
      <w:r>
        <w:rPr>
          <w:rFonts w:hint="eastAsia"/>
        </w:rPr>
        <w:t>每条计划上的关键节点类型复杂，设计、采购、到货、安装等都混在一起，只有该专业的负责人员才全面了解进度完成情况。</w:t>
      </w:r>
    </w:p>
    <w:p w:rsidR="001A4783" w:rsidRDefault="001A4783" w:rsidP="003075FC">
      <w:pPr>
        <w:ind w:firstLine="420"/>
      </w:pPr>
      <w:r>
        <w:rPr>
          <w:rFonts w:hint="eastAsia"/>
        </w:rPr>
        <w:t>3.计划的编制</w:t>
      </w:r>
      <w:proofErr w:type="gramStart"/>
      <w:r>
        <w:rPr>
          <w:rFonts w:hint="eastAsia"/>
        </w:rPr>
        <w:t>不</w:t>
      </w:r>
      <w:proofErr w:type="gramEnd"/>
      <w:r>
        <w:rPr>
          <w:rFonts w:hint="eastAsia"/>
        </w:rPr>
        <w:t>专业，起不到优化作业流程的作用。</w:t>
      </w:r>
    </w:p>
    <w:p w:rsidR="003075FC" w:rsidRDefault="001A4783" w:rsidP="003075FC">
      <w:pPr>
        <w:ind w:firstLine="420"/>
      </w:pPr>
      <w:r>
        <w:t>4</w:t>
      </w:r>
      <w:r w:rsidR="003075FC">
        <w:t>.</w:t>
      </w:r>
      <w:r w:rsidR="003075FC">
        <w:rPr>
          <w:rFonts w:hint="eastAsia"/>
        </w:rPr>
        <w:t>计划执行没法反馈，计划是CAD画的图，没有反馈的功能，进度检测全靠控制组人员现</w:t>
      </w:r>
      <w:r w:rsidR="003075FC">
        <w:rPr>
          <w:rFonts w:hint="eastAsia"/>
        </w:rPr>
        <w:lastRenderedPageBreak/>
        <w:t>场检查，非常费力。</w:t>
      </w:r>
    </w:p>
    <w:p w:rsidR="003075FC" w:rsidRDefault="001A4783" w:rsidP="003075FC">
      <w:pPr>
        <w:ind w:firstLine="420"/>
      </w:pPr>
      <w:r>
        <w:t>5</w:t>
      </w:r>
      <w:r w:rsidR="003075FC">
        <w:t>.</w:t>
      </w:r>
      <w:r w:rsidR="003075FC">
        <w:rPr>
          <w:rFonts w:hint="eastAsia"/>
        </w:rPr>
        <w:t>计划调整困难，只能重新画一版网络计划图。</w:t>
      </w:r>
    </w:p>
    <w:p w:rsidR="003075FC" w:rsidRDefault="001A4783" w:rsidP="003075FC">
      <w:pPr>
        <w:ind w:firstLine="420"/>
      </w:pPr>
      <w:r>
        <w:t>6</w:t>
      </w:r>
      <w:r w:rsidR="003075FC">
        <w:rPr>
          <w:rFonts w:hint="eastAsia"/>
        </w:rPr>
        <w:t>.进度没有分析预警功能，关键节点延误的情况经常发生。</w:t>
      </w:r>
    </w:p>
    <w:p w:rsidR="00455239" w:rsidRPr="001A4783" w:rsidRDefault="00455239" w:rsidP="00455239">
      <w:pPr>
        <w:ind w:left="420"/>
      </w:pPr>
    </w:p>
    <w:p w:rsidR="00F30808" w:rsidRDefault="00F30808" w:rsidP="00F30808">
      <w:pPr>
        <w:pStyle w:val="3"/>
      </w:pPr>
      <w:bookmarkStart w:id="38" w:name="_Toc484988459"/>
      <w:r>
        <w:rPr>
          <w:rFonts w:hint="eastAsia"/>
        </w:rPr>
        <w:t>2.</w:t>
      </w:r>
      <w:r>
        <w:t>3</w:t>
      </w:r>
      <w:r>
        <w:rPr>
          <w:rFonts w:hint="eastAsia"/>
        </w:rPr>
        <w:t>.2.分析建议</w:t>
      </w:r>
      <w:bookmarkEnd w:id="38"/>
    </w:p>
    <w:p w:rsidR="005F7C65" w:rsidRDefault="003075FC" w:rsidP="004736F1">
      <w:r>
        <w:tab/>
      </w:r>
      <w:r w:rsidR="004736F1">
        <w:rPr>
          <w:rFonts w:hint="eastAsia"/>
        </w:rPr>
        <w:t>目前</w:t>
      </w:r>
      <w:r w:rsidR="005F7C65">
        <w:rPr>
          <w:rFonts w:hint="eastAsia"/>
        </w:rPr>
        <w:t>公司</w:t>
      </w:r>
      <w:r w:rsidR="004A7E4B">
        <w:rPr>
          <w:rFonts w:hint="eastAsia"/>
        </w:rPr>
        <w:t>进度管理</w:t>
      </w:r>
      <w:r w:rsidR="004736F1">
        <w:rPr>
          <w:rFonts w:hint="eastAsia"/>
        </w:rPr>
        <w:t>体系</w:t>
      </w:r>
      <w:r w:rsidR="005F7C65">
        <w:rPr>
          <w:rFonts w:hint="eastAsia"/>
        </w:rPr>
        <w:t>，</w:t>
      </w:r>
      <w:r w:rsidR="004736F1">
        <w:rPr>
          <w:rFonts w:hint="eastAsia"/>
        </w:rPr>
        <w:t>已经不适合公司的现状，应对大项目进度管理已经力不从心，无法真正起到进度管理的作用，急需改进。针对</w:t>
      </w:r>
      <w:r w:rsidR="001A4783">
        <w:rPr>
          <w:rFonts w:hint="eastAsia"/>
        </w:rPr>
        <w:t>现有情况，建议如下：</w:t>
      </w:r>
    </w:p>
    <w:p w:rsidR="001A4783" w:rsidRDefault="001A4783" w:rsidP="004736F1">
      <w:r>
        <w:tab/>
        <w:t>1</w:t>
      </w:r>
      <w:r>
        <w:rPr>
          <w:rFonts w:hint="eastAsia"/>
        </w:rPr>
        <w:t>.组织专业培训，对项目计划管理员要进行深度培训，不仅是进度管理的理念，更要进行实操练习。</w:t>
      </w:r>
    </w:p>
    <w:p w:rsidR="001A4783" w:rsidRDefault="001A4783" w:rsidP="004736F1">
      <w:r>
        <w:tab/>
        <w:t>2.</w:t>
      </w:r>
      <w:r>
        <w:rPr>
          <w:rFonts w:hint="eastAsia"/>
        </w:rPr>
        <w:t>采用专业工具编制计划，本次软件实施就包含这部分。</w:t>
      </w:r>
    </w:p>
    <w:p w:rsidR="001A4783" w:rsidRPr="003075FC" w:rsidRDefault="001A4783" w:rsidP="004736F1">
      <w:r>
        <w:tab/>
        <w:t>3.</w:t>
      </w:r>
      <w:r>
        <w:rPr>
          <w:rFonts w:hint="eastAsia"/>
        </w:rPr>
        <w:t>实战演练，在九江大项目之前，找一个小项目实际操作一次。</w:t>
      </w:r>
    </w:p>
    <w:p w:rsidR="00F30808" w:rsidRDefault="00AC3BB4" w:rsidP="00B47B5D">
      <w:pPr>
        <w:pStyle w:val="3"/>
      </w:pPr>
      <w:bookmarkStart w:id="39" w:name="_Toc484988460"/>
      <w:r>
        <w:rPr>
          <w:rFonts w:hint="eastAsia"/>
        </w:rPr>
        <w:lastRenderedPageBreak/>
        <w:t>2.3.3.</w:t>
      </w:r>
      <w:r w:rsidR="00B47B5D">
        <w:rPr>
          <w:rFonts w:hint="eastAsia"/>
        </w:rPr>
        <w:t>指导思想</w:t>
      </w:r>
      <w:bookmarkEnd w:id="39"/>
    </w:p>
    <w:p w:rsidR="0070708E" w:rsidRPr="0070708E" w:rsidRDefault="0070708E" w:rsidP="0070708E">
      <w:r>
        <w:rPr>
          <w:noProof/>
        </w:rPr>
        <w:drawing>
          <wp:inline distT="0" distB="0" distL="0" distR="0" wp14:anchorId="31F40910" wp14:editId="1436DA75">
            <wp:extent cx="6188710" cy="32308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230880"/>
                    </a:xfrm>
                    <a:prstGeom prst="rect">
                      <a:avLst/>
                    </a:prstGeom>
                  </pic:spPr>
                </pic:pic>
              </a:graphicData>
            </a:graphic>
          </wp:inline>
        </w:drawing>
      </w:r>
    </w:p>
    <w:p w:rsidR="00B47B5D" w:rsidRDefault="00AC3BB4" w:rsidP="00B47B5D">
      <w:pPr>
        <w:pStyle w:val="3"/>
      </w:pPr>
      <w:bookmarkStart w:id="40" w:name="_Toc484988461"/>
      <w:r>
        <w:rPr>
          <w:rFonts w:hint="eastAsia"/>
        </w:rPr>
        <w:t>2.3.4.</w:t>
      </w:r>
      <w:r w:rsidR="00B47B5D">
        <w:rPr>
          <w:rFonts w:hint="eastAsia"/>
        </w:rPr>
        <w:t>设计思路</w:t>
      </w:r>
      <w:bookmarkEnd w:id="40"/>
    </w:p>
    <w:p w:rsidR="00AA6BC8" w:rsidRPr="00AA6BC8" w:rsidRDefault="00AA6BC8" w:rsidP="00AA6BC8">
      <w:r>
        <w:rPr>
          <w:noProof/>
        </w:rPr>
        <w:drawing>
          <wp:inline distT="0" distB="0" distL="0" distR="0" wp14:anchorId="3F99C166" wp14:editId="3C5CA30E">
            <wp:extent cx="6188710" cy="33305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330575"/>
                    </a:xfrm>
                    <a:prstGeom prst="rect">
                      <a:avLst/>
                    </a:prstGeom>
                  </pic:spPr>
                </pic:pic>
              </a:graphicData>
            </a:graphic>
          </wp:inline>
        </w:drawing>
      </w:r>
    </w:p>
    <w:p w:rsidR="00AA6BC8" w:rsidRDefault="00AA6BC8" w:rsidP="00AA6BC8">
      <w:r w:rsidRPr="00AA6BC8">
        <w:object w:dxaOrig="23424" w:dyaOrig="10225">
          <v:shape id="_x0000_i1027" type="#_x0000_t75" style="width:487.1pt;height:212.25pt" o:ole="">
            <v:imagedata r:id="rId25" o:title=""/>
          </v:shape>
          <o:OLEObject Type="Embed" ProgID="Visio.Drawing.15" ShapeID="_x0000_i1027" DrawAspect="Content" ObjectID="_1571643071" r:id="rId26"/>
        </w:object>
      </w:r>
    </w:p>
    <w:p w:rsidR="003773CA" w:rsidRPr="00AA6BC8" w:rsidRDefault="003773CA" w:rsidP="00AA6BC8">
      <w:r>
        <w:rPr>
          <w:noProof/>
        </w:rPr>
        <w:drawing>
          <wp:inline distT="0" distB="0" distL="0" distR="0" wp14:anchorId="5B09FBC5" wp14:editId="243D5996">
            <wp:extent cx="6188710" cy="36645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664585"/>
                    </a:xfrm>
                    <a:prstGeom prst="rect">
                      <a:avLst/>
                    </a:prstGeom>
                  </pic:spPr>
                </pic:pic>
              </a:graphicData>
            </a:graphic>
          </wp:inline>
        </w:drawing>
      </w:r>
    </w:p>
    <w:p w:rsidR="00B47B5D" w:rsidRDefault="00AC3BB4" w:rsidP="00B47B5D">
      <w:pPr>
        <w:pStyle w:val="3"/>
      </w:pPr>
      <w:bookmarkStart w:id="41" w:name="_Toc484988462"/>
      <w:r>
        <w:rPr>
          <w:rFonts w:hint="eastAsia"/>
        </w:rPr>
        <w:t>2.3.5.</w:t>
      </w:r>
      <w:r w:rsidR="00B47B5D">
        <w:rPr>
          <w:rFonts w:hint="eastAsia"/>
        </w:rPr>
        <w:t>多级计划体系建立</w:t>
      </w:r>
      <w:bookmarkEnd w:id="41"/>
    </w:p>
    <w:p w:rsidR="000D315B" w:rsidRDefault="00C95A9D" w:rsidP="007D426A">
      <w:pPr>
        <w:ind w:firstLine="420"/>
        <w:rPr>
          <w:lang w:val="ru-RU"/>
        </w:rPr>
      </w:pPr>
      <w:r>
        <w:rPr>
          <w:rFonts w:hint="eastAsia"/>
          <w:lang w:val="ru-RU"/>
        </w:rPr>
        <w:t>化工建设</w:t>
      </w:r>
      <w:r w:rsidR="000D315B" w:rsidRPr="000D315B">
        <w:rPr>
          <w:rFonts w:hint="eastAsia"/>
          <w:lang w:val="ru-RU"/>
        </w:rPr>
        <w:t>项目可以分为</w:t>
      </w:r>
      <w:r w:rsidR="000D315B" w:rsidRPr="000D315B">
        <w:rPr>
          <w:lang w:val="ru-RU"/>
        </w:rPr>
        <w:t>4-5个级别的进度计划。不同级别的主体计划具有以下几个目</w:t>
      </w:r>
      <w:r w:rsidR="000D315B" w:rsidRPr="000D315B">
        <w:rPr>
          <w:rFonts w:hint="eastAsia"/>
          <w:lang w:val="ru-RU"/>
        </w:rPr>
        <w:t>的。下表是示例的不同层级计划的管理内容：</w:t>
      </w:r>
    </w:p>
    <w:tbl>
      <w:tblPr>
        <w:tblStyle w:val="aa"/>
        <w:tblW w:w="0" w:type="auto"/>
        <w:tblLook w:val="04A0" w:firstRow="1" w:lastRow="0" w:firstColumn="1" w:lastColumn="0" w:noHBand="0" w:noVBand="1"/>
      </w:tblPr>
      <w:tblGrid>
        <w:gridCol w:w="704"/>
        <w:gridCol w:w="2410"/>
        <w:gridCol w:w="6622"/>
      </w:tblGrid>
      <w:tr w:rsidR="000D315B" w:rsidTr="00543D08">
        <w:tc>
          <w:tcPr>
            <w:tcW w:w="704" w:type="dxa"/>
          </w:tcPr>
          <w:p w:rsidR="000D315B" w:rsidRDefault="000D315B" w:rsidP="00027C51">
            <w:pPr>
              <w:jc w:val="center"/>
              <w:rPr>
                <w:lang w:val="ru-RU"/>
              </w:rPr>
            </w:pPr>
            <w:r>
              <w:rPr>
                <w:rFonts w:hint="eastAsia"/>
                <w:lang w:val="ru-RU"/>
              </w:rPr>
              <w:t>级别</w:t>
            </w:r>
          </w:p>
        </w:tc>
        <w:tc>
          <w:tcPr>
            <w:tcW w:w="2410" w:type="dxa"/>
          </w:tcPr>
          <w:p w:rsidR="000D315B" w:rsidRDefault="000D315B" w:rsidP="00027C51">
            <w:pPr>
              <w:jc w:val="center"/>
              <w:rPr>
                <w:lang w:val="ru-RU"/>
              </w:rPr>
            </w:pPr>
            <w:r>
              <w:rPr>
                <w:rFonts w:hint="eastAsia"/>
                <w:lang w:val="ru-RU"/>
              </w:rPr>
              <w:t>计划名称</w:t>
            </w:r>
          </w:p>
        </w:tc>
        <w:tc>
          <w:tcPr>
            <w:tcW w:w="6622" w:type="dxa"/>
          </w:tcPr>
          <w:p w:rsidR="000D315B" w:rsidRDefault="000D315B" w:rsidP="00027C51">
            <w:pPr>
              <w:jc w:val="center"/>
              <w:rPr>
                <w:lang w:val="ru-RU"/>
              </w:rPr>
            </w:pPr>
            <w:r>
              <w:rPr>
                <w:rFonts w:hint="eastAsia"/>
                <w:lang w:val="ru-RU"/>
              </w:rPr>
              <w:t>内容</w:t>
            </w:r>
          </w:p>
        </w:tc>
      </w:tr>
      <w:tr w:rsidR="000D315B" w:rsidTr="00543D08">
        <w:tc>
          <w:tcPr>
            <w:tcW w:w="704" w:type="dxa"/>
          </w:tcPr>
          <w:p w:rsidR="000D315B" w:rsidRPr="00027C51" w:rsidRDefault="000D315B" w:rsidP="000D315B">
            <w:pPr>
              <w:rPr>
                <w:sz w:val="21"/>
                <w:lang w:val="ru-RU"/>
              </w:rPr>
            </w:pPr>
            <w:r w:rsidRPr="00027C51">
              <w:rPr>
                <w:rFonts w:hint="eastAsia"/>
                <w:sz w:val="21"/>
                <w:lang w:val="ru-RU"/>
              </w:rPr>
              <w:lastRenderedPageBreak/>
              <w:t>1级</w:t>
            </w:r>
          </w:p>
        </w:tc>
        <w:tc>
          <w:tcPr>
            <w:tcW w:w="2410" w:type="dxa"/>
          </w:tcPr>
          <w:p w:rsidR="000D315B" w:rsidRPr="00027C51" w:rsidRDefault="000D315B" w:rsidP="000D315B">
            <w:pPr>
              <w:rPr>
                <w:sz w:val="21"/>
                <w:lang w:val="ru-RU"/>
              </w:rPr>
            </w:pPr>
            <w:r w:rsidRPr="00027C51">
              <w:rPr>
                <w:rFonts w:hint="eastAsia"/>
                <w:sz w:val="21"/>
                <w:lang w:val="ru-RU"/>
              </w:rPr>
              <w:t>项目总体统筹进度计划</w:t>
            </w:r>
          </w:p>
          <w:p w:rsidR="00912746" w:rsidRPr="00027C51" w:rsidRDefault="00912746" w:rsidP="000D315B">
            <w:pPr>
              <w:rPr>
                <w:sz w:val="21"/>
                <w:lang w:val="ru-RU"/>
              </w:rPr>
            </w:pPr>
            <w:r w:rsidRPr="00027C51">
              <w:rPr>
                <w:rFonts w:hint="eastAsia"/>
                <w:sz w:val="21"/>
                <w:lang w:val="ru-RU"/>
              </w:rPr>
              <w:t>（里程碑计划）</w:t>
            </w:r>
          </w:p>
        </w:tc>
        <w:tc>
          <w:tcPr>
            <w:tcW w:w="6622" w:type="dxa"/>
          </w:tcPr>
          <w:p w:rsidR="000D315B" w:rsidRPr="00027C51" w:rsidRDefault="009D7208" w:rsidP="009D7208">
            <w:pPr>
              <w:rPr>
                <w:sz w:val="21"/>
                <w:lang w:val="ru-RU"/>
              </w:rPr>
            </w:pPr>
            <w:r w:rsidRPr="00027C51">
              <w:rPr>
                <w:rFonts w:hint="eastAsia"/>
                <w:sz w:val="21"/>
                <w:lang w:val="ru-RU"/>
              </w:rPr>
              <w:t>项目主要单元工程里程碑点，比如设计完成、合同授标、详细设计开始、关键设备采购开始、土建工程开始、安装工程开始、中间交接、联动试车完成及具备投料条件等。同时反映出各主要装置</w:t>
            </w:r>
            <w:r w:rsidRPr="00027C51">
              <w:rPr>
                <w:sz w:val="21"/>
                <w:lang w:val="ru-RU"/>
              </w:rPr>
              <w:t>/单元建设及开车的先后顺序和逻辑关系。</w:t>
            </w:r>
          </w:p>
        </w:tc>
      </w:tr>
      <w:tr w:rsidR="000D315B" w:rsidTr="00543D08">
        <w:tc>
          <w:tcPr>
            <w:tcW w:w="704" w:type="dxa"/>
          </w:tcPr>
          <w:p w:rsidR="000D315B" w:rsidRPr="00027C51" w:rsidRDefault="000D315B" w:rsidP="000D315B">
            <w:pPr>
              <w:rPr>
                <w:sz w:val="21"/>
                <w:lang w:val="ru-RU"/>
              </w:rPr>
            </w:pPr>
            <w:r w:rsidRPr="00027C51">
              <w:rPr>
                <w:rFonts w:hint="eastAsia"/>
                <w:sz w:val="21"/>
                <w:lang w:val="ru-RU"/>
              </w:rPr>
              <w:t>2级</w:t>
            </w:r>
          </w:p>
        </w:tc>
        <w:tc>
          <w:tcPr>
            <w:tcW w:w="2410" w:type="dxa"/>
          </w:tcPr>
          <w:p w:rsidR="000D315B" w:rsidRPr="00027C51" w:rsidRDefault="009D7208" w:rsidP="000D315B">
            <w:pPr>
              <w:rPr>
                <w:sz w:val="21"/>
                <w:lang w:val="ru-RU"/>
              </w:rPr>
            </w:pPr>
            <w:r w:rsidRPr="00027C51">
              <w:rPr>
                <w:rFonts w:hint="eastAsia"/>
                <w:sz w:val="21"/>
                <w:lang w:val="ru-RU"/>
              </w:rPr>
              <w:t>项目总体进度计划</w:t>
            </w:r>
          </w:p>
        </w:tc>
        <w:tc>
          <w:tcPr>
            <w:tcW w:w="6622" w:type="dxa"/>
          </w:tcPr>
          <w:p w:rsidR="000D315B" w:rsidRPr="00027C51" w:rsidRDefault="009D7208" w:rsidP="009D7208">
            <w:pPr>
              <w:rPr>
                <w:sz w:val="21"/>
                <w:lang w:val="ru-RU"/>
              </w:rPr>
            </w:pPr>
            <w:r w:rsidRPr="00027C51">
              <w:rPr>
                <w:rFonts w:hint="eastAsia"/>
                <w:sz w:val="21"/>
                <w:lang w:val="ru-RU"/>
              </w:rPr>
              <w:t>招投标、合同授标、详细设计、采购、施工开始、施工、中间交接</w:t>
            </w:r>
            <w:r w:rsidRPr="00027C51">
              <w:rPr>
                <w:sz w:val="21"/>
                <w:lang w:val="ru-RU"/>
              </w:rPr>
              <w:t>、联动试车</w:t>
            </w:r>
            <w:r w:rsidRPr="00027C51">
              <w:rPr>
                <w:rFonts w:hint="eastAsia"/>
                <w:sz w:val="21"/>
                <w:lang w:val="ru-RU"/>
              </w:rPr>
              <w:t>及具备投料条件等，及相互之间的逻辑关系及限制条件</w:t>
            </w:r>
          </w:p>
        </w:tc>
      </w:tr>
      <w:tr w:rsidR="000D315B" w:rsidTr="00543D08">
        <w:tc>
          <w:tcPr>
            <w:tcW w:w="704" w:type="dxa"/>
          </w:tcPr>
          <w:p w:rsidR="000D315B" w:rsidRPr="00027C51" w:rsidRDefault="000D315B" w:rsidP="000D315B">
            <w:pPr>
              <w:rPr>
                <w:sz w:val="21"/>
                <w:lang w:val="ru-RU"/>
              </w:rPr>
            </w:pPr>
            <w:r w:rsidRPr="00027C51">
              <w:rPr>
                <w:rFonts w:hint="eastAsia"/>
                <w:sz w:val="21"/>
                <w:lang w:val="ru-RU"/>
              </w:rPr>
              <w:t>3级</w:t>
            </w:r>
          </w:p>
        </w:tc>
        <w:tc>
          <w:tcPr>
            <w:tcW w:w="2410" w:type="dxa"/>
          </w:tcPr>
          <w:p w:rsidR="000D315B" w:rsidRPr="00027C51" w:rsidRDefault="009D7208" w:rsidP="000D315B">
            <w:pPr>
              <w:rPr>
                <w:sz w:val="21"/>
                <w:lang w:val="ru-RU"/>
              </w:rPr>
            </w:pPr>
            <w:r w:rsidRPr="00027C51">
              <w:rPr>
                <w:rFonts w:hint="eastAsia"/>
                <w:sz w:val="21"/>
                <w:lang w:val="ru-RU"/>
              </w:rPr>
              <w:t>单元进度计划</w:t>
            </w:r>
          </w:p>
        </w:tc>
        <w:tc>
          <w:tcPr>
            <w:tcW w:w="6622" w:type="dxa"/>
          </w:tcPr>
          <w:p w:rsidR="000D315B" w:rsidRPr="00027C51" w:rsidRDefault="009D7208" w:rsidP="009D7208">
            <w:pPr>
              <w:rPr>
                <w:sz w:val="21"/>
                <w:lang w:val="ru-RU"/>
              </w:rPr>
            </w:pPr>
            <w:r w:rsidRPr="00027C51">
              <w:rPr>
                <w:rFonts w:hint="eastAsia"/>
                <w:sz w:val="21"/>
                <w:lang w:val="ru-RU"/>
              </w:rPr>
              <w:t>合同里程碑点、业主长周期设备采购（材料请购单</w:t>
            </w:r>
            <w:r w:rsidRPr="00027C51">
              <w:rPr>
                <w:sz w:val="21"/>
                <w:lang w:val="ru-RU"/>
              </w:rPr>
              <w:t>MR，签订单，现场交货等）、</w:t>
            </w:r>
            <w:r w:rsidRPr="00027C51">
              <w:rPr>
                <w:rFonts w:hint="eastAsia"/>
                <w:sz w:val="21"/>
                <w:lang w:val="ru-RU"/>
              </w:rPr>
              <w:t>详细设计（分解到各主要专业，包括土建</w:t>
            </w:r>
            <w:r w:rsidRPr="00027C51">
              <w:rPr>
                <w:sz w:val="21"/>
                <w:lang w:val="ru-RU"/>
              </w:rPr>
              <w:t>/钢结构、工艺、设备、管道、电气/电</w:t>
            </w:r>
            <w:r w:rsidRPr="00027C51">
              <w:rPr>
                <w:rFonts w:hint="eastAsia"/>
                <w:sz w:val="21"/>
                <w:lang w:val="ru-RU"/>
              </w:rPr>
              <w:t>信、仪表等），采购、施工（分解到各专业和主要作业，包括土建</w:t>
            </w:r>
            <w:r w:rsidRPr="00027C51">
              <w:rPr>
                <w:sz w:val="21"/>
                <w:lang w:val="ru-RU"/>
              </w:rPr>
              <w:t>/钢结构、设</w:t>
            </w:r>
            <w:r w:rsidRPr="00027C51">
              <w:rPr>
                <w:rFonts w:hint="eastAsia"/>
                <w:sz w:val="21"/>
                <w:lang w:val="ru-RU"/>
              </w:rPr>
              <w:t>备、管道、电气</w:t>
            </w:r>
            <w:r w:rsidRPr="00027C51">
              <w:rPr>
                <w:sz w:val="21"/>
                <w:lang w:val="ru-RU"/>
              </w:rPr>
              <w:t>/电信、仪表、防腐/保温等专业）、中间交接、联动试车及最终</w:t>
            </w:r>
            <w:r w:rsidRPr="00027C51">
              <w:rPr>
                <w:rFonts w:hint="eastAsia"/>
                <w:sz w:val="21"/>
                <w:lang w:val="ru-RU"/>
              </w:rPr>
              <w:t>达到装置</w:t>
            </w:r>
            <w:r w:rsidRPr="00027C51">
              <w:rPr>
                <w:sz w:val="21"/>
                <w:lang w:val="ru-RU"/>
              </w:rPr>
              <w:t>/单元投料或投用条件。</w:t>
            </w:r>
          </w:p>
        </w:tc>
      </w:tr>
      <w:tr w:rsidR="000D315B" w:rsidTr="00543D08">
        <w:tc>
          <w:tcPr>
            <w:tcW w:w="704" w:type="dxa"/>
          </w:tcPr>
          <w:p w:rsidR="000D315B" w:rsidRPr="00027C51" w:rsidRDefault="000D315B" w:rsidP="000D315B">
            <w:pPr>
              <w:rPr>
                <w:sz w:val="21"/>
                <w:lang w:val="ru-RU"/>
              </w:rPr>
            </w:pPr>
            <w:r w:rsidRPr="00027C51">
              <w:rPr>
                <w:rFonts w:hint="eastAsia"/>
                <w:sz w:val="21"/>
                <w:lang w:val="ru-RU"/>
              </w:rPr>
              <w:t>4级</w:t>
            </w:r>
          </w:p>
        </w:tc>
        <w:tc>
          <w:tcPr>
            <w:tcW w:w="2410" w:type="dxa"/>
          </w:tcPr>
          <w:p w:rsidR="000D315B" w:rsidRPr="00027C51" w:rsidRDefault="009D7208" w:rsidP="009D7208">
            <w:pPr>
              <w:rPr>
                <w:sz w:val="21"/>
                <w:lang w:val="ru-RU"/>
              </w:rPr>
            </w:pPr>
            <w:r w:rsidRPr="00027C51">
              <w:rPr>
                <w:rFonts w:hint="eastAsia"/>
                <w:sz w:val="21"/>
                <w:lang w:val="ru-RU"/>
              </w:rPr>
              <w:t>详细设计</w:t>
            </w:r>
            <w:r w:rsidR="00027C51">
              <w:rPr>
                <w:rFonts w:hint="eastAsia"/>
                <w:sz w:val="21"/>
                <w:lang w:val="ru-RU"/>
              </w:rPr>
              <w:t>、</w:t>
            </w:r>
            <w:r w:rsidRPr="00027C51">
              <w:rPr>
                <w:rFonts w:hint="eastAsia"/>
                <w:sz w:val="21"/>
                <w:lang w:val="ru-RU"/>
              </w:rPr>
              <w:t>采购、施工</w:t>
            </w:r>
            <w:r w:rsidR="006F32C9">
              <w:rPr>
                <w:rFonts w:hint="eastAsia"/>
                <w:sz w:val="21"/>
                <w:lang w:val="ru-RU"/>
              </w:rPr>
              <w:t>和开</w:t>
            </w:r>
            <w:r w:rsidRPr="00027C51">
              <w:rPr>
                <w:rFonts w:hint="eastAsia"/>
                <w:sz w:val="21"/>
                <w:lang w:val="ru-RU"/>
              </w:rPr>
              <w:t>车进度计划</w:t>
            </w:r>
          </w:p>
        </w:tc>
        <w:tc>
          <w:tcPr>
            <w:tcW w:w="6622" w:type="dxa"/>
          </w:tcPr>
          <w:p w:rsidR="000D315B" w:rsidRPr="00027C51" w:rsidRDefault="009D7208" w:rsidP="009D7208">
            <w:pPr>
              <w:rPr>
                <w:sz w:val="21"/>
                <w:lang w:val="ru-RU"/>
              </w:rPr>
            </w:pPr>
            <w:r w:rsidRPr="00027C51">
              <w:rPr>
                <w:rFonts w:hint="eastAsia"/>
                <w:sz w:val="21"/>
                <w:lang w:val="ru-RU"/>
              </w:rPr>
              <w:t>三级进度计划由承包商根据业主</w:t>
            </w:r>
            <w:r w:rsidRPr="00027C51">
              <w:rPr>
                <w:sz w:val="21"/>
                <w:lang w:val="ru-RU"/>
              </w:rPr>
              <w:t>1、2级进度计划及项目编码结构（WBS， OBS) 的</w:t>
            </w:r>
            <w:r w:rsidRPr="00027C51">
              <w:rPr>
                <w:rFonts w:hint="eastAsia"/>
                <w:sz w:val="21"/>
                <w:lang w:val="ru-RU"/>
              </w:rPr>
              <w:t>要求进一步细化到各工序的详细作业计划。</w:t>
            </w:r>
          </w:p>
        </w:tc>
      </w:tr>
    </w:tbl>
    <w:p w:rsidR="000D315B" w:rsidRDefault="000D315B" w:rsidP="000D315B">
      <w:pPr>
        <w:rPr>
          <w:lang w:val="ru-RU"/>
        </w:rPr>
      </w:pPr>
    </w:p>
    <w:p w:rsidR="009D7208" w:rsidRDefault="009D7208" w:rsidP="00C15561">
      <w:pPr>
        <w:pStyle w:val="4"/>
        <w:rPr>
          <w:lang w:val="ru-RU"/>
        </w:rPr>
      </w:pPr>
      <w:r>
        <w:rPr>
          <w:rFonts w:hint="eastAsia"/>
          <w:lang w:val="ru-RU"/>
        </w:rPr>
        <w:t>2.3.5.1.</w:t>
      </w:r>
      <w:r w:rsidRPr="000D315B">
        <w:rPr>
          <w:rFonts w:hint="eastAsia"/>
          <w:lang w:val="ru-RU"/>
        </w:rPr>
        <w:t>项目总体统筹进度计划</w:t>
      </w:r>
    </w:p>
    <w:p w:rsidR="005F0D24" w:rsidRPr="005F0D24" w:rsidRDefault="005F0D24" w:rsidP="005F0D24">
      <w:pPr>
        <w:ind w:firstLine="420"/>
        <w:rPr>
          <w:lang w:val="ru-RU"/>
        </w:rPr>
      </w:pPr>
      <w:r w:rsidRPr="005F0D24">
        <w:rPr>
          <w:rFonts w:hint="eastAsia"/>
          <w:lang w:val="ru-RU"/>
        </w:rPr>
        <w:t>为更好的、有效的运作一个项目，在项目实施开始阶段，应编制“项目总体统筹进度计划”（以下简称</w:t>
      </w:r>
      <w:r>
        <w:rPr>
          <w:lang w:val="ru-RU"/>
        </w:rPr>
        <w:t>1</w:t>
      </w:r>
      <w:r w:rsidRPr="005F0D24">
        <w:rPr>
          <w:lang w:val="ru-RU"/>
        </w:rPr>
        <w:t>级计划）。</w:t>
      </w:r>
      <w:r>
        <w:rPr>
          <w:lang w:val="ru-RU"/>
        </w:rPr>
        <w:t>1</w:t>
      </w:r>
      <w:r w:rsidRPr="005F0D24">
        <w:rPr>
          <w:lang w:val="ru-RU"/>
        </w:rPr>
        <w:t>级计划是对整个项目执行过程的一个综合时间进度描述，应</w:t>
      </w:r>
      <w:r w:rsidRPr="005F0D24">
        <w:rPr>
          <w:rFonts w:hint="eastAsia"/>
          <w:lang w:val="ru-RU"/>
        </w:rPr>
        <w:t>反映出项目的工艺生产装置、辅助生产装置、厂内公用工程、厂外工程的主要的里程碑点，如：基础设计完成、合同授标、详细设计开始、关键长周期设备采购开始、现场土建工程开始、现场安装工程开始、中间交接、联动试车完成及具备投料条件等。同时反映出各主要装置</w:t>
      </w:r>
      <w:r w:rsidRPr="005F0D24">
        <w:rPr>
          <w:lang w:val="ru-RU"/>
        </w:rPr>
        <w:t>/单元建设</w:t>
      </w:r>
      <w:r w:rsidRPr="005F0D24">
        <w:rPr>
          <w:lang w:val="ru-RU"/>
        </w:rPr>
        <w:lastRenderedPageBreak/>
        <w:t>及开车的先后顺序和逻辑关系。</w:t>
      </w:r>
    </w:p>
    <w:p w:rsidR="00C15561" w:rsidRDefault="00C15561" w:rsidP="00C15561">
      <w:pPr>
        <w:pStyle w:val="4"/>
        <w:rPr>
          <w:lang w:val="ru-RU"/>
        </w:rPr>
      </w:pPr>
      <w:r>
        <w:rPr>
          <w:rFonts w:hint="eastAsia"/>
          <w:lang w:val="ru-RU"/>
        </w:rPr>
        <w:t>2.3.5.</w:t>
      </w:r>
      <w:r>
        <w:rPr>
          <w:lang w:val="ru-RU"/>
        </w:rPr>
        <w:t>2</w:t>
      </w:r>
      <w:r>
        <w:rPr>
          <w:rFonts w:hint="eastAsia"/>
          <w:lang w:val="ru-RU"/>
        </w:rPr>
        <w:t>.</w:t>
      </w:r>
      <w:r w:rsidRPr="009D7208">
        <w:rPr>
          <w:rFonts w:hint="eastAsia"/>
          <w:lang w:val="ru-RU"/>
        </w:rPr>
        <w:t>项目总体进度计划</w:t>
      </w:r>
    </w:p>
    <w:p w:rsidR="005F20F7" w:rsidRPr="005F20F7" w:rsidRDefault="005F20F7" w:rsidP="005F20F7">
      <w:pPr>
        <w:ind w:firstLine="420"/>
      </w:pPr>
      <w:r>
        <w:t>“项目总体进度计划”（</w:t>
      </w:r>
      <w:r>
        <w:rPr>
          <w:rFonts w:hint="eastAsia"/>
        </w:rPr>
        <w:t>2</w:t>
      </w:r>
      <w:r>
        <w:t>级）是在项目总体统筹进度计划（</w:t>
      </w:r>
      <w:r>
        <w:rPr>
          <w:rFonts w:ascii="IULIRF+ËÎÌå" w:hAnsiTheme="minorHAnsi" w:cstheme="minorBidi"/>
          <w:spacing w:val="-2"/>
        </w:rPr>
        <w:t>1</w:t>
      </w:r>
      <w:r>
        <w:t>级）的基础上细化到各</w:t>
      </w:r>
      <w:r>
        <w:rPr>
          <w:spacing w:val="-1"/>
        </w:rPr>
        <w:t>“装置</w:t>
      </w:r>
      <w:r>
        <w:rPr>
          <w:rFonts w:ascii="IULIRF+ËÎÌå" w:hAnsiTheme="minorHAnsi" w:cstheme="minorBidi"/>
        </w:rPr>
        <w:t>/</w:t>
      </w:r>
      <w:r>
        <w:rPr>
          <w:spacing w:val="-4"/>
        </w:rPr>
        <w:t>单元进度计划”，并反映出各装置</w:t>
      </w:r>
      <w:r>
        <w:rPr>
          <w:rFonts w:ascii="IULIRF+ËÎÌå" w:hAnsiTheme="minorHAnsi" w:cstheme="minorBidi"/>
        </w:rPr>
        <w:t>/</w:t>
      </w:r>
      <w:r>
        <w:t>单元的以下主要活动内容、相互之间的逻辑关系</w:t>
      </w:r>
      <w:r>
        <w:rPr>
          <w:spacing w:val="-5"/>
        </w:rPr>
        <w:t>及限制条件：</w:t>
      </w:r>
      <w:r>
        <w:rPr>
          <w:rFonts w:hint="eastAsia"/>
          <w:spacing w:val="-5"/>
        </w:rPr>
        <w:t>设计</w:t>
      </w:r>
      <w:r>
        <w:rPr>
          <w:spacing w:val="-8"/>
        </w:rPr>
        <w:t>招投标、</w:t>
      </w:r>
      <w:r>
        <w:rPr>
          <w:rFonts w:hint="eastAsia"/>
          <w:spacing w:val="-8"/>
        </w:rPr>
        <w:t>设计</w:t>
      </w:r>
      <w:r>
        <w:rPr>
          <w:spacing w:val="-6"/>
        </w:rPr>
        <w:t>合同授标</w:t>
      </w:r>
      <w:r>
        <w:rPr>
          <w:spacing w:val="-7"/>
        </w:rPr>
        <w:t>、详细设计、采购、现场施工开始、施工、</w:t>
      </w:r>
      <w:r>
        <w:rPr>
          <w:spacing w:val="-1"/>
        </w:rPr>
        <w:t>中间交接</w:t>
      </w:r>
      <w:r>
        <w:rPr>
          <w:spacing w:val="-4"/>
        </w:rPr>
        <w:t>、联动试车及具备投料条件等。如有业主长周期设备采购，也应在一级计</w:t>
      </w:r>
      <w:r>
        <w:rPr>
          <w:spacing w:val="-6"/>
        </w:rPr>
        <w:t>划中结合装置的施工周期给予反映。随着项目进展，达到编制“项目总体进度计划”（</w:t>
      </w:r>
      <w:r>
        <w:rPr>
          <w:rFonts w:hint="eastAsia"/>
          <w:spacing w:val="-6"/>
        </w:rPr>
        <w:t>2</w:t>
      </w:r>
      <w:r>
        <w:rPr>
          <w:spacing w:val="-6"/>
        </w:rPr>
        <w:t>级）</w:t>
      </w:r>
      <w:r>
        <w:t>条件时，</w:t>
      </w:r>
      <w:r>
        <w:rPr>
          <w:rFonts w:hint="eastAsia"/>
        </w:rPr>
        <w:t>2</w:t>
      </w:r>
      <w:r>
        <w:t>级计划应包含“项目总体统筹进度计划”（</w:t>
      </w:r>
      <w:r>
        <w:rPr>
          <w:rFonts w:ascii="IULIRF+ËÎÌå" w:hAnsiTheme="minorHAnsi" w:cstheme="minorBidi"/>
          <w:spacing w:val="-2"/>
        </w:rPr>
        <w:t>1</w:t>
      </w:r>
      <w:r>
        <w:rPr>
          <w:spacing w:val="-4"/>
        </w:rPr>
        <w:t>级），在软件中通过</w:t>
      </w:r>
      <w:proofErr w:type="gramStart"/>
      <w:r>
        <w:rPr>
          <w:spacing w:val="-4"/>
        </w:rPr>
        <w:t>分类码将</w:t>
      </w:r>
      <w:r>
        <w:rPr>
          <w:rFonts w:ascii="IULIRF+ËÎÌå" w:hAnsiTheme="minorHAnsi" w:cstheme="minorBidi"/>
          <w:spacing w:val="-2"/>
        </w:rPr>
        <w:t>1</w:t>
      </w:r>
      <w:r>
        <w:t>级</w:t>
      </w:r>
      <w:proofErr w:type="gramEnd"/>
      <w:r>
        <w:t>计</w:t>
      </w:r>
      <w:r>
        <w:rPr>
          <w:spacing w:val="-1"/>
        </w:rPr>
        <w:t>划与</w:t>
      </w:r>
      <w:r>
        <w:rPr>
          <w:rFonts w:hint="eastAsia"/>
          <w:spacing w:val="-1"/>
        </w:rPr>
        <w:t>2</w:t>
      </w:r>
      <w:r>
        <w:rPr>
          <w:spacing w:val="-1"/>
        </w:rPr>
        <w:t>级计划区别。</w:t>
      </w:r>
    </w:p>
    <w:p w:rsidR="00C15561" w:rsidRDefault="00C15561" w:rsidP="00C15561">
      <w:pPr>
        <w:pStyle w:val="4"/>
        <w:rPr>
          <w:lang w:val="ru-RU"/>
        </w:rPr>
      </w:pPr>
      <w:r>
        <w:rPr>
          <w:rFonts w:hint="eastAsia"/>
          <w:lang w:val="ru-RU"/>
        </w:rPr>
        <w:t>2.3.5.</w:t>
      </w:r>
      <w:r>
        <w:rPr>
          <w:lang w:val="ru-RU"/>
        </w:rPr>
        <w:t>3</w:t>
      </w:r>
      <w:r>
        <w:rPr>
          <w:rFonts w:hint="eastAsia"/>
          <w:lang w:val="ru-RU"/>
        </w:rPr>
        <w:t>.</w:t>
      </w:r>
      <w:r w:rsidRPr="009D7208">
        <w:rPr>
          <w:rFonts w:hint="eastAsia"/>
          <w:lang w:val="ru-RU"/>
        </w:rPr>
        <w:t>单元进度计划</w:t>
      </w:r>
    </w:p>
    <w:p w:rsidR="005F20F7" w:rsidRPr="005F20F7" w:rsidRDefault="005F20F7" w:rsidP="005F20F7">
      <w:pPr>
        <w:ind w:firstLine="420"/>
      </w:pPr>
      <w:r w:rsidRPr="005F20F7">
        <w:rPr>
          <w:rFonts w:hint="eastAsia"/>
        </w:rPr>
        <w:t>项目装置</w:t>
      </w:r>
      <w:r w:rsidRPr="005F20F7">
        <w:t>/单元进度计划（</w:t>
      </w:r>
      <w:r>
        <w:rPr>
          <w:rFonts w:hint="eastAsia"/>
        </w:rPr>
        <w:t>3</w:t>
      </w:r>
      <w:r w:rsidRPr="005F20F7">
        <w:t>级）是在项目总体进度计划（</w:t>
      </w:r>
      <w:r>
        <w:rPr>
          <w:rFonts w:hint="eastAsia"/>
        </w:rPr>
        <w:t>2</w:t>
      </w:r>
      <w:r w:rsidRPr="005F20F7">
        <w:t>级）的基础上进行分解并</w:t>
      </w:r>
      <w:r w:rsidRPr="005F20F7">
        <w:rPr>
          <w:rFonts w:hint="eastAsia"/>
        </w:rPr>
        <w:t>反映出工程各实施阶段的以下主要活动内容、相互之间的逻辑关系及限制条件：合同里程碑点、业主长周期设备采购（主要里程碑点有：材料请购单</w:t>
      </w:r>
      <w:r w:rsidRPr="005F20F7">
        <w:t>MR，签订单PO，现场交货</w:t>
      </w:r>
      <w:r>
        <w:t>Delivery</w:t>
      </w:r>
      <w:r w:rsidRPr="005F20F7">
        <w:t>onSite等）、详细设计（分解到各主要专业，包括土建/钢结构、工艺、设备、管道、电气/电信、仪表等），采购（应分解到设备和大宗材料的采购，主要里程碑点同上）、施工（分</w:t>
      </w:r>
      <w:r w:rsidRPr="005F20F7">
        <w:rPr>
          <w:rFonts w:hint="eastAsia"/>
        </w:rPr>
        <w:t>解到各专业和主要作业，包括土建</w:t>
      </w:r>
      <w:r w:rsidRPr="005F20F7">
        <w:t>/钢结构、设备、管道、电气/电信、仪表、防腐/保温等</w:t>
      </w:r>
      <w:r w:rsidRPr="005F20F7">
        <w:rPr>
          <w:rFonts w:hint="eastAsia"/>
        </w:rPr>
        <w:t>专业及以下的主要作业）、中间交接、联动试车及最终达到装置</w:t>
      </w:r>
      <w:r w:rsidRPr="005F20F7">
        <w:t>/单元投料或投用条件。业</w:t>
      </w:r>
      <w:r w:rsidRPr="005F20F7">
        <w:rPr>
          <w:rFonts w:hint="eastAsia"/>
        </w:rPr>
        <w:t>主编制的</w:t>
      </w:r>
      <w:r>
        <w:rPr>
          <w:rFonts w:hint="eastAsia"/>
        </w:rPr>
        <w:t>3</w:t>
      </w:r>
      <w:r w:rsidRPr="005F20F7">
        <w:rPr>
          <w:rFonts w:hint="eastAsia"/>
        </w:rPr>
        <w:t>级进度计划随装置</w:t>
      </w:r>
      <w:r w:rsidRPr="005F20F7">
        <w:t>/单元的招标文件的准备需同步完成。</w:t>
      </w:r>
    </w:p>
    <w:p w:rsidR="00C15561" w:rsidRPr="000D315B" w:rsidRDefault="00C15561" w:rsidP="00C15561">
      <w:pPr>
        <w:pStyle w:val="4"/>
        <w:rPr>
          <w:lang w:val="ru-RU"/>
        </w:rPr>
      </w:pPr>
      <w:r>
        <w:rPr>
          <w:rFonts w:hint="eastAsia"/>
          <w:lang w:val="ru-RU"/>
        </w:rPr>
        <w:lastRenderedPageBreak/>
        <w:t>2.3.5.</w:t>
      </w:r>
      <w:r>
        <w:rPr>
          <w:lang w:val="ru-RU"/>
        </w:rPr>
        <w:t>4</w:t>
      </w:r>
      <w:r>
        <w:rPr>
          <w:rFonts w:hint="eastAsia"/>
          <w:lang w:val="ru-RU"/>
        </w:rPr>
        <w:t>.</w:t>
      </w:r>
      <w:r w:rsidRPr="009D7208">
        <w:rPr>
          <w:rFonts w:hint="eastAsia"/>
          <w:lang w:val="ru-RU"/>
        </w:rPr>
        <w:t>详细设计</w:t>
      </w:r>
      <w:r w:rsidR="006F32C9">
        <w:rPr>
          <w:rFonts w:hint="eastAsia"/>
          <w:lang w:val="ru-RU"/>
        </w:rPr>
        <w:t>、</w:t>
      </w:r>
      <w:r w:rsidRPr="009D7208">
        <w:rPr>
          <w:rFonts w:hint="eastAsia"/>
          <w:lang w:val="ru-RU"/>
        </w:rPr>
        <w:t>采购、施工</w:t>
      </w:r>
      <w:r w:rsidR="00186430">
        <w:rPr>
          <w:rFonts w:hint="eastAsia"/>
          <w:lang w:val="ru-RU"/>
        </w:rPr>
        <w:t>和开</w:t>
      </w:r>
      <w:r w:rsidRPr="009D7208">
        <w:rPr>
          <w:rFonts w:hint="eastAsia"/>
          <w:lang w:val="ru-RU"/>
        </w:rPr>
        <w:t>车进度计划</w:t>
      </w:r>
    </w:p>
    <w:p w:rsidR="00C15561" w:rsidRPr="00C15561" w:rsidRDefault="005F20F7" w:rsidP="00CD4DA1">
      <w:pPr>
        <w:ind w:firstLine="420"/>
        <w:rPr>
          <w:lang w:val="ru-RU"/>
        </w:rPr>
      </w:pPr>
      <w:r>
        <w:rPr>
          <w:rFonts w:hint="eastAsia"/>
          <w:lang w:val="ru-RU"/>
        </w:rPr>
        <w:t>4</w:t>
      </w:r>
      <w:r w:rsidRPr="005F20F7">
        <w:rPr>
          <w:rFonts w:hint="eastAsia"/>
          <w:lang w:val="ru-RU"/>
        </w:rPr>
        <w:t>级及以下进度计划由承包商根据业主</w:t>
      </w:r>
      <w:r>
        <w:rPr>
          <w:rFonts w:hint="eastAsia"/>
          <w:lang w:val="ru-RU"/>
        </w:rPr>
        <w:t>3</w:t>
      </w:r>
      <w:r w:rsidRPr="005F20F7">
        <w:rPr>
          <w:rFonts w:hint="eastAsia"/>
          <w:lang w:val="ru-RU"/>
        </w:rPr>
        <w:t>级进度计划及项目编码结构（</w:t>
      </w:r>
      <w:r w:rsidRPr="005F20F7">
        <w:rPr>
          <w:lang w:val="ru-RU"/>
        </w:rPr>
        <w:t>WBS， OBS) 的</w:t>
      </w:r>
      <w:r w:rsidR="00CD4DA1">
        <w:rPr>
          <w:rFonts w:hint="eastAsia"/>
          <w:lang w:val="ru-RU"/>
        </w:rPr>
        <w:t>要求进一步细化到各工序的详细设计采购、施工和试车进度计划。</w:t>
      </w:r>
      <w:r w:rsidR="00CD4DA1">
        <w:rPr>
          <w:lang w:val="ru-RU"/>
        </w:rPr>
        <w:t>承包商编制的详细设计采购</w:t>
      </w:r>
      <w:r w:rsidRPr="005F20F7">
        <w:rPr>
          <w:lang w:val="ru-RU"/>
        </w:rPr>
        <w:t>施工和试车进度计划</w:t>
      </w:r>
      <w:r w:rsidRPr="005F20F7">
        <w:rPr>
          <w:rFonts w:hint="eastAsia"/>
          <w:lang w:val="ru-RU"/>
        </w:rPr>
        <w:t>批准后，替代业主编制的项目装置</w:t>
      </w:r>
      <w:r w:rsidRPr="005F20F7">
        <w:rPr>
          <w:lang w:val="ru-RU"/>
        </w:rPr>
        <w:t>/单元进度计划，并作为双方共同执行的依据。</w:t>
      </w:r>
      <w:r w:rsidR="00CD4DA1">
        <w:rPr>
          <w:rFonts w:hint="eastAsia"/>
          <w:lang w:val="ru-RU"/>
        </w:rPr>
        <w:t>4</w:t>
      </w:r>
      <w:r w:rsidRPr="005F20F7">
        <w:rPr>
          <w:lang w:val="ru-RU"/>
        </w:rPr>
        <w:t>级进度</w:t>
      </w:r>
      <w:r w:rsidRPr="005F20F7">
        <w:rPr>
          <w:rFonts w:hint="eastAsia"/>
          <w:lang w:val="ru-RU"/>
        </w:rPr>
        <w:t>计划作为甲乙双方进度检测的基准。</w:t>
      </w:r>
    </w:p>
    <w:p w:rsidR="00C15561" w:rsidRPr="00C15561" w:rsidRDefault="00C15561" w:rsidP="000D315B">
      <w:pPr>
        <w:rPr>
          <w:lang w:val="ru-RU"/>
        </w:rPr>
      </w:pPr>
    </w:p>
    <w:p w:rsidR="00151665" w:rsidRDefault="00AC3BB4" w:rsidP="00B47B5D">
      <w:pPr>
        <w:pStyle w:val="3"/>
      </w:pPr>
      <w:bookmarkStart w:id="42" w:name="_Toc484988463"/>
      <w:r>
        <w:rPr>
          <w:rFonts w:hint="eastAsia"/>
        </w:rPr>
        <w:t>2.3.6.</w:t>
      </w:r>
      <w:r w:rsidR="00151665">
        <w:rPr>
          <w:rFonts w:hint="eastAsia"/>
        </w:rPr>
        <w:t>计划编制</w:t>
      </w:r>
      <w:r w:rsidR="00B47B5D">
        <w:rPr>
          <w:rFonts w:hint="eastAsia"/>
        </w:rPr>
        <w:t>与审核发布</w:t>
      </w:r>
      <w:bookmarkEnd w:id="42"/>
    </w:p>
    <w:p w:rsidR="00C12F59" w:rsidRPr="00DF07EC" w:rsidRDefault="00C12F59" w:rsidP="00C12F59">
      <w:r w:rsidRPr="00EC53C8">
        <w:rPr>
          <w:rFonts w:hint="eastAsia"/>
        </w:rPr>
        <w:t>◆</w:t>
      </w:r>
      <w:r>
        <w:rPr>
          <w:rFonts w:hint="eastAsia"/>
        </w:rPr>
        <w:t>业务说明</w:t>
      </w:r>
    </w:p>
    <w:p w:rsidR="00C12F59" w:rsidRPr="009E12D0" w:rsidRDefault="0063016A" w:rsidP="00AA66AF">
      <w:pPr>
        <w:ind w:firstLine="420"/>
      </w:pPr>
      <w:r>
        <w:rPr>
          <w:rFonts w:hint="eastAsia"/>
        </w:rPr>
        <w:t>将项目总体进度计划和详细的设计、采购、施工、开车计划录入系统，利用系统工具进行进度的计算和优化。编制完成后，由计划编制人员将计划送审，审定后作为正式的执行计划。</w:t>
      </w:r>
    </w:p>
    <w:p w:rsidR="00C12F59" w:rsidRPr="00DF07EC" w:rsidRDefault="00C12F59" w:rsidP="00C12F59">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6289"/>
        <w:gridCol w:w="1272"/>
        <w:gridCol w:w="1181"/>
      </w:tblGrid>
      <w:tr w:rsidR="00C12F59" w:rsidRPr="001663B3" w:rsidTr="00C95A9D">
        <w:trPr>
          <w:trHeight w:val="87"/>
          <w:tblHeader/>
          <w:jc w:val="center"/>
        </w:trPr>
        <w:tc>
          <w:tcPr>
            <w:tcW w:w="417" w:type="pct"/>
            <w:shd w:val="clear" w:color="auto" w:fill="E6E6E6"/>
            <w:vAlign w:val="center"/>
          </w:tcPr>
          <w:p w:rsidR="00C12F59" w:rsidRPr="001663B3" w:rsidRDefault="00C12F59" w:rsidP="00C95A9D">
            <w:pPr>
              <w:spacing w:before="240" w:after="120"/>
              <w:jc w:val="center"/>
              <w:rPr>
                <w:b/>
                <w:sz w:val="20"/>
                <w:szCs w:val="24"/>
              </w:rPr>
            </w:pPr>
            <w:r w:rsidRPr="001663B3">
              <w:rPr>
                <w:rFonts w:hint="eastAsia"/>
                <w:b/>
                <w:sz w:val="20"/>
                <w:szCs w:val="24"/>
              </w:rPr>
              <w:t>序号</w:t>
            </w:r>
          </w:p>
        </w:tc>
        <w:tc>
          <w:tcPr>
            <w:tcW w:w="3297" w:type="pct"/>
            <w:shd w:val="clear" w:color="auto" w:fill="E6E6E6"/>
            <w:vAlign w:val="center"/>
          </w:tcPr>
          <w:p w:rsidR="00C12F59" w:rsidRPr="001663B3" w:rsidRDefault="00C12F59" w:rsidP="00C95A9D">
            <w:pPr>
              <w:spacing w:before="240" w:after="120"/>
              <w:jc w:val="center"/>
              <w:rPr>
                <w:b/>
                <w:sz w:val="20"/>
                <w:szCs w:val="24"/>
              </w:rPr>
            </w:pPr>
            <w:r w:rsidRPr="001663B3">
              <w:rPr>
                <w:rFonts w:hint="eastAsia"/>
                <w:b/>
                <w:sz w:val="20"/>
                <w:szCs w:val="24"/>
              </w:rPr>
              <w:t>功能点说明</w:t>
            </w:r>
          </w:p>
        </w:tc>
        <w:tc>
          <w:tcPr>
            <w:tcW w:w="667" w:type="pct"/>
            <w:shd w:val="clear" w:color="auto" w:fill="E6E6E6"/>
            <w:vAlign w:val="center"/>
          </w:tcPr>
          <w:p w:rsidR="00C12F59" w:rsidRPr="001663B3" w:rsidRDefault="00C12F59" w:rsidP="00C95A9D">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C12F59" w:rsidRPr="001663B3" w:rsidRDefault="00C12F59" w:rsidP="00C95A9D">
            <w:pPr>
              <w:spacing w:before="240" w:after="120"/>
              <w:ind w:leftChars="-11" w:left="-4" w:hangingChars="11" w:hanging="22"/>
              <w:jc w:val="center"/>
              <w:rPr>
                <w:b/>
                <w:sz w:val="20"/>
                <w:szCs w:val="24"/>
              </w:rPr>
            </w:pPr>
            <w:r>
              <w:rPr>
                <w:rFonts w:hint="eastAsia"/>
                <w:b/>
                <w:sz w:val="20"/>
                <w:szCs w:val="24"/>
              </w:rPr>
              <w:t>备注说明</w:t>
            </w:r>
          </w:p>
        </w:tc>
      </w:tr>
      <w:tr w:rsidR="00C12F59" w:rsidRPr="001663B3" w:rsidTr="00C95A9D">
        <w:trPr>
          <w:trHeight w:val="87"/>
          <w:jc w:val="center"/>
        </w:trPr>
        <w:tc>
          <w:tcPr>
            <w:tcW w:w="417" w:type="pct"/>
            <w:vAlign w:val="center"/>
          </w:tcPr>
          <w:p w:rsidR="00C12F59" w:rsidRPr="001663B3" w:rsidRDefault="00C12F59" w:rsidP="00C95A9D">
            <w:pPr>
              <w:spacing w:before="240" w:after="120"/>
              <w:jc w:val="center"/>
              <w:rPr>
                <w:rFonts w:cs="Arial"/>
                <w:sz w:val="20"/>
                <w:szCs w:val="24"/>
                <w:lang w:val="en-GB"/>
              </w:rPr>
            </w:pPr>
            <w:r w:rsidRPr="001663B3">
              <w:rPr>
                <w:rFonts w:cs="Arial" w:hint="eastAsia"/>
                <w:sz w:val="20"/>
                <w:szCs w:val="24"/>
                <w:lang w:val="en-GB"/>
              </w:rPr>
              <w:t>1</w:t>
            </w:r>
          </w:p>
        </w:tc>
        <w:tc>
          <w:tcPr>
            <w:tcW w:w="3297" w:type="pct"/>
            <w:vAlign w:val="center"/>
          </w:tcPr>
          <w:p w:rsidR="00C12F59" w:rsidRPr="001663B3" w:rsidRDefault="0063016A" w:rsidP="00C95A9D">
            <w:pPr>
              <w:tabs>
                <w:tab w:val="left" w:pos="270"/>
                <w:tab w:val="left" w:pos="799"/>
              </w:tabs>
              <w:spacing w:before="120" w:after="120"/>
              <w:rPr>
                <w:rFonts w:cs="Arial"/>
                <w:sz w:val="20"/>
                <w:szCs w:val="24"/>
                <w:lang w:val="en-GB"/>
              </w:rPr>
            </w:pPr>
            <w:r>
              <w:rPr>
                <w:rFonts w:cs="Arial" w:hint="eastAsia"/>
                <w:sz w:val="20"/>
                <w:szCs w:val="24"/>
                <w:lang w:val="en-GB"/>
              </w:rPr>
              <w:t>计划编制：编制详细的计划</w:t>
            </w:r>
          </w:p>
        </w:tc>
        <w:tc>
          <w:tcPr>
            <w:tcW w:w="667" w:type="pct"/>
            <w:vAlign w:val="center"/>
          </w:tcPr>
          <w:p w:rsidR="00C12F59" w:rsidRPr="001663B3" w:rsidRDefault="00C12F59" w:rsidP="00C95A9D">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C12F59" w:rsidRPr="001663B3" w:rsidRDefault="00C12F59" w:rsidP="00C95A9D">
            <w:pPr>
              <w:tabs>
                <w:tab w:val="left" w:pos="270"/>
                <w:tab w:val="left" w:pos="799"/>
              </w:tabs>
              <w:spacing w:before="120" w:after="120"/>
              <w:rPr>
                <w:rFonts w:cs="Arial"/>
                <w:sz w:val="20"/>
                <w:szCs w:val="24"/>
              </w:rPr>
            </w:pPr>
          </w:p>
        </w:tc>
      </w:tr>
      <w:tr w:rsidR="0063016A" w:rsidRPr="001663B3" w:rsidTr="00C95A9D">
        <w:trPr>
          <w:trHeight w:val="87"/>
          <w:jc w:val="center"/>
        </w:trPr>
        <w:tc>
          <w:tcPr>
            <w:tcW w:w="417" w:type="pct"/>
            <w:vAlign w:val="center"/>
          </w:tcPr>
          <w:p w:rsidR="0063016A" w:rsidRPr="001663B3" w:rsidRDefault="0063016A" w:rsidP="00C95A9D">
            <w:pPr>
              <w:spacing w:before="240" w:after="120"/>
              <w:jc w:val="center"/>
              <w:rPr>
                <w:rFonts w:cs="Arial"/>
                <w:sz w:val="20"/>
                <w:szCs w:val="24"/>
                <w:lang w:val="en-GB"/>
              </w:rPr>
            </w:pPr>
            <w:r>
              <w:rPr>
                <w:rFonts w:cs="Arial" w:hint="eastAsia"/>
                <w:sz w:val="20"/>
                <w:szCs w:val="24"/>
                <w:lang w:val="en-GB"/>
              </w:rPr>
              <w:t>2</w:t>
            </w:r>
          </w:p>
        </w:tc>
        <w:tc>
          <w:tcPr>
            <w:tcW w:w="3297" w:type="pct"/>
            <w:vAlign w:val="center"/>
          </w:tcPr>
          <w:p w:rsidR="0063016A" w:rsidRDefault="0063016A" w:rsidP="00C95A9D">
            <w:pPr>
              <w:tabs>
                <w:tab w:val="left" w:pos="270"/>
                <w:tab w:val="left" w:pos="799"/>
              </w:tabs>
              <w:spacing w:before="120" w:after="120"/>
              <w:rPr>
                <w:rFonts w:cs="Arial"/>
                <w:sz w:val="20"/>
                <w:szCs w:val="24"/>
                <w:lang w:val="en-GB"/>
              </w:rPr>
            </w:pPr>
            <w:r>
              <w:rPr>
                <w:rFonts w:cs="Arial" w:hint="eastAsia"/>
                <w:sz w:val="20"/>
                <w:szCs w:val="24"/>
                <w:lang w:val="en-GB"/>
              </w:rPr>
              <w:t>计划审核：将编制完成的计划送审</w:t>
            </w:r>
          </w:p>
        </w:tc>
        <w:tc>
          <w:tcPr>
            <w:tcW w:w="667" w:type="pct"/>
            <w:vAlign w:val="center"/>
          </w:tcPr>
          <w:p w:rsidR="0063016A" w:rsidRDefault="0063016A" w:rsidP="00C95A9D">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63016A" w:rsidRPr="001663B3" w:rsidRDefault="0063016A" w:rsidP="00C95A9D">
            <w:pPr>
              <w:tabs>
                <w:tab w:val="left" w:pos="270"/>
                <w:tab w:val="left" w:pos="799"/>
              </w:tabs>
              <w:spacing w:before="120" w:after="120"/>
              <w:rPr>
                <w:rFonts w:cs="Arial"/>
                <w:sz w:val="20"/>
                <w:szCs w:val="24"/>
              </w:rPr>
            </w:pPr>
          </w:p>
        </w:tc>
      </w:tr>
    </w:tbl>
    <w:p w:rsidR="00C12F59" w:rsidRPr="00C12F59" w:rsidRDefault="00C12F59" w:rsidP="00C12F59"/>
    <w:p w:rsidR="00B47B5D" w:rsidRDefault="00AC3BB4" w:rsidP="00B47B5D">
      <w:pPr>
        <w:pStyle w:val="3"/>
      </w:pPr>
      <w:bookmarkStart w:id="43" w:name="_Toc484988464"/>
      <w:r>
        <w:rPr>
          <w:rFonts w:hint="eastAsia"/>
        </w:rPr>
        <w:t>2.3.7.</w:t>
      </w:r>
      <w:r w:rsidR="00B47B5D">
        <w:rPr>
          <w:rFonts w:hint="eastAsia"/>
        </w:rPr>
        <w:t>任务分配与下达</w:t>
      </w:r>
      <w:bookmarkEnd w:id="43"/>
    </w:p>
    <w:p w:rsidR="009E12D0" w:rsidRPr="00DF07EC" w:rsidRDefault="009E12D0" w:rsidP="009E12D0">
      <w:r w:rsidRPr="00EC53C8">
        <w:rPr>
          <w:rFonts w:hint="eastAsia"/>
        </w:rPr>
        <w:t>◆</w:t>
      </w:r>
      <w:r>
        <w:rPr>
          <w:rFonts w:hint="eastAsia"/>
        </w:rPr>
        <w:t>业务说明</w:t>
      </w:r>
    </w:p>
    <w:p w:rsidR="00DB1E8A" w:rsidRPr="00DB1E8A" w:rsidRDefault="001732A5" w:rsidP="003826CB">
      <w:pPr>
        <w:ind w:firstLine="420"/>
      </w:pPr>
      <w:r>
        <w:rPr>
          <w:rFonts w:hint="eastAsia"/>
        </w:rPr>
        <w:lastRenderedPageBreak/>
        <w:t>任务的分配与下达是与多级计划想配合的，</w:t>
      </w:r>
      <w:r w:rsidR="00DB1E8A">
        <w:rPr>
          <w:rFonts w:hint="eastAsia"/>
        </w:rPr>
        <w:t>不同层级的计划由不同人员负责，或者相同层级计划中不同的区域/专业分配给不同人负责。例如，项目经理负责总控计划，他将设计计划下发给设计部经理，将采购计划下发给采购部经理，施工计划下发给工程部经理。设计部经理先划分设计WBS，然后将某条WBS下发给某专业负责人进行计划编制。</w:t>
      </w:r>
    </w:p>
    <w:p w:rsidR="00DF1531" w:rsidRPr="009E12D0" w:rsidRDefault="003826CB" w:rsidP="003826CB">
      <w:pPr>
        <w:ind w:firstLine="420"/>
      </w:pPr>
      <w:r>
        <w:rPr>
          <w:rFonts w:hint="eastAsia"/>
        </w:rPr>
        <w:t>任务可以</w:t>
      </w:r>
      <w:r w:rsidR="00DF0D5E" w:rsidRPr="009E12D0">
        <w:rPr>
          <w:rFonts w:hint="eastAsia"/>
        </w:rPr>
        <w:t>无限层级，灵活下达</w:t>
      </w:r>
      <w:r w:rsidR="00DB1E8A">
        <w:rPr>
          <w:rFonts w:hint="eastAsia"/>
        </w:rPr>
        <w:t>。</w:t>
      </w:r>
      <w:r w:rsidR="00DF0D5E" w:rsidRPr="009E12D0">
        <w:rPr>
          <w:rFonts w:hint="eastAsia"/>
        </w:rPr>
        <w:t>通过任务分配实现计划上行下达</w:t>
      </w:r>
      <w:r w:rsidR="00DB1E8A">
        <w:rPr>
          <w:rFonts w:hint="eastAsia"/>
        </w:rPr>
        <w:t>，上级制定任务时间节点，下级在这个要求下编制计划，实现</w:t>
      </w:r>
      <w:proofErr w:type="gramStart"/>
      <w:r w:rsidR="00DB1E8A" w:rsidRPr="009E12D0">
        <w:rPr>
          <w:rFonts w:hint="eastAsia"/>
        </w:rPr>
        <w:t>层级管</w:t>
      </w:r>
      <w:proofErr w:type="gramEnd"/>
      <w:r w:rsidR="00DB1E8A" w:rsidRPr="009E12D0">
        <w:rPr>
          <w:rFonts w:hint="eastAsia"/>
        </w:rPr>
        <w:t>控</w:t>
      </w:r>
      <w:r>
        <w:rPr>
          <w:rFonts w:hint="eastAsia"/>
        </w:rPr>
        <w:t>。</w:t>
      </w:r>
      <w:r w:rsidR="00DB1E8A">
        <w:rPr>
          <w:rFonts w:hint="eastAsia"/>
        </w:rPr>
        <w:t>能够</w:t>
      </w:r>
      <w:r w:rsidR="00DF0D5E" w:rsidRPr="009E12D0">
        <w:rPr>
          <w:rFonts w:hint="eastAsia"/>
        </w:rPr>
        <w:t>按照计划层级层层挖掘，追本溯源</w:t>
      </w:r>
      <w:r>
        <w:rPr>
          <w:rFonts w:hint="eastAsia"/>
        </w:rPr>
        <w:t>。</w:t>
      </w:r>
    </w:p>
    <w:p w:rsidR="009E12D0" w:rsidRPr="00DF07EC" w:rsidRDefault="009E12D0" w:rsidP="009E12D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6289"/>
        <w:gridCol w:w="1272"/>
        <w:gridCol w:w="1181"/>
      </w:tblGrid>
      <w:tr w:rsidR="009E12D0" w:rsidRPr="001663B3" w:rsidTr="00C95A9D">
        <w:trPr>
          <w:trHeight w:val="87"/>
          <w:tblHeader/>
          <w:jc w:val="center"/>
        </w:trPr>
        <w:tc>
          <w:tcPr>
            <w:tcW w:w="417" w:type="pct"/>
            <w:shd w:val="clear" w:color="auto" w:fill="E6E6E6"/>
            <w:vAlign w:val="center"/>
          </w:tcPr>
          <w:p w:rsidR="009E12D0" w:rsidRPr="001663B3" w:rsidRDefault="009E12D0" w:rsidP="00C95A9D">
            <w:pPr>
              <w:spacing w:before="240" w:after="120"/>
              <w:jc w:val="center"/>
              <w:rPr>
                <w:b/>
                <w:sz w:val="20"/>
                <w:szCs w:val="24"/>
              </w:rPr>
            </w:pPr>
            <w:r w:rsidRPr="001663B3">
              <w:rPr>
                <w:rFonts w:hint="eastAsia"/>
                <w:b/>
                <w:sz w:val="20"/>
                <w:szCs w:val="24"/>
              </w:rPr>
              <w:t>序号</w:t>
            </w:r>
          </w:p>
        </w:tc>
        <w:tc>
          <w:tcPr>
            <w:tcW w:w="3297" w:type="pct"/>
            <w:shd w:val="clear" w:color="auto" w:fill="E6E6E6"/>
            <w:vAlign w:val="center"/>
          </w:tcPr>
          <w:p w:rsidR="009E12D0" w:rsidRPr="001663B3" w:rsidRDefault="009E12D0" w:rsidP="00C95A9D">
            <w:pPr>
              <w:spacing w:before="240" w:after="120"/>
              <w:jc w:val="center"/>
              <w:rPr>
                <w:b/>
                <w:sz w:val="20"/>
                <w:szCs w:val="24"/>
              </w:rPr>
            </w:pPr>
            <w:r w:rsidRPr="001663B3">
              <w:rPr>
                <w:rFonts w:hint="eastAsia"/>
                <w:b/>
                <w:sz w:val="20"/>
                <w:szCs w:val="24"/>
              </w:rPr>
              <w:t>功能点说明</w:t>
            </w:r>
          </w:p>
        </w:tc>
        <w:tc>
          <w:tcPr>
            <w:tcW w:w="667" w:type="pct"/>
            <w:shd w:val="clear" w:color="auto" w:fill="E6E6E6"/>
            <w:vAlign w:val="center"/>
          </w:tcPr>
          <w:p w:rsidR="009E12D0" w:rsidRPr="001663B3" w:rsidRDefault="009E12D0" w:rsidP="00C95A9D">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9E12D0" w:rsidRPr="001663B3" w:rsidRDefault="009E12D0" w:rsidP="00C95A9D">
            <w:pPr>
              <w:spacing w:before="240" w:after="120"/>
              <w:ind w:leftChars="-11" w:left="-4" w:hangingChars="11" w:hanging="22"/>
              <w:jc w:val="center"/>
              <w:rPr>
                <w:b/>
                <w:sz w:val="20"/>
                <w:szCs w:val="24"/>
              </w:rPr>
            </w:pPr>
            <w:r>
              <w:rPr>
                <w:rFonts w:hint="eastAsia"/>
                <w:b/>
                <w:sz w:val="20"/>
                <w:szCs w:val="24"/>
              </w:rPr>
              <w:t>备注说明</w:t>
            </w:r>
          </w:p>
        </w:tc>
      </w:tr>
      <w:tr w:rsidR="009E12D0" w:rsidRPr="001663B3" w:rsidTr="00C95A9D">
        <w:trPr>
          <w:trHeight w:val="87"/>
          <w:jc w:val="center"/>
        </w:trPr>
        <w:tc>
          <w:tcPr>
            <w:tcW w:w="417" w:type="pct"/>
            <w:vAlign w:val="center"/>
          </w:tcPr>
          <w:p w:rsidR="009E12D0" w:rsidRPr="001663B3" w:rsidRDefault="009E12D0" w:rsidP="00C95A9D">
            <w:pPr>
              <w:spacing w:before="240" w:after="120"/>
              <w:jc w:val="center"/>
              <w:rPr>
                <w:rFonts w:cs="Arial"/>
                <w:sz w:val="20"/>
                <w:szCs w:val="24"/>
                <w:lang w:val="en-GB"/>
              </w:rPr>
            </w:pPr>
            <w:r w:rsidRPr="001663B3">
              <w:rPr>
                <w:rFonts w:cs="Arial" w:hint="eastAsia"/>
                <w:sz w:val="20"/>
                <w:szCs w:val="24"/>
                <w:lang w:val="en-GB"/>
              </w:rPr>
              <w:t>1</w:t>
            </w:r>
          </w:p>
        </w:tc>
        <w:tc>
          <w:tcPr>
            <w:tcW w:w="3297" w:type="pct"/>
            <w:vAlign w:val="center"/>
          </w:tcPr>
          <w:p w:rsidR="009E12D0" w:rsidRPr="001663B3" w:rsidRDefault="00FC0270" w:rsidP="00C95A9D">
            <w:pPr>
              <w:tabs>
                <w:tab w:val="left" w:pos="270"/>
                <w:tab w:val="left" w:pos="799"/>
              </w:tabs>
              <w:spacing w:before="120" w:after="120"/>
              <w:rPr>
                <w:rFonts w:cs="Arial"/>
                <w:sz w:val="20"/>
                <w:szCs w:val="24"/>
                <w:lang w:val="en-GB"/>
              </w:rPr>
            </w:pPr>
            <w:r>
              <w:rPr>
                <w:rFonts w:cs="Arial" w:hint="eastAsia"/>
                <w:sz w:val="20"/>
                <w:szCs w:val="24"/>
                <w:lang w:val="en-GB"/>
              </w:rPr>
              <w:t>任务下发，设置</w:t>
            </w:r>
            <w:r w:rsidR="00845994">
              <w:rPr>
                <w:rFonts w:cs="Arial" w:hint="eastAsia"/>
                <w:sz w:val="20"/>
                <w:szCs w:val="24"/>
                <w:lang w:val="en-GB"/>
              </w:rPr>
              <w:t>上级计划的要求时间，下级按要求编制。</w:t>
            </w:r>
          </w:p>
        </w:tc>
        <w:tc>
          <w:tcPr>
            <w:tcW w:w="667" w:type="pct"/>
            <w:vAlign w:val="center"/>
          </w:tcPr>
          <w:p w:rsidR="009E12D0" w:rsidRPr="001663B3" w:rsidRDefault="00845994" w:rsidP="00C95A9D">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9E12D0" w:rsidRPr="001663B3" w:rsidRDefault="009E12D0" w:rsidP="00C95A9D">
            <w:pPr>
              <w:tabs>
                <w:tab w:val="left" w:pos="270"/>
                <w:tab w:val="left" w:pos="799"/>
              </w:tabs>
              <w:spacing w:before="120" w:after="120"/>
              <w:rPr>
                <w:rFonts w:cs="Arial"/>
                <w:sz w:val="20"/>
                <w:szCs w:val="24"/>
              </w:rPr>
            </w:pPr>
          </w:p>
        </w:tc>
      </w:tr>
    </w:tbl>
    <w:p w:rsidR="009E12D0" w:rsidRPr="009E12D0" w:rsidRDefault="009E12D0" w:rsidP="009E12D0"/>
    <w:p w:rsidR="00151665" w:rsidRDefault="00AC3BB4" w:rsidP="00B47B5D">
      <w:pPr>
        <w:pStyle w:val="3"/>
      </w:pPr>
      <w:bookmarkStart w:id="44" w:name="_Toc484988465"/>
      <w:r>
        <w:rPr>
          <w:rFonts w:hint="eastAsia"/>
        </w:rPr>
        <w:t>2.3.8.</w:t>
      </w:r>
      <w:r w:rsidR="00151665">
        <w:rPr>
          <w:rFonts w:hint="eastAsia"/>
        </w:rPr>
        <w:t>进度检测</w:t>
      </w:r>
      <w:r w:rsidR="00B47B5D">
        <w:rPr>
          <w:rFonts w:hint="eastAsia"/>
        </w:rPr>
        <w:t>体系</w:t>
      </w:r>
      <w:bookmarkEnd w:id="44"/>
    </w:p>
    <w:p w:rsidR="00A5536F" w:rsidRPr="00A5536F" w:rsidRDefault="00A5536F" w:rsidP="00A5536F">
      <w:r w:rsidRPr="00EC53C8">
        <w:rPr>
          <w:rFonts w:hint="eastAsia"/>
        </w:rPr>
        <w:t>◆</w:t>
      </w:r>
      <w:r>
        <w:rPr>
          <w:rFonts w:hint="eastAsia"/>
        </w:rPr>
        <w:t>业务说明</w:t>
      </w:r>
    </w:p>
    <w:p w:rsidR="00186430" w:rsidRPr="00186430" w:rsidRDefault="00186430" w:rsidP="007D426A">
      <w:pPr>
        <w:ind w:firstLine="420"/>
      </w:pPr>
      <w:r w:rsidRPr="00186430">
        <w:rPr>
          <w:rFonts w:hint="eastAsia"/>
        </w:rPr>
        <w:t>1.项目进度检测基础数据的确定</w:t>
      </w:r>
    </w:p>
    <w:p w:rsidR="00186430" w:rsidRPr="00186430" w:rsidRDefault="00186430" w:rsidP="007D426A">
      <w:pPr>
        <w:ind w:firstLine="420"/>
      </w:pPr>
      <w:r w:rsidRPr="00186430">
        <w:rPr>
          <w:rFonts w:hint="eastAsia"/>
        </w:rPr>
        <w:t>项目进度主要依据项目构成的权重、工作包的权重、作业步骤里程碑设定及其权重进行项目的进度绩效衡量。</w:t>
      </w:r>
    </w:p>
    <w:p w:rsidR="00186430" w:rsidRPr="00186430" w:rsidRDefault="00186430" w:rsidP="007D426A">
      <w:pPr>
        <w:ind w:firstLine="420"/>
      </w:pPr>
      <w:r w:rsidRPr="00186430">
        <w:rPr>
          <w:rFonts w:hint="eastAsia"/>
        </w:rPr>
        <w:t>1.1.项目权重比例的确定</w:t>
      </w:r>
    </w:p>
    <w:p w:rsidR="00186430" w:rsidRPr="00186430" w:rsidRDefault="00186430" w:rsidP="007D426A">
      <w:pPr>
        <w:ind w:firstLine="420"/>
      </w:pPr>
      <w:r w:rsidRPr="00186430">
        <w:rPr>
          <w:rFonts w:hint="eastAsia"/>
        </w:rPr>
        <w:t>项目构成的权重，一般按项目核算主体确定权重值，项目部可</w:t>
      </w:r>
      <w:proofErr w:type="gramStart"/>
      <w:r w:rsidRPr="00186430">
        <w:rPr>
          <w:rFonts w:hint="eastAsia"/>
        </w:rPr>
        <w:t>按装</w:t>
      </w:r>
      <w:proofErr w:type="gramEnd"/>
      <w:r w:rsidRPr="00186430">
        <w:rPr>
          <w:rFonts w:hint="eastAsia"/>
        </w:rPr>
        <w:t>置为核算主体，确定项目构成的权重，构成内容包括设计、采购、施工、开车等。下列权重可以作为参考值：</w:t>
      </w:r>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1E0" w:firstRow="1" w:lastRow="1" w:firstColumn="1" w:lastColumn="1" w:noHBand="0" w:noVBand="0"/>
      </w:tblPr>
      <w:tblGrid>
        <w:gridCol w:w="1828"/>
        <w:gridCol w:w="4023"/>
        <w:gridCol w:w="2481"/>
      </w:tblGrid>
      <w:tr w:rsidR="00186430" w:rsidRPr="00186430" w:rsidTr="00F71E1D">
        <w:trPr>
          <w:jc w:val="center"/>
        </w:trPr>
        <w:tc>
          <w:tcPr>
            <w:tcW w:w="1828" w:type="dxa"/>
            <w:vAlign w:val="center"/>
          </w:tcPr>
          <w:p w:rsidR="00186430" w:rsidRPr="00186430" w:rsidRDefault="00186430" w:rsidP="00186430">
            <w:r w:rsidRPr="00186430">
              <w:rPr>
                <w:rFonts w:hint="eastAsia"/>
              </w:rPr>
              <w:t>序号</w:t>
            </w:r>
          </w:p>
        </w:tc>
        <w:tc>
          <w:tcPr>
            <w:tcW w:w="4023" w:type="dxa"/>
            <w:vAlign w:val="center"/>
          </w:tcPr>
          <w:p w:rsidR="00186430" w:rsidRPr="00186430" w:rsidRDefault="00186430" w:rsidP="00186430">
            <w:r w:rsidRPr="00186430">
              <w:rPr>
                <w:rFonts w:hint="eastAsia"/>
              </w:rPr>
              <w:t>项目构成</w:t>
            </w:r>
          </w:p>
        </w:tc>
        <w:tc>
          <w:tcPr>
            <w:tcW w:w="2481" w:type="dxa"/>
            <w:vAlign w:val="center"/>
          </w:tcPr>
          <w:p w:rsidR="00186430" w:rsidRPr="00186430" w:rsidRDefault="00186430" w:rsidP="00186430">
            <w:r w:rsidRPr="00186430">
              <w:rPr>
                <w:rFonts w:hint="eastAsia"/>
              </w:rPr>
              <w:t>权重%</w:t>
            </w:r>
          </w:p>
        </w:tc>
      </w:tr>
      <w:tr w:rsidR="00186430" w:rsidRPr="00186430" w:rsidTr="00F71E1D">
        <w:trPr>
          <w:jc w:val="center"/>
        </w:trPr>
        <w:tc>
          <w:tcPr>
            <w:tcW w:w="1828" w:type="dxa"/>
            <w:vAlign w:val="center"/>
          </w:tcPr>
          <w:p w:rsidR="00186430" w:rsidRPr="00186430" w:rsidRDefault="00186430" w:rsidP="00186430">
            <w:r w:rsidRPr="00186430">
              <w:rPr>
                <w:rFonts w:hint="eastAsia"/>
              </w:rPr>
              <w:lastRenderedPageBreak/>
              <w:t>1</w:t>
            </w:r>
          </w:p>
        </w:tc>
        <w:tc>
          <w:tcPr>
            <w:tcW w:w="4023" w:type="dxa"/>
            <w:vAlign w:val="center"/>
          </w:tcPr>
          <w:p w:rsidR="00186430" w:rsidRPr="00186430" w:rsidRDefault="00186430" w:rsidP="00186430">
            <w:r w:rsidRPr="00186430">
              <w:t>Engineering</w:t>
            </w:r>
            <w:r w:rsidRPr="00186430">
              <w:rPr>
                <w:rFonts w:hint="eastAsia"/>
              </w:rPr>
              <w:t xml:space="preserve">  设计</w:t>
            </w:r>
          </w:p>
        </w:tc>
        <w:tc>
          <w:tcPr>
            <w:tcW w:w="2481" w:type="dxa"/>
            <w:vAlign w:val="center"/>
          </w:tcPr>
          <w:p w:rsidR="00186430" w:rsidRPr="00186430" w:rsidRDefault="00186430" w:rsidP="00186430">
            <w:r w:rsidRPr="00186430">
              <w:rPr>
                <w:rFonts w:hint="eastAsia"/>
              </w:rPr>
              <w:t>15%</w:t>
            </w:r>
          </w:p>
        </w:tc>
      </w:tr>
      <w:tr w:rsidR="00186430" w:rsidRPr="00186430" w:rsidTr="00F71E1D">
        <w:trPr>
          <w:jc w:val="center"/>
        </w:trPr>
        <w:tc>
          <w:tcPr>
            <w:tcW w:w="1828" w:type="dxa"/>
            <w:vAlign w:val="center"/>
          </w:tcPr>
          <w:p w:rsidR="00186430" w:rsidRPr="00186430" w:rsidRDefault="00186430" w:rsidP="00186430">
            <w:r w:rsidRPr="00186430">
              <w:rPr>
                <w:rFonts w:hint="eastAsia"/>
              </w:rPr>
              <w:t>2</w:t>
            </w:r>
          </w:p>
        </w:tc>
        <w:tc>
          <w:tcPr>
            <w:tcW w:w="4023" w:type="dxa"/>
            <w:vAlign w:val="center"/>
          </w:tcPr>
          <w:p w:rsidR="00186430" w:rsidRPr="00186430" w:rsidRDefault="00186430" w:rsidP="00186430">
            <w:r w:rsidRPr="00186430">
              <w:t>Procurement</w:t>
            </w:r>
            <w:r w:rsidRPr="00186430">
              <w:rPr>
                <w:rFonts w:hint="eastAsia"/>
              </w:rPr>
              <w:t xml:space="preserve">  采购</w:t>
            </w:r>
          </w:p>
        </w:tc>
        <w:tc>
          <w:tcPr>
            <w:tcW w:w="2481" w:type="dxa"/>
            <w:vAlign w:val="center"/>
          </w:tcPr>
          <w:p w:rsidR="00186430" w:rsidRPr="00186430" w:rsidRDefault="00186430" w:rsidP="00186430">
            <w:r w:rsidRPr="00186430">
              <w:rPr>
                <w:rFonts w:hint="eastAsia"/>
              </w:rPr>
              <w:t>30%</w:t>
            </w:r>
          </w:p>
        </w:tc>
      </w:tr>
      <w:tr w:rsidR="00186430" w:rsidRPr="00186430" w:rsidTr="00F71E1D">
        <w:trPr>
          <w:jc w:val="center"/>
        </w:trPr>
        <w:tc>
          <w:tcPr>
            <w:tcW w:w="1828" w:type="dxa"/>
            <w:vAlign w:val="center"/>
          </w:tcPr>
          <w:p w:rsidR="00186430" w:rsidRPr="00186430" w:rsidRDefault="00186430" w:rsidP="00186430">
            <w:r w:rsidRPr="00186430">
              <w:rPr>
                <w:rFonts w:hint="eastAsia"/>
              </w:rPr>
              <w:t>3</w:t>
            </w:r>
          </w:p>
        </w:tc>
        <w:tc>
          <w:tcPr>
            <w:tcW w:w="4023" w:type="dxa"/>
            <w:vAlign w:val="center"/>
          </w:tcPr>
          <w:p w:rsidR="00186430" w:rsidRPr="00186430" w:rsidRDefault="00186430" w:rsidP="00186430">
            <w:r w:rsidRPr="00186430">
              <w:t>Construction</w:t>
            </w:r>
            <w:r w:rsidRPr="00186430">
              <w:rPr>
                <w:rFonts w:hint="eastAsia"/>
              </w:rPr>
              <w:t xml:space="preserve">  施工</w:t>
            </w:r>
          </w:p>
        </w:tc>
        <w:tc>
          <w:tcPr>
            <w:tcW w:w="2481" w:type="dxa"/>
            <w:vAlign w:val="center"/>
          </w:tcPr>
          <w:p w:rsidR="00186430" w:rsidRPr="00186430" w:rsidRDefault="00186430" w:rsidP="00186430">
            <w:r w:rsidRPr="00186430">
              <w:rPr>
                <w:rFonts w:hint="eastAsia"/>
              </w:rPr>
              <w:t>40%</w:t>
            </w:r>
          </w:p>
        </w:tc>
      </w:tr>
      <w:tr w:rsidR="00186430" w:rsidRPr="00186430" w:rsidTr="00F71E1D">
        <w:trPr>
          <w:jc w:val="center"/>
        </w:trPr>
        <w:tc>
          <w:tcPr>
            <w:tcW w:w="1828" w:type="dxa"/>
            <w:vAlign w:val="center"/>
          </w:tcPr>
          <w:p w:rsidR="00186430" w:rsidRPr="00186430" w:rsidRDefault="00186430" w:rsidP="00186430">
            <w:r w:rsidRPr="00186430">
              <w:rPr>
                <w:rFonts w:hint="eastAsia"/>
              </w:rPr>
              <w:t>4</w:t>
            </w:r>
          </w:p>
        </w:tc>
        <w:tc>
          <w:tcPr>
            <w:tcW w:w="4023" w:type="dxa"/>
            <w:vAlign w:val="center"/>
          </w:tcPr>
          <w:p w:rsidR="00186430" w:rsidRPr="00186430" w:rsidRDefault="00186430" w:rsidP="00186430">
            <w:r w:rsidRPr="00186430">
              <w:t>Commissioning</w:t>
            </w:r>
            <w:r w:rsidRPr="00186430">
              <w:rPr>
                <w:rFonts w:hint="eastAsia"/>
              </w:rPr>
              <w:t xml:space="preserve">  开车</w:t>
            </w:r>
          </w:p>
        </w:tc>
        <w:tc>
          <w:tcPr>
            <w:tcW w:w="2481" w:type="dxa"/>
            <w:vAlign w:val="center"/>
          </w:tcPr>
          <w:p w:rsidR="00186430" w:rsidRPr="00186430" w:rsidRDefault="00186430" w:rsidP="00186430">
            <w:r w:rsidRPr="00186430">
              <w:rPr>
                <w:rFonts w:hint="eastAsia"/>
              </w:rPr>
              <w:t>15%</w:t>
            </w:r>
          </w:p>
        </w:tc>
      </w:tr>
      <w:tr w:rsidR="00186430" w:rsidRPr="00186430" w:rsidTr="00F71E1D">
        <w:trPr>
          <w:jc w:val="center"/>
        </w:trPr>
        <w:tc>
          <w:tcPr>
            <w:tcW w:w="5851" w:type="dxa"/>
            <w:gridSpan w:val="2"/>
            <w:vAlign w:val="center"/>
          </w:tcPr>
          <w:p w:rsidR="00186430" w:rsidRPr="00186430" w:rsidRDefault="00186430" w:rsidP="00186430">
            <w:r w:rsidRPr="00186430">
              <w:rPr>
                <w:rFonts w:hint="eastAsia"/>
              </w:rPr>
              <w:t>合      计</w:t>
            </w:r>
          </w:p>
        </w:tc>
        <w:tc>
          <w:tcPr>
            <w:tcW w:w="2481" w:type="dxa"/>
            <w:vAlign w:val="center"/>
          </w:tcPr>
          <w:p w:rsidR="00186430" w:rsidRPr="00186430" w:rsidRDefault="00186430" w:rsidP="00186430">
            <w:r w:rsidRPr="00186430">
              <w:rPr>
                <w:rFonts w:hint="eastAsia"/>
              </w:rPr>
              <w:t>100%</w:t>
            </w:r>
          </w:p>
        </w:tc>
      </w:tr>
    </w:tbl>
    <w:p w:rsidR="00186430" w:rsidRPr="00186430" w:rsidRDefault="00186430" w:rsidP="007D426A">
      <w:pPr>
        <w:ind w:firstLine="420"/>
      </w:pPr>
      <w:r w:rsidRPr="00186430">
        <w:rPr>
          <w:rFonts w:hint="eastAsia"/>
        </w:rPr>
        <w:t>说明：</w:t>
      </w:r>
    </w:p>
    <w:p w:rsidR="00186430" w:rsidRPr="00186430" w:rsidRDefault="00186430" w:rsidP="007D426A">
      <w:pPr>
        <w:ind w:firstLine="420"/>
      </w:pPr>
      <w:r w:rsidRPr="00186430">
        <w:rPr>
          <w:rFonts w:hint="eastAsia"/>
        </w:rPr>
        <w:t>项目部也可以根据项目的特点和承接的范围，对项目的构成权重进行设定，权重的合计值一般为100%；</w:t>
      </w:r>
    </w:p>
    <w:p w:rsidR="00186430" w:rsidRPr="00186430" w:rsidRDefault="00186430" w:rsidP="007D426A">
      <w:pPr>
        <w:ind w:firstLine="420"/>
      </w:pPr>
      <w:r w:rsidRPr="00186430">
        <w:rPr>
          <w:rFonts w:hint="eastAsia"/>
        </w:rPr>
        <w:t>项目工作包的权重是在项目构成的权重下，依据WBS的构成按照百分制进行分解。</w:t>
      </w:r>
    </w:p>
    <w:p w:rsidR="00186430" w:rsidRPr="00186430" w:rsidRDefault="00186430" w:rsidP="007D426A">
      <w:pPr>
        <w:ind w:firstLine="420"/>
      </w:pPr>
      <w:r w:rsidRPr="00186430">
        <w:t>1.2.</w:t>
      </w:r>
      <w:r w:rsidRPr="00186430">
        <w:rPr>
          <w:rFonts w:hint="eastAsia"/>
        </w:rPr>
        <w:t>作业包里程碑设定</w:t>
      </w:r>
    </w:p>
    <w:p w:rsidR="00186430" w:rsidRPr="00186430" w:rsidRDefault="00186430" w:rsidP="007D426A">
      <w:pPr>
        <w:ind w:firstLine="420"/>
      </w:pPr>
      <w:r w:rsidRPr="00186430">
        <w:rPr>
          <w:rFonts w:hint="eastAsia"/>
        </w:rPr>
        <w:t>项目WBS构成中的工作包进度完成是一个过程，对其进度检测一般设定工作包里程碑作为检测的基准。设计、采购、施工、开车的工作包的里程碑根据工作内容的差异，分别设定。下列设定为推荐方式：</w:t>
      </w:r>
    </w:p>
    <w:tbl>
      <w:tblPr>
        <w:tblW w:w="8197" w:type="dxa"/>
        <w:jc w:val="center"/>
        <w:tblBorders>
          <w:top w:val="single" w:sz="12" w:space="0" w:color="auto"/>
          <w:left w:val="single" w:sz="12" w:space="0" w:color="auto"/>
          <w:bottom w:val="single" w:sz="12" w:space="0" w:color="auto"/>
          <w:right w:val="single" w:sz="12" w:space="0" w:color="auto"/>
          <w:insideH w:val="single" w:sz="8" w:space="0" w:color="auto"/>
          <w:insideV w:val="single" w:sz="4" w:space="0" w:color="auto"/>
        </w:tblBorders>
        <w:tblLook w:val="0000" w:firstRow="0" w:lastRow="0" w:firstColumn="0" w:lastColumn="0" w:noHBand="0" w:noVBand="0"/>
      </w:tblPr>
      <w:tblGrid>
        <w:gridCol w:w="2093"/>
        <w:gridCol w:w="2277"/>
        <w:gridCol w:w="1680"/>
        <w:gridCol w:w="2147"/>
      </w:tblGrid>
      <w:tr w:rsidR="00186430" w:rsidRPr="00186430" w:rsidTr="00F71E1D">
        <w:trPr>
          <w:trHeight w:val="285"/>
          <w:jc w:val="center"/>
        </w:trPr>
        <w:tc>
          <w:tcPr>
            <w:tcW w:w="8197" w:type="dxa"/>
            <w:gridSpan w:val="4"/>
            <w:shd w:val="clear" w:color="auto" w:fill="auto"/>
            <w:noWrap/>
            <w:vAlign w:val="center"/>
          </w:tcPr>
          <w:p w:rsidR="00186430" w:rsidRPr="00186430" w:rsidRDefault="00186430" w:rsidP="00186430">
            <w:r w:rsidRPr="00186430">
              <w:rPr>
                <w:rFonts w:hint="eastAsia"/>
              </w:rPr>
              <w:t>采购进度里程碑</w:t>
            </w:r>
          </w:p>
        </w:tc>
      </w:tr>
      <w:tr w:rsidR="00186430" w:rsidRPr="00186430" w:rsidTr="00F71E1D">
        <w:trPr>
          <w:trHeight w:val="480"/>
          <w:jc w:val="center"/>
        </w:trPr>
        <w:tc>
          <w:tcPr>
            <w:tcW w:w="2093" w:type="dxa"/>
            <w:shd w:val="clear" w:color="auto" w:fill="auto"/>
            <w:vAlign w:val="center"/>
          </w:tcPr>
          <w:p w:rsidR="00186430" w:rsidRPr="00186430" w:rsidRDefault="00186430" w:rsidP="00186430">
            <w:r w:rsidRPr="00186430">
              <w:rPr>
                <w:rFonts w:hint="eastAsia"/>
              </w:rPr>
              <w:t>签订合同（30</w:t>
            </w:r>
            <w:r w:rsidRPr="00186430">
              <w:t>%</w:t>
            </w:r>
            <w:r w:rsidRPr="00186430">
              <w:rPr>
                <w:rFonts w:hint="eastAsia"/>
              </w:rPr>
              <w:t>）</w:t>
            </w:r>
          </w:p>
        </w:tc>
        <w:tc>
          <w:tcPr>
            <w:tcW w:w="2277" w:type="dxa"/>
            <w:shd w:val="clear" w:color="auto" w:fill="auto"/>
            <w:vAlign w:val="center"/>
          </w:tcPr>
          <w:p w:rsidR="00186430" w:rsidRPr="00186430" w:rsidRDefault="00186430" w:rsidP="00186430">
            <w:r w:rsidRPr="00186430">
              <w:t xml:space="preserve">     </w:t>
            </w:r>
            <w:r w:rsidRPr="00186430">
              <w:rPr>
                <w:rFonts w:hint="eastAsia"/>
              </w:rPr>
              <w:t>交运（70</w:t>
            </w:r>
            <w:r w:rsidRPr="00186430">
              <w:t>%</w:t>
            </w:r>
            <w:r w:rsidRPr="00186430">
              <w:rPr>
                <w:rFonts w:hint="eastAsia"/>
              </w:rPr>
              <w:t>）</w:t>
            </w:r>
          </w:p>
        </w:tc>
        <w:tc>
          <w:tcPr>
            <w:tcW w:w="1680" w:type="dxa"/>
            <w:shd w:val="clear" w:color="auto" w:fill="auto"/>
            <w:vAlign w:val="center"/>
          </w:tcPr>
          <w:p w:rsidR="00186430" w:rsidRPr="00186430" w:rsidRDefault="00186430" w:rsidP="00186430">
            <w:r w:rsidRPr="00186430">
              <w:rPr>
                <w:rFonts w:hint="eastAsia"/>
              </w:rPr>
              <w:t>到货（95%）</w:t>
            </w:r>
          </w:p>
        </w:tc>
        <w:tc>
          <w:tcPr>
            <w:tcW w:w="2147" w:type="dxa"/>
            <w:shd w:val="clear" w:color="auto" w:fill="auto"/>
            <w:vAlign w:val="center"/>
          </w:tcPr>
          <w:p w:rsidR="00186430" w:rsidRPr="00186430" w:rsidRDefault="00186430" w:rsidP="00186430">
            <w:r w:rsidRPr="00186430">
              <w:rPr>
                <w:rFonts w:hint="eastAsia"/>
              </w:rPr>
              <w:t>现场交检（100%）</w:t>
            </w:r>
          </w:p>
        </w:tc>
      </w:tr>
      <w:tr w:rsidR="00186430" w:rsidRPr="00186430" w:rsidTr="00F71E1D">
        <w:trPr>
          <w:trHeight w:val="285"/>
          <w:jc w:val="center"/>
        </w:trPr>
        <w:tc>
          <w:tcPr>
            <w:tcW w:w="8197" w:type="dxa"/>
            <w:gridSpan w:val="4"/>
            <w:shd w:val="clear" w:color="auto" w:fill="auto"/>
            <w:noWrap/>
            <w:vAlign w:val="center"/>
          </w:tcPr>
          <w:p w:rsidR="00186430" w:rsidRPr="00186430" w:rsidRDefault="00186430" w:rsidP="00186430">
            <w:r w:rsidRPr="00186430">
              <w:rPr>
                <w:rFonts w:hint="eastAsia"/>
              </w:rPr>
              <w:t>设计进度里程碑</w:t>
            </w:r>
          </w:p>
        </w:tc>
      </w:tr>
      <w:tr w:rsidR="00186430" w:rsidRPr="00186430" w:rsidTr="00F71E1D">
        <w:trPr>
          <w:trHeight w:val="525"/>
          <w:jc w:val="center"/>
        </w:trPr>
        <w:tc>
          <w:tcPr>
            <w:tcW w:w="2093" w:type="dxa"/>
            <w:shd w:val="clear" w:color="auto" w:fill="auto"/>
            <w:vAlign w:val="center"/>
          </w:tcPr>
          <w:p w:rsidR="00186430" w:rsidRPr="00186430" w:rsidRDefault="00186430" w:rsidP="00186430">
            <w:r w:rsidRPr="00186430">
              <w:rPr>
                <w:rFonts w:hint="eastAsia"/>
              </w:rPr>
              <w:t>初版图纸（</w:t>
            </w:r>
            <w:r w:rsidRPr="00186430">
              <w:t>70%</w:t>
            </w:r>
            <w:r w:rsidRPr="00186430">
              <w:rPr>
                <w:rFonts w:hint="eastAsia"/>
              </w:rPr>
              <w:t>）</w:t>
            </w:r>
          </w:p>
        </w:tc>
        <w:tc>
          <w:tcPr>
            <w:tcW w:w="2277" w:type="dxa"/>
            <w:shd w:val="clear" w:color="auto" w:fill="auto"/>
            <w:vAlign w:val="center"/>
          </w:tcPr>
          <w:p w:rsidR="00186430" w:rsidRPr="00186430" w:rsidRDefault="00186430" w:rsidP="00186430">
            <w:r w:rsidRPr="00186430">
              <w:rPr>
                <w:rFonts w:hint="eastAsia"/>
              </w:rPr>
              <w:t xml:space="preserve">   业主审批（</w:t>
            </w:r>
            <w:r w:rsidRPr="00186430">
              <w:t>90%</w:t>
            </w:r>
            <w:r w:rsidRPr="00186430">
              <w:rPr>
                <w:rFonts w:hint="eastAsia"/>
              </w:rPr>
              <w:t>）</w:t>
            </w:r>
          </w:p>
        </w:tc>
        <w:tc>
          <w:tcPr>
            <w:tcW w:w="3827" w:type="dxa"/>
            <w:gridSpan w:val="2"/>
            <w:shd w:val="clear" w:color="auto" w:fill="auto"/>
            <w:vAlign w:val="center"/>
          </w:tcPr>
          <w:p w:rsidR="00186430" w:rsidRPr="00186430" w:rsidRDefault="00186430" w:rsidP="00186430">
            <w:r w:rsidRPr="00186430">
              <w:rPr>
                <w:rFonts w:hint="eastAsia"/>
              </w:rPr>
              <w:t>出版蓝图（100%）</w:t>
            </w:r>
          </w:p>
        </w:tc>
      </w:tr>
      <w:tr w:rsidR="00186430" w:rsidRPr="00186430" w:rsidTr="00F71E1D">
        <w:trPr>
          <w:trHeight w:val="285"/>
          <w:jc w:val="center"/>
        </w:trPr>
        <w:tc>
          <w:tcPr>
            <w:tcW w:w="8197" w:type="dxa"/>
            <w:gridSpan w:val="4"/>
            <w:shd w:val="clear" w:color="auto" w:fill="auto"/>
            <w:noWrap/>
            <w:vAlign w:val="center"/>
          </w:tcPr>
          <w:p w:rsidR="00186430" w:rsidRPr="00186430" w:rsidRDefault="00186430" w:rsidP="00186430">
            <w:r w:rsidRPr="00186430">
              <w:rPr>
                <w:rFonts w:hint="eastAsia"/>
              </w:rPr>
              <w:t>开车进度里程碑</w:t>
            </w:r>
          </w:p>
        </w:tc>
      </w:tr>
      <w:tr w:rsidR="00186430" w:rsidRPr="00186430" w:rsidTr="00F71E1D">
        <w:trPr>
          <w:trHeight w:val="510"/>
          <w:jc w:val="center"/>
        </w:trPr>
        <w:tc>
          <w:tcPr>
            <w:tcW w:w="2093" w:type="dxa"/>
            <w:shd w:val="clear" w:color="auto" w:fill="auto"/>
            <w:vAlign w:val="center"/>
          </w:tcPr>
          <w:p w:rsidR="00186430" w:rsidRPr="00186430" w:rsidRDefault="00186430" w:rsidP="00186430">
            <w:r w:rsidRPr="00186430">
              <w:rPr>
                <w:rFonts w:hint="eastAsia"/>
              </w:rPr>
              <w:t>单台设备运转</w:t>
            </w:r>
          </w:p>
          <w:p w:rsidR="00186430" w:rsidRPr="00186430" w:rsidRDefault="00186430" w:rsidP="00186430">
            <w:r w:rsidRPr="00186430">
              <w:rPr>
                <w:rFonts w:hint="eastAsia"/>
              </w:rPr>
              <w:t>（30%）</w:t>
            </w:r>
          </w:p>
        </w:tc>
        <w:tc>
          <w:tcPr>
            <w:tcW w:w="2277" w:type="dxa"/>
            <w:shd w:val="clear" w:color="auto" w:fill="auto"/>
            <w:vAlign w:val="center"/>
          </w:tcPr>
          <w:p w:rsidR="00186430" w:rsidRPr="00186430" w:rsidRDefault="00186430" w:rsidP="00186430">
            <w:r w:rsidRPr="00186430">
              <w:rPr>
                <w:rFonts w:hint="eastAsia"/>
              </w:rPr>
              <w:t>系统运转</w:t>
            </w:r>
          </w:p>
          <w:p w:rsidR="00186430" w:rsidRPr="00186430" w:rsidRDefault="00186430" w:rsidP="00186430">
            <w:r w:rsidRPr="00186430">
              <w:rPr>
                <w:rFonts w:hint="eastAsia"/>
              </w:rPr>
              <w:t>（90%）</w:t>
            </w:r>
          </w:p>
        </w:tc>
        <w:tc>
          <w:tcPr>
            <w:tcW w:w="3827" w:type="dxa"/>
            <w:gridSpan w:val="2"/>
            <w:shd w:val="clear" w:color="auto" w:fill="auto"/>
            <w:vAlign w:val="center"/>
          </w:tcPr>
          <w:p w:rsidR="00186430" w:rsidRPr="00186430" w:rsidRDefault="00186430" w:rsidP="00186430">
            <w:r w:rsidRPr="00186430">
              <w:rPr>
                <w:rFonts w:hint="eastAsia"/>
              </w:rPr>
              <w:t>装置空车联动</w:t>
            </w:r>
          </w:p>
          <w:p w:rsidR="00186430" w:rsidRPr="00186430" w:rsidRDefault="00186430" w:rsidP="00186430">
            <w:r w:rsidRPr="00186430">
              <w:rPr>
                <w:rFonts w:hint="eastAsia"/>
              </w:rPr>
              <w:t>（100%）</w:t>
            </w:r>
          </w:p>
        </w:tc>
      </w:tr>
    </w:tbl>
    <w:p w:rsidR="00186430" w:rsidRPr="00186430" w:rsidRDefault="00186430" w:rsidP="00A5536F">
      <w:pPr>
        <w:ind w:firstLine="420"/>
      </w:pPr>
      <w:r w:rsidRPr="00186430">
        <w:rPr>
          <w:rFonts w:hint="eastAsia"/>
        </w:rPr>
        <w:t>施工工作包里程碑检测按照现场实际工作完成量百分比计量。</w:t>
      </w:r>
    </w:p>
    <w:p w:rsidR="00186430" w:rsidRPr="00186430" w:rsidRDefault="00186430" w:rsidP="00186430"/>
    <w:p w:rsidR="00186430" w:rsidRPr="00186430" w:rsidRDefault="00186430" w:rsidP="007D426A">
      <w:pPr>
        <w:ind w:firstLine="420"/>
      </w:pPr>
      <w:r w:rsidRPr="00186430">
        <w:rPr>
          <w:rFonts w:hint="eastAsia"/>
        </w:rPr>
        <w:t>2</w:t>
      </w:r>
      <w:r w:rsidRPr="00186430">
        <w:t>.</w:t>
      </w:r>
      <w:r w:rsidRPr="00186430">
        <w:rPr>
          <w:rFonts w:hint="eastAsia"/>
        </w:rPr>
        <w:t>项目进度检测基准</w:t>
      </w:r>
    </w:p>
    <w:p w:rsidR="00186430" w:rsidRPr="00186430" w:rsidRDefault="00186430" w:rsidP="007D426A">
      <w:pPr>
        <w:ind w:firstLine="420"/>
      </w:pPr>
      <w:r w:rsidRPr="00186430">
        <w:rPr>
          <w:rFonts w:hint="eastAsia"/>
        </w:rPr>
        <w:t>（1）设计进度检测基准按设计图纸数量和人工工日测量；</w:t>
      </w:r>
    </w:p>
    <w:p w:rsidR="00186430" w:rsidRPr="00186430" w:rsidRDefault="00186430" w:rsidP="007D426A">
      <w:pPr>
        <w:ind w:firstLine="420"/>
      </w:pPr>
      <w:r w:rsidRPr="00186430">
        <w:rPr>
          <w:rFonts w:hint="eastAsia"/>
        </w:rPr>
        <w:t>（2）采购进度检测基准按采购批次计划以资金的方式测量；</w:t>
      </w:r>
    </w:p>
    <w:p w:rsidR="00186430" w:rsidRPr="00186430" w:rsidRDefault="00186430" w:rsidP="007D426A">
      <w:pPr>
        <w:ind w:firstLine="420"/>
      </w:pPr>
      <w:r w:rsidRPr="00186430">
        <w:rPr>
          <w:rFonts w:hint="eastAsia"/>
        </w:rPr>
        <w:t>（3）施工进度检测基准按工程量来测量。</w:t>
      </w:r>
    </w:p>
    <w:p w:rsidR="00186430" w:rsidRPr="00186430" w:rsidRDefault="00186430" w:rsidP="00186430"/>
    <w:p w:rsidR="00186430" w:rsidRPr="00186430" w:rsidRDefault="00186430" w:rsidP="007D426A">
      <w:pPr>
        <w:ind w:firstLine="420"/>
      </w:pPr>
      <w:r w:rsidRPr="00186430">
        <w:rPr>
          <w:rFonts w:hint="eastAsia"/>
        </w:rPr>
        <w:t>3</w:t>
      </w:r>
      <w:r w:rsidRPr="00186430">
        <w:t>.</w:t>
      </w:r>
      <w:r w:rsidRPr="00186430">
        <w:rPr>
          <w:rFonts w:hint="eastAsia"/>
        </w:rPr>
        <w:t>项目进度检测技术和方法</w:t>
      </w:r>
    </w:p>
    <w:p w:rsidR="00186430" w:rsidRPr="00186430" w:rsidRDefault="00186430" w:rsidP="007D426A">
      <w:pPr>
        <w:ind w:firstLine="420"/>
      </w:pPr>
      <w:r w:rsidRPr="00186430">
        <w:rPr>
          <w:rFonts w:hint="eastAsia"/>
        </w:rPr>
        <w:t>项目进度检测的方法主要是基于</w:t>
      </w:r>
      <w:proofErr w:type="gramStart"/>
      <w:r w:rsidRPr="00186430">
        <w:rPr>
          <w:rFonts w:hint="eastAsia"/>
        </w:rPr>
        <w:t>赢得值管理</w:t>
      </w:r>
      <w:proofErr w:type="gramEnd"/>
      <w:r w:rsidRPr="00186430">
        <w:rPr>
          <w:rFonts w:hint="eastAsia"/>
        </w:rPr>
        <w:t>技术，按实际与计划进度的偏差分析方法来进行控制；</w:t>
      </w:r>
    </w:p>
    <w:p w:rsidR="00186430" w:rsidRPr="00186430" w:rsidRDefault="00186430" w:rsidP="007D426A">
      <w:pPr>
        <w:ind w:firstLine="420"/>
      </w:pPr>
      <w:r w:rsidRPr="00186430">
        <w:rPr>
          <w:rFonts w:hint="eastAsia"/>
        </w:rPr>
        <w:t>（1</w:t>
      </w:r>
      <w:r w:rsidR="007D426A">
        <w:rPr>
          <w:rFonts w:hint="eastAsia"/>
        </w:rPr>
        <w:t>）</w:t>
      </w:r>
      <w:r w:rsidRPr="00186430">
        <w:rPr>
          <w:rFonts w:hint="eastAsia"/>
        </w:rPr>
        <w:t>项目进度的统计从工作包或工作</w:t>
      </w:r>
      <w:proofErr w:type="gramStart"/>
      <w:r w:rsidRPr="00186430">
        <w:rPr>
          <w:rFonts w:hint="eastAsia"/>
        </w:rPr>
        <w:t>项开始</w:t>
      </w:r>
      <w:proofErr w:type="gramEnd"/>
      <w:r w:rsidRPr="00186430">
        <w:rPr>
          <w:rFonts w:hint="eastAsia"/>
        </w:rPr>
        <w:t>采集数据，并按时间累计；</w:t>
      </w:r>
    </w:p>
    <w:p w:rsidR="00186430" w:rsidRPr="00186430" w:rsidRDefault="00186430" w:rsidP="007D426A">
      <w:pPr>
        <w:ind w:firstLine="420"/>
      </w:pPr>
      <w:r w:rsidRPr="00186430">
        <w:rPr>
          <w:rFonts w:hint="eastAsia"/>
        </w:rPr>
        <w:t>（2</w:t>
      </w:r>
      <w:r w:rsidR="007D426A">
        <w:rPr>
          <w:rFonts w:hint="eastAsia"/>
        </w:rPr>
        <w:t>）</w:t>
      </w:r>
      <w:r w:rsidRPr="00186430">
        <w:rPr>
          <w:rFonts w:hint="eastAsia"/>
        </w:rPr>
        <w:t>根据统计、计算，得出实际进度与计划进度的偏差，分析产生偏差的原因；</w:t>
      </w:r>
    </w:p>
    <w:p w:rsidR="00186430" w:rsidRPr="00186430" w:rsidRDefault="00186430" w:rsidP="007D426A">
      <w:pPr>
        <w:ind w:firstLine="420"/>
      </w:pPr>
      <w:r w:rsidRPr="00186430">
        <w:rPr>
          <w:rFonts w:hint="eastAsia"/>
        </w:rPr>
        <w:t>（3</w:t>
      </w:r>
      <w:r w:rsidR="007D426A">
        <w:rPr>
          <w:rFonts w:hint="eastAsia"/>
        </w:rPr>
        <w:t>）</w:t>
      </w:r>
      <w:r w:rsidRPr="00186430">
        <w:rPr>
          <w:rFonts w:hint="eastAsia"/>
        </w:rPr>
        <w:t>项目</w:t>
      </w:r>
      <w:proofErr w:type="gramStart"/>
      <w:r w:rsidRPr="00186430">
        <w:rPr>
          <w:rFonts w:hint="eastAsia"/>
        </w:rPr>
        <w:t>赢得值</w:t>
      </w:r>
      <w:proofErr w:type="gramEnd"/>
      <w:r w:rsidRPr="00186430">
        <w:rPr>
          <w:rFonts w:hint="eastAsia"/>
        </w:rPr>
        <w:t>叠加时，应注意把人工时转换为金额并注意检测时间的一致性；</w:t>
      </w:r>
    </w:p>
    <w:p w:rsidR="00186430" w:rsidRPr="00186430" w:rsidRDefault="00186430" w:rsidP="007D426A">
      <w:pPr>
        <w:ind w:firstLine="420"/>
      </w:pPr>
      <w:r w:rsidRPr="00186430">
        <w:rPr>
          <w:rFonts w:hint="eastAsia"/>
        </w:rPr>
        <w:t>（4</w:t>
      </w:r>
      <w:r w:rsidR="007D426A">
        <w:rPr>
          <w:rFonts w:hint="eastAsia"/>
        </w:rPr>
        <w:t>）</w:t>
      </w:r>
      <w:r w:rsidRPr="00186430">
        <w:rPr>
          <w:rFonts w:hint="eastAsia"/>
        </w:rPr>
        <w:t>项目</w:t>
      </w:r>
      <w:proofErr w:type="gramStart"/>
      <w:r w:rsidRPr="00186430">
        <w:rPr>
          <w:rFonts w:hint="eastAsia"/>
        </w:rPr>
        <w:t>赢得值</w:t>
      </w:r>
      <w:proofErr w:type="gramEnd"/>
      <w:r w:rsidRPr="00186430">
        <w:rPr>
          <w:rFonts w:hint="eastAsia"/>
        </w:rPr>
        <w:t>的叠加按规定的检测周期进行，以便按检测周期进行进度偏差分析和进度趋势预测；</w:t>
      </w:r>
      <w:r w:rsidR="007D426A" w:rsidRPr="00186430">
        <w:t xml:space="preserve"> </w:t>
      </w:r>
    </w:p>
    <w:p w:rsidR="00186430" w:rsidRPr="00186430" w:rsidRDefault="00186430" w:rsidP="00186430"/>
    <w:p w:rsidR="00186430" w:rsidRPr="00186430" w:rsidRDefault="00186430" w:rsidP="007D426A">
      <w:pPr>
        <w:ind w:firstLine="420"/>
      </w:pPr>
      <w:r w:rsidRPr="00186430">
        <w:rPr>
          <w:rFonts w:hint="eastAsia"/>
        </w:rPr>
        <w:t>4</w:t>
      </w:r>
      <w:r w:rsidRPr="00186430">
        <w:t>.</w:t>
      </w:r>
      <w:r w:rsidRPr="00186430">
        <w:rPr>
          <w:rFonts w:hint="eastAsia"/>
        </w:rPr>
        <w:t>项目进度检测的内容</w:t>
      </w:r>
    </w:p>
    <w:p w:rsidR="00186430" w:rsidRPr="00186430" w:rsidRDefault="00186430" w:rsidP="007D426A">
      <w:pPr>
        <w:ind w:firstLine="420"/>
      </w:pPr>
      <w:r w:rsidRPr="00186430">
        <w:t>4.1.</w:t>
      </w:r>
      <w:r w:rsidRPr="00186430">
        <w:rPr>
          <w:rFonts w:hint="eastAsia"/>
        </w:rPr>
        <w:t>设计进度检测</w:t>
      </w:r>
    </w:p>
    <w:p w:rsidR="00186430" w:rsidRPr="00186430" w:rsidRDefault="00186430" w:rsidP="007D426A">
      <w:pPr>
        <w:ind w:firstLine="420"/>
      </w:pPr>
      <w:r w:rsidRPr="00186430">
        <w:rPr>
          <w:rFonts w:hint="eastAsia"/>
        </w:rPr>
        <w:t>（1）检测内容。设计进度</w:t>
      </w:r>
      <w:proofErr w:type="gramStart"/>
      <w:r w:rsidRPr="00186430">
        <w:rPr>
          <w:rFonts w:hint="eastAsia"/>
        </w:rPr>
        <w:t>检测按</w:t>
      </w:r>
      <w:proofErr w:type="gramEnd"/>
      <w:r w:rsidRPr="00186430">
        <w:rPr>
          <w:rFonts w:hint="eastAsia"/>
        </w:rPr>
        <w:t>设计图纸数量和人工工日来测量，所有设计图纸和工日均折算成1#图纸量和人工工日。</w:t>
      </w:r>
    </w:p>
    <w:p w:rsidR="00186430" w:rsidRPr="00186430" w:rsidRDefault="00186430" w:rsidP="007D426A">
      <w:pPr>
        <w:ind w:firstLine="420"/>
      </w:pPr>
      <w:r w:rsidRPr="00186430">
        <w:rPr>
          <w:rFonts w:hint="eastAsia"/>
        </w:rPr>
        <w:t>（2）工作包检测里程碑设置。设计进度里程碑一般包括：初版图纸、业主批准、出版蓝图；</w:t>
      </w:r>
    </w:p>
    <w:p w:rsidR="00186430" w:rsidRPr="00186430" w:rsidRDefault="00186430" w:rsidP="007D426A">
      <w:pPr>
        <w:ind w:firstLine="420"/>
      </w:pPr>
      <w:r w:rsidRPr="00186430">
        <w:rPr>
          <w:rFonts w:hint="eastAsia"/>
        </w:rPr>
        <w:lastRenderedPageBreak/>
        <w:t>（3）检测层级。WBS工作包5-6级；</w:t>
      </w:r>
    </w:p>
    <w:p w:rsidR="00186430" w:rsidRPr="00186430" w:rsidRDefault="00186430" w:rsidP="007D426A">
      <w:pPr>
        <w:ind w:firstLine="420"/>
      </w:pPr>
      <w:r w:rsidRPr="00186430">
        <w:t>4.2.</w:t>
      </w:r>
      <w:r w:rsidRPr="00186430">
        <w:rPr>
          <w:rFonts w:hint="eastAsia"/>
        </w:rPr>
        <w:t>采购进度检测</w:t>
      </w:r>
    </w:p>
    <w:p w:rsidR="00186430" w:rsidRPr="00186430" w:rsidRDefault="00186430" w:rsidP="007D426A">
      <w:pPr>
        <w:ind w:firstLine="420"/>
      </w:pPr>
      <w:r w:rsidRPr="00186430">
        <w:rPr>
          <w:rFonts w:hint="eastAsia"/>
        </w:rPr>
        <w:t>（1）检测内容。采购进度</w:t>
      </w:r>
      <w:proofErr w:type="gramStart"/>
      <w:r w:rsidRPr="00186430">
        <w:rPr>
          <w:rFonts w:hint="eastAsia"/>
        </w:rPr>
        <w:t>检测按</w:t>
      </w:r>
      <w:proofErr w:type="gramEnd"/>
      <w:r w:rsidRPr="00186430">
        <w:rPr>
          <w:rFonts w:hint="eastAsia"/>
        </w:rPr>
        <w:t>设备金额来测量，所有设备按总价来计算；</w:t>
      </w:r>
    </w:p>
    <w:p w:rsidR="00186430" w:rsidRPr="00186430" w:rsidRDefault="00186430" w:rsidP="007D426A">
      <w:pPr>
        <w:ind w:firstLine="420"/>
      </w:pPr>
      <w:r w:rsidRPr="00186430">
        <w:rPr>
          <w:rFonts w:hint="eastAsia"/>
        </w:rPr>
        <w:t>（2）工作包检测里程碑设置。采购进度里程碑一般包括：订货、交运、到货、检验；</w:t>
      </w:r>
    </w:p>
    <w:p w:rsidR="00186430" w:rsidRPr="00186430" w:rsidRDefault="00186430" w:rsidP="007D426A">
      <w:pPr>
        <w:ind w:firstLine="420"/>
      </w:pPr>
      <w:r w:rsidRPr="00186430">
        <w:rPr>
          <w:rFonts w:hint="eastAsia"/>
        </w:rPr>
        <w:t>（3）检测层级。根据到货批次，按设备的类型、数量进行；</w:t>
      </w:r>
    </w:p>
    <w:p w:rsidR="00186430" w:rsidRPr="00186430" w:rsidRDefault="00186430" w:rsidP="007D426A">
      <w:pPr>
        <w:ind w:firstLine="420"/>
      </w:pPr>
      <w:r w:rsidRPr="00186430">
        <w:t>4.3.</w:t>
      </w:r>
      <w:r w:rsidRPr="00186430">
        <w:rPr>
          <w:rFonts w:hint="eastAsia"/>
        </w:rPr>
        <w:t>施工进度检测</w:t>
      </w:r>
    </w:p>
    <w:p w:rsidR="00186430" w:rsidRPr="00186430" w:rsidRDefault="00186430" w:rsidP="007D426A">
      <w:pPr>
        <w:ind w:firstLine="420"/>
      </w:pPr>
      <w:r w:rsidRPr="00186430">
        <w:rPr>
          <w:rFonts w:hint="eastAsia"/>
        </w:rPr>
        <w:t>（1）检测内容。施工进度</w:t>
      </w:r>
      <w:proofErr w:type="gramStart"/>
      <w:r w:rsidRPr="00186430">
        <w:rPr>
          <w:rFonts w:hint="eastAsia"/>
        </w:rPr>
        <w:t>检测按</w:t>
      </w:r>
      <w:proofErr w:type="gramEnd"/>
      <w:r w:rsidRPr="00186430">
        <w:rPr>
          <w:rFonts w:hint="eastAsia"/>
        </w:rPr>
        <w:t>工程量来测量；</w:t>
      </w:r>
    </w:p>
    <w:p w:rsidR="00186430" w:rsidRPr="00186430" w:rsidRDefault="00186430" w:rsidP="007D426A">
      <w:pPr>
        <w:ind w:firstLine="420"/>
      </w:pPr>
      <w:r w:rsidRPr="00186430">
        <w:rPr>
          <w:rFonts w:hint="eastAsia"/>
        </w:rPr>
        <w:t>（2）里程碑设置。以实际完工数量进行检测；</w:t>
      </w:r>
    </w:p>
    <w:p w:rsidR="00186430" w:rsidRPr="00186430" w:rsidRDefault="00186430" w:rsidP="007D426A">
      <w:pPr>
        <w:ind w:firstLine="420"/>
      </w:pPr>
      <w:r w:rsidRPr="00186430">
        <w:rPr>
          <w:rFonts w:hint="eastAsia"/>
        </w:rPr>
        <w:t>（3）检测层级。WBS工作包5-6级；</w:t>
      </w:r>
    </w:p>
    <w:p w:rsidR="00186430" w:rsidRPr="00186430" w:rsidRDefault="00186430" w:rsidP="007D426A">
      <w:pPr>
        <w:ind w:firstLine="420"/>
      </w:pPr>
      <w:r w:rsidRPr="00186430">
        <w:t>4.4.</w:t>
      </w:r>
      <w:r w:rsidRPr="00186430">
        <w:rPr>
          <w:rFonts w:hint="eastAsia"/>
        </w:rPr>
        <w:t>开车进度检测</w:t>
      </w:r>
    </w:p>
    <w:p w:rsidR="00186430" w:rsidRPr="00186430" w:rsidRDefault="00186430" w:rsidP="007D426A">
      <w:pPr>
        <w:ind w:firstLine="420"/>
      </w:pPr>
      <w:r w:rsidRPr="00186430">
        <w:rPr>
          <w:rFonts w:hint="eastAsia"/>
        </w:rPr>
        <w:t>（1）检测内容。按开车阶段测量；</w:t>
      </w:r>
    </w:p>
    <w:p w:rsidR="00186430" w:rsidRPr="00186430" w:rsidRDefault="00186430" w:rsidP="007D426A">
      <w:pPr>
        <w:ind w:firstLine="420"/>
      </w:pPr>
      <w:r w:rsidRPr="00186430">
        <w:rPr>
          <w:rFonts w:hint="eastAsia"/>
        </w:rPr>
        <w:t>（2）里程碑设置。按开车阶段确定；</w:t>
      </w:r>
    </w:p>
    <w:p w:rsidR="00A5536F" w:rsidRDefault="00186430" w:rsidP="00A5536F">
      <w:pPr>
        <w:ind w:firstLine="420"/>
      </w:pPr>
      <w:r w:rsidRPr="00186430">
        <w:rPr>
          <w:rFonts w:hint="eastAsia"/>
        </w:rPr>
        <w:t>（3）检测层级。WBS工作包5-6级；</w:t>
      </w:r>
    </w:p>
    <w:p w:rsidR="00A5536F" w:rsidRPr="00DF07EC" w:rsidRDefault="00A5536F" w:rsidP="00A5536F">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6289"/>
        <w:gridCol w:w="1272"/>
        <w:gridCol w:w="1181"/>
      </w:tblGrid>
      <w:tr w:rsidR="00A5536F" w:rsidRPr="001663B3" w:rsidTr="00C95A9D">
        <w:trPr>
          <w:trHeight w:val="87"/>
          <w:tblHeader/>
          <w:jc w:val="center"/>
        </w:trPr>
        <w:tc>
          <w:tcPr>
            <w:tcW w:w="417" w:type="pct"/>
            <w:shd w:val="clear" w:color="auto" w:fill="E6E6E6"/>
            <w:vAlign w:val="center"/>
          </w:tcPr>
          <w:p w:rsidR="00A5536F" w:rsidRPr="001663B3" w:rsidRDefault="00A5536F" w:rsidP="00C95A9D">
            <w:pPr>
              <w:spacing w:before="240" w:after="120"/>
              <w:jc w:val="center"/>
              <w:rPr>
                <w:b/>
                <w:sz w:val="20"/>
                <w:szCs w:val="24"/>
              </w:rPr>
            </w:pPr>
            <w:r w:rsidRPr="001663B3">
              <w:rPr>
                <w:rFonts w:hint="eastAsia"/>
                <w:b/>
                <w:sz w:val="20"/>
                <w:szCs w:val="24"/>
              </w:rPr>
              <w:t>序号</w:t>
            </w:r>
          </w:p>
        </w:tc>
        <w:tc>
          <w:tcPr>
            <w:tcW w:w="3297" w:type="pct"/>
            <w:shd w:val="clear" w:color="auto" w:fill="E6E6E6"/>
            <w:vAlign w:val="center"/>
          </w:tcPr>
          <w:p w:rsidR="00A5536F" w:rsidRPr="001663B3" w:rsidRDefault="00A5536F" w:rsidP="00C95A9D">
            <w:pPr>
              <w:spacing w:before="240" w:after="120"/>
              <w:jc w:val="center"/>
              <w:rPr>
                <w:b/>
                <w:sz w:val="20"/>
                <w:szCs w:val="24"/>
              </w:rPr>
            </w:pPr>
            <w:r w:rsidRPr="001663B3">
              <w:rPr>
                <w:rFonts w:hint="eastAsia"/>
                <w:b/>
                <w:sz w:val="20"/>
                <w:szCs w:val="24"/>
              </w:rPr>
              <w:t>功能点说明</w:t>
            </w:r>
          </w:p>
        </w:tc>
        <w:tc>
          <w:tcPr>
            <w:tcW w:w="667" w:type="pct"/>
            <w:shd w:val="clear" w:color="auto" w:fill="E6E6E6"/>
            <w:vAlign w:val="center"/>
          </w:tcPr>
          <w:p w:rsidR="00A5536F" w:rsidRPr="001663B3" w:rsidRDefault="00A5536F" w:rsidP="00C95A9D">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A5536F" w:rsidRPr="001663B3" w:rsidRDefault="00A5536F" w:rsidP="00C95A9D">
            <w:pPr>
              <w:spacing w:before="240" w:after="120"/>
              <w:ind w:leftChars="-11" w:left="-4" w:hangingChars="11" w:hanging="22"/>
              <w:jc w:val="center"/>
              <w:rPr>
                <w:b/>
                <w:sz w:val="20"/>
                <w:szCs w:val="24"/>
              </w:rPr>
            </w:pPr>
            <w:r>
              <w:rPr>
                <w:rFonts w:hint="eastAsia"/>
                <w:b/>
                <w:sz w:val="20"/>
                <w:szCs w:val="24"/>
              </w:rPr>
              <w:t>备注说明</w:t>
            </w:r>
          </w:p>
        </w:tc>
      </w:tr>
      <w:tr w:rsidR="00A5536F" w:rsidRPr="001663B3" w:rsidTr="00C95A9D">
        <w:trPr>
          <w:trHeight w:val="87"/>
          <w:jc w:val="center"/>
        </w:trPr>
        <w:tc>
          <w:tcPr>
            <w:tcW w:w="417" w:type="pct"/>
            <w:vAlign w:val="center"/>
          </w:tcPr>
          <w:p w:rsidR="00A5536F" w:rsidRPr="001663B3" w:rsidRDefault="00A5536F" w:rsidP="00C95A9D">
            <w:pPr>
              <w:spacing w:before="240" w:after="120"/>
              <w:jc w:val="center"/>
              <w:rPr>
                <w:rFonts w:cs="Arial"/>
                <w:sz w:val="20"/>
                <w:szCs w:val="24"/>
                <w:lang w:val="en-GB"/>
              </w:rPr>
            </w:pPr>
            <w:r w:rsidRPr="001663B3">
              <w:rPr>
                <w:rFonts w:cs="Arial" w:hint="eastAsia"/>
                <w:sz w:val="20"/>
                <w:szCs w:val="24"/>
                <w:lang w:val="en-GB"/>
              </w:rPr>
              <w:t>1</w:t>
            </w:r>
          </w:p>
        </w:tc>
        <w:tc>
          <w:tcPr>
            <w:tcW w:w="3297" w:type="pct"/>
            <w:vAlign w:val="center"/>
          </w:tcPr>
          <w:p w:rsidR="00A5536F" w:rsidRPr="001663B3" w:rsidRDefault="00A5536F" w:rsidP="00C95A9D">
            <w:pPr>
              <w:tabs>
                <w:tab w:val="left" w:pos="270"/>
                <w:tab w:val="left" w:pos="799"/>
              </w:tabs>
              <w:spacing w:before="120" w:after="120"/>
              <w:rPr>
                <w:rFonts w:cs="Arial"/>
                <w:sz w:val="20"/>
                <w:szCs w:val="24"/>
                <w:lang w:val="en-GB"/>
              </w:rPr>
            </w:pPr>
            <w:r>
              <w:rPr>
                <w:rFonts w:cs="Arial" w:hint="eastAsia"/>
                <w:sz w:val="20"/>
                <w:szCs w:val="24"/>
                <w:lang w:val="en-GB"/>
              </w:rPr>
              <w:t>作业权重设置，录入每作业的权重值。</w:t>
            </w:r>
          </w:p>
        </w:tc>
        <w:tc>
          <w:tcPr>
            <w:tcW w:w="667" w:type="pct"/>
            <w:vAlign w:val="center"/>
          </w:tcPr>
          <w:p w:rsidR="00A5536F" w:rsidRPr="001663B3" w:rsidRDefault="00A5536F" w:rsidP="00C95A9D">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A5536F" w:rsidRPr="001663B3" w:rsidRDefault="00A5536F" w:rsidP="00C95A9D">
            <w:pPr>
              <w:tabs>
                <w:tab w:val="left" w:pos="270"/>
                <w:tab w:val="left" w:pos="799"/>
              </w:tabs>
              <w:spacing w:before="120" w:after="120"/>
              <w:rPr>
                <w:rFonts w:cs="Arial"/>
                <w:sz w:val="20"/>
                <w:szCs w:val="24"/>
              </w:rPr>
            </w:pPr>
          </w:p>
        </w:tc>
      </w:tr>
    </w:tbl>
    <w:p w:rsidR="00A5536F" w:rsidRPr="00A5536F" w:rsidRDefault="00A5536F" w:rsidP="00A5536F"/>
    <w:p w:rsidR="00B47B5D" w:rsidRDefault="00AC3BB4" w:rsidP="00B47B5D">
      <w:pPr>
        <w:pStyle w:val="3"/>
      </w:pPr>
      <w:bookmarkStart w:id="45" w:name="_Toc484988466"/>
      <w:r>
        <w:rPr>
          <w:rFonts w:hint="eastAsia"/>
        </w:rPr>
        <w:t>2.3.9.</w:t>
      </w:r>
      <w:r w:rsidR="00B47B5D">
        <w:rPr>
          <w:rFonts w:hint="eastAsia"/>
        </w:rPr>
        <w:t>进度反馈</w:t>
      </w:r>
      <w:bookmarkEnd w:id="45"/>
    </w:p>
    <w:p w:rsidR="008A33CA" w:rsidRPr="00DF07EC" w:rsidRDefault="008A33CA" w:rsidP="008A33CA">
      <w:r w:rsidRPr="00EC53C8">
        <w:rPr>
          <w:rFonts w:hint="eastAsia"/>
        </w:rPr>
        <w:t>◆</w:t>
      </w:r>
      <w:r>
        <w:rPr>
          <w:rFonts w:hint="eastAsia"/>
        </w:rPr>
        <w:t>业务说明</w:t>
      </w:r>
    </w:p>
    <w:p w:rsidR="005831D0" w:rsidRPr="005831D0" w:rsidRDefault="007D426A" w:rsidP="008A33CA">
      <w:r>
        <w:lastRenderedPageBreak/>
        <w:tab/>
      </w:r>
      <w:r w:rsidR="005831D0" w:rsidRPr="005831D0">
        <w:rPr>
          <w:rFonts w:hint="eastAsia"/>
        </w:rPr>
        <w:t>在基准计划编制完成，并经过批准后，进展反馈操作就非常简单，只要对工作周期内的进度检测控制点进行盘点，输入实际数据。信息平台自动计算每一层</w:t>
      </w:r>
      <w:r w:rsidR="005831D0" w:rsidRPr="005831D0">
        <w:t xml:space="preserve"> WBS 上完成的数</w:t>
      </w:r>
      <w:r w:rsidR="005831D0" w:rsidRPr="005831D0">
        <w:rPr>
          <w:rFonts w:hint="eastAsia"/>
        </w:rPr>
        <w:t>据。</w:t>
      </w:r>
    </w:p>
    <w:p w:rsidR="005831D0" w:rsidRPr="005831D0" w:rsidRDefault="005831D0" w:rsidP="008A33CA">
      <w:pPr>
        <w:ind w:firstLine="420"/>
      </w:pPr>
      <w:r w:rsidRPr="005831D0">
        <w:rPr>
          <w:rFonts w:hint="eastAsia"/>
        </w:rPr>
        <w:t>（</w:t>
      </w:r>
      <w:r w:rsidRPr="005831D0">
        <w:t>1）设计进度控制点反馈</w:t>
      </w:r>
    </w:p>
    <w:p w:rsidR="005831D0" w:rsidRPr="005831D0" w:rsidRDefault="005831D0" w:rsidP="001D50C0">
      <w:pPr>
        <w:ind w:firstLine="420"/>
      </w:pPr>
      <w:r w:rsidRPr="005831D0">
        <w:rPr>
          <w:rFonts w:hint="eastAsia"/>
        </w:rPr>
        <w:t>设计责任工程师填写设计控制点的实际完成时间，系统自动按权重，更新图纸的完成百分比，根据图纸的完成百分比，自动更新三级计划中设计作业的百分比。例如设计交付物里程碑状态：开始（</w:t>
      </w:r>
      <w:r w:rsidRPr="005831D0">
        <w:t>5%）、内部审核（30%）、供批准（90%）、供施工（100%），若内部</w:t>
      </w:r>
      <w:r w:rsidRPr="005831D0">
        <w:rPr>
          <w:rFonts w:hint="eastAsia"/>
        </w:rPr>
        <w:t>审核已实际完成，则图纸完成百分比为</w:t>
      </w:r>
      <w:r w:rsidRPr="005831D0">
        <w:t xml:space="preserve"> 30%。</w:t>
      </w:r>
    </w:p>
    <w:p w:rsidR="005831D0" w:rsidRPr="005831D0" w:rsidRDefault="005831D0" w:rsidP="008A33CA">
      <w:pPr>
        <w:ind w:firstLine="420"/>
      </w:pPr>
      <w:r w:rsidRPr="005831D0">
        <w:rPr>
          <w:rFonts w:hint="eastAsia"/>
        </w:rPr>
        <w:t>（</w:t>
      </w:r>
      <w:r w:rsidRPr="005831D0">
        <w:t>2）采购进度控制点反馈</w:t>
      </w:r>
    </w:p>
    <w:p w:rsidR="005831D0" w:rsidRPr="005831D0" w:rsidRDefault="005831D0" w:rsidP="001D50C0">
      <w:pPr>
        <w:ind w:firstLine="420"/>
      </w:pPr>
      <w:r w:rsidRPr="005831D0">
        <w:rPr>
          <w:rFonts w:hint="eastAsia"/>
        </w:rPr>
        <w:t>采购责任工程师填写采购订单各步骤的实际完成时间，系统自动按权重，更新三级计划中采购作业的百分比。</w:t>
      </w:r>
    </w:p>
    <w:p w:rsidR="005831D0" w:rsidRPr="005831D0" w:rsidRDefault="005831D0" w:rsidP="008A33CA">
      <w:pPr>
        <w:ind w:firstLine="420"/>
      </w:pPr>
      <w:r w:rsidRPr="005831D0">
        <w:rPr>
          <w:rFonts w:hint="eastAsia"/>
        </w:rPr>
        <w:t>（</w:t>
      </w:r>
      <w:r w:rsidRPr="005831D0">
        <w:t>3）施工进度控制点反馈</w:t>
      </w:r>
    </w:p>
    <w:p w:rsidR="005831D0" w:rsidRPr="005831D0" w:rsidRDefault="005831D0" w:rsidP="001D50C0">
      <w:pPr>
        <w:ind w:firstLine="420"/>
      </w:pPr>
      <w:r w:rsidRPr="005831D0">
        <w:rPr>
          <w:rFonts w:hint="eastAsia"/>
        </w:rPr>
        <w:t>责任单位的计划工程师填写施工步骤的实际开始、实际完成时间，系统自动按权重，更新三级计划中施工作业的百分比。</w:t>
      </w:r>
      <w:proofErr w:type="gramStart"/>
      <w:r w:rsidRPr="005831D0">
        <w:rPr>
          <w:rFonts w:hint="eastAsia"/>
        </w:rPr>
        <w:t>若施工</w:t>
      </w:r>
      <w:proofErr w:type="gramEnd"/>
      <w:r w:rsidRPr="005831D0">
        <w:rPr>
          <w:rFonts w:hint="eastAsia"/>
        </w:rPr>
        <w:t>进度反馈不由施工步骤反馈，作业上有工程量，则手工录入本条作业实际开始、实际工程量，若已完成，填写实际完成时间，系统根据实际工程量与工程量总量的比率，计算本条作业的实际完成百分比。</w:t>
      </w:r>
    </w:p>
    <w:p w:rsidR="005831D0" w:rsidRPr="001663B3" w:rsidRDefault="005831D0" w:rsidP="001D50C0">
      <w:pPr>
        <w:ind w:firstLine="420"/>
      </w:pPr>
      <w:r w:rsidRPr="005831D0">
        <w:rPr>
          <w:rFonts w:hint="eastAsia"/>
        </w:rPr>
        <w:t>信息平台根据作业层级的实际开始时间、实际完成百分比、实际完成时间，自动由下向上汇总，更新</w:t>
      </w:r>
      <w:r w:rsidRPr="005831D0">
        <w:t xml:space="preserve"> WBS 直至项目的实际进展情况。</w:t>
      </w:r>
    </w:p>
    <w:p w:rsidR="005831D0" w:rsidRPr="008A33CA" w:rsidRDefault="008A33CA" w:rsidP="008A33CA">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5831D0" w:rsidRPr="001663B3" w:rsidTr="00F71E1D">
        <w:trPr>
          <w:trHeight w:val="87"/>
          <w:tblHeader/>
          <w:jc w:val="center"/>
        </w:trPr>
        <w:tc>
          <w:tcPr>
            <w:tcW w:w="417" w:type="pct"/>
            <w:shd w:val="clear" w:color="auto" w:fill="E6E6E6"/>
            <w:vAlign w:val="center"/>
          </w:tcPr>
          <w:p w:rsidR="005831D0" w:rsidRPr="001663B3" w:rsidRDefault="005831D0" w:rsidP="00F71E1D">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5831D0" w:rsidRPr="001663B3" w:rsidRDefault="005831D0" w:rsidP="00F71E1D">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5831D0" w:rsidRPr="001663B3" w:rsidRDefault="005831D0" w:rsidP="00F71E1D">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5831D0" w:rsidRPr="001663B3" w:rsidRDefault="005831D0" w:rsidP="00F71E1D">
            <w:pPr>
              <w:spacing w:before="240" w:after="120"/>
              <w:ind w:leftChars="-11" w:left="-4" w:hangingChars="11" w:hanging="22"/>
              <w:jc w:val="center"/>
              <w:rPr>
                <w:b/>
                <w:sz w:val="20"/>
                <w:szCs w:val="24"/>
              </w:rPr>
            </w:pPr>
            <w:r>
              <w:rPr>
                <w:rFonts w:hint="eastAsia"/>
                <w:b/>
                <w:sz w:val="20"/>
                <w:szCs w:val="24"/>
              </w:rPr>
              <w:t>备注说明</w:t>
            </w:r>
          </w:p>
        </w:tc>
      </w:tr>
      <w:tr w:rsidR="005831D0" w:rsidRPr="001663B3" w:rsidTr="00F71E1D">
        <w:trPr>
          <w:trHeight w:val="87"/>
          <w:jc w:val="center"/>
        </w:trPr>
        <w:tc>
          <w:tcPr>
            <w:tcW w:w="417" w:type="pct"/>
            <w:vAlign w:val="center"/>
          </w:tcPr>
          <w:p w:rsidR="005831D0" w:rsidRPr="001663B3" w:rsidRDefault="005831D0" w:rsidP="00F71E1D">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5831D0" w:rsidRPr="001663B3" w:rsidRDefault="005831D0" w:rsidP="00F71E1D">
            <w:pPr>
              <w:tabs>
                <w:tab w:val="left" w:pos="270"/>
                <w:tab w:val="left" w:pos="799"/>
              </w:tabs>
              <w:spacing w:before="120" w:after="120"/>
              <w:rPr>
                <w:rFonts w:cs="Arial"/>
                <w:sz w:val="20"/>
                <w:szCs w:val="24"/>
                <w:lang w:val="en-GB"/>
              </w:rPr>
            </w:pPr>
            <w:r>
              <w:rPr>
                <w:rFonts w:cs="Arial" w:hint="eastAsia"/>
                <w:szCs w:val="24"/>
              </w:rPr>
              <w:t>设计、采购、施工3级计划由各部门各专</w:t>
            </w:r>
            <w:r>
              <w:rPr>
                <w:rFonts w:cs="Arial" w:hint="eastAsia"/>
                <w:szCs w:val="24"/>
              </w:rPr>
              <w:lastRenderedPageBreak/>
              <w:t>业人员每周填报完成进度完成情况。</w:t>
            </w:r>
          </w:p>
        </w:tc>
        <w:tc>
          <w:tcPr>
            <w:tcW w:w="1560" w:type="pct"/>
            <w:vAlign w:val="center"/>
          </w:tcPr>
          <w:p w:rsidR="005831D0" w:rsidRPr="001663B3" w:rsidRDefault="005831D0" w:rsidP="00F71E1D">
            <w:pPr>
              <w:tabs>
                <w:tab w:val="left" w:pos="270"/>
                <w:tab w:val="left" w:pos="799"/>
              </w:tabs>
              <w:spacing w:before="120" w:after="120"/>
              <w:jc w:val="center"/>
              <w:rPr>
                <w:rFonts w:cs="Arial"/>
                <w:sz w:val="20"/>
                <w:szCs w:val="24"/>
                <w:lang w:val="en-GB"/>
              </w:rPr>
            </w:pPr>
            <w:r>
              <w:rPr>
                <w:rFonts w:cs="Arial" w:hint="eastAsia"/>
                <w:sz w:val="20"/>
                <w:szCs w:val="24"/>
                <w:lang w:val="en-GB"/>
              </w:rPr>
              <w:lastRenderedPageBreak/>
              <w:t>各部门专业反馈-部门专业主管</w:t>
            </w:r>
            <w:r>
              <w:rPr>
                <w:rFonts w:cs="Arial" w:hint="eastAsia"/>
                <w:sz w:val="20"/>
                <w:szCs w:val="24"/>
                <w:lang w:val="en-GB"/>
              </w:rPr>
              <w:lastRenderedPageBreak/>
              <w:t>审批</w:t>
            </w:r>
          </w:p>
        </w:tc>
        <w:tc>
          <w:tcPr>
            <w:tcW w:w="619" w:type="pct"/>
            <w:vAlign w:val="center"/>
          </w:tcPr>
          <w:p w:rsidR="005831D0" w:rsidRPr="001663B3" w:rsidRDefault="005831D0" w:rsidP="00F71E1D">
            <w:pPr>
              <w:tabs>
                <w:tab w:val="left" w:pos="270"/>
                <w:tab w:val="left" w:pos="799"/>
              </w:tabs>
              <w:spacing w:before="120" w:after="120"/>
              <w:rPr>
                <w:rFonts w:cs="Arial"/>
                <w:sz w:val="20"/>
                <w:szCs w:val="24"/>
              </w:rPr>
            </w:pPr>
          </w:p>
        </w:tc>
      </w:tr>
      <w:tr w:rsidR="005831D0" w:rsidRPr="001663B3" w:rsidTr="00F71E1D">
        <w:trPr>
          <w:trHeight w:val="87"/>
          <w:jc w:val="center"/>
        </w:trPr>
        <w:tc>
          <w:tcPr>
            <w:tcW w:w="417" w:type="pct"/>
            <w:vAlign w:val="center"/>
          </w:tcPr>
          <w:p w:rsidR="005831D0" w:rsidRPr="001663B3" w:rsidRDefault="005831D0" w:rsidP="00F71E1D">
            <w:pPr>
              <w:spacing w:before="240" w:after="120"/>
              <w:jc w:val="center"/>
              <w:rPr>
                <w:rFonts w:cs="Arial"/>
                <w:sz w:val="20"/>
                <w:szCs w:val="24"/>
                <w:lang w:val="en-GB"/>
              </w:rPr>
            </w:pPr>
            <w:r>
              <w:rPr>
                <w:rFonts w:cs="Arial" w:hint="eastAsia"/>
                <w:sz w:val="20"/>
                <w:szCs w:val="24"/>
                <w:lang w:val="en-GB"/>
              </w:rPr>
              <w:lastRenderedPageBreak/>
              <w:t>2</w:t>
            </w:r>
          </w:p>
        </w:tc>
        <w:tc>
          <w:tcPr>
            <w:tcW w:w="2404" w:type="pct"/>
            <w:vAlign w:val="center"/>
          </w:tcPr>
          <w:p w:rsidR="005831D0" w:rsidRDefault="005831D0" w:rsidP="00F71E1D">
            <w:pPr>
              <w:tabs>
                <w:tab w:val="left" w:pos="270"/>
                <w:tab w:val="left" w:pos="799"/>
              </w:tabs>
              <w:spacing w:before="120" w:after="120"/>
              <w:rPr>
                <w:rFonts w:cs="Arial"/>
                <w:szCs w:val="24"/>
              </w:rPr>
            </w:pPr>
            <w:r>
              <w:rPr>
                <w:rFonts w:cs="Arial" w:hint="eastAsia"/>
                <w:szCs w:val="24"/>
              </w:rPr>
              <w:t>每周由承包商填报本周进度完成情况，送审。</w:t>
            </w:r>
          </w:p>
        </w:tc>
        <w:tc>
          <w:tcPr>
            <w:tcW w:w="1560" w:type="pct"/>
            <w:vAlign w:val="center"/>
          </w:tcPr>
          <w:p w:rsidR="005831D0" w:rsidRDefault="005831D0" w:rsidP="00F71E1D">
            <w:pPr>
              <w:tabs>
                <w:tab w:val="left" w:pos="270"/>
                <w:tab w:val="left" w:pos="799"/>
              </w:tabs>
              <w:spacing w:before="120" w:after="120"/>
              <w:jc w:val="center"/>
              <w:rPr>
                <w:rFonts w:cs="Arial"/>
                <w:sz w:val="20"/>
                <w:szCs w:val="24"/>
                <w:lang w:val="en-GB"/>
              </w:rPr>
            </w:pPr>
            <w:r>
              <w:rPr>
                <w:rFonts w:cs="Arial" w:hint="eastAsia"/>
                <w:sz w:val="20"/>
                <w:szCs w:val="24"/>
                <w:lang w:val="en-GB"/>
              </w:rPr>
              <w:t>承包商反馈-监理审核-业主审批</w:t>
            </w:r>
          </w:p>
        </w:tc>
        <w:tc>
          <w:tcPr>
            <w:tcW w:w="619" w:type="pct"/>
            <w:vAlign w:val="center"/>
          </w:tcPr>
          <w:p w:rsidR="005831D0" w:rsidRPr="001663B3" w:rsidRDefault="005831D0" w:rsidP="00F71E1D">
            <w:pPr>
              <w:tabs>
                <w:tab w:val="left" w:pos="270"/>
                <w:tab w:val="left" w:pos="799"/>
              </w:tabs>
              <w:spacing w:before="120" w:after="120"/>
              <w:rPr>
                <w:rFonts w:cs="Arial"/>
                <w:sz w:val="20"/>
                <w:szCs w:val="24"/>
              </w:rPr>
            </w:pPr>
          </w:p>
        </w:tc>
      </w:tr>
    </w:tbl>
    <w:p w:rsidR="005831D0" w:rsidRPr="005831D0" w:rsidRDefault="005831D0" w:rsidP="005831D0"/>
    <w:p w:rsidR="00151665" w:rsidRDefault="00AC3BB4" w:rsidP="00B47B5D">
      <w:pPr>
        <w:pStyle w:val="3"/>
      </w:pPr>
      <w:bookmarkStart w:id="46" w:name="_Toc484988467"/>
      <w:r>
        <w:rPr>
          <w:rFonts w:hint="eastAsia"/>
        </w:rPr>
        <w:t>2.3.10.</w:t>
      </w:r>
      <w:r w:rsidR="00151665">
        <w:rPr>
          <w:rFonts w:hint="eastAsia"/>
        </w:rPr>
        <w:t>计划调整</w:t>
      </w:r>
      <w:bookmarkEnd w:id="46"/>
    </w:p>
    <w:p w:rsidR="00DF07EC" w:rsidRPr="00DF07EC" w:rsidRDefault="00DF07EC" w:rsidP="00DF07EC">
      <w:r w:rsidRPr="00EC53C8">
        <w:rPr>
          <w:rFonts w:hint="eastAsia"/>
        </w:rPr>
        <w:t>◆</w:t>
      </w:r>
      <w:r w:rsidR="00A804E7">
        <w:rPr>
          <w:rFonts w:hint="eastAsia"/>
        </w:rPr>
        <w:t>业务</w:t>
      </w:r>
      <w:r>
        <w:rPr>
          <w:rFonts w:hint="eastAsia"/>
        </w:rPr>
        <w:t>说明</w:t>
      </w:r>
    </w:p>
    <w:p w:rsidR="00186430" w:rsidRPr="001425AD" w:rsidRDefault="00A804E7" w:rsidP="00DF07EC">
      <w:pPr>
        <w:tabs>
          <w:tab w:val="left" w:pos="426"/>
        </w:tabs>
        <w:spacing w:beforeLines="50" w:before="163" w:afterLines="50" w:after="163"/>
        <w:rPr>
          <w:rFonts w:cs="Arial"/>
          <w:szCs w:val="24"/>
        </w:rPr>
      </w:pPr>
      <w:r>
        <w:rPr>
          <w:rFonts w:cs="Arial"/>
          <w:szCs w:val="24"/>
        </w:rPr>
        <w:tab/>
      </w:r>
      <w:r w:rsidR="00186430" w:rsidRPr="001425AD">
        <w:rPr>
          <w:rFonts w:cs="Arial" w:hint="eastAsia"/>
          <w:szCs w:val="24"/>
        </w:rPr>
        <w:t>1、项目进度变更是指项目实际进度偏离计划后调整进度计划，编制新的进度计划。项目进度变更控制是指对项目进度变更计划的编制和变更计划的控制。</w:t>
      </w:r>
    </w:p>
    <w:p w:rsidR="00186430" w:rsidRPr="001425AD" w:rsidRDefault="00186430" w:rsidP="00186430">
      <w:pPr>
        <w:tabs>
          <w:tab w:val="left" w:pos="426"/>
        </w:tabs>
        <w:spacing w:beforeLines="50" w:before="163" w:afterLines="50" w:after="163"/>
        <w:ind w:firstLine="454"/>
        <w:rPr>
          <w:rFonts w:cs="Arial"/>
          <w:szCs w:val="24"/>
        </w:rPr>
      </w:pPr>
      <w:r w:rsidRPr="001425AD">
        <w:rPr>
          <w:rFonts w:cs="Arial" w:hint="eastAsia"/>
          <w:szCs w:val="24"/>
        </w:rPr>
        <w:t>2、在项目实施过程中出现进度偏差，通常是采取措施纠正进度偏差，采取跟踪</w:t>
      </w:r>
      <w:proofErr w:type="gramStart"/>
      <w:r w:rsidRPr="001425AD">
        <w:rPr>
          <w:rFonts w:cs="Arial" w:hint="eastAsia"/>
          <w:szCs w:val="24"/>
        </w:rPr>
        <w:t>甘特图</w:t>
      </w:r>
      <w:proofErr w:type="gramEnd"/>
      <w:r w:rsidRPr="001425AD">
        <w:rPr>
          <w:rFonts w:cs="Arial" w:hint="eastAsia"/>
          <w:szCs w:val="24"/>
        </w:rPr>
        <w:t>的方式表达，而不是变更进度计划。采取措施的方法有增加投入资源、提高工作效率、加班加点等；</w:t>
      </w:r>
    </w:p>
    <w:p w:rsidR="00186430" w:rsidRPr="001425AD" w:rsidRDefault="00186430" w:rsidP="00186430">
      <w:pPr>
        <w:tabs>
          <w:tab w:val="left" w:pos="426"/>
        </w:tabs>
        <w:spacing w:beforeLines="50" w:before="163" w:afterLines="50" w:after="163"/>
        <w:ind w:firstLine="454"/>
        <w:rPr>
          <w:rFonts w:cs="Arial"/>
          <w:szCs w:val="24"/>
        </w:rPr>
      </w:pPr>
      <w:r w:rsidRPr="001425AD">
        <w:rPr>
          <w:rFonts w:cs="Arial" w:hint="eastAsia"/>
          <w:szCs w:val="24"/>
        </w:rPr>
        <w:t>3、只有在下列情况下才允许变更项目进度计划（进度基准计划）：发生了项目范围的变化、进度延误非常严重（通常指进度偏差达10％以上），原计划已经不能作为基准计划；</w:t>
      </w:r>
    </w:p>
    <w:p w:rsidR="00186430" w:rsidRPr="001425AD" w:rsidRDefault="00186430" w:rsidP="00186430">
      <w:pPr>
        <w:tabs>
          <w:tab w:val="left" w:pos="426"/>
        </w:tabs>
        <w:spacing w:beforeLines="50" w:before="163" w:afterLines="50" w:after="163"/>
        <w:ind w:firstLine="454"/>
        <w:rPr>
          <w:rFonts w:cs="Arial"/>
          <w:szCs w:val="24"/>
        </w:rPr>
      </w:pPr>
      <w:r w:rsidRPr="001425AD">
        <w:rPr>
          <w:rFonts w:cs="Arial" w:hint="eastAsia"/>
          <w:szCs w:val="24"/>
        </w:rPr>
        <w:t>4、项目进度的变更必须通过正式手续，形成文件，并经项目经理批准；</w:t>
      </w:r>
    </w:p>
    <w:p w:rsidR="00186430" w:rsidRPr="001663B3" w:rsidRDefault="00186430" w:rsidP="00A804E7">
      <w:pPr>
        <w:tabs>
          <w:tab w:val="left" w:pos="426"/>
        </w:tabs>
        <w:spacing w:beforeLines="50" w:before="163" w:afterLines="50" w:after="163"/>
        <w:ind w:firstLine="454"/>
        <w:rPr>
          <w:rFonts w:cs="Arial"/>
          <w:szCs w:val="24"/>
        </w:rPr>
      </w:pPr>
      <w:r w:rsidRPr="001425AD">
        <w:rPr>
          <w:rFonts w:cs="Arial" w:hint="eastAsia"/>
          <w:szCs w:val="24"/>
        </w:rPr>
        <w:t xml:space="preserve">5、项目进度变更应根据引起变更的情况，重新编制新的各级进度计划，并发表到与进度变更有关的部门，作为后续工作进度控制的基础； </w:t>
      </w:r>
    </w:p>
    <w:p w:rsidR="00186430" w:rsidRPr="00DF07EC" w:rsidRDefault="00DF07EC" w:rsidP="00DF07EC">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6289"/>
        <w:gridCol w:w="1272"/>
        <w:gridCol w:w="1181"/>
      </w:tblGrid>
      <w:tr w:rsidR="00186430" w:rsidRPr="001663B3" w:rsidTr="007D426A">
        <w:trPr>
          <w:trHeight w:val="87"/>
          <w:tblHeader/>
          <w:jc w:val="center"/>
        </w:trPr>
        <w:tc>
          <w:tcPr>
            <w:tcW w:w="417" w:type="pct"/>
            <w:shd w:val="clear" w:color="auto" w:fill="E6E6E6"/>
            <w:vAlign w:val="center"/>
          </w:tcPr>
          <w:p w:rsidR="00186430" w:rsidRPr="001663B3" w:rsidRDefault="00186430" w:rsidP="00F71E1D">
            <w:pPr>
              <w:spacing w:before="240" w:after="120"/>
              <w:jc w:val="center"/>
              <w:rPr>
                <w:b/>
                <w:sz w:val="20"/>
                <w:szCs w:val="24"/>
              </w:rPr>
            </w:pPr>
            <w:r w:rsidRPr="001663B3">
              <w:rPr>
                <w:rFonts w:hint="eastAsia"/>
                <w:b/>
                <w:sz w:val="20"/>
                <w:szCs w:val="24"/>
              </w:rPr>
              <w:lastRenderedPageBreak/>
              <w:t>序号</w:t>
            </w:r>
          </w:p>
        </w:tc>
        <w:tc>
          <w:tcPr>
            <w:tcW w:w="3297" w:type="pct"/>
            <w:shd w:val="clear" w:color="auto" w:fill="E6E6E6"/>
            <w:vAlign w:val="center"/>
          </w:tcPr>
          <w:p w:rsidR="00186430" w:rsidRPr="001663B3" w:rsidRDefault="00186430" w:rsidP="00F71E1D">
            <w:pPr>
              <w:spacing w:before="240" w:after="120"/>
              <w:jc w:val="center"/>
              <w:rPr>
                <w:b/>
                <w:sz w:val="20"/>
                <w:szCs w:val="24"/>
              </w:rPr>
            </w:pPr>
            <w:r w:rsidRPr="001663B3">
              <w:rPr>
                <w:rFonts w:hint="eastAsia"/>
                <w:b/>
                <w:sz w:val="20"/>
                <w:szCs w:val="24"/>
              </w:rPr>
              <w:t>功能点说明</w:t>
            </w:r>
          </w:p>
        </w:tc>
        <w:tc>
          <w:tcPr>
            <w:tcW w:w="667" w:type="pct"/>
            <w:shd w:val="clear" w:color="auto" w:fill="E6E6E6"/>
            <w:vAlign w:val="center"/>
          </w:tcPr>
          <w:p w:rsidR="00186430" w:rsidRPr="001663B3" w:rsidRDefault="00186430" w:rsidP="00F71E1D">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186430" w:rsidRPr="001663B3" w:rsidRDefault="00186430" w:rsidP="00F71E1D">
            <w:pPr>
              <w:spacing w:before="240" w:after="120"/>
              <w:ind w:leftChars="-11" w:left="-4" w:hangingChars="11" w:hanging="22"/>
              <w:jc w:val="center"/>
              <w:rPr>
                <w:b/>
                <w:sz w:val="20"/>
                <w:szCs w:val="24"/>
              </w:rPr>
            </w:pPr>
            <w:r>
              <w:rPr>
                <w:rFonts w:hint="eastAsia"/>
                <w:b/>
                <w:sz w:val="20"/>
                <w:szCs w:val="24"/>
              </w:rPr>
              <w:t>备注说明</w:t>
            </w:r>
          </w:p>
        </w:tc>
      </w:tr>
      <w:tr w:rsidR="00186430" w:rsidRPr="001663B3" w:rsidTr="007D426A">
        <w:trPr>
          <w:trHeight w:val="87"/>
          <w:jc w:val="center"/>
        </w:trPr>
        <w:tc>
          <w:tcPr>
            <w:tcW w:w="417" w:type="pct"/>
            <w:vAlign w:val="center"/>
          </w:tcPr>
          <w:p w:rsidR="00186430" w:rsidRPr="001663B3" w:rsidRDefault="00186430" w:rsidP="00F71E1D">
            <w:pPr>
              <w:spacing w:before="240" w:after="120"/>
              <w:jc w:val="center"/>
              <w:rPr>
                <w:rFonts w:cs="Arial"/>
                <w:sz w:val="20"/>
                <w:szCs w:val="24"/>
                <w:lang w:val="en-GB"/>
              </w:rPr>
            </w:pPr>
            <w:r w:rsidRPr="001663B3">
              <w:rPr>
                <w:rFonts w:cs="Arial" w:hint="eastAsia"/>
                <w:sz w:val="20"/>
                <w:szCs w:val="24"/>
                <w:lang w:val="en-GB"/>
              </w:rPr>
              <w:t>1</w:t>
            </w:r>
          </w:p>
        </w:tc>
        <w:tc>
          <w:tcPr>
            <w:tcW w:w="3297" w:type="pct"/>
            <w:vAlign w:val="center"/>
          </w:tcPr>
          <w:p w:rsidR="00186430" w:rsidRPr="001663B3" w:rsidRDefault="00186430" w:rsidP="00F71E1D">
            <w:pPr>
              <w:tabs>
                <w:tab w:val="left" w:pos="270"/>
                <w:tab w:val="left" w:pos="799"/>
              </w:tabs>
              <w:spacing w:before="120" w:after="120"/>
              <w:rPr>
                <w:rFonts w:cs="Arial"/>
                <w:sz w:val="20"/>
                <w:szCs w:val="24"/>
                <w:lang w:val="en-GB"/>
              </w:rPr>
            </w:pPr>
            <w:r>
              <w:rPr>
                <w:rFonts w:cs="Arial" w:hint="eastAsia"/>
                <w:sz w:val="20"/>
                <w:szCs w:val="24"/>
                <w:lang w:val="en-GB"/>
              </w:rPr>
              <w:t>控制部提出计划变更申请，根据变更计划级别，通过不同的审批流程后，在系统中修改计划，将修改后的</w:t>
            </w:r>
            <w:proofErr w:type="gramStart"/>
            <w:r>
              <w:rPr>
                <w:rFonts w:cs="Arial" w:hint="eastAsia"/>
                <w:sz w:val="20"/>
                <w:szCs w:val="24"/>
                <w:lang w:val="en-GB"/>
              </w:rPr>
              <w:t>计划升版为</w:t>
            </w:r>
            <w:proofErr w:type="gramEnd"/>
            <w:r>
              <w:rPr>
                <w:rFonts w:cs="Arial" w:hint="eastAsia"/>
                <w:sz w:val="20"/>
                <w:szCs w:val="24"/>
                <w:lang w:val="en-GB"/>
              </w:rPr>
              <w:t>最新计划。</w:t>
            </w:r>
          </w:p>
        </w:tc>
        <w:tc>
          <w:tcPr>
            <w:tcW w:w="667" w:type="pct"/>
            <w:vAlign w:val="center"/>
          </w:tcPr>
          <w:p w:rsidR="00186430" w:rsidRPr="001663B3" w:rsidRDefault="00186430" w:rsidP="00F71E1D">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186430" w:rsidRPr="001663B3" w:rsidRDefault="00186430" w:rsidP="00F71E1D">
            <w:pPr>
              <w:tabs>
                <w:tab w:val="left" w:pos="270"/>
                <w:tab w:val="left" w:pos="799"/>
              </w:tabs>
              <w:spacing w:before="120" w:after="120"/>
              <w:rPr>
                <w:rFonts w:cs="Arial"/>
                <w:sz w:val="20"/>
                <w:szCs w:val="24"/>
              </w:rPr>
            </w:pPr>
          </w:p>
        </w:tc>
      </w:tr>
    </w:tbl>
    <w:p w:rsidR="00186430" w:rsidRPr="00186430" w:rsidRDefault="00186430" w:rsidP="00186430"/>
    <w:p w:rsidR="00B47B5D" w:rsidRDefault="00AC3BB4" w:rsidP="00B47B5D">
      <w:pPr>
        <w:pStyle w:val="3"/>
      </w:pPr>
      <w:bookmarkStart w:id="47" w:name="_Toc484988468"/>
      <w:r>
        <w:rPr>
          <w:rFonts w:hint="eastAsia"/>
        </w:rPr>
        <w:t>2.3.11.</w:t>
      </w:r>
      <w:r w:rsidR="00B47B5D">
        <w:rPr>
          <w:rFonts w:hint="eastAsia"/>
        </w:rPr>
        <w:t>进度分析</w:t>
      </w:r>
      <w:bookmarkEnd w:id="47"/>
    </w:p>
    <w:p w:rsidR="007C01F5" w:rsidRDefault="007C01F5" w:rsidP="007C01F5">
      <w:r w:rsidRPr="00EC53C8">
        <w:rPr>
          <w:rFonts w:hint="eastAsia"/>
        </w:rPr>
        <w:t>◆</w:t>
      </w:r>
      <w:r>
        <w:rPr>
          <w:rFonts w:hint="eastAsia"/>
        </w:rPr>
        <w:t>业务说明</w:t>
      </w:r>
    </w:p>
    <w:p w:rsidR="007C01F5" w:rsidRPr="008F1C87" w:rsidRDefault="008F1C87" w:rsidP="008F1C87">
      <w:pPr>
        <w:ind w:firstLine="420"/>
      </w:pPr>
      <w:r>
        <w:rPr>
          <w:rFonts w:hint="eastAsia"/>
        </w:rPr>
        <w:t>通过</w:t>
      </w:r>
      <w:r w:rsidR="00DF2009">
        <w:rPr>
          <w:rFonts w:hint="eastAsia"/>
        </w:rPr>
        <w:t>进度计划的编制和反馈，系统可以</w:t>
      </w:r>
      <w:r w:rsidRPr="008F1C87">
        <w:rPr>
          <w:rFonts w:hint="eastAsia"/>
        </w:rPr>
        <w:t>自动生成进度</w:t>
      </w:r>
      <w:r w:rsidRPr="008F1C87">
        <w:t>S曲线、</w:t>
      </w:r>
      <w:proofErr w:type="gramStart"/>
      <w:r w:rsidRPr="008F1C87">
        <w:t>赢得值</w:t>
      </w:r>
      <w:proofErr w:type="gramEnd"/>
      <w:r w:rsidRPr="008F1C87">
        <w:t>曲线</w:t>
      </w:r>
      <w:r w:rsidR="00DF2009">
        <w:rPr>
          <w:rFonts w:hint="eastAsia"/>
        </w:rPr>
        <w:t>；</w:t>
      </w:r>
      <w:r w:rsidRPr="008F1C87">
        <w:rPr>
          <w:rFonts w:hint="eastAsia"/>
        </w:rPr>
        <w:t>生成各级计划总进度，并层层追溯下级计划进度</w:t>
      </w:r>
      <w:r w:rsidR="00DF2009">
        <w:rPr>
          <w:rFonts w:hint="eastAsia"/>
        </w:rPr>
        <w:t>；生成</w:t>
      </w:r>
      <w:r w:rsidRPr="008F1C87">
        <w:rPr>
          <w:rFonts w:hint="eastAsia"/>
        </w:rPr>
        <w:t>计划的各类视图监控，包括计划偏差分析、目标对比、计划概要图等</w:t>
      </w:r>
      <w:r w:rsidR="00DF2009">
        <w:rPr>
          <w:rFonts w:hint="eastAsia"/>
        </w:rPr>
        <w:t>。</w:t>
      </w:r>
    </w:p>
    <w:p w:rsidR="007C01F5" w:rsidRDefault="007C01F5" w:rsidP="007C01F5">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6571"/>
        <w:gridCol w:w="1133"/>
        <w:gridCol w:w="1038"/>
      </w:tblGrid>
      <w:tr w:rsidR="007C01F5" w:rsidRPr="001663B3" w:rsidTr="007C01F5">
        <w:trPr>
          <w:trHeight w:val="87"/>
          <w:tblHeader/>
          <w:jc w:val="center"/>
        </w:trPr>
        <w:tc>
          <w:tcPr>
            <w:tcW w:w="417" w:type="pct"/>
            <w:shd w:val="clear" w:color="auto" w:fill="E6E6E6"/>
            <w:vAlign w:val="center"/>
          </w:tcPr>
          <w:p w:rsidR="007C01F5" w:rsidRPr="001663B3" w:rsidRDefault="007C01F5" w:rsidP="00357FC5">
            <w:pPr>
              <w:spacing w:before="240" w:after="120"/>
              <w:jc w:val="center"/>
              <w:rPr>
                <w:b/>
                <w:sz w:val="20"/>
                <w:szCs w:val="24"/>
              </w:rPr>
            </w:pPr>
            <w:r w:rsidRPr="001663B3">
              <w:rPr>
                <w:rFonts w:hint="eastAsia"/>
                <w:b/>
                <w:sz w:val="20"/>
                <w:szCs w:val="24"/>
              </w:rPr>
              <w:t>序号</w:t>
            </w:r>
          </w:p>
        </w:tc>
        <w:tc>
          <w:tcPr>
            <w:tcW w:w="3445" w:type="pct"/>
            <w:shd w:val="clear" w:color="auto" w:fill="E6E6E6"/>
            <w:vAlign w:val="center"/>
          </w:tcPr>
          <w:p w:rsidR="007C01F5" w:rsidRPr="001663B3" w:rsidRDefault="007C01F5" w:rsidP="00357FC5">
            <w:pPr>
              <w:spacing w:before="240" w:after="120"/>
              <w:jc w:val="center"/>
              <w:rPr>
                <w:b/>
                <w:sz w:val="20"/>
                <w:szCs w:val="24"/>
              </w:rPr>
            </w:pPr>
            <w:r w:rsidRPr="001663B3">
              <w:rPr>
                <w:rFonts w:hint="eastAsia"/>
                <w:b/>
                <w:sz w:val="20"/>
                <w:szCs w:val="24"/>
              </w:rPr>
              <w:t>功能点说明</w:t>
            </w:r>
          </w:p>
        </w:tc>
        <w:tc>
          <w:tcPr>
            <w:tcW w:w="594" w:type="pct"/>
            <w:shd w:val="clear" w:color="auto" w:fill="E6E6E6"/>
            <w:vAlign w:val="center"/>
          </w:tcPr>
          <w:p w:rsidR="007C01F5" w:rsidRPr="001663B3" w:rsidRDefault="007C01F5" w:rsidP="00357FC5">
            <w:pPr>
              <w:spacing w:before="240" w:after="120"/>
              <w:jc w:val="center"/>
              <w:rPr>
                <w:b/>
                <w:sz w:val="20"/>
                <w:szCs w:val="24"/>
              </w:rPr>
            </w:pPr>
            <w:r>
              <w:rPr>
                <w:rFonts w:hint="eastAsia"/>
                <w:b/>
                <w:sz w:val="20"/>
                <w:szCs w:val="24"/>
              </w:rPr>
              <w:t>审批流程</w:t>
            </w:r>
          </w:p>
        </w:tc>
        <w:tc>
          <w:tcPr>
            <w:tcW w:w="544" w:type="pct"/>
            <w:shd w:val="clear" w:color="auto" w:fill="E6E6E6"/>
            <w:vAlign w:val="center"/>
          </w:tcPr>
          <w:p w:rsidR="007C01F5" w:rsidRPr="001663B3" w:rsidRDefault="007C01F5" w:rsidP="00357FC5">
            <w:pPr>
              <w:spacing w:before="240" w:after="120"/>
              <w:ind w:leftChars="-11" w:left="-4" w:hangingChars="11" w:hanging="22"/>
              <w:jc w:val="center"/>
              <w:rPr>
                <w:b/>
                <w:sz w:val="20"/>
                <w:szCs w:val="24"/>
              </w:rPr>
            </w:pPr>
            <w:r>
              <w:rPr>
                <w:rFonts w:hint="eastAsia"/>
                <w:b/>
                <w:sz w:val="20"/>
                <w:szCs w:val="24"/>
              </w:rPr>
              <w:t>备注说明</w:t>
            </w:r>
          </w:p>
        </w:tc>
      </w:tr>
      <w:tr w:rsidR="007C01F5" w:rsidRPr="001663B3" w:rsidTr="007C01F5">
        <w:trPr>
          <w:trHeight w:val="87"/>
          <w:jc w:val="center"/>
        </w:trPr>
        <w:tc>
          <w:tcPr>
            <w:tcW w:w="417" w:type="pct"/>
            <w:vAlign w:val="center"/>
          </w:tcPr>
          <w:p w:rsidR="007C01F5" w:rsidRPr="001663B3" w:rsidRDefault="007C01F5" w:rsidP="00357FC5">
            <w:pPr>
              <w:spacing w:before="240" w:after="120"/>
              <w:jc w:val="center"/>
              <w:rPr>
                <w:rFonts w:cs="Arial"/>
                <w:sz w:val="20"/>
                <w:szCs w:val="24"/>
                <w:lang w:val="en-GB"/>
              </w:rPr>
            </w:pPr>
            <w:r w:rsidRPr="001663B3">
              <w:rPr>
                <w:rFonts w:cs="Arial" w:hint="eastAsia"/>
                <w:sz w:val="20"/>
                <w:szCs w:val="24"/>
                <w:lang w:val="en-GB"/>
              </w:rPr>
              <w:t>1</w:t>
            </w:r>
          </w:p>
        </w:tc>
        <w:tc>
          <w:tcPr>
            <w:tcW w:w="3445" w:type="pct"/>
            <w:vAlign w:val="center"/>
          </w:tcPr>
          <w:p w:rsidR="007C01F5" w:rsidRPr="001663B3" w:rsidRDefault="00DF07EC" w:rsidP="00357FC5">
            <w:pPr>
              <w:tabs>
                <w:tab w:val="left" w:pos="270"/>
                <w:tab w:val="left" w:pos="799"/>
              </w:tabs>
              <w:spacing w:before="120" w:after="120"/>
              <w:rPr>
                <w:rFonts w:cs="Arial"/>
                <w:sz w:val="20"/>
                <w:szCs w:val="24"/>
                <w:lang w:val="en-GB"/>
              </w:rPr>
            </w:pPr>
            <w:r>
              <w:rPr>
                <w:rFonts w:cs="Arial" w:hint="eastAsia"/>
                <w:sz w:val="20"/>
                <w:szCs w:val="24"/>
                <w:lang w:val="en-GB"/>
              </w:rPr>
              <w:t>项目进度概览</w:t>
            </w:r>
          </w:p>
        </w:tc>
        <w:tc>
          <w:tcPr>
            <w:tcW w:w="594" w:type="pct"/>
            <w:vAlign w:val="center"/>
          </w:tcPr>
          <w:p w:rsidR="007C01F5" w:rsidRPr="001663B3" w:rsidRDefault="007C01F5" w:rsidP="00357FC5">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544" w:type="pct"/>
            <w:vAlign w:val="center"/>
          </w:tcPr>
          <w:p w:rsidR="007C01F5" w:rsidRPr="001663B3" w:rsidRDefault="007C01F5" w:rsidP="00357FC5">
            <w:pPr>
              <w:tabs>
                <w:tab w:val="left" w:pos="270"/>
                <w:tab w:val="left" w:pos="799"/>
              </w:tabs>
              <w:spacing w:before="120" w:after="120"/>
              <w:rPr>
                <w:rFonts w:cs="Arial"/>
                <w:sz w:val="20"/>
                <w:szCs w:val="24"/>
              </w:rPr>
            </w:pPr>
          </w:p>
        </w:tc>
      </w:tr>
      <w:tr w:rsidR="00DF07EC" w:rsidRPr="001663B3" w:rsidTr="007C01F5">
        <w:trPr>
          <w:trHeight w:val="87"/>
          <w:jc w:val="center"/>
        </w:trPr>
        <w:tc>
          <w:tcPr>
            <w:tcW w:w="417" w:type="pct"/>
            <w:vAlign w:val="center"/>
          </w:tcPr>
          <w:p w:rsidR="00DF07EC" w:rsidRPr="001663B3" w:rsidRDefault="00DF07EC" w:rsidP="00357FC5">
            <w:pPr>
              <w:spacing w:before="240" w:after="120"/>
              <w:jc w:val="center"/>
              <w:rPr>
                <w:rFonts w:cs="Arial"/>
                <w:sz w:val="20"/>
                <w:szCs w:val="24"/>
                <w:lang w:val="en-GB"/>
              </w:rPr>
            </w:pPr>
            <w:r>
              <w:rPr>
                <w:rFonts w:cs="Arial" w:hint="eastAsia"/>
                <w:sz w:val="20"/>
                <w:szCs w:val="24"/>
                <w:lang w:val="en-GB"/>
              </w:rPr>
              <w:t>2</w:t>
            </w:r>
          </w:p>
        </w:tc>
        <w:tc>
          <w:tcPr>
            <w:tcW w:w="3445" w:type="pct"/>
            <w:vAlign w:val="center"/>
          </w:tcPr>
          <w:p w:rsidR="00DF07EC" w:rsidRDefault="00DF07EC" w:rsidP="00357FC5">
            <w:pPr>
              <w:tabs>
                <w:tab w:val="left" w:pos="270"/>
                <w:tab w:val="left" w:pos="799"/>
              </w:tabs>
              <w:spacing w:before="120" w:after="120"/>
              <w:rPr>
                <w:rFonts w:cs="Arial"/>
                <w:sz w:val="20"/>
                <w:szCs w:val="24"/>
                <w:lang w:val="en-GB"/>
              </w:rPr>
            </w:pPr>
            <w:r>
              <w:rPr>
                <w:rFonts w:cs="Arial" w:hint="eastAsia"/>
                <w:sz w:val="20"/>
                <w:szCs w:val="24"/>
                <w:lang w:val="en-GB"/>
              </w:rPr>
              <w:t>形象进度曲线</w:t>
            </w:r>
          </w:p>
        </w:tc>
        <w:tc>
          <w:tcPr>
            <w:tcW w:w="594" w:type="pct"/>
            <w:vAlign w:val="center"/>
          </w:tcPr>
          <w:p w:rsidR="00DF07EC" w:rsidRDefault="00DF07EC" w:rsidP="00357FC5">
            <w:pPr>
              <w:tabs>
                <w:tab w:val="left" w:pos="270"/>
                <w:tab w:val="left" w:pos="799"/>
              </w:tabs>
              <w:spacing w:before="120" w:after="120"/>
              <w:jc w:val="center"/>
              <w:rPr>
                <w:rFonts w:cs="Arial"/>
                <w:sz w:val="20"/>
                <w:szCs w:val="24"/>
                <w:lang w:val="en-GB"/>
              </w:rPr>
            </w:pPr>
          </w:p>
        </w:tc>
        <w:tc>
          <w:tcPr>
            <w:tcW w:w="544" w:type="pct"/>
            <w:vAlign w:val="center"/>
          </w:tcPr>
          <w:p w:rsidR="00DF07EC" w:rsidRPr="001663B3" w:rsidRDefault="00DF07EC" w:rsidP="00357FC5">
            <w:pPr>
              <w:tabs>
                <w:tab w:val="left" w:pos="270"/>
                <w:tab w:val="left" w:pos="799"/>
              </w:tabs>
              <w:spacing w:before="120" w:after="120"/>
              <w:rPr>
                <w:rFonts w:cs="Arial"/>
                <w:sz w:val="20"/>
                <w:szCs w:val="24"/>
              </w:rPr>
            </w:pPr>
          </w:p>
        </w:tc>
      </w:tr>
      <w:tr w:rsidR="00DF07EC" w:rsidRPr="001663B3" w:rsidTr="007C01F5">
        <w:trPr>
          <w:trHeight w:val="87"/>
          <w:jc w:val="center"/>
        </w:trPr>
        <w:tc>
          <w:tcPr>
            <w:tcW w:w="417" w:type="pct"/>
            <w:vAlign w:val="center"/>
          </w:tcPr>
          <w:p w:rsidR="00DF07EC" w:rsidRDefault="00DF07EC" w:rsidP="00357FC5">
            <w:pPr>
              <w:spacing w:before="240" w:after="120"/>
              <w:jc w:val="center"/>
              <w:rPr>
                <w:rFonts w:cs="Arial"/>
                <w:sz w:val="20"/>
                <w:szCs w:val="24"/>
                <w:lang w:val="en-GB"/>
              </w:rPr>
            </w:pPr>
            <w:r>
              <w:rPr>
                <w:rFonts w:cs="Arial" w:hint="eastAsia"/>
                <w:sz w:val="20"/>
                <w:szCs w:val="24"/>
                <w:lang w:val="en-GB"/>
              </w:rPr>
              <w:t>3</w:t>
            </w:r>
          </w:p>
        </w:tc>
        <w:tc>
          <w:tcPr>
            <w:tcW w:w="3445" w:type="pct"/>
            <w:vAlign w:val="center"/>
          </w:tcPr>
          <w:p w:rsidR="00DF07EC" w:rsidRDefault="00DF07EC" w:rsidP="00357FC5">
            <w:pPr>
              <w:tabs>
                <w:tab w:val="left" w:pos="270"/>
                <w:tab w:val="left" w:pos="799"/>
              </w:tabs>
              <w:spacing w:before="120" w:after="120"/>
              <w:rPr>
                <w:rFonts w:cs="Arial"/>
                <w:sz w:val="20"/>
                <w:szCs w:val="24"/>
                <w:lang w:val="en-GB"/>
              </w:rPr>
            </w:pPr>
            <w:proofErr w:type="gramStart"/>
            <w:r>
              <w:rPr>
                <w:rFonts w:cs="Arial" w:hint="eastAsia"/>
                <w:sz w:val="20"/>
                <w:szCs w:val="24"/>
                <w:lang w:val="en-GB"/>
              </w:rPr>
              <w:t>赢得值</w:t>
            </w:r>
            <w:proofErr w:type="gramEnd"/>
            <w:r>
              <w:rPr>
                <w:rFonts w:cs="Arial" w:hint="eastAsia"/>
                <w:sz w:val="20"/>
                <w:szCs w:val="24"/>
                <w:lang w:val="en-GB"/>
              </w:rPr>
              <w:t>曲线</w:t>
            </w:r>
          </w:p>
        </w:tc>
        <w:tc>
          <w:tcPr>
            <w:tcW w:w="594" w:type="pct"/>
            <w:vAlign w:val="center"/>
          </w:tcPr>
          <w:p w:rsidR="00DF07EC" w:rsidRDefault="00DF07EC" w:rsidP="00357FC5">
            <w:pPr>
              <w:tabs>
                <w:tab w:val="left" w:pos="270"/>
                <w:tab w:val="left" w:pos="799"/>
              </w:tabs>
              <w:spacing w:before="120" w:after="120"/>
              <w:jc w:val="center"/>
              <w:rPr>
                <w:rFonts w:cs="Arial"/>
                <w:sz w:val="20"/>
                <w:szCs w:val="24"/>
                <w:lang w:val="en-GB"/>
              </w:rPr>
            </w:pPr>
          </w:p>
        </w:tc>
        <w:tc>
          <w:tcPr>
            <w:tcW w:w="544" w:type="pct"/>
            <w:vAlign w:val="center"/>
          </w:tcPr>
          <w:p w:rsidR="00DF07EC" w:rsidRPr="001663B3" w:rsidRDefault="00DF07EC" w:rsidP="00357FC5">
            <w:pPr>
              <w:tabs>
                <w:tab w:val="left" w:pos="270"/>
                <w:tab w:val="left" w:pos="799"/>
              </w:tabs>
              <w:spacing w:before="120" w:after="120"/>
              <w:rPr>
                <w:rFonts w:cs="Arial"/>
                <w:sz w:val="20"/>
                <w:szCs w:val="24"/>
              </w:rPr>
            </w:pPr>
          </w:p>
        </w:tc>
      </w:tr>
      <w:tr w:rsidR="00DF07EC" w:rsidRPr="001663B3" w:rsidTr="007C01F5">
        <w:trPr>
          <w:trHeight w:val="87"/>
          <w:jc w:val="center"/>
        </w:trPr>
        <w:tc>
          <w:tcPr>
            <w:tcW w:w="417" w:type="pct"/>
            <w:vAlign w:val="center"/>
          </w:tcPr>
          <w:p w:rsidR="00DF07EC" w:rsidRDefault="00DF07EC" w:rsidP="00357FC5">
            <w:pPr>
              <w:spacing w:before="240" w:after="120"/>
              <w:jc w:val="center"/>
              <w:rPr>
                <w:rFonts w:cs="Arial"/>
                <w:sz w:val="20"/>
                <w:szCs w:val="24"/>
                <w:lang w:val="en-GB"/>
              </w:rPr>
            </w:pPr>
            <w:r>
              <w:rPr>
                <w:rFonts w:cs="Arial" w:hint="eastAsia"/>
                <w:sz w:val="20"/>
                <w:szCs w:val="24"/>
                <w:lang w:val="en-GB"/>
              </w:rPr>
              <w:t>4</w:t>
            </w:r>
          </w:p>
        </w:tc>
        <w:tc>
          <w:tcPr>
            <w:tcW w:w="3445" w:type="pct"/>
            <w:vAlign w:val="center"/>
          </w:tcPr>
          <w:p w:rsidR="00DF07EC" w:rsidRDefault="00DF07EC" w:rsidP="00357FC5">
            <w:pPr>
              <w:tabs>
                <w:tab w:val="left" w:pos="270"/>
                <w:tab w:val="left" w:pos="799"/>
              </w:tabs>
              <w:spacing w:before="120" w:after="120"/>
              <w:rPr>
                <w:rFonts w:cs="Arial"/>
                <w:sz w:val="20"/>
                <w:szCs w:val="24"/>
                <w:lang w:val="en-GB"/>
              </w:rPr>
            </w:pPr>
            <w:r>
              <w:rPr>
                <w:rFonts w:cs="Arial" w:hint="eastAsia"/>
                <w:sz w:val="20"/>
                <w:szCs w:val="24"/>
                <w:lang w:val="en-GB"/>
              </w:rPr>
              <w:t>作业状态查询</w:t>
            </w:r>
          </w:p>
        </w:tc>
        <w:tc>
          <w:tcPr>
            <w:tcW w:w="594" w:type="pct"/>
            <w:vAlign w:val="center"/>
          </w:tcPr>
          <w:p w:rsidR="00DF07EC" w:rsidRDefault="00DF07EC" w:rsidP="00357FC5">
            <w:pPr>
              <w:tabs>
                <w:tab w:val="left" w:pos="270"/>
                <w:tab w:val="left" w:pos="799"/>
              </w:tabs>
              <w:spacing w:before="120" w:after="120"/>
              <w:jc w:val="center"/>
              <w:rPr>
                <w:rFonts w:cs="Arial"/>
                <w:sz w:val="20"/>
                <w:szCs w:val="24"/>
                <w:lang w:val="en-GB"/>
              </w:rPr>
            </w:pPr>
          </w:p>
        </w:tc>
        <w:tc>
          <w:tcPr>
            <w:tcW w:w="544" w:type="pct"/>
            <w:vAlign w:val="center"/>
          </w:tcPr>
          <w:p w:rsidR="00DF07EC" w:rsidRPr="001663B3" w:rsidRDefault="00DF07EC" w:rsidP="00357FC5">
            <w:pPr>
              <w:tabs>
                <w:tab w:val="left" w:pos="270"/>
                <w:tab w:val="left" w:pos="799"/>
              </w:tabs>
              <w:spacing w:before="120" w:after="120"/>
              <w:rPr>
                <w:rFonts w:cs="Arial"/>
                <w:sz w:val="20"/>
                <w:szCs w:val="24"/>
              </w:rPr>
            </w:pPr>
          </w:p>
        </w:tc>
      </w:tr>
      <w:tr w:rsidR="00DF07EC" w:rsidRPr="001663B3" w:rsidTr="007C01F5">
        <w:trPr>
          <w:trHeight w:val="87"/>
          <w:jc w:val="center"/>
        </w:trPr>
        <w:tc>
          <w:tcPr>
            <w:tcW w:w="417" w:type="pct"/>
            <w:vAlign w:val="center"/>
          </w:tcPr>
          <w:p w:rsidR="00DF07EC" w:rsidRDefault="00DF07EC" w:rsidP="00357FC5">
            <w:pPr>
              <w:spacing w:before="240" w:after="120"/>
              <w:jc w:val="center"/>
              <w:rPr>
                <w:rFonts w:cs="Arial"/>
                <w:sz w:val="20"/>
                <w:szCs w:val="24"/>
                <w:lang w:val="en-GB"/>
              </w:rPr>
            </w:pPr>
            <w:r>
              <w:rPr>
                <w:rFonts w:cs="Arial" w:hint="eastAsia"/>
                <w:sz w:val="20"/>
                <w:szCs w:val="24"/>
                <w:lang w:val="en-GB"/>
              </w:rPr>
              <w:t>5</w:t>
            </w:r>
          </w:p>
        </w:tc>
        <w:tc>
          <w:tcPr>
            <w:tcW w:w="3445" w:type="pct"/>
            <w:vAlign w:val="center"/>
          </w:tcPr>
          <w:p w:rsidR="00DF07EC" w:rsidRDefault="00DF07EC" w:rsidP="00357FC5">
            <w:pPr>
              <w:tabs>
                <w:tab w:val="left" w:pos="270"/>
                <w:tab w:val="left" w:pos="799"/>
              </w:tabs>
              <w:spacing w:before="120" w:after="120"/>
              <w:rPr>
                <w:rFonts w:cs="Arial"/>
                <w:sz w:val="20"/>
                <w:szCs w:val="24"/>
                <w:lang w:val="en-GB"/>
              </w:rPr>
            </w:pPr>
            <w:r>
              <w:rPr>
                <w:rFonts w:cs="Arial" w:hint="eastAsia"/>
                <w:sz w:val="20"/>
                <w:szCs w:val="24"/>
                <w:lang w:val="en-GB"/>
              </w:rPr>
              <w:t>目标对比分析</w:t>
            </w:r>
          </w:p>
        </w:tc>
        <w:tc>
          <w:tcPr>
            <w:tcW w:w="594" w:type="pct"/>
            <w:vAlign w:val="center"/>
          </w:tcPr>
          <w:p w:rsidR="00DF07EC" w:rsidRDefault="00DF07EC" w:rsidP="00357FC5">
            <w:pPr>
              <w:tabs>
                <w:tab w:val="left" w:pos="270"/>
                <w:tab w:val="left" w:pos="799"/>
              </w:tabs>
              <w:spacing w:before="120" w:after="120"/>
              <w:jc w:val="center"/>
              <w:rPr>
                <w:rFonts w:cs="Arial"/>
                <w:sz w:val="20"/>
                <w:szCs w:val="24"/>
                <w:lang w:val="en-GB"/>
              </w:rPr>
            </w:pPr>
          </w:p>
        </w:tc>
        <w:tc>
          <w:tcPr>
            <w:tcW w:w="544" w:type="pct"/>
            <w:vAlign w:val="center"/>
          </w:tcPr>
          <w:p w:rsidR="00DF07EC" w:rsidRPr="001663B3" w:rsidRDefault="00DF07EC" w:rsidP="00357FC5">
            <w:pPr>
              <w:tabs>
                <w:tab w:val="left" w:pos="270"/>
                <w:tab w:val="left" w:pos="799"/>
              </w:tabs>
              <w:spacing w:before="120" w:after="120"/>
              <w:rPr>
                <w:rFonts w:cs="Arial"/>
                <w:sz w:val="20"/>
                <w:szCs w:val="24"/>
              </w:rPr>
            </w:pPr>
          </w:p>
        </w:tc>
      </w:tr>
      <w:tr w:rsidR="00DF07EC" w:rsidRPr="001663B3" w:rsidTr="007C01F5">
        <w:trPr>
          <w:trHeight w:val="87"/>
          <w:jc w:val="center"/>
        </w:trPr>
        <w:tc>
          <w:tcPr>
            <w:tcW w:w="417" w:type="pct"/>
            <w:vAlign w:val="center"/>
          </w:tcPr>
          <w:p w:rsidR="00DF07EC" w:rsidRDefault="00DF07EC" w:rsidP="00357FC5">
            <w:pPr>
              <w:spacing w:before="240" w:after="120"/>
              <w:jc w:val="center"/>
              <w:rPr>
                <w:rFonts w:cs="Arial"/>
                <w:sz w:val="20"/>
                <w:szCs w:val="24"/>
                <w:lang w:val="en-GB"/>
              </w:rPr>
            </w:pPr>
            <w:r>
              <w:rPr>
                <w:rFonts w:cs="Arial" w:hint="eastAsia"/>
                <w:sz w:val="20"/>
                <w:szCs w:val="24"/>
                <w:lang w:val="en-GB"/>
              </w:rPr>
              <w:lastRenderedPageBreak/>
              <w:t>6</w:t>
            </w:r>
          </w:p>
        </w:tc>
        <w:tc>
          <w:tcPr>
            <w:tcW w:w="3445" w:type="pct"/>
            <w:vAlign w:val="center"/>
          </w:tcPr>
          <w:p w:rsidR="00DF07EC" w:rsidRDefault="00DF07EC" w:rsidP="00357FC5">
            <w:pPr>
              <w:tabs>
                <w:tab w:val="left" w:pos="270"/>
                <w:tab w:val="left" w:pos="799"/>
              </w:tabs>
              <w:spacing w:before="120" w:after="120"/>
              <w:rPr>
                <w:rFonts w:cs="Arial"/>
                <w:sz w:val="20"/>
                <w:szCs w:val="24"/>
                <w:lang w:val="en-GB"/>
              </w:rPr>
            </w:pPr>
            <w:r>
              <w:rPr>
                <w:rFonts w:cs="Arial" w:hint="eastAsia"/>
                <w:sz w:val="20"/>
                <w:szCs w:val="24"/>
                <w:lang w:val="en-GB"/>
              </w:rPr>
              <w:t>形象进度查询</w:t>
            </w:r>
          </w:p>
        </w:tc>
        <w:tc>
          <w:tcPr>
            <w:tcW w:w="594" w:type="pct"/>
            <w:vAlign w:val="center"/>
          </w:tcPr>
          <w:p w:rsidR="00DF07EC" w:rsidRDefault="00DF07EC" w:rsidP="00357FC5">
            <w:pPr>
              <w:tabs>
                <w:tab w:val="left" w:pos="270"/>
                <w:tab w:val="left" w:pos="799"/>
              </w:tabs>
              <w:spacing w:before="120" w:after="120"/>
              <w:jc w:val="center"/>
              <w:rPr>
                <w:rFonts w:cs="Arial"/>
                <w:sz w:val="20"/>
                <w:szCs w:val="24"/>
                <w:lang w:val="en-GB"/>
              </w:rPr>
            </w:pPr>
          </w:p>
        </w:tc>
        <w:tc>
          <w:tcPr>
            <w:tcW w:w="544" w:type="pct"/>
            <w:vAlign w:val="center"/>
          </w:tcPr>
          <w:p w:rsidR="00DF07EC" w:rsidRPr="001663B3" w:rsidRDefault="00DF07EC" w:rsidP="00357FC5">
            <w:pPr>
              <w:tabs>
                <w:tab w:val="left" w:pos="270"/>
                <w:tab w:val="left" w:pos="799"/>
              </w:tabs>
              <w:spacing w:before="120" w:after="120"/>
              <w:rPr>
                <w:rFonts w:cs="Arial"/>
                <w:sz w:val="20"/>
                <w:szCs w:val="24"/>
              </w:rPr>
            </w:pPr>
          </w:p>
        </w:tc>
      </w:tr>
    </w:tbl>
    <w:p w:rsidR="007C01F5" w:rsidRPr="007C01F5" w:rsidRDefault="007C01F5" w:rsidP="007C01F5"/>
    <w:p w:rsidR="00B47B5D" w:rsidRDefault="00AC3BB4" w:rsidP="00B47B5D">
      <w:pPr>
        <w:pStyle w:val="3"/>
      </w:pPr>
      <w:bookmarkStart w:id="48" w:name="_Toc484988469"/>
      <w:r>
        <w:rPr>
          <w:rFonts w:hint="eastAsia"/>
        </w:rPr>
        <w:t>2.3.12.</w:t>
      </w:r>
      <w:r w:rsidR="00B47B5D">
        <w:rPr>
          <w:rFonts w:hint="eastAsia"/>
        </w:rPr>
        <w:t>进度预警</w:t>
      </w:r>
      <w:bookmarkEnd w:id="48"/>
    </w:p>
    <w:p w:rsidR="00DF2009" w:rsidRDefault="00DF2009" w:rsidP="00DF2009">
      <w:r w:rsidRPr="00EC53C8">
        <w:rPr>
          <w:rFonts w:hint="eastAsia"/>
        </w:rPr>
        <w:t>◆</w:t>
      </w:r>
      <w:r>
        <w:rPr>
          <w:rFonts w:hint="eastAsia"/>
        </w:rPr>
        <w:t>业务说明</w:t>
      </w:r>
    </w:p>
    <w:p w:rsidR="00C040EC" w:rsidRDefault="00DF2009" w:rsidP="00DF2009">
      <w:pPr>
        <w:ind w:firstLine="420"/>
      </w:pPr>
      <w:r>
        <w:rPr>
          <w:rFonts w:hint="eastAsia"/>
        </w:rPr>
        <w:t>通过进度计划周期反馈，</w:t>
      </w:r>
      <w:r w:rsidRPr="00DF2009">
        <w:rPr>
          <w:rFonts w:hint="eastAsia"/>
        </w:rPr>
        <w:t>跟踪作业动态</w:t>
      </w:r>
      <w:r>
        <w:rPr>
          <w:rFonts w:hint="eastAsia"/>
        </w:rPr>
        <w:t>，系统</w:t>
      </w:r>
      <w:r w:rsidRPr="008F1C87">
        <w:rPr>
          <w:rFonts w:hint="eastAsia"/>
        </w:rPr>
        <w:t>支持按周期进行各级进度预警，提前预知项目风险</w:t>
      </w:r>
      <w:r>
        <w:rPr>
          <w:rFonts w:hint="eastAsia"/>
        </w:rPr>
        <w:t>，通过</w:t>
      </w:r>
      <w:r w:rsidR="00DF0D5E" w:rsidRPr="00DF2009">
        <w:rPr>
          <w:rFonts w:hint="eastAsia"/>
        </w:rPr>
        <w:t>手机、邮件提醒</w:t>
      </w:r>
      <w:r>
        <w:rPr>
          <w:rFonts w:hint="eastAsia"/>
        </w:rPr>
        <w:t>等方式按作业层级预警不同人员。</w:t>
      </w:r>
    </w:p>
    <w:p w:rsidR="00DF2009" w:rsidRDefault="00DF2009" w:rsidP="00DF2009">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6571"/>
        <w:gridCol w:w="1133"/>
        <w:gridCol w:w="1038"/>
      </w:tblGrid>
      <w:tr w:rsidR="00DF2009" w:rsidRPr="001663B3" w:rsidTr="00C95A9D">
        <w:trPr>
          <w:trHeight w:val="87"/>
          <w:tblHeader/>
          <w:jc w:val="center"/>
        </w:trPr>
        <w:tc>
          <w:tcPr>
            <w:tcW w:w="417" w:type="pct"/>
            <w:shd w:val="clear" w:color="auto" w:fill="E6E6E6"/>
            <w:vAlign w:val="center"/>
          </w:tcPr>
          <w:p w:rsidR="00DF2009" w:rsidRPr="001663B3" w:rsidRDefault="00DF2009" w:rsidP="00C95A9D">
            <w:pPr>
              <w:spacing w:before="240" w:after="120"/>
              <w:jc w:val="center"/>
              <w:rPr>
                <w:b/>
                <w:sz w:val="20"/>
                <w:szCs w:val="24"/>
              </w:rPr>
            </w:pPr>
            <w:r w:rsidRPr="001663B3">
              <w:rPr>
                <w:rFonts w:hint="eastAsia"/>
                <w:b/>
                <w:sz w:val="20"/>
                <w:szCs w:val="24"/>
              </w:rPr>
              <w:t>序号</w:t>
            </w:r>
          </w:p>
        </w:tc>
        <w:tc>
          <w:tcPr>
            <w:tcW w:w="3445" w:type="pct"/>
            <w:shd w:val="clear" w:color="auto" w:fill="E6E6E6"/>
            <w:vAlign w:val="center"/>
          </w:tcPr>
          <w:p w:rsidR="00DF2009" w:rsidRPr="001663B3" w:rsidRDefault="00DF2009" w:rsidP="00C95A9D">
            <w:pPr>
              <w:spacing w:before="240" w:after="120"/>
              <w:jc w:val="center"/>
              <w:rPr>
                <w:b/>
                <w:sz w:val="20"/>
                <w:szCs w:val="24"/>
              </w:rPr>
            </w:pPr>
            <w:r w:rsidRPr="001663B3">
              <w:rPr>
                <w:rFonts w:hint="eastAsia"/>
                <w:b/>
                <w:sz w:val="20"/>
                <w:szCs w:val="24"/>
              </w:rPr>
              <w:t>功能点说明</w:t>
            </w:r>
          </w:p>
        </w:tc>
        <w:tc>
          <w:tcPr>
            <w:tcW w:w="594" w:type="pct"/>
            <w:shd w:val="clear" w:color="auto" w:fill="E6E6E6"/>
            <w:vAlign w:val="center"/>
          </w:tcPr>
          <w:p w:rsidR="00DF2009" w:rsidRPr="001663B3" w:rsidRDefault="00DF2009" w:rsidP="00C95A9D">
            <w:pPr>
              <w:spacing w:before="240" w:after="120"/>
              <w:jc w:val="center"/>
              <w:rPr>
                <w:b/>
                <w:sz w:val="20"/>
                <w:szCs w:val="24"/>
              </w:rPr>
            </w:pPr>
            <w:r>
              <w:rPr>
                <w:rFonts w:hint="eastAsia"/>
                <w:b/>
                <w:sz w:val="20"/>
                <w:szCs w:val="24"/>
              </w:rPr>
              <w:t>审批流程</w:t>
            </w:r>
          </w:p>
        </w:tc>
        <w:tc>
          <w:tcPr>
            <w:tcW w:w="544" w:type="pct"/>
            <w:shd w:val="clear" w:color="auto" w:fill="E6E6E6"/>
            <w:vAlign w:val="center"/>
          </w:tcPr>
          <w:p w:rsidR="00DF2009" w:rsidRPr="001663B3" w:rsidRDefault="00DF2009" w:rsidP="00C95A9D">
            <w:pPr>
              <w:spacing w:before="240" w:after="120"/>
              <w:ind w:leftChars="-11" w:left="-4" w:hangingChars="11" w:hanging="22"/>
              <w:jc w:val="center"/>
              <w:rPr>
                <w:b/>
                <w:sz w:val="20"/>
                <w:szCs w:val="24"/>
              </w:rPr>
            </w:pPr>
            <w:r>
              <w:rPr>
                <w:rFonts w:hint="eastAsia"/>
                <w:b/>
                <w:sz w:val="20"/>
                <w:szCs w:val="24"/>
              </w:rPr>
              <w:t>备注说明</w:t>
            </w:r>
          </w:p>
        </w:tc>
      </w:tr>
      <w:tr w:rsidR="00DF2009" w:rsidRPr="001663B3" w:rsidTr="00C95A9D">
        <w:trPr>
          <w:trHeight w:val="87"/>
          <w:jc w:val="center"/>
        </w:trPr>
        <w:tc>
          <w:tcPr>
            <w:tcW w:w="417" w:type="pct"/>
            <w:vAlign w:val="center"/>
          </w:tcPr>
          <w:p w:rsidR="00DF2009" w:rsidRPr="001663B3" w:rsidRDefault="00DF2009" w:rsidP="00C95A9D">
            <w:pPr>
              <w:spacing w:before="240" w:after="120"/>
              <w:jc w:val="center"/>
              <w:rPr>
                <w:rFonts w:cs="Arial"/>
                <w:sz w:val="20"/>
                <w:szCs w:val="24"/>
                <w:lang w:val="en-GB"/>
              </w:rPr>
            </w:pPr>
            <w:r w:rsidRPr="001663B3">
              <w:rPr>
                <w:rFonts w:cs="Arial" w:hint="eastAsia"/>
                <w:sz w:val="20"/>
                <w:szCs w:val="24"/>
                <w:lang w:val="en-GB"/>
              </w:rPr>
              <w:t>1</w:t>
            </w:r>
          </w:p>
        </w:tc>
        <w:tc>
          <w:tcPr>
            <w:tcW w:w="3445" w:type="pct"/>
            <w:vAlign w:val="center"/>
          </w:tcPr>
          <w:p w:rsidR="00DF2009" w:rsidRPr="001663B3" w:rsidRDefault="00DF2009" w:rsidP="00C95A9D">
            <w:pPr>
              <w:tabs>
                <w:tab w:val="left" w:pos="270"/>
                <w:tab w:val="left" w:pos="799"/>
              </w:tabs>
              <w:spacing w:before="120" w:after="120"/>
              <w:rPr>
                <w:rFonts w:cs="Arial"/>
                <w:sz w:val="20"/>
                <w:szCs w:val="24"/>
                <w:lang w:val="en-GB"/>
              </w:rPr>
            </w:pPr>
            <w:r>
              <w:rPr>
                <w:rFonts w:cs="Arial" w:hint="eastAsia"/>
                <w:sz w:val="20"/>
                <w:szCs w:val="24"/>
                <w:lang w:val="en-GB"/>
              </w:rPr>
              <w:t>进度预警：自定义预警周期、预警条件，发出预警信息。</w:t>
            </w:r>
          </w:p>
        </w:tc>
        <w:tc>
          <w:tcPr>
            <w:tcW w:w="594" w:type="pct"/>
            <w:vAlign w:val="center"/>
          </w:tcPr>
          <w:p w:rsidR="00DF2009" w:rsidRPr="001663B3" w:rsidRDefault="00DF2009" w:rsidP="00C95A9D">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544" w:type="pct"/>
            <w:vAlign w:val="center"/>
          </w:tcPr>
          <w:p w:rsidR="00DF2009" w:rsidRPr="001663B3" w:rsidRDefault="00DF2009" w:rsidP="00C95A9D">
            <w:pPr>
              <w:tabs>
                <w:tab w:val="left" w:pos="270"/>
                <w:tab w:val="left" w:pos="799"/>
              </w:tabs>
              <w:spacing w:before="120" w:after="120"/>
              <w:rPr>
                <w:rFonts w:cs="Arial"/>
                <w:sz w:val="20"/>
                <w:szCs w:val="24"/>
              </w:rPr>
            </w:pPr>
          </w:p>
        </w:tc>
      </w:tr>
    </w:tbl>
    <w:p w:rsidR="00DF2009" w:rsidRPr="00DF2009" w:rsidRDefault="00DF2009" w:rsidP="00DF2009"/>
    <w:p w:rsidR="003F4CFA" w:rsidRDefault="00D67517" w:rsidP="00D67517">
      <w:pPr>
        <w:pStyle w:val="2"/>
      </w:pPr>
      <w:bookmarkStart w:id="49" w:name="_Toc484988470"/>
      <w:r>
        <w:t>2.4.</w:t>
      </w:r>
      <w:r w:rsidR="003F4CFA" w:rsidRPr="00780517">
        <w:rPr>
          <w:rFonts w:hint="eastAsia"/>
        </w:rPr>
        <w:t>费用管理</w:t>
      </w:r>
      <w:bookmarkEnd w:id="49"/>
    </w:p>
    <w:p w:rsidR="00F30808" w:rsidRDefault="00F30808" w:rsidP="00F30808">
      <w:pPr>
        <w:pStyle w:val="3"/>
      </w:pPr>
      <w:bookmarkStart w:id="50" w:name="_Toc484988471"/>
      <w:r>
        <w:rPr>
          <w:rFonts w:hint="eastAsia"/>
        </w:rPr>
        <w:t>2.</w:t>
      </w:r>
      <w:r>
        <w:t>4</w:t>
      </w:r>
      <w:r>
        <w:rPr>
          <w:rFonts w:hint="eastAsia"/>
        </w:rPr>
        <w:t>.1.现状整理</w:t>
      </w:r>
      <w:bookmarkEnd w:id="50"/>
    </w:p>
    <w:p w:rsidR="00412173" w:rsidRDefault="001F23A6" w:rsidP="00F71E1D">
      <w:pPr>
        <w:ind w:firstLine="420"/>
      </w:pPr>
      <w:r>
        <w:rPr>
          <w:rFonts w:hint="eastAsia"/>
        </w:rPr>
        <w:t>永荣</w:t>
      </w:r>
      <w:r w:rsidR="00F71E1D">
        <w:rPr>
          <w:rFonts w:hint="eastAsia"/>
        </w:rPr>
        <w:t>公司</w:t>
      </w:r>
      <w:r w:rsidR="00F71E1D" w:rsidRPr="009B7F60">
        <w:rPr>
          <w:rFonts w:hint="eastAsia"/>
        </w:rPr>
        <w:t>尚未</w:t>
      </w:r>
      <w:r w:rsidR="00F71E1D">
        <w:rPr>
          <w:rFonts w:hint="eastAsia"/>
        </w:rPr>
        <w:t>有成熟的</w:t>
      </w:r>
      <w:r w:rsidR="00412173">
        <w:rPr>
          <w:rFonts w:hint="eastAsia"/>
        </w:rPr>
        <w:t>项目</w:t>
      </w:r>
      <w:r w:rsidR="00F71E1D">
        <w:rPr>
          <w:rFonts w:hint="eastAsia"/>
        </w:rPr>
        <w:t>费用的管理制度和流程，对项目的费用管控还属于比较初级的阶段，管控环节有缺失，管</w:t>
      </w:r>
      <w:proofErr w:type="gramStart"/>
      <w:r w:rsidR="00F71E1D">
        <w:rPr>
          <w:rFonts w:hint="eastAsia"/>
        </w:rPr>
        <w:t>控目标</w:t>
      </w:r>
      <w:proofErr w:type="gramEnd"/>
      <w:r w:rsidR="00F71E1D">
        <w:rPr>
          <w:rFonts w:hint="eastAsia"/>
        </w:rPr>
        <w:t>不明确，管控的手段欠缺。</w:t>
      </w:r>
    </w:p>
    <w:p w:rsidR="00546D49" w:rsidRPr="00F71E1D" w:rsidRDefault="00F71E1D" w:rsidP="00546D49">
      <w:pPr>
        <w:ind w:firstLine="420"/>
      </w:pPr>
      <w:r>
        <w:rPr>
          <w:rFonts w:hint="eastAsia"/>
        </w:rPr>
        <w:t>在项目前期准备阶段，概算的</w:t>
      </w:r>
      <w:r w:rsidR="00546D49">
        <w:rPr>
          <w:rFonts w:hint="eastAsia"/>
        </w:rPr>
        <w:t>编制无固定格式，不同项目概算费用类别组成不同。在项目实施阶段，无法做到事前控制，</w:t>
      </w:r>
      <w:r w:rsidR="003A4FDE">
        <w:rPr>
          <w:rFonts w:hint="eastAsia"/>
        </w:rPr>
        <w:t>曾经</w:t>
      </w:r>
      <w:r w:rsidR="007407B3">
        <w:rPr>
          <w:rFonts w:hint="eastAsia"/>
        </w:rPr>
        <w:t>有项目</w:t>
      </w:r>
      <w:r w:rsidR="003A4FDE">
        <w:rPr>
          <w:rFonts w:hint="eastAsia"/>
        </w:rPr>
        <w:t>出现</w:t>
      </w:r>
      <w:r w:rsidR="007407B3">
        <w:rPr>
          <w:rFonts w:hint="eastAsia"/>
        </w:rPr>
        <w:t>超概</w:t>
      </w:r>
      <w:r w:rsidR="003A4FDE">
        <w:rPr>
          <w:rFonts w:hint="eastAsia"/>
        </w:rPr>
        <w:t>的情况</w:t>
      </w:r>
      <w:r w:rsidR="00546D49" w:rsidRPr="007407B3">
        <w:rPr>
          <w:rFonts w:hint="eastAsia"/>
        </w:rPr>
        <w:t>，费用失控</w:t>
      </w:r>
      <w:r w:rsidR="00546D49">
        <w:rPr>
          <w:rFonts w:hint="eastAsia"/>
        </w:rPr>
        <w:t>。</w:t>
      </w:r>
    </w:p>
    <w:p w:rsidR="00F30808" w:rsidRDefault="00F30808" w:rsidP="00F30808">
      <w:pPr>
        <w:pStyle w:val="3"/>
      </w:pPr>
      <w:bookmarkStart w:id="51" w:name="_Toc484988472"/>
      <w:r>
        <w:rPr>
          <w:rFonts w:hint="eastAsia"/>
        </w:rPr>
        <w:lastRenderedPageBreak/>
        <w:t>2.</w:t>
      </w:r>
      <w:r>
        <w:t>4</w:t>
      </w:r>
      <w:r>
        <w:rPr>
          <w:rFonts w:hint="eastAsia"/>
        </w:rPr>
        <w:t>.2.分析建议</w:t>
      </w:r>
      <w:bookmarkEnd w:id="51"/>
    </w:p>
    <w:p w:rsidR="00546D49" w:rsidRDefault="00546D49" w:rsidP="00E069AE">
      <w:pPr>
        <w:ind w:firstLine="420"/>
      </w:pPr>
      <w:r>
        <w:rPr>
          <w:rFonts w:hint="eastAsia"/>
        </w:rPr>
        <w:t>一个工程项目，特别是一个大型工程项目，固定资产投资额度很大，建设周期长达</w:t>
      </w:r>
      <w:r>
        <w:t>2-3</w:t>
      </w:r>
      <w:r>
        <w:rPr>
          <w:rFonts w:hint="eastAsia"/>
        </w:rPr>
        <w:t>年，甚至更长。致使可变因素增多，所涉及到的技术、材料、设备问题既多又杂，若用简单粗放的管理方法，去控制项目的投资，很难达到预期的目标成果。投资控制指依据合同和有关法规，运用协调的手段，使用费用估算、投资控制、合同管理与信息管理的方法，对工程质量、工程进度、工程造价实行全过程全方位的控制与管理。</w:t>
      </w:r>
    </w:p>
    <w:p w:rsidR="00412173" w:rsidRPr="00412173" w:rsidRDefault="00546D49" w:rsidP="00E069AE">
      <w:pPr>
        <w:ind w:firstLine="420"/>
      </w:pPr>
      <w:r>
        <w:rPr>
          <w:rFonts w:hint="eastAsia"/>
        </w:rPr>
        <w:t>对于项目投资的控制，一般分为主动控制和被动控制两种。主动控制，是指事前对控制目标的切块分解，划小划细，便于有效控制而进行的目标规划工作。同时也包括对风险的预测，识别、分析与处理，以及为实施控制工作而编制的技术、组织、合同措施等。被动控制是指依随项目过程所进行的跟踪控制。包括利用各种技术手段及时捕捉信息，迅速地分析处理信息，及时有效地控制与纠正失控状态，积极采取补救措施，将可能造成的损失减至最小。这就是通常所说的对实际值偏离计划值的纠偏工作。同时对目标值的修正、补充与完善也应归类于此。</w:t>
      </w:r>
    </w:p>
    <w:p w:rsidR="000F25C2" w:rsidRDefault="000F25C2" w:rsidP="000F25C2">
      <w:pPr>
        <w:pStyle w:val="3"/>
      </w:pPr>
      <w:bookmarkStart w:id="52" w:name="_Toc484988473"/>
      <w:r>
        <w:rPr>
          <w:rFonts w:hint="eastAsia"/>
        </w:rPr>
        <w:t>2.4.3.费用控制目标</w:t>
      </w:r>
      <w:bookmarkEnd w:id="52"/>
    </w:p>
    <w:p w:rsidR="00546D49" w:rsidRDefault="00546D49" w:rsidP="00E069AE">
      <w:pPr>
        <w:ind w:firstLine="420"/>
        <w:rPr>
          <w:lang w:val="ru-RU"/>
        </w:rPr>
      </w:pPr>
      <w:r w:rsidRPr="00546D49">
        <w:rPr>
          <w:rFonts w:hint="eastAsia"/>
          <w:lang w:val="ru-RU"/>
        </w:rPr>
        <w:t>在大型化工项目工程建设管理过程中，投资控制作为项目管理</w:t>
      </w:r>
      <w:r w:rsidRPr="00546D49">
        <w:rPr>
          <w:lang w:val="ru-RU"/>
        </w:rPr>
        <w:t>4大控制点（投资控制、</w:t>
      </w:r>
      <w:r w:rsidRPr="00546D49">
        <w:rPr>
          <w:rFonts w:hint="eastAsia"/>
          <w:lang w:val="ru-RU"/>
        </w:rPr>
        <w:t>质量控制、进度控制和安全控制）的重要组成部分，贯穿于项目建设管理的前期决策、工程设计、招标采购、工程实施、竣工移交全过程。建设单位采取多项主动管理措施将项目建设投资费用控制在批准的投资限额范围之内，从而确保项目投资管理目标的实现。按照项目建设进程，全过程投资控制要求在工程建设的不同阶段应设置不同的工作重心。</w:t>
      </w:r>
    </w:p>
    <w:p w:rsidR="00546D49" w:rsidRPr="00546D49" w:rsidRDefault="00546D49" w:rsidP="00546D49">
      <w:pPr>
        <w:rPr>
          <w:lang w:val="ru-RU"/>
        </w:rPr>
      </w:pPr>
      <w:r>
        <w:rPr>
          <w:noProof/>
        </w:rPr>
        <w:lastRenderedPageBreak/>
        <w:drawing>
          <wp:inline distT="0" distB="0" distL="0" distR="0" wp14:anchorId="72F9A850" wp14:editId="0D55CCDD">
            <wp:extent cx="6188710" cy="23272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327275"/>
                    </a:xfrm>
                    <a:prstGeom prst="rect">
                      <a:avLst/>
                    </a:prstGeom>
                  </pic:spPr>
                </pic:pic>
              </a:graphicData>
            </a:graphic>
          </wp:inline>
        </w:drawing>
      </w:r>
    </w:p>
    <w:p w:rsidR="00546D49" w:rsidRPr="00546D49" w:rsidRDefault="00546D49" w:rsidP="00E069AE">
      <w:pPr>
        <w:ind w:firstLine="420"/>
        <w:rPr>
          <w:lang w:val="ru-RU"/>
        </w:rPr>
      </w:pPr>
      <w:r w:rsidRPr="00546D49">
        <w:rPr>
          <w:rFonts w:hint="eastAsia"/>
          <w:lang w:val="ru-RU"/>
        </w:rPr>
        <w:t>需要特别指出的是，上述各阶段投资控制的主要工作不是孤立开来，而是相互叠加。比如往往在基础设计阶段就需要安排长周期设备采购。</w:t>
      </w:r>
    </w:p>
    <w:p w:rsidR="000F25C2" w:rsidRDefault="000F25C2" w:rsidP="000F25C2">
      <w:pPr>
        <w:pStyle w:val="4"/>
      </w:pPr>
      <w:r w:rsidRPr="000F25C2">
        <w:rPr>
          <w:rFonts w:hint="eastAsia"/>
        </w:rPr>
        <w:t>2.4.3.</w:t>
      </w:r>
      <w:r w:rsidRPr="000F25C2">
        <w:t>1.</w:t>
      </w:r>
      <w:r w:rsidRPr="000F25C2">
        <w:rPr>
          <w:rFonts w:hint="eastAsia"/>
        </w:rPr>
        <w:t>投资估算</w:t>
      </w:r>
    </w:p>
    <w:p w:rsidR="004F5787" w:rsidRDefault="004F5787" w:rsidP="004F5787">
      <w:r w:rsidRPr="00EC53C8">
        <w:rPr>
          <w:rFonts w:hint="eastAsia"/>
        </w:rPr>
        <w:t>◆</w:t>
      </w:r>
      <w:r>
        <w:rPr>
          <w:rFonts w:hint="eastAsia"/>
        </w:rPr>
        <w:t>业务说明</w:t>
      </w:r>
    </w:p>
    <w:p w:rsidR="00E069AE" w:rsidRPr="00E069AE" w:rsidRDefault="00E069AE" w:rsidP="00E069AE">
      <w:pPr>
        <w:ind w:firstLine="420"/>
      </w:pPr>
      <w:r w:rsidRPr="00E069AE">
        <w:rPr>
          <w:rFonts w:hint="eastAsia"/>
        </w:rPr>
        <w:t>项目投资决策阶段是控制项目规模和投资的关键环节，决定着项目建设的成败。在根据拟建项目的规模、用途等进行项目的前期准备工作时，应首先对拟建项目的各建设方案，从技术和经济两个方面进行综合评价，必须对项目建设的可行性、必要性以及建成后的效益进行全面地分析和论证，然后在优化方案的基础上，确定出高质量的投资估算。</w:t>
      </w:r>
    </w:p>
    <w:p w:rsidR="00E069AE" w:rsidRDefault="00E069AE" w:rsidP="00E069AE">
      <w:pPr>
        <w:ind w:firstLine="420"/>
      </w:pPr>
      <w:r w:rsidRPr="00E069AE">
        <w:rPr>
          <w:rFonts w:hint="eastAsia"/>
        </w:rPr>
        <w:t>投资估算是项目建设各阶段</w:t>
      </w:r>
      <w:proofErr w:type="gramStart"/>
      <w:r w:rsidRPr="00E069AE">
        <w:rPr>
          <w:rFonts w:hint="eastAsia"/>
        </w:rPr>
        <w:t>预控制</w:t>
      </w:r>
      <w:proofErr w:type="gramEnd"/>
      <w:r w:rsidRPr="00E069AE">
        <w:rPr>
          <w:rFonts w:hint="eastAsia"/>
        </w:rPr>
        <w:t>项目总投资的依据。一定先要做好各个方案的成本比较工作，对项目的多个方案同时进行对比及投资效益分析，通过控制投资范围、编制项目建议书和可行性研究报告，初步估算出投资，再根据造价咨询机构对同类项目、同期成本的分析，做好投资估算的审查工作，经对其完整性、准确性进行公正的评价后，修订得出比较准确的投资估算。只有对各备选方案的投资估算和利润率</w:t>
      </w:r>
      <w:proofErr w:type="gramStart"/>
      <w:r w:rsidRPr="00E069AE">
        <w:rPr>
          <w:rFonts w:hint="eastAsia"/>
        </w:rPr>
        <w:t>作出</w:t>
      </w:r>
      <w:proofErr w:type="gramEnd"/>
      <w:r w:rsidRPr="00E069AE">
        <w:rPr>
          <w:rFonts w:hint="eastAsia"/>
        </w:rPr>
        <w:t>准确分析，才能制定项目投资控制的目标，并为决策机构做出正确决策提供可靠的必要依据。</w:t>
      </w:r>
    </w:p>
    <w:p w:rsidR="004F5787" w:rsidRDefault="004F5787" w:rsidP="00E069AE">
      <w:r w:rsidRPr="00EC53C8">
        <w:rPr>
          <w:rFonts w:hint="eastAsia"/>
        </w:rPr>
        <w:lastRenderedPageBreak/>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6430"/>
        <w:gridCol w:w="1131"/>
        <w:gridCol w:w="1181"/>
      </w:tblGrid>
      <w:tr w:rsidR="004F5787" w:rsidRPr="001663B3" w:rsidTr="00FE2BE4">
        <w:trPr>
          <w:trHeight w:val="87"/>
          <w:tblHeader/>
          <w:jc w:val="center"/>
        </w:trPr>
        <w:tc>
          <w:tcPr>
            <w:tcW w:w="417"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t>序号</w:t>
            </w:r>
          </w:p>
        </w:tc>
        <w:tc>
          <w:tcPr>
            <w:tcW w:w="3371"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t>功能点说明</w:t>
            </w:r>
          </w:p>
        </w:tc>
        <w:tc>
          <w:tcPr>
            <w:tcW w:w="593" w:type="pct"/>
            <w:shd w:val="clear" w:color="auto" w:fill="E6E6E6"/>
            <w:vAlign w:val="center"/>
          </w:tcPr>
          <w:p w:rsidR="004F5787" w:rsidRPr="001663B3" w:rsidRDefault="004F5787" w:rsidP="00357FC5">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4F5787" w:rsidRPr="001663B3" w:rsidRDefault="004F5787" w:rsidP="00357FC5">
            <w:pPr>
              <w:spacing w:before="240" w:after="120"/>
              <w:ind w:leftChars="-11" w:left="-4" w:hangingChars="11" w:hanging="22"/>
              <w:jc w:val="center"/>
              <w:rPr>
                <w:b/>
                <w:sz w:val="20"/>
                <w:szCs w:val="24"/>
              </w:rPr>
            </w:pPr>
            <w:r>
              <w:rPr>
                <w:rFonts w:hint="eastAsia"/>
                <w:b/>
                <w:sz w:val="20"/>
                <w:szCs w:val="24"/>
              </w:rPr>
              <w:t>备注说明</w:t>
            </w:r>
          </w:p>
        </w:tc>
      </w:tr>
      <w:tr w:rsidR="004F5787" w:rsidRPr="001663B3" w:rsidTr="00FE2BE4">
        <w:trPr>
          <w:trHeight w:val="87"/>
          <w:jc w:val="center"/>
        </w:trPr>
        <w:tc>
          <w:tcPr>
            <w:tcW w:w="417" w:type="pct"/>
            <w:vAlign w:val="center"/>
          </w:tcPr>
          <w:p w:rsidR="004F5787" w:rsidRPr="001663B3" w:rsidRDefault="004F5787" w:rsidP="00357FC5">
            <w:pPr>
              <w:spacing w:before="240" w:after="120"/>
              <w:jc w:val="center"/>
              <w:rPr>
                <w:rFonts w:cs="Arial"/>
                <w:sz w:val="20"/>
                <w:szCs w:val="24"/>
                <w:lang w:val="en-GB"/>
              </w:rPr>
            </w:pPr>
            <w:r w:rsidRPr="001663B3">
              <w:rPr>
                <w:rFonts w:cs="Arial" w:hint="eastAsia"/>
                <w:sz w:val="20"/>
                <w:szCs w:val="24"/>
                <w:lang w:val="en-GB"/>
              </w:rPr>
              <w:t>1</w:t>
            </w:r>
          </w:p>
        </w:tc>
        <w:tc>
          <w:tcPr>
            <w:tcW w:w="3371" w:type="pct"/>
            <w:vAlign w:val="center"/>
          </w:tcPr>
          <w:p w:rsidR="004F5787" w:rsidRPr="001663B3" w:rsidRDefault="00FE2BE4" w:rsidP="00357FC5">
            <w:pPr>
              <w:tabs>
                <w:tab w:val="left" w:pos="270"/>
                <w:tab w:val="left" w:pos="799"/>
              </w:tabs>
              <w:spacing w:before="120" w:after="120"/>
              <w:rPr>
                <w:rFonts w:cs="Arial"/>
                <w:sz w:val="20"/>
                <w:szCs w:val="24"/>
                <w:lang w:val="en-GB"/>
              </w:rPr>
            </w:pPr>
            <w:r>
              <w:rPr>
                <w:rFonts w:cs="Arial" w:hint="eastAsia"/>
                <w:sz w:val="20"/>
                <w:szCs w:val="24"/>
                <w:lang w:val="en-GB"/>
              </w:rPr>
              <w:t>见《2.2.5.项目立项申请》，在此功能内录入估算信息</w:t>
            </w:r>
          </w:p>
        </w:tc>
        <w:tc>
          <w:tcPr>
            <w:tcW w:w="593" w:type="pct"/>
            <w:vAlign w:val="center"/>
          </w:tcPr>
          <w:p w:rsidR="004F5787" w:rsidRPr="001663B3" w:rsidRDefault="004F5787" w:rsidP="00357FC5">
            <w:pPr>
              <w:tabs>
                <w:tab w:val="left" w:pos="270"/>
                <w:tab w:val="left" w:pos="799"/>
              </w:tabs>
              <w:spacing w:before="120" w:after="120"/>
              <w:jc w:val="center"/>
              <w:rPr>
                <w:rFonts w:cs="Arial"/>
                <w:sz w:val="20"/>
                <w:szCs w:val="24"/>
                <w:lang w:val="en-GB"/>
              </w:rPr>
            </w:pPr>
          </w:p>
        </w:tc>
        <w:tc>
          <w:tcPr>
            <w:tcW w:w="619" w:type="pct"/>
            <w:vAlign w:val="center"/>
          </w:tcPr>
          <w:p w:rsidR="004F5787" w:rsidRPr="001663B3" w:rsidRDefault="004F5787" w:rsidP="00357FC5">
            <w:pPr>
              <w:tabs>
                <w:tab w:val="left" w:pos="270"/>
                <w:tab w:val="left" w:pos="799"/>
              </w:tabs>
              <w:spacing w:before="120" w:after="120"/>
              <w:rPr>
                <w:rFonts w:cs="Arial"/>
                <w:sz w:val="20"/>
                <w:szCs w:val="24"/>
              </w:rPr>
            </w:pPr>
          </w:p>
        </w:tc>
      </w:tr>
    </w:tbl>
    <w:p w:rsidR="00546D49" w:rsidRPr="00546D49" w:rsidRDefault="00546D49" w:rsidP="00546D49"/>
    <w:p w:rsidR="000F25C2" w:rsidRDefault="000F25C2" w:rsidP="000F25C2">
      <w:pPr>
        <w:pStyle w:val="4"/>
      </w:pPr>
      <w:r w:rsidRPr="000F25C2">
        <w:rPr>
          <w:rFonts w:hint="eastAsia"/>
        </w:rPr>
        <w:t>2.4.</w:t>
      </w:r>
      <w:r>
        <w:t>3</w:t>
      </w:r>
      <w:r w:rsidRPr="000F25C2">
        <w:rPr>
          <w:rFonts w:hint="eastAsia"/>
        </w:rPr>
        <w:t>.</w:t>
      </w:r>
      <w:r w:rsidRPr="000F25C2">
        <w:t>2.</w:t>
      </w:r>
      <w:r w:rsidRPr="000F25C2">
        <w:rPr>
          <w:rFonts w:hint="eastAsia"/>
        </w:rPr>
        <w:t>项目概算</w:t>
      </w:r>
    </w:p>
    <w:p w:rsidR="004F5787" w:rsidRDefault="004F5787" w:rsidP="004F5787">
      <w:r w:rsidRPr="00EC53C8">
        <w:rPr>
          <w:rFonts w:hint="eastAsia"/>
        </w:rPr>
        <w:t>◆</w:t>
      </w:r>
      <w:r>
        <w:rPr>
          <w:rFonts w:hint="eastAsia"/>
        </w:rPr>
        <w:t>业务说明</w:t>
      </w:r>
    </w:p>
    <w:p w:rsidR="00E069AE" w:rsidRPr="00E069AE" w:rsidRDefault="00E069AE" w:rsidP="00E069AE">
      <w:pPr>
        <w:ind w:firstLine="420"/>
      </w:pPr>
      <w:r w:rsidRPr="00E069AE">
        <w:rPr>
          <w:rFonts w:hint="eastAsia"/>
        </w:rPr>
        <w:t>在项目做出投资决策后，设计就成了控制项目投资的关键。一个工程将来能否达到既经济，又满足功能要求，能否取得最佳投资效益，这在项目工程设计阶段就已得到定型。设计阶段投资控制的目标是可行性研究报告的投资估算</w:t>
      </w:r>
      <w:r w:rsidRPr="00E069AE">
        <w:t>, 投资控制的重点是将项目进行具</w:t>
      </w:r>
      <w:r>
        <w:rPr>
          <w:rFonts w:hint="eastAsia"/>
        </w:rPr>
        <w:t>体的</w:t>
      </w:r>
      <w:r w:rsidRPr="00E069AE">
        <w:rPr>
          <w:rFonts w:hint="eastAsia"/>
        </w:rPr>
        <w:t>分解落实</w:t>
      </w:r>
      <w:r w:rsidRPr="00E069AE">
        <w:t>, 设计中做好设计方案的优化, 注重技术与经济的结合。</w:t>
      </w:r>
    </w:p>
    <w:p w:rsidR="004F5787" w:rsidRDefault="00E069AE" w:rsidP="00E069AE">
      <w:pPr>
        <w:ind w:firstLine="420"/>
      </w:pPr>
      <w:r w:rsidRPr="00E069AE">
        <w:rPr>
          <w:rFonts w:hint="eastAsia"/>
        </w:rPr>
        <w:t>石化项目设计一般分为三个阶段，分别为总体设计（</w:t>
      </w:r>
      <w:r w:rsidRPr="00E069AE">
        <w:t>General Engineering Design，简</w:t>
      </w:r>
      <w:r w:rsidRPr="00E069AE">
        <w:rPr>
          <w:rFonts w:hint="eastAsia"/>
        </w:rPr>
        <w:t>称</w:t>
      </w:r>
      <w:r w:rsidRPr="00E069AE">
        <w:t>GED）、基础设计（Basic Engineering Design Estimate ，简称BED）、施工图设计（Detail</w:t>
      </w:r>
      <w:r>
        <w:t xml:space="preserve"> </w:t>
      </w:r>
      <w:r w:rsidRPr="00E069AE">
        <w:t>Engineering Design Estimate ，简称DED）。（有些项目设计的三个阶段名称叫做初步设</w:t>
      </w:r>
      <w:r w:rsidR="00300A22">
        <w:rPr>
          <w:rFonts w:hint="eastAsia"/>
        </w:rPr>
        <w:t>计、基础</w:t>
      </w:r>
      <w:r w:rsidRPr="00E069AE">
        <w:rPr>
          <w:rFonts w:hint="eastAsia"/>
        </w:rPr>
        <w:t>设计和施工图设计。）统计结果表明：在总体设计阶段，影响项目投资的可能性为</w:t>
      </w:r>
      <w:r w:rsidRPr="00E069AE">
        <w:t>75%～95%；在基础设计阶段，影响项目投资的可能性为35％～75％；在施工图设计阶段，影</w:t>
      </w:r>
      <w:r w:rsidRPr="00E069AE">
        <w:rPr>
          <w:rFonts w:hint="eastAsia"/>
        </w:rPr>
        <w:t>响项目投资的可能性则为</w:t>
      </w:r>
      <w:r w:rsidRPr="00E069AE">
        <w:t>20％～35％；而在施工阶段影响工程项目造价的程度仅为5%～10%。</w:t>
      </w:r>
      <w:r w:rsidRPr="00E069AE">
        <w:rPr>
          <w:rFonts w:hint="eastAsia"/>
        </w:rPr>
        <w:t>下图为常规项目不同时期对费用的曲线影响。</w:t>
      </w:r>
    </w:p>
    <w:p w:rsidR="00E069AE" w:rsidRDefault="00E069AE" w:rsidP="00E069AE">
      <w:r>
        <w:rPr>
          <w:noProof/>
        </w:rPr>
        <w:lastRenderedPageBreak/>
        <w:drawing>
          <wp:inline distT="0" distB="0" distL="0" distR="0" wp14:anchorId="2DDDB493" wp14:editId="79B938D0">
            <wp:extent cx="5845810" cy="43033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541"/>
                    <a:stretch/>
                  </pic:blipFill>
                  <pic:spPr bwMode="auto">
                    <a:xfrm>
                      <a:off x="0" y="0"/>
                      <a:ext cx="5845810" cy="4303395"/>
                    </a:xfrm>
                    <a:prstGeom prst="rect">
                      <a:avLst/>
                    </a:prstGeom>
                    <a:ln>
                      <a:noFill/>
                    </a:ln>
                    <a:extLst>
                      <a:ext uri="{53640926-AAD7-44D8-BBD7-CCE9431645EC}">
                        <a14:shadowObscured xmlns:a14="http://schemas.microsoft.com/office/drawing/2010/main"/>
                      </a:ext>
                    </a:extLst>
                  </pic:spPr>
                </pic:pic>
              </a:graphicData>
            </a:graphic>
          </wp:inline>
        </w:drawing>
      </w:r>
    </w:p>
    <w:p w:rsidR="00E069AE" w:rsidRDefault="00E069AE" w:rsidP="00E069AE">
      <w:pPr>
        <w:ind w:firstLine="420"/>
      </w:pPr>
      <w:r>
        <w:rPr>
          <w:rFonts w:hint="eastAsia"/>
        </w:rPr>
        <w:t>总体设计阶段：初步确定工艺流程，设备清单，初步设备平面布置图。总体设计概算的精度支持到</w:t>
      </w:r>
      <w:r>
        <w:t>20%。</w:t>
      </w:r>
    </w:p>
    <w:p w:rsidR="00E069AE" w:rsidRDefault="00E069AE" w:rsidP="00E069AE">
      <w:pPr>
        <w:ind w:firstLine="420"/>
      </w:pPr>
      <w:r>
        <w:rPr>
          <w:rFonts w:hint="eastAsia"/>
        </w:rPr>
        <w:t>基础设计阶段：精心选择技术及基本工艺，确定工艺流程</w:t>
      </w:r>
      <w:r>
        <w:t>,设备清单,初步材料表设备数</w:t>
      </w:r>
      <w:r>
        <w:rPr>
          <w:rFonts w:hint="eastAsia"/>
        </w:rPr>
        <w:t>据表、材料规格，确定初步的项目执行计划，委托长周期设备采购。基础设计概算的精度支持到</w:t>
      </w:r>
      <w:r>
        <w:t>10%。</w:t>
      </w:r>
    </w:p>
    <w:p w:rsidR="00E069AE" w:rsidRDefault="00E069AE" w:rsidP="00E069AE">
      <w:pPr>
        <w:ind w:firstLine="420"/>
      </w:pPr>
      <w:r>
        <w:rPr>
          <w:rFonts w:hint="eastAsia"/>
        </w:rPr>
        <w:t>施工图设计阶段：给出施工图设计规格书，定义项目范围、工程规定、基础设施，确定最终图纸、规范、</w:t>
      </w:r>
      <w:proofErr w:type="gramStart"/>
      <w:r>
        <w:rPr>
          <w:rFonts w:hint="eastAsia"/>
        </w:rPr>
        <w:t>报关键</w:t>
      </w:r>
      <w:proofErr w:type="gramEnd"/>
      <w:r>
        <w:rPr>
          <w:rFonts w:hint="eastAsia"/>
        </w:rPr>
        <w:t>设备定单告、设备材料定单，详细的项目执行计划。施工图预算的精度支持到</w:t>
      </w:r>
      <w:r>
        <w:t>5%。</w:t>
      </w:r>
    </w:p>
    <w:p w:rsidR="00E069AE" w:rsidRDefault="00E069AE" w:rsidP="00E069AE">
      <w:r>
        <w:rPr>
          <w:noProof/>
        </w:rPr>
        <w:lastRenderedPageBreak/>
        <w:drawing>
          <wp:inline distT="0" distB="0" distL="0" distR="0" wp14:anchorId="71401713" wp14:editId="574B589E">
            <wp:extent cx="6188710" cy="46399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4639945"/>
                    </a:xfrm>
                    <a:prstGeom prst="rect">
                      <a:avLst/>
                    </a:prstGeom>
                  </pic:spPr>
                </pic:pic>
              </a:graphicData>
            </a:graphic>
          </wp:inline>
        </w:drawing>
      </w:r>
    </w:p>
    <w:p w:rsidR="00E069AE" w:rsidRPr="00E069AE" w:rsidRDefault="004269BF" w:rsidP="004269BF">
      <w:pPr>
        <w:ind w:firstLine="420"/>
      </w:pPr>
      <w:r>
        <w:rPr>
          <w:rFonts w:hint="eastAsia"/>
        </w:rPr>
        <w:t>项目总体设计概算是在总体设计阶段预测和决策的，是基础设计造价控制目标。基础设计概算是以基础设计为基础预测和决策的，是施工图设计的造价控制目标。业主</w:t>
      </w:r>
      <w:r>
        <w:t>/业主代表</w:t>
      </w:r>
      <w:r>
        <w:rPr>
          <w:rFonts w:hint="eastAsia"/>
        </w:rPr>
        <w:t>往往按照“</w:t>
      </w:r>
      <w:r>
        <w:t xml:space="preserve"> 目标管理” 原理要求设计方进行限额设计。设计方分解落实到具体的设计专业</w:t>
      </w:r>
      <w:r>
        <w:rPr>
          <w:rFonts w:hint="eastAsia"/>
        </w:rPr>
        <w:t>或设计人员，以分解造价控制目标为责任限额设计。设计限额内的任务完成后，计算该部分设计的工程造价，与设计限额比较如发生超限额，及时纠正发生的偏差</w:t>
      </w:r>
      <w:r>
        <w:t>(在不影响使用功能</w:t>
      </w:r>
      <w:r>
        <w:rPr>
          <w:rFonts w:hint="eastAsia"/>
        </w:rPr>
        <w:t>的前提下</w:t>
      </w:r>
      <w:r>
        <w:t>)，进行再设计或修正设计。</w:t>
      </w:r>
    </w:p>
    <w:p w:rsidR="004F5787" w:rsidRDefault="004F5787" w:rsidP="004F5787">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4F5787" w:rsidRPr="001663B3" w:rsidTr="00357FC5">
        <w:trPr>
          <w:trHeight w:val="87"/>
          <w:tblHeader/>
          <w:jc w:val="center"/>
        </w:trPr>
        <w:tc>
          <w:tcPr>
            <w:tcW w:w="417"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lastRenderedPageBreak/>
              <w:t>序号</w:t>
            </w:r>
          </w:p>
        </w:tc>
        <w:tc>
          <w:tcPr>
            <w:tcW w:w="2404"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4F5787" w:rsidRPr="001663B3" w:rsidRDefault="004F5787" w:rsidP="00357FC5">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4F5787" w:rsidRPr="001663B3" w:rsidRDefault="004F5787" w:rsidP="00357FC5">
            <w:pPr>
              <w:spacing w:before="240" w:after="120"/>
              <w:ind w:leftChars="-11" w:left="-4" w:hangingChars="11" w:hanging="22"/>
              <w:jc w:val="center"/>
              <w:rPr>
                <w:b/>
                <w:sz w:val="20"/>
                <w:szCs w:val="24"/>
              </w:rPr>
            </w:pPr>
            <w:r>
              <w:rPr>
                <w:rFonts w:hint="eastAsia"/>
                <w:b/>
                <w:sz w:val="20"/>
                <w:szCs w:val="24"/>
              </w:rPr>
              <w:t>备注说明</w:t>
            </w:r>
          </w:p>
        </w:tc>
      </w:tr>
      <w:tr w:rsidR="004F5787" w:rsidRPr="001663B3" w:rsidTr="00357FC5">
        <w:trPr>
          <w:trHeight w:val="87"/>
          <w:jc w:val="center"/>
        </w:trPr>
        <w:tc>
          <w:tcPr>
            <w:tcW w:w="417" w:type="pct"/>
            <w:vAlign w:val="center"/>
          </w:tcPr>
          <w:p w:rsidR="004F5787" w:rsidRPr="001663B3" w:rsidRDefault="004F5787" w:rsidP="00357FC5">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4F5787" w:rsidRPr="001663B3" w:rsidRDefault="00FE2BE4" w:rsidP="00357FC5">
            <w:pPr>
              <w:tabs>
                <w:tab w:val="left" w:pos="270"/>
                <w:tab w:val="left" w:pos="799"/>
              </w:tabs>
              <w:spacing w:before="120" w:after="120"/>
              <w:rPr>
                <w:rFonts w:cs="Arial"/>
                <w:sz w:val="20"/>
                <w:szCs w:val="24"/>
                <w:lang w:val="en-GB"/>
              </w:rPr>
            </w:pPr>
            <w:r>
              <w:rPr>
                <w:rFonts w:cs="Arial" w:hint="eastAsia"/>
                <w:sz w:val="20"/>
                <w:szCs w:val="24"/>
                <w:lang w:val="en-GB"/>
              </w:rPr>
              <w:t>录入项目概算信息，作为费用控制目标</w:t>
            </w:r>
          </w:p>
        </w:tc>
        <w:tc>
          <w:tcPr>
            <w:tcW w:w="1560" w:type="pct"/>
            <w:vAlign w:val="center"/>
          </w:tcPr>
          <w:p w:rsidR="004F5787" w:rsidRPr="001663B3" w:rsidRDefault="00FE2BE4" w:rsidP="00357FC5">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4F5787" w:rsidRPr="001663B3" w:rsidRDefault="004F5787" w:rsidP="00357FC5">
            <w:pPr>
              <w:tabs>
                <w:tab w:val="left" w:pos="270"/>
                <w:tab w:val="left" w:pos="799"/>
              </w:tabs>
              <w:spacing w:before="120" w:after="120"/>
              <w:rPr>
                <w:rFonts w:cs="Arial"/>
                <w:sz w:val="20"/>
                <w:szCs w:val="24"/>
              </w:rPr>
            </w:pPr>
          </w:p>
        </w:tc>
      </w:tr>
    </w:tbl>
    <w:p w:rsidR="004F5787" w:rsidRPr="004F5787" w:rsidRDefault="004F5787" w:rsidP="004F5787"/>
    <w:p w:rsidR="000F25C2" w:rsidRDefault="000F25C2" w:rsidP="000F25C2">
      <w:pPr>
        <w:pStyle w:val="4"/>
      </w:pPr>
      <w:r w:rsidRPr="000F25C2">
        <w:rPr>
          <w:rFonts w:hint="eastAsia"/>
        </w:rPr>
        <w:t>2.4.</w:t>
      </w:r>
      <w:r>
        <w:t>3</w:t>
      </w:r>
      <w:r w:rsidRPr="000F25C2">
        <w:rPr>
          <w:rFonts w:hint="eastAsia"/>
        </w:rPr>
        <w:t>.</w:t>
      </w:r>
      <w:r w:rsidRPr="000F25C2">
        <w:t>3.</w:t>
      </w:r>
      <w:r w:rsidRPr="000F25C2">
        <w:rPr>
          <w:rFonts w:hint="eastAsia"/>
        </w:rPr>
        <w:t>项目控制预算</w:t>
      </w:r>
    </w:p>
    <w:p w:rsidR="004F5787" w:rsidRDefault="004F5787" w:rsidP="004F5787">
      <w:r w:rsidRPr="00EC53C8">
        <w:rPr>
          <w:rFonts w:hint="eastAsia"/>
        </w:rPr>
        <w:t>◆</w:t>
      </w:r>
      <w:r>
        <w:rPr>
          <w:rFonts w:hint="eastAsia"/>
        </w:rPr>
        <w:t>业务说明</w:t>
      </w:r>
    </w:p>
    <w:p w:rsidR="00FE2BE4" w:rsidRDefault="00FE2BE4" w:rsidP="00C46F08">
      <w:pPr>
        <w:ind w:firstLine="420"/>
        <w:rPr>
          <w:rFonts w:cs="Arial"/>
          <w:bCs/>
          <w:szCs w:val="24"/>
        </w:rPr>
      </w:pPr>
      <w:r w:rsidRPr="00FE2BE4">
        <w:rPr>
          <w:rFonts w:cs="Arial" w:hint="eastAsia"/>
          <w:bCs/>
          <w:szCs w:val="24"/>
        </w:rPr>
        <w:t>投资目标（又</w:t>
      </w:r>
      <w:proofErr w:type="gramStart"/>
      <w:r w:rsidRPr="00FE2BE4">
        <w:rPr>
          <w:rFonts w:cs="Arial" w:hint="eastAsia"/>
          <w:bCs/>
          <w:szCs w:val="24"/>
        </w:rPr>
        <w:t>称控制</w:t>
      </w:r>
      <w:proofErr w:type="gramEnd"/>
      <w:r w:rsidRPr="00FE2BE4">
        <w:rPr>
          <w:rFonts w:cs="Arial" w:hint="eastAsia"/>
          <w:bCs/>
          <w:szCs w:val="24"/>
        </w:rPr>
        <w:t>预算，或者称为费用控制基准）是根据基础设计概算（及调整）或施工图预算（及调整）设定整个项目团队及部门投资控制目标，并将目标落实到责任团队的过程。投资控制目标包括项目整体目标，又称为项目预算，和合同包目标，又称为合同包预算。控制预算作为项目费用控制基准，并按</w:t>
      </w:r>
      <w:r w:rsidRPr="00FE2BE4">
        <w:rPr>
          <w:rFonts w:cs="Arial"/>
          <w:bCs/>
          <w:szCs w:val="24"/>
        </w:rPr>
        <w:t>WBS将费用分解，建立分项和单元的费用控制基</w:t>
      </w:r>
      <w:r w:rsidRPr="00FE2BE4">
        <w:rPr>
          <w:rFonts w:cs="Arial" w:hint="eastAsia"/>
          <w:bCs/>
          <w:szCs w:val="24"/>
        </w:rPr>
        <w:t>准并下达给设计部、采购部、施工部、商务部、区域项目组等。</w:t>
      </w:r>
    </w:p>
    <w:p w:rsidR="00FE2BE4" w:rsidRDefault="00FE2BE4" w:rsidP="00FE2BE4">
      <w:pPr>
        <w:rPr>
          <w:rFonts w:cs="Arial"/>
          <w:bCs/>
          <w:szCs w:val="24"/>
        </w:rPr>
      </w:pPr>
      <w:r>
        <w:rPr>
          <w:noProof/>
        </w:rPr>
        <w:lastRenderedPageBreak/>
        <w:drawing>
          <wp:inline distT="0" distB="0" distL="0" distR="0" wp14:anchorId="35EC68F9" wp14:editId="2F7B710F">
            <wp:extent cx="5890770" cy="5517358"/>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90770" cy="5517358"/>
                    </a:xfrm>
                    <a:prstGeom prst="rect">
                      <a:avLst/>
                    </a:prstGeom>
                  </pic:spPr>
                </pic:pic>
              </a:graphicData>
            </a:graphic>
          </wp:inline>
        </w:drawing>
      </w:r>
    </w:p>
    <w:p w:rsidR="00FE2BE4" w:rsidRPr="00FE2BE4" w:rsidRDefault="00FE2BE4" w:rsidP="00C46F08">
      <w:pPr>
        <w:ind w:firstLine="420"/>
        <w:rPr>
          <w:rFonts w:cs="Arial"/>
          <w:bCs/>
          <w:szCs w:val="24"/>
        </w:rPr>
      </w:pPr>
      <w:r w:rsidRPr="00FE2BE4">
        <w:rPr>
          <w:rFonts w:cs="Arial" w:hint="eastAsia"/>
          <w:bCs/>
          <w:szCs w:val="24"/>
        </w:rPr>
        <w:t>投资控制目标制定的方式</w:t>
      </w:r>
    </w:p>
    <w:p w:rsidR="00FE2BE4" w:rsidRPr="00FE2BE4" w:rsidRDefault="00FE2BE4" w:rsidP="00C46F08">
      <w:pPr>
        <w:ind w:firstLine="420"/>
        <w:rPr>
          <w:rFonts w:cs="Arial"/>
          <w:bCs/>
          <w:szCs w:val="24"/>
        </w:rPr>
      </w:pPr>
      <w:r w:rsidRPr="00FE2BE4">
        <w:rPr>
          <w:rFonts w:cs="Arial"/>
          <w:bCs/>
          <w:szCs w:val="24"/>
        </w:rPr>
        <w:t>1</w:t>
      </w:r>
      <w:r w:rsidR="00C46F08">
        <w:rPr>
          <w:rFonts w:cs="Arial" w:hint="eastAsia"/>
          <w:bCs/>
          <w:szCs w:val="24"/>
        </w:rPr>
        <w:t>.</w:t>
      </w:r>
      <w:r w:rsidRPr="00FE2BE4">
        <w:rPr>
          <w:rFonts w:cs="Arial"/>
          <w:bCs/>
          <w:szCs w:val="24"/>
        </w:rPr>
        <w:t>第一种方式是直接沿用总体设计概算、基础设计概算和施工图预算。即总体设计概</w:t>
      </w:r>
      <w:r w:rsidRPr="00FE2BE4">
        <w:rPr>
          <w:rFonts w:cs="Arial" w:hint="eastAsia"/>
          <w:bCs/>
          <w:szCs w:val="24"/>
        </w:rPr>
        <w:t>算是基础设计的控制目标，基础设计概算是施工图设计的控制目标，施工图预算是合同招标</w:t>
      </w:r>
      <w:r w:rsidRPr="00FE2BE4">
        <w:rPr>
          <w:rFonts w:cs="Arial"/>
          <w:bCs/>
          <w:szCs w:val="24"/>
        </w:rPr>
        <w:t>/采购控制目标，合同是支付和结算控制的目标。</w:t>
      </w:r>
    </w:p>
    <w:p w:rsidR="00FE2BE4" w:rsidRPr="00FE2BE4" w:rsidRDefault="00FE2BE4" w:rsidP="0074050E">
      <w:pPr>
        <w:ind w:firstLine="420"/>
        <w:rPr>
          <w:rFonts w:cs="Arial"/>
          <w:bCs/>
          <w:szCs w:val="24"/>
        </w:rPr>
      </w:pPr>
      <w:r w:rsidRPr="00FE2BE4">
        <w:rPr>
          <w:rFonts w:cs="Arial"/>
          <w:bCs/>
          <w:szCs w:val="24"/>
        </w:rPr>
        <w:t>2</w:t>
      </w:r>
      <w:r w:rsidR="00C46F08">
        <w:rPr>
          <w:rFonts w:cs="Arial" w:hint="eastAsia"/>
          <w:bCs/>
          <w:szCs w:val="24"/>
        </w:rPr>
        <w:t>.</w:t>
      </w:r>
      <w:r w:rsidRPr="00FE2BE4">
        <w:rPr>
          <w:rFonts w:cs="Arial"/>
          <w:bCs/>
          <w:szCs w:val="24"/>
        </w:rPr>
        <w:t>第二种方式是在总体或总体设计概算的基础上乘以某个百分比系数（比如 95%或90%）设定项目预算控制目标，在项目预算控制目标基础上乘以某个百分比系数（比如 95%</w:t>
      </w:r>
      <w:r w:rsidRPr="00FE2BE4">
        <w:rPr>
          <w:rFonts w:cs="Arial" w:hint="eastAsia"/>
          <w:bCs/>
          <w:szCs w:val="24"/>
        </w:rPr>
        <w:t>或</w:t>
      </w:r>
      <w:r w:rsidRPr="00FE2BE4">
        <w:rPr>
          <w:rFonts w:cs="Arial"/>
          <w:bCs/>
          <w:szCs w:val="24"/>
        </w:rPr>
        <w:t xml:space="preserve"> 90%）作为合同预算控制目标。合同预算控制目标指导招标和采购。</w:t>
      </w:r>
    </w:p>
    <w:p w:rsidR="00FE2BE4" w:rsidRDefault="00FE2BE4" w:rsidP="0074050E">
      <w:pPr>
        <w:ind w:firstLine="420"/>
        <w:rPr>
          <w:rFonts w:cs="Arial"/>
          <w:bCs/>
          <w:szCs w:val="24"/>
        </w:rPr>
      </w:pPr>
      <w:r w:rsidRPr="00FE2BE4">
        <w:rPr>
          <w:rFonts w:cs="Arial"/>
          <w:bCs/>
          <w:szCs w:val="24"/>
        </w:rPr>
        <w:t>3</w:t>
      </w:r>
      <w:r w:rsidR="0074050E">
        <w:rPr>
          <w:rFonts w:cs="Arial" w:hint="eastAsia"/>
          <w:bCs/>
          <w:szCs w:val="24"/>
        </w:rPr>
        <w:t>.</w:t>
      </w:r>
      <w:r w:rsidRPr="00FE2BE4">
        <w:rPr>
          <w:rFonts w:cs="Arial"/>
          <w:bCs/>
          <w:szCs w:val="24"/>
        </w:rPr>
        <w:t>第三种方式是在基础设计概算的基础上减去预备费作为控制目标（又称为动用概算</w:t>
      </w:r>
      <w:r w:rsidRPr="00FE2BE4">
        <w:rPr>
          <w:rFonts w:cs="Arial" w:hint="eastAsia"/>
          <w:bCs/>
          <w:szCs w:val="24"/>
        </w:rPr>
        <w:t>或控</w:t>
      </w:r>
      <w:r w:rsidRPr="00FE2BE4">
        <w:rPr>
          <w:rFonts w:cs="Arial" w:hint="eastAsia"/>
          <w:bCs/>
          <w:szCs w:val="24"/>
        </w:rPr>
        <w:lastRenderedPageBreak/>
        <w:t>制概算），相当于直接用每一项的概算进行控制。由于这种方式设置简单和直观，目前采用最多的一种方式，采用这种方式信息平台处理也最简单。</w:t>
      </w:r>
    </w:p>
    <w:p w:rsidR="00FE2BE4" w:rsidRDefault="00FE2BE4" w:rsidP="00FE2BE4">
      <w:pPr>
        <w:rPr>
          <w:rFonts w:cs="Arial"/>
          <w:bCs/>
          <w:szCs w:val="24"/>
        </w:rPr>
      </w:pPr>
      <w:r>
        <w:rPr>
          <w:noProof/>
        </w:rPr>
        <w:drawing>
          <wp:inline distT="0" distB="0" distL="0" distR="0" wp14:anchorId="66D21A58" wp14:editId="54965015">
            <wp:extent cx="6188710" cy="40633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4063365"/>
                    </a:xfrm>
                    <a:prstGeom prst="rect">
                      <a:avLst/>
                    </a:prstGeom>
                  </pic:spPr>
                </pic:pic>
              </a:graphicData>
            </a:graphic>
          </wp:inline>
        </w:drawing>
      </w:r>
    </w:p>
    <w:p w:rsidR="004F5787" w:rsidRDefault="004F5787" w:rsidP="00FE2BE4">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863"/>
        <w:gridCol w:w="1698"/>
        <w:gridCol w:w="1181"/>
      </w:tblGrid>
      <w:tr w:rsidR="004F5787" w:rsidRPr="001663B3" w:rsidTr="0074050E">
        <w:trPr>
          <w:trHeight w:val="87"/>
          <w:tblHeader/>
          <w:jc w:val="center"/>
        </w:trPr>
        <w:tc>
          <w:tcPr>
            <w:tcW w:w="417"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t>序号</w:t>
            </w:r>
          </w:p>
        </w:tc>
        <w:tc>
          <w:tcPr>
            <w:tcW w:w="3074"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t>功能点说明</w:t>
            </w:r>
          </w:p>
        </w:tc>
        <w:tc>
          <w:tcPr>
            <w:tcW w:w="890" w:type="pct"/>
            <w:shd w:val="clear" w:color="auto" w:fill="E6E6E6"/>
            <w:vAlign w:val="center"/>
          </w:tcPr>
          <w:p w:rsidR="004F5787" w:rsidRPr="001663B3" w:rsidRDefault="004F5787" w:rsidP="00357FC5">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4F5787" w:rsidRPr="001663B3" w:rsidRDefault="004F5787" w:rsidP="00357FC5">
            <w:pPr>
              <w:spacing w:before="240" w:after="120"/>
              <w:ind w:leftChars="-11" w:left="-4" w:hangingChars="11" w:hanging="22"/>
              <w:jc w:val="center"/>
              <w:rPr>
                <w:b/>
                <w:sz w:val="20"/>
                <w:szCs w:val="24"/>
              </w:rPr>
            </w:pPr>
            <w:r>
              <w:rPr>
                <w:rFonts w:hint="eastAsia"/>
                <w:b/>
                <w:sz w:val="20"/>
                <w:szCs w:val="24"/>
              </w:rPr>
              <w:t>备注说明</w:t>
            </w:r>
          </w:p>
        </w:tc>
      </w:tr>
      <w:tr w:rsidR="004F5787" w:rsidRPr="001663B3" w:rsidTr="0074050E">
        <w:trPr>
          <w:trHeight w:val="87"/>
          <w:jc w:val="center"/>
        </w:trPr>
        <w:tc>
          <w:tcPr>
            <w:tcW w:w="417" w:type="pct"/>
            <w:vAlign w:val="center"/>
          </w:tcPr>
          <w:p w:rsidR="004F5787" w:rsidRPr="001663B3" w:rsidRDefault="004F5787" w:rsidP="00357FC5">
            <w:pPr>
              <w:spacing w:before="240" w:after="120"/>
              <w:jc w:val="center"/>
              <w:rPr>
                <w:rFonts w:cs="Arial"/>
                <w:sz w:val="20"/>
                <w:szCs w:val="24"/>
                <w:lang w:val="en-GB"/>
              </w:rPr>
            </w:pPr>
            <w:r w:rsidRPr="001663B3">
              <w:rPr>
                <w:rFonts w:cs="Arial" w:hint="eastAsia"/>
                <w:sz w:val="20"/>
                <w:szCs w:val="24"/>
                <w:lang w:val="en-GB"/>
              </w:rPr>
              <w:t>1</w:t>
            </w:r>
          </w:p>
        </w:tc>
        <w:tc>
          <w:tcPr>
            <w:tcW w:w="3074" w:type="pct"/>
            <w:vAlign w:val="center"/>
          </w:tcPr>
          <w:p w:rsidR="004F5787" w:rsidRPr="001663B3" w:rsidRDefault="0074050E" w:rsidP="00357FC5">
            <w:pPr>
              <w:tabs>
                <w:tab w:val="left" w:pos="270"/>
                <w:tab w:val="left" w:pos="799"/>
              </w:tabs>
              <w:spacing w:before="120" w:after="120"/>
              <w:rPr>
                <w:rFonts w:cs="Arial"/>
                <w:sz w:val="20"/>
                <w:szCs w:val="24"/>
                <w:lang w:val="en-GB"/>
              </w:rPr>
            </w:pPr>
            <w:r>
              <w:rPr>
                <w:rFonts w:cs="Arial" w:hint="eastAsia"/>
                <w:sz w:val="20"/>
                <w:szCs w:val="24"/>
                <w:lang w:val="en-GB"/>
              </w:rPr>
              <w:t>就目前调研情况，</w:t>
            </w:r>
            <w:r w:rsidR="001F23A6">
              <w:rPr>
                <w:rFonts w:cs="Arial" w:hint="eastAsia"/>
                <w:sz w:val="20"/>
                <w:szCs w:val="24"/>
                <w:lang w:val="en-GB"/>
              </w:rPr>
              <w:t>永荣</w:t>
            </w:r>
            <w:r>
              <w:rPr>
                <w:rFonts w:cs="Arial" w:hint="eastAsia"/>
                <w:sz w:val="20"/>
                <w:szCs w:val="24"/>
                <w:lang w:val="en-GB"/>
              </w:rPr>
              <w:t>公司项目没有设置控制预算，均以项目概算作为费用控制目标。</w:t>
            </w:r>
          </w:p>
        </w:tc>
        <w:tc>
          <w:tcPr>
            <w:tcW w:w="890" w:type="pct"/>
            <w:vAlign w:val="center"/>
          </w:tcPr>
          <w:p w:rsidR="004F5787" w:rsidRPr="001663B3" w:rsidRDefault="004F5787" w:rsidP="00357FC5">
            <w:pPr>
              <w:tabs>
                <w:tab w:val="left" w:pos="270"/>
                <w:tab w:val="left" w:pos="799"/>
              </w:tabs>
              <w:spacing w:before="120" w:after="120"/>
              <w:jc w:val="center"/>
              <w:rPr>
                <w:rFonts w:cs="Arial"/>
                <w:sz w:val="20"/>
                <w:szCs w:val="24"/>
                <w:lang w:val="en-GB"/>
              </w:rPr>
            </w:pPr>
          </w:p>
        </w:tc>
        <w:tc>
          <w:tcPr>
            <w:tcW w:w="619" w:type="pct"/>
            <w:vAlign w:val="center"/>
          </w:tcPr>
          <w:p w:rsidR="004F5787" w:rsidRPr="001663B3" w:rsidRDefault="004F5787" w:rsidP="00357FC5">
            <w:pPr>
              <w:tabs>
                <w:tab w:val="left" w:pos="270"/>
                <w:tab w:val="left" w:pos="799"/>
              </w:tabs>
              <w:spacing w:before="120" w:after="120"/>
              <w:rPr>
                <w:rFonts w:cs="Arial"/>
                <w:sz w:val="20"/>
                <w:szCs w:val="24"/>
              </w:rPr>
            </w:pPr>
          </w:p>
        </w:tc>
      </w:tr>
    </w:tbl>
    <w:p w:rsidR="004F5787" w:rsidRPr="004F5787" w:rsidRDefault="004F5787" w:rsidP="004F5787"/>
    <w:p w:rsidR="000F25C2" w:rsidRDefault="000F25C2" w:rsidP="000F25C2">
      <w:pPr>
        <w:pStyle w:val="4"/>
      </w:pPr>
      <w:r>
        <w:rPr>
          <w:rFonts w:hint="eastAsia"/>
        </w:rPr>
        <w:t>2.4.</w:t>
      </w:r>
      <w:r>
        <w:t>3</w:t>
      </w:r>
      <w:r>
        <w:rPr>
          <w:rFonts w:hint="eastAsia"/>
        </w:rPr>
        <w:t>.4.施工图预算</w:t>
      </w:r>
    </w:p>
    <w:p w:rsidR="004F5787" w:rsidRDefault="004F5787" w:rsidP="004F5787">
      <w:r w:rsidRPr="00EC53C8">
        <w:rPr>
          <w:rFonts w:hint="eastAsia"/>
        </w:rPr>
        <w:t>◆</w:t>
      </w:r>
      <w:r>
        <w:rPr>
          <w:rFonts w:hint="eastAsia"/>
        </w:rPr>
        <w:t>业务说明</w:t>
      </w:r>
    </w:p>
    <w:p w:rsidR="004F5787" w:rsidRDefault="001B5BEF" w:rsidP="004F5787">
      <w:pPr>
        <w:ind w:firstLine="420"/>
      </w:pPr>
      <w:proofErr w:type="gramStart"/>
      <w:r>
        <w:rPr>
          <w:rFonts w:hint="eastAsia"/>
        </w:rPr>
        <w:lastRenderedPageBreak/>
        <w:t>依照</w:t>
      </w:r>
      <w:r w:rsidR="001F23A6">
        <w:rPr>
          <w:rFonts w:hint="eastAsia"/>
        </w:rPr>
        <w:t>永</w:t>
      </w:r>
      <w:proofErr w:type="gramEnd"/>
      <w:r w:rsidR="001F23A6">
        <w:rPr>
          <w:rFonts w:hint="eastAsia"/>
        </w:rPr>
        <w:t>荣</w:t>
      </w:r>
      <w:r>
        <w:rPr>
          <w:rFonts w:hint="eastAsia"/>
        </w:rPr>
        <w:t>公司项目的实际情况，施工图预算给出的时间太晚，无法作为费用控制的目标来执行，只能作为费用对比的数据。</w:t>
      </w:r>
    </w:p>
    <w:p w:rsidR="004F5787" w:rsidRDefault="004F5787" w:rsidP="004F5787">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4F5787" w:rsidRPr="001663B3" w:rsidTr="00357FC5">
        <w:trPr>
          <w:trHeight w:val="87"/>
          <w:tblHeader/>
          <w:jc w:val="center"/>
        </w:trPr>
        <w:tc>
          <w:tcPr>
            <w:tcW w:w="417"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4F5787" w:rsidRPr="001663B3" w:rsidRDefault="004F5787" w:rsidP="00357FC5">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4F5787" w:rsidRPr="001663B3" w:rsidRDefault="004F5787" w:rsidP="00357FC5">
            <w:pPr>
              <w:spacing w:before="240" w:after="120"/>
              <w:ind w:leftChars="-11" w:left="-4" w:hangingChars="11" w:hanging="22"/>
              <w:jc w:val="center"/>
              <w:rPr>
                <w:b/>
                <w:sz w:val="20"/>
                <w:szCs w:val="24"/>
              </w:rPr>
            </w:pPr>
            <w:r>
              <w:rPr>
                <w:rFonts w:hint="eastAsia"/>
                <w:b/>
                <w:sz w:val="20"/>
                <w:szCs w:val="24"/>
              </w:rPr>
              <w:t>备注说明</w:t>
            </w:r>
          </w:p>
        </w:tc>
      </w:tr>
      <w:tr w:rsidR="004F5787" w:rsidRPr="001663B3" w:rsidTr="00357FC5">
        <w:trPr>
          <w:trHeight w:val="87"/>
          <w:jc w:val="center"/>
        </w:trPr>
        <w:tc>
          <w:tcPr>
            <w:tcW w:w="417" w:type="pct"/>
            <w:vAlign w:val="center"/>
          </w:tcPr>
          <w:p w:rsidR="004F5787" w:rsidRPr="001663B3" w:rsidRDefault="004F5787" w:rsidP="00357FC5">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4F5787" w:rsidRPr="001663B3" w:rsidRDefault="001B5BEF" w:rsidP="00357FC5">
            <w:pPr>
              <w:tabs>
                <w:tab w:val="left" w:pos="270"/>
                <w:tab w:val="left" w:pos="799"/>
              </w:tabs>
              <w:spacing w:before="120" w:after="120"/>
              <w:rPr>
                <w:rFonts w:cs="Arial"/>
                <w:sz w:val="20"/>
                <w:szCs w:val="24"/>
                <w:lang w:val="en-GB"/>
              </w:rPr>
            </w:pPr>
            <w:r>
              <w:rPr>
                <w:rFonts w:cs="Arial" w:hint="eastAsia"/>
                <w:sz w:val="20"/>
                <w:szCs w:val="24"/>
                <w:lang w:val="en-GB"/>
              </w:rPr>
              <w:t>施工图预算录入系统。</w:t>
            </w:r>
          </w:p>
        </w:tc>
        <w:tc>
          <w:tcPr>
            <w:tcW w:w="1560" w:type="pct"/>
            <w:vAlign w:val="center"/>
          </w:tcPr>
          <w:p w:rsidR="004F5787" w:rsidRPr="001663B3" w:rsidRDefault="0074050E" w:rsidP="00357FC5">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4F5787" w:rsidRPr="001663B3" w:rsidRDefault="004F5787" w:rsidP="00357FC5">
            <w:pPr>
              <w:tabs>
                <w:tab w:val="left" w:pos="270"/>
                <w:tab w:val="left" w:pos="799"/>
              </w:tabs>
              <w:spacing w:before="120" w:after="120"/>
              <w:rPr>
                <w:rFonts w:cs="Arial"/>
                <w:sz w:val="20"/>
                <w:szCs w:val="24"/>
              </w:rPr>
            </w:pPr>
          </w:p>
        </w:tc>
      </w:tr>
    </w:tbl>
    <w:p w:rsidR="004F5787" w:rsidRPr="004F5787" w:rsidRDefault="004F5787" w:rsidP="004F5787"/>
    <w:p w:rsidR="005C3658" w:rsidRDefault="00C8714C" w:rsidP="00C8714C">
      <w:pPr>
        <w:pStyle w:val="3"/>
      </w:pPr>
      <w:bookmarkStart w:id="53" w:name="_Toc484988474"/>
      <w:r>
        <w:rPr>
          <w:rFonts w:hint="eastAsia"/>
        </w:rPr>
        <w:t>2.4.</w:t>
      </w:r>
      <w:r w:rsidR="000F25C2">
        <w:t>4</w:t>
      </w:r>
      <w:r>
        <w:t>.</w:t>
      </w:r>
      <w:r w:rsidR="000F25C2">
        <w:rPr>
          <w:rFonts w:hint="eastAsia"/>
        </w:rPr>
        <w:t>费用</w:t>
      </w:r>
      <w:r w:rsidR="00E84B14">
        <w:rPr>
          <w:rFonts w:hint="eastAsia"/>
        </w:rPr>
        <w:t>控制</w:t>
      </w:r>
      <w:r w:rsidR="000F25C2">
        <w:rPr>
          <w:rFonts w:hint="eastAsia"/>
        </w:rPr>
        <w:t>过程</w:t>
      </w:r>
      <w:bookmarkEnd w:id="53"/>
    </w:p>
    <w:p w:rsidR="00C8714C" w:rsidRDefault="00E85985" w:rsidP="00C8714C">
      <w:pPr>
        <w:pStyle w:val="4"/>
      </w:pPr>
      <w:r>
        <w:rPr>
          <w:rFonts w:hint="eastAsia"/>
        </w:rPr>
        <w:t>2.4.</w:t>
      </w:r>
      <w:r w:rsidR="000F25C2">
        <w:t>4</w:t>
      </w:r>
      <w:r>
        <w:rPr>
          <w:rFonts w:hint="eastAsia"/>
        </w:rPr>
        <w:t>.1.</w:t>
      </w:r>
      <w:r w:rsidR="00C8714C">
        <w:rPr>
          <w:rFonts w:hint="eastAsia"/>
        </w:rPr>
        <w:t>合同包切分</w:t>
      </w:r>
    </w:p>
    <w:p w:rsidR="004F5787" w:rsidRDefault="004F5787" w:rsidP="004F5787">
      <w:r w:rsidRPr="00EC53C8">
        <w:rPr>
          <w:rFonts w:hint="eastAsia"/>
        </w:rPr>
        <w:t>◆</w:t>
      </w:r>
      <w:r>
        <w:rPr>
          <w:rFonts w:hint="eastAsia"/>
        </w:rPr>
        <w:t>业务说明</w:t>
      </w:r>
    </w:p>
    <w:p w:rsidR="00886889" w:rsidRPr="00886889" w:rsidRDefault="00886889" w:rsidP="00886889">
      <w:pPr>
        <w:ind w:firstLine="420"/>
      </w:pPr>
      <w:r w:rsidRPr="00886889">
        <w:rPr>
          <w:rFonts w:hint="eastAsia"/>
        </w:rPr>
        <w:t>招标策划和合同</w:t>
      </w:r>
      <w:proofErr w:type="gramStart"/>
      <w:r w:rsidRPr="00886889">
        <w:rPr>
          <w:rFonts w:hint="eastAsia"/>
        </w:rPr>
        <w:t>包预算</w:t>
      </w:r>
      <w:proofErr w:type="gramEnd"/>
      <w:r w:rsidRPr="00886889">
        <w:rPr>
          <w:rFonts w:hint="eastAsia"/>
        </w:rPr>
        <w:t>是各部门提出需求计划，相关部门制定采购方式的环节，涵盖承包方式和范围的划分，合同</w:t>
      </w:r>
      <w:proofErr w:type="gramStart"/>
      <w:r w:rsidRPr="00886889">
        <w:rPr>
          <w:rFonts w:hint="eastAsia"/>
        </w:rPr>
        <w:t>包预算</w:t>
      </w:r>
      <w:proofErr w:type="gramEnd"/>
      <w:r w:rsidRPr="00886889">
        <w:rPr>
          <w:rFonts w:hint="eastAsia"/>
        </w:rPr>
        <w:t>及管理，合同种类的选择，招标采购方式的确定等。需求计划是根据合同包预算、二级进度计划、物料清单及施工图等，各部门提出的工程招标、物资采购、服务采购的计划。需求计划包括采办名称、概述、预计数量、立项时间、到货时间</w:t>
      </w:r>
      <w:r w:rsidRPr="00886889">
        <w:t>\进场时间等。</w:t>
      </w:r>
    </w:p>
    <w:p w:rsidR="004F5787" w:rsidRDefault="00886889" w:rsidP="00886889">
      <w:pPr>
        <w:ind w:firstLine="420"/>
      </w:pPr>
      <w:r w:rsidRPr="00886889">
        <w:rPr>
          <w:rFonts w:hint="eastAsia"/>
        </w:rPr>
        <w:t>合同包是根据合同工作范围对控制预算进行组合，形成合同包的控制预算</w:t>
      </w:r>
      <w:r w:rsidRPr="00886889">
        <w:t>,称为合同包</w:t>
      </w:r>
      <w:r w:rsidRPr="00886889">
        <w:rPr>
          <w:rFonts w:hint="eastAsia"/>
        </w:rPr>
        <w:t>预算。合同包中包含若干个预算项，在控制预算切分和组合时，不但可以选择预算项目，也要求能对选中预算项设置所占比例（即：控制</w:t>
      </w:r>
      <w:proofErr w:type="gramStart"/>
      <w:r w:rsidRPr="00886889">
        <w:rPr>
          <w:rFonts w:hint="eastAsia"/>
        </w:rPr>
        <w:t>预算切包组合</w:t>
      </w:r>
      <w:proofErr w:type="gramEnd"/>
      <w:r w:rsidRPr="00886889">
        <w:rPr>
          <w:rFonts w:hint="eastAsia"/>
        </w:rPr>
        <w:t>时，原则上只进行内容组合，不对费用进行更改。如一个预算对多个包时，可以设定合同包所占预算比例）。</w:t>
      </w:r>
    </w:p>
    <w:p w:rsidR="00886889" w:rsidRDefault="00886889" w:rsidP="00886889">
      <w:pPr>
        <w:ind w:firstLine="420"/>
      </w:pPr>
      <w:r>
        <w:rPr>
          <w:rFonts w:hint="eastAsia"/>
        </w:rPr>
        <w:t>负责采购的部门确定的采办方式、计划招标时间、开标时间、合同签署时间、到货时</w:t>
      </w:r>
    </w:p>
    <w:p w:rsidR="00886889" w:rsidRDefault="00886889" w:rsidP="00886889">
      <w:r>
        <w:rPr>
          <w:rFonts w:hint="eastAsia"/>
        </w:rPr>
        <w:lastRenderedPageBreak/>
        <w:t>间</w:t>
      </w:r>
      <w:r>
        <w:t>\进场时间等。所有这些环节在信息平台中保存记录，并经过流程审批</w:t>
      </w:r>
    </w:p>
    <w:p w:rsidR="004F5787" w:rsidRDefault="004F5787" w:rsidP="004F5787">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6004"/>
        <w:gridCol w:w="1556"/>
        <w:gridCol w:w="1181"/>
      </w:tblGrid>
      <w:tr w:rsidR="004F5787" w:rsidRPr="001663B3" w:rsidTr="00CA0A91">
        <w:trPr>
          <w:trHeight w:val="87"/>
          <w:tblHeader/>
          <w:jc w:val="center"/>
        </w:trPr>
        <w:tc>
          <w:tcPr>
            <w:tcW w:w="417"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t>序号</w:t>
            </w:r>
          </w:p>
        </w:tc>
        <w:tc>
          <w:tcPr>
            <w:tcW w:w="3148"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t>功能点说明</w:t>
            </w:r>
          </w:p>
        </w:tc>
        <w:tc>
          <w:tcPr>
            <w:tcW w:w="816" w:type="pct"/>
            <w:shd w:val="clear" w:color="auto" w:fill="E6E6E6"/>
            <w:vAlign w:val="center"/>
          </w:tcPr>
          <w:p w:rsidR="004F5787" w:rsidRPr="001663B3" w:rsidRDefault="004F5787" w:rsidP="00357FC5">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4F5787" w:rsidRPr="001663B3" w:rsidRDefault="004F5787" w:rsidP="00357FC5">
            <w:pPr>
              <w:spacing w:before="240" w:after="120"/>
              <w:ind w:leftChars="-11" w:left="-4" w:hangingChars="11" w:hanging="22"/>
              <w:jc w:val="center"/>
              <w:rPr>
                <w:b/>
                <w:sz w:val="20"/>
                <w:szCs w:val="24"/>
              </w:rPr>
            </w:pPr>
            <w:r>
              <w:rPr>
                <w:rFonts w:hint="eastAsia"/>
                <w:b/>
                <w:sz w:val="20"/>
                <w:szCs w:val="24"/>
              </w:rPr>
              <w:t>备注说明</w:t>
            </w:r>
          </w:p>
        </w:tc>
      </w:tr>
      <w:tr w:rsidR="004F5787" w:rsidRPr="001663B3" w:rsidTr="00CA0A91">
        <w:trPr>
          <w:trHeight w:val="87"/>
          <w:jc w:val="center"/>
        </w:trPr>
        <w:tc>
          <w:tcPr>
            <w:tcW w:w="417" w:type="pct"/>
            <w:vAlign w:val="center"/>
          </w:tcPr>
          <w:p w:rsidR="004F5787" w:rsidRPr="001663B3" w:rsidRDefault="004F5787" w:rsidP="00357FC5">
            <w:pPr>
              <w:spacing w:before="240" w:after="120"/>
              <w:jc w:val="center"/>
              <w:rPr>
                <w:rFonts w:cs="Arial"/>
                <w:sz w:val="20"/>
                <w:szCs w:val="24"/>
                <w:lang w:val="en-GB"/>
              </w:rPr>
            </w:pPr>
            <w:r w:rsidRPr="001663B3">
              <w:rPr>
                <w:rFonts w:cs="Arial" w:hint="eastAsia"/>
                <w:sz w:val="20"/>
                <w:szCs w:val="24"/>
                <w:lang w:val="en-GB"/>
              </w:rPr>
              <w:t>1</w:t>
            </w:r>
          </w:p>
        </w:tc>
        <w:tc>
          <w:tcPr>
            <w:tcW w:w="3148" w:type="pct"/>
            <w:vAlign w:val="center"/>
          </w:tcPr>
          <w:p w:rsidR="004F5787" w:rsidRPr="001663B3" w:rsidRDefault="00820562" w:rsidP="00357FC5">
            <w:pPr>
              <w:tabs>
                <w:tab w:val="left" w:pos="270"/>
                <w:tab w:val="left" w:pos="799"/>
              </w:tabs>
              <w:spacing w:before="120" w:after="120"/>
              <w:rPr>
                <w:rFonts w:cs="Arial"/>
                <w:sz w:val="20"/>
                <w:szCs w:val="24"/>
                <w:lang w:val="en-GB"/>
              </w:rPr>
            </w:pPr>
            <w:r>
              <w:rPr>
                <w:rFonts w:cs="Arial" w:hint="eastAsia"/>
                <w:sz w:val="20"/>
                <w:szCs w:val="24"/>
                <w:lang w:val="en-GB"/>
              </w:rPr>
              <w:t>招标策划策划功能：在此功能内</w:t>
            </w:r>
            <w:r w:rsidRPr="00820562">
              <w:rPr>
                <w:rFonts w:cs="Arial" w:hint="eastAsia"/>
                <w:sz w:val="20"/>
                <w:szCs w:val="24"/>
                <w:lang w:val="en-GB"/>
              </w:rPr>
              <w:t>对控制预算进行组合</w:t>
            </w:r>
            <w:r>
              <w:rPr>
                <w:rFonts w:cs="Arial" w:hint="eastAsia"/>
                <w:sz w:val="20"/>
                <w:szCs w:val="24"/>
                <w:lang w:val="en-GB"/>
              </w:rPr>
              <w:t>，手动分配合同包占控制预算的金额或比例</w:t>
            </w:r>
          </w:p>
        </w:tc>
        <w:tc>
          <w:tcPr>
            <w:tcW w:w="816" w:type="pct"/>
            <w:vAlign w:val="center"/>
          </w:tcPr>
          <w:p w:rsidR="004F5787" w:rsidRPr="001663B3" w:rsidRDefault="004F5787" w:rsidP="00357FC5">
            <w:pPr>
              <w:tabs>
                <w:tab w:val="left" w:pos="270"/>
                <w:tab w:val="left" w:pos="799"/>
              </w:tabs>
              <w:spacing w:before="120" w:after="120"/>
              <w:jc w:val="center"/>
              <w:rPr>
                <w:rFonts w:cs="Arial"/>
                <w:sz w:val="20"/>
                <w:szCs w:val="24"/>
                <w:lang w:val="en-GB"/>
              </w:rPr>
            </w:pPr>
          </w:p>
        </w:tc>
        <w:tc>
          <w:tcPr>
            <w:tcW w:w="619" w:type="pct"/>
            <w:vAlign w:val="center"/>
          </w:tcPr>
          <w:p w:rsidR="004F5787" w:rsidRPr="001663B3" w:rsidRDefault="004F5787" w:rsidP="00357FC5">
            <w:pPr>
              <w:tabs>
                <w:tab w:val="left" w:pos="270"/>
                <w:tab w:val="left" w:pos="799"/>
              </w:tabs>
              <w:spacing w:before="120" w:after="120"/>
              <w:rPr>
                <w:rFonts w:cs="Arial"/>
                <w:sz w:val="20"/>
                <w:szCs w:val="24"/>
              </w:rPr>
            </w:pPr>
          </w:p>
        </w:tc>
      </w:tr>
    </w:tbl>
    <w:p w:rsidR="004F5787" w:rsidRPr="004F5787" w:rsidRDefault="004F5787" w:rsidP="004F5787"/>
    <w:p w:rsidR="00C8714C" w:rsidRDefault="00E85985" w:rsidP="00C8714C">
      <w:pPr>
        <w:pStyle w:val="4"/>
      </w:pPr>
      <w:r>
        <w:rPr>
          <w:rFonts w:hint="eastAsia"/>
        </w:rPr>
        <w:t>2.4.</w:t>
      </w:r>
      <w:r w:rsidR="000F25C2">
        <w:t>4</w:t>
      </w:r>
      <w:r>
        <w:rPr>
          <w:rFonts w:hint="eastAsia"/>
        </w:rPr>
        <w:t>.</w:t>
      </w:r>
      <w:r>
        <w:t>2</w:t>
      </w:r>
      <w:r>
        <w:rPr>
          <w:rFonts w:hint="eastAsia"/>
        </w:rPr>
        <w:t>.</w:t>
      </w:r>
      <w:r w:rsidR="00C8714C">
        <w:rPr>
          <w:rFonts w:hint="eastAsia"/>
        </w:rPr>
        <w:t>合同管理</w:t>
      </w:r>
    </w:p>
    <w:p w:rsidR="004F5787" w:rsidRDefault="004F5787" w:rsidP="004F5787">
      <w:r w:rsidRPr="00EC53C8">
        <w:rPr>
          <w:rFonts w:hint="eastAsia"/>
        </w:rPr>
        <w:t>◆</w:t>
      </w:r>
      <w:r>
        <w:rPr>
          <w:rFonts w:hint="eastAsia"/>
        </w:rPr>
        <w:t>业务说明</w:t>
      </w:r>
    </w:p>
    <w:p w:rsidR="00820562" w:rsidRDefault="00820562" w:rsidP="003E3CA9">
      <w:pPr>
        <w:ind w:firstLine="420"/>
      </w:pPr>
      <w:r>
        <w:rPr>
          <w:rFonts w:hint="eastAsia"/>
        </w:rPr>
        <w:t>合同是连接社会经济生活各环节的重要纽带，是经济活动借以实现的主要形式，</w:t>
      </w:r>
      <w:r>
        <w:t xml:space="preserve"> 是工</w:t>
      </w:r>
      <w:r>
        <w:rPr>
          <w:rFonts w:hint="eastAsia"/>
        </w:rPr>
        <w:t>程建设质量控制、进度控制、费用控制的主要依据。由于建筑产品的单件性、建设周期长、施工生产和技术复杂、工程付款和质量认证具有阶段性、受外界自然条件影响大等特点，决定了建设工程类合同管理难点多，主要表现为合同履行时间长、合同内容条款多、合同涉及面广等。</w:t>
      </w:r>
    </w:p>
    <w:p w:rsidR="00820562" w:rsidRDefault="00820562" w:rsidP="003E3CA9">
      <w:pPr>
        <w:ind w:firstLine="420"/>
      </w:pPr>
      <w:r>
        <w:rPr>
          <w:rFonts w:hint="eastAsia"/>
        </w:rPr>
        <w:t>合同管理是一种动态的过程管理，涉及的内容比较多，包括合同澄清和解释、动态跟踪、合同款支付、合同性文件处理、</w:t>
      </w:r>
      <w:r>
        <w:t xml:space="preserve"> 变更处理、保险和保函的审核及延续、涉外合同的备</w:t>
      </w:r>
      <w:r>
        <w:rPr>
          <w:rFonts w:hint="eastAsia"/>
        </w:rPr>
        <w:t>案及审批、协助减免税的办理、法律政策的贯彻实施、保密工作、风险预警、商务文件收集归档和报告等</w:t>
      </w:r>
    </w:p>
    <w:p w:rsidR="00BF41E4" w:rsidRDefault="00BF41E4" w:rsidP="00BF41E4">
      <w:pPr>
        <w:ind w:firstLine="420"/>
      </w:pPr>
      <w:r>
        <w:rPr>
          <w:noProof/>
        </w:rPr>
        <w:lastRenderedPageBreak/>
        <w:drawing>
          <wp:inline distT="0" distB="0" distL="0" distR="0" wp14:anchorId="7BE486DD" wp14:editId="3053DFCD">
            <wp:extent cx="6134632" cy="4069433"/>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34632" cy="4069433"/>
                    </a:xfrm>
                    <a:prstGeom prst="rect">
                      <a:avLst/>
                    </a:prstGeom>
                  </pic:spPr>
                </pic:pic>
              </a:graphicData>
            </a:graphic>
          </wp:inline>
        </w:drawing>
      </w:r>
    </w:p>
    <w:p w:rsidR="004F5787" w:rsidRDefault="004F5787" w:rsidP="004F5787">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6430"/>
        <w:gridCol w:w="1131"/>
        <w:gridCol w:w="1181"/>
      </w:tblGrid>
      <w:tr w:rsidR="004F5787" w:rsidRPr="001663B3" w:rsidTr="00BF41E4">
        <w:trPr>
          <w:trHeight w:val="87"/>
          <w:tblHeader/>
          <w:jc w:val="center"/>
        </w:trPr>
        <w:tc>
          <w:tcPr>
            <w:tcW w:w="417"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t>序号</w:t>
            </w:r>
          </w:p>
        </w:tc>
        <w:tc>
          <w:tcPr>
            <w:tcW w:w="3371"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t>功能点说明</w:t>
            </w:r>
          </w:p>
        </w:tc>
        <w:tc>
          <w:tcPr>
            <w:tcW w:w="593" w:type="pct"/>
            <w:shd w:val="clear" w:color="auto" w:fill="E6E6E6"/>
            <w:vAlign w:val="center"/>
          </w:tcPr>
          <w:p w:rsidR="004F5787" w:rsidRPr="001663B3" w:rsidRDefault="004F5787" w:rsidP="00357FC5">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4F5787" w:rsidRPr="001663B3" w:rsidRDefault="004F5787" w:rsidP="00357FC5">
            <w:pPr>
              <w:spacing w:before="240" w:after="120"/>
              <w:ind w:leftChars="-11" w:left="-4" w:hangingChars="11" w:hanging="22"/>
              <w:jc w:val="center"/>
              <w:rPr>
                <w:b/>
                <w:sz w:val="20"/>
                <w:szCs w:val="24"/>
              </w:rPr>
            </w:pPr>
            <w:r>
              <w:rPr>
                <w:rFonts w:hint="eastAsia"/>
                <w:b/>
                <w:sz w:val="20"/>
                <w:szCs w:val="24"/>
              </w:rPr>
              <w:t>备注说明</w:t>
            </w:r>
          </w:p>
        </w:tc>
      </w:tr>
      <w:tr w:rsidR="004F5787" w:rsidRPr="001663B3" w:rsidTr="00BF41E4">
        <w:trPr>
          <w:trHeight w:val="87"/>
          <w:jc w:val="center"/>
        </w:trPr>
        <w:tc>
          <w:tcPr>
            <w:tcW w:w="417" w:type="pct"/>
            <w:vAlign w:val="center"/>
          </w:tcPr>
          <w:p w:rsidR="004F5787" w:rsidRPr="001663B3" w:rsidRDefault="004F5787" w:rsidP="00357FC5">
            <w:pPr>
              <w:spacing w:before="240" w:after="120"/>
              <w:jc w:val="center"/>
              <w:rPr>
                <w:rFonts w:cs="Arial"/>
                <w:sz w:val="20"/>
                <w:szCs w:val="24"/>
                <w:lang w:val="en-GB"/>
              </w:rPr>
            </w:pPr>
            <w:r w:rsidRPr="001663B3">
              <w:rPr>
                <w:rFonts w:cs="Arial" w:hint="eastAsia"/>
                <w:sz w:val="20"/>
                <w:szCs w:val="24"/>
                <w:lang w:val="en-GB"/>
              </w:rPr>
              <w:t>1</w:t>
            </w:r>
          </w:p>
        </w:tc>
        <w:tc>
          <w:tcPr>
            <w:tcW w:w="3371" w:type="pct"/>
            <w:vAlign w:val="center"/>
          </w:tcPr>
          <w:p w:rsidR="004F5787" w:rsidRPr="001663B3" w:rsidRDefault="00845B3B" w:rsidP="00BF41E4">
            <w:pPr>
              <w:tabs>
                <w:tab w:val="left" w:pos="270"/>
                <w:tab w:val="left" w:pos="799"/>
              </w:tabs>
              <w:spacing w:before="120" w:after="120"/>
              <w:rPr>
                <w:rFonts w:cs="Arial"/>
                <w:sz w:val="20"/>
                <w:szCs w:val="24"/>
                <w:lang w:val="en-GB"/>
              </w:rPr>
            </w:pPr>
            <w:r>
              <w:rPr>
                <w:rFonts w:cs="Arial" w:hint="eastAsia"/>
                <w:sz w:val="20"/>
                <w:szCs w:val="24"/>
                <w:lang w:val="en-GB"/>
              </w:rPr>
              <w:t>见《2.7.合同管理》模块</w:t>
            </w:r>
            <w:r w:rsidR="00BF41E4">
              <w:rPr>
                <w:rFonts w:cs="Arial" w:hint="eastAsia"/>
                <w:sz w:val="20"/>
                <w:szCs w:val="24"/>
                <w:lang w:val="en-GB"/>
              </w:rPr>
              <w:t>。录入合同后，需要对合同费用进行分摊。</w:t>
            </w:r>
            <w:r w:rsidR="00BF41E4" w:rsidRPr="00BF41E4">
              <w:rPr>
                <w:rFonts w:cs="Arial" w:hint="eastAsia"/>
                <w:sz w:val="20"/>
                <w:szCs w:val="24"/>
                <w:lang w:val="en-GB"/>
              </w:rPr>
              <w:t>合同分摊是将合同支付项清单分摊到相关项目的</w:t>
            </w:r>
            <w:r w:rsidR="00BF41E4" w:rsidRPr="00BF41E4">
              <w:rPr>
                <w:rFonts w:cs="Arial"/>
                <w:sz w:val="20"/>
                <w:szCs w:val="24"/>
                <w:lang w:val="en-GB"/>
              </w:rPr>
              <w:t xml:space="preserve"> WBS 及</w:t>
            </w:r>
            <w:r w:rsidR="00BF41E4">
              <w:rPr>
                <w:rFonts w:cs="Arial" w:hint="eastAsia"/>
                <w:sz w:val="20"/>
                <w:szCs w:val="24"/>
                <w:lang w:val="en-GB"/>
              </w:rPr>
              <w:t>CBS</w:t>
            </w:r>
            <w:r w:rsidR="00BF41E4" w:rsidRPr="00BF41E4">
              <w:rPr>
                <w:rFonts w:cs="Arial" w:hint="eastAsia"/>
                <w:sz w:val="20"/>
                <w:szCs w:val="24"/>
                <w:lang w:val="en-GB"/>
              </w:rPr>
              <w:t>，为投资控制模块中费用统计分析建立基础。</w:t>
            </w:r>
          </w:p>
        </w:tc>
        <w:tc>
          <w:tcPr>
            <w:tcW w:w="593" w:type="pct"/>
            <w:vAlign w:val="center"/>
          </w:tcPr>
          <w:p w:rsidR="004F5787" w:rsidRPr="001663B3" w:rsidRDefault="004F5787" w:rsidP="00357FC5">
            <w:pPr>
              <w:tabs>
                <w:tab w:val="left" w:pos="270"/>
                <w:tab w:val="left" w:pos="799"/>
              </w:tabs>
              <w:spacing w:before="120" w:after="120"/>
              <w:jc w:val="center"/>
              <w:rPr>
                <w:rFonts w:cs="Arial"/>
                <w:sz w:val="20"/>
                <w:szCs w:val="24"/>
                <w:lang w:val="en-GB"/>
              </w:rPr>
            </w:pPr>
          </w:p>
        </w:tc>
        <w:tc>
          <w:tcPr>
            <w:tcW w:w="619" w:type="pct"/>
            <w:vAlign w:val="center"/>
          </w:tcPr>
          <w:p w:rsidR="004F5787" w:rsidRPr="001663B3" w:rsidRDefault="004F5787" w:rsidP="00357FC5">
            <w:pPr>
              <w:tabs>
                <w:tab w:val="left" w:pos="270"/>
                <w:tab w:val="left" w:pos="799"/>
              </w:tabs>
              <w:spacing w:before="120" w:after="120"/>
              <w:rPr>
                <w:rFonts w:cs="Arial"/>
                <w:sz w:val="20"/>
                <w:szCs w:val="24"/>
              </w:rPr>
            </w:pPr>
          </w:p>
        </w:tc>
      </w:tr>
    </w:tbl>
    <w:p w:rsidR="004F5787" w:rsidRPr="004F5787" w:rsidRDefault="004F5787" w:rsidP="004F5787"/>
    <w:p w:rsidR="00C8714C" w:rsidRDefault="00E85985" w:rsidP="00C8714C">
      <w:pPr>
        <w:pStyle w:val="4"/>
      </w:pPr>
      <w:r>
        <w:rPr>
          <w:rFonts w:hint="eastAsia"/>
        </w:rPr>
        <w:t>2.4.</w:t>
      </w:r>
      <w:r w:rsidR="000F25C2">
        <w:t>4</w:t>
      </w:r>
      <w:r>
        <w:rPr>
          <w:rFonts w:hint="eastAsia"/>
        </w:rPr>
        <w:t>.</w:t>
      </w:r>
      <w:r w:rsidR="009409B4">
        <w:t>3</w:t>
      </w:r>
      <w:r>
        <w:rPr>
          <w:rFonts w:hint="eastAsia"/>
        </w:rPr>
        <w:t>.</w:t>
      </w:r>
      <w:r w:rsidR="00C8714C">
        <w:rPr>
          <w:rFonts w:hint="eastAsia"/>
        </w:rPr>
        <w:t>工程进度款管理</w:t>
      </w:r>
    </w:p>
    <w:p w:rsidR="004F5787" w:rsidRDefault="004F5787" w:rsidP="004F5787">
      <w:r w:rsidRPr="00EC53C8">
        <w:rPr>
          <w:rFonts w:hint="eastAsia"/>
        </w:rPr>
        <w:t>◆</w:t>
      </w:r>
      <w:r>
        <w:rPr>
          <w:rFonts w:hint="eastAsia"/>
        </w:rPr>
        <w:t>业务说明</w:t>
      </w:r>
    </w:p>
    <w:p w:rsidR="00AA1BC2" w:rsidRPr="00B16E10" w:rsidRDefault="00AA1BC2" w:rsidP="00AA1BC2">
      <w:pPr>
        <w:ind w:firstLine="420"/>
      </w:pPr>
      <w:r w:rsidRPr="00B16E10">
        <w:t>进度款是指在施工过程中，按逐月（或形象进度、或控制面等）完成的工程数量计算的各</w:t>
      </w:r>
      <w:r w:rsidRPr="00B16E10">
        <w:lastRenderedPageBreak/>
        <w:t>项费用总和。 合同承包单位根据每月完成工程情况，在信息平台上进行进度款的申请，相关监理单位和</w:t>
      </w:r>
      <w:proofErr w:type="gramStart"/>
      <w:r w:rsidRPr="00B16E10">
        <w:t>业主费控工程师</w:t>
      </w:r>
      <w:proofErr w:type="gramEnd"/>
      <w:r w:rsidRPr="00B16E10">
        <w:t>进行进度款项的审核和批准流程控制</w:t>
      </w:r>
      <w:r>
        <w:rPr>
          <w:rFonts w:hint="eastAsia"/>
        </w:rPr>
        <w:t>。</w:t>
      </w:r>
    </w:p>
    <w:p w:rsidR="00AA1BC2" w:rsidRDefault="00AA1BC2" w:rsidP="00AA1BC2">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4728"/>
        <w:gridCol w:w="2832"/>
        <w:gridCol w:w="1181"/>
      </w:tblGrid>
      <w:tr w:rsidR="00AA1BC2" w:rsidRPr="001663B3" w:rsidTr="00FE35E1">
        <w:trPr>
          <w:trHeight w:val="87"/>
          <w:tblHeader/>
          <w:jc w:val="center"/>
        </w:trPr>
        <w:tc>
          <w:tcPr>
            <w:tcW w:w="417" w:type="pct"/>
            <w:shd w:val="clear" w:color="auto" w:fill="E6E6E6"/>
            <w:vAlign w:val="center"/>
          </w:tcPr>
          <w:p w:rsidR="00AA1BC2" w:rsidRPr="001663B3" w:rsidRDefault="00AA1BC2" w:rsidP="00FE35E1">
            <w:pPr>
              <w:spacing w:before="240" w:after="120"/>
              <w:jc w:val="center"/>
              <w:rPr>
                <w:b/>
                <w:sz w:val="20"/>
                <w:szCs w:val="24"/>
              </w:rPr>
            </w:pPr>
            <w:r w:rsidRPr="001663B3">
              <w:rPr>
                <w:rFonts w:hint="eastAsia"/>
                <w:b/>
                <w:sz w:val="20"/>
                <w:szCs w:val="24"/>
              </w:rPr>
              <w:t>序号</w:t>
            </w:r>
          </w:p>
        </w:tc>
        <w:tc>
          <w:tcPr>
            <w:tcW w:w="2479" w:type="pct"/>
            <w:shd w:val="clear" w:color="auto" w:fill="E6E6E6"/>
            <w:vAlign w:val="center"/>
          </w:tcPr>
          <w:p w:rsidR="00AA1BC2" w:rsidRPr="001663B3" w:rsidRDefault="00AA1BC2" w:rsidP="00FE35E1">
            <w:pPr>
              <w:spacing w:before="240" w:after="120"/>
              <w:jc w:val="center"/>
              <w:rPr>
                <w:b/>
                <w:sz w:val="20"/>
                <w:szCs w:val="24"/>
              </w:rPr>
            </w:pPr>
            <w:r w:rsidRPr="001663B3">
              <w:rPr>
                <w:rFonts w:hint="eastAsia"/>
                <w:b/>
                <w:sz w:val="20"/>
                <w:szCs w:val="24"/>
              </w:rPr>
              <w:t>功能点说明</w:t>
            </w:r>
          </w:p>
        </w:tc>
        <w:tc>
          <w:tcPr>
            <w:tcW w:w="1485" w:type="pct"/>
            <w:shd w:val="clear" w:color="auto" w:fill="E6E6E6"/>
            <w:vAlign w:val="center"/>
          </w:tcPr>
          <w:p w:rsidR="00AA1BC2" w:rsidRPr="001663B3" w:rsidRDefault="00AA1BC2" w:rsidP="00FE35E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AA1BC2" w:rsidRPr="001663B3" w:rsidRDefault="00AA1BC2" w:rsidP="00FE35E1">
            <w:pPr>
              <w:spacing w:before="240" w:after="120"/>
              <w:ind w:leftChars="-11" w:left="-4" w:hangingChars="11" w:hanging="22"/>
              <w:jc w:val="center"/>
              <w:rPr>
                <w:b/>
                <w:sz w:val="20"/>
                <w:szCs w:val="24"/>
              </w:rPr>
            </w:pPr>
            <w:r>
              <w:rPr>
                <w:rFonts w:hint="eastAsia"/>
                <w:b/>
                <w:sz w:val="20"/>
                <w:szCs w:val="24"/>
              </w:rPr>
              <w:t>备注说明</w:t>
            </w:r>
          </w:p>
        </w:tc>
      </w:tr>
      <w:tr w:rsidR="00AA1BC2" w:rsidRPr="001663B3" w:rsidTr="00FE35E1">
        <w:trPr>
          <w:trHeight w:val="87"/>
          <w:jc w:val="center"/>
        </w:trPr>
        <w:tc>
          <w:tcPr>
            <w:tcW w:w="417" w:type="pct"/>
            <w:vAlign w:val="center"/>
          </w:tcPr>
          <w:p w:rsidR="00AA1BC2" w:rsidRPr="001663B3" w:rsidRDefault="00AA1BC2" w:rsidP="00FE35E1">
            <w:pPr>
              <w:spacing w:before="240" w:after="120"/>
              <w:jc w:val="center"/>
              <w:rPr>
                <w:rFonts w:cs="Arial"/>
                <w:sz w:val="20"/>
                <w:szCs w:val="24"/>
                <w:lang w:val="en-GB"/>
              </w:rPr>
            </w:pPr>
            <w:r w:rsidRPr="001663B3">
              <w:rPr>
                <w:rFonts w:cs="Arial" w:hint="eastAsia"/>
                <w:sz w:val="20"/>
                <w:szCs w:val="24"/>
                <w:lang w:val="en-GB"/>
              </w:rPr>
              <w:t>1</w:t>
            </w:r>
          </w:p>
        </w:tc>
        <w:tc>
          <w:tcPr>
            <w:tcW w:w="2479" w:type="pct"/>
            <w:vAlign w:val="center"/>
          </w:tcPr>
          <w:p w:rsidR="00AA1BC2" w:rsidRPr="001663B3" w:rsidRDefault="00AA1BC2" w:rsidP="00FE35E1">
            <w:pPr>
              <w:tabs>
                <w:tab w:val="left" w:pos="270"/>
                <w:tab w:val="left" w:pos="799"/>
              </w:tabs>
              <w:spacing w:before="120" w:after="120"/>
              <w:rPr>
                <w:rFonts w:cs="Arial"/>
                <w:sz w:val="20"/>
                <w:szCs w:val="24"/>
                <w:lang w:val="en-GB"/>
              </w:rPr>
            </w:pPr>
            <w:r>
              <w:rPr>
                <w:rFonts w:cs="Arial" w:hint="eastAsia"/>
                <w:sz w:val="20"/>
                <w:szCs w:val="24"/>
                <w:lang w:val="en-GB"/>
              </w:rPr>
              <w:t>见《2.7.10.进度款</w:t>
            </w:r>
            <w:r w:rsidR="00B81720">
              <w:rPr>
                <w:rFonts w:cs="Arial" w:hint="eastAsia"/>
                <w:sz w:val="20"/>
                <w:szCs w:val="24"/>
                <w:lang w:val="en-GB"/>
              </w:rPr>
              <w:t>申请</w:t>
            </w:r>
            <w:r>
              <w:rPr>
                <w:rFonts w:cs="Arial" w:hint="eastAsia"/>
                <w:sz w:val="20"/>
                <w:szCs w:val="24"/>
                <w:lang w:val="en-GB"/>
              </w:rPr>
              <w:t>》</w:t>
            </w:r>
          </w:p>
        </w:tc>
        <w:tc>
          <w:tcPr>
            <w:tcW w:w="1485" w:type="pct"/>
            <w:vAlign w:val="center"/>
          </w:tcPr>
          <w:p w:rsidR="00AA1BC2" w:rsidRPr="001663B3" w:rsidRDefault="00AA1BC2" w:rsidP="00FE35E1">
            <w:pPr>
              <w:tabs>
                <w:tab w:val="left" w:pos="270"/>
                <w:tab w:val="left" w:pos="799"/>
              </w:tabs>
              <w:spacing w:before="120" w:after="120"/>
              <w:jc w:val="center"/>
              <w:rPr>
                <w:rFonts w:cs="Arial"/>
                <w:sz w:val="20"/>
                <w:szCs w:val="24"/>
                <w:lang w:val="en-GB"/>
              </w:rPr>
            </w:pPr>
          </w:p>
        </w:tc>
        <w:tc>
          <w:tcPr>
            <w:tcW w:w="619" w:type="pct"/>
            <w:vAlign w:val="center"/>
          </w:tcPr>
          <w:p w:rsidR="00AA1BC2" w:rsidRPr="001663B3" w:rsidRDefault="00AA1BC2" w:rsidP="00FE35E1">
            <w:pPr>
              <w:tabs>
                <w:tab w:val="left" w:pos="270"/>
                <w:tab w:val="left" w:pos="799"/>
              </w:tabs>
              <w:spacing w:before="120" w:after="120"/>
              <w:rPr>
                <w:rFonts w:cs="Arial"/>
                <w:sz w:val="20"/>
                <w:szCs w:val="24"/>
              </w:rPr>
            </w:pPr>
          </w:p>
        </w:tc>
      </w:tr>
    </w:tbl>
    <w:p w:rsidR="004F5787" w:rsidRPr="004F5787" w:rsidRDefault="004F5787" w:rsidP="004F5787"/>
    <w:p w:rsidR="00A11B20" w:rsidRDefault="00A11B20" w:rsidP="00A42A1A">
      <w:pPr>
        <w:pStyle w:val="4"/>
      </w:pPr>
      <w:r>
        <w:rPr>
          <w:rFonts w:hint="eastAsia"/>
        </w:rPr>
        <w:t>2.4.4.</w:t>
      </w:r>
      <w:r w:rsidR="009409B4">
        <w:t>4</w:t>
      </w:r>
      <w:r>
        <w:rPr>
          <w:rFonts w:hint="eastAsia"/>
        </w:rPr>
        <w:t>.工程变更</w:t>
      </w:r>
    </w:p>
    <w:p w:rsidR="004F5787" w:rsidRDefault="004F5787" w:rsidP="004F5787">
      <w:r w:rsidRPr="00EC53C8">
        <w:rPr>
          <w:rFonts w:hint="eastAsia"/>
        </w:rPr>
        <w:t>◆</w:t>
      </w:r>
      <w:r>
        <w:rPr>
          <w:rFonts w:hint="eastAsia"/>
        </w:rPr>
        <w:t>业务说明</w:t>
      </w:r>
    </w:p>
    <w:p w:rsidR="004F5787" w:rsidRPr="00307F6F" w:rsidRDefault="00307F6F" w:rsidP="004F5787">
      <w:pPr>
        <w:ind w:firstLine="420"/>
      </w:pPr>
      <w:r>
        <w:rPr>
          <w:rFonts w:hint="eastAsia"/>
        </w:rPr>
        <w:t>工程变更见《</w:t>
      </w:r>
      <w:r w:rsidRPr="00307F6F">
        <w:t>2.17.7.现场签证管理</w:t>
      </w:r>
      <w:r>
        <w:rPr>
          <w:rFonts w:hint="eastAsia"/>
        </w:rPr>
        <w:t>》</w:t>
      </w:r>
    </w:p>
    <w:p w:rsidR="004F5787" w:rsidRDefault="004F5787" w:rsidP="004F5787">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4F5787" w:rsidRPr="001663B3" w:rsidTr="00357FC5">
        <w:trPr>
          <w:trHeight w:val="87"/>
          <w:tblHeader/>
          <w:jc w:val="center"/>
        </w:trPr>
        <w:tc>
          <w:tcPr>
            <w:tcW w:w="417"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4F5787" w:rsidRPr="001663B3" w:rsidRDefault="004F5787" w:rsidP="00357FC5">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4F5787" w:rsidRPr="001663B3" w:rsidRDefault="004F5787" w:rsidP="00357FC5">
            <w:pPr>
              <w:spacing w:before="240" w:after="120"/>
              <w:ind w:leftChars="-11" w:left="-4" w:hangingChars="11" w:hanging="22"/>
              <w:jc w:val="center"/>
              <w:rPr>
                <w:b/>
                <w:sz w:val="20"/>
                <w:szCs w:val="24"/>
              </w:rPr>
            </w:pPr>
            <w:r>
              <w:rPr>
                <w:rFonts w:hint="eastAsia"/>
                <w:b/>
                <w:sz w:val="20"/>
                <w:szCs w:val="24"/>
              </w:rPr>
              <w:t>备注说明</w:t>
            </w:r>
          </w:p>
        </w:tc>
      </w:tr>
      <w:tr w:rsidR="004F5787" w:rsidRPr="001663B3" w:rsidTr="00357FC5">
        <w:trPr>
          <w:trHeight w:val="87"/>
          <w:jc w:val="center"/>
        </w:trPr>
        <w:tc>
          <w:tcPr>
            <w:tcW w:w="417" w:type="pct"/>
            <w:vAlign w:val="center"/>
          </w:tcPr>
          <w:p w:rsidR="004F5787" w:rsidRPr="001663B3" w:rsidRDefault="004F5787" w:rsidP="00357FC5">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4F5787" w:rsidRPr="00307F6F" w:rsidRDefault="00307F6F" w:rsidP="00307F6F">
            <w:pPr>
              <w:tabs>
                <w:tab w:val="left" w:pos="270"/>
                <w:tab w:val="left" w:pos="799"/>
              </w:tabs>
              <w:spacing w:before="120" w:after="120"/>
              <w:rPr>
                <w:rFonts w:cs="Arial"/>
                <w:sz w:val="20"/>
                <w:szCs w:val="24"/>
                <w:lang w:val="en-GB"/>
              </w:rPr>
            </w:pPr>
            <w:r>
              <w:rPr>
                <w:rFonts w:cs="Arial" w:hint="eastAsia"/>
                <w:sz w:val="20"/>
                <w:szCs w:val="24"/>
                <w:lang w:val="en-GB"/>
              </w:rPr>
              <w:t>见《</w:t>
            </w:r>
            <w:r w:rsidRPr="00307F6F">
              <w:rPr>
                <w:rFonts w:cs="Arial" w:hint="eastAsia"/>
                <w:sz w:val="20"/>
                <w:szCs w:val="24"/>
                <w:lang w:val="en-GB"/>
              </w:rPr>
              <w:t>2.17.</w:t>
            </w:r>
            <w:r w:rsidRPr="00307F6F">
              <w:rPr>
                <w:rFonts w:cs="Arial"/>
                <w:sz w:val="20"/>
                <w:szCs w:val="24"/>
                <w:lang w:val="en-GB"/>
              </w:rPr>
              <w:t>7</w:t>
            </w:r>
            <w:r w:rsidRPr="00307F6F">
              <w:rPr>
                <w:rFonts w:cs="Arial" w:hint="eastAsia"/>
                <w:sz w:val="20"/>
                <w:szCs w:val="24"/>
                <w:lang w:val="en-GB"/>
              </w:rPr>
              <w:t>.现场签证管理》</w:t>
            </w:r>
          </w:p>
        </w:tc>
        <w:tc>
          <w:tcPr>
            <w:tcW w:w="1560" w:type="pct"/>
            <w:vAlign w:val="center"/>
          </w:tcPr>
          <w:p w:rsidR="004F5787" w:rsidRPr="001663B3" w:rsidRDefault="004F5787" w:rsidP="00357FC5">
            <w:pPr>
              <w:tabs>
                <w:tab w:val="left" w:pos="270"/>
                <w:tab w:val="left" w:pos="799"/>
              </w:tabs>
              <w:spacing w:before="120" w:after="120"/>
              <w:jc w:val="center"/>
              <w:rPr>
                <w:rFonts w:cs="Arial"/>
                <w:sz w:val="20"/>
                <w:szCs w:val="24"/>
                <w:lang w:val="en-GB"/>
              </w:rPr>
            </w:pPr>
          </w:p>
        </w:tc>
        <w:tc>
          <w:tcPr>
            <w:tcW w:w="619" w:type="pct"/>
            <w:vAlign w:val="center"/>
          </w:tcPr>
          <w:p w:rsidR="004F5787" w:rsidRPr="001663B3" w:rsidRDefault="004F5787" w:rsidP="00357FC5">
            <w:pPr>
              <w:tabs>
                <w:tab w:val="left" w:pos="270"/>
                <w:tab w:val="left" w:pos="799"/>
              </w:tabs>
              <w:spacing w:before="120" w:after="120"/>
              <w:rPr>
                <w:rFonts w:cs="Arial"/>
                <w:sz w:val="20"/>
                <w:szCs w:val="24"/>
              </w:rPr>
            </w:pPr>
          </w:p>
        </w:tc>
      </w:tr>
    </w:tbl>
    <w:p w:rsidR="004F5787" w:rsidRPr="004F5787" w:rsidRDefault="004F5787" w:rsidP="004F5787"/>
    <w:p w:rsidR="00A11B20" w:rsidRDefault="00A11B20" w:rsidP="00A42A1A">
      <w:pPr>
        <w:pStyle w:val="4"/>
      </w:pPr>
      <w:r>
        <w:rPr>
          <w:rFonts w:hint="eastAsia"/>
        </w:rPr>
        <w:t>2.4.4.</w:t>
      </w:r>
      <w:r w:rsidR="009409B4">
        <w:t>5</w:t>
      </w:r>
      <w:r>
        <w:rPr>
          <w:rFonts w:hint="eastAsia"/>
        </w:rPr>
        <w:t>.</w:t>
      </w:r>
      <w:r w:rsidR="00A42A1A">
        <w:rPr>
          <w:rFonts w:hint="eastAsia"/>
        </w:rPr>
        <w:t>工程结算</w:t>
      </w:r>
    </w:p>
    <w:p w:rsidR="004F5787" w:rsidRDefault="004F5787" w:rsidP="004F5787">
      <w:r w:rsidRPr="00EC53C8">
        <w:rPr>
          <w:rFonts w:hint="eastAsia"/>
        </w:rPr>
        <w:t>◆</w:t>
      </w:r>
      <w:r>
        <w:rPr>
          <w:rFonts w:hint="eastAsia"/>
        </w:rPr>
        <w:t>业务说明</w:t>
      </w:r>
    </w:p>
    <w:p w:rsidR="00DB494D" w:rsidRDefault="00DB494D" w:rsidP="00DB494D">
      <w:pPr>
        <w:ind w:firstLine="420"/>
      </w:pPr>
      <w:r>
        <w:rPr>
          <w:rFonts w:hint="eastAsia"/>
        </w:rPr>
        <w:t>工程结算是</w:t>
      </w:r>
      <w:proofErr w:type="gramStart"/>
      <w:r>
        <w:rPr>
          <w:rFonts w:hint="eastAsia"/>
        </w:rPr>
        <w:t>指施工</w:t>
      </w:r>
      <w:proofErr w:type="gramEnd"/>
      <w:r>
        <w:rPr>
          <w:rFonts w:hint="eastAsia"/>
        </w:rPr>
        <w:t>企业按照承包合同和已完工程量向建设单位（业主）办理工程价款清算的经济文件。工程建设周期长，耗用资金量大，为使建筑安装企业在施工中耗用的资金及时得</w:t>
      </w:r>
      <w:r>
        <w:rPr>
          <w:rFonts w:hint="eastAsia"/>
        </w:rPr>
        <w:lastRenderedPageBreak/>
        <w:t>到补偿，需要对工程价款进行中间结算（进度款结算）、年终结算，全部工程竣工验收后应进行竣工结算。</w:t>
      </w:r>
    </w:p>
    <w:p w:rsidR="00DB494D" w:rsidRDefault="00DB494D" w:rsidP="00DB494D">
      <w:pPr>
        <w:ind w:firstLine="420"/>
      </w:pPr>
      <w:r>
        <w:rPr>
          <w:rFonts w:hint="eastAsia"/>
        </w:rPr>
        <w:t>本文所指的合同结算指承包商按照合同规定的内容全部完成所承包的工程，经过验收质量合格，并符合合同要求之后，向业主单位进行的</w:t>
      </w:r>
      <w:proofErr w:type="gramStart"/>
      <w:r>
        <w:rPr>
          <w:rFonts w:hint="eastAsia"/>
        </w:rPr>
        <w:t>最终工程</w:t>
      </w:r>
      <w:proofErr w:type="gramEnd"/>
      <w:r>
        <w:rPr>
          <w:rFonts w:hint="eastAsia"/>
        </w:rPr>
        <w:t>款结算。</w:t>
      </w:r>
    </w:p>
    <w:p w:rsidR="004F5787" w:rsidRDefault="00DB494D" w:rsidP="00DB494D">
      <w:pPr>
        <w:ind w:firstLine="420"/>
      </w:pPr>
      <w:r>
        <w:rPr>
          <w:rFonts w:hint="eastAsia"/>
        </w:rPr>
        <w:t>合同执行完毕，承包商、监理及业主等多方，将对工程量清单进行量价的最终确认。需要汇总合同以往所有支付记录，变更记录生成合同结算记录单。多方确认最终的结算量价。对结算过程中产生的差异，做变更单。施工单位编制结算文件（包括日常进度单，所有联系单，竣工图等），项目部、</w:t>
      </w:r>
      <w:r>
        <w:t xml:space="preserve"> 监理审核、业主确认，审</w:t>
      </w:r>
      <w:r>
        <w:rPr>
          <w:rFonts w:hint="eastAsia"/>
        </w:rPr>
        <w:t>计部审计。</w:t>
      </w:r>
    </w:p>
    <w:p w:rsidR="004F5787" w:rsidRDefault="004F5787" w:rsidP="004F5787">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4F5787" w:rsidRPr="001663B3" w:rsidTr="00357FC5">
        <w:trPr>
          <w:trHeight w:val="87"/>
          <w:tblHeader/>
          <w:jc w:val="center"/>
        </w:trPr>
        <w:tc>
          <w:tcPr>
            <w:tcW w:w="417"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4F5787" w:rsidRPr="001663B3" w:rsidRDefault="004F5787" w:rsidP="00357FC5">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4F5787" w:rsidRPr="001663B3" w:rsidRDefault="004F5787" w:rsidP="00357FC5">
            <w:pPr>
              <w:spacing w:before="240" w:after="120"/>
              <w:ind w:leftChars="-11" w:left="-4" w:hangingChars="11" w:hanging="22"/>
              <w:jc w:val="center"/>
              <w:rPr>
                <w:b/>
                <w:sz w:val="20"/>
                <w:szCs w:val="24"/>
              </w:rPr>
            </w:pPr>
            <w:r>
              <w:rPr>
                <w:rFonts w:hint="eastAsia"/>
                <w:b/>
                <w:sz w:val="20"/>
                <w:szCs w:val="24"/>
              </w:rPr>
              <w:t>备注说明</w:t>
            </w:r>
          </w:p>
        </w:tc>
      </w:tr>
      <w:tr w:rsidR="004F5787" w:rsidRPr="001663B3" w:rsidTr="00357FC5">
        <w:trPr>
          <w:trHeight w:val="87"/>
          <w:jc w:val="center"/>
        </w:trPr>
        <w:tc>
          <w:tcPr>
            <w:tcW w:w="417" w:type="pct"/>
            <w:vAlign w:val="center"/>
          </w:tcPr>
          <w:p w:rsidR="004F5787" w:rsidRPr="001663B3" w:rsidRDefault="004F5787" w:rsidP="00357FC5">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4F5787" w:rsidRPr="001663B3" w:rsidRDefault="00DB494D" w:rsidP="00357FC5">
            <w:pPr>
              <w:tabs>
                <w:tab w:val="left" w:pos="270"/>
                <w:tab w:val="left" w:pos="799"/>
              </w:tabs>
              <w:spacing w:before="120" w:after="120"/>
              <w:rPr>
                <w:rFonts w:cs="Arial"/>
                <w:sz w:val="20"/>
                <w:szCs w:val="24"/>
                <w:lang w:val="en-GB"/>
              </w:rPr>
            </w:pPr>
            <w:r>
              <w:rPr>
                <w:rFonts w:cs="Arial" w:hint="eastAsia"/>
                <w:sz w:val="20"/>
                <w:szCs w:val="24"/>
                <w:lang w:val="en-GB"/>
              </w:rPr>
              <w:t>见《2.7.13.合同结算》</w:t>
            </w:r>
          </w:p>
        </w:tc>
        <w:tc>
          <w:tcPr>
            <w:tcW w:w="1560" w:type="pct"/>
            <w:vAlign w:val="center"/>
          </w:tcPr>
          <w:p w:rsidR="004F5787" w:rsidRPr="001663B3" w:rsidRDefault="004F5787" w:rsidP="00357FC5">
            <w:pPr>
              <w:tabs>
                <w:tab w:val="left" w:pos="270"/>
                <w:tab w:val="left" w:pos="799"/>
              </w:tabs>
              <w:spacing w:before="120" w:after="120"/>
              <w:jc w:val="center"/>
              <w:rPr>
                <w:rFonts w:cs="Arial"/>
                <w:sz w:val="20"/>
                <w:szCs w:val="24"/>
                <w:lang w:val="en-GB"/>
              </w:rPr>
            </w:pPr>
          </w:p>
        </w:tc>
        <w:tc>
          <w:tcPr>
            <w:tcW w:w="619" w:type="pct"/>
            <w:vAlign w:val="center"/>
          </w:tcPr>
          <w:p w:rsidR="004F5787" w:rsidRPr="001663B3" w:rsidRDefault="004F5787" w:rsidP="00357FC5">
            <w:pPr>
              <w:tabs>
                <w:tab w:val="left" w:pos="270"/>
                <w:tab w:val="left" w:pos="799"/>
              </w:tabs>
              <w:spacing w:before="120" w:after="120"/>
              <w:rPr>
                <w:rFonts w:cs="Arial"/>
                <w:sz w:val="20"/>
                <w:szCs w:val="24"/>
              </w:rPr>
            </w:pPr>
          </w:p>
        </w:tc>
      </w:tr>
    </w:tbl>
    <w:p w:rsidR="004F5787" w:rsidRPr="004F5787" w:rsidRDefault="004F5787" w:rsidP="004F5787"/>
    <w:p w:rsidR="006B6C3B" w:rsidRDefault="006B6C3B" w:rsidP="006B6C3B">
      <w:pPr>
        <w:pStyle w:val="4"/>
      </w:pPr>
      <w:r>
        <w:rPr>
          <w:rFonts w:hint="eastAsia"/>
        </w:rPr>
        <w:t>2.4.</w:t>
      </w:r>
      <w:r>
        <w:t>4</w:t>
      </w:r>
      <w:r>
        <w:rPr>
          <w:rFonts w:hint="eastAsia"/>
        </w:rPr>
        <w:t>.</w:t>
      </w:r>
      <w:r w:rsidR="00AC42FD">
        <w:t>6</w:t>
      </w:r>
      <w:r>
        <w:rPr>
          <w:rFonts w:hint="eastAsia"/>
        </w:rPr>
        <w:t>.资金计划</w:t>
      </w:r>
    </w:p>
    <w:p w:rsidR="004F5787" w:rsidRDefault="004F5787" w:rsidP="004F5787">
      <w:r w:rsidRPr="00EC53C8">
        <w:rPr>
          <w:rFonts w:hint="eastAsia"/>
        </w:rPr>
        <w:t>◆</w:t>
      </w:r>
      <w:r>
        <w:rPr>
          <w:rFonts w:hint="eastAsia"/>
        </w:rPr>
        <w:t>业务说明</w:t>
      </w:r>
    </w:p>
    <w:p w:rsidR="00693CDF" w:rsidRDefault="00693CDF" w:rsidP="00693CDF">
      <w:pPr>
        <w:ind w:firstLine="420"/>
      </w:pPr>
      <w:r w:rsidRPr="00693CDF">
        <w:rPr>
          <w:rFonts w:hint="eastAsia"/>
        </w:rPr>
        <w:t>资金计划是对企业</w:t>
      </w:r>
      <w:r w:rsidRPr="00693CDF">
        <w:t>/项目资金进行有计划、有步骤的安排，确保资金能够根据项目实际</w:t>
      </w:r>
      <w:r w:rsidRPr="00693CDF">
        <w:rPr>
          <w:rFonts w:hint="eastAsia"/>
        </w:rPr>
        <w:t>进展合理准备，使资金安排既能保证工程项目的正常进行、又能避免准备过多的资金增</w:t>
      </w:r>
      <w:r w:rsidRPr="00693CDF">
        <w:t>加资金压力。总之，通过该功能的设定，可以有效的帮助建设单位有效、合理的管理建设资</w:t>
      </w:r>
      <w:r>
        <w:t>金的计划安排</w:t>
      </w:r>
    </w:p>
    <w:p w:rsidR="00693CDF" w:rsidRPr="00693CDF" w:rsidRDefault="00693CDF" w:rsidP="00693CDF">
      <w:pPr>
        <w:ind w:firstLine="420"/>
      </w:pPr>
      <w:r w:rsidRPr="00693CDF">
        <w:rPr>
          <w:rFonts w:hint="eastAsia"/>
        </w:rPr>
        <w:t>资金计划编制依据包括：</w:t>
      </w:r>
    </w:p>
    <w:p w:rsidR="00693CDF" w:rsidRPr="00693CDF" w:rsidRDefault="00693CDF" w:rsidP="00693CDF">
      <w:r w:rsidRPr="00693CDF">
        <w:t xml:space="preserve"> </w:t>
      </w:r>
      <w:r>
        <w:tab/>
      </w:r>
      <w:r w:rsidRPr="00693CDF">
        <w:rPr>
          <w:rFonts w:hint="eastAsia"/>
        </w:rPr>
        <w:t>●</w:t>
      </w:r>
      <w:r w:rsidRPr="00693CDF">
        <w:t>批准的项目基础设计概算或施工图预算</w:t>
      </w:r>
    </w:p>
    <w:p w:rsidR="00693CDF" w:rsidRDefault="00693CDF" w:rsidP="00693CDF">
      <w:r w:rsidRPr="00693CDF">
        <w:lastRenderedPageBreak/>
        <w:t xml:space="preserve"> </w:t>
      </w:r>
      <w:r>
        <w:tab/>
      </w:r>
      <w:r w:rsidRPr="00693CDF">
        <w:rPr>
          <w:rFonts w:hint="eastAsia"/>
        </w:rPr>
        <w:t>●</w:t>
      </w:r>
      <w:r w:rsidRPr="00693CDF">
        <w:t xml:space="preserve">批准并落实到部门的项目控制目标（项目预算或合同包预算） </w:t>
      </w:r>
      <w:r w:rsidRPr="00693CDF">
        <w:t xml:space="preserve"> </w:t>
      </w:r>
    </w:p>
    <w:p w:rsidR="00693CDF" w:rsidRDefault="00693CDF" w:rsidP="00693CDF">
      <w:pPr>
        <w:ind w:firstLine="420"/>
      </w:pPr>
      <w:r w:rsidRPr="00693CDF">
        <w:rPr>
          <w:rFonts w:hint="eastAsia"/>
        </w:rPr>
        <w:t>●</w:t>
      </w:r>
      <w:r w:rsidRPr="00693CDF">
        <w:t xml:space="preserve">确定的一级或二级网络进度计划和年度、季度、月度计划 </w:t>
      </w:r>
      <w:r w:rsidRPr="00693CDF">
        <w:t xml:space="preserve"> </w:t>
      </w:r>
    </w:p>
    <w:p w:rsidR="00693CDF" w:rsidRPr="00693CDF" w:rsidRDefault="00693CDF" w:rsidP="00693CDF">
      <w:pPr>
        <w:ind w:firstLine="420"/>
      </w:pPr>
      <w:r w:rsidRPr="00693CDF">
        <w:rPr>
          <w:rFonts w:hint="eastAsia"/>
        </w:rPr>
        <w:t>●</w:t>
      </w:r>
      <w:r w:rsidRPr="00693CDF">
        <w:t>已签订的合同（工程施工、设备材料供货），</w:t>
      </w:r>
      <w:proofErr w:type="gramStart"/>
      <w:r w:rsidRPr="00693CDF">
        <w:t>经招投标</w:t>
      </w:r>
      <w:proofErr w:type="gramEnd"/>
      <w:r w:rsidRPr="00693CDF">
        <w:t>确定的项目划分和相应项目的工程量、投资额度</w:t>
      </w:r>
    </w:p>
    <w:p w:rsidR="00693CDF" w:rsidRPr="00693CDF" w:rsidRDefault="00693CDF" w:rsidP="00693CDF">
      <w:r w:rsidRPr="00693CDF">
        <w:t xml:space="preserve"> </w:t>
      </w:r>
      <w:r>
        <w:tab/>
      </w:r>
      <w:r w:rsidRPr="00693CDF">
        <w:rPr>
          <w:rFonts w:hint="eastAsia"/>
        </w:rPr>
        <w:t>●</w:t>
      </w:r>
      <w:r w:rsidRPr="00693CDF">
        <w:t>与各设计单位、监理单位、承包商、供应商签订的合同</w:t>
      </w:r>
    </w:p>
    <w:p w:rsidR="00693CDF" w:rsidRPr="00693CDF" w:rsidRDefault="00693CDF" w:rsidP="00693CDF">
      <w:r w:rsidRPr="00693CDF">
        <w:t xml:space="preserve"> </w:t>
      </w:r>
      <w:r>
        <w:tab/>
      </w:r>
      <w:r w:rsidRPr="00693CDF">
        <w:rPr>
          <w:rFonts w:hint="eastAsia"/>
        </w:rPr>
        <w:t>●</w:t>
      </w:r>
      <w:r w:rsidRPr="00693CDF">
        <w:t>各施工单位编报，经监理工程师审核的资金使用计划</w:t>
      </w:r>
    </w:p>
    <w:p w:rsidR="00693CDF" w:rsidRDefault="00693CDF" w:rsidP="00693CDF">
      <w:pPr>
        <w:ind w:firstLine="420"/>
      </w:pPr>
      <w:r w:rsidRPr="00693CDF">
        <w:rPr>
          <w:rFonts w:hint="eastAsia"/>
        </w:rPr>
        <w:t>在信息平台中资金计划一般参照控制目标和合同，以费用分解结构或项目</w:t>
      </w:r>
      <w:r w:rsidRPr="00693CDF">
        <w:t>/WBS 结构为</w:t>
      </w:r>
      <w:r w:rsidR="000C13CC">
        <w:rPr>
          <w:rFonts w:hint="eastAsia"/>
        </w:rPr>
        <w:t>口径，</w:t>
      </w:r>
      <w:proofErr w:type="gramStart"/>
      <w:r w:rsidR="000C13CC">
        <w:rPr>
          <w:rFonts w:hint="eastAsia"/>
        </w:rPr>
        <w:t>依照近细远粗</w:t>
      </w:r>
      <w:proofErr w:type="gramEnd"/>
      <w:r w:rsidRPr="00693CDF">
        <w:rPr>
          <w:rFonts w:hint="eastAsia"/>
        </w:rPr>
        <w:t>的原则，采用季度滚动、细化到月、统计到年的方式进行。具体思路如下图。</w:t>
      </w:r>
    </w:p>
    <w:p w:rsidR="00693CDF" w:rsidRPr="00693CDF" w:rsidRDefault="00693CDF" w:rsidP="00693CDF">
      <w:r>
        <w:rPr>
          <w:noProof/>
        </w:rPr>
        <w:drawing>
          <wp:inline distT="0" distB="0" distL="0" distR="0" wp14:anchorId="3ADD981A" wp14:editId="6E9AEAAE">
            <wp:extent cx="6188710" cy="37433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3743325"/>
                    </a:xfrm>
                    <a:prstGeom prst="rect">
                      <a:avLst/>
                    </a:prstGeom>
                  </pic:spPr>
                </pic:pic>
              </a:graphicData>
            </a:graphic>
          </wp:inline>
        </w:drawing>
      </w:r>
    </w:p>
    <w:p w:rsidR="00693CDF" w:rsidRPr="00693CDF" w:rsidRDefault="00693CDF" w:rsidP="00693CDF">
      <w:pPr>
        <w:ind w:firstLine="420"/>
      </w:pPr>
      <w:r>
        <w:t>1.</w:t>
      </w:r>
      <w:r w:rsidRPr="00693CDF">
        <w:t>资金计划的依据是概算或者分摊到各部门的控制目标，其中分为三个部分：已经签</w:t>
      </w:r>
      <w:r w:rsidRPr="00693CDF">
        <w:rPr>
          <w:rFonts w:hint="eastAsia"/>
        </w:rPr>
        <w:t>订合同，</w:t>
      </w:r>
      <w:proofErr w:type="gramStart"/>
      <w:r w:rsidRPr="00693CDF">
        <w:rPr>
          <w:rFonts w:hint="eastAsia"/>
        </w:rPr>
        <w:t>拟签订</w:t>
      </w:r>
      <w:proofErr w:type="gramEnd"/>
      <w:r w:rsidRPr="00693CDF">
        <w:rPr>
          <w:rFonts w:hint="eastAsia"/>
        </w:rPr>
        <w:t>尚未签订的合同，其他的支出（工资性支出、业务性支出、行政性支出、财务费用支出、各种税费支出、其他支出）。</w:t>
      </w:r>
    </w:p>
    <w:p w:rsidR="00693CDF" w:rsidRPr="00693CDF" w:rsidRDefault="00693CDF" w:rsidP="00693CDF">
      <w:pPr>
        <w:ind w:firstLine="420"/>
      </w:pPr>
      <w:r>
        <w:t>2.</w:t>
      </w:r>
      <w:r w:rsidRPr="00693CDF">
        <w:t>对于已经签订合同部分，严格按照合同和变更，由承包商提出支付计划、监理审核、</w:t>
      </w:r>
      <w:r w:rsidRPr="00693CDF">
        <w:rPr>
          <w:rFonts w:hint="eastAsia"/>
        </w:rPr>
        <w:t>项</w:t>
      </w:r>
      <w:r w:rsidRPr="00693CDF">
        <w:rPr>
          <w:rFonts w:hint="eastAsia"/>
        </w:rPr>
        <w:lastRenderedPageBreak/>
        <w:t>目组、控制部、采购部、工程部等相关部门批准，形成支付计划，系统自动汇总和统计合同已经支付和未支付计划。</w:t>
      </w:r>
    </w:p>
    <w:p w:rsidR="00693CDF" w:rsidRPr="00693CDF" w:rsidRDefault="00693CDF" w:rsidP="00693CDF">
      <w:pPr>
        <w:ind w:firstLine="420"/>
      </w:pPr>
      <w:r>
        <w:t>3.</w:t>
      </w:r>
      <w:r w:rsidRPr="00693CDF">
        <w:t>对于</w:t>
      </w:r>
      <w:proofErr w:type="gramStart"/>
      <w:r w:rsidRPr="00693CDF">
        <w:t>拟签订</w:t>
      </w:r>
      <w:proofErr w:type="gramEnd"/>
      <w:r w:rsidRPr="00693CDF">
        <w:t>尚未签订合同，根据概算或控制目标（合同包预算）由相关部门提出支</w:t>
      </w:r>
      <w:r w:rsidRPr="00693CDF">
        <w:rPr>
          <w:rFonts w:hint="eastAsia"/>
        </w:rPr>
        <w:t>付计划。</w:t>
      </w:r>
    </w:p>
    <w:p w:rsidR="00693CDF" w:rsidRPr="00693CDF" w:rsidRDefault="00693CDF" w:rsidP="00693CDF">
      <w:pPr>
        <w:ind w:firstLine="420"/>
      </w:pPr>
      <w:r>
        <w:t>4.</w:t>
      </w:r>
      <w:r w:rsidRPr="00693CDF">
        <w:t>对于工资性支出、业务性支出、行政性支出、财务费用支出、各种税费支出、其他</w:t>
      </w:r>
      <w:r w:rsidRPr="00693CDF">
        <w:rPr>
          <w:rFonts w:hint="eastAsia"/>
        </w:rPr>
        <w:t>支出由综合部、财务部等负责部门提出支付计划，在信息平台中以虚拟合同的方式进行管理。</w:t>
      </w:r>
    </w:p>
    <w:p w:rsidR="00693CDF" w:rsidRPr="00693CDF" w:rsidRDefault="00693CDF" w:rsidP="00693CDF">
      <w:pPr>
        <w:ind w:firstLine="420"/>
      </w:pPr>
      <w:r>
        <w:t>5.</w:t>
      </w:r>
      <w:r w:rsidRPr="00693CDF">
        <w:t>在信息平台中，自动按照 WBS 和费用分解结构两个维度进行资金计划的统计，以</w:t>
      </w:r>
      <w:r w:rsidRPr="00693CDF">
        <w:rPr>
          <w:rFonts w:hint="eastAsia"/>
        </w:rPr>
        <w:t>及查询每个科目下包含的合同、未签订合同、虚拟合同的详细信息。示例的查询界面参见下图。</w:t>
      </w:r>
    </w:p>
    <w:p w:rsidR="004F5787" w:rsidRDefault="00693CDF" w:rsidP="00693CDF">
      <w:pPr>
        <w:ind w:firstLine="420"/>
      </w:pPr>
      <w:r>
        <w:t>6.资金计划统计报表</w:t>
      </w:r>
      <w:proofErr w:type="gramStart"/>
      <w:r>
        <w:t>样例如</w:t>
      </w:r>
      <w:proofErr w:type="gramEnd"/>
      <w:r>
        <w:t>下</w:t>
      </w:r>
    </w:p>
    <w:p w:rsidR="00693CDF" w:rsidRDefault="00693CDF" w:rsidP="00693CDF">
      <w:r>
        <w:rPr>
          <w:noProof/>
        </w:rPr>
        <w:drawing>
          <wp:inline distT="0" distB="0" distL="0" distR="0" wp14:anchorId="3479E137" wp14:editId="62B8CD90">
            <wp:extent cx="6188710" cy="192278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1922780"/>
                    </a:xfrm>
                    <a:prstGeom prst="rect">
                      <a:avLst/>
                    </a:prstGeom>
                  </pic:spPr>
                </pic:pic>
              </a:graphicData>
            </a:graphic>
          </wp:inline>
        </w:drawing>
      </w:r>
    </w:p>
    <w:p w:rsidR="00693CDF" w:rsidRDefault="00693CDF" w:rsidP="00693CDF">
      <w:r>
        <w:rPr>
          <w:noProof/>
        </w:rPr>
        <w:drawing>
          <wp:inline distT="0" distB="0" distL="0" distR="0" wp14:anchorId="662A1650" wp14:editId="432F0A9A">
            <wp:extent cx="6188710" cy="23266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326640"/>
                    </a:xfrm>
                    <a:prstGeom prst="rect">
                      <a:avLst/>
                    </a:prstGeom>
                  </pic:spPr>
                </pic:pic>
              </a:graphicData>
            </a:graphic>
          </wp:inline>
        </w:drawing>
      </w:r>
    </w:p>
    <w:p w:rsidR="004F5787" w:rsidRDefault="004F5787" w:rsidP="004F5787">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4F5787" w:rsidRPr="001663B3" w:rsidTr="00357FC5">
        <w:trPr>
          <w:trHeight w:val="87"/>
          <w:tblHeader/>
          <w:jc w:val="center"/>
        </w:trPr>
        <w:tc>
          <w:tcPr>
            <w:tcW w:w="417"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lastRenderedPageBreak/>
              <w:t>序号</w:t>
            </w:r>
          </w:p>
        </w:tc>
        <w:tc>
          <w:tcPr>
            <w:tcW w:w="2404"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4F5787" w:rsidRPr="001663B3" w:rsidRDefault="004F5787" w:rsidP="00357FC5">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4F5787" w:rsidRPr="001663B3" w:rsidRDefault="004F5787" w:rsidP="00357FC5">
            <w:pPr>
              <w:spacing w:before="240" w:after="120"/>
              <w:ind w:leftChars="-11" w:left="-4" w:hangingChars="11" w:hanging="22"/>
              <w:jc w:val="center"/>
              <w:rPr>
                <w:b/>
                <w:sz w:val="20"/>
                <w:szCs w:val="24"/>
              </w:rPr>
            </w:pPr>
            <w:r>
              <w:rPr>
                <w:rFonts w:hint="eastAsia"/>
                <w:b/>
                <w:sz w:val="20"/>
                <w:szCs w:val="24"/>
              </w:rPr>
              <w:t>备注说明</w:t>
            </w:r>
          </w:p>
        </w:tc>
      </w:tr>
      <w:tr w:rsidR="004F5787" w:rsidRPr="001663B3" w:rsidTr="00357FC5">
        <w:trPr>
          <w:trHeight w:val="87"/>
          <w:jc w:val="center"/>
        </w:trPr>
        <w:tc>
          <w:tcPr>
            <w:tcW w:w="417" w:type="pct"/>
            <w:vAlign w:val="center"/>
          </w:tcPr>
          <w:p w:rsidR="004F5787" w:rsidRPr="001663B3" w:rsidRDefault="004F5787" w:rsidP="00357FC5">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4F5787" w:rsidRPr="001663B3" w:rsidRDefault="00693CDF" w:rsidP="00357FC5">
            <w:pPr>
              <w:tabs>
                <w:tab w:val="left" w:pos="270"/>
                <w:tab w:val="left" w:pos="799"/>
              </w:tabs>
              <w:spacing w:before="120" w:after="120"/>
              <w:rPr>
                <w:rFonts w:cs="Arial"/>
                <w:sz w:val="20"/>
                <w:szCs w:val="24"/>
                <w:lang w:val="en-GB"/>
              </w:rPr>
            </w:pPr>
            <w:r>
              <w:rPr>
                <w:rFonts w:cs="Arial" w:hint="eastAsia"/>
                <w:sz w:val="20"/>
                <w:szCs w:val="24"/>
                <w:lang w:val="en-GB"/>
              </w:rPr>
              <w:t>项目资金计划统计表</w:t>
            </w:r>
          </w:p>
        </w:tc>
        <w:tc>
          <w:tcPr>
            <w:tcW w:w="1560" w:type="pct"/>
            <w:vAlign w:val="center"/>
          </w:tcPr>
          <w:p w:rsidR="004F5787" w:rsidRPr="001663B3" w:rsidRDefault="00693CDF" w:rsidP="00357FC5">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4F5787" w:rsidRPr="001663B3" w:rsidRDefault="004F5787" w:rsidP="00357FC5">
            <w:pPr>
              <w:tabs>
                <w:tab w:val="left" w:pos="270"/>
                <w:tab w:val="left" w:pos="799"/>
              </w:tabs>
              <w:spacing w:before="120" w:after="120"/>
              <w:rPr>
                <w:rFonts w:cs="Arial"/>
                <w:sz w:val="20"/>
                <w:szCs w:val="24"/>
              </w:rPr>
            </w:pPr>
          </w:p>
        </w:tc>
      </w:tr>
      <w:tr w:rsidR="00693CDF" w:rsidRPr="001663B3" w:rsidTr="00357FC5">
        <w:trPr>
          <w:trHeight w:val="87"/>
          <w:jc w:val="center"/>
        </w:trPr>
        <w:tc>
          <w:tcPr>
            <w:tcW w:w="417" w:type="pct"/>
            <w:vAlign w:val="center"/>
          </w:tcPr>
          <w:p w:rsidR="00693CDF" w:rsidRPr="001663B3" w:rsidRDefault="00693CDF" w:rsidP="00357FC5">
            <w:pPr>
              <w:spacing w:before="240" w:after="120"/>
              <w:jc w:val="center"/>
              <w:rPr>
                <w:rFonts w:cs="Arial"/>
                <w:sz w:val="20"/>
                <w:szCs w:val="24"/>
                <w:lang w:val="en-GB"/>
              </w:rPr>
            </w:pPr>
            <w:r>
              <w:rPr>
                <w:rFonts w:cs="Arial" w:hint="eastAsia"/>
                <w:sz w:val="20"/>
                <w:szCs w:val="24"/>
                <w:lang w:val="en-GB"/>
              </w:rPr>
              <w:t>2</w:t>
            </w:r>
          </w:p>
        </w:tc>
        <w:tc>
          <w:tcPr>
            <w:tcW w:w="2404" w:type="pct"/>
            <w:vAlign w:val="center"/>
          </w:tcPr>
          <w:p w:rsidR="00693CDF" w:rsidRDefault="00693CDF" w:rsidP="00357FC5">
            <w:pPr>
              <w:tabs>
                <w:tab w:val="left" w:pos="270"/>
                <w:tab w:val="left" w:pos="799"/>
              </w:tabs>
              <w:spacing w:before="120" w:after="120"/>
              <w:rPr>
                <w:rFonts w:cs="Arial"/>
                <w:sz w:val="20"/>
                <w:szCs w:val="24"/>
                <w:lang w:val="en-GB"/>
              </w:rPr>
            </w:pPr>
            <w:r>
              <w:rPr>
                <w:rFonts w:cs="Arial" w:hint="eastAsia"/>
                <w:sz w:val="20"/>
                <w:szCs w:val="24"/>
                <w:lang w:val="en-GB"/>
              </w:rPr>
              <w:t>合同资金计划统计表</w:t>
            </w:r>
          </w:p>
        </w:tc>
        <w:tc>
          <w:tcPr>
            <w:tcW w:w="1560" w:type="pct"/>
            <w:vAlign w:val="center"/>
          </w:tcPr>
          <w:p w:rsidR="00693CDF" w:rsidRDefault="00693CDF" w:rsidP="00357FC5">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693CDF" w:rsidRPr="001663B3" w:rsidRDefault="00693CDF" w:rsidP="00357FC5">
            <w:pPr>
              <w:tabs>
                <w:tab w:val="left" w:pos="270"/>
                <w:tab w:val="left" w:pos="799"/>
              </w:tabs>
              <w:spacing w:before="120" w:after="120"/>
              <w:rPr>
                <w:rFonts w:cs="Arial"/>
                <w:sz w:val="20"/>
                <w:szCs w:val="24"/>
              </w:rPr>
            </w:pPr>
          </w:p>
        </w:tc>
      </w:tr>
    </w:tbl>
    <w:p w:rsidR="006B6C3B" w:rsidRPr="00A11B20" w:rsidRDefault="006B6C3B" w:rsidP="006B6C3B"/>
    <w:p w:rsidR="005C3658" w:rsidRDefault="00C8714C" w:rsidP="00A42A1A">
      <w:pPr>
        <w:pStyle w:val="4"/>
      </w:pPr>
      <w:r>
        <w:rPr>
          <w:rFonts w:hint="eastAsia"/>
        </w:rPr>
        <w:t>2.4.</w:t>
      </w:r>
      <w:r w:rsidR="00A42A1A">
        <w:t>4.</w:t>
      </w:r>
      <w:r w:rsidR="006B6C3B">
        <w:t>7</w:t>
      </w:r>
      <w:r>
        <w:rPr>
          <w:rFonts w:hint="eastAsia"/>
        </w:rPr>
        <w:t>.</w:t>
      </w:r>
      <w:r w:rsidR="005C3658">
        <w:rPr>
          <w:rFonts w:hint="eastAsia"/>
        </w:rPr>
        <w:t>概算调整</w:t>
      </w:r>
    </w:p>
    <w:p w:rsidR="004F5787" w:rsidRDefault="004F5787" w:rsidP="004F5787">
      <w:r w:rsidRPr="00EC53C8">
        <w:rPr>
          <w:rFonts w:hint="eastAsia"/>
        </w:rPr>
        <w:t>◆</w:t>
      </w:r>
      <w:r>
        <w:rPr>
          <w:rFonts w:hint="eastAsia"/>
        </w:rPr>
        <w:t>业务说明</w:t>
      </w:r>
    </w:p>
    <w:p w:rsidR="00E05C4C" w:rsidRDefault="00E05C4C" w:rsidP="00E05C4C">
      <w:pPr>
        <w:ind w:firstLine="420"/>
      </w:pPr>
      <w:r w:rsidRPr="00E05C4C">
        <w:rPr>
          <w:rFonts w:hint="eastAsia"/>
        </w:rPr>
        <w:t>经批准的设计概算是工程项目的最高限额，在工程建设过程中，未经规定的程序批准，一般不能突破这一限额。但在项目实际建设过程中，由于种种原因经常造成项目总投资超过概算总投资，这就需要做概算调整。</w:t>
      </w:r>
    </w:p>
    <w:p w:rsidR="004F5787" w:rsidRDefault="004F5787" w:rsidP="004F5787">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4F5787" w:rsidRPr="001663B3" w:rsidTr="00357FC5">
        <w:trPr>
          <w:trHeight w:val="87"/>
          <w:tblHeader/>
          <w:jc w:val="center"/>
        </w:trPr>
        <w:tc>
          <w:tcPr>
            <w:tcW w:w="417"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4F5787" w:rsidRPr="001663B3" w:rsidRDefault="004F5787" w:rsidP="00357FC5">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4F5787" w:rsidRPr="001663B3" w:rsidRDefault="004F5787" w:rsidP="00357FC5">
            <w:pPr>
              <w:spacing w:before="240" w:after="120"/>
              <w:ind w:leftChars="-11" w:left="-4" w:hangingChars="11" w:hanging="22"/>
              <w:jc w:val="center"/>
              <w:rPr>
                <w:b/>
                <w:sz w:val="20"/>
                <w:szCs w:val="24"/>
              </w:rPr>
            </w:pPr>
            <w:r>
              <w:rPr>
                <w:rFonts w:hint="eastAsia"/>
                <w:b/>
                <w:sz w:val="20"/>
                <w:szCs w:val="24"/>
              </w:rPr>
              <w:t>备注说明</w:t>
            </w:r>
          </w:p>
        </w:tc>
      </w:tr>
      <w:tr w:rsidR="004F5787" w:rsidRPr="001663B3" w:rsidTr="00357FC5">
        <w:trPr>
          <w:trHeight w:val="87"/>
          <w:jc w:val="center"/>
        </w:trPr>
        <w:tc>
          <w:tcPr>
            <w:tcW w:w="417" w:type="pct"/>
            <w:vAlign w:val="center"/>
          </w:tcPr>
          <w:p w:rsidR="004F5787" w:rsidRPr="001663B3" w:rsidRDefault="004F5787" w:rsidP="00357FC5">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4F5787" w:rsidRPr="001663B3" w:rsidRDefault="00E05C4C" w:rsidP="00357FC5">
            <w:pPr>
              <w:tabs>
                <w:tab w:val="left" w:pos="270"/>
                <w:tab w:val="left" w:pos="799"/>
              </w:tabs>
              <w:spacing w:before="120" w:after="120"/>
              <w:rPr>
                <w:rFonts w:cs="Arial"/>
                <w:sz w:val="20"/>
                <w:szCs w:val="24"/>
                <w:lang w:val="en-GB"/>
              </w:rPr>
            </w:pPr>
            <w:r>
              <w:rPr>
                <w:rFonts w:cs="Arial" w:hint="eastAsia"/>
                <w:sz w:val="20"/>
                <w:szCs w:val="24"/>
                <w:lang w:val="en-GB"/>
              </w:rPr>
              <w:t>需要进行概算调整</w:t>
            </w:r>
            <w:r w:rsidR="00A91B99">
              <w:rPr>
                <w:rFonts w:cs="Arial" w:hint="eastAsia"/>
                <w:sz w:val="20"/>
                <w:szCs w:val="24"/>
                <w:lang w:val="en-GB"/>
              </w:rPr>
              <w:t>时</w:t>
            </w:r>
            <w:r>
              <w:rPr>
                <w:rFonts w:cs="Arial" w:hint="eastAsia"/>
                <w:sz w:val="20"/>
                <w:szCs w:val="24"/>
                <w:lang w:val="en-GB"/>
              </w:rPr>
              <w:t>，登记调整概算科目，调整金额等信息，审批，通过后调整原概算金额。</w:t>
            </w:r>
          </w:p>
        </w:tc>
        <w:tc>
          <w:tcPr>
            <w:tcW w:w="1560" w:type="pct"/>
            <w:vAlign w:val="center"/>
          </w:tcPr>
          <w:p w:rsidR="004F5787" w:rsidRPr="001663B3" w:rsidRDefault="00E05C4C" w:rsidP="00357FC5">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4F5787" w:rsidRPr="001663B3" w:rsidRDefault="004F5787" w:rsidP="00357FC5">
            <w:pPr>
              <w:tabs>
                <w:tab w:val="left" w:pos="270"/>
                <w:tab w:val="left" w:pos="799"/>
              </w:tabs>
              <w:spacing w:before="120" w:after="120"/>
              <w:rPr>
                <w:rFonts w:cs="Arial"/>
                <w:sz w:val="20"/>
                <w:szCs w:val="24"/>
              </w:rPr>
            </w:pPr>
          </w:p>
        </w:tc>
      </w:tr>
    </w:tbl>
    <w:p w:rsidR="004F5787" w:rsidRPr="004F5787" w:rsidRDefault="004F5787" w:rsidP="004F5787"/>
    <w:p w:rsidR="00E85985" w:rsidRDefault="00E85985" w:rsidP="00E85985">
      <w:pPr>
        <w:pStyle w:val="3"/>
      </w:pPr>
      <w:bookmarkStart w:id="54" w:name="_Toc484988475"/>
      <w:r>
        <w:rPr>
          <w:rFonts w:hint="eastAsia"/>
        </w:rPr>
        <w:lastRenderedPageBreak/>
        <w:t>2.4.</w:t>
      </w:r>
      <w:r w:rsidR="00A42A1A">
        <w:t>7</w:t>
      </w:r>
      <w:r>
        <w:rPr>
          <w:rFonts w:hint="eastAsia"/>
        </w:rPr>
        <w:t>.其他费用管理</w:t>
      </w:r>
      <w:bookmarkEnd w:id="54"/>
    </w:p>
    <w:p w:rsidR="00282A90" w:rsidRDefault="00282A90" w:rsidP="00282A90">
      <w:pPr>
        <w:pStyle w:val="4"/>
      </w:pPr>
      <w:r>
        <w:rPr>
          <w:rFonts w:hint="eastAsia"/>
        </w:rPr>
        <w:t>2.4.</w:t>
      </w:r>
      <w:r w:rsidR="00A42A1A">
        <w:t>7</w:t>
      </w:r>
      <w:r>
        <w:rPr>
          <w:rFonts w:hint="eastAsia"/>
        </w:rPr>
        <w:t>.1.其他费用申请</w:t>
      </w:r>
    </w:p>
    <w:p w:rsidR="004F5787" w:rsidRDefault="004F5787" w:rsidP="004F5787">
      <w:r w:rsidRPr="00EC53C8">
        <w:rPr>
          <w:rFonts w:hint="eastAsia"/>
        </w:rPr>
        <w:t>◆</w:t>
      </w:r>
      <w:r>
        <w:rPr>
          <w:rFonts w:hint="eastAsia"/>
        </w:rPr>
        <w:t>业务说明</w:t>
      </w:r>
    </w:p>
    <w:p w:rsidR="004F5787" w:rsidRDefault="00313F95" w:rsidP="004F5787">
      <w:pPr>
        <w:ind w:firstLine="420"/>
      </w:pPr>
      <w:r>
        <w:rPr>
          <w:rFonts w:hint="eastAsia"/>
        </w:rPr>
        <w:t>发生在项目上的而不包含在项目概算科目里面的费用属于其他费用。这部分费用需要登记汇总，作为项目费用组成的一部分。</w:t>
      </w:r>
    </w:p>
    <w:p w:rsidR="004F5787" w:rsidRDefault="004F5787" w:rsidP="004F5787">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6004"/>
        <w:gridCol w:w="1556"/>
        <w:gridCol w:w="1181"/>
      </w:tblGrid>
      <w:tr w:rsidR="004F5787" w:rsidRPr="001663B3" w:rsidTr="00313F95">
        <w:trPr>
          <w:trHeight w:val="87"/>
          <w:tblHeader/>
          <w:jc w:val="center"/>
        </w:trPr>
        <w:tc>
          <w:tcPr>
            <w:tcW w:w="417"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t>序号</w:t>
            </w:r>
          </w:p>
        </w:tc>
        <w:tc>
          <w:tcPr>
            <w:tcW w:w="3148"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t>功能点说明</w:t>
            </w:r>
          </w:p>
        </w:tc>
        <w:tc>
          <w:tcPr>
            <w:tcW w:w="816" w:type="pct"/>
            <w:shd w:val="clear" w:color="auto" w:fill="E6E6E6"/>
            <w:vAlign w:val="center"/>
          </w:tcPr>
          <w:p w:rsidR="004F5787" w:rsidRPr="001663B3" w:rsidRDefault="004F5787" w:rsidP="00357FC5">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4F5787" w:rsidRPr="001663B3" w:rsidRDefault="004F5787" w:rsidP="00357FC5">
            <w:pPr>
              <w:spacing w:before="240" w:after="120"/>
              <w:ind w:leftChars="-11" w:left="-4" w:hangingChars="11" w:hanging="22"/>
              <w:jc w:val="center"/>
              <w:rPr>
                <w:b/>
                <w:sz w:val="20"/>
                <w:szCs w:val="24"/>
              </w:rPr>
            </w:pPr>
            <w:r>
              <w:rPr>
                <w:rFonts w:hint="eastAsia"/>
                <w:b/>
                <w:sz w:val="20"/>
                <w:szCs w:val="24"/>
              </w:rPr>
              <w:t>备注说明</w:t>
            </w:r>
          </w:p>
        </w:tc>
      </w:tr>
      <w:tr w:rsidR="004F5787" w:rsidRPr="001663B3" w:rsidTr="00313F95">
        <w:trPr>
          <w:trHeight w:val="87"/>
          <w:jc w:val="center"/>
        </w:trPr>
        <w:tc>
          <w:tcPr>
            <w:tcW w:w="417" w:type="pct"/>
            <w:vAlign w:val="center"/>
          </w:tcPr>
          <w:p w:rsidR="004F5787" w:rsidRPr="001663B3" w:rsidRDefault="004F5787" w:rsidP="00357FC5">
            <w:pPr>
              <w:spacing w:before="240" w:after="120"/>
              <w:jc w:val="center"/>
              <w:rPr>
                <w:rFonts w:cs="Arial"/>
                <w:sz w:val="20"/>
                <w:szCs w:val="24"/>
                <w:lang w:val="en-GB"/>
              </w:rPr>
            </w:pPr>
            <w:r w:rsidRPr="001663B3">
              <w:rPr>
                <w:rFonts w:cs="Arial" w:hint="eastAsia"/>
                <w:sz w:val="20"/>
                <w:szCs w:val="24"/>
                <w:lang w:val="en-GB"/>
              </w:rPr>
              <w:t>1</w:t>
            </w:r>
          </w:p>
        </w:tc>
        <w:tc>
          <w:tcPr>
            <w:tcW w:w="3148" w:type="pct"/>
            <w:vAlign w:val="center"/>
          </w:tcPr>
          <w:p w:rsidR="004F5787" w:rsidRPr="001663B3" w:rsidRDefault="00313F95" w:rsidP="00357FC5">
            <w:pPr>
              <w:tabs>
                <w:tab w:val="left" w:pos="270"/>
                <w:tab w:val="left" w:pos="799"/>
              </w:tabs>
              <w:spacing w:before="120" w:after="120"/>
              <w:rPr>
                <w:rFonts w:cs="Arial"/>
                <w:sz w:val="20"/>
                <w:szCs w:val="24"/>
                <w:lang w:val="en-GB"/>
              </w:rPr>
            </w:pPr>
            <w:r>
              <w:rPr>
                <w:rFonts w:cs="Arial" w:hint="eastAsia"/>
                <w:sz w:val="20"/>
                <w:szCs w:val="24"/>
                <w:lang w:val="en-GB"/>
              </w:rPr>
              <w:t>其他费用的动用，首先要提出申请，审批后才可以进行相关工作。</w:t>
            </w:r>
          </w:p>
        </w:tc>
        <w:tc>
          <w:tcPr>
            <w:tcW w:w="816" w:type="pct"/>
            <w:vAlign w:val="center"/>
          </w:tcPr>
          <w:p w:rsidR="004F5787" w:rsidRPr="001663B3" w:rsidRDefault="00313F95" w:rsidP="00357FC5">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4F5787" w:rsidRPr="001663B3" w:rsidRDefault="004F5787" w:rsidP="00357FC5">
            <w:pPr>
              <w:tabs>
                <w:tab w:val="left" w:pos="270"/>
                <w:tab w:val="left" w:pos="799"/>
              </w:tabs>
              <w:spacing w:before="120" w:after="120"/>
              <w:rPr>
                <w:rFonts w:cs="Arial"/>
                <w:sz w:val="20"/>
                <w:szCs w:val="24"/>
              </w:rPr>
            </w:pPr>
          </w:p>
        </w:tc>
      </w:tr>
    </w:tbl>
    <w:p w:rsidR="004F5787" w:rsidRPr="004F5787" w:rsidRDefault="004F5787" w:rsidP="004F5787"/>
    <w:p w:rsidR="00282A90" w:rsidRDefault="00282A90" w:rsidP="00282A90">
      <w:pPr>
        <w:pStyle w:val="4"/>
      </w:pPr>
      <w:r>
        <w:rPr>
          <w:rFonts w:hint="eastAsia"/>
        </w:rPr>
        <w:t>2.4.</w:t>
      </w:r>
      <w:r w:rsidR="00A42A1A">
        <w:t>7</w:t>
      </w:r>
      <w:r>
        <w:rPr>
          <w:rFonts w:hint="eastAsia"/>
        </w:rPr>
        <w:t>.2.其他费用登记</w:t>
      </w:r>
    </w:p>
    <w:p w:rsidR="004F5787" w:rsidRDefault="004F5787" w:rsidP="004F5787">
      <w:r w:rsidRPr="00EC53C8">
        <w:rPr>
          <w:rFonts w:hint="eastAsia"/>
        </w:rPr>
        <w:t>◆</w:t>
      </w:r>
      <w:r>
        <w:rPr>
          <w:rFonts w:hint="eastAsia"/>
        </w:rPr>
        <w:t>业务说明</w:t>
      </w:r>
    </w:p>
    <w:p w:rsidR="004F5787" w:rsidRDefault="00313F95" w:rsidP="004F5787">
      <w:pPr>
        <w:ind w:firstLine="420"/>
      </w:pPr>
      <w:r>
        <w:rPr>
          <w:rFonts w:hint="eastAsia"/>
        </w:rPr>
        <w:t>登记用于本项目的其他费用信息</w:t>
      </w:r>
      <w:r w:rsidR="00895761">
        <w:rPr>
          <w:rFonts w:hint="eastAsia"/>
        </w:rPr>
        <w:t>，例如差旅</w:t>
      </w:r>
      <w:r>
        <w:rPr>
          <w:rFonts w:hint="eastAsia"/>
        </w:rPr>
        <w:t>费，培训费等。</w:t>
      </w:r>
    </w:p>
    <w:p w:rsidR="004F5787" w:rsidRDefault="004F5787" w:rsidP="004F5787">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4F5787" w:rsidRPr="001663B3" w:rsidTr="00357FC5">
        <w:trPr>
          <w:trHeight w:val="87"/>
          <w:tblHeader/>
          <w:jc w:val="center"/>
        </w:trPr>
        <w:tc>
          <w:tcPr>
            <w:tcW w:w="417"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4F5787" w:rsidRPr="001663B3" w:rsidRDefault="004F5787" w:rsidP="00357FC5">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4F5787" w:rsidRPr="001663B3" w:rsidRDefault="004F5787" w:rsidP="00357FC5">
            <w:pPr>
              <w:spacing w:before="240" w:after="120"/>
              <w:ind w:leftChars="-11" w:left="-4" w:hangingChars="11" w:hanging="22"/>
              <w:jc w:val="center"/>
              <w:rPr>
                <w:b/>
                <w:sz w:val="20"/>
                <w:szCs w:val="24"/>
              </w:rPr>
            </w:pPr>
            <w:r>
              <w:rPr>
                <w:rFonts w:hint="eastAsia"/>
                <w:b/>
                <w:sz w:val="20"/>
                <w:szCs w:val="24"/>
              </w:rPr>
              <w:t>备注说明</w:t>
            </w:r>
          </w:p>
        </w:tc>
      </w:tr>
      <w:tr w:rsidR="004F5787" w:rsidRPr="001663B3" w:rsidTr="00357FC5">
        <w:trPr>
          <w:trHeight w:val="87"/>
          <w:jc w:val="center"/>
        </w:trPr>
        <w:tc>
          <w:tcPr>
            <w:tcW w:w="417" w:type="pct"/>
            <w:vAlign w:val="center"/>
          </w:tcPr>
          <w:p w:rsidR="004F5787" w:rsidRPr="001663B3" w:rsidRDefault="004F5787" w:rsidP="00357FC5">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4F5787" w:rsidRPr="001663B3" w:rsidRDefault="00313F95" w:rsidP="00357FC5">
            <w:pPr>
              <w:tabs>
                <w:tab w:val="left" w:pos="270"/>
                <w:tab w:val="left" w:pos="799"/>
              </w:tabs>
              <w:spacing w:before="120" w:after="120"/>
              <w:rPr>
                <w:rFonts w:cs="Arial"/>
                <w:sz w:val="20"/>
                <w:szCs w:val="24"/>
                <w:lang w:val="en-GB"/>
              </w:rPr>
            </w:pPr>
            <w:r>
              <w:rPr>
                <w:rFonts w:cs="Arial" w:hint="eastAsia"/>
                <w:sz w:val="20"/>
                <w:szCs w:val="24"/>
                <w:lang w:val="en-GB"/>
              </w:rPr>
              <w:t>登记实际费用用途，金额等信息</w:t>
            </w:r>
          </w:p>
        </w:tc>
        <w:tc>
          <w:tcPr>
            <w:tcW w:w="1560" w:type="pct"/>
            <w:vAlign w:val="center"/>
          </w:tcPr>
          <w:p w:rsidR="004F5787" w:rsidRPr="001663B3" w:rsidRDefault="00313F95" w:rsidP="00357FC5">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4F5787" w:rsidRPr="001663B3" w:rsidRDefault="004F5787" w:rsidP="00357FC5">
            <w:pPr>
              <w:tabs>
                <w:tab w:val="left" w:pos="270"/>
                <w:tab w:val="left" w:pos="799"/>
              </w:tabs>
              <w:spacing w:before="120" w:after="120"/>
              <w:rPr>
                <w:rFonts w:cs="Arial"/>
                <w:sz w:val="20"/>
                <w:szCs w:val="24"/>
              </w:rPr>
            </w:pPr>
          </w:p>
        </w:tc>
      </w:tr>
    </w:tbl>
    <w:p w:rsidR="004F5787" w:rsidRPr="004F5787" w:rsidRDefault="004F5787" w:rsidP="004F5787"/>
    <w:p w:rsidR="00AC3BB4" w:rsidRDefault="00C8714C" w:rsidP="00C8714C">
      <w:pPr>
        <w:pStyle w:val="3"/>
      </w:pPr>
      <w:bookmarkStart w:id="55" w:name="_Toc484988476"/>
      <w:r>
        <w:rPr>
          <w:rFonts w:hint="eastAsia"/>
        </w:rPr>
        <w:lastRenderedPageBreak/>
        <w:t>2.4.</w:t>
      </w:r>
      <w:r w:rsidR="00A42A1A">
        <w:t>8</w:t>
      </w:r>
      <w:r>
        <w:rPr>
          <w:rFonts w:hint="eastAsia"/>
        </w:rPr>
        <w:t>.</w:t>
      </w:r>
      <w:r w:rsidR="00AC3BB4">
        <w:rPr>
          <w:rFonts w:hint="eastAsia"/>
        </w:rPr>
        <w:t>费用分析</w:t>
      </w:r>
      <w:r w:rsidR="004269BF">
        <w:rPr>
          <w:rFonts w:hint="eastAsia"/>
        </w:rPr>
        <w:t>和报告</w:t>
      </w:r>
      <w:bookmarkEnd w:id="55"/>
    </w:p>
    <w:p w:rsidR="004F5787" w:rsidRDefault="004F5787" w:rsidP="004F5787">
      <w:r w:rsidRPr="00EC53C8">
        <w:rPr>
          <w:rFonts w:hint="eastAsia"/>
        </w:rPr>
        <w:t>◆</w:t>
      </w:r>
      <w:r>
        <w:rPr>
          <w:rFonts w:hint="eastAsia"/>
        </w:rPr>
        <w:t>业务说明</w:t>
      </w:r>
    </w:p>
    <w:p w:rsidR="004F5787" w:rsidRDefault="004269BF" w:rsidP="004269BF">
      <w:pPr>
        <w:ind w:firstLine="420"/>
      </w:pPr>
      <w:r w:rsidRPr="004269BF">
        <w:rPr>
          <w:rFonts w:hint="eastAsia"/>
        </w:rPr>
        <w:t>估算和概算管理、投资责任和目标管理、招标和采购策划、招标和采购管理、合同管理、竣工决算管理六个主要业务环节中关键投资控制点包括项目概算（包括总体设计概算、基础设计概算、施工图预算）、项目预算、合同预算、合同（包含支付、变更）、结算和决算。这些投资控制点反应了项目从开始到结束整个费用从发生到发展直至结束的整个演变过程。在信息平台中，除了决算外的投资控制点需要分摊到项目</w:t>
      </w:r>
      <w:r w:rsidRPr="004269BF">
        <w:t>/WBS 体系和费用分解结</w:t>
      </w:r>
      <w:r w:rsidRPr="004269BF">
        <w:rPr>
          <w:rFonts w:hint="eastAsia"/>
        </w:rPr>
        <w:t>构（费用科目）体系中。从项目</w:t>
      </w:r>
      <w:r w:rsidRPr="004269BF">
        <w:t>/WBS 角度、费用分解结构两个角度对投资进行综合分析</w:t>
      </w:r>
      <w:r w:rsidRPr="004269BF">
        <w:rPr>
          <w:rFonts w:hint="eastAsia"/>
        </w:rPr>
        <w:t>和控制。</w:t>
      </w:r>
    </w:p>
    <w:p w:rsidR="004269BF" w:rsidRDefault="004269BF" w:rsidP="004269BF">
      <w:pPr>
        <w:ind w:firstLine="420"/>
      </w:pPr>
      <w:r>
        <w:rPr>
          <w:noProof/>
        </w:rPr>
        <w:drawing>
          <wp:inline distT="0" distB="0" distL="0" distR="0" wp14:anchorId="21F4F259" wp14:editId="44417114">
            <wp:extent cx="6188710" cy="382206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3822065"/>
                    </a:xfrm>
                    <a:prstGeom prst="rect">
                      <a:avLst/>
                    </a:prstGeom>
                  </pic:spPr>
                </pic:pic>
              </a:graphicData>
            </a:graphic>
          </wp:inline>
        </w:drawing>
      </w:r>
    </w:p>
    <w:p w:rsidR="00C763BF" w:rsidRPr="00C763BF" w:rsidRDefault="00C763BF" w:rsidP="00C763BF">
      <w:pPr>
        <w:ind w:firstLine="420"/>
        <w:rPr>
          <w:rFonts w:ascii="USESMJ+ËÎÌå"/>
          <w:sz w:val="21"/>
        </w:rPr>
      </w:pPr>
      <w:r>
        <w:rPr>
          <w:rFonts w:ascii="USESMJ+ËÎÌå" w:hAnsi="USESMJ+ËÎÌå" w:cs="USESMJ+ËÎÌå"/>
          <w:spacing w:val="-1"/>
          <w:sz w:val="21"/>
        </w:rPr>
        <w:t xml:space="preserve"> </w:t>
      </w:r>
    </w:p>
    <w:p w:rsidR="004F5787" w:rsidRDefault="004F5787" w:rsidP="004F5787">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6430"/>
        <w:gridCol w:w="1131"/>
        <w:gridCol w:w="1181"/>
      </w:tblGrid>
      <w:tr w:rsidR="004F5787" w:rsidRPr="001663B3" w:rsidTr="00C763BF">
        <w:trPr>
          <w:trHeight w:val="87"/>
          <w:tblHeader/>
          <w:jc w:val="center"/>
        </w:trPr>
        <w:tc>
          <w:tcPr>
            <w:tcW w:w="417"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lastRenderedPageBreak/>
              <w:t>序号</w:t>
            </w:r>
          </w:p>
        </w:tc>
        <w:tc>
          <w:tcPr>
            <w:tcW w:w="3371" w:type="pct"/>
            <w:shd w:val="clear" w:color="auto" w:fill="E6E6E6"/>
            <w:vAlign w:val="center"/>
          </w:tcPr>
          <w:p w:rsidR="004F5787" w:rsidRPr="001663B3" w:rsidRDefault="004F5787" w:rsidP="00357FC5">
            <w:pPr>
              <w:spacing w:before="240" w:after="120"/>
              <w:jc w:val="center"/>
              <w:rPr>
                <w:b/>
                <w:sz w:val="20"/>
                <w:szCs w:val="24"/>
              </w:rPr>
            </w:pPr>
            <w:r w:rsidRPr="001663B3">
              <w:rPr>
                <w:rFonts w:hint="eastAsia"/>
                <w:b/>
                <w:sz w:val="20"/>
                <w:szCs w:val="24"/>
              </w:rPr>
              <w:t>功能点说明</w:t>
            </w:r>
          </w:p>
        </w:tc>
        <w:tc>
          <w:tcPr>
            <w:tcW w:w="593" w:type="pct"/>
            <w:shd w:val="clear" w:color="auto" w:fill="E6E6E6"/>
            <w:vAlign w:val="center"/>
          </w:tcPr>
          <w:p w:rsidR="004F5787" w:rsidRPr="001663B3" w:rsidRDefault="004F5787" w:rsidP="00357FC5">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4F5787" w:rsidRPr="001663B3" w:rsidRDefault="004F5787" w:rsidP="00357FC5">
            <w:pPr>
              <w:spacing w:before="240" w:after="120"/>
              <w:ind w:leftChars="-11" w:left="-4" w:hangingChars="11" w:hanging="22"/>
              <w:jc w:val="center"/>
              <w:rPr>
                <w:b/>
                <w:sz w:val="20"/>
                <w:szCs w:val="24"/>
              </w:rPr>
            </w:pPr>
            <w:r>
              <w:rPr>
                <w:rFonts w:hint="eastAsia"/>
                <w:b/>
                <w:sz w:val="20"/>
                <w:szCs w:val="24"/>
              </w:rPr>
              <w:t>备注说明</w:t>
            </w:r>
          </w:p>
        </w:tc>
      </w:tr>
      <w:tr w:rsidR="004F5787" w:rsidRPr="001663B3" w:rsidTr="00FF773E">
        <w:trPr>
          <w:trHeight w:val="2066"/>
          <w:jc w:val="center"/>
        </w:trPr>
        <w:tc>
          <w:tcPr>
            <w:tcW w:w="417" w:type="pct"/>
            <w:vAlign w:val="center"/>
          </w:tcPr>
          <w:p w:rsidR="004F5787" w:rsidRPr="001663B3" w:rsidRDefault="004F5787" w:rsidP="00357FC5">
            <w:pPr>
              <w:spacing w:before="240" w:after="120"/>
              <w:jc w:val="center"/>
              <w:rPr>
                <w:rFonts w:cs="Arial"/>
                <w:sz w:val="20"/>
                <w:szCs w:val="24"/>
                <w:lang w:val="en-GB"/>
              </w:rPr>
            </w:pPr>
            <w:r w:rsidRPr="001663B3">
              <w:rPr>
                <w:rFonts w:cs="Arial" w:hint="eastAsia"/>
                <w:sz w:val="20"/>
                <w:szCs w:val="24"/>
                <w:lang w:val="en-GB"/>
              </w:rPr>
              <w:t>1</w:t>
            </w:r>
          </w:p>
        </w:tc>
        <w:tc>
          <w:tcPr>
            <w:tcW w:w="3371" w:type="pct"/>
            <w:vAlign w:val="center"/>
          </w:tcPr>
          <w:p w:rsidR="004F5787" w:rsidRPr="001663B3" w:rsidRDefault="00C763BF" w:rsidP="00357FC5">
            <w:pPr>
              <w:tabs>
                <w:tab w:val="left" w:pos="270"/>
                <w:tab w:val="left" w:pos="799"/>
              </w:tabs>
              <w:spacing w:before="120" w:after="120"/>
              <w:rPr>
                <w:rFonts w:cs="Arial"/>
                <w:sz w:val="20"/>
                <w:szCs w:val="24"/>
                <w:lang w:val="en-GB"/>
              </w:rPr>
            </w:pPr>
            <w:r w:rsidRPr="00FF773E">
              <w:rPr>
                <w:rFonts w:cs="Arial"/>
                <w:sz w:val="20"/>
                <w:szCs w:val="24"/>
                <w:lang w:val="en-GB"/>
              </w:rPr>
              <w:t>“四算”分析报告</w:t>
            </w:r>
            <w:r w:rsidRPr="00FF773E">
              <w:rPr>
                <w:rFonts w:cs="Arial" w:hint="eastAsia"/>
                <w:sz w:val="20"/>
                <w:szCs w:val="24"/>
                <w:lang w:val="en-GB"/>
              </w:rPr>
              <w:t>：</w:t>
            </w:r>
            <w:r w:rsidRPr="00FF773E">
              <w:rPr>
                <w:rFonts w:cs="Arial"/>
                <w:sz w:val="20"/>
                <w:szCs w:val="24"/>
                <w:lang w:val="en-GB"/>
              </w:rPr>
              <w:t>“四算”指从业主角度出发的概算、控制目标、合同和实际支付之间的对比和分析。系统</w:t>
            </w:r>
            <w:proofErr w:type="gramStart"/>
            <w:r w:rsidRPr="00FF773E">
              <w:rPr>
                <w:rFonts w:cs="Arial"/>
                <w:sz w:val="20"/>
                <w:szCs w:val="24"/>
                <w:lang w:val="en-GB"/>
              </w:rPr>
              <w:t>以四算对比</w:t>
            </w:r>
            <w:proofErr w:type="gramEnd"/>
            <w:r w:rsidRPr="00FF773E">
              <w:rPr>
                <w:rFonts w:cs="Arial"/>
                <w:sz w:val="20"/>
                <w:szCs w:val="24"/>
                <w:lang w:val="en-GB"/>
              </w:rPr>
              <w:t>为依据，真正实现动态投资控制与分析。</w:t>
            </w:r>
          </w:p>
        </w:tc>
        <w:tc>
          <w:tcPr>
            <w:tcW w:w="593" w:type="pct"/>
            <w:vAlign w:val="center"/>
          </w:tcPr>
          <w:p w:rsidR="004F5787" w:rsidRPr="001663B3" w:rsidRDefault="004F5787" w:rsidP="00357FC5">
            <w:pPr>
              <w:tabs>
                <w:tab w:val="left" w:pos="270"/>
                <w:tab w:val="left" w:pos="799"/>
              </w:tabs>
              <w:spacing w:before="120" w:after="120"/>
              <w:jc w:val="center"/>
              <w:rPr>
                <w:rFonts w:cs="Arial"/>
                <w:sz w:val="20"/>
                <w:szCs w:val="24"/>
                <w:lang w:val="en-GB"/>
              </w:rPr>
            </w:pPr>
          </w:p>
        </w:tc>
        <w:tc>
          <w:tcPr>
            <w:tcW w:w="619" w:type="pct"/>
            <w:vAlign w:val="center"/>
          </w:tcPr>
          <w:p w:rsidR="004F5787" w:rsidRPr="001663B3" w:rsidRDefault="004F5787" w:rsidP="00357FC5">
            <w:pPr>
              <w:tabs>
                <w:tab w:val="left" w:pos="270"/>
                <w:tab w:val="left" w:pos="799"/>
              </w:tabs>
              <w:spacing w:before="120" w:after="120"/>
              <w:rPr>
                <w:rFonts w:cs="Arial"/>
                <w:sz w:val="20"/>
                <w:szCs w:val="24"/>
              </w:rPr>
            </w:pPr>
          </w:p>
        </w:tc>
      </w:tr>
      <w:tr w:rsidR="00C763BF" w:rsidRPr="001663B3" w:rsidTr="00C763BF">
        <w:trPr>
          <w:trHeight w:val="87"/>
          <w:jc w:val="center"/>
        </w:trPr>
        <w:tc>
          <w:tcPr>
            <w:tcW w:w="417" w:type="pct"/>
            <w:vAlign w:val="center"/>
          </w:tcPr>
          <w:p w:rsidR="00C763BF" w:rsidRPr="001663B3" w:rsidRDefault="00C763BF" w:rsidP="00357FC5">
            <w:pPr>
              <w:spacing w:before="240" w:after="120"/>
              <w:jc w:val="center"/>
              <w:rPr>
                <w:rFonts w:cs="Arial"/>
                <w:sz w:val="20"/>
                <w:szCs w:val="24"/>
                <w:lang w:val="en-GB"/>
              </w:rPr>
            </w:pPr>
            <w:r>
              <w:rPr>
                <w:rFonts w:cs="Arial" w:hint="eastAsia"/>
                <w:sz w:val="20"/>
                <w:szCs w:val="24"/>
                <w:lang w:val="en-GB"/>
              </w:rPr>
              <w:t>2</w:t>
            </w:r>
          </w:p>
        </w:tc>
        <w:tc>
          <w:tcPr>
            <w:tcW w:w="3371" w:type="pct"/>
            <w:vAlign w:val="center"/>
          </w:tcPr>
          <w:p w:rsidR="00C763BF" w:rsidRPr="00FF773E" w:rsidRDefault="00C763BF" w:rsidP="00357FC5">
            <w:pPr>
              <w:tabs>
                <w:tab w:val="left" w:pos="270"/>
                <w:tab w:val="left" w:pos="799"/>
              </w:tabs>
              <w:spacing w:before="120" w:after="120"/>
              <w:rPr>
                <w:rFonts w:cs="Arial"/>
                <w:sz w:val="20"/>
                <w:szCs w:val="24"/>
                <w:lang w:val="en-GB"/>
              </w:rPr>
            </w:pPr>
            <w:r w:rsidRPr="00FF773E">
              <w:rPr>
                <w:rFonts w:cs="Arial" w:hint="eastAsia"/>
                <w:sz w:val="20"/>
                <w:szCs w:val="24"/>
                <w:lang w:val="en-GB"/>
              </w:rPr>
              <w:t>项目</w:t>
            </w:r>
            <w:proofErr w:type="gramStart"/>
            <w:r w:rsidRPr="00FF773E">
              <w:rPr>
                <w:rFonts w:cs="Arial" w:hint="eastAsia"/>
                <w:sz w:val="20"/>
                <w:szCs w:val="24"/>
                <w:lang w:val="en-GB"/>
              </w:rPr>
              <w:t>赢得值</w:t>
            </w:r>
            <w:proofErr w:type="gramEnd"/>
            <w:r w:rsidRPr="00FF773E">
              <w:rPr>
                <w:rFonts w:cs="Arial" w:hint="eastAsia"/>
                <w:sz w:val="20"/>
                <w:szCs w:val="24"/>
                <w:lang w:val="en-GB"/>
              </w:rPr>
              <w:t>分析：图表的形式展示项目的</w:t>
            </w:r>
            <w:proofErr w:type="gramStart"/>
            <w:r w:rsidRPr="00FF773E">
              <w:rPr>
                <w:rFonts w:cs="Arial" w:hint="eastAsia"/>
                <w:sz w:val="20"/>
                <w:szCs w:val="24"/>
                <w:lang w:val="en-GB"/>
              </w:rPr>
              <w:t>赢得值</w:t>
            </w:r>
            <w:proofErr w:type="gramEnd"/>
            <w:r w:rsidRPr="00FF773E">
              <w:rPr>
                <w:rFonts w:cs="Arial" w:hint="eastAsia"/>
                <w:sz w:val="20"/>
                <w:szCs w:val="24"/>
                <w:lang w:val="en-GB"/>
              </w:rPr>
              <w:t>曲线</w:t>
            </w:r>
          </w:p>
        </w:tc>
        <w:tc>
          <w:tcPr>
            <w:tcW w:w="593" w:type="pct"/>
            <w:vAlign w:val="center"/>
          </w:tcPr>
          <w:p w:rsidR="00C763BF" w:rsidRPr="001663B3" w:rsidRDefault="00C763BF" w:rsidP="00357FC5">
            <w:pPr>
              <w:tabs>
                <w:tab w:val="left" w:pos="270"/>
                <w:tab w:val="left" w:pos="799"/>
              </w:tabs>
              <w:spacing w:before="120" w:after="120"/>
              <w:jc w:val="center"/>
              <w:rPr>
                <w:rFonts w:cs="Arial"/>
                <w:sz w:val="20"/>
                <w:szCs w:val="24"/>
                <w:lang w:val="en-GB"/>
              </w:rPr>
            </w:pPr>
          </w:p>
        </w:tc>
        <w:tc>
          <w:tcPr>
            <w:tcW w:w="619" w:type="pct"/>
            <w:vAlign w:val="center"/>
          </w:tcPr>
          <w:p w:rsidR="00C763BF" w:rsidRPr="001663B3" w:rsidRDefault="00C763BF" w:rsidP="00357FC5">
            <w:pPr>
              <w:tabs>
                <w:tab w:val="left" w:pos="270"/>
                <w:tab w:val="left" w:pos="799"/>
              </w:tabs>
              <w:spacing w:before="120" w:after="120"/>
              <w:rPr>
                <w:rFonts w:cs="Arial"/>
                <w:sz w:val="20"/>
                <w:szCs w:val="24"/>
              </w:rPr>
            </w:pPr>
          </w:p>
        </w:tc>
      </w:tr>
      <w:tr w:rsidR="003A6580" w:rsidRPr="001663B3" w:rsidTr="00C763BF">
        <w:trPr>
          <w:trHeight w:val="87"/>
          <w:jc w:val="center"/>
        </w:trPr>
        <w:tc>
          <w:tcPr>
            <w:tcW w:w="417" w:type="pct"/>
            <w:vAlign w:val="center"/>
          </w:tcPr>
          <w:p w:rsidR="003A6580" w:rsidRDefault="003A6580" w:rsidP="00357FC5">
            <w:pPr>
              <w:spacing w:before="240" w:after="120"/>
              <w:jc w:val="center"/>
              <w:rPr>
                <w:rFonts w:cs="Arial"/>
                <w:sz w:val="20"/>
                <w:szCs w:val="24"/>
                <w:lang w:val="en-GB"/>
              </w:rPr>
            </w:pPr>
            <w:r>
              <w:rPr>
                <w:rFonts w:cs="Arial" w:hint="eastAsia"/>
                <w:sz w:val="20"/>
                <w:szCs w:val="24"/>
                <w:lang w:val="en-GB"/>
              </w:rPr>
              <w:t>3</w:t>
            </w:r>
          </w:p>
        </w:tc>
        <w:tc>
          <w:tcPr>
            <w:tcW w:w="3371" w:type="pct"/>
            <w:vAlign w:val="center"/>
          </w:tcPr>
          <w:p w:rsidR="003A6580" w:rsidRPr="00FF773E" w:rsidRDefault="003A6580" w:rsidP="00357FC5">
            <w:pPr>
              <w:tabs>
                <w:tab w:val="left" w:pos="270"/>
                <w:tab w:val="left" w:pos="799"/>
              </w:tabs>
              <w:spacing w:before="120" w:after="120"/>
              <w:rPr>
                <w:rFonts w:cs="Arial"/>
                <w:sz w:val="20"/>
                <w:szCs w:val="24"/>
                <w:lang w:val="en-GB"/>
              </w:rPr>
            </w:pPr>
            <w:r w:rsidRPr="00FF773E">
              <w:rPr>
                <w:rFonts w:cs="Arial" w:hint="eastAsia"/>
                <w:sz w:val="20"/>
                <w:szCs w:val="24"/>
                <w:lang w:val="en-GB"/>
              </w:rPr>
              <w:t>合同费用分析报告：合同相关汇总表</w:t>
            </w:r>
          </w:p>
        </w:tc>
        <w:tc>
          <w:tcPr>
            <w:tcW w:w="593" w:type="pct"/>
            <w:vAlign w:val="center"/>
          </w:tcPr>
          <w:p w:rsidR="003A6580" w:rsidRPr="001663B3" w:rsidRDefault="003A6580" w:rsidP="00357FC5">
            <w:pPr>
              <w:tabs>
                <w:tab w:val="left" w:pos="270"/>
                <w:tab w:val="left" w:pos="799"/>
              </w:tabs>
              <w:spacing w:before="120" w:after="120"/>
              <w:jc w:val="center"/>
              <w:rPr>
                <w:rFonts w:cs="Arial"/>
                <w:sz w:val="20"/>
                <w:szCs w:val="24"/>
                <w:lang w:val="en-GB"/>
              </w:rPr>
            </w:pPr>
          </w:p>
        </w:tc>
        <w:tc>
          <w:tcPr>
            <w:tcW w:w="619" w:type="pct"/>
            <w:vAlign w:val="center"/>
          </w:tcPr>
          <w:p w:rsidR="003A6580" w:rsidRPr="001663B3" w:rsidRDefault="003A6580" w:rsidP="00357FC5">
            <w:pPr>
              <w:tabs>
                <w:tab w:val="left" w:pos="270"/>
                <w:tab w:val="left" w:pos="799"/>
              </w:tabs>
              <w:spacing w:before="120" w:after="120"/>
              <w:rPr>
                <w:rFonts w:cs="Arial"/>
                <w:sz w:val="20"/>
                <w:szCs w:val="24"/>
              </w:rPr>
            </w:pPr>
          </w:p>
        </w:tc>
      </w:tr>
      <w:tr w:rsidR="00F003F3" w:rsidRPr="001663B3" w:rsidTr="00C763BF">
        <w:trPr>
          <w:trHeight w:val="87"/>
          <w:jc w:val="center"/>
        </w:trPr>
        <w:tc>
          <w:tcPr>
            <w:tcW w:w="417" w:type="pct"/>
            <w:vAlign w:val="center"/>
          </w:tcPr>
          <w:p w:rsidR="00F003F3" w:rsidRDefault="00F003F3" w:rsidP="00357FC5">
            <w:pPr>
              <w:spacing w:before="240" w:after="120"/>
              <w:jc w:val="center"/>
              <w:rPr>
                <w:rFonts w:cs="Arial"/>
                <w:sz w:val="20"/>
                <w:szCs w:val="24"/>
                <w:lang w:val="en-GB"/>
              </w:rPr>
            </w:pPr>
            <w:r>
              <w:rPr>
                <w:rFonts w:cs="Arial" w:hint="eastAsia"/>
                <w:sz w:val="20"/>
                <w:szCs w:val="24"/>
                <w:lang w:val="en-GB"/>
              </w:rPr>
              <w:t>4</w:t>
            </w:r>
          </w:p>
        </w:tc>
        <w:tc>
          <w:tcPr>
            <w:tcW w:w="3371" w:type="pct"/>
            <w:vAlign w:val="center"/>
          </w:tcPr>
          <w:p w:rsidR="00F003F3" w:rsidRPr="00FF773E" w:rsidRDefault="00F003F3" w:rsidP="00357FC5">
            <w:pPr>
              <w:tabs>
                <w:tab w:val="left" w:pos="270"/>
                <w:tab w:val="left" w:pos="799"/>
              </w:tabs>
              <w:spacing w:before="120" w:after="120"/>
              <w:rPr>
                <w:rFonts w:cs="Arial"/>
                <w:sz w:val="20"/>
                <w:szCs w:val="24"/>
                <w:lang w:val="en-GB"/>
              </w:rPr>
            </w:pPr>
            <w:r w:rsidRPr="00FF773E">
              <w:rPr>
                <w:rFonts w:cs="Arial" w:hint="eastAsia"/>
                <w:sz w:val="20"/>
                <w:szCs w:val="24"/>
                <w:lang w:val="en-GB"/>
              </w:rPr>
              <w:t>资金计划分析：每个月的资金计划表</w:t>
            </w:r>
          </w:p>
        </w:tc>
        <w:tc>
          <w:tcPr>
            <w:tcW w:w="593" w:type="pct"/>
            <w:vAlign w:val="center"/>
          </w:tcPr>
          <w:p w:rsidR="00F003F3" w:rsidRPr="001663B3" w:rsidRDefault="00F003F3" w:rsidP="00357FC5">
            <w:pPr>
              <w:tabs>
                <w:tab w:val="left" w:pos="270"/>
                <w:tab w:val="left" w:pos="799"/>
              </w:tabs>
              <w:spacing w:before="120" w:after="120"/>
              <w:jc w:val="center"/>
              <w:rPr>
                <w:rFonts w:cs="Arial"/>
                <w:sz w:val="20"/>
                <w:szCs w:val="24"/>
                <w:lang w:val="en-GB"/>
              </w:rPr>
            </w:pPr>
          </w:p>
        </w:tc>
        <w:tc>
          <w:tcPr>
            <w:tcW w:w="619" w:type="pct"/>
            <w:vAlign w:val="center"/>
          </w:tcPr>
          <w:p w:rsidR="00F003F3" w:rsidRPr="001663B3" w:rsidRDefault="00F003F3" w:rsidP="00357FC5">
            <w:pPr>
              <w:tabs>
                <w:tab w:val="left" w:pos="270"/>
                <w:tab w:val="left" w:pos="799"/>
              </w:tabs>
              <w:spacing w:before="120" w:after="120"/>
              <w:rPr>
                <w:rFonts w:cs="Arial"/>
                <w:sz w:val="20"/>
                <w:szCs w:val="24"/>
              </w:rPr>
            </w:pPr>
          </w:p>
        </w:tc>
      </w:tr>
    </w:tbl>
    <w:p w:rsidR="00F30808" w:rsidRPr="00F30808" w:rsidRDefault="00F30808" w:rsidP="00F30808"/>
    <w:p w:rsidR="003F4CFA" w:rsidRDefault="00D67517" w:rsidP="00D67517">
      <w:pPr>
        <w:pStyle w:val="2"/>
      </w:pPr>
      <w:bookmarkStart w:id="56" w:name="_Toc484988477"/>
      <w:r>
        <w:rPr>
          <w:rFonts w:hint="eastAsia"/>
        </w:rPr>
        <w:t>2.5.</w:t>
      </w:r>
      <w:r w:rsidR="003F4CFA" w:rsidRPr="00780517">
        <w:rPr>
          <w:rFonts w:hint="eastAsia"/>
        </w:rPr>
        <w:t>设计管理</w:t>
      </w:r>
      <w:bookmarkEnd w:id="56"/>
    </w:p>
    <w:p w:rsidR="00F30808" w:rsidRDefault="00F30808" w:rsidP="00F30808">
      <w:pPr>
        <w:pStyle w:val="3"/>
      </w:pPr>
      <w:bookmarkStart w:id="57" w:name="_Toc484988478"/>
      <w:r>
        <w:rPr>
          <w:rFonts w:hint="eastAsia"/>
        </w:rPr>
        <w:t>2.</w:t>
      </w:r>
      <w:r>
        <w:t>5</w:t>
      </w:r>
      <w:r>
        <w:rPr>
          <w:rFonts w:hint="eastAsia"/>
        </w:rPr>
        <w:t>.1.现状整理</w:t>
      </w:r>
      <w:bookmarkEnd w:id="57"/>
    </w:p>
    <w:p w:rsidR="00682771" w:rsidRPr="00A13806" w:rsidRDefault="00682771" w:rsidP="00682771">
      <w:r>
        <w:tab/>
      </w:r>
      <w:r w:rsidR="001F23A6">
        <w:rPr>
          <w:rFonts w:hint="eastAsia"/>
        </w:rPr>
        <w:t>永荣</w:t>
      </w:r>
      <w:r w:rsidRPr="00A13806">
        <w:rPr>
          <w:rFonts w:hint="eastAsia"/>
        </w:rPr>
        <w:t>工程项目设计管理主要包含</w:t>
      </w:r>
      <w:r>
        <w:rPr>
          <w:rFonts w:hint="eastAsia"/>
        </w:rPr>
        <w:t>设计院招标、</w:t>
      </w:r>
      <w:r w:rsidRPr="00A13806">
        <w:rPr>
          <w:rFonts w:hint="eastAsia"/>
        </w:rPr>
        <w:t>设计交底、施工图会审、设计变更、竣工图管理几部分，其中设计院招标部分参照采购招标业务流程。</w:t>
      </w:r>
    </w:p>
    <w:p w:rsidR="00682771" w:rsidRPr="00682771" w:rsidRDefault="00682771" w:rsidP="00682771">
      <w:pPr>
        <w:jc w:val="center"/>
      </w:pPr>
      <w:r>
        <w:object w:dxaOrig="6169" w:dyaOrig="17065">
          <v:shape id="_x0000_i1028" type="#_x0000_t75" style="width:199.7pt;height:553.45pt" o:ole="">
            <v:imagedata r:id="rId38" o:title=""/>
          </v:shape>
          <o:OLEObject Type="Embed" ProgID="Visio.Drawing.15" ShapeID="_x0000_i1028" DrawAspect="Content" ObjectID="_1571643072" r:id="rId39"/>
        </w:object>
      </w:r>
    </w:p>
    <w:p w:rsidR="00F30808" w:rsidRDefault="00F30808" w:rsidP="00F30808">
      <w:pPr>
        <w:pStyle w:val="3"/>
      </w:pPr>
      <w:bookmarkStart w:id="58" w:name="_Toc484988479"/>
      <w:r>
        <w:rPr>
          <w:rFonts w:hint="eastAsia"/>
        </w:rPr>
        <w:t>2.</w:t>
      </w:r>
      <w:r>
        <w:t>5</w:t>
      </w:r>
      <w:r>
        <w:rPr>
          <w:rFonts w:hint="eastAsia"/>
        </w:rPr>
        <w:t>.2.分析建议</w:t>
      </w:r>
      <w:bookmarkEnd w:id="58"/>
    </w:p>
    <w:p w:rsidR="00107855" w:rsidRPr="00107855" w:rsidRDefault="00107855" w:rsidP="00107855">
      <w:r>
        <w:tab/>
      </w:r>
      <w:r w:rsidR="001F23A6">
        <w:rPr>
          <w:rFonts w:hint="eastAsia"/>
        </w:rPr>
        <w:t>永荣</w:t>
      </w:r>
      <w:r>
        <w:rPr>
          <w:rFonts w:hint="eastAsia"/>
        </w:rPr>
        <w:t>工程项目的设计管理，在系统中主要以登记上</w:t>
      </w:r>
      <w:proofErr w:type="gramStart"/>
      <w:r>
        <w:rPr>
          <w:rFonts w:hint="eastAsia"/>
        </w:rPr>
        <w:t>传结果</w:t>
      </w:r>
      <w:proofErr w:type="gramEnd"/>
      <w:r>
        <w:rPr>
          <w:rFonts w:hint="eastAsia"/>
        </w:rPr>
        <w:t>文件为主。</w:t>
      </w:r>
    </w:p>
    <w:p w:rsidR="001B5459" w:rsidRDefault="00B80291" w:rsidP="00B80291">
      <w:pPr>
        <w:pStyle w:val="3"/>
      </w:pPr>
      <w:bookmarkStart w:id="59" w:name="_Toc484988480"/>
      <w:r>
        <w:rPr>
          <w:rFonts w:hint="eastAsia"/>
        </w:rPr>
        <w:lastRenderedPageBreak/>
        <w:t>2.5.3.</w:t>
      </w:r>
      <w:r w:rsidR="001B5459">
        <w:rPr>
          <w:rFonts w:hint="eastAsia"/>
        </w:rPr>
        <w:t>设计策划</w:t>
      </w:r>
      <w:bookmarkEnd w:id="59"/>
    </w:p>
    <w:p w:rsidR="00682771" w:rsidRDefault="00682771" w:rsidP="00682771">
      <w:r w:rsidRPr="00EC53C8">
        <w:rPr>
          <w:rFonts w:hint="eastAsia"/>
        </w:rPr>
        <w:t>◆</w:t>
      </w:r>
      <w:r>
        <w:rPr>
          <w:rFonts w:hint="eastAsia"/>
        </w:rPr>
        <w:t>业务说明</w:t>
      </w:r>
    </w:p>
    <w:p w:rsidR="00682771" w:rsidRDefault="007D426A" w:rsidP="00682771">
      <w:pPr>
        <w:ind w:firstLine="420"/>
      </w:pPr>
      <w:r>
        <w:rPr>
          <w:rFonts w:hint="eastAsia"/>
        </w:rPr>
        <w:t>在项目管理管理规划阶段进行设计</w:t>
      </w:r>
      <w:r w:rsidR="00CA450A">
        <w:rPr>
          <w:rFonts w:hint="eastAsia"/>
        </w:rPr>
        <w:t>进度策划工作。</w:t>
      </w:r>
    </w:p>
    <w:p w:rsidR="00682771" w:rsidRDefault="00682771" w:rsidP="0068277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682771" w:rsidRPr="001663B3" w:rsidTr="00D25C16">
        <w:trPr>
          <w:trHeight w:val="87"/>
          <w:tblHeader/>
          <w:jc w:val="center"/>
        </w:trPr>
        <w:tc>
          <w:tcPr>
            <w:tcW w:w="417"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682771" w:rsidRPr="001663B3" w:rsidRDefault="00682771" w:rsidP="00D25C1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682771" w:rsidRPr="001663B3" w:rsidRDefault="00682771" w:rsidP="00D25C16">
            <w:pPr>
              <w:spacing w:before="240" w:after="120"/>
              <w:ind w:leftChars="-11" w:left="-4" w:hangingChars="11" w:hanging="22"/>
              <w:jc w:val="center"/>
              <w:rPr>
                <w:b/>
                <w:sz w:val="20"/>
                <w:szCs w:val="24"/>
              </w:rPr>
            </w:pPr>
            <w:r>
              <w:rPr>
                <w:rFonts w:hint="eastAsia"/>
                <w:b/>
                <w:sz w:val="20"/>
                <w:szCs w:val="24"/>
              </w:rPr>
              <w:t>备注说明</w:t>
            </w:r>
          </w:p>
        </w:tc>
      </w:tr>
      <w:tr w:rsidR="00682771" w:rsidRPr="001663B3" w:rsidTr="00D25C16">
        <w:trPr>
          <w:trHeight w:val="87"/>
          <w:jc w:val="center"/>
        </w:trPr>
        <w:tc>
          <w:tcPr>
            <w:tcW w:w="417" w:type="pct"/>
            <w:vAlign w:val="center"/>
          </w:tcPr>
          <w:p w:rsidR="00682771" w:rsidRPr="001663B3" w:rsidRDefault="00682771" w:rsidP="00D25C16">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682771" w:rsidRPr="001663B3" w:rsidRDefault="00CA450A" w:rsidP="00D25C16">
            <w:pPr>
              <w:tabs>
                <w:tab w:val="left" w:pos="270"/>
                <w:tab w:val="left" w:pos="799"/>
              </w:tabs>
              <w:spacing w:before="120" w:after="120"/>
              <w:rPr>
                <w:rFonts w:cs="Arial"/>
                <w:sz w:val="20"/>
                <w:szCs w:val="24"/>
                <w:lang w:val="en-GB"/>
              </w:rPr>
            </w:pPr>
            <w:r>
              <w:rPr>
                <w:rFonts w:cs="Arial" w:hint="eastAsia"/>
                <w:sz w:val="20"/>
                <w:szCs w:val="24"/>
                <w:lang w:val="en-GB"/>
              </w:rPr>
              <w:t>设计策划方案录入</w:t>
            </w:r>
          </w:p>
        </w:tc>
        <w:tc>
          <w:tcPr>
            <w:tcW w:w="1560" w:type="pct"/>
            <w:vAlign w:val="center"/>
          </w:tcPr>
          <w:p w:rsidR="00682771" w:rsidRPr="001663B3" w:rsidRDefault="00CA450A" w:rsidP="00D25C16">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682771" w:rsidRPr="001663B3" w:rsidRDefault="00682771" w:rsidP="00D25C16">
            <w:pPr>
              <w:tabs>
                <w:tab w:val="left" w:pos="270"/>
                <w:tab w:val="left" w:pos="799"/>
              </w:tabs>
              <w:spacing w:before="120" w:after="120"/>
              <w:rPr>
                <w:rFonts w:cs="Arial"/>
                <w:sz w:val="20"/>
                <w:szCs w:val="24"/>
              </w:rPr>
            </w:pPr>
          </w:p>
        </w:tc>
      </w:tr>
    </w:tbl>
    <w:p w:rsidR="00682771" w:rsidRPr="00682771" w:rsidRDefault="00682771" w:rsidP="00682771"/>
    <w:p w:rsidR="00B80291" w:rsidRDefault="007E2C8A" w:rsidP="007E2C8A">
      <w:pPr>
        <w:pStyle w:val="3"/>
      </w:pPr>
      <w:bookmarkStart w:id="60" w:name="_Toc484988481"/>
      <w:r>
        <w:rPr>
          <w:rFonts w:hint="eastAsia"/>
        </w:rPr>
        <w:t>2.5.4.设计交底管理</w:t>
      </w:r>
      <w:bookmarkEnd w:id="60"/>
    </w:p>
    <w:p w:rsidR="00682771" w:rsidRPr="00682771" w:rsidRDefault="00682771" w:rsidP="00682771">
      <w:r>
        <w:object w:dxaOrig="15525" w:dyaOrig="9125">
          <v:shape id="_x0000_i1029" type="#_x0000_t75" style="width:415.1pt;height:242.9pt" o:ole="">
            <v:imagedata r:id="rId40" o:title=""/>
          </v:shape>
          <o:OLEObject Type="Embed" ProgID="Visio.Drawing.11" ShapeID="_x0000_i1029" DrawAspect="Content" ObjectID="_1571643073" r:id="rId41"/>
        </w:object>
      </w:r>
    </w:p>
    <w:p w:rsidR="007E2C8A" w:rsidRDefault="00A931F6" w:rsidP="00483E28">
      <w:pPr>
        <w:pStyle w:val="4"/>
      </w:pPr>
      <w:r>
        <w:rPr>
          <w:rFonts w:hint="eastAsia"/>
        </w:rPr>
        <w:t>2.5.4.1.</w:t>
      </w:r>
      <w:r w:rsidR="007E2C8A" w:rsidRPr="00534526">
        <w:rPr>
          <w:rFonts w:hint="eastAsia"/>
        </w:rPr>
        <w:t>设计交底计划</w:t>
      </w:r>
    </w:p>
    <w:p w:rsidR="00682771" w:rsidRDefault="00682771" w:rsidP="00682771">
      <w:r w:rsidRPr="00EC53C8">
        <w:rPr>
          <w:rFonts w:hint="eastAsia"/>
        </w:rPr>
        <w:t>◆</w:t>
      </w:r>
      <w:r>
        <w:rPr>
          <w:rFonts w:hint="eastAsia"/>
        </w:rPr>
        <w:t>业务说明</w:t>
      </w:r>
    </w:p>
    <w:p w:rsidR="00682771" w:rsidRDefault="00682771" w:rsidP="00682771">
      <w:pPr>
        <w:ind w:firstLine="420"/>
      </w:pPr>
      <w:r w:rsidRPr="00682771">
        <w:rPr>
          <w:rFonts w:cs="Arial" w:hint="eastAsia"/>
          <w:bCs/>
          <w:szCs w:val="24"/>
        </w:rPr>
        <w:lastRenderedPageBreak/>
        <w:t>设计组根据设计进度要求，制定设计交底计划，明确每次设计交底的主要内容和时间</w:t>
      </w:r>
      <w:r w:rsidRPr="005E2E75">
        <w:rPr>
          <w:rFonts w:cs="Arial" w:hint="eastAsia"/>
          <w:bCs/>
          <w:szCs w:val="24"/>
        </w:rPr>
        <w:t>。</w:t>
      </w:r>
    </w:p>
    <w:p w:rsidR="00682771" w:rsidRDefault="00682771" w:rsidP="0068277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682771" w:rsidRPr="001663B3" w:rsidTr="00D25C16">
        <w:trPr>
          <w:trHeight w:val="87"/>
          <w:tblHeader/>
          <w:jc w:val="center"/>
        </w:trPr>
        <w:tc>
          <w:tcPr>
            <w:tcW w:w="417"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682771" w:rsidRPr="001663B3" w:rsidRDefault="00682771" w:rsidP="00D25C1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682771" w:rsidRPr="001663B3" w:rsidRDefault="00682771" w:rsidP="00D25C16">
            <w:pPr>
              <w:spacing w:before="240" w:after="120"/>
              <w:ind w:leftChars="-11" w:left="-4" w:hangingChars="11" w:hanging="22"/>
              <w:jc w:val="center"/>
              <w:rPr>
                <w:b/>
                <w:sz w:val="20"/>
                <w:szCs w:val="24"/>
              </w:rPr>
            </w:pPr>
            <w:r>
              <w:rPr>
                <w:rFonts w:hint="eastAsia"/>
                <w:b/>
                <w:sz w:val="20"/>
                <w:szCs w:val="24"/>
              </w:rPr>
              <w:t>备注说明</w:t>
            </w:r>
          </w:p>
        </w:tc>
      </w:tr>
      <w:tr w:rsidR="00682771" w:rsidRPr="001663B3" w:rsidTr="00D25C16">
        <w:trPr>
          <w:trHeight w:val="87"/>
          <w:jc w:val="center"/>
        </w:trPr>
        <w:tc>
          <w:tcPr>
            <w:tcW w:w="417" w:type="pct"/>
            <w:vAlign w:val="center"/>
          </w:tcPr>
          <w:p w:rsidR="00682771" w:rsidRPr="001663B3" w:rsidRDefault="00682771" w:rsidP="00D25C16">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682771" w:rsidRPr="001663B3" w:rsidRDefault="00682771" w:rsidP="00D25C16">
            <w:pPr>
              <w:tabs>
                <w:tab w:val="left" w:pos="270"/>
                <w:tab w:val="left" w:pos="799"/>
              </w:tabs>
              <w:spacing w:before="120" w:after="120"/>
              <w:rPr>
                <w:rFonts w:cs="Arial"/>
                <w:sz w:val="20"/>
                <w:szCs w:val="24"/>
                <w:lang w:val="en-GB"/>
              </w:rPr>
            </w:pPr>
            <w:r>
              <w:rPr>
                <w:rFonts w:cs="Arial" w:hint="eastAsia"/>
                <w:sz w:val="20"/>
                <w:szCs w:val="24"/>
                <w:lang w:val="en-GB"/>
              </w:rPr>
              <w:t>上传设计交底计划文档。</w:t>
            </w:r>
          </w:p>
        </w:tc>
        <w:tc>
          <w:tcPr>
            <w:tcW w:w="1560" w:type="pct"/>
            <w:vAlign w:val="center"/>
          </w:tcPr>
          <w:p w:rsidR="00682771" w:rsidRPr="001663B3" w:rsidRDefault="00682771" w:rsidP="00D25C16">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682771" w:rsidRPr="001663B3" w:rsidRDefault="00682771" w:rsidP="00D25C16">
            <w:pPr>
              <w:tabs>
                <w:tab w:val="left" w:pos="270"/>
                <w:tab w:val="left" w:pos="799"/>
              </w:tabs>
              <w:spacing w:before="120" w:after="120"/>
              <w:rPr>
                <w:rFonts w:cs="Arial"/>
                <w:sz w:val="20"/>
                <w:szCs w:val="24"/>
              </w:rPr>
            </w:pPr>
          </w:p>
        </w:tc>
      </w:tr>
    </w:tbl>
    <w:p w:rsidR="00682771" w:rsidRPr="00682771" w:rsidRDefault="00682771" w:rsidP="00682771"/>
    <w:p w:rsidR="007E2C8A" w:rsidRDefault="00A931F6" w:rsidP="00483E28">
      <w:pPr>
        <w:pStyle w:val="4"/>
      </w:pPr>
      <w:r>
        <w:rPr>
          <w:rFonts w:hint="eastAsia"/>
        </w:rPr>
        <w:t>2.5.4.2.</w:t>
      </w:r>
      <w:r w:rsidR="007E2C8A" w:rsidRPr="00534526">
        <w:rPr>
          <w:rFonts w:hint="eastAsia"/>
        </w:rPr>
        <w:t>设计交底提纲</w:t>
      </w:r>
    </w:p>
    <w:p w:rsidR="00682771" w:rsidRDefault="00682771" w:rsidP="00682771">
      <w:r w:rsidRPr="00EC53C8">
        <w:rPr>
          <w:rFonts w:hint="eastAsia"/>
        </w:rPr>
        <w:t>◆</w:t>
      </w:r>
      <w:r>
        <w:rPr>
          <w:rFonts w:hint="eastAsia"/>
        </w:rPr>
        <w:t>业务说明</w:t>
      </w:r>
    </w:p>
    <w:p w:rsidR="00682771" w:rsidRDefault="00682771" w:rsidP="00682771">
      <w:pPr>
        <w:ind w:firstLine="420"/>
      </w:pPr>
      <w:r w:rsidRPr="00682771">
        <w:rPr>
          <w:rFonts w:cs="Arial" w:hint="eastAsia"/>
          <w:bCs/>
          <w:szCs w:val="24"/>
        </w:rPr>
        <w:t>在设计交底前一周，设计组要求各专业人员编写本专业的设计交底提纲，由设计组整理汇总，</w:t>
      </w:r>
      <w:proofErr w:type="gramStart"/>
      <w:r w:rsidRPr="00682771">
        <w:rPr>
          <w:rFonts w:cs="Arial" w:hint="eastAsia"/>
          <w:bCs/>
          <w:szCs w:val="24"/>
        </w:rPr>
        <w:t>报项目</w:t>
      </w:r>
      <w:proofErr w:type="gramEnd"/>
      <w:r w:rsidRPr="00682771">
        <w:rPr>
          <w:rFonts w:cs="Arial" w:hint="eastAsia"/>
          <w:bCs/>
          <w:szCs w:val="24"/>
        </w:rPr>
        <w:t>经理审核后，提交给设计院</w:t>
      </w:r>
      <w:r w:rsidRPr="005E2E75">
        <w:rPr>
          <w:rFonts w:cs="Arial" w:hint="eastAsia"/>
          <w:bCs/>
          <w:szCs w:val="24"/>
        </w:rPr>
        <w:t>。</w:t>
      </w:r>
    </w:p>
    <w:p w:rsidR="00682771" w:rsidRDefault="00682771" w:rsidP="0068277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682771" w:rsidRPr="001663B3" w:rsidTr="00D25C16">
        <w:trPr>
          <w:trHeight w:val="87"/>
          <w:tblHeader/>
          <w:jc w:val="center"/>
        </w:trPr>
        <w:tc>
          <w:tcPr>
            <w:tcW w:w="417"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682771" w:rsidRPr="001663B3" w:rsidRDefault="00682771" w:rsidP="00D25C1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682771" w:rsidRPr="001663B3" w:rsidRDefault="00682771" w:rsidP="00D25C16">
            <w:pPr>
              <w:spacing w:before="240" w:after="120"/>
              <w:ind w:leftChars="-11" w:left="-4" w:hangingChars="11" w:hanging="22"/>
              <w:jc w:val="center"/>
              <w:rPr>
                <w:b/>
                <w:sz w:val="20"/>
                <w:szCs w:val="24"/>
              </w:rPr>
            </w:pPr>
            <w:r>
              <w:rPr>
                <w:rFonts w:hint="eastAsia"/>
                <w:b/>
                <w:sz w:val="20"/>
                <w:szCs w:val="24"/>
              </w:rPr>
              <w:t>备注说明</w:t>
            </w:r>
          </w:p>
        </w:tc>
      </w:tr>
      <w:tr w:rsidR="00682771" w:rsidRPr="001663B3" w:rsidTr="00D25C16">
        <w:trPr>
          <w:trHeight w:val="87"/>
          <w:jc w:val="center"/>
        </w:trPr>
        <w:tc>
          <w:tcPr>
            <w:tcW w:w="417" w:type="pct"/>
            <w:vAlign w:val="center"/>
          </w:tcPr>
          <w:p w:rsidR="00682771" w:rsidRPr="001663B3" w:rsidRDefault="00682771" w:rsidP="00D25C16">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682771" w:rsidRPr="001663B3" w:rsidRDefault="00682771" w:rsidP="00D25C16">
            <w:pPr>
              <w:tabs>
                <w:tab w:val="left" w:pos="270"/>
                <w:tab w:val="left" w:pos="799"/>
              </w:tabs>
              <w:spacing w:before="120" w:after="120"/>
              <w:rPr>
                <w:rFonts w:cs="Arial"/>
                <w:sz w:val="20"/>
                <w:szCs w:val="24"/>
                <w:lang w:val="en-GB"/>
              </w:rPr>
            </w:pPr>
            <w:r>
              <w:rPr>
                <w:rFonts w:cs="Arial" w:hint="eastAsia"/>
                <w:sz w:val="20"/>
                <w:szCs w:val="24"/>
                <w:lang w:val="en-GB"/>
              </w:rPr>
              <w:t>上传设计交底提纲附件。</w:t>
            </w:r>
          </w:p>
        </w:tc>
        <w:tc>
          <w:tcPr>
            <w:tcW w:w="1560" w:type="pct"/>
            <w:vAlign w:val="center"/>
          </w:tcPr>
          <w:p w:rsidR="00682771" w:rsidRPr="001663B3" w:rsidRDefault="00682771" w:rsidP="00D25C16">
            <w:pPr>
              <w:tabs>
                <w:tab w:val="left" w:pos="270"/>
                <w:tab w:val="left" w:pos="799"/>
              </w:tabs>
              <w:spacing w:before="120" w:after="120"/>
              <w:jc w:val="center"/>
              <w:rPr>
                <w:rFonts w:cs="Arial"/>
                <w:sz w:val="20"/>
                <w:szCs w:val="24"/>
                <w:lang w:val="en-GB"/>
              </w:rPr>
            </w:pPr>
            <w:r>
              <w:rPr>
                <w:rFonts w:cs="Arial" w:hint="eastAsia"/>
                <w:sz w:val="20"/>
                <w:szCs w:val="24"/>
                <w:lang w:val="en-GB"/>
              </w:rPr>
              <w:t>专业编制-设计组长审核-项目经理审核</w:t>
            </w:r>
          </w:p>
        </w:tc>
        <w:tc>
          <w:tcPr>
            <w:tcW w:w="619" w:type="pct"/>
            <w:vAlign w:val="center"/>
          </w:tcPr>
          <w:p w:rsidR="00682771" w:rsidRPr="001663B3" w:rsidRDefault="00682771" w:rsidP="00D25C16">
            <w:pPr>
              <w:tabs>
                <w:tab w:val="left" w:pos="270"/>
                <w:tab w:val="left" w:pos="799"/>
              </w:tabs>
              <w:spacing w:before="120" w:after="120"/>
              <w:rPr>
                <w:rFonts w:cs="Arial"/>
                <w:sz w:val="20"/>
                <w:szCs w:val="24"/>
              </w:rPr>
            </w:pPr>
          </w:p>
        </w:tc>
      </w:tr>
    </w:tbl>
    <w:p w:rsidR="00682771" w:rsidRPr="00682771" w:rsidRDefault="00682771" w:rsidP="00682771"/>
    <w:p w:rsidR="007E2C8A" w:rsidRDefault="00A931F6" w:rsidP="00483E28">
      <w:pPr>
        <w:pStyle w:val="4"/>
      </w:pPr>
      <w:r>
        <w:t>2.5.4.3.</w:t>
      </w:r>
      <w:r w:rsidR="007E2C8A" w:rsidRPr="00534526">
        <w:rPr>
          <w:rFonts w:hint="eastAsia"/>
        </w:rPr>
        <w:t>设计交底讨论会</w:t>
      </w:r>
    </w:p>
    <w:p w:rsidR="00682771" w:rsidRDefault="00682771" w:rsidP="00682771">
      <w:r w:rsidRPr="00EC53C8">
        <w:rPr>
          <w:rFonts w:hint="eastAsia"/>
        </w:rPr>
        <w:t>◆</w:t>
      </w:r>
      <w:r>
        <w:rPr>
          <w:rFonts w:hint="eastAsia"/>
        </w:rPr>
        <w:t>业务说明</w:t>
      </w:r>
    </w:p>
    <w:p w:rsidR="00682771" w:rsidRDefault="00682771" w:rsidP="00682771">
      <w:pPr>
        <w:ind w:firstLine="420"/>
      </w:pPr>
      <w:r w:rsidRPr="00682771">
        <w:rPr>
          <w:rFonts w:cs="Arial" w:hint="eastAsia"/>
          <w:bCs/>
          <w:szCs w:val="24"/>
        </w:rPr>
        <w:t>由项目经理主持，设计组长组织，各专业负责人与设计单位或设计人员进行充分的技术交</w:t>
      </w:r>
      <w:r w:rsidRPr="00682771">
        <w:rPr>
          <w:rFonts w:cs="Arial" w:hint="eastAsia"/>
          <w:bCs/>
          <w:szCs w:val="24"/>
        </w:rPr>
        <w:lastRenderedPageBreak/>
        <w:t>底，对应注意的设计事项进行特殊交待，对会议的结论要形成明确的会议纪要，并发至各相关方</w:t>
      </w:r>
      <w:r w:rsidRPr="005E2E75">
        <w:rPr>
          <w:rFonts w:cs="Arial" w:hint="eastAsia"/>
          <w:bCs/>
          <w:szCs w:val="24"/>
        </w:rPr>
        <w:t>。</w:t>
      </w:r>
    </w:p>
    <w:p w:rsidR="00682771" w:rsidRDefault="00682771" w:rsidP="0068277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682771" w:rsidRPr="001663B3" w:rsidTr="00D25C16">
        <w:trPr>
          <w:trHeight w:val="87"/>
          <w:tblHeader/>
          <w:jc w:val="center"/>
        </w:trPr>
        <w:tc>
          <w:tcPr>
            <w:tcW w:w="417"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682771" w:rsidRPr="001663B3" w:rsidRDefault="00682771" w:rsidP="00D25C1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682771" w:rsidRPr="001663B3" w:rsidRDefault="00682771" w:rsidP="00D25C16">
            <w:pPr>
              <w:spacing w:before="240" w:after="120"/>
              <w:ind w:leftChars="-11" w:left="-4" w:hangingChars="11" w:hanging="22"/>
              <w:jc w:val="center"/>
              <w:rPr>
                <w:b/>
                <w:sz w:val="20"/>
                <w:szCs w:val="24"/>
              </w:rPr>
            </w:pPr>
            <w:r>
              <w:rPr>
                <w:rFonts w:hint="eastAsia"/>
                <w:b/>
                <w:sz w:val="20"/>
                <w:szCs w:val="24"/>
              </w:rPr>
              <w:t>备注说明</w:t>
            </w:r>
          </w:p>
        </w:tc>
      </w:tr>
      <w:tr w:rsidR="00682771" w:rsidRPr="001663B3" w:rsidTr="00D25C16">
        <w:trPr>
          <w:trHeight w:val="87"/>
          <w:jc w:val="center"/>
        </w:trPr>
        <w:tc>
          <w:tcPr>
            <w:tcW w:w="417" w:type="pct"/>
            <w:vAlign w:val="center"/>
          </w:tcPr>
          <w:p w:rsidR="00682771" w:rsidRPr="001663B3" w:rsidRDefault="00682771" w:rsidP="00D25C16">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682771" w:rsidRPr="001663B3" w:rsidRDefault="00682771" w:rsidP="00D25C16">
            <w:pPr>
              <w:tabs>
                <w:tab w:val="left" w:pos="270"/>
                <w:tab w:val="left" w:pos="799"/>
              </w:tabs>
              <w:spacing w:before="120" w:after="120"/>
              <w:rPr>
                <w:rFonts w:cs="Arial"/>
                <w:sz w:val="20"/>
                <w:szCs w:val="24"/>
                <w:lang w:val="en-GB"/>
              </w:rPr>
            </w:pPr>
            <w:r>
              <w:rPr>
                <w:rFonts w:cs="Arial" w:hint="eastAsia"/>
                <w:sz w:val="20"/>
                <w:szCs w:val="24"/>
                <w:lang w:val="en-GB"/>
              </w:rPr>
              <w:t>上传交底会会议纪要等文档。</w:t>
            </w:r>
          </w:p>
        </w:tc>
        <w:tc>
          <w:tcPr>
            <w:tcW w:w="1560" w:type="pct"/>
            <w:vAlign w:val="center"/>
          </w:tcPr>
          <w:p w:rsidR="00682771" w:rsidRPr="001663B3" w:rsidRDefault="00682771" w:rsidP="00D25C1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682771" w:rsidRPr="001663B3" w:rsidRDefault="00682771" w:rsidP="00D25C16">
            <w:pPr>
              <w:tabs>
                <w:tab w:val="left" w:pos="270"/>
                <w:tab w:val="left" w:pos="799"/>
              </w:tabs>
              <w:spacing w:before="120" w:after="120"/>
              <w:rPr>
                <w:rFonts w:cs="Arial"/>
                <w:sz w:val="20"/>
                <w:szCs w:val="24"/>
              </w:rPr>
            </w:pPr>
          </w:p>
        </w:tc>
      </w:tr>
    </w:tbl>
    <w:p w:rsidR="007E2C8A" w:rsidRPr="007E2C8A" w:rsidRDefault="007E2C8A" w:rsidP="007E2C8A"/>
    <w:p w:rsidR="00F30808" w:rsidRDefault="00B80291" w:rsidP="00B80291">
      <w:pPr>
        <w:pStyle w:val="3"/>
      </w:pPr>
      <w:bookmarkStart w:id="61" w:name="_Toc484988482"/>
      <w:r>
        <w:rPr>
          <w:rFonts w:hint="eastAsia"/>
        </w:rPr>
        <w:t>2.</w:t>
      </w:r>
      <w:r w:rsidR="007E2C8A">
        <w:t>5</w:t>
      </w:r>
      <w:r>
        <w:rPr>
          <w:rFonts w:hint="eastAsia"/>
        </w:rPr>
        <w:t>.</w:t>
      </w:r>
      <w:r w:rsidR="007E2C8A">
        <w:t>5</w:t>
      </w:r>
      <w:r>
        <w:rPr>
          <w:rFonts w:hint="eastAsia"/>
        </w:rPr>
        <w:t>.</w:t>
      </w:r>
      <w:r w:rsidR="00096CF0">
        <w:rPr>
          <w:rFonts w:hint="eastAsia"/>
        </w:rPr>
        <w:t>设计</w:t>
      </w:r>
      <w:r w:rsidR="001B5459">
        <w:rPr>
          <w:rFonts w:hint="eastAsia"/>
        </w:rPr>
        <w:t>技术招标</w:t>
      </w:r>
      <w:bookmarkEnd w:id="61"/>
    </w:p>
    <w:p w:rsidR="00682771" w:rsidRDefault="00682771" w:rsidP="00682771">
      <w:r w:rsidRPr="00EC53C8">
        <w:rPr>
          <w:rFonts w:hint="eastAsia"/>
        </w:rPr>
        <w:t>◆</w:t>
      </w:r>
      <w:r>
        <w:rPr>
          <w:rFonts w:hint="eastAsia"/>
        </w:rPr>
        <w:t>业务说明</w:t>
      </w:r>
    </w:p>
    <w:p w:rsidR="004B6CDD" w:rsidRPr="008131C2" w:rsidRDefault="004B6CDD" w:rsidP="004B6CDD">
      <w:pPr>
        <w:ind w:firstLine="420"/>
      </w:pPr>
      <w:r>
        <w:t>1.</w:t>
      </w:r>
      <w:r w:rsidRPr="008131C2">
        <w:rPr>
          <w:rFonts w:hint="eastAsia"/>
        </w:rPr>
        <w:t>确定招标方式</w:t>
      </w:r>
    </w:p>
    <w:p w:rsidR="004B6CDD" w:rsidRPr="008131C2" w:rsidRDefault="004B6CDD" w:rsidP="004B6CDD">
      <w:pPr>
        <w:ind w:firstLine="420"/>
      </w:pPr>
      <w:r>
        <w:rPr>
          <w:rFonts w:hint="eastAsia"/>
        </w:rPr>
        <w:t>设计单位提供相关参数和技术表后，设计组根据技术要求，了解市场中技术供应商的情况，确定项目招标方式，</w:t>
      </w:r>
      <w:proofErr w:type="gramStart"/>
      <w:r>
        <w:rPr>
          <w:rFonts w:hint="eastAsia"/>
        </w:rPr>
        <w:t>报项目</w:t>
      </w:r>
      <w:proofErr w:type="gramEnd"/>
      <w:r>
        <w:rPr>
          <w:rFonts w:hint="eastAsia"/>
        </w:rPr>
        <w:t>经理</w:t>
      </w:r>
      <w:r w:rsidRPr="00A67A8A">
        <w:rPr>
          <w:rFonts w:hint="eastAsia"/>
        </w:rPr>
        <w:t>及公司领导</w:t>
      </w:r>
      <w:r>
        <w:rPr>
          <w:rFonts w:hint="eastAsia"/>
        </w:rPr>
        <w:t>批准。</w:t>
      </w:r>
    </w:p>
    <w:p w:rsidR="004B6CDD" w:rsidRPr="00055A71" w:rsidRDefault="004B6CDD" w:rsidP="004B6CDD">
      <w:pPr>
        <w:ind w:firstLine="420"/>
      </w:pPr>
      <w:r>
        <w:rPr>
          <w:rFonts w:hint="eastAsia"/>
        </w:rPr>
        <w:t>1）邀请招标。市场中，技术供应商数量不多，产品差异性不大，可以采用此方式，邀请合格的供应商投标；</w:t>
      </w:r>
    </w:p>
    <w:p w:rsidR="004B6CDD" w:rsidRPr="00884A8B" w:rsidRDefault="004B6CDD" w:rsidP="004B6CDD">
      <w:pPr>
        <w:ind w:firstLine="420"/>
      </w:pPr>
      <w:r>
        <w:rPr>
          <w:rFonts w:hint="eastAsia"/>
        </w:rPr>
        <w:t>2）议标。市场中，该技术提供商处于垄断地位，可替代的产品很少，可以采用议标的方式，直接与其谈判；</w:t>
      </w:r>
    </w:p>
    <w:p w:rsidR="004B6CDD" w:rsidRDefault="004B6CDD" w:rsidP="004B6CDD">
      <w:pPr>
        <w:ind w:firstLine="420"/>
      </w:pPr>
      <w:r>
        <w:rPr>
          <w:rFonts w:hint="eastAsia"/>
        </w:rPr>
        <w:t>3）公开招标。市场中，产品同质化强，竞争激烈，可以采用公开招标方式进行，择优选择。</w:t>
      </w:r>
    </w:p>
    <w:p w:rsidR="004B6CDD" w:rsidRPr="008131C2" w:rsidRDefault="004B6CDD" w:rsidP="004B6CDD">
      <w:pPr>
        <w:ind w:firstLine="420"/>
      </w:pPr>
      <w:r>
        <w:t>2.</w:t>
      </w:r>
      <w:r w:rsidRPr="008131C2">
        <w:rPr>
          <w:rFonts w:hint="eastAsia"/>
        </w:rPr>
        <w:t>编制招标文件</w:t>
      </w:r>
    </w:p>
    <w:p w:rsidR="004B6CDD" w:rsidRDefault="004B6CDD" w:rsidP="004B6CDD">
      <w:pPr>
        <w:ind w:firstLine="420"/>
      </w:pPr>
      <w:r>
        <w:rPr>
          <w:rFonts w:hint="eastAsia"/>
        </w:rPr>
        <w:t>对邀请招标和议标的方式，设计组负责直接与技术供应商谈判，组织编制招标文件</w:t>
      </w:r>
      <w:r w:rsidRPr="00086178">
        <w:rPr>
          <w:rFonts w:hint="eastAsia"/>
        </w:rPr>
        <w:t>及标底（必要时外聘专业机构人员）</w:t>
      </w:r>
      <w:r>
        <w:rPr>
          <w:rFonts w:hint="eastAsia"/>
        </w:rPr>
        <w:t>，</w:t>
      </w:r>
      <w:r w:rsidRPr="00086178">
        <w:rPr>
          <w:rFonts w:hint="eastAsia"/>
        </w:rPr>
        <w:t>公司审计部门</w:t>
      </w:r>
      <w:r>
        <w:rPr>
          <w:rFonts w:hint="eastAsia"/>
        </w:rPr>
        <w:t>负责审核标底；对公开招标方式，则遵循采购招</w:t>
      </w:r>
      <w:r>
        <w:rPr>
          <w:rFonts w:hint="eastAsia"/>
        </w:rPr>
        <w:lastRenderedPageBreak/>
        <w:t>标流程执行；</w:t>
      </w:r>
    </w:p>
    <w:p w:rsidR="004B6CDD" w:rsidRPr="008131C2" w:rsidRDefault="004B6CDD" w:rsidP="004B6CDD">
      <w:pPr>
        <w:ind w:firstLine="420"/>
      </w:pPr>
      <w:r>
        <w:t>3.</w:t>
      </w:r>
      <w:r w:rsidRPr="008131C2">
        <w:rPr>
          <w:rFonts w:hint="eastAsia"/>
        </w:rPr>
        <w:t>开标、评标、定标</w:t>
      </w:r>
    </w:p>
    <w:p w:rsidR="004B6CDD" w:rsidRDefault="004B6CDD" w:rsidP="004B6CDD">
      <w:pPr>
        <w:ind w:firstLine="420"/>
      </w:pPr>
      <w:r>
        <w:rPr>
          <w:rFonts w:hint="eastAsia"/>
        </w:rPr>
        <w:t>邀请招标和议标方式，直接组织定标评审，由项目总工和项目经理审核,公司总经理批准确认即可；对公开招标方式，必须遵循采购招标流程；</w:t>
      </w:r>
    </w:p>
    <w:p w:rsidR="004B6CDD" w:rsidRPr="008131C2" w:rsidRDefault="004B6CDD" w:rsidP="004B6CDD">
      <w:pPr>
        <w:ind w:left="420"/>
      </w:pPr>
      <w:r>
        <w:t>4.</w:t>
      </w:r>
      <w:r w:rsidRPr="008131C2">
        <w:rPr>
          <w:rFonts w:hint="eastAsia"/>
        </w:rPr>
        <w:t>合同谈判与签订</w:t>
      </w:r>
    </w:p>
    <w:p w:rsidR="004B6CDD" w:rsidRPr="008131C2" w:rsidRDefault="004B6CDD" w:rsidP="004B6CDD">
      <w:pPr>
        <w:ind w:firstLine="420"/>
      </w:pPr>
      <w:r>
        <w:rPr>
          <w:rFonts w:hint="eastAsia"/>
        </w:rPr>
        <w:t>合同谈判主要由设计组负责，</w:t>
      </w:r>
      <w:r w:rsidRPr="00086178">
        <w:rPr>
          <w:rFonts w:hint="eastAsia"/>
        </w:rPr>
        <w:t>合同价额</w:t>
      </w:r>
      <w:r>
        <w:rPr>
          <w:rFonts w:hint="eastAsia"/>
        </w:rPr>
        <w:t>的谈判应邀请</w:t>
      </w:r>
      <w:r w:rsidRPr="00086178">
        <w:rPr>
          <w:rFonts w:hint="eastAsia"/>
        </w:rPr>
        <w:t>公司审计部门</w:t>
      </w:r>
      <w:r>
        <w:rPr>
          <w:rFonts w:hint="eastAsia"/>
        </w:rPr>
        <w:t>参与并进行标底审核；项目总工及项目经理审批，报公司总经理批准后，由设计组签订合同。</w:t>
      </w:r>
    </w:p>
    <w:p w:rsidR="00682771" w:rsidRDefault="00682771" w:rsidP="0068277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436"/>
        <w:gridCol w:w="2125"/>
        <w:gridCol w:w="1181"/>
      </w:tblGrid>
      <w:tr w:rsidR="00682771" w:rsidRPr="001663B3" w:rsidTr="004B6CDD">
        <w:trPr>
          <w:trHeight w:val="87"/>
          <w:tblHeader/>
          <w:jc w:val="center"/>
        </w:trPr>
        <w:tc>
          <w:tcPr>
            <w:tcW w:w="417"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序号</w:t>
            </w:r>
          </w:p>
        </w:tc>
        <w:tc>
          <w:tcPr>
            <w:tcW w:w="2850"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功能点说明</w:t>
            </w:r>
          </w:p>
        </w:tc>
        <w:tc>
          <w:tcPr>
            <w:tcW w:w="1114" w:type="pct"/>
            <w:shd w:val="clear" w:color="auto" w:fill="E6E6E6"/>
            <w:vAlign w:val="center"/>
          </w:tcPr>
          <w:p w:rsidR="00682771" w:rsidRPr="001663B3" w:rsidRDefault="00682771" w:rsidP="00D25C1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682771" w:rsidRPr="001663B3" w:rsidRDefault="00682771" w:rsidP="00D25C16">
            <w:pPr>
              <w:spacing w:before="240" w:after="120"/>
              <w:ind w:leftChars="-11" w:left="-4" w:hangingChars="11" w:hanging="22"/>
              <w:jc w:val="center"/>
              <w:rPr>
                <w:b/>
                <w:sz w:val="20"/>
                <w:szCs w:val="24"/>
              </w:rPr>
            </w:pPr>
            <w:r>
              <w:rPr>
                <w:rFonts w:hint="eastAsia"/>
                <w:b/>
                <w:sz w:val="20"/>
                <w:szCs w:val="24"/>
              </w:rPr>
              <w:t>备注说明</w:t>
            </w:r>
          </w:p>
        </w:tc>
      </w:tr>
      <w:tr w:rsidR="00682771" w:rsidRPr="001663B3" w:rsidTr="004B6CDD">
        <w:trPr>
          <w:trHeight w:val="87"/>
          <w:jc w:val="center"/>
        </w:trPr>
        <w:tc>
          <w:tcPr>
            <w:tcW w:w="417" w:type="pct"/>
            <w:vAlign w:val="center"/>
          </w:tcPr>
          <w:p w:rsidR="00682771" w:rsidRPr="001663B3" w:rsidRDefault="00682771" w:rsidP="00D25C16">
            <w:pPr>
              <w:spacing w:before="240" w:after="120"/>
              <w:jc w:val="center"/>
              <w:rPr>
                <w:rFonts w:cs="Arial"/>
                <w:sz w:val="20"/>
                <w:szCs w:val="24"/>
                <w:lang w:val="en-GB"/>
              </w:rPr>
            </w:pPr>
            <w:r w:rsidRPr="001663B3">
              <w:rPr>
                <w:rFonts w:cs="Arial" w:hint="eastAsia"/>
                <w:sz w:val="20"/>
                <w:szCs w:val="24"/>
                <w:lang w:val="en-GB"/>
              </w:rPr>
              <w:t>1</w:t>
            </w:r>
          </w:p>
        </w:tc>
        <w:tc>
          <w:tcPr>
            <w:tcW w:w="2850" w:type="pct"/>
            <w:vAlign w:val="center"/>
          </w:tcPr>
          <w:p w:rsidR="00682771" w:rsidRPr="004B6CDD" w:rsidRDefault="004B6CDD" w:rsidP="00D25C16">
            <w:pPr>
              <w:tabs>
                <w:tab w:val="left" w:pos="270"/>
                <w:tab w:val="left" w:pos="799"/>
              </w:tabs>
              <w:spacing w:before="120" w:after="120"/>
              <w:rPr>
                <w:rFonts w:cs="Arial"/>
                <w:b/>
                <w:bCs/>
                <w:sz w:val="20"/>
                <w:szCs w:val="24"/>
              </w:rPr>
            </w:pPr>
            <w:r>
              <w:rPr>
                <w:rFonts w:cs="Arial" w:hint="eastAsia"/>
                <w:sz w:val="20"/>
                <w:szCs w:val="24"/>
                <w:lang w:val="en-GB"/>
              </w:rPr>
              <w:t>设计招标功能，见《</w:t>
            </w:r>
            <w:r w:rsidRPr="004B6CDD">
              <w:rPr>
                <w:rFonts w:cs="Arial"/>
                <w:b/>
                <w:bCs/>
                <w:sz w:val="20"/>
                <w:szCs w:val="24"/>
              </w:rPr>
              <w:t>2.6.6.</w:t>
            </w:r>
            <w:r w:rsidRPr="004B6CDD">
              <w:rPr>
                <w:rFonts w:cs="Arial" w:hint="eastAsia"/>
                <w:b/>
                <w:bCs/>
                <w:sz w:val="20"/>
                <w:szCs w:val="24"/>
              </w:rPr>
              <w:t>工程服务采购</w:t>
            </w:r>
            <w:r>
              <w:rPr>
                <w:rFonts w:cs="Arial" w:hint="eastAsia"/>
                <w:sz w:val="20"/>
                <w:szCs w:val="24"/>
                <w:lang w:val="en-GB"/>
              </w:rPr>
              <w:t>》</w:t>
            </w:r>
          </w:p>
        </w:tc>
        <w:tc>
          <w:tcPr>
            <w:tcW w:w="1114" w:type="pct"/>
            <w:vAlign w:val="center"/>
          </w:tcPr>
          <w:p w:rsidR="00682771" w:rsidRPr="001663B3" w:rsidRDefault="004B6CDD" w:rsidP="00D25C1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682771" w:rsidRPr="001663B3" w:rsidRDefault="00682771" w:rsidP="00D25C16">
            <w:pPr>
              <w:tabs>
                <w:tab w:val="left" w:pos="270"/>
                <w:tab w:val="left" w:pos="799"/>
              </w:tabs>
              <w:spacing w:before="120" w:after="120"/>
              <w:rPr>
                <w:rFonts w:cs="Arial"/>
                <w:sz w:val="20"/>
                <w:szCs w:val="24"/>
              </w:rPr>
            </w:pPr>
          </w:p>
        </w:tc>
      </w:tr>
    </w:tbl>
    <w:p w:rsidR="00682771" w:rsidRPr="00682771" w:rsidRDefault="00682771" w:rsidP="00682771"/>
    <w:p w:rsidR="00B80291" w:rsidRDefault="007E2C8A" w:rsidP="00B80291">
      <w:pPr>
        <w:pStyle w:val="3"/>
      </w:pPr>
      <w:bookmarkStart w:id="62" w:name="_Toc484988483"/>
      <w:r>
        <w:rPr>
          <w:rFonts w:hint="eastAsia"/>
        </w:rPr>
        <w:t>2.5.</w:t>
      </w:r>
      <w:r w:rsidR="00B36213">
        <w:t>6</w:t>
      </w:r>
      <w:r>
        <w:rPr>
          <w:rFonts w:hint="eastAsia"/>
        </w:rPr>
        <w:t>.</w:t>
      </w:r>
      <w:r w:rsidR="00B80291">
        <w:rPr>
          <w:rFonts w:hint="eastAsia"/>
        </w:rPr>
        <w:t>设计变更</w:t>
      </w:r>
      <w:bookmarkEnd w:id="62"/>
    </w:p>
    <w:p w:rsidR="00682771" w:rsidRDefault="00682771" w:rsidP="00682771">
      <w:r w:rsidRPr="00EC53C8">
        <w:rPr>
          <w:rFonts w:hint="eastAsia"/>
        </w:rPr>
        <w:t>◆</w:t>
      </w:r>
      <w:r>
        <w:rPr>
          <w:rFonts w:hint="eastAsia"/>
        </w:rPr>
        <w:t>业务说明</w:t>
      </w:r>
    </w:p>
    <w:p w:rsidR="00682771" w:rsidRDefault="00B36213" w:rsidP="00682771">
      <w:r>
        <w:object w:dxaOrig="16309" w:dyaOrig="14545">
          <v:shape id="_x0000_i1030" type="#_x0000_t75" style="width:487.1pt;height:433.9pt" o:ole="">
            <v:imagedata r:id="rId42" o:title=""/>
          </v:shape>
          <o:OLEObject Type="Embed" ProgID="Visio.Drawing.15" ShapeID="_x0000_i1030" DrawAspect="Content" ObjectID="_1571643074" r:id="rId43"/>
        </w:object>
      </w:r>
      <w:r w:rsidR="00682771" w:rsidRPr="00EC53C8">
        <w:rPr>
          <w:rFonts w:hint="eastAsia"/>
        </w:rPr>
        <w:t>◆</w:t>
      </w:r>
      <w:r w:rsidR="00682771">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B36213" w:rsidRPr="001663B3" w:rsidTr="00D25C16">
        <w:trPr>
          <w:trHeight w:val="87"/>
          <w:tblHeader/>
          <w:jc w:val="center"/>
        </w:trPr>
        <w:tc>
          <w:tcPr>
            <w:tcW w:w="417" w:type="pct"/>
            <w:shd w:val="clear" w:color="auto" w:fill="E6E6E6"/>
            <w:vAlign w:val="center"/>
          </w:tcPr>
          <w:p w:rsidR="00B36213" w:rsidRPr="001663B3" w:rsidRDefault="00B36213" w:rsidP="00D25C16">
            <w:pPr>
              <w:spacing w:before="240" w:after="120"/>
              <w:jc w:val="center"/>
              <w:rPr>
                <w:b/>
                <w:sz w:val="20"/>
                <w:szCs w:val="24"/>
              </w:rPr>
            </w:pPr>
            <w:bookmarkStart w:id="63" w:name="OLE_LINK11"/>
            <w:bookmarkStart w:id="64" w:name="OLE_LINK12"/>
            <w:r w:rsidRPr="001663B3">
              <w:rPr>
                <w:rFonts w:hint="eastAsia"/>
                <w:b/>
                <w:sz w:val="20"/>
                <w:szCs w:val="24"/>
              </w:rPr>
              <w:t>序号</w:t>
            </w:r>
          </w:p>
        </w:tc>
        <w:tc>
          <w:tcPr>
            <w:tcW w:w="2404" w:type="pct"/>
            <w:shd w:val="clear" w:color="auto" w:fill="E6E6E6"/>
            <w:vAlign w:val="center"/>
          </w:tcPr>
          <w:p w:rsidR="00B36213" w:rsidRPr="001663B3" w:rsidRDefault="00B36213" w:rsidP="00D25C16">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B36213" w:rsidRPr="001663B3" w:rsidRDefault="00B36213" w:rsidP="00D25C1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B36213" w:rsidRPr="001663B3" w:rsidRDefault="00B36213" w:rsidP="00D25C16">
            <w:pPr>
              <w:spacing w:before="240" w:after="120"/>
              <w:ind w:leftChars="-11" w:left="-4" w:hangingChars="11" w:hanging="22"/>
              <w:jc w:val="center"/>
              <w:rPr>
                <w:b/>
                <w:sz w:val="20"/>
                <w:szCs w:val="24"/>
              </w:rPr>
            </w:pPr>
            <w:r>
              <w:rPr>
                <w:rFonts w:hint="eastAsia"/>
                <w:b/>
                <w:sz w:val="20"/>
                <w:szCs w:val="24"/>
              </w:rPr>
              <w:t>备注说明</w:t>
            </w:r>
          </w:p>
        </w:tc>
      </w:tr>
      <w:tr w:rsidR="00B36213" w:rsidRPr="001663B3" w:rsidTr="00D25C16">
        <w:trPr>
          <w:trHeight w:val="87"/>
          <w:jc w:val="center"/>
        </w:trPr>
        <w:tc>
          <w:tcPr>
            <w:tcW w:w="417" w:type="pct"/>
            <w:vAlign w:val="center"/>
          </w:tcPr>
          <w:p w:rsidR="00B36213" w:rsidRPr="001663B3" w:rsidRDefault="00B36213" w:rsidP="00D25C16">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B36213" w:rsidRDefault="00B36213" w:rsidP="00D25C16">
            <w:pPr>
              <w:tabs>
                <w:tab w:val="left" w:pos="270"/>
                <w:tab w:val="left" w:pos="799"/>
              </w:tabs>
              <w:spacing w:before="120" w:after="120"/>
              <w:rPr>
                <w:rFonts w:cs="Arial"/>
                <w:bCs/>
                <w:sz w:val="20"/>
                <w:szCs w:val="24"/>
              </w:rPr>
            </w:pPr>
            <w:r w:rsidRPr="00D0086C">
              <w:rPr>
                <w:rFonts w:cs="Arial" w:hint="eastAsia"/>
                <w:bCs/>
                <w:sz w:val="20"/>
                <w:szCs w:val="24"/>
              </w:rPr>
              <w:t>提出单位应填写《设计变更申请表》</w:t>
            </w:r>
            <w:r>
              <w:rPr>
                <w:rFonts w:cs="Arial" w:hint="eastAsia"/>
                <w:bCs/>
                <w:sz w:val="20"/>
                <w:szCs w:val="24"/>
              </w:rPr>
              <w:t>，作为附件上传，进行变更审批流程。</w:t>
            </w:r>
          </w:p>
          <w:p w:rsidR="00B36213" w:rsidRPr="001663B3" w:rsidRDefault="00B36213" w:rsidP="00D25C16">
            <w:pPr>
              <w:tabs>
                <w:tab w:val="left" w:pos="270"/>
                <w:tab w:val="left" w:pos="799"/>
              </w:tabs>
              <w:spacing w:before="120" w:after="120"/>
              <w:rPr>
                <w:rFonts w:cs="Arial"/>
                <w:sz w:val="20"/>
                <w:szCs w:val="24"/>
                <w:lang w:val="en-GB"/>
              </w:rPr>
            </w:pPr>
            <w:r>
              <w:rPr>
                <w:rFonts w:cs="Arial" w:hint="eastAsia"/>
                <w:bCs/>
                <w:sz w:val="20"/>
                <w:szCs w:val="24"/>
              </w:rPr>
              <w:t>如果设计费用的变更，则在批准后，</w:t>
            </w:r>
            <w:proofErr w:type="gramStart"/>
            <w:r>
              <w:rPr>
                <w:rFonts w:cs="Arial" w:hint="eastAsia"/>
                <w:bCs/>
                <w:sz w:val="20"/>
                <w:szCs w:val="24"/>
              </w:rPr>
              <w:t>由费控管理员</w:t>
            </w:r>
            <w:proofErr w:type="gramEnd"/>
            <w:r>
              <w:rPr>
                <w:rFonts w:cs="Arial" w:hint="eastAsia"/>
                <w:bCs/>
                <w:sz w:val="20"/>
                <w:szCs w:val="24"/>
              </w:rPr>
              <w:t>进行设计费用变更操作。</w:t>
            </w:r>
          </w:p>
        </w:tc>
        <w:tc>
          <w:tcPr>
            <w:tcW w:w="1560" w:type="pct"/>
            <w:vAlign w:val="center"/>
          </w:tcPr>
          <w:p w:rsidR="00B36213" w:rsidRPr="001663B3" w:rsidRDefault="00B36213" w:rsidP="00D25C16">
            <w:pPr>
              <w:tabs>
                <w:tab w:val="left" w:pos="270"/>
                <w:tab w:val="left" w:pos="799"/>
              </w:tabs>
              <w:spacing w:before="120" w:after="120"/>
              <w:jc w:val="center"/>
              <w:rPr>
                <w:rFonts w:cs="Arial"/>
                <w:sz w:val="20"/>
                <w:szCs w:val="24"/>
                <w:lang w:val="en-GB"/>
              </w:rPr>
            </w:pPr>
            <w:r w:rsidRPr="00860E65">
              <w:rPr>
                <w:rFonts w:cs="Arial" w:hint="eastAsia"/>
                <w:sz w:val="20"/>
                <w:szCs w:val="24"/>
                <w:lang w:val="en-GB"/>
              </w:rPr>
              <w:t>设计院</w:t>
            </w:r>
            <w:r w:rsidRPr="00860E65">
              <w:rPr>
                <w:rFonts w:cs="Arial"/>
                <w:sz w:val="20"/>
                <w:szCs w:val="24"/>
                <w:lang w:val="en-GB"/>
              </w:rPr>
              <w:t>/</w:t>
            </w:r>
            <w:r w:rsidRPr="00860E65">
              <w:rPr>
                <w:rFonts w:cs="Arial" w:hint="eastAsia"/>
                <w:sz w:val="20"/>
                <w:szCs w:val="24"/>
                <w:lang w:val="en-GB"/>
              </w:rPr>
              <w:t>专业组</w:t>
            </w:r>
            <w:r w:rsidRPr="00860E65">
              <w:rPr>
                <w:rFonts w:cs="Arial"/>
                <w:sz w:val="20"/>
                <w:szCs w:val="24"/>
                <w:lang w:val="en-GB"/>
              </w:rPr>
              <w:t>/</w:t>
            </w:r>
            <w:r w:rsidRPr="00860E65">
              <w:rPr>
                <w:rFonts w:cs="Arial" w:hint="eastAsia"/>
                <w:sz w:val="20"/>
                <w:szCs w:val="24"/>
                <w:lang w:val="en-GB"/>
              </w:rPr>
              <w:t>施工分包商</w:t>
            </w:r>
            <w:r w:rsidRPr="00860E65">
              <w:rPr>
                <w:rFonts w:cs="Arial"/>
                <w:sz w:val="20"/>
                <w:szCs w:val="24"/>
                <w:lang w:val="en-GB"/>
              </w:rPr>
              <w:t>/</w:t>
            </w:r>
            <w:proofErr w:type="gramStart"/>
            <w:r w:rsidRPr="00860E65">
              <w:rPr>
                <w:rFonts w:cs="Arial" w:hint="eastAsia"/>
                <w:sz w:val="20"/>
                <w:szCs w:val="24"/>
                <w:lang w:val="en-GB"/>
              </w:rPr>
              <w:t>开车部</w:t>
            </w:r>
            <w:proofErr w:type="gramEnd"/>
            <w:r w:rsidRPr="00860E65">
              <w:rPr>
                <w:rFonts w:cs="Arial"/>
                <w:sz w:val="20"/>
                <w:szCs w:val="24"/>
                <w:lang w:val="en-GB"/>
              </w:rPr>
              <w:t>/</w:t>
            </w:r>
            <w:r w:rsidRPr="00860E65">
              <w:rPr>
                <w:rFonts w:cs="Arial" w:hint="eastAsia"/>
                <w:sz w:val="20"/>
                <w:szCs w:val="24"/>
                <w:lang w:val="en-GB"/>
              </w:rPr>
              <w:t>项目负责人</w:t>
            </w:r>
            <w:r>
              <w:rPr>
                <w:rFonts w:cs="Arial" w:hint="eastAsia"/>
                <w:sz w:val="20"/>
                <w:szCs w:val="24"/>
                <w:lang w:val="en-GB"/>
              </w:rPr>
              <w:t>提出-设计组审核-</w:t>
            </w:r>
            <w:proofErr w:type="gramStart"/>
            <w:r>
              <w:rPr>
                <w:rFonts w:cs="Arial" w:hint="eastAsia"/>
                <w:sz w:val="20"/>
                <w:szCs w:val="24"/>
                <w:lang w:val="en-GB"/>
              </w:rPr>
              <w:t>费控组</w:t>
            </w:r>
            <w:proofErr w:type="gramEnd"/>
            <w:r>
              <w:rPr>
                <w:rFonts w:cs="Arial" w:hint="eastAsia"/>
                <w:sz w:val="20"/>
                <w:szCs w:val="24"/>
                <w:lang w:val="en-GB"/>
              </w:rPr>
              <w:t>审核-项目总工审定-项目经理批准</w:t>
            </w:r>
          </w:p>
        </w:tc>
        <w:tc>
          <w:tcPr>
            <w:tcW w:w="619" w:type="pct"/>
            <w:vAlign w:val="center"/>
          </w:tcPr>
          <w:p w:rsidR="00B36213" w:rsidRPr="001663B3" w:rsidRDefault="00B36213" w:rsidP="00D25C16">
            <w:pPr>
              <w:tabs>
                <w:tab w:val="left" w:pos="270"/>
                <w:tab w:val="left" w:pos="799"/>
              </w:tabs>
              <w:spacing w:before="120" w:after="120"/>
              <w:rPr>
                <w:rFonts w:cs="Arial"/>
                <w:sz w:val="20"/>
                <w:szCs w:val="24"/>
              </w:rPr>
            </w:pPr>
            <w:r>
              <w:rPr>
                <w:rFonts w:cs="Arial" w:hint="eastAsia"/>
                <w:sz w:val="20"/>
                <w:szCs w:val="24"/>
              </w:rPr>
              <w:t>批准后，进行费用变更业务</w:t>
            </w:r>
          </w:p>
          <w:p w:rsidR="00B36213" w:rsidRPr="001663B3" w:rsidRDefault="00B36213" w:rsidP="00D25C16">
            <w:pPr>
              <w:tabs>
                <w:tab w:val="left" w:pos="270"/>
                <w:tab w:val="left" w:pos="799"/>
              </w:tabs>
              <w:spacing w:before="120" w:after="120"/>
              <w:rPr>
                <w:rFonts w:cs="Arial"/>
                <w:sz w:val="20"/>
                <w:szCs w:val="24"/>
              </w:rPr>
            </w:pPr>
          </w:p>
        </w:tc>
      </w:tr>
      <w:bookmarkEnd w:id="63"/>
      <w:bookmarkEnd w:id="64"/>
    </w:tbl>
    <w:p w:rsidR="00682771" w:rsidRPr="00B36213" w:rsidRDefault="00682771" w:rsidP="00682771"/>
    <w:p w:rsidR="007E2C8A" w:rsidRDefault="007E2C8A" w:rsidP="007E2C8A">
      <w:pPr>
        <w:pStyle w:val="3"/>
      </w:pPr>
      <w:bookmarkStart w:id="65" w:name="_Toc484988484"/>
      <w:r>
        <w:rPr>
          <w:rFonts w:hint="eastAsia"/>
        </w:rPr>
        <w:t>2.5.</w:t>
      </w:r>
      <w:r w:rsidR="00B36213">
        <w:t>7</w:t>
      </w:r>
      <w:r>
        <w:rPr>
          <w:rFonts w:hint="eastAsia"/>
        </w:rPr>
        <w:t>.图纸会审</w:t>
      </w:r>
      <w:bookmarkEnd w:id="65"/>
    </w:p>
    <w:p w:rsidR="00F434D7" w:rsidRPr="00F434D7" w:rsidRDefault="00F434D7" w:rsidP="00F434D7">
      <w:r>
        <w:object w:dxaOrig="16842" w:dyaOrig="19047">
          <v:shape id="_x0000_i1031" type="#_x0000_t75" style="width:415.1pt;height:469.55pt" o:ole="">
            <v:imagedata r:id="rId44" o:title=""/>
          </v:shape>
          <o:OLEObject Type="Embed" ProgID="Visio.Drawing.11" ShapeID="_x0000_i1031" DrawAspect="Content" ObjectID="_1571643075" r:id="rId45"/>
        </w:object>
      </w:r>
    </w:p>
    <w:p w:rsidR="001B5459" w:rsidRDefault="00A931F6" w:rsidP="007E2C8A">
      <w:pPr>
        <w:pStyle w:val="4"/>
      </w:pPr>
      <w:r>
        <w:rPr>
          <w:rFonts w:hint="eastAsia"/>
        </w:rPr>
        <w:t>2.5.</w:t>
      </w:r>
      <w:r w:rsidR="00B36213">
        <w:t>7</w:t>
      </w:r>
      <w:r>
        <w:rPr>
          <w:rFonts w:hint="eastAsia"/>
        </w:rPr>
        <w:t>.1.</w:t>
      </w:r>
      <w:r w:rsidR="00B80291">
        <w:rPr>
          <w:rFonts w:hint="eastAsia"/>
        </w:rPr>
        <w:t>施工图会审</w:t>
      </w:r>
    </w:p>
    <w:p w:rsidR="00682771" w:rsidRDefault="00682771" w:rsidP="00682771">
      <w:r w:rsidRPr="00EC53C8">
        <w:rPr>
          <w:rFonts w:hint="eastAsia"/>
        </w:rPr>
        <w:t>◆</w:t>
      </w:r>
      <w:r>
        <w:rPr>
          <w:rFonts w:hint="eastAsia"/>
        </w:rPr>
        <w:t>业务说明</w:t>
      </w:r>
    </w:p>
    <w:p w:rsidR="00F434D7" w:rsidRPr="00F434D7" w:rsidRDefault="00F434D7" w:rsidP="00F434D7">
      <w:pPr>
        <w:ind w:firstLine="420"/>
      </w:pPr>
      <w:r w:rsidRPr="00F434D7">
        <w:rPr>
          <w:rFonts w:hint="eastAsia"/>
        </w:rPr>
        <w:t>施工图初版图纸会审</w:t>
      </w:r>
      <w:r w:rsidRPr="00F434D7">
        <w:t>重点是所采用的技术方案是否符合总体</w:t>
      </w:r>
      <w:r w:rsidRPr="00F434D7">
        <w:rPr>
          <w:rFonts w:hint="eastAsia"/>
        </w:rPr>
        <w:t>工程</w:t>
      </w:r>
      <w:r w:rsidRPr="00F434D7">
        <w:t>方案的要求，是否</w:t>
      </w:r>
      <w:r w:rsidRPr="00F434D7">
        <w:rPr>
          <w:rFonts w:hint="eastAsia"/>
        </w:rPr>
        <w:t>能</w:t>
      </w:r>
      <w:r w:rsidRPr="00F434D7">
        <w:t>达到</w:t>
      </w:r>
      <w:r w:rsidRPr="00F434D7">
        <w:lastRenderedPageBreak/>
        <w:t>项目决策阶段的质量标准</w:t>
      </w:r>
      <w:r w:rsidRPr="00F434D7">
        <w:rPr>
          <w:rFonts w:hint="eastAsia"/>
        </w:rPr>
        <w:t>，</w:t>
      </w:r>
      <w:r w:rsidRPr="00F434D7">
        <w:t>是否符合预定的质量标准和要求</w:t>
      </w:r>
      <w:r w:rsidRPr="00F434D7">
        <w:rPr>
          <w:rFonts w:hint="eastAsia"/>
        </w:rPr>
        <w:t>；项目开工前，由设计组向施工分包商（包括土建、装饰、安装施工等）和监理单位发放施工图纸，组织施工图纸终板会审和技术交底，在动工前必须将施工方案及施工组织设计</w:t>
      </w:r>
      <w:proofErr w:type="gramStart"/>
      <w:r w:rsidRPr="00F434D7">
        <w:rPr>
          <w:rFonts w:hint="eastAsia"/>
        </w:rPr>
        <w:t>报项目</w:t>
      </w:r>
      <w:proofErr w:type="gramEnd"/>
      <w:r w:rsidRPr="00F434D7">
        <w:rPr>
          <w:rFonts w:hint="eastAsia"/>
        </w:rPr>
        <w:t>经理批准后方可开工。图纸会审主要流程描述：</w:t>
      </w:r>
    </w:p>
    <w:p w:rsidR="00F434D7" w:rsidRPr="00F434D7" w:rsidRDefault="00F434D7" w:rsidP="00F434D7">
      <w:pPr>
        <w:ind w:firstLine="420"/>
      </w:pPr>
      <w:r w:rsidRPr="00F434D7">
        <w:rPr>
          <w:rFonts w:hint="eastAsia"/>
        </w:rPr>
        <w:t>1）</w:t>
      </w:r>
      <w:proofErr w:type="gramStart"/>
      <w:r w:rsidRPr="00F434D7">
        <w:rPr>
          <w:rFonts w:hint="eastAsia"/>
        </w:rPr>
        <w:t>设计组各专业</w:t>
      </w:r>
      <w:proofErr w:type="gramEnd"/>
      <w:r w:rsidRPr="00F434D7">
        <w:rPr>
          <w:rFonts w:hint="eastAsia"/>
        </w:rPr>
        <w:t xml:space="preserve">负责人应于图纸会审前三天以书面形式通知各参加人员，注明会审时间、地点及内容； </w:t>
      </w:r>
    </w:p>
    <w:p w:rsidR="00F434D7" w:rsidRPr="00F434D7" w:rsidRDefault="00F434D7" w:rsidP="00F434D7">
      <w:pPr>
        <w:ind w:firstLine="420"/>
      </w:pPr>
      <w:r w:rsidRPr="00F434D7">
        <w:rPr>
          <w:rFonts w:hint="eastAsia"/>
        </w:rPr>
        <w:t>2）各部门及专业责任人收到图纸会审通知后要认真审阅，发现问题或有不解之处以书面形式提出，由设计组长协调设计院专业人员进行解答；专业负责人协调施工单位人员、生产使用单位人员召开协调会，进行图纸会审；专业图纸会审可以由专业负责人主持协调会；</w:t>
      </w:r>
    </w:p>
    <w:p w:rsidR="00682771" w:rsidRDefault="00F434D7" w:rsidP="00F434D7">
      <w:pPr>
        <w:ind w:firstLine="420"/>
      </w:pPr>
      <w:r w:rsidRPr="00F434D7">
        <w:rPr>
          <w:rFonts w:hint="eastAsia"/>
        </w:rPr>
        <w:t>3）设计组负责对提出的问题及时拿出处理意见并做好记录，参与人员签字确认后存档，同时整理成《图纸会审会议纪要》并反馈给设计单位；</w:t>
      </w:r>
    </w:p>
    <w:p w:rsidR="00682771" w:rsidRDefault="00682771" w:rsidP="0068277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682771" w:rsidRPr="001663B3" w:rsidTr="00D25C16">
        <w:trPr>
          <w:trHeight w:val="87"/>
          <w:tblHeader/>
          <w:jc w:val="center"/>
        </w:trPr>
        <w:tc>
          <w:tcPr>
            <w:tcW w:w="417"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682771" w:rsidRPr="001663B3" w:rsidRDefault="00682771" w:rsidP="00D25C1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682771" w:rsidRPr="001663B3" w:rsidRDefault="00682771" w:rsidP="00D25C16">
            <w:pPr>
              <w:spacing w:before="240" w:after="120"/>
              <w:ind w:leftChars="-11" w:left="-4" w:hangingChars="11" w:hanging="22"/>
              <w:jc w:val="center"/>
              <w:rPr>
                <w:b/>
                <w:sz w:val="20"/>
                <w:szCs w:val="24"/>
              </w:rPr>
            </w:pPr>
            <w:r>
              <w:rPr>
                <w:rFonts w:hint="eastAsia"/>
                <w:b/>
                <w:sz w:val="20"/>
                <w:szCs w:val="24"/>
              </w:rPr>
              <w:t>备注说明</w:t>
            </w:r>
          </w:p>
        </w:tc>
      </w:tr>
      <w:tr w:rsidR="00682771" w:rsidRPr="001663B3" w:rsidTr="00D25C16">
        <w:trPr>
          <w:trHeight w:val="87"/>
          <w:jc w:val="center"/>
        </w:trPr>
        <w:tc>
          <w:tcPr>
            <w:tcW w:w="417" w:type="pct"/>
            <w:vAlign w:val="center"/>
          </w:tcPr>
          <w:p w:rsidR="00682771" w:rsidRPr="001663B3" w:rsidRDefault="00682771" w:rsidP="00D25C16">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682771" w:rsidRPr="001663B3" w:rsidRDefault="00F434D7" w:rsidP="00D25C16">
            <w:pPr>
              <w:tabs>
                <w:tab w:val="left" w:pos="270"/>
                <w:tab w:val="left" w:pos="799"/>
              </w:tabs>
              <w:spacing w:before="120" w:after="120"/>
              <w:rPr>
                <w:rFonts w:cs="Arial"/>
                <w:sz w:val="20"/>
                <w:szCs w:val="24"/>
                <w:lang w:val="en-GB"/>
              </w:rPr>
            </w:pPr>
            <w:r>
              <w:rPr>
                <w:rFonts w:cs="Arial" w:hint="eastAsia"/>
                <w:sz w:val="20"/>
                <w:szCs w:val="24"/>
                <w:lang w:val="en-GB"/>
              </w:rPr>
              <w:t>登记上传</w:t>
            </w:r>
            <w:r w:rsidRPr="00F434D7">
              <w:rPr>
                <w:rFonts w:cs="Arial" w:hint="eastAsia"/>
                <w:sz w:val="20"/>
                <w:szCs w:val="24"/>
              </w:rPr>
              <w:t>《图纸会审会议纪要》</w:t>
            </w:r>
          </w:p>
        </w:tc>
        <w:tc>
          <w:tcPr>
            <w:tcW w:w="1560" w:type="pct"/>
            <w:vAlign w:val="center"/>
          </w:tcPr>
          <w:p w:rsidR="00682771" w:rsidRPr="001663B3" w:rsidRDefault="00F434D7" w:rsidP="00D25C1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682771" w:rsidRPr="001663B3" w:rsidRDefault="00682771" w:rsidP="00D25C16">
            <w:pPr>
              <w:tabs>
                <w:tab w:val="left" w:pos="270"/>
                <w:tab w:val="left" w:pos="799"/>
              </w:tabs>
              <w:spacing w:before="120" w:after="120"/>
              <w:rPr>
                <w:rFonts w:cs="Arial"/>
                <w:sz w:val="20"/>
                <w:szCs w:val="24"/>
              </w:rPr>
            </w:pPr>
          </w:p>
        </w:tc>
      </w:tr>
    </w:tbl>
    <w:p w:rsidR="00682771" w:rsidRPr="00682771" w:rsidRDefault="00682771" w:rsidP="00682771"/>
    <w:p w:rsidR="00B80291" w:rsidRDefault="00A931F6" w:rsidP="007E2C8A">
      <w:pPr>
        <w:pStyle w:val="4"/>
      </w:pPr>
      <w:r>
        <w:rPr>
          <w:rFonts w:hint="eastAsia"/>
        </w:rPr>
        <w:t>2.5.</w:t>
      </w:r>
      <w:r w:rsidR="00B36213">
        <w:t>7</w:t>
      </w:r>
      <w:r>
        <w:rPr>
          <w:rFonts w:hint="eastAsia"/>
        </w:rPr>
        <w:t>.2.</w:t>
      </w:r>
      <w:r w:rsidR="00B80291">
        <w:rPr>
          <w:rFonts w:hint="eastAsia"/>
        </w:rPr>
        <w:t>设计图会审</w:t>
      </w:r>
    </w:p>
    <w:p w:rsidR="00682771" w:rsidRDefault="00682771" w:rsidP="00682771">
      <w:r w:rsidRPr="00EC53C8">
        <w:rPr>
          <w:rFonts w:hint="eastAsia"/>
        </w:rPr>
        <w:t>◆</w:t>
      </w:r>
      <w:r>
        <w:rPr>
          <w:rFonts w:hint="eastAsia"/>
        </w:rPr>
        <w:t>业务说明</w:t>
      </w:r>
    </w:p>
    <w:p w:rsidR="00F434D7" w:rsidRDefault="00F434D7" w:rsidP="00F434D7">
      <w:pPr>
        <w:ind w:firstLine="420"/>
      </w:pPr>
      <w:r>
        <w:t>1.</w:t>
      </w:r>
      <w:r>
        <w:rPr>
          <w:rFonts w:hint="eastAsia"/>
        </w:rPr>
        <w:t>设备图纸初版会审</w:t>
      </w:r>
      <w:r w:rsidRPr="00D8381A">
        <w:rPr>
          <w:rFonts w:hint="eastAsia"/>
        </w:rPr>
        <w:t>指项目方案确定后，由工艺负责人提供各技术参数，经相关专业、生产使用单位共同讨论</w:t>
      </w:r>
      <w:r>
        <w:rPr>
          <w:rFonts w:hint="eastAsia"/>
        </w:rPr>
        <w:t>确定后，对设计单位初步设计方案进行评审；</w:t>
      </w:r>
      <w:r w:rsidRPr="00D8381A">
        <w:rPr>
          <w:rFonts w:hint="eastAsia"/>
        </w:rPr>
        <w:t>设备图纸设计完毕，在订货</w:t>
      </w:r>
      <w:r w:rsidRPr="00D8381A">
        <w:rPr>
          <w:rFonts w:hint="eastAsia"/>
        </w:rPr>
        <w:lastRenderedPageBreak/>
        <w:t>或制作前应当由设备专业负责人组织，</w:t>
      </w:r>
      <w:r>
        <w:rPr>
          <w:rFonts w:hint="eastAsia"/>
        </w:rPr>
        <w:t>项目总工、项目负责人、相关专业进行终板</w:t>
      </w:r>
      <w:r w:rsidRPr="00D8381A">
        <w:rPr>
          <w:rFonts w:hint="eastAsia"/>
        </w:rPr>
        <w:t>图纸会审</w:t>
      </w:r>
      <w:r>
        <w:rPr>
          <w:rFonts w:hint="eastAsia"/>
        </w:rPr>
        <w:t>；</w:t>
      </w:r>
    </w:p>
    <w:p w:rsidR="00682771" w:rsidRDefault="00F434D7" w:rsidP="00F434D7">
      <w:pPr>
        <w:ind w:firstLine="420"/>
      </w:pPr>
      <w:r>
        <w:t>2.</w:t>
      </w:r>
      <w:r>
        <w:rPr>
          <w:rFonts w:hint="eastAsia"/>
        </w:rPr>
        <w:t>设备图纸会审流程与施工图纸会审流程一致，设备专业负责人负责组织。</w:t>
      </w:r>
    </w:p>
    <w:p w:rsidR="00682771" w:rsidRDefault="00682771" w:rsidP="0068277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682771" w:rsidRPr="001663B3" w:rsidTr="00D25C16">
        <w:trPr>
          <w:trHeight w:val="87"/>
          <w:tblHeader/>
          <w:jc w:val="center"/>
        </w:trPr>
        <w:tc>
          <w:tcPr>
            <w:tcW w:w="417"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682771" w:rsidRPr="001663B3" w:rsidRDefault="00682771" w:rsidP="00D25C1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682771" w:rsidRPr="001663B3" w:rsidRDefault="00682771" w:rsidP="00D25C16">
            <w:pPr>
              <w:spacing w:before="240" w:after="120"/>
              <w:ind w:leftChars="-11" w:left="-4" w:hangingChars="11" w:hanging="22"/>
              <w:jc w:val="center"/>
              <w:rPr>
                <w:b/>
                <w:sz w:val="20"/>
                <w:szCs w:val="24"/>
              </w:rPr>
            </w:pPr>
            <w:r>
              <w:rPr>
                <w:rFonts w:hint="eastAsia"/>
                <w:b/>
                <w:sz w:val="20"/>
                <w:szCs w:val="24"/>
              </w:rPr>
              <w:t>备注说明</w:t>
            </w:r>
          </w:p>
        </w:tc>
      </w:tr>
      <w:tr w:rsidR="00682771" w:rsidRPr="001663B3" w:rsidTr="00D25C16">
        <w:trPr>
          <w:trHeight w:val="87"/>
          <w:jc w:val="center"/>
        </w:trPr>
        <w:tc>
          <w:tcPr>
            <w:tcW w:w="417" w:type="pct"/>
            <w:vAlign w:val="center"/>
          </w:tcPr>
          <w:p w:rsidR="00682771" w:rsidRPr="001663B3" w:rsidRDefault="00682771" w:rsidP="00D25C16">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682771" w:rsidRPr="001663B3" w:rsidRDefault="00F434D7" w:rsidP="00D25C16">
            <w:pPr>
              <w:tabs>
                <w:tab w:val="left" w:pos="270"/>
                <w:tab w:val="left" w:pos="799"/>
              </w:tabs>
              <w:spacing w:before="120" w:after="120"/>
              <w:rPr>
                <w:rFonts w:cs="Arial"/>
                <w:sz w:val="20"/>
                <w:szCs w:val="24"/>
                <w:lang w:val="en-GB"/>
              </w:rPr>
            </w:pPr>
            <w:r>
              <w:rPr>
                <w:rFonts w:cs="Arial" w:hint="eastAsia"/>
                <w:sz w:val="20"/>
                <w:szCs w:val="24"/>
                <w:lang w:val="en-GB"/>
              </w:rPr>
              <w:t>登记上传</w:t>
            </w:r>
            <w:r>
              <w:rPr>
                <w:rFonts w:cs="Arial" w:hint="eastAsia"/>
                <w:sz w:val="20"/>
                <w:szCs w:val="24"/>
              </w:rPr>
              <w:t>设计图</w:t>
            </w:r>
            <w:r w:rsidRPr="00F434D7">
              <w:rPr>
                <w:rFonts w:cs="Arial" w:hint="eastAsia"/>
                <w:sz w:val="20"/>
                <w:szCs w:val="24"/>
              </w:rPr>
              <w:t>审会议纪要</w:t>
            </w:r>
          </w:p>
        </w:tc>
        <w:tc>
          <w:tcPr>
            <w:tcW w:w="1560" w:type="pct"/>
            <w:vAlign w:val="center"/>
          </w:tcPr>
          <w:p w:rsidR="00682771" w:rsidRPr="001663B3" w:rsidRDefault="00F434D7" w:rsidP="00D25C1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682771" w:rsidRPr="001663B3" w:rsidRDefault="00682771" w:rsidP="00D25C16">
            <w:pPr>
              <w:tabs>
                <w:tab w:val="left" w:pos="270"/>
                <w:tab w:val="left" w:pos="799"/>
              </w:tabs>
              <w:spacing w:before="120" w:after="120"/>
              <w:rPr>
                <w:rFonts w:cs="Arial"/>
                <w:sz w:val="20"/>
                <w:szCs w:val="24"/>
              </w:rPr>
            </w:pPr>
          </w:p>
        </w:tc>
      </w:tr>
    </w:tbl>
    <w:p w:rsidR="00682771" w:rsidRPr="00682771" w:rsidRDefault="00682771" w:rsidP="00682771"/>
    <w:p w:rsidR="00B80291" w:rsidRDefault="007E2C8A" w:rsidP="007E2C8A">
      <w:pPr>
        <w:pStyle w:val="3"/>
      </w:pPr>
      <w:bookmarkStart w:id="66" w:name="_Toc484988485"/>
      <w:r>
        <w:rPr>
          <w:rFonts w:hint="eastAsia"/>
        </w:rPr>
        <w:t>2.5.</w:t>
      </w:r>
      <w:r w:rsidR="00B36213">
        <w:t>8</w:t>
      </w:r>
      <w:r>
        <w:rPr>
          <w:rFonts w:hint="eastAsia"/>
        </w:rPr>
        <w:t>.</w:t>
      </w:r>
      <w:r w:rsidR="00B80291">
        <w:rPr>
          <w:rFonts w:hint="eastAsia"/>
        </w:rPr>
        <w:t>设计实施过程的文档管理</w:t>
      </w:r>
      <w:bookmarkEnd w:id="66"/>
    </w:p>
    <w:p w:rsidR="00682771" w:rsidRDefault="00682771" w:rsidP="00682771">
      <w:r w:rsidRPr="00EC53C8">
        <w:rPr>
          <w:rFonts w:hint="eastAsia"/>
        </w:rPr>
        <w:t>◆</w:t>
      </w:r>
      <w:r>
        <w:rPr>
          <w:rFonts w:hint="eastAsia"/>
        </w:rPr>
        <w:t>业务说明</w:t>
      </w:r>
    </w:p>
    <w:p w:rsidR="00682771" w:rsidRDefault="004B6CDD" w:rsidP="00682771">
      <w:pPr>
        <w:ind w:firstLine="420"/>
      </w:pPr>
      <w:r w:rsidRPr="004B6CDD">
        <w:rPr>
          <w:rFonts w:cs="Arial" w:hint="eastAsia"/>
          <w:bCs/>
          <w:szCs w:val="24"/>
        </w:rPr>
        <w:t>各专业与用户联络应通过项目经理进行，项目开工前后各方来往信函、传真、电话、会议纪要等</w:t>
      </w:r>
      <w:proofErr w:type="gramStart"/>
      <w:r w:rsidRPr="004B6CDD">
        <w:rPr>
          <w:rFonts w:cs="Arial" w:hint="eastAsia"/>
          <w:bCs/>
          <w:szCs w:val="24"/>
        </w:rPr>
        <w:t>必须项目</w:t>
      </w:r>
      <w:proofErr w:type="gramEnd"/>
      <w:r w:rsidRPr="004B6CDD">
        <w:rPr>
          <w:rFonts w:cs="Arial" w:hint="eastAsia"/>
          <w:bCs/>
          <w:szCs w:val="24"/>
        </w:rPr>
        <w:t>经理签字、编号并拷贝一份留在项目秘书处登记、保管（专业需要可复印留存）。项目传真应采用统一模板</w:t>
      </w:r>
      <w:r w:rsidR="00682771" w:rsidRPr="005E2E75">
        <w:rPr>
          <w:rFonts w:cs="Arial" w:hint="eastAsia"/>
          <w:bCs/>
          <w:szCs w:val="24"/>
        </w:rPr>
        <w:t>。</w:t>
      </w:r>
    </w:p>
    <w:p w:rsidR="00682771" w:rsidRDefault="00682771" w:rsidP="0068277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682771" w:rsidRPr="001663B3" w:rsidTr="00D25C16">
        <w:trPr>
          <w:trHeight w:val="87"/>
          <w:tblHeader/>
          <w:jc w:val="center"/>
        </w:trPr>
        <w:tc>
          <w:tcPr>
            <w:tcW w:w="417"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682771" w:rsidRPr="001663B3" w:rsidRDefault="00682771" w:rsidP="00D25C16">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682771" w:rsidRPr="001663B3" w:rsidRDefault="00682771" w:rsidP="00D25C1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682771" w:rsidRPr="001663B3" w:rsidRDefault="00682771" w:rsidP="00D25C16">
            <w:pPr>
              <w:spacing w:before="240" w:after="120"/>
              <w:ind w:leftChars="-11" w:left="-4" w:hangingChars="11" w:hanging="22"/>
              <w:jc w:val="center"/>
              <w:rPr>
                <w:b/>
                <w:sz w:val="20"/>
                <w:szCs w:val="24"/>
              </w:rPr>
            </w:pPr>
            <w:r>
              <w:rPr>
                <w:rFonts w:hint="eastAsia"/>
                <w:b/>
                <w:sz w:val="20"/>
                <w:szCs w:val="24"/>
              </w:rPr>
              <w:t>备注说明</w:t>
            </w:r>
          </w:p>
        </w:tc>
      </w:tr>
      <w:tr w:rsidR="00682771" w:rsidRPr="001663B3" w:rsidTr="00D25C16">
        <w:trPr>
          <w:trHeight w:val="87"/>
          <w:jc w:val="center"/>
        </w:trPr>
        <w:tc>
          <w:tcPr>
            <w:tcW w:w="417" w:type="pct"/>
            <w:vAlign w:val="center"/>
          </w:tcPr>
          <w:p w:rsidR="00682771" w:rsidRPr="001663B3" w:rsidRDefault="00682771" w:rsidP="00D25C16">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682771" w:rsidRPr="001663B3" w:rsidRDefault="004B6CDD" w:rsidP="00D25C16">
            <w:pPr>
              <w:tabs>
                <w:tab w:val="left" w:pos="270"/>
                <w:tab w:val="left" w:pos="799"/>
              </w:tabs>
              <w:spacing w:before="120" w:after="120"/>
              <w:rPr>
                <w:rFonts w:cs="Arial"/>
                <w:sz w:val="20"/>
                <w:szCs w:val="24"/>
                <w:lang w:val="en-GB"/>
              </w:rPr>
            </w:pPr>
            <w:r>
              <w:rPr>
                <w:rFonts w:cs="Arial" w:hint="eastAsia"/>
                <w:sz w:val="20"/>
                <w:szCs w:val="24"/>
                <w:lang w:val="en-GB"/>
              </w:rPr>
              <w:t>过程文档目录管理：制定设计文档的目录结构</w:t>
            </w:r>
          </w:p>
        </w:tc>
        <w:tc>
          <w:tcPr>
            <w:tcW w:w="1560" w:type="pct"/>
            <w:vAlign w:val="center"/>
          </w:tcPr>
          <w:p w:rsidR="00682771" w:rsidRPr="001663B3" w:rsidRDefault="004B6CDD" w:rsidP="00D25C1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682771" w:rsidRPr="001663B3" w:rsidRDefault="00682771" w:rsidP="00D25C16">
            <w:pPr>
              <w:tabs>
                <w:tab w:val="left" w:pos="270"/>
                <w:tab w:val="left" w:pos="799"/>
              </w:tabs>
              <w:spacing w:before="120" w:after="120"/>
              <w:rPr>
                <w:rFonts w:cs="Arial"/>
                <w:sz w:val="20"/>
                <w:szCs w:val="24"/>
              </w:rPr>
            </w:pPr>
          </w:p>
        </w:tc>
      </w:tr>
      <w:tr w:rsidR="004B6CDD" w:rsidRPr="001663B3" w:rsidTr="00D25C16">
        <w:trPr>
          <w:trHeight w:val="87"/>
          <w:jc w:val="center"/>
        </w:trPr>
        <w:tc>
          <w:tcPr>
            <w:tcW w:w="417" w:type="pct"/>
            <w:vAlign w:val="center"/>
          </w:tcPr>
          <w:p w:rsidR="004B6CDD" w:rsidRPr="001663B3" w:rsidRDefault="004B6CDD" w:rsidP="00D25C16">
            <w:pPr>
              <w:spacing w:before="240" w:after="120"/>
              <w:jc w:val="center"/>
              <w:rPr>
                <w:rFonts w:cs="Arial"/>
                <w:sz w:val="20"/>
                <w:szCs w:val="24"/>
                <w:lang w:val="en-GB"/>
              </w:rPr>
            </w:pPr>
            <w:r>
              <w:rPr>
                <w:rFonts w:cs="Arial" w:hint="eastAsia"/>
                <w:sz w:val="20"/>
                <w:szCs w:val="24"/>
                <w:lang w:val="en-GB"/>
              </w:rPr>
              <w:t>2</w:t>
            </w:r>
          </w:p>
        </w:tc>
        <w:tc>
          <w:tcPr>
            <w:tcW w:w="2404" w:type="pct"/>
            <w:vAlign w:val="center"/>
          </w:tcPr>
          <w:p w:rsidR="004B6CDD" w:rsidRDefault="004B6CDD" w:rsidP="00D25C16">
            <w:pPr>
              <w:tabs>
                <w:tab w:val="left" w:pos="270"/>
                <w:tab w:val="left" w:pos="799"/>
              </w:tabs>
              <w:spacing w:before="120" w:after="120"/>
              <w:rPr>
                <w:rFonts w:cs="Arial"/>
                <w:sz w:val="20"/>
                <w:szCs w:val="24"/>
                <w:lang w:val="en-GB"/>
              </w:rPr>
            </w:pPr>
            <w:r>
              <w:rPr>
                <w:rFonts w:cs="Arial" w:hint="eastAsia"/>
                <w:sz w:val="20"/>
                <w:szCs w:val="24"/>
                <w:lang w:val="en-GB"/>
              </w:rPr>
              <w:t>过程文档登记上传。</w:t>
            </w:r>
          </w:p>
        </w:tc>
        <w:tc>
          <w:tcPr>
            <w:tcW w:w="1560" w:type="pct"/>
            <w:vAlign w:val="center"/>
          </w:tcPr>
          <w:p w:rsidR="004B6CDD" w:rsidRDefault="004B6CDD" w:rsidP="00D25C1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4B6CDD" w:rsidRPr="001663B3" w:rsidRDefault="004B6CDD" w:rsidP="00D25C16">
            <w:pPr>
              <w:tabs>
                <w:tab w:val="left" w:pos="270"/>
                <w:tab w:val="left" w:pos="799"/>
              </w:tabs>
              <w:spacing w:before="120" w:after="120"/>
              <w:rPr>
                <w:rFonts w:cs="Arial"/>
                <w:sz w:val="20"/>
                <w:szCs w:val="24"/>
              </w:rPr>
            </w:pPr>
          </w:p>
        </w:tc>
      </w:tr>
    </w:tbl>
    <w:p w:rsidR="00B80291" w:rsidRDefault="00B80291" w:rsidP="00F30808"/>
    <w:p w:rsidR="003E628B" w:rsidRDefault="003E628B" w:rsidP="003E628B">
      <w:pPr>
        <w:pStyle w:val="3"/>
        <w:rPr>
          <w:color w:val="FF0000"/>
        </w:rPr>
      </w:pPr>
      <w:bookmarkStart w:id="67" w:name="_Toc484988486"/>
      <w:r>
        <w:rPr>
          <w:rFonts w:hint="eastAsia"/>
        </w:rPr>
        <w:lastRenderedPageBreak/>
        <w:t>2.5.9.</w:t>
      </w:r>
      <w:r w:rsidR="00950A83" w:rsidRPr="003E628B">
        <w:rPr>
          <w:rFonts w:hint="eastAsia"/>
        </w:rPr>
        <w:t>设计图纸管理</w:t>
      </w:r>
      <w:bookmarkEnd w:id="67"/>
    </w:p>
    <w:p w:rsidR="004C38CC" w:rsidRDefault="004C38CC" w:rsidP="004C38CC">
      <w:r w:rsidRPr="00EC53C8">
        <w:rPr>
          <w:rFonts w:hint="eastAsia"/>
        </w:rPr>
        <w:t>◆</w:t>
      </w:r>
      <w:r>
        <w:rPr>
          <w:rFonts w:hint="eastAsia"/>
        </w:rPr>
        <w:t>业务说明</w:t>
      </w:r>
    </w:p>
    <w:p w:rsidR="004C38CC" w:rsidRDefault="004C38CC" w:rsidP="004C38CC">
      <w:pPr>
        <w:ind w:firstLine="420"/>
      </w:pPr>
      <w:r>
        <w:rPr>
          <w:rFonts w:hint="eastAsia"/>
        </w:rPr>
        <w:t>对设计院</w:t>
      </w:r>
      <w:r w:rsidR="003C3A84">
        <w:rPr>
          <w:rFonts w:hint="eastAsia"/>
        </w:rPr>
        <w:t>提</w:t>
      </w:r>
      <w:r w:rsidR="00DA4270">
        <w:rPr>
          <w:rFonts w:hint="eastAsia"/>
        </w:rPr>
        <w:t>交的设计图纸的进行管理。</w:t>
      </w:r>
    </w:p>
    <w:p w:rsidR="004C38CC" w:rsidRDefault="004C38CC" w:rsidP="004C38CC">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4C38CC" w:rsidRPr="001663B3" w:rsidTr="00CF03C8">
        <w:trPr>
          <w:trHeight w:val="87"/>
          <w:tblHeader/>
          <w:jc w:val="center"/>
        </w:trPr>
        <w:tc>
          <w:tcPr>
            <w:tcW w:w="417" w:type="pct"/>
            <w:shd w:val="clear" w:color="auto" w:fill="E6E6E6"/>
            <w:vAlign w:val="center"/>
          </w:tcPr>
          <w:p w:rsidR="004C38CC" w:rsidRPr="001663B3" w:rsidRDefault="004C38CC" w:rsidP="00CF03C8">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4C38CC" w:rsidRPr="001663B3" w:rsidRDefault="004C38CC" w:rsidP="00CF03C8">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4C38CC" w:rsidRPr="001663B3" w:rsidRDefault="004C38CC" w:rsidP="00CF03C8">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4C38CC" w:rsidRPr="001663B3" w:rsidRDefault="004C38CC" w:rsidP="00CF03C8">
            <w:pPr>
              <w:spacing w:before="240" w:after="120"/>
              <w:ind w:leftChars="-11" w:left="-4" w:hangingChars="11" w:hanging="22"/>
              <w:jc w:val="center"/>
              <w:rPr>
                <w:b/>
                <w:sz w:val="20"/>
                <w:szCs w:val="24"/>
              </w:rPr>
            </w:pPr>
            <w:r>
              <w:rPr>
                <w:rFonts w:hint="eastAsia"/>
                <w:b/>
                <w:sz w:val="20"/>
                <w:szCs w:val="24"/>
              </w:rPr>
              <w:t>备注说明</w:t>
            </w:r>
          </w:p>
        </w:tc>
      </w:tr>
      <w:tr w:rsidR="004C38CC" w:rsidRPr="001663B3" w:rsidTr="00CF03C8">
        <w:trPr>
          <w:trHeight w:val="87"/>
          <w:jc w:val="center"/>
        </w:trPr>
        <w:tc>
          <w:tcPr>
            <w:tcW w:w="417" w:type="pct"/>
            <w:vAlign w:val="center"/>
          </w:tcPr>
          <w:p w:rsidR="004C38CC" w:rsidRPr="001663B3" w:rsidRDefault="004C38CC" w:rsidP="00CF03C8">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4C38CC" w:rsidRPr="001663B3" w:rsidRDefault="00DA4270" w:rsidP="00CF03C8">
            <w:pPr>
              <w:tabs>
                <w:tab w:val="left" w:pos="270"/>
                <w:tab w:val="left" w:pos="799"/>
              </w:tabs>
              <w:spacing w:before="120" w:after="120"/>
              <w:rPr>
                <w:rFonts w:cs="Arial"/>
                <w:sz w:val="20"/>
                <w:szCs w:val="24"/>
                <w:lang w:val="en-GB"/>
              </w:rPr>
            </w:pPr>
            <w:r>
              <w:rPr>
                <w:rFonts w:cs="Arial" w:hint="eastAsia"/>
                <w:sz w:val="20"/>
                <w:szCs w:val="24"/>
                <w:lang w:val="en-GB"/>
              </w:rPr>
              <w:t>设计图纸目录设置</w:t>
            </w:r>
          </w:p>
        </w:tc>
        <w:tc>
          <w:tcPr>
            <w:tcW w:w="1560" w:type="pct"/>
            <w:vAlign w:val="center"/>
          </w:tcPr>
          <w:p w:rsidR="004C38CC" w:rsidRPr="001663B3" w:rsidRDefault="004C38CC" w:rsidP="00CF03C8">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4C38CC" w:rsidRPr="001663B3" w:rsidRDefault="004C38CC" w:rsidP="00CF03C8">
            <w:pPr>
              <w:tabs>
                <w:tab w:val="left" w:pos="270"/>
                <w:tab w:val="left" w:pos="799"/>
              </w:tabs>
              <w:spacing w:before="120" w:after="120"/>
              <w:rPr>
                <w:rFonts w:cs="Arial"/>
                <w:sz w:val="20"/>
                <w:szCs w:val="24"/>
              </w:rPr>
            </w:pPr>
          </w:p>
        </w:tc>
      </w:tr>
      <w:tr w:rsidR="004C38CC" w:rsidRPr="001663B3" w:rsidTr="00CF03C8">
        <w:trPr>
          <w:trHeight w:val="87"/>
          <w:jc w:val="center"/>
        </w:trPr>
        <w:tc>
          <w:tcPr>
            <w:tcW w:w="417" w:type="pct"/>
            <w:vAlign w:val="center"/>
          </w:tcPr>
          <w:p w:rsidR="004C38CC" w:rsidRPr="001663B3" w:rsidRDefault="004C38CC" w:rsidP="00CF03C8">
            <w:pPr>
              <w:spacing w:before="240" w:after="120"/>
              <w:jc w:val="center"/>
              <w:rPr>
                <w:rFonts w:cs="Arial"/>
                <w:sz w:val="20"/>
                <w:szCs w:val="24"/>
                <w:lang w:val="en-GB"/>
              </w:rPr>
            </w:pPr>
            <w:r>
              <w:rPr>
                <w:rFonts w:cs="Arial" w:hint="eastAsia"/>
                <w:sz w:val="20"/>
                <w:szCs w:val="24"/>
                <w:lang w:val="en-GB"/>
              </w:rPr>
              <w:t>2</w:t>
            </w:r>
          </w:p>
        </w:tc>
        <w:tc>
          <w:tcPr>
            <w:tcW w:w="2404" w:type="pct"/>
            <w:vAlign w:val="center"/>
          </w:tcPr>
          <w:p w:rsidR="004C38CC" w:rsidRDefault="00DA4270" w:rsidP="00CF03C8">
            <w:pPr>
              <w:tabs>
                <w:tab w:val="left" w:pos="270"/>
                <w:tab w:val="left" w:pos="799"/>
              </w:tabs>
              <w:spacing w:before="120" w:after="120"/>
              <w:rPr>
                <w:rFonts w:cs="Arial"/>
                <w:sz w:val="20"/>
                <w:szCs w:val="24"/>
                <w:lang w:val="en-GB"/>
              </w:rPr>
            </w:pPr>
            <w:r>
              <w:rPr>
                <w:rFonts w:cs="Arial" w:hint="eastAsia"/>
                <w:sz w:val="20"/>
                <w:szCs w:val="24"/>
                <w:lang w:val="en-GB"/>
              </w:rPr>
              <w:t>设置图纸信息记录</w:t>
            </w:r>
            <w:r w:rsidR="004C38CC">
              <w:rPr>
                <w:rFonts w:cs="Arial" w:hint="eastAsia"/>
                <w:sz w:val="20"/>
                <w:szCs w:val="24"/>
                <w:lang w:val="en-GB"/>
              </w:rPr>
              <w:t>。</w:t>
            </w:r>
          </w:p>
        </w:tc>
        <w:tc>
          <w:tcPr>
            <w:tcW w:w="1560" w:type="pct"/>
            <w:vAlign w:val="center"/>
          </w:tcPr>
          <w:p w:rsidR="004C38CC" w:rsidRDefault="004C38CC" w:rsidP="00CF03C8">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4C38CC" w:rsidRPr="001663B3" w:rsidRDefault="004C38CC" w:rsidP="00CF03C8">
            <w:pPr>
              <w:tabs>
                <w:tab w:val="left" w:pos="270"/>
                <w:tab w:val="left" w:pos="799"/>
              </w:tabs>
              <w:spacing w:before="120" w:after="120"/>
              <w:rPr>
                <w:rFonts w:cs="Arial"/>
                <w:sz w:val="20"/>
                <w:szCs w:val="24"/>
              </w:rPr>
            </w:pPr>
          </w:p>
        </w:tc>
      </w:tr>
    </w:tbl>
    <w:p w:rsidR="00F61680" w:rsidRDefault="00F61680" w:rsidP="00F61680">
      <w:pPr>
        <w:pStyle w:val="2"/>
      </w:pPr>
      <w:bookmarkStart w:id="68" w:name="_Toc484988487"/>
      <w:r>
        <w:rPr>
          <w:rFonts w:hint="eastAsia"/>
        </w:rPr>
        <w:t>2.6.</w:t>
      </w:r>
      <w:r w:rsidRPr="00780517">
        <w:rPr>
          <w:rFonts w:hint="eastAsia"/>
        </w:rPr>
        <w:t>采购管理</w:t>
      </w:r>
      <w:bookmarkEnd w:id="68"/>
    </w:p>
    <w:p w:rsidR="00F61680" w:rsidRDefault="00F61680" w:rsidP="00F61680">
      <w:pPr>
        <w:pStyle w:val="3"/>
      </w:pPr>
      <w:bookmarkStart w:id="69" w:name="_Toc484988488"/>
      <w:r>
        <w:rPr>
          <w:rFonts w:hint="eastAsia"/>
        </w:rPr>
        <w:t>2.</w:t>
      </w:r>
      <w:r>
        <w:t>6</w:t>
      </w:r>
      <w:r>
        <w:rPr>
          <w:rFonts w:hint="eastAsia"/>
        </w:rPr>
        <w:t>.1.现状整理</w:t>
      </w:r>
      <w:bookmarkEnd w:id="69"/>
    </w:p>
    <w:p w:rsidR="00F61680" w:rsidRDefault="00F61680" w:rsidP="00F61680">
      <w:r>
        <w:tab/>
      </w:r>
      <w:r>
        <w:rPr>
          <w:rFonts w:hint="eastAsia"/>
        </w:rPr>
        <w:t>采购招投标管理方面，永荣控股集团非常</w:t>
      </w:r>
      <w:r w:rsidRPr="009B7F60">
        <w:rPr>
          <w:rFonts w:hint="eastAsia"/>
        </w:rPr>
        <w:t>重视，制定了完整的招投标管理制度，对招标内容、招标方式、招标程序、定标程序等进行了详细的说明。</w:t>
      </w:r>
    </w:p>
    <w:p w:rsidR="00F61680" w:rsidRPr="00346BC1" w:rsidRDefault="00F61680" w:rsidP="00F61680">
      <w:r>
        <w:tab/>
      </w:r>
      <w:r>
        <w:rPr>
          <w:rFonts w:hint="eastAsia"/>
        </w:rPr>
        <w:t>以下采购业务参考2017-04-05生效的《招投标管理程序》编写。</w:t>
      </w:r>
    </w:p>
    <w:p w:rsidR="00F61680" w:rsidRDefault="00F61680" w:rsidP="00F61680">
      <w:pPr>
        <w:pStyle w:val="3"/>
      </w:pPr>
      <w:bookmarkStart w:id="70" w:name="_Toc484988489"/>
      <w:r>
        <w:rPr>
          <w:rFonts w:hint="eastAsia"/>
        </w:rPr>
        <w:t>2.</w:t>
      </w:r>
      <w:r>
        <w:t>6</w:t>
      </w:r>
      <w:r>
        <w:rPr>
          <w:rFonts w:hint="eastAsia"/>
        </w:rPr>
        <w:t>.2.分析建议</w:t>
      </w:r>
      <w:bookmarkEnd w:id="70"/>
    </w:p>
    <w:p w:rsidR="00F61680" w:rsidRPr="00346BC1" w:rsidRDefault="00F61680" w:rsidP="00F61680">
      <w:r>
        <w:tab/>
      </w:r>
      <w:r>
        <w:rPr>
          <w:rFonts w:hint="eastAsia"/>
        </w:rPr>
        <w:t>根据《2017-11-</w:t>
      </w:r>
      <w:r>
        <w:t>1</w:t>
      </w:r>
      <w:r w:rsidRPr="00840ED0">
        <w:rPr>
          <w:rFonts w:hint="eastAsia"/>
        </w:rPr>
        <w:t>采购仓储需求</w:t>
      </w:r>
      <w:r>
        <w:rPr>
          <w:rFonts w:hint="eastAsia"/>
        </w:rPr>
        <w:t>》的结论，项目上所有的采购业务都在普华工程项目管理软件内实现，与采购相关的部门/人员都登陆工程项目管理系统，进行采购的相关操作。合格供应商库、材料库等基础数据与NC同步。</w:t>
      </w:r>
    </w:p>
    <w:p w:rsidR="00F61680" w:rsidRDefault="00F61680" w:rsidP="00F61680">
      <w:pPr>
        <w:pStyle w:val="3"/>
      </w:pPr>
      <w:bookmarkStart w:id="71" w:name="_Toc484988490"/>
      <w:r>
        <w:rPr>
          <w:rFonts w:hint="eastAsia"/>
        </w:rPr>
        <w:lastRenderedPageBreak/>
        <w:t>2.6.</w:t>
      </w:r>
      <w:r>
        <w:t>3</w:t>
      </w:r>
      <w:r>
        <w:rPr>
          <w:rFonts w:hint="eastAsia"/>
        </w:rPr>
        <w:t>.工程物资采购</w:t>
      </w:r>
      <w:bookmarkEnd w:id="71"/>
    </w:p>
    <w:p w:rsidR="00F61680" w:rsidRDefault="00F61680" w:rsidP="00F61680">
      <w:pPr>
        <w:jc w:val="center"/>
      </w:pPr>
      <w:r>
        <w:rPr>
          <w:rFonts w:ascii="宋体" w:eastAsia="宋体" w:hAnsi="宋体" w:cs="宋体"/>
          <w:noProof/>
          <w:kern w:val="0"/>
          <w:szCs w:val="24"/>
        </w:rPr>
        <w:drawing>
          <wp:inline distT="0" distB="0" distL="0" distR="0" wp14:anchorId="27D38DE5" wp14:editId="79F74FDF">
            <wp:extent cx="5917741" cy="3144520"/>
            <wp:effectExtent l="0" t="0" r="6985" b="0"/>
            <wp:docPr id="5" name="图片 1" descr="C:\Users\Administrator\AppData\Roaming\Tencent\Users\463750773\QQ\WinTemp\RichOle\NLK4HCC(LZOF2_9I7X7`Z@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463750773\QQ\WinTemp\RichOle\NLK4HCC(LZOF2_9I7X7`Z@L.png"/>
                    <pic:cNvPicPr>
                      <a:picLocks noChangeAspect="1" noChangeArrowheads="1"/>
                    </pic:cNvPicPr>
                  </pic:nvPicPr>
                  <pic:blipFill>
                    <a:blip r:embed="rId46" cstate="print"/>
                    <a:srcRect/>
                    <a:stretch>
                      <a:fillRect/>
                    </a:stretch>
                  </pic:blipFill>
                  <pic:spPr bwMode="auto">
                    <a:xfrm>
                      <a:off x="0" y="0"/>
                      <a:ext cx="5936146" cy="3154300"/>
                    </a:xfrm>
                    <a:prstGeom prst="rect">
                      <a:avLst/>
                    </a:prstGeom>
                    <a:noFill/>
                    <a:ln w="9525">
                      <a:noFill/>
                      <a:miter lim="800000"/>
                      <a:headEnd/>
                      <a:tailEnd/>
                    </a:ln>
                  </pic:spPr>
                </pic:pic>
              </a:graphicData>
            </a:graphic>
          </wp:inline>
        </w:drawing>
      </w:r>
    </w:p>
    <w:p w:rsidR="00F61680" w:rsidRDefault="00F61680" w:rsidP="00F61680">
      <w:pPr>
        <w:jc w:val="center"/>
      </w:pPr>
      <w:r w:rsidRPr="001F2998">
        <w:rPr>
          <w:rFonts w:hint="eastAsia"/>
        </w:rPr>
        <w:t>招标流程图</w:t>
      </w:r>
    </w:p>
    <w:p w:rsidR="00F61680" w:rsidRDefault="00F61680" w:rsidP="00F61680">
      <w:pPr>
        <w:pStyle w:val="4"/>
      </w:pPr>
      <w:r>
        <w:rPr>
          <w:rFonts w:hint="eastAsia"/>
        </w:rPr>
        <w:t>2.6.</w:t>
      </w:r>
      <w:r>
        <w:t>3</w:t>
      </w:r>
      <w:r>
        <w:rPr>
          <w:rFonts w:hint="eastAsia"/>
        </w:rPr>
        <w:t>.1.</w:t>
      </w:r>
      <w:r w:rsidRPr="003528DE">
        <w:rPr>
          <w:rFonts w:hint="eastAsia"/>
        </w:rPr>
        <w:t>招标范围</w:t>
      </w:r>
    </w:p>
    <w:p w:rsidR="00F61680" w:rsidRPr="00B90D2C" w:rsidRDefault="00F61680" w:rsidP="00F61680">
      <w:r w:rsidRPr="00EC53C8">
        <w:rPr>
          <w:rFonts w:hint="eastAsia"/>
        </w:rPr>
        <w:t>◆</w:t>
      </w:r>
      <w:r>
        <w:rPr>
          <w:rFonts w:hint="eastAsia"/>
        </w:rPr>
        <w:t>业务说明</w:t>
      </w:r>
    </w:p>
    <w:p w:rsidR="00F61680" w:rsidRPr="003528DE" w:rsidRDefault="00F61680" w:rsidP="00F61680">
      <w:pPr>
        <w:ind w:firstLine="420"/>
      </w:pPr>
      <w:r w:rsidRPr="003528DE">
        <w:rPr>
          <w:rFonts w:hint="eastAsia"/>
        </w:rPr>
        <w:t>符合下列范围之一的应进行招标：总价在30万元以上的</w:t>
      </w:r>
      <w:r>
        <w:rPr>
          <w:rFonts w:hint="eastAsia"/>
        </w:rPr>
        <w:t>物资</w:t>
      </w:r>
      <w:r w:rsidRPr="003528DE">
        <w:rPr>
          <w:rFonts w:hint="eastAsia"/>
        </w:rPr>
        <w:t>。</w:t>
      </w:r>
    </w:p>
    <w:p w:rsidR="00F61680" w:rsidRPr="003528DE" w:rsidRDefault="00F61680" w:rsidP="00F61680">
      <w:r w:rsidRPr="003528DE">
        <w:rPr>
          <w:rFonts w:hint="eastAsia"/>
          <w:kern w:val="0"/>
        </w:rPr>
        <w:t>  </w:t>
      </w:r>
      <w:r>
        <w:rPr>
          <w:kern w:val="0"/>
        </w:rPr>
        <w:tab/>
      </w:r>
      <w:r w:rsidRPr="003528DE">
        <w:rPr>
          <w:rFonts w:hint="eastAsia"/>
        </w:rPr>
        <w:t xml:space="preserve">各部门不得将上述规定必须进行招标的事项化整为零，或者以其他任何方式规避招标。 </w:t>
      </w:r>
    </w:p>
    <w:p w:rsidR="00F61680" w:rsidRDefault="00F61680" w:rsidP="00F61680">
      <w:r w:rsidRPr="003528DE">
        <w:rPr>
          <w:rFonts w:hint="eastAsia"/>
        </w:rPr>
        <w:t>对未达到以上标准不需招标的事项，按公司的《采购管理程序》执行。</w:t>
      </w:r>
    </w:p>
    <w:p w:rsidR="00F61680" w:rsidRDefault="00F61680" w:rsidP="00F61680">
      <w:pPr>
        <w:pStyle w:val="4"/>
      </w:pPr>
      <w:r>
        <w:rPr>
          <w:rFonts w:hint="eastAsia"/>
        </w:rPr>
        <w:t>2.6.</w:t>
      </w:r>
      <w:r>
        <w:t>3</w:t>
      </w:r>
      <w:r>
        <w:rPr>
          <w:rFonts w:hint="eastAsia"/>
        </w:rPr>
        <w:t>.</w:t>
      </w:r>
      <w:r>
        <w:t>2</w:t>
      </w:r>
      <w:r>
        <w:rPr>
          <w:rFonts w:hint="eastAsia"/>
        </w:rPr>
        <w:t>.</w:t>
      </w:r>
      <w:r w:rsidRPr="005B0193">
        <w:rPr>
          <w:rFonts w:hint="eastAsia"/>
        </w:rPr>
        <w:t>监督管理方式</w:t>
      </w:r>
    </w:p>
    <w:p w:rsidR="00F61680" w:rsidRPr="00B90D2C" w:rsidRDefault="00F61680" w:rsidP="00F61680">
      <w:r w:rsidRPr="00EC53C8">
        <w:rPr>
          <w:rFonts w:hint="eastAsia"/>
        </w:rPr>
        <w:t>◆</w:t>
      </w:r>
      <w:r>
        <w:rPr>
          <w:rFonts w:hint="eastAsia"/>
        </w:rPr>
        <w:t>业务说明</w:t>
      </w:r>
    </w:p>
    <w:p w:rsidR="00F61680" w:rsidRPr="00731759" w:rsidRDefault="00F61680" w:rsidP="00F61680">
      <w:pPr>
        <w:ind w:firstLine="420"/>
      </w:pPr>
      <w:r>
        <w:rPr>
          <w:rFonts w:hint="eastAsia"/>
        </w:rPr>
        <w:t>项目的计划物资</w:t>
      </w:r>
      <w:r w:rsidRPr="00731759">
        <w:rPr>
          <w:rFonts w:hint="eastAsia"/>
        </w:rPr>
        <w:t>由招标部门按规定和程序进行</w:t>
      </w:r>
      <w:r>
        <w:rPr>
          <w:rFonts w:hint="eastAsia"/>
        </w:rPr>
        <w:t>组织</w:t>
      </w:r>
      <w:r w:rsidRPr="00731759">
        <w:rPr>
          <w:rFonts w:hint="eastAsia"/>
        </w:rPr>
        <w:t>招标。</w:t>
      </w:r>
    </w:p>
    <w:p w:rsidR="00F61680" w:rsidRPr="00BA7682" w:rsidRDefault="00F61680" w:rsidP="00F61680">
      <w:pPr>
        <w:ind w:firstLine="420"/>
      </w:pPr>
    </w:p>
    <w:p w:rsidR="00F61680" w:rsidRPr="00731759" w:rsidRDefault="00F61680" w:rsidP="00F61680">
      <w:pPr>
        <w:ind w:firstLine="420"/>
      </w:pPr>
      <w:r w:rsidRPr="00731759">
        <w:rPr>
          <w:rFonts w:hint="eastAsia"/>
        </w:rPr>
        <w:lastRenderedPageBreak/>
        <w:t>招标部门制定技术标与商务标相结合的评标细则，组织技术标评标，可以邀请各投标方进行全面技术答疑或技术考察，通过技术评定，将技术核定在同一平台上，彻底澄清各类问题</w:t>
      </w:r>
      <w:r w:rsidRPr="0013410E">
        <w:rPr>
          <w:rFonts w:hint="eastAsia"/>
        </w:rPr>
        <w:t>，并在15天内评定出技术结果。技术标评定结果必须满足公司技术需</w:t>
      </w:r>
      <w:r w:rsidRPr="00731759">
        <w:rPr>
          <w:rFonts w:hint="eastAsia"/>
        </w:rPr>
        <w:t>求(选出技术合格供应商)，作为定标依据。对于技术</w:t>
      </w:r>
      <w:proofErr w:type="gramStart"/>
      <w:r w:rsidRPr="00731759">
        <w:rPr>
          <w:rFonts w:hint="eastAsia"/>
        </w:rPr>
        <w:t>标不能</w:t>
      </w:r>
      <w:proofErr w:type="gramEnd"/>
      <w:r w:rsidRPr="00731759">
        <w:rPr>
          <w:rFonts w:hint="eastAsia"/>
        </w:rPr>
        <w:t>满足公司技术需求的，招标部门要向投标单位做详细澄清，并说明原因。</w:t>
      </w:r>
    </w:p>
    <w:p w:rsidR="00F61680" w:rsidRPr="00731759" w:rsidRDefault="00F61680" w:rsidP="00F61680">
      <w:pPr>
        <w:ind w:firstLine="420"/>
      </w:pPr>
      <w:r w:rsidRPr="00731759">
        <w:rPr>
          <w:rFonts w:hint="eastAsia"/>
        </w:rPr>
        <w:t>在技术</w:t>
      </w:r>
      <w:proofErr w:type="gramStart"/>
      <w:r w:rsidRPr="00731759">
        <w:rPr>
          <w:rFonts w:hint="eastAsia"/>
        </w:rPr>
        <w:t>标结果</w:t>
      </w:r>
      <w:proofErr w:type="gramEnd"/>
      <w:r w:rsidRPr="00731759">
        <w:rPr>
          <w:rFonts w:hint="eastAsia"/>
        </w:rPr>
        <w:t>评出2日内，招标部门组织商务标开标，随机抽取技术专家和相关技术人员列席会议，根据商务标的询标结果和技术标的评标结果，评出拟中标意向，进行重点询价，选取性价比最优的供应商为拟中标方，招标部门向主管副总（分子公司向分子公司总经理）汇报开标情况，招标结果</w:t>
      </w:r>
      <w:proofErr w:type="gramStart"/>
      <w:r w:rsidRPr="00731759">
        <w:rPr>
          <w:rFonts w:hint="eastAsia"/>
        </w:rPr>
        <w:t>经参与</w:t>
      </w:r>
      <w:proofErr w:type="gramEnd"/>
      <w:r w:rsidRPr="00731759">
        <w:rPr>
          <w:rFonts w:hint="eastAsia"/>
        </w:rPr>
        <w:t>人员签字确认后，按规定审批。</w:t>
      </w:r>
    </w:p>
    <w:p w:rsidR="00F61680" w:rsidRDefault="00F61680" w:rsidP="00F61680">
      <w:pPr>
        <w:pStyle w:val="4"/>
      </w:pPr>
      <w:r>
        <w:rPr>
          <w:rFonts w:hint="eastAsia"/>
        </w:rPr>
        <w:t>2.6.</w:t>
      </w:r>
      <w:r>
        <w:t>3</w:t>
      </w:r>
      <w:r>
        <w:rPr>
          <w:rFonts w:hint="eastAsia"/>
        </w:rPr>
        <w:t>.3.</w:t>
      </w:r>
      <w:r w:rsidRPr="006D5B45">
        <w:rPr>
          <w:rFonts w:hint="eastAsia"/>
        </w:rPr>
        <w:t>招标方式</w:t>
      </w:r>
    </w:p>
    <w:p w:rsidR="00F61680" w:rsidRPr="00B90D2C" w:rsidRDefault="00F61680" w:rsidP="00F61680">
      <w:r w:rsidRPr="00EC53C8">
        <w:rPr>
          <w:rFonts w:hint="eastAsia"/>
        </w:rPr>
        <w:t>◆</w:t>
      </w:r>
      <w:r>
        <w:rPr>
          <w:rFonts w:hint="eastAsia"/>
        </w:rPr>
        <w:t>业务说明</w:t>
      </w:r>
    </w:p>
    <w:p w:rsidR="00F61680" w:rsidRPr="003C448D" w:rsidRDefault="00F61680" w:rsidP="00F61680">
      <w:pPr>
        <w:ind w:firstLine="420"/>
      </w:pPr>
      <w:r w:rsidRPr="003C448D">
        <w:rPr>
          <w:rFonts w:hint="eastAsia"/>
        </w:rPr>
        <w:t>招标方式分为公开招标、邀请招标、竞争性谈判、</w:t>
      </w:r>
      <w:r>
        <w:rPr>
          <w:rFonts w:hint="eastAsia"/>
        </w:rPr>
        <w:t>询价采购、单一来源、直接委托、电子商务</w:t>
      </w:r>
      <w:r w:rsidRPr="003C448D">
        <w:rPr>
          <w:rFonts w:hint="eastAsia"/>
        </w:rPr>
        <w:t>。</w:t>
      </w:r>
    </w:p>
    <w:p w:rsidR="00F61680" w:rsidRPr="003C448D" w:rsidRDefault="00F61680" w:rsidP="00F61680">
      <w:pPr>
        <w:ind w:firstLine="420"/>
        <w:rPr>
          <w:b/>
          <w:bCs/>
        </w:rPr>
      </w:pPr>
      <w:r>
        <w:rPr>
          <w:b/>
          <w:bCs/>
        </w:rPr>
        <w:t>1.</w:t>
      </w:r>
      <w:r w:rsidRPr="003C448D">
        <w:rPr>
          <w:rFonts w:hint="eastAsia"/>
          <w:b/>
          <w:bCs/>
        </w:rPr>
        <w:t>公开招标</w:t>
      </w:r>
    </w:p>
    <w:p w:rsidR="00F61680" w:rsidRPr="003C448D" w:rsidRDefault="00F61680" w:rsidP="00F61680">
      <w:pPr>
        <w:ind w:firstLine="420"/>
      </w:pPr>
      <w:r w:rsidRPr="003C448D">
        <w:rPr>
          <w:rFonts w:hint="eastAsia"/>
        </w:rPr>
        <w:t>招标部门以发布招标公告的方式，邀请不特定的法人或者其他组织投标，招标公告和招标文件的公示期不得少于5日，须有5家以上(含5家)的有效投标允许开标。</w:t>
      </w:r>
    </w:p>
    <w:p w:rsidR="00F61680" w:rsidRPr="003C448D" w:rsidRDefault="00F61680" w:rsidP="00F61680">
      <w:pPr>
        <w:ind w:firstLine="420"/>
        <w:rPr>
          <w:b/>
          <w:bCs/>
        </w:rPr>
      </w:pPr>
      <w:r>
        <w:rPr>
          <w:b/>
          <w:bCs/>
        </w:rPr>
        <w:t>2.</w:t>
      </w:r>
      <w:r w:rsidRPr="00B12474">
        <w:rPr>
          <w:rFonts w:hint="eastAsia"/>
          <w:b/>
          <w:bCs/>
        </w:rPr>
        <w:t>询价采购</w:t>
      </w:r>
    </w:p>
    <w:p w:rsidR="00F61680" w:rsidRPr="00B12474" w:rsidRDefault="00F61680" w:rsidP="00F61680">
      <w:pPr>
        <w:ind w:firstLine="420"/>
      </w:pPr>
      <w:r w:rsidRPr="00B12474">
        <w:t>询价采购是指对几个供货商（通常至少三家）的</w:t>
      </w:r>
      <w:hyperlink r:id="rId47" w:tgtFrame="_blank" w:history="1">
        <w:r w:rsidRPr="00B12474">
          <w:t>报价</w:t>
        </w:r>
      </w:hyperlink>
      <w:r w:rsidRPr="00B12474">
        <w:t>进行比较以确保价格具有竞争性的一种采购方式。只允许</w:t>
      </w:r>
      <w:hyperlink r:id="rId48" w:tgtFrame="_blank" w:history="1">
        <w:r w:rsidRPr="00B12474">
          <w:t>供应商</w:t>
        </w:r>
      </w:hyperlink>
      <w:r w:rsidRPr="00B12474">
        <w:t>提供一个报价。每一供应商或</w:t>
      </w:r>
      <w:hyperlink r:id="rId49" w:tgtFrame="_blank" w:history="1">
        <w:r w:rsidRPr="00B12474">
          <w:t>承包商</w:t>
        </w:r>
      </w:hyperlink>
      <w:r w:rsidRPr="00B12474">
        <w:t>只许提出一个</w:t>
      </w:r>
      <w:hyperlink r:id="rId50" w:tgtFrame="_blank" w:history="1">
        <w:r w:rsidRPr="00B12474">
          <w:t>报价</w:t>
        </w:r>
      </w:hyperlink>
      <w:r w:rsidRPr="00B12474">
        <w:t>，而且不许改变其报价。不得同某</w:t>
      </w:r>
      <w:proofErr w:type="gramStart"/>
      <w:r w:rsidRPr="00B12474">
        <w:t>一供应</w:t>
      </w:r>
      <w:proofErr w:type="gramEnd"/>
      <w:r w:rsidRPr="00B12474">
        <w:t>商或承包商就其报价进行谈判</w:t>
      </w:r>
    </w:p>
    <w:p w:rsidR="00F61680" w:rsidRPr="003C448D" w:rsidRDefault="00F61680" w:rsidP="00F61680">
      <w:pPr>
        <w:ind w:firstLine="420"/>
        <w:rPr>
          <w:b/>
          <w:bCs/>
        </w:rPr>
      </w:pPr>
      <w:r>
        <w:rPr>
          <w:b/>
          <w:bCs/>
        </w:rPr>
        <w:lastRenderedPageBreak/>
        <w:t>3.</w:t>
      </w:r>
      <w:r w:rsidRPr="003C448D">
        <w:rPr>
          <w:rFonts w:hint="eastAsia"/>
          <w:b/>
          <w:bCs/>
        </w:rPr>
        <w:t>公开竞标</w:t>
      </w:r>
    </w:p>
    <w:p w:rsidR="00F61680" w:rsidRPr="003C448D" w:rsidRDefault="00F61680" w:rsidP="00F61680">
      <w:pPr>
        <w:ind w:firstLine="420"/>
      </w:pPr>
      <w:r w:rsidRPr="003C448D">
        <w:rPr>
          <w:rFonts w:hint="eastAsia"/>
        </w:rPr>
        <w:t>对无技术含量的废旧物资处理、房屋和建筑物的拆除，应由招标部门组织，员工代表、废旧物资所属部门、设备科或保管部门参加，可以采用暗标或“明标暗投、现场竞价、现场定标、高价中标”的公开竞标程序和确认方法，决定中标方。</w:t>
      </w:r>
    </w:p>
    <w:p w:rsidR="00F61680" w:rsidRPr="003C448D" w:rsidRDefault="00F61680" w:rsidP="00F61680">
      <w:pPr>
        <w:ind w:firstLine="420"/>
        <w:rPr>
          <w:b/>
          <w:bCs/>
        </w:rPr>
      </w:pPr>
      <w:r>
        <w:rPr>
          <w:b/>
          <w:bCs/>
        </w:rPr>
        <w:t>4.</w:t>
      </w:r>
      <w:r w:rsidRPr="003C448D">
        <w:rPr>
          <w:rFonts w:hint="eastAsia"/>
          <w:b/>
          <w:bCs/>
        </w:rPr>
        <w:t>邀请招标</w:t>
      </w:r>
    </w:p>
    <w:p w:rsidR="00F61680" w:rsidRPr="003C448D" w:rsidRDefault="00F61680" w:rsidP="00F61680">
      <w:pPr>
        <w:ind w:firstLine="420"/>
      </w:pPr>
      <w:r w:rsidRPr="003C448D">
        <w:rPr>
          <w:rFonts w:hint="eastAsia"/>
        </w:rPr>
        <w:t>在不具备公开招标的情况下可以采用邀请招标，应符合以下程序：招标部门通过组织考察，对市场进行深入地了解，从公司准入的供应商或考察合格的供应商中筛选投标的法人或者其他组织，以邀请的方式参加投标，招标公告和招标文件的公示时间不得少于3日，有3家以上(含3家)的有效投标才允许开标。以下情况可采用邀请招标：</w:t>
      </w:r>
    </w:p>
    <w:p w:rsidR="00F61680" w:rsidRPr="003C448D" w:rsidRDefault="00F61680" w:rsidP="00F61680">
      <w:pPr>
        <w:ind w:firstLine="420"/>
      </w:pPr>
      <w:r w:rsidRPr="003C448D">
        <w:rPr>
          <w:rFonts w:hint="eastAsia"/>
        </w:rPr>
        <w:t>a) 因多方面条件限制，只有不足5个潜在投标人可供选择的。</w:t>
      </w:r>
    </w:p>
    <w:p w:rsidR="00F61680" w:rsidRPr="003C448D" w:rsidRDefault="00F61680" w:rsidP="00F61680">
      <w:pPr>
        <w:ind w:firstLine="420"/>
      </w:pPr>
      <w:r w:rsidRPr="003C448D">
        <w:rPr>
          <w:rFonts w:hint="eastAsia"/>
        </w:rPr>
        <w:t>b) 对市场具有深入的了解，如果通过公开招标，投入成本较高、时间较长或对企业利益有影响的。</w:t>
      </w:r>
    </w:p>
    <w:p w:rsidR="00F61680" w:rsidRPr="003C448D" w:rsidRDefault="00F61680" w:rsidP="00F61680">
      <w:pPr>
        <w:ind w:firstLine="420"/>
      </w:pPr>
      <w:r w:rsidRPr="003C448D">
        <w:rPr>
          <w:rFonts w:hint="eastAsia"/>
        </w:rPr>
        <w:t>c) 对关键设备及内装置，技术含量较高的仪器仪表，标准要求较高的主设备辅助材料，</w:t>
      </w:r>
      <w:proofErr w:type="gramStart"/>
      <w:r w:rsidRPr="003C448D">
        <w:rPr>
          <w:rFonts w:hint="eastAsia"/>
        </w:rPr>
        <w:t>炉窖砌筑</w:t>
      </w:r>
      <w:proofErr w:type="gramEnd"/>
      <w:r w:rsidRPr="003C448D">
        <w:rPr>
          <w:rFonts w:hint="eastAsia"/>
        </w:rPr>
        <w:t>工程等技术复杂或者性质特殊，不能确定详细规格或具体要求的。</w:t>
      </w:r>
    </w:p>
    <w:p w:rsidR="00F61680" w:rsidRPr="003C448D" w:rsidRDefault="00F61680" w:rsidP="00F61680">
      <w:pPr>
        <w:ind w:firstLine="420"/>
        <w:rPr>
          <w:b/>
          <w:bCs/>
        </w:rPr>
      </w:pPr>
      <w:r>
        <w:rPr>
          <w:b/>
          <w:bCs/>
        </w:rPr>
        <w:t>5.</w:t>
      </w:r>
      <w:r w:rsidRPr="003C448D">
        <w:rPr>
          <w:rFonts w:hint="eastAsia"/>
          <w:b/>
          <w:bCs/>
        </w:rPr>
        <w:t>竞争性谈判</w:t>
      </w:r>
    </w:p>
    <w:p w:rsidR="00F61680" w:rsidRPr="003C448D" w:rsidRDefault="00F61680" w:rsidP="00F61680">
      <w:pPr>
        <w:ind w:firstLine="420"/>
      </w:pPr>
      <w:r w:rsidRPr="003C448D">
        <w:rPr>
          <w:rFonts w:hint="eastAsia"/>
        </w:rPr>
        <w:t>因不可预见的急需或突发性事件，造成</w:t>
      </w:r>
      <w:r w:rsidRPr="003C448D">
        <w:t>工期或供货期紧迫</w:t>
      </w:r>
      <w:r w:rsidRPr="003C448D">
        <w:rPr>
          <w:rFonts w:hint="eastAsia"/>
        </w:rPr>
        <w:t>，或</w:t>
      </w:r>
      <w:r w:rsidRPr="003C448D">
        <w:t>技术专业性强</w:t>
      </w:r>
      <w:r w:rsidRPr="003C448D">
        <w:rPr>
          <w:rFonts w:hint="eastAsia"/>
        </w:rPr>
        <w:t>、</w:t>
      </w:r>
      <w:r w:rsidRPr="003C448D">
        <w:t>工程现场条件等客观原因</w:t>
      </w:r>
      <w:r w:rsidRPr="003C448D">
        <w:rPr>
          <w:rFonts w:hint="eastAsia"/>
        </w:rPr>
        <w:t>需要3天之内定标或</w:t>
      </w:r>
      <w:r w:rsidRPr="003C448D">
        <w:t>不宜进行</w:t>
      </w:r>
      <w:r w:rsidRPr="003C448D">
        <w:rPr>
          <w:rFonts w:hint="eastAsia"/>
        </w:rPr>
        <w:t>公开、</w:t>
      </w:r>
      <w:r w:rsidRPr="003C448D">
        <w:t>邀请招标的，</w:t>
      </w:r>
      <w:r w:rsidRPr="003C448D">
        <w:rPr>
          <w:rFonts w:hint="eastAsia"/>
        </w:rPr>
        <w:t>可以采用竞争性谈判，通用物资需5家以上(含5家)的有效投标单位投标。</w:t>
      </w:r>
    </w:p>
    <w:p w:rsidR="00F61680" w:rsidRPr="003C448D" w:rsidRDefault="00F61680" w:rsidP="00F61680">
      <w:pPr>
        <w:ind w:firstLine="420"/>
        <w:rPr>
          <w:b/>
          <w:bCs/>
        </w:rPr>
      </w:pPr>
      <w:r>
        <w:rPr>
          <w:b/>
          <w:bCs/>
        </w:rPr>
        <w:t>6.</w:t>
      </w:r>
      <w:r w:rsidRPr="00B12474">
        <w:rPr>
          <w:rFonts w:hint="eastAsia"/>
        </w:rPr>
        <w:t xml:space="preserve"> </w:t>
      </w:r>
      <w:r w:rsidRPr="00B12474">
        <w:rPr>
          <w:rFonts w:hint="eastAsia"/>
          <w:b/>
          <w:bCs/>
        </w:rPr>
        <w:t>单一来源</w:t>
      </w:r>
    </w:p>
    <w:p w:rsidR="00F61680" w:rsidRPr="003C448D" w:rsidRDefault="00F61680" w:rsidP="00F61680">
      <w:pPr>
        <w:ind w:firstLine="420"/>
      </w:pPr>
      <w:r w:rsidRPr="00B12474">
        <w:rPr>
          <w:rFonts w:hint="eastAsia"/>
        </w:rPr>
        <w:t>单一来源采购也称直接采购，是指达到了限额标准和公开招标数额标准，但所购商品的来源渠道单一，或属专利、首次制造、合同追加、原有采购项目的后续扩充和发生了不可预见紧</w:t>
      </w:r>
      <w:r w:rsidRPr="00B12474">
        <w:rPr>
          <w:rFonts w:hint="eastAsia"/>
        </w:rPr>
        <w:lastRenderedPageBreak/>
        <w:t>急情况不能从其他供应商处采购等情况。该采购方式的最主要特点是没有竞争性</w:t>
      </w:r>
      <w:r w:rsidRPr="003C448D">
        <w:rPr>
          <w:rFonts w:hint="eastAsia"/>
        </w:rPr>
        <w:t>。</w:t>
      </w:r>
    </w:p>
    <w:p w:rsidR="00F61680" w:rsidRPr="003C448D" w:rsidRDefault="00F61680" w:rsidP="00F61680">
      <w:pPr>
        <w:ind w:firstLine="420"/>
      </w:pPr>
      <w:r w:rsidRPr="003C448D">
        <w:rPr>
          <w:rFonts w:hint="eastAsia"/>
        </w:rPr>
        <w:t>符合公司规定的招标项目均应公开招标，禁止用各种方式规避公开招标。但有特殊情形需采用公开招标之外的邀请招标、竞争性谈判或模拟招标方式的，申请部门应填写&lt;招标项目特殊方式审批表&gt;，生产上的特殊采购方式由生产副总批准后按程序执行；技术中心的特殊物资采购方式由技术副总批准后按照程序执行（分子公司报分子公司主管副总）批准后方能采用。</w:t>
      </w:r>
    </w:p>
    <w:p w:rsidR="00F61680" w:rsidRDefault="00F61680" w:rsidP="00F61680">
      <w:pPr>
        <w:pStyle w:val="4"/>
      </w:pPr>
      <w:r>
        <w:rPr>
          <w:rFonts w:hint="eastAsia"/>
        </w:rPr>
        <w:t>2.6.</w:t>
      </w:r>
      <w:r>
        <w:t>3</w:t>
      </w:r>
      <w:r>
        <w:rPr>
          <w:rFonts w:hint="eastAsia"/>
        </w:rPr>
        <w:t>.</w:t>
      </w:r>
      <w:r>
        <w:t>4</w:t>
      </w:r>
      <w:r>
        <w:rPr>
          <w:rFonts w:hint="eastAsia"/>
        </w:rPr>
        <w:t>.</w:t>
      </w:r>
      <w:r w:rsidRPr="00DA3858">
        <w:rPr>
          <w:rFonts w:hint="eastAsia"/>
        </w:rPr>
        <w:t>招标计划</w:t>
      </w:r>
    </w:p>
    <w:p w:rsidR="00F61680" w:rsidRDefault="00F61680" w:rsidP="00F61680">
      <w:r w:rsidRPr="00EC53C8">
        <w:rPr>
          <w:rFonts w:hint="eastAsia"/>
        </w:rPr>
        <w:t>◆</w:t>
      </w:r>
      <w:r>
        <w:rPr>
          <w:rFonts w:hint="eastAsia"/>
        </w:rPr>
        <w:t>业务说明</w:t>
      </w:r>
    </w:p>
    <w:p w:rsidR="00F61680" w:rsidRPr="00DA3858" w:rsidRDefault="00F61680" w:rsidP="00F61680">
      <w:pPr>
        <w:ind w:firstLine="420"/>
      </w:pPr>
      <w:r w:rsidRPr="00DA3858">
        <w:rPr>
          <w:rFonts w:hint="eastAsia"/>
        </w:rPr>
        <w:t>招标部门制定月度招标计划，同类物资、项目应汇总统一招标，招标计划内容包括：需招标的项目名称、规格型号、计量单位、数量、预计价格、使用单位、招标方式、招标人员、工程类招标项目备注等。</w:t>
      </w:r>
    </w:p>
    <w:p w:rsidR="00F61680" w:rsidRPr="00DA3858" w:rsidRDefault="00F61680" w:rsidP="00F61680">
      <w:pPr>
        <w:ind w:firstLine="420"/>
        <w:rPr>
          <w:kern w:val="0"/>
        </w:rPr>
      </w:pPr>
      <w:r w:rsidRPr="00DA3858">
        <w:rPr>
          <w:rFonts w:hint="eastAsia"/>
          <w:kern w:val="0"/>
        </w:rPr>
        <w:t>计划的编制要体现准确性、实用性、预见性、严肃性。对紧缺和生产周期长的产品，计划要提前编制并及时上报。</w:t>
      </w:r>
    </w:p>
    <w:p w:rsidR="00F61680" w:rsidRPr="00DA3858" w:rsidRDefault="00F61680" w:rsidP="00F61680">
      <w:pPr>
        <w:ind w:firstLine="420"/>
      </w:pPr>
      <w:r w:rsidRPr="00DA3858">
        <w:rPr>
          <w:rFonts w:hint="eastAsia"/>
        </w:rPr>
        <w:t>月度计划之外的招标事项，须办理追加计划。</w:t>
      </w:r>
    </w:p>
    <w:p w:rsidR="00F61680" w:rsidRDefault="00F61680" w:rsidP="00F61680">
      <w:pPr>
        <w:ind w:firstLine="420"/>
        <w:rPr>
          <w:rFonts w:ascii="宋体" w:hAnsi="宋体"/>
        </w:rPr>
      </w:pPr>
      <w:r w:rsidRPr="003A4DDC">
        <w:rPr>
          <w:rFonts w:ascii="宋体" w:hAnsi="宋体" w:hint="eastAsia"/>
        </w:rPr>
        <w:t>各单位月度招标计划每月</w:t>
      </w:r>
      <w:r w:rsidRPr="003A4DDC">
        <w:rPr>
          <w:rFonts w:ascii="宋体" w:hAnsi="宋体" w:hint="eastAsia"/>
        </w:rPr>
        <w:t>5</w:t>
      </w:r>
      <w:r w:rsidRPr="003A4DDC">
        <w:rPr>
          <w:rFonts w:ascii="宋体" w:hAnsi="宋体" w:hint="eastAsia"/>
        </w:rPr>
        <w:t>日前经审批后报</w:t>
      </w:r>
      <w:r>
        <w:rPr>
          <w:rFonts w:ascii="宋体" w:hAnsi="宋体" w:hint="eastAsia"/>
        </w:rPr>
        <w:t>审计监察部</w:t>
      </w:r>
      <w:r w:rsidRPr="003A4DDC">
        <w:rPr>
          <w:rFonts w:ascii="宋体" w:hAnsi="宋体" w:hint="eastAsia"/>
        </w:rPr>
        <w:t>，</w:t>
      </w:r>
      <w:r w:rsidRPr="003A4DDC">
        <w:rPr>
          <w:rFonts w:hint="eastAsia"/>
        </w:rPr>
        <w:t>6日前</w:t>
      </w:r>
      <w:r>
        <w:rPr>
          <w:rFonts w:hint="eastAsia"/>
        </w:rPr>
        <w:t>审计监察部</w:t>
      </w:r>
      <w:r w:rsidRPr="003A4DDC">
        <w:rPr>
          <w:rFonts w:hint="eastAsia"/>
        </w:rPr>
        <w:t>汇总、整理，集中在公司宣传栏内公示。月中追加计划</w:t>
      </w:r>
      <w:r>
        <w:rPr>
          <w:rFonts w:hint="eastAsia"/>
        </w:rPr>
        <w:t>经批准后报审计监察部备案。</w:t>
      </w:r>
      <w:r w:rsidRPr="003A4DDC">
        <w:rPr>
          <w:rFonts w:ascii="宋体" w:hAnsi="宋体" w:hint="eastAsia"/>
        </w:rPr>
        <w:t>各招标部门参照招标计划，合并同类项目，由采购量较大的部门负责按计划组织招标事宜。</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6430"/>
        <w:gridCol w:w="1131"/>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3371"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593"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3371" w:type="pct"/>
            <w:vAlign w:val="center"/>
          </w:tcPr>
          <w:p w:rsidR="00F61680" w:rsidRPr="001663B3" w:rsidRDefault="00F61680" w:rsidP="003A1957">
            <w:pPr>
              <w:tabs>
                <w:tab w:val="left" w:pos="270"/>
                <w:tab w:val="left" w:pos="799"/>
              </w:tabs>
              <w:spacing w:before="120" w:after="120"/>
              <w:rPr>
                <w:rFonts w:cs="Arial"/>
                <w:sz w:val="20"/>
                <w:szCs w:val="24"/>
                <w:lang w:val="en-GB"/>
              </w:rPr>
            </w:pPr>
            <w:r>
              <w:rPr>
                <w:rFonts w:cs="Arial" w:hint="eastAsia"/>
                <w:bCs/>
                <w:sz w:val="20"/>
                <w:szCs w:val="24"/>
              </w:rPr>
              <w:t>需求计划：由项目上的需求人员提出采购需求，内部审批。审批通过后，</w:t>
            </w:r>
            <w:r>
              <w:rPr>
                <w:rFonts w:cs="Arial" w:hint="eastAsia"/>
                <w:bCs/>
                <w:sz w:val="20"/>
                <w:szCs w:val="24"/>
              </w:rPr>
              <w:lastRenderedPageBreak/>
              <w:t>一般</w:t>
            </w:r>
            <w:proofErr w:type="gramStart"/>
            <w:r>
              <w:rPr>
                <w:rFonts w:cs="Arial" w:hint="eastAsia"/>
                <w:bCs/>
                <w:sz w:val="20"/>
                <w:szCs w:val="24"/>
              </w:rPr>
              <w:t>采购按</w:t>
            </w:r>
            <w:proofErr w:type="gramEnd"/>
            <w:r>
              <w:rPr>
                <w:rFonts w:cs="Arial" w:hint="eastAsia"/>
                <w:bCs/>
                <w:sz w:val="20"/>
                <w:szCs w:val="24"/>
              </w:rPr>
              <w:t>每月5日、10日、15日几个固定日期推送到采购部。紧急采购可及时推送到采购部。</w:t>
            </w:r>
          </w:p>
        </w:tc>
        <w:tc>
          <w:tcPr>
            <w:tcW w:w="593"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Pr>
                <w:rFonts w:cs="Arial"/>
                <w:sz w:val="20"/>
                <w:szCs w:val="24"/>
                <w:lang w:val="en-GB"/>
              </w:rPr>
              <w:lastRenderedPageBreak/>
              <w:t>2</w:t>
            </w:r>
          </w:p>
        </w:tc>
        <w:tc>
          <w:tcPr>
            <w:tcW w:w="3371" w:type="pct"/>
            <w:vAlign w:val="center"/>
          </w:tcPr>
          <w:p w:rsidR="00F61680" w:rsidRDefault="00F61680" w:rsidP="003A1957">
            <w:pPr>
              <w:tabs>
                <w:tab w:val="left" w:pos="270"/>
                <w:tab w:val="left" w:pos="799"/>
              </w:tabs>
              <w:spacing w:before="120" w:after="120"/>
              <w:rPr>
                <w:rFonts w:cs="Arial"/>
                <w:bCs/>
                <w:sz w:val="20"/>
                <w:szCs w:val="24"/>
              </w:rPr>
            </w:pPr>
            <w:r>
              <w:rPr>
                <w:rFonts w:cs="Arial" w:hint="eastAsia"/>
                <w:bCs/>
                <w:sz w:val="20"/>
                <w:szCs w:val="24"/>
              </w:rPr>
              <w:t>招标计划：采购部根据需求计划，将同类物资进行组合采购包，在系统中形成采购计划，安排采购人员进行招标业务。</w:t>
            </w:r>
          </w:p>
        </w:tc>
        <w:tc>
          <w:tcPr>
            <w:tcW w:w="593"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5D234D" w:rsidRDefault="00F61680" w:rsidP="00F61680"/>
    <w:p w:rsidR="00F61680" w:rsidRDefault="00F61680" w:rsidP="00F61680">
      <w:pPr>
        <w:pStyle w:val="4"/>
      </w:pPr>
      <w:r>
        <w:rPr>
          <w:rFonts w:hint="eastAsia"/>
        </w:rPr>
        <w:t>2.6.</w:t>
      </w:r>
      <w:r>
        <w:t>3</w:t>
      </w:r>
      <w:r>
        <w:rPr>
          <w:rFonts w:hint="eastAsia"/>
        </w:rPr>
        <w:t>.</w:t>
      </w:r>
      <w:r>
        <w:t>5</w:t>
      </w:r>
      <w:r>
        <w:rPr>
          <w:rFonts w:hint="eastAsia"/>
        </w:rPr>
        <w:t>.招标</w:t>
      </w:r>
    </w:p>
    <w:p w:rsidR="00F61680" w:rsidRPr="00B90D2C" w:rsidRDefault="00F61680" w:rsidP="00F61680">
      <w:r w:rsidRPr="00EC53C8">
        <w:rPr>
          <w:rFonts w:hint="eastAsia"/>
        </w:rPr>
        <w:t>◆</w:t>
      </w:r>
      <w:r>
        <w:rPr>
          <w:rFonts w:hint="eastAsia"/>
        </w:rPr>
        <w:t>业务说明</w:t>
      </w:r>
    </w:p>
    <w:p w:rsidR="00F61680" w:rsidRPr="001353A8" w:rsidRDefault="00F61680" w:rsidP="00F61680">
      <w:pPr>
        <w:ind w:firstLine="420"/>
      </w:pPr>
      <w:r w:rsidRPr="001353A8">
        <w:rPr>
          <w:rFonts w:hint="eastAsia"/>
        </w:rPr>
        <w:t>所有招标活动均需成立招标小组，招标小组是招标工作的执行机构。招标小组人数为五人以上(含五人)的单数，成员必须具有招标资质，技术专家和员工代表应从公司发布的技术专家库和员工代表库中随机抽取或外聘技术专家。招标资质由审计监察部组织培训和考试，考试通过的人员，经主管副总批准可取得招标资质；技术专家在取得招标资质后，经总工程师批准可取得技术专家资质。技术专家实行分类聘任制。</w:t>
      </w:r>
    </w:p>
    <w:p w:rsidR="00F61680" w:rsidRPr="001353A8" w:rsidRDefault="00F61680" w:rsidP="00F61680">
      <w:pPr>
        <w:pStyle w:val="5"/>
      </w:pPr>
      <w:r>
        <w:rPr>
          <w:rFonts w:hint="eastAsia"/>
        </w:rPr>
        <w:t>2.6.</w:t>
      </w:r>
      <w:r>
        <w:t>3</w:t>
      </w:r>
      <w:r>
        <w:rPr>
          <w:rFonts w:hint="eastAsia"/>
        </w:rPr>
        <w:t>.</w:t>
      </w:r>
      <w:r>
        <w:t>5</w:t>
      </w:r>
      <w:r>
        <w:rPr>
          <w:rFonts w:hint="eastAsia"/>
        </w:rPr>
        <w:t>.</w:t>
      </w:r>
      <w:r>
        <w:t>1.</w:t>
      </w:r>
      <w:r w:rsidRPr="001353A8">
        <w:rPr>
          <w:rFonts w:hint="eastAsia"/>
        </w:rPr>
        <w:t>招标小组</w:t>
      </w:r>
    </w:p>
    <w:p w:rsidR="00F61680" w:rsidRPr="001353A8" w:rsidRDefault="00F61680" w:rsidP="00F61680">
      <w:pPr>
        <w:ind w:firstLine="420"/>
      </w:pPr>
      <w:r w:rsidRPr="001353A8">
        <w:rPr>
          <w:rFonts w:hint="eastAsia"/>
        </w:rPr>
        <w:t>招标项目金额50万元以上技术与商务的项目，商务</w:t>
      </w:r>
      <w:proofErr w:type="gramStart"/>
      <w:r w:rsidRPr="001353A8">
        <w:rPr>
          <w:rFonts w:hint="eastAsia"/>
        </w:rPr>
        <w:t>标小组</w:t>
      </w:r>
      <w:proofErr w:type="gramEnd"/>
      <w:r w:rsidRPr="001353A8">
        <w:rPr>
          <w:rFonts w:hint="eastAsia"/>
        </w:rPr>
        <w:t>成员应包括：审计监察部、招标部门、使用部门、与项目相关联的员工代表、技术</w:t>
      </w:r>
      <w:proofErr w:type="gramStart"/>
      <w:r w:rsidRPr="001353A8">
        <w:rPr>
          <w:rFonts w:hint="eastAsia"/>
        </w:rPr>
        <w:t>标技术</w:t>
      </w:r>
      <w:proofErr w:type="gramEnd"/>
      <w:r w:rsidRPr="001353A8">
        <w:rPr>
          <w:rFonts w:hint="eastAsia"/>
        </w:rPr>
        <w:t>代表。主要原材料需质检、仓库管理部门人员参与。技术标与商务标重复人员不能超过总人数的1/3。</w:t>
      </w:r>
    </w:p>
    <w:p w:rsidR="00F61680" w:rsidRPr="001353A8" w:rsidRDefault="00F61680" w:rsidP="00F61680">
      <w:pPr>
        <w:ind w:firstLine="420"/>
      </w:pPr>
      <w:r w:rsidRPr="001353A8">
        <w:rPr>
          <w:rFonts w:hint="eastAsia"/>
        </w:rPr>
        <w:t>技术</w:t>
      </w:r>
      <w:proofErr w:type="gramStart"/>
      <w:r w:rsidRPr="001353A8">
        <w:rPr>
          <w:rFonts w:hint="eastAsia"/>
        </w:rPr>
        <w:t>标小组</w:t>
      </w:r>
      <w:proofErr w:type="gramEnd"/>
      <w:r w:rsidRPr="001353A8">
        <w:rPr>
          <w:rFonts w:hint="eastAsia"/>
        </w:rPr>
        <w:t>成员应包括：主办部门、使用部门技术人员、公司级技术专家，涉及生产安全、</w:t>
      </w:r>
      <w:r w:rsidRPr="001353A8">
        <w:rPr>
          <w:rFonts w:hint="eastAsia"/>
        </w:rPr>
        <w:lastRenderedPageBreak/>
        <w:t>环保项目的</w:t>
      </w:r>
      <w:proofErr w:type="gramStart"/>
      <w:r w:rsidRPr="001353A8">
        <w:rPr>
          <w:rFonts w:hint="eastAsia"/>
        </w:rPr>
        <w:t>需生产</w:t>
      </w:r>
      <w:proofErr w:type="gramEnd"/>
      <w:r w:rsidRPr="001353A8">
        <w:rPr>
          <w:rFonts w:hint="eastAsia"/>
        </w:rPr>
        <w:t>管理中心安排人员参加，涉及公用工程的由公用工程管理部门参加。技术人员和技术专家不得少于总人数的2/3，使用部门的技术人员不得少于技术人员和技术专家总人数的1/2，技术人员和技术专家之外的其他人员不得多于总人数的1/3。部室、分厂、分公司、子公司的技术专家可以相互交叉参加。工程项目专项技术标成员：专业组组长（第一责任人）、专项负责人、公司级技术专家、使用部门第一责任人。生产项目技术标成员：使用单位车间主任（第一责任人）或副主任、工段长、设备科或生产科等管理部门科长、副科长、有发言权的科员（共3人）、公司级技术专家。</w:t>
      </w:r>
    </w:p>
    <w:p w:rsidR="00F61680" w:rsidRPr="001353A8" w:rsidRDefault="00F61680" w:rsidP="00F61680">
      <w:pPr>
        <w:ind w:firstLine="420"/>
      </w:pPr>
      <w:r w:rsidRPr="001353A8">
        <w:rPr>
          <w:rFonts w:hint="eastAsia"/>
        </w:rPr>
        <w:t>大额项目中商务、技术标不分离的，小组成员应包括：审计监察部招标部门、使用部门、与项目相关联的员工代表和技术人员，主要原材料需质检、仓库管理部门人员参与。</w:t>
      </w:r>
    </w:p>
    <w:p w:rsidR="00F61680" w:rsidRPr="001353A8" w:rsidRDefault="00F61680" w:rsidP="00F61680">
      <w:pPr>
        <w:ind w:firstLine="420"/>
      </w:pPr>
      <w:proofErr w:type="gramStart"/>
      <w:r w:rsidRPr="001353A8">
        <w:rPr>
          <w:rFonts w:hint="eastAsia"/>
        </w:rPr>
        <w:t>中额项目</w:t>
      </w:r>
      <w:proofErr w:type="gramEnd"/>
      <w:r w:rsidRPr="001353A8">
        <w:rPr>
          <w:rFonts w:hint="eastAsia"/>
        </w:rPr>
        <w:t>不涉及技术的，小组成员应包括：、招标部门负责人（由招标单位确定）、使用部门第一责任人、管理部门、有关联的员工代表。涉及技术的，小组成员应包括：招标部门负责人（由招标单位确定）、使用部门第一责任人、公司级技术专家、有关联的员工代表。涉及公用工程的由公用工程管理部门代替使用部门。</w:t>
      </w:r>
    </w:p>
    <w:p w:rsidR="00F61680" w:rsidRPr="001353A8" w:rsidRDefault="00F61680" w:rsidP="00F61680">
      <w:pPr>
        <w:pStyle w:val="5"/>
      </w:pPr>
      <w:r>
        <w:rPr>
          <w:rFonts w:hint="eastAsia"/>
        </w:rPr>
        <w:t>2.6.</w:t>
      </w:r>
      <w:r>
        <w:t>3</w:t>
      </w:r>
      <w:r>
        <w:rPr>
          <w:rFonts w:hint="eastAsia"/>
        </w:rPr>
        <w:t>.</w:t>
      </w:r>
      <w:r>
        <w:t>5</w:t>
      </w:r>
      <w:r>
        <w:rPr>
          <w:rFonts w:hint="eastAsia"/>
        </w:rPr>
        <w:t>.</w:t>
      </w:r>
      <w:r>
        <w:t>2.</w:t>
      </w:r>
      <w:r w:rsidRPr="001353A8">
        <w:rPr>
          <w:rFonts w:hint="eastAsia"/>
        </w:rPr>
        <w:t>招标策划</w:t>
      </w:r>
    </w:p>
    <w:p w:rsidR="00F61680" w:rsidRPr="001353A8" w:rsidRDefault="00F61680" w:rsidP="00F61680">
      <w:pPr>
        <w:ind w:firstLine="420"/>
      </w:pPr>
      <w:r w:rsidRPr="001353A8">
        <w:rPr>
          <w:rFonts w:hint="eastAsia"/>
        </w:rPr>
        <w:t>对技术标与商务标分离项目，招标前，招标部门要对标的物进行研究和分析，明确招标采购目的，充分了解物资性能、市场和供应商情况，拟定招标目的分析及具体的招标方案策划，报主管副总（分子公司报总经理）批准后，方可围绕方案组织招标活动。招标目的分析及招标方案策划内容包括：标的物分析、招标方式、供应商情况、标段划分、评标细则、定标原则、标底分析等，针对施工类、承包商类项目招标，策划内容附加公司安全管理相关要求。</w:t>
      </w:r>
    </w:p>
    <w:p w:rsidR="00F61680" w:rsidRPr="001353A8" w:rsidRDefault="00F61680" w:rsidP="00F61680">
      <w:pPr>
        <w:pStyle w:val="5"/>
      </w:pPr>
      <w:r>
        <w:rPr>
          <w:rFonts w:hint="eastAsia"/>
        </w:rPr>
        <w:lastRenderedPageBreak/>
        <w:t>2.6.</w:t>
      </w:r>
      <w:r>
        <w:t>3</w:t>
      </w:r>
      <w:r>
        <w:rPr>
          <w:rFonts w:hint="eastAsia"/>
        </w:rPr>
        <w:t>.</w:t>
      </w:r>
      <w:r>
        <w:t>5</w:t>
      </w:r>
      <w:r>
        <w:rPr>
          <w:rFonts w:hint="eastAsia"/>
        </w:rPr>
        <w:t>.</w:t>
      </w:r>
      <w:r>
        <w:t>3.</w:t>
      </w:r>
      <w:r w:rsidRPr="001353A8">
        <w:rPr>
          <w:rFonts w:hint="eastAsia"/>
        </w:rPr>
        <w:t>招标前期考察</w:t>
      </w:r>
    </w:p>
    <w:p w:rsidR="00F61680" w:rsidRPr="001353A8" w:rsidRDefault="00F61680" w:rsidP="00F61680">
      <w:pPr>
        <w:ind w:firstLine="420"/>
      </w:pPr>
      <w:r w:rsidRPr="001353A8">
        <w:rPr>
          <w:rFonts w:hint="eastAsia"/>
        </w:rPr>
        <w:t>需要招标的项目，根据项目的分类、金额等情况，招标前，由招标部门根据需要组织对项目涉及到的潜在供应商，以资质、业绩、服务范围和能力相同为原则进行评定或考察，确定投标人范围，请示主管</w:t>
      </w:r>
      <w:proofErr w:type="gramStart"/>
      <w:r w:rsidRPr="001353A8">
        <w:rPr>
          <w:rFonts w:hint="eastAsia"/>
        </w:rPr>
        <w:t>副总审批</w:t>
      </w:r>
      <w:proofErr w:type="gramEnd"/>
      <w:r w:rsidRPr="001353A8">
        <w:rPr>
          <w:rFonts w:hint="eastAsia"/>
        </w:rPr>
        <w:t>后，作为本次招标的参与对象。经考察合格的供应商可作为公司的准入供应商，在评标时不得以资格和业绩不足作为否定其中标的理由。考察部门将信息录入信息库，作为公司供应商共享资源。供应商选取要适度，不能造成质量过剩。对供应商不在同一平台的，要求写出策划补充请示。</w:t>
      </w:r>
    </w:p>
    <w:p w:rsidR="00F61680" w:rsidRPr="001353A8" w:rsidRDefault="00F61680" w:rsidP="00F61680">
      <w:pPr>
        <w:pStyle w:val="5"/>
      </w:pPr>
      <w:r>
        <w:rPr>
          <w:rFonts w:hint="eastAsia"/>
        </w:rPr>
        <w:t>2.6.</w:t>
      </w:r>
      <w:r>
        <w:t>3</w:t>
      </w:r>
      <w:r>
        <w:rPr>
          <w:rFonts w:hint="eastAsia"/>
        </w:rPr>
        <w:t>.</w:t>
      </w:r>
      <w:r>
        <w:t>5</w:t>
      </w:r>
      <w:r>
        <w:rPr>
          <w:rFonts w:hint="eastAsia"/>
        </w:rPr>
        <w:t>.</w:t>
      </w:r>
      <w:r>
        <w:t>4.</w:t>
      </w:r>
      <w:r w:rsidRPr="001353A8">
        <w:rPr>
          <w:rFonts w:hint="eastAsia"/>
        </w:rPr>
        <w:t>招标</w:t>
      </w:r>
      <w:proofErr w:type="gramStart"/>
      <w:r w:rsidRPr="001353A8">
        <w:rPr>
          <w:rFonts w:hint="eastAsia"/>
        </w:rPr>
        <w:t>前供应</w:t>
      </w:r>
      <w:proofErr w:type="gramEnd"/>
      <w:r w:rsidRPr="001353A8">
        <w:rPr>
          <w:rFonts w:hint="eastAsia"/>
        </w:rPr>
        <w:t>商选择</w:t>
      </w:r>
    </w:p>
    <w:p w:rsidR="00F61680" w:rsidRPr="001353A8" w:rsidRDefault="00F61680" w:rsidP="00F61680">
      <w:pPr>
        <w:ind w:firstLine="420"/>
      </w:pPr>
      <w:r w:rsidRPr="001353A8">
        <w:rPr>
          <w:rFonts w:hint="eastAsia"/>
        </w:rPr>
        <w:t>招标部门应充分利用公司供应商信息平台，做到资源共享，扩大投标单位范围。投标单位应在公司准入供应商中选取，不准选择公司已经取消资格的</w:t>
      </w:r>
      <w:proofErr w:type="gramStart"/>
      <w:r w:rsidRPr="001353A8">
        <w:rPr>
          <w:rFonts w:hint="eastAsia"/>
        </w:rPr>
        <w:t>不</w:t>
      </w:r>
      <w:proofErr w:type="gramEnd"/>
      <w:r w:rsidRPr="001353A8">
        <w:rPr>
          <w:rFonts w:hint="eastAsia"/>
        </w:rPr>
        <w:t>诚信供应商，应</w:t>
      </w:r>
      <w:r w:rsidRPr="001353A8">
        <w:t>依照直接生产厂商、代理商、经销商</w:t>
      </w:r>
      <w:r w:rsidRPr="001353A8">
        <w:rPr>
          <w:rFonts w:hint="eastAsia"/>
        </w:rPr>
        <w:t>的</w:t>
      </w:r>
      <w:r w:rsidRPr="001353A8">
        <w:t>顺序</w:t>
      </w:r>
      <w:r w:rsidRPr="001353A8">
        <w:rPr>
          <w:rFonts w:hint="eastAsia"/>
        </w:rPr>
        <w:t>和A、B、C类供应商的顺序</w:t>
      </w:r>
      <w:r w:rsidRPr="001353A8">
        <w:t>选择优</w:t>
      </w:r>
      <w:r w:rsidRPr="001353A8">
        <w:rPr>
          <w:rFonts w:hint="eastAsia"/>
        </w:rPr>
        <w:t>质</w:t>
      </w:r>
      <w:r w:rsidRPr="001353A8">
        <w:t>供应商</w:t>
      </w:r>
      <w:r w:rsidRPr="001353A8">
        <w:rPr>
          <w:rFonts w:hint="eastAsia"/>
        </w:rPr>
        <w:t>。代理商参加而生产厂商未参加的，要充分了解厂家的销售渠道，尽可能让厂家直接参与，规避换货或恶意竞标，减少中间环节，降低采购成本。</w:t>
      </w:r>
    </w:p>
    <w:p w:rsidR="00F61680" w:rsidRPr="001353A8" w:rsidRDefault="00F61680" w:rsidP="00F61680">
      <w:pPr>
        <w:ind w:firstLine="420"/>
      </w:pPr>
      <w:r w:rsidRPr="001353A8">
        <w:rPr>
          <w:rFonts w:hint="eastAsia"/>
        </w:rPr>
        <w:t>开标前，招标部门对投标单位的资质通过官方网络查询，结合公司对供应商的评审情况，对资质、业绩、履约能力</w:t>
      </w:r>
      <w:r w:rsidRPr="001353A8">
        <w:t>进行</w:t>
      </w:r>
      <w:r w:rsidRPr="001353A8">
        <w:rPr>
          <w:rFonts w:hint="eastAsia"/>
        </w:rPr>
        <w:t>审核，确保符合要求。在审核代理商的同时，需要审核所代理的制造商的相关情况。</w:t>
      </w:r>
    </w:p>
    <w:p w:rsidR="00F61680" w:rsidRPr="001353A8" w:rsidRDefault="00F61680" w:rsidP="00F61680">
      <w:pPr>
        <w:ind w:firstLine="420"/>
      </w:pPr>
      <w:r w:rsidRPr="001353A8">
        <w:rPr>
          <w:rFonts w:hint="eastAsia"/>
        </w:rPr>
        <w:t>招标项目具备对供应商发布招标公告和招标文件前，招标部门需将招标材料报审计监察部审核备案，以备案时间作为本项目招标公示的起始时间。公开招标公告同时需在“心连心招标信息网”上公示。邀请投标(</w:t>
      </w:r>
      <w:proofErr w:type="gramStart"/>
      <w:r w:rsidRPr="001353A8">
        <w:rPr>
          <w:rFonts w:hint="eastAsia"/>
        </w:rPr>
        <w:t>含老供应</w:t>
      </w:r>
      <w:proofErr w:type="gramEnd"/>
      <w:r w:rsidRPr="001353A8">
        <w:rPr>
          <w:rFonts w:hint="eastAsia"/>
        </w:rPr>
        <w:t>商及新准入供应商)需参照招标公告的内容，采取电话、邮件、传真等方式告知供应商参加投标事项，通知的方式、时间、回复的内容等需做好记录。</w:t>
      </w:r>
    </w:p>
    <w:p w:rsidR="00F61680" w:rsidRPr="001353A8" w:rsidRDefault="00F61680" w:rsidP="00F61680">
      <w:pPr>
        <w:ind w:firstLine="420"/>
      </w:pPr>
      <w:r w:rsidRPr="001353A8">
        <w:rPr>
          <w:rFonts w:hint="eastAsia"/>
        </w:rPr>
        <w:lastRenderedPageBreak/>
        <w:t xml:space="preserve">招标部门要根据招标项目情况严格编制招标文件，不得以不合理的条件限制或者排斥潜在投标人。招标部门负责直接将招标文件（新建项目招标除外）发给投标单位，也可以采取邮寄及电传方式发放，同时将《供应商管理手册》发给对方签字认可。招标部门应完整记录发放情况。招标文件对外发布后澄清超过两次的，必须经过项目负责人或单位负责人签批。 </w:t>
      </w:r>
    </w:p>
    <w:p w:rsidR="00F61680" w:rsidRPr="001353A8" w:rsidRDefault="00F61680" w:rsidP="00F61680">
      <w:pPr>
        <w:ind w:firstLine="420"/>
      </w:pPr>
      <w:r w:rsidRPr="001353A8">
        <w:rPr>
          <w:rFonts w:hint="eastAsia"/>
        </w:rPr>
        <w:t>对于无法分项购买的整套设备，要求招标部门组织使用单位和专业部门，按照招标文件内容将易损件、电机、备品备件等分类，投标客户按照分类分项报价，根据实际情况注明制造商、重量等。</w:t>
      </w:r>
    </w:p>
    <w:p w:rsidR="00F61680" w:rsidRPr="001353A8" w:rsidRDefault="00F61680" w:rsidP="00F61680">
      <w:pPr>
        <w:ind w:firstLine="420"/>
      </w:pPr>
      <w:r w:rsidRPr="001353A8">
        <w:rPr>
          <w:rFonts w:hint="eastAsia"/>
        </w:rPr>
        <w:t>根据项目情况，招标部门可组织投标者现场察看，或组织会议解答投标者对于招标文件的疑问。</w:t>
      </w:r>
    </w:p>
    <w:p w:rsidR="00F61680" w:rsidRPr="001353A8" w:rsidRDefault="00F61680" w:rsidP="00F61680">
      <w:pPr>
        <w:ind w:firstLine="420"/>
      </w:pPr>
      <w:r w:rsidRPr="001353A8">
        <w:rPr>
          <w:rFonts w:hint="eastAsia"/>
        </w:rPr>
        <w:t>招标部门需根据招标项目制定标底(参考价)并密封，有历史价的要结合历史价制作，有分项的应制定分项标底价。拟中标价格与预算价或标底差异大的项目，由使用部门或采购部门对项目进行分析论证，经过主管副总批准方可定标。无法确定标底的，必须进行相关材料费用、成本的分析，并请示主管副总同意。</w:t>
      </w:r>
    </w:p>
    <w:p w:rsidR="00F61680" w:rsidRPr="001353A8" w:rsidRDefault="00F61680" w:rsidP="00F61680">
      <w:pPr>
        <w:ind w:firstLine="420"/>
      </w:pPr>
      <w:r w:rsidRPr="001353A8">
        <w:rPr>
          <w:rFonts w:hint="eastAsia"/>
        </w:rPr>
        <w:t>关键设备装置(分厂由分厂设备科、分子公司由分子公司生产部确认)招标前，如招标部门需要组织可行性考察和论证，需要协调技术人员参加的，请示总工程师协调。使用部门将考察结果逐级报总工程师批准，作为招标的依据。</w:t>
      </w:r>
    </w:p>
    <w:p w:rsidR="00F61680" w:rsidRPr="001353A8" w:rsidRDefault="00F61680" w:rsidP="00F61680">
      <w:pPr>
        <w:ind w:firstLine="420"/>
      </w:pPr>
      <w:r w:rsidRPr="001353A8">
        <w:rPr>
          <w:rFonts w:hint="eastAsia"/>
        </w:rPr>
        <w:t>对组织投标但未形成有效开标的情况，招标单位必须向各投标单位说明情况，对有异议的应合</w:t>
      </w:r>
      <w:proofErr w:type="gramStart"/>
      <w:r w:rsidRPr="001353A8">
        <w:rPr>
          <w:rFonts w:hint="eastAsia"/>
        </w:rPr>
        <w:t>理解释</w:t>
      </w:r>
      <w:proofErr w:type="gramEnd"/>
      <w:r w:rsidRPr="001353A8">
        <w:rPr>
          <w:rFonts w:hint="eastAsia"/>
        </w:rPr>
        <w:t>并告知其投诉渠道，保证公平、公正。</w:t>
      </w:r>
    </w:p>
    <w:p w:rsidR="00F61680" w:rsidRDefault="00F61680" w:rsidP="00F61680">
      <w:pPr>
        <w:ind w:firstLine="420"/>
      </w:pPr>
      <w:r w:rsidRPr="001353A8">
        <w:rPr>
          <w:rFonts w:hint="eastAsia"/>
        </w:rPr>
        <w:t>招标部门负责对其资质、业绩、履约能力组织考察，不得以不合理的条件限制或排斥引入供应商参加投标。</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6004"/>
        <w:gridCol w:w="155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lastRenderedPageBreak/>
              <w:t>序号</w:t>
            </w:r>
          </w:p>
        </w:tc>
        <w:tc>
          <w:tcPr>
            <w:tcW w:w="3148"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816"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3148" w:type="pct"/>
            <w:vAlign w:val="center"/>
          </w:tcPr>
          <w:p w:rsidR="00F61680" w:rsidRPr="000C384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招标策划：将招标小组名单，招标策划方案，前期考察记录，供应商名单等信息录入系统</w:t>
            </w:r>
          </w:p>
        </w:tc>
        <w:tc>
          <w:tcPr>
            <w:tcW w:w="816"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701040" w:rsidRDefault="00F61680" w:rsidP="00F61680">
      <w:pPr>
        <w:ind w:firstLine="420"/>
      </w:pPr>
    </w:p>
    <w:p w:rsidR="00F61680" w:rsidRDefault="00F61680" w:rsidP="00F61680">
      <w:pPr>
        <w:pStyle w:val="4"/>
      </w:pPr>
      <w:r>
        <w:rPr>
          <w:rFonts w:hint="eastAsia"/>
        </w:rPr>
        <w:t>2.6.</w:t>
      </w:r>
      <w:r>
        <w:t>3</w:t>
      </w:r>
      <w:r>
        <w:rPr>
          <w:rFonts w:hint="eastAsia"/>
        </w:rPr>
        <w:t>.</w:t>
      </w:r>
      <w:r>
        <w:t>7</w:t>
      </w:r>
      <w:r>
        <w:rPr>
          <w:rFonts w:hint="eastAsia"/>
        </w:rPr>
        <w:t>.投标</w:t>
      </w:r>
    </w:p>
    <w:p w:rsidR="00F61680" w:rsidRPr="00B90D2C" w:rsidRDefault="00F61680" w:rsidP="00F61680">
      <w:r w:rsidRPr="00EC53C8">
        <w:rPr>
          <w:rFonts w:hint="eastAsia"/>
        </w:rPr>
        <w:t>◆</w:t>
      </w:r>
      <w:r>
        <w:rPr>
          <w:rFonts w:hint="eastAsia"/>
        </w:rPr>
        <w:t>业务说明</w:t>
      </w:r>
    </w:p>
    <w:p w:rsidR="00F61680" w:rsidRPr="001353A8" w:rsidRDefault="00F61680" w:rsidP="00F61680">
      <w:pPr>
        <w:ind w:firstLine="420"/>
      </w:pPr>
      <w:r w:rsidRPr="001353A8">
        <w:rPr>
          <w:rFonts w:hint="eastAsia"/>
        </w:rPr>
        <w:t>投标人是响应招标、参与投标竞争的法人或其他组织，与招标人存在利害关系可能影响招标公正性的法人、其他组织或者个人，不得参加投标。投标单位应当具备承担招标项目的能力，满足招标文件对投标单位的资格条件、技术能力、安全等方面的要求。投标人</w:t>
      </w:r>
      <w:r w:rsidRPr="001353A8">
        <w:t>必须有法定代表人授权书</w:t>
      </w:r>
      <w:r w:rsidRPr="001353A8">
        <w:rPr>
          <w:rFonts w:hint="eastAsia"/>
        </w:rPr>
        <w:t>，</w:t>
      </w:r>
      <w:r w:rsidRPr="001353A8">
        <w:t>代理商所代理的客户不得是已经邀请的客户</w:t>
      </w:r>
      <w:r w:rsidRPr="001353A8">
        <w:rPr>
          <w:rFonts w:hint="eastAsia"/>
        </w:rPr>
        <w:t>，</w:t>
      </w:r>
      <w:r w:rsidRPr="001353A8">
        <w:t>否则将</w:t>
      </w:r>
      <w:proofErr w:type="gramStart"/>
      <w:r w:rsidRPr="001353A8">
        <w:t>视为废标处理</w:t>
      </w:r>
      <w:proofErr w:type="gramEnd"/>
      <w:r w:rsidRPr="001353A8">
        <w:rPr>
          <w:rFonts w:hint="eastAsia"/>
        </w:rPr>
        <w:t>。</w:t>
      </w:r>
    </w:p>
    <w:p w:rsidR="00F61680" w:rsidRPr="001353A8" w:rsidRDefault="00F61680" w:rsidP="00F61680">
      <w:pPr>
        <w:ind w:firstLine="420"/>
      </w:pPr>
      <w:r w:rsidRPr="001353A8">
        <w:t>投标单位</w:t>
      </w:r>
      <w:r w:rsidRPr="001353A8">
        <w:rPr>
          <w:rFonts w:hint="eastAsia"/>
        </w:rPr>
        <w:t>需</w:t>
      </w:r>
      <w:r w:rsidRPr="001353A8">
        <w:t>按要求提供准确、真实、详细的企业资质</w:t>
      </w:r>
      <w:r w:rsidRPr="001353A8">
        <w:rPr>
          <w:rFonts w:hint="eastAsia"/>
        </w:rPr>
        <w:t>、业绩（含安全业绩）、履约能力</w:t>
      </w:r>
      <w:r w:rsidRPr="001353A8">
        <w:t>等方面的资料</w:t>
      </w:r>
      <w:r w:rsidRPr="001353A8">
        <w:rPr>
          <w:rFonts w:hint="eastAsia"/>
        </w:rPr>
        <w:t>。涉及到施工、劳务承包项目的要应对安全标准与要求进行书面确认并反馈，否则不得参加投标活动。</w:t>
      </w:r>
    </w:p>
    <w:p w:rsidR="00F61680" w:rsidRPr="001353A8" w:rsidRDefault="00F61680" w:rsidP="00F61680">
      <w:pPr>
        <w:ind w:firstLine="420"/>
      </w:pPr>
      <w:r w:rsidRPr="001353A8">
        <w:rPr>
          <w:rFonts w:hint="eastAsia"/>
        </w:rPr>
        <w:t>投标单位应当按照招标文件以及法律、法规的要求编制投标文件，对招标文件提出的实质性要求和条件做出响应。</w:t>
      </w:r>
    </w:p>
    <w:p w:rsidR="00F61680" w:rsidRPr="001353A8" w:rsidRDefault="00F61680" w:rsidP="00F61680">
      <w:pPr>
        <w:ind w:firstLine="420"/>
      </w:pPr>
      <w:r w:rsidRPr="001353A8">
        <w:rPr>
          <w:rFonts w:hint="eastAsia"/>
        </w:rPr>
        <w:t>投标单位需按照招标文件中要求提交投标保证金，将密封的投标文件在规定时间段内提交审计监察部（分子公司自行组织范围内的招标项目可根据需要自行接收招标文件）。投标文件采用邮寄方式的，需在封面上注明“标书”字样。</w:t>
      </w:r>
    </w:p>
    <w:p w:rsidR="00F61680" w:rsidRPr="001353A8" w:rsidRDefault="00F61680" w:rsidP="00F61680">
      <w:pPr>
        <w:ind w:firstLine="420"/>
      </w:pPr>
      <w:r w:rsidRPr="001353A8">
        <w:rPr>
          <w:rFonts w:hint="eastAsia"/>
        </w:rPr>
        <w:t>投标保证金一般按不低于招标额的2%收取，最少不得低于2000元。公司设立投标保证</w:t>
      </w:r>
      <w:r w:rsidRPr="001353A8">
        <w:rPr>
          <w:rFonts w:hint="eastAsia"/>
        </w:rPr>
        <w:lastRenderedPageBreak/>
        <w:t>金专用</w:t>
      </w:r>
      <w:proofErr w:type="gramStart"/>
      <w:r w:rsidRPr="001353A8">
        <w:rPr>
          <w:rFonts w:hint="eastAsia"/>
        </w:rPr>
        <w:t>帐户</w:t>
      </w:r>
      <w:proofErr w:type="gramEnd"/>
      <w:r w:rsidRPr="001353A8">
        <w:rPr>
          <w:rFonts w:hint="eastAsia"/>
        </w:rPr>
        <w:t>，可以通过双方公司账户网上支付、POS机刷卡缴纳或现金缴纳。现金缴纳的</w:t>
      </w:r>
      <w:r w:rsidRPr="001353A8">
        <w:t>由</w:t>
      </w:r>
      <w:r w:rsidRPr="001353A8">
        <w:rPr>
          <w:rFonts w:hint="eastAsia"/>
        </w:rPr>
        <w:t>财务管理中心</w:t>
      </w:r>
      <w:r w:rsidRPr="001353A8">
        <w:t>开具投标保证金收据，收据上应注明投标人信息、投标项目名称、保证金金额</w:t>
      </w:r>
      <w:r w:rsidRPr="001353A8">
        <w:rPr>
          <w:rFonts w:hint="eastAsia"/>
        </w:rPr>
        <w:t>等</w:t>
      </w:r>
      <w:r w:rsidRPr="001353A8">
        <w:t>。</w:t>
      </w:r>
    </w:p>
    <w:p w:rsidR="00F61680" w:rsidRPr="001353A8" w:rsidRDefault="00F61680" w:rsidP="00F61680">
      <w:pPr>
        <w:ind w:firstLine="420"/>
      </w:pPr>
      <w:r w:rsidRPr="001353A8">
        <w:rPr>
          <w:rFonts w:hint="eastAsia"/>
        </w:rPr>
        <w:t>投标单位须在招标文件规定的时间内，将投标保证金足额缴纳到公司指定账户，未能按要求缴纳的</w:t>
      </w:r>
      <w:proofErr w:type="gramStart"/>
      <w:r w:rsidRPr="001353A8">
        <w:rPr>
          <w:rFonts w:hint="eastAsia"/>
        </w:rPr>
        <w:t>按废标处理</w:t>
      </w:r>
      <w:proofErr w:type="gramEnd"/>
      <w:r w:rsidRPr="001353A8">
        <w:rPr>
          <w:rFonts w:hint="eastAsia"/>
        </w:rPr>
        <w:t>（</w:t>
      </w:r>
      <w:r w:rsidRPr="001353A8">
        <w:t>以</w:t>
      </w:r>
      <w:r w:rsidRPr="001353A8">
        <w:rPr>
          <w:rFonts w:hint="eastAsia"/>
        </w:rPr>
        <w:t>公司收到</w:t>
      </w:r>
      <w:r w:rsidRPr="001353A8">
        <w:t>时间为准</w:t>
      </w:r>
      <w:r w:rsidRPr="001353A8">
        <w:rPr>
          <w:rFonts w:hint="eastAsia"/>
        </w:rPr>
        <w:t>）。在公司留有货款或工程款（质保金除外）的投标单位，如需以货款或工程款抵押作为投标保证金的（其中质保金不能作为投标保证金），由投标单位出具相关手续，公司业务部门签字盖章,货款或工程</w:t>
      </w:r>
      <w:proofErr w:type="gramStart"/>
      <w:r w:rsidRPr="001353A8">
        <w:rPr>
          <w:rFonts w:hint="eastAsia"/>
        </w:rPr>
        <w:t>款已经</w:t>
      </w:r>
      <w:proofErr w:type="gramEnd"/>
      <w:r w:rsidRPr="001353A8">
        <w:rPr>
          <w:rFonts w:hint="eastAsia"/>
        </w:rPr>
        <w:t>在账的经财务部门确认。</w:t>
      </w:r>
    </w:p>
    <w:p w:rsidR="00F61680" w:rsidRPr="001353A8" w:rsidRDefault="00F61680" w:rsidP="00F61680">
      <w:pPr>
        <w:ind w:firstLine="420"/>
      </w:pPr>
      <w:r w:rsidRPr="001353A8">
        <w:rPr>
          <w:rFonts w:hint="eastAsia"/>
        </w:rPr>
        <w:t>各单位招标项目负责人开标前负责落实核准本单位招标项目的投标保证金缴纳情况。</w:t>
      </w:r>
    </w:p>
    <w:p w:rsidR="00F61680" w:rsidRPr="001353A8" w:rsidRDefault="00F61680" w:rsidP="00F61680">
      <w:pPr>
        <w:ind w:firstLine="420"/>
      </w:pPr>
      <w:r w:rsidRPr="001353A8">
        <w:rPr>
          <w:rFonts w:hint="eastAsia"/>
        </w:rPr>
        <w:t>招标部门在编写招标文件时，需明确投标保证金的缴纳截止时间、账户、金额、缴纳方式等必要信息，并向供应商解答有关投标保证金的相关问题。</w:t>
      </w:r>
    </w:p>
    <w:p w:rsidR="00F61680" w:rsidRPr="001353A8" w:rsidRDefault="00F61680" w:rsidP="00F61680">
      <w:pPr>
        <w:ind w:firstLine="420"/>
      </w:pPr>
      <w:r w:rsidRPr="001353A8">
        <w:rPr>
          <w:rFonts w:hint="eastAsia"/>
        </w:rPr>
        <w:t>投标保证金应在合同签订后5日内退还给未中标单位。投标保证金退还时由招标项目负责人核对，确认没有违反投标文件行为的，在投标保证金缴纳证明（银行电子回单、收据等）签字盖章确认，财务管理中心审核无误后，按要求办理投标保证金退还手续。</w:t>
      </w:r>
    </w:p>
    <w:p w:rsidR="00F61680" w:rsidRPr="001353A8" w:rsidRDefault="00F61680" w:rsidP="00F61680">
      <w:pPr>
        <w:ind w:firstLine="420"/>
      </w:pPr>
      <w:r w:rsidRPr="001353A8">
        <w:t>投标保证金退还的收款人</w:t>
      </w:r>
      <w:r w:rsidRPr="001353A8">
        <w:rPr>
          <w:rFonts w:hint="eastAsia"/>
        </w:rPr>
        <w:t>或单位必须与缴纳时的名称等信息保持一致。</w:t>
      </w:r>
    </w:p>
    <w:p w:rsidR="00F61680" w:rsidRPr="001353A8" w:rsidRDefault="00F61680" w:rsidP="00F61680">
      <w:pPr>
        <w:ind w:firstLine="420"/>
      </w:pPr>
      <w:r w:rsidRPr="001353A8">
        <w:rPr>
          <w:rFonts w:hint="eastAsia"/>
        </w:rPr>
        <w:t>投标单位有以下情况，投标保证金将不再退还：</w:t>
      </w:r>
    </w:p>
    <w:p w:rsidR="00F61680" w:rsidRPr="001353A8" w:rsidRDefault="00F61680" w:rsidP="00F61680">
      <w:pPr>
        <w:ind w:firstLine="420"/>
      </w:pPr>
      <w:r w:rsidRPr="001353A8">
        <w:rPr>
          <w:rFonts w:hint="eastAsia"/>
        </w:rPr>
        <w:t>a) 投标单位未按投标文件执行的；</w:t>
      </w:r>
    </w:p>
    <w:p w:rsidR="00F61680" w:rsidRPr="001353A8" w:rsidRDefault="00F61680" w:rsidP="00F61680">
      <w:pPr>
        <w:ind w:firstLine="420"/>
      </w:pPr>
      <w:r w:rsidRPr="001353A8">
        <w:rPr>
          <w:rFonts w:hint="eastAsia"/>
        </w:rPr>
        <w:t xml:space="preserve">b) </w:t>
      </w:r>
      <w:r w:rsidRPr="001353A8">
        <w:t>中标者</w:t>
      </w:r>
      <w:r w:rsidRPr="001353A8">
        <w:rPr>
          <w:rFonts w:hint="eastAsia"/>
        </w:rPr>
        <w:t>拒不签订合同</w:t>
      </w:r>
      <w:r w:rsidRPr="001353A8">
        <w:t>或</w:t>
      </w:r>
      <w:r w:rsidRPr="001353A8">
        <w:rPr>
          <w:rFonts w:hint="eastAsia"/>
        </w:rPr>
        <w:t>缴</w:t>
      </w:r>
      <w:r w:rsidRPr="001353A8">
        <w:t>纳履约保证金的</w:t>
      </w:r>
      <w:r w:rsidRPr="001353A8">
        <w:rPr>
          <w:rFonts w:hint="eastAsia"/>
        </w:rPr>
        <w:t>；</w:t>
      </w:r>
    </w:p>
    <w:p w:rsidR="00F61680" w:rsidRPr="001353A8" w:rsidRDefault="00F61680" w:rsidP="00F61680">
      <w:pPr>
        <w:ind w:firstLine="420"/>
      </w:pPr>
      <w:r w:rsidRPr="001353A8">
        <w:rPr>
          <w:rFonts w:hint="eastAsia"/>
        </w:rPr>
        <w:t xml:space="preserve">c) </w:t>
      </w:r>
      <w:r w:rsidRPr="001353A8">
        <w:t>招投标过程中有组织其他人投标围标、串标、恶意提高总报价或单项报价</w:t>
      </w:r>
      <w:r w:rsidRPr="001353A8">
        <w:rPr>
          <w:rFonts w:hint="eastAsia"/>
        </w:rPr>
        <w:t>的；</w:t>
      </w:r>
    </w:p>
    <w:p w:rsidR="00F61680" w:rsidRPr="001353A8" w:rsidRDefault="00F61680" w:rsidP="00F61680">
      <w:pPr>
        <w:ind w:firstLine="420"/>
      </w:pPr>
      <w:r w:rsidRPr="001353A8">
        <w:rPr>
          <w:rFonts w:hint="eastAsia"/>
        </w:rPr>
        <w:t>投标截止时间前，投标单位可以对已提交的投标文件进行补充、修改或撤回，须由招标部门负责人签字和投标单位的法定代表人或其授权代表签字方可有效。</w:t>
      </w:r>
    </w:p>
    <w:p w:rsidR="00F61680" w:rsidRPr="001353A8" w:rsidRDefault="00F61680" w:rsidP="00F61680">
      <w:pPr>
        <w:ind w:firstLine="420"/>
      </w:pPr>
      <w:r w:rsidRPr="001353A8">
        <w:rPr>
          <w:rFonts w:hint="eastAsia"/>
        </w:rPr>
        <w:t>单位负责人为同一人或者存在控股、管理关系的不同单位，不得参加同一标段投标或者未划分标段的同一招标项目投标。</w:t>
      </w:r>
    </w:p>
    <w:p w:rsidR="00F61680" w:rsidRPr="001353A8" w:rsidRDefault="00F61680" w:rsidP="00F61680">
      <w:pPr>
        <w:ind w:firstLine="420"/>
      </w:pPr>
      <w:r w:rsidRPr="001353A8">
        <w:rPr>
          <w:rFonts w:hint="eastAsia"/>
        </w:rPr>
        <w:lastRenderedPageBreak/>
        <w:t>投标单位以联合体形</w:t>
      </w:r>
      <w:proofErr w:type="gramStart"/>
      <w:r w:rsidRPr="001353A8">
        <w:rPr>
          <w:rFonts w:hint="eastAsia"/>
        </w:rPr>
        <w:t>式参与</w:t>
      </w:r>
      <w:proofErr w:type="gramEnd"/>
      <w:r w:rsidRPr="001353A8">
        <w:rPr>
          <w:rFonts w:hint="eastAsia"/>
        </w:rPr>
        <w:t>投标的，联合体各方不能再以自己名义单独或加入其他联合体参加同一项目的投标。</w:t>
      </w:r>
    </w:p>
    <w:p w:rsidR="00F61680" w:rsidRPr="001353A8" w:rsidRDefault="00F61680" w:rsidP="00F61680">
      <w:pPr>
        <w:ind w:firstLine="420"/>
      </w:pPr>
      <w:r w:rsidRPr="001353A8">
        <w:rPr>
          <w:rFonts w:hint="eastAsia"/>
          <w:bCs/>
          <w:vanish/>
        </w:rPr>
        <w:t xml:space="preserve">       </w:t>
      </w:r>
      <w:r w:rsidRPr="001353A8">
        <w:rPr>
          <w:rFonts w:hint="eastAsia"/>
          <w:bCs/>
          <w:vanish/>
        </w:rPr>
        <w:cr/>
        <w:t>04料认，部门负责人、招标办审核，主管副总、总经理批准后执行。</w:t>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pgNum/>
      </w:r>
      <w:r w:rsidRPr="001353A8">
        <w:rPr>
          <w:rFonts w:hint="eastAsia"/>
          <w:bCs/>
          <w:vanish/>
        </w:rPr>
        <w:t>6.6</w:t>
      </w:r>
      <w:r w:rsidRPr="001353A8">
        <w:rPr>
          <w:rFonts w:hint="eastAsia"/>
        </w:rPr>
        <w:t>投标单位发生合并、分立、破产等重大变化的，应当及时书面告知招标人。投标单位不再具备招标文件规定的资格条件或者其投标影响招标公正性的，其投标无效。</w:t>
      </w:r>
    </w:p>
    <w:p w:rsidR="00F61680" w:rsidRDefault="00F61680" w:rsidP="00F61680">
      <w:pPr>
        <w:ind w:firstLine="420"/>
      </w:pPr>
      <w:r w:rsidRPr="001353A8">
        <w:rPr>
          <w:rFonts w:hint="eastAsia"/>
        </w:rPr>
        <w:t>严格禁止投标人</w:t>
      </w:r>
      <w:r w:rsidRPr="001353A8">
        <w:t>串通投标</w:t>
      </w:r>
      <w:r w:rsidRPr="001353A8">
        <w:rPr>
          <w:rFonts w:hint="eastAsia"/>
        </w:rPr>
        <w:t>（围标、陪标、串标等行为），不得以他人名义投标，不准弄虚作假，</w:t>
      </w:r>
      <w:r w:rsidRPr="001353A8">
        <w:t>不得</w:t>
      </w:r>
      <w:r w:rsidRPr="001353A8">
        <w:rPr>
          <w:rFonts w:hint="eastAsia"/>
        </w:rPr>
        <w:t>有</w:t>
      </w:r>
      <w:r w:rsidRPr="001353A8">
        <w:t>排挤其他投标人</w:t>
      </w:r>
      <w:r w:rsidRPr="001353A8">
        <w:rPr>
          <w:rFonts w:hint="eastAsia"/>
        </w:rPr>
        <w:t>参与</w:t>
      </w:r>
      <w:r w:rsidRPr="001353A8">
        <w:t>公平竞争</w:t>
      </w:r>
      <w:r w:rsidRPr="001353A8">
        <w:rPr>
          <w:rFonts w:hint="eastAsia"/>
        </w:rPr>
        <w:t>的行为</w:t>
      </w:r>
      <w:r w:rsidRPr="001353A8">
        <w:t>，</w:t>
      </w:r>
      <w:r w:rsidRPr="001353A8">
        <w:rPr>
          <w:rFonts w:hint="eastAsia"/>
        </w:rPr>
        <w:t>不得</w:t>
      </w:r>
      <w:r w:rsidRPr="001353A8">
        <w:t>损害招标人或者其他投标人的合法权益。</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6004"/>
        <w:gridCol w:w="155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3148"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816"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3148" w:type="pct"/>
            <w:vAlign w:val="center"/>
          </w:tcPr>
          <w:p w:rsidR="00F61680" w:rsidRPr="000C384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投标：</w:t>
            </w:r>
            <w:r w:rsidRPr="00701040">
              <w:rPr>
                <w:rFonts w:cs="Arial"/>
                <w:sz w:val="20"/>
                <w:szCs w:val="24"/>
              </w:rPr>
              <w:t>投标单位</w:t>
            </w:r>
            <w:r w:rsidRPr="00701040">
              <w:rPr>
                <w:rFonts w:cs="Arial" w:hint="eastAsia"/>
                <w:sz w:val="20"/>
                <w:szCs w:val="24"/>
              </w:rPr>
              <w:t>需</w:t>
            </w:r>
            <w:r w:rsidRPr="00701040">
              <w:rPr>
                <w:rFonts w:cs="Arial"/>
                <w:sz w:val="20"/>
                <w:szCs w:val="24"/>
              </w:rPr>
              <w:t>按要求提供企业资质</w:t>
            </w:r>
            <w:r w:rsidRPr="00701040">
              <w:rPr>
                <w:rFonts w:cs="Arial" w:hint="eastAsia"/>
                <w:sz w:val="20"/>
                <w:szCs w:val="24"/>
              </w:rPr>
              <w:t>、业绩（含安全业绩）、履约能力</w:t>
            </w:r>
            <w:r w:rsidRPr="00701040">
              <w:rPr>
                <w:rFonts w:cs="Arial"/>
                <w:sz w:val="20"/>
                <w:szCs w:val="24"/>
              </w:rPr>
              <w:t>等方面的资料</w:t>
            </w:r>
            <w:r>
              <w:rPr>
                <w:rFonts w:cs="Arial" w:hint="eastAsia"/>
                <w:sz w:val="20"/>
                <w:szCs w:val="24"/>
              </w:rPr>
              <w:t>，记录投标保证金缴纳情况。</w:t>
            </w:r>
          </w:p>
        </w:tc>
        <w:tc>
          <w:tcPr>
            <w:tcW w:w="816"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701040" w:rsidRDefault="00F61680" w:rsidP="00F61680"/>
    <w:p w:rsidR="00F61680" w:rsidRDefault="00F61680" w:rsidP="00F61680">
      <w:pPr>
        <w:pStyle w:val="4"/>
      </w:pPr>
      <w:r>
        <w:rPr>
          <w:rFonts w:hint="eastAsia"/>
        </w:rPr>
        <w:t>2.6.</w:t>
      </w:r>
      <w:r>
        <w:t>3</w:t>
      </w:r>
      <w:r>
        <w:rPr>
          <w:rFonts w:hint="eastAsia"/>
        </w:rPr>
        <w:t>.</w:t>
      </w:r>
      <w:r>
        <w:t>8.</w:t>
      </w:r>
      <w:r>
        <w:rPr>
          <w:rFonts w:hint="eastAsia"/>
        </w:rPr>
        <w:t>开标</w:t>
      </w:r>
    </w:p>
    <w:p w:rsidR="00F61680" w:rsidRPr="00B90D2C" w:rsidRDefault="00F61680" w:rsidP="00F61680">
      <w:r w:rsidRPr="00EC53C8">
        <w:rPr>
          <w:rFonts w:hint="eastAsia"/>
        </w:rPr>
        <w:t>◆</w:t>
      </w:r>
      <w:r>
        <w:rPr>
          <w:rFonts w:hint="eastAsia"/>
        </w:rPr>
        <w:t>业务说明</w:t>
      </w:r>
    </w:p>
    <w:p w:rsidR="00F61680" w:rsidRPr="001353A8" w:rsidRDefault="00F61680" w:rsidP="00F61680">
      <w:pPr>
        <w:ind w:firstLine="420"/>
      </w:pPr>
      <w:r w:rsidRPr="001353A8">
        <w:rPr>
          <w:rFonts w:hint="eastAsia"/>
        </w:rPr>
        <w:t>准备开标前，招标部门按确定的招标方案，根据项目具体情况成立相应的招标小组实施招标工作。任何单位和个人不得以明示、暗示等方式指定或者变相指定人员。小组成员应符合下列条件：</w:t>
      </w:r>
    </w:p>
    <w:p w:rsidR="00F61680" w:rsidRPr="001353A8" w:rsidRDefault="00F61680" w:rsidP="00F61680">
      <w:pPr>
        <w:ind w:firstLine="420"/>
      </w:pPr>
      <w:r w:rsidRPr="001353A8">
        <w:rPr>
          <w:rFonts w:hint="eastAsia"/>
        </w:rPr>
        <w:t>a) 能够认真、公正、诚实、廉洁地履行职责。</w:t>
      </w:r>
    </w:p>
    <w:p w:rsidR="00F61680" w:rsidRPr="001353A8" w:rsidRDefault="00F61680" w:rsidP="00F61680">
      <w:pPr>
        <w:ind w:firstLine="420"/>
      </w:pPr>
      <w:r w:rsidRPr="001353A8">
        <w:rPr>
          <w:rFonts w:hint="eastAsia"/>
        </w:rPr>
        <w:t>b)具有足够的与招标项目相关的专业理论知识和实践经验。</w:t>
      </w:r>
    </w:p>
    <w:p w:rsidR="00F61680" w:rsidRPr="001353A8" w:rsidRDefault="00F61680" w:rsidP="00F61680">
      <w:pPr>
        <w:ind w:firstLine="420"/>
      </w:pPr>
      <w:r>
        <w:rPr>
          <w:rFonts w:hint="eastAsia"/>
        </w:rPr>
        <w:t>c)</w:t>
      </w:r>
      <w:r w:rsidRPr="001353A8">
        <w:rPr>
          <w:rFonts w:hint="eastAsia"/>
        </w:rPr>
        <w:t>具有综合的技术、经济等分析判断能力。</w:t>
      </w:r>
    </w:p>
    <w:p w:rsidR="00F61680" w:rsidRPr="001353A8" w:rsidRDefault="00F61680" w:rsidP="00F61680">
      <w:pPr>
        <w:ind w:firstLine="420"/>
      </w:pPr>
      <w:r w:rsidRPr="001353A8">
        <w:rPr>
          <w:rFonts w:hint="eastAsia"/>
        </w:rPr>
        <w:lastRenderedPageBreak/>
        <w:t>d)与投标人无任何利益和亲属关系。</w:t>
      </w:r>
    </w:p>
    <w:p w:rsidR="00F61680" w:rsidRPr="001353A8" w:rsidRDefault="00F61680" w:rsidP="00F61680">
      <w:pPr>
        <w:ind w:firstLine="420"/>
      </w:pPr>
      <w:r w:rsidRPr="001353A8">
        <w:rPr>
          <w:rFonts w:hint="eastAsia"/>
        </w:rPr>
        <w:t>招标项目负责人按招标文件规定的时间组织开标会议，至少提前四个小时通知相关人员，招标小组成员全员参加，并分别完整记录开标内容。涉及到的单位及人员应按通知要求按时参加。开标必须在在公司确定的</w:t>
      </w:r>
      <w:proofErr w:type="gramStart"/>
      <w:r w:rsidRPr="001353A8">
        <w:rPr>
          <w:rFonts w:hint="eastAsia"/>
        </w:rPr>
        <w:t>招标室</w:t>
      </w:r>
      <w:proofErr w:type="gramEnd"/>
      <w:r w:rsidRPr="001353A8">
        <w:rPr>
          <w:rFonts w:hint="eastAsia"/>
        </w:rPr>
        <w:t>进行。</w:t>
      </w:r>
    </w:p>
    <w:p w:rsidR="00F61680" w:rsidRPr="001353A8" w:rsidRDefault="00F61680" w:rsidP="00F61680">
      <w:pPr>
        <w:ind w:firstLine="420"/>
      </w:pPr>
      <w:r w:rsidRPr="001353A8">
        <w:rPr>
          <w:rFonts w:hint="eastAsia"/>
        </w:rPr>
        <w:t>开标会议上，主办人员首先宣布开标纪律、评标细则，宣布投标者的名称及不合格投标者(资质、迟到、未到)等情况。凡被邀请的供应商未参加投标的，招标部门必须向招标小组成员说明原因。招标小组成员提出有疑义的问题，招标部门应予以说明落实。商务评标由员工代表审查投标文件和标底的密封情况，确认无误后，当众启封投标文件和标底。招标部门确认资质终审合格后，进行唱标，宣读所有投标单位的报价(包括替代方案的报价)。</w:t>
      </w:r>
    </w:p>
    <w:p w:rsidR="00F61680" w:rsidRPr="001353A8" w:rsidRDefault="00F61680" w:rsidP="00F61680">
      <w:pPr>
        <w:ind w:firstLine="420"/>
      </w:pPr>
      <w:r w:rsidRPr="001353A8">
        <w:rPr>
          <w:rFonts w:hint="eastAsia"/>
        </w:rPr>
        <w:t>有下列情形之一者，</w:t>
      </w:r>
      <w:proofErr w:type="gramStart"/>
      <w:r w:rsidRPr="001353A8">
        <w:rPr>
          <w:rFonts w:hint="eastAsia"/>
        </w:rPr>
        <w:t>按废标处理</w:t>
      </w:r>
      <w:proofErr w:type="gramEnd"/>
      <w:r w:rsidRPr="001353A8">
        <w:rPr>
          <w:rFonts w:hint="eastAsia"/>
        </w:rPr>
        <w:t>。</w:t>
      </w:r>
    </w:p>
    <w:p w:rsidR="00F61680" w:rsidRPr="001353A8" w:rsidRDefault="00F61680" w:rsidP="00F61680">
      <w:pPr>
        <w:ind w:leftChars="100" w:left="240" w:firstLine="180"/>
      </w:pPr>
      <w:r w:rsidRPr="001353A8">
        <w:rPr>
          <w:rFonts w:hint="eastAsia"/>
        </w:rPr>
        <w:t>a) 对招标文件实质性要求偏离过大或响应不力的投标。</w:t>
      </w:r>
    </w:p>
    <w:p w:rsidR="00F61680" w:rsidRPr="001353A8" w:rsidRDefault="00F61680" w:rsidP="00F61680">
      <w:pPr>
        <w:ind w:leftChars="100" w:left="240" w:firstLine="180"/>
      </w:pPr>
      <w:r w:rsidRPr="001353A8">
        <w:rPr>
          <w:rFonts w:hint="eastAsia"/>
        </w:rPr>
        <w:t>b)交货期有保留、不确切、</w:t>
      </w:r>
      <w:proofErr w:type="gramStart"/>
      <w:r w:rsidRPr="001353A8">
        <w:rPr>
          <w:rFonts w:hint="eastAsia"/>
        </w:rPr>
        <w:t>不</w:t>
      </w:r>
      <w:proofErr w:type="gramEnd"/>
      <w:r w:rsidRPr="001353A8">
        <w:rPr>
          <w:rFonts w:hint="eastAsia"/>
        </w:rPr>
        <w:t>肯定的投标。</w:t>
      </w:r>
    </w:p>
    <w:p w:rsidR="00F61680" w:rsidRPr="001353A8" w:rsidRDefault="00F61680" w:rsidP="00F61680">
      <w:pPr>
        <w:ind w:leftChars="100" w:left="240" w:firstLine="180"/>
      </w:pPr>
      <w:r w:rsidRPr="001353A8">
        <w:rPr>
          <w:rFonts w:hint="eastAsia"/>
        </w:rPr>
        <w:t>c)未交投标保证金或金额不足，保函有效期不足的投标。</w:t>
      </w:r>
    </w:p>
    <w:p w:rsidR="00F61680" w:rsidRPr="001353A8" w:rsidRDefault="00F61680" w:rsidP="00F61680">
      <w:pPr>
        <w:ind w:leftChars="100" w:left="240" w:firstLine="180"/>
      </w:pPr>
      <w:r w:rsidRPr="001353A8">
        <w:rPr>
          <w:rFonts w:hint="eastAsia"/>
        </w:rPr>
        <w:t>d)资格证明文件不满足招标文件要求的投标。</w:t>
      </w:r>
    </w:p>
    <w:p w:rsidR="00F61680" w:rsidRPr="001353A8" w:rsidRDefault="00F61680" w:rsidP="00F61680">
      <w:pPr>
        <w:ind w:leftChars="100" w:left="240" w:firstLine="180"/>
      </w:pPr>
      <w:r w:rsidRPr="001353A8">
        <w:rPr>
          <w:rFonts w:hint="eastAsia"/>
        </w:rPr>
        <w:t>e)投标有效期不足的投标。</w:t>
      </w:r>
    </w:p>
    <w:p w:rsidR="00F61680" w:rsidRPr="001353A8" w:rsidRDefault="00F61680" w:rsidP="00F61680">
      <w:pPr>
        <w:ind w:firstLine="420"/>
      </w:pPr>
      <w:r w:rsidRPr="001353A8">
        <w:rPr>
          <w:rFonts w:hint="eastAsia"/>
        </w:rPr>
        <w:t>f) 投标文件不满足招标文件中主要技术指标或非主要技术指标超出允许偏离最大范围的投标。</w:t>
      </w:r>
    </w:p>
    <w:p w:rsidR="00F61680" w:rsidRPr="001353A8" w:rsidRDefault="00F61680" w:rsidP="00F61680">
      <w:pPr>
        <w:ind w:firstLine="420"/>
      </w:pPr>
      <w:r w:rsidRPr="001353A8">
        <w:rPr>
          <w:rFonts w:hint="eastAsia"/>
        </w:rPr>
        <w:t>g)违犯国家有关法律、法规的其他情形的投标。</w:t>
      </w:r>
    </w:p>
    <w:p w:rsidR="00F61680" w:rsidRDefault="00F61680" w:rsidP="00F61680">
      <w:pPr>
        <w:ind w:firstLine="420"/>
      </w:pPr>
      <w:r w:rsidRPr="001353A8">
        <w:rPr>
          <w:rFonts w:hint="eastAsia"/>
        </w:rPr>
        <w:t>对已到开标时间，但有效投标单位仍然达不到规定数量的，推迟开标时间，重新寻找投标单位后再开标。若通过寻找确实数量不够，招标部门应填写&lt;招标项目特殊方式审批表&gt;，说明详细情况，按程序审批后，方可采用其他招标方式。</w:t>
      </w:r>
    </w:p>
    <w:p w:rsidR="00F61680" w:rsidRDefault="00F61680" w:rsidP="00F61680">
      <w:r w:rsidRPr="00EC53C8">
        <w:rPr>
          <w:rFonts w:hint="eastAsia"/>
        </w:rPr>
        <w:lastRenderedPageBreak/>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6004"/>
        <w:gridCol w:w="155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3148"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816"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3148" w:type="pct"/>
            <w:vAlign w:val="center"/>
          </w:tcPr>
          <w:p w:rsidR="00F61680" w:rsidRPr="000C384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开标：记录</w:t>
            </w:r>
            <w:r w:rsidRPr="00701040">
              <w:rPr>
                <w:rFonts w:cs="Arial" w:hint="eastAsia"/>
                <w:sz w:val="20"/>
                <w:szCs w:val="24"/>
              </w:rPr>
              <w:t>投标单位的报价</w:t>
            </w:r>
            <w:r>
              <w:rPr>
                <w:rFonts w:cs="Arial" w:hint="eastAsia"/>
                <w:sz w:val="20"/>
                <w:szCs w:val="24"/>
              </w:rPr>
              <w:t>及开标会议纪要等信息。</w:t>
            </w:r>
          </w:p>
        </w:tc>
        <w:tc>
          <w:tcPr>
            <w:tcW w:w="816"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701040" w:rsidRDefault="00F61680" w:rsidP="00F61680"/>
    <w:p w:rsidR="00F61680" w:rsidRDefault="00F61680" w:rsidP="00F61680">
      <w:pPr>
        <w:pStyle w:val="4"/>
      </w:pPr>
      <w:r>
        <w:rPr>
          <w:rFonts w:hint="eastAsia"/>
        </w:rPr>
        <w:t>2.6.</w:t>
      </w:r>
      <w:r>
        <w:t>3</w:t>
      </w:r>
      <w:r>
        <w:rPr>
          <w:rFonts w:hint="eastAsia"/>
        </w:rPr>
        <w:t>.</w:t>
      </w:r>
      <w:r>
        <w:t>8.</w:t>
      </w:r>
      <w:r w:rsidRPr="003A4DDC">
        <w:rPr>
          <w:rFonts w:hint="eastAsia"/>
        </w:rPr>
        <w:t>询标、评标、定标</w:t>
      </w:r>
    </w:p>
    <w:p w:rsidR="00F61680" w:rsidRPr="00B90D2C" w:rsidRDefault="00F61680" w:rsidP="00F61680">
      <w:r w:rsidRPr="00EC53C8">
        <w:rPr>
          <w:rFonts w:hint="eastAsia"/>
        </w:rPr>
        <w:t>◆</w:t>
      </w:r>
      <w:r>
        <w:rPr>
          <w:rFonts w:hint="eastAsia"/>
        </w:rPr>
        <w:t>业务说明</w:t>
      </w:r>
    </w:p>
    <w:p w:rsidR="00F61680" w:rsidRPr="001353A8" w:rsidRDefault="00F61680" w:rsidP="00F61680">
      <w:pPr>
        <w:ind w:firstLine="420"/>
      </w:pPr>
      <w:r w:rsidRPr="001353A8">
        <w:rPr>
          <w:rFonts w:hint="eastAsia"/>
        </w:rPr>
        <w:t>技术评定中，评委应按照招标文件确定的标准和方法，对所有投标单位技术情况，采用同一标准进行评定，不能出现对某一投标单位降低技术标准评定的情况。</w:t>
      </w:r>
      <w:hyperlink r:id="rId51" w:tgtFrame="_blank" w:history="1"/>
      <w:r w:rsidRPr="001353A8">
        <w:rPr>
          <w:rFonts w:hint="eastAsia"/>
        </w:rPr>
        <w:t>文件出现偏差，不得将没有批准的标准和方法作为评标依据，招标单位应根据技术需要重新增加的评标条件，应和投标方逐一澄清和说明，要求补充相应材料作为投标文件。技术评标过程中，对投标文件中含义不明确、同类问题表述不一致、有明显文字和计算错误的内容，或者技术上提出有利于公司的建设性意见的，技术人员应做好相关测算和论证，将技术核定在同一平台上，要求投标方作必要的澄清、说明或补正，同每个投标方进行全面技术答疑，彻底澄清各类问题。澄清后仍不能满足的，招标部门要向投标单位说明情况。使用单位对技术标准</w:t>
      </w:r>
      <w:proofErr w:type="gramStart"/>
      <w:r w:rsidRPr="001353A8">
        <w:rPr>
          <w:rFonts w:hint="eastAsia"/>
        </w:rPr>
        <w:t>前期应</w:t>
      </w:r>
      <w:proofErr w:type="gramEnd"/>
      <w:r w:rsidRPr="001353A8">
        <w:rPr>
          <w:rFonts w:hint="eastAsia"/>
        </w:rPr>
        <w:t>充分论证，因技术标准不清造成的二次开标，由使用部门写清情况及要求，报单位负责人审批后方可进行二次开标。</w:t>
      </w:r>
    </w:p>
    <w:p w:rsidR="00F61680" w:rsidRPr="001353A8" w:rsidRDefault="00F61680" w:rsidP="00F61680">
      <w:pPr>
        <w:ind w:firstLine="420"/>
      </w:pPr>
      <w:r w:rsidRPr="001353A8">
        <w:rPr>
          <w:rFonts w:hint="eastAsia"/>
        </w:rPr>
        <w:t>技术评标结论必须明确各投标单位是否满足我方技术要求，各评委必须达成一致意见，遇评委意见不一致时，先由各评委自行协商达成一致，不能达成一致意见的报总工程师确定。对采用公开招标或邀请招标方式的，经技术评定后，有效投标单位（人）不足</w:t>
      </w:r>
      <w:r w:rsidRPr="001353A8">
        <w:t>3</w:t>
      </w:r>
      <w:r w:rsidRPr="001353A8">
        <w:rPr>
          <w:rFonts w:hint="eastAsia"/>
        </w:rPr>
        <w:t>个的，使投标明显缺乏竞争的，主办单位应填写&lt;招标项目特殊方式审批表&gt;，按审批意见执行。</w:t>
      </w:r>
    </w:p>
    <w:p w:rsidR="00F61680" w:rsidRPr="001353A8" w:rsidRDefault="00F61680" w:rsidP="00F61680">
      <w:pPr>
        <w:ind w:firstLine="420"/>
      </w:pPr>
      <w:r w:rsidRPr="001353A8">
        <w:rPr>
          <w:rFonts w:hint="eastAsia"/>
        </w:rPr>
        <w:lastRenderedPageBreak/>
        <w:t>评标原则上</w:t>
      </w:r>
      <w:r w:rsidRPr="001353A8">
        <w:t>可采用百分法、</w:t>
      </w:r>
      <w:r w:rsidRPr="001353A8">
        <w:rPr>
          <w:rFonts w:hint="eastAsia"/>
        </w:rPr>
        <w:t>投票法、</w:t>
      </w:r>
      <w:r w:rsidRPr="001353A8">
        <w:t>评议法或合理低标价法</w:t>
      </w:r>
      <w:r w:rsidRPr="001353A8">
        <w:rPr>
          <w:rFonts w:hint="eastAsia"/>
        </w:rPr>
        <w:t>。</w:t>
      </w:r>
    </w:p>
    <w:p w:rsidR="00F61680" w:rsidRPr="001353A8" w:rsidRDefault="00F61680" w:rsidP="00F61680">
      <w:pPr>
        <w:ind w:firstLine="420"/>
      </w:pPr>
      <w:r>
        <w:rPr>
          <w:rFonts w:hint="eastAsia"/>
        </w:rPr>
        <w:t>a</w:t>
      </w:r>
      <w:r>
        <w:t>)</w:t>
      </w:r>
      <w:r w:rsidRPr="001353A8">
        <w:rPr>
          <w:rFonts w:hint="eastAsia"/>
        </w:rPr>
        <w:t>百分法。</w:t>
      </w:r>
      <w:r w:rsidRPr="001353A8">
        <w:t>根据</w:t>
      </w:r>
      <w:r w:rsidRPr="001353A8">
        <w:rPr>
          <w:rFonts w:hint="eastAsia"/>
        </w:rPr>
        <w:t>招标部门制定的</w:t>
      </w:r>
      <w:r w:rsidRPr="001353A8">
        <w:t>评分标准</w:t>
      </w:r>
      <w:r w:rsidRPr="001353A8">
        <w:rPr>
          <w:rFonts w:hint="eastAsia"/>
        </w:rPr>
        <w:t>，</w:t>
      </w:r>
      <w:r w:rsidRPr="001353A8">
        <w:t>由</w:t>
      </w:r>
      <w:r w:rsidRPr="001353A8">
        <w:rPr>
          <w:rFonts w:hint="eastAsia"/>
        </w:rPr>
        <w:t>招标小组成员</w:t>
      </w:r>
      <w:r w:rsidRPr="001353A8">
        <w:t>对投标文件</w:t>
      </w:r>
      <w:r w:rsidRPr="001353A8">
        <w:rPr>
          <w:rFonts w:hint="eastAsia"/>
        </w:rPr>
        <w:t>逐一</w:t>
      </w:r>
      <w:r w:rsidRPr="001353A8">
        <w:t>进行评分，最后以总得分最高的投标人为中标</w:t>
      </w:r>
      <w:r w:rsidRPr="001353A8">
        <w:rPr>
          <w:rFonts w:hint="eastAsia"/>
        </w:rPr>
        <w:t>单</w:t>
      </w:r>
      <w:r w:rsidRPr="001353A8">
        <w:t>位</w:t>
      </w:r>
      <w:r w:rsidRPr="001353A8">
        <w:rPr>
          <w:rFonts w:hint="eastAsia"/>
        </w:rPr>
        <w:t>。主要适用于各类基建和维护工程技术标的评标。</w:t>
      </w:r>
    </w:p>
    <w:p w:rsidR="00F61680" w:rsidRPr="001353A8" w:rsidRDefault="00F61680" w:rsidP="00F61680">
      <w:pPr>
        <w:ind w:firstLine="420"/>
      </w:pPr>
      <w:r>
        <w:rPr>
          <w:rFonts w:hint="eastAsia"/>
        </w:rPr>
        <w:t>b)</w:t>
      </w:r>
      <w:r w:rsidRPr="001353A8">
        <w:t>投票法。可</w:t>
      </w:r>
      <w:r w:rsidRPr="001353A8">
        <w:rPr>
          <w:rFonts w:hint="eastAsia"/>
        </w:rPr>
        <w:t>由招标小组成员用投票</w:t>
      </w:r>
      <w:r w:rsidRPr="001353A8">
        <w:t>表决的方式</w:t>
      </w:r>
      <w:r w:rsidRPr="001353A8">
        <w:rPr>
          <w:rFonts w:hint="eastAsia"/>
        </w:rPr>
        <w:t>，不同意人数超过半数的作为废标，重新组织二次开标。</w:t>
      </w:r>
    </w:p>
    <w:p w:rsidR="00F61680" w:rsidRPr="001353A8" w:rsidRDefault="00F61680" w:rsidP="00F61680">
      <w:pPr>
        <w:ind w:firstLine="420"/>
      </w:pPr>
      <w:r>
        <w:rPr>
          <w:rFonts w:hint="eastAsia"/>
        </w:rPr>
        <w:t>c)</w:t>
      </w:r>
      <w:r w:rsidRPr="001353A8">
        <w:t>评议法</w:t>
      </w:r>
      <w:r w:rsidRPr="001353A8">
        <w:rPr>
          <w:rFonts w:hint="eastAsia"/>
        </w:rPr>
        <w:t>。从质量、信誉、长远利益</w:t>
      </w:r>
      <w:r w:rsidRPr="001353A8">
        <w:t>对各评审指标</w:t>
      </w:r>
      <w:r w:rsidRPr="005959B8">
        <w:t>进</w:t>
      </w:r>
      <w:r w:rsidRPr="001353A8">
        <w:t>行</w:t>
      </w:r>
      <w:r w:rsidRPr="001353A8">
        <w:rPr>
          <w:rFonts w:hint="eastAsia"/>
        </w:rPr>
        <w:t>性</w:t>
      </w:r>
      <w:proofErr w:type="gramStart"/>
      <w:r w:rsidRPr="001353A8">
        <w:rPr>
          <w:rFonts w:hint="eastAsia"/>
        </w:rPr>
        <w:t>价综合</w:t>
      </w:r>
      <w:proofErr w:type="gramEnd"/>
      <w:r w:rsidRPr="001353A8">
        <w:rPr>
          <w:rFonts w:hint="eastAsia"/>
        </w:rPr>
        <w:t>评比，价格不作为中标的主要因素，以最适用为原则，同时不能造成质量过剩，</w:t>
      </w:r>
      <w:r w:rsidRPr="001353A8">
        <w:t>较优良者作为中标单位</w:t>
      </w:r>
      <w:r w:rsidRPr="001353A8">
        <w:rPr>
          <w:rFonts w:hint="eastAsia"/>
        </w:rPr>
        <w:t>。</w:t>
      </w:r>
    </w:p>
    <w:p w:rsidR="00F61680" w:rsidRPr="001353A8" w:rsidRDefault="00F61680" w:rsidP="00F61680">
      <w:pPr>
        <w:ind w:firstLine="420"/>
      </w:pPr>
      <w:r>
        <w:t>d</w:t>
      </w:r>
      <w:r>
        <w:rPr>
          <w:rFonts w:hint="eastAsia"/>
        </w:rPr>
        <w:t>)</w:t>
      </w:r>
      <w:r w:rsidRPr="001353A8">
        <w:t>合理低标价法</w:t>
      </w:r>
      <w:r w:rsidRPr="001353A8">
        <w:rPr>
          <w:rFonts w:hint="eastAsia"/>
        </w:rPr>
        <w:t>。一般适用于具有通用技术、性能标准或者招标人对其技术、性能没有特殊要求的项目，凡能满足招标文件要求的，</w:t>
      </w:r>
      <w:r w:rsidRPr="001353A8">
        <w:t>以合理低标价作为中标的主要条件</w:t>
      </w:r>
      <w:r w:rsidRPr="001353A8">
        <w:rPr>
          <w:rFonts w:hint="eastAsia"/>
        </w:rPr>
        <w:t>。公司指定品牌的物资应采用合理低价中标。</w:t>
      </w:r>
    </w:p>
    <w:p w:rsidR="00F61680" w:rsidRPr="001353A8" w:rsidRDefault="00F61680" w:rsidP="00F61680">
      <w:pPr>
        <w:ind w:firstLine="420"/>
      </w:pPr>
      <w:r w:rsidRPr="001353A8">
        <w:rPr>
          <w:rFonts w:hint="eastAsia"/>
        </w:rPr>
        <w:t>在询标过程中，应使用</w:t>
      </w:r>
      <w:proofErr w:type="gramStart"/>
      <w:r w:rsidRPr="001353A8">
        <w:rPr>
          <w:rFonts w:hint="eastAsia"/>
        </w:rPr>
        <w:t>招标室</w:t>
      </w:r>
      <w:proofErr w:type="gramEnd"/>
      <w:r w:rsidRPr="001353A8">
        <w:rPr>
          <w:rFonts w:hint="eastAsia"/>
        </w:rPr>
        <w:t>专用电话，以招标小组集体名义进行，任何单独询标或离开开标室询标均视为无效。通过询标，确认唱标无误，澄清投标文件中的问题，询问投标方价格、交货期限、付款方式等是否调整，并要求投标人进行答复。对有分项报价询价时，要求投标单位提供分项调整价格。招标小组对有疑问或需澄清的事项可以逐个约见投标者，听取投标者对投标书的解释。对特殊复杂的设备，需要详细分析、测算并且需要向投标单位落实情况的，应向招标小组讲明情况，</w:t>
      </w:r>
      <w:proofErr w:type="gramStart"/>
      <w:r w:rsidRPr="001353A8">
        <w:rPr>
          <w:rFonts w:hint="eastAsia"/>
        </w:rPr>
        <w:t>经小组</w:t>
      </w:r>
      <w:proofErr w:type="gramEnd"/>
      <w:r w:rsidRPr="001353A8">
        <w:rPr>
          <w:rFonts w:hint="eastAsia"/>
        </w:rPr>
        <w:t>同意后进行，分析、测算结果应及时告知招标小组成员。</w:t>
      </w:r>
    </w:p>
    <w:p w:rsidR="00F61680" w:rsidRPr="001353A8" w:rsidRDefault="00F61680" w:rsidP="00F61680">
      <w:pPr>
        <w:ind w:firstLine="420"/>
      </w:pPr>
      <w:r w:rsidRPr="001353A8">
        <w:rPr>
          <w:rFonts w:hint="eastAsia"/>
        </w:rPr>
        <w:t>招标小组应当依据评标细则，对有效的投标文件进行严格评审和比较，以投标方案的可行性、质量可靠性、技术先进性、报价合理性、交货期和售后服务等为依据进行综合评定。针对评定结果，选出排名靠前的单位进行重点询标或多轮谈价，拟定中标意向。因时间紧张、人员不足造成未考察或考察不全面，在开标结束后，可以对有中标意向的供应</w:t>
      </w:r>
      <w:proofErr w:type="gramStart"/>
      <w:r w:rsidRPr="001353A8">
        <w:rPr>
          <w:rFonts w:hint="eastAsia"/>
        </w:rPr>
        <w:t>商增加</w:t>
      </w:r>
      <w:proofErr w:type="gramEnd"/>
      <w:r w:rsidRPr="001353A8">
        <w:rPr>
          <w:rFonts w:hint="eastAsia"/>
        </w:rPr>
        <w:t>重点补充考察。</w:t>
      </w:r>
    </w:p>
    <w:p w:rsidR="00F61680" w:rsidRPr="001353A8" w:rsidRDefault="00F61680" w:rsidP="00F61680">
      <w:pPr>
        <w:ind w:firstLine="420"/>
      </w:pPr>
      <w:r w:rsidRPr="001353A8">
        <w:rPr>
          <w:rFonts w:hint="eastAsia"/>
        </w:rPr>
        <w:t>在评标过程中，对关键设备及内装置，技术含量较高的仪器、仪表(招标部门确定)，标准</w:t>
      </w:r>
      <w:r w:rsidRPr="001353A8">
        <w:rPr>
          <w:rFonts w:hint="eastAsia"/>
        </w:rPr>
        <w:lastRenderedPageBreak/>
        <w:t>要求较高的主设备辅助材料，</w:t>
      </w:r>
      <w:proofErr w:type="gramStart"/>
      <w:r w:rsidRPr="001353A8">
        <w:rPr>
          <w:rFonts w:hint="eastAsia"/>
        </w:rPr>
        <w:t>炉窖砌筑</w:t>
      </w:r>
      <w:proofErr w:type="gramEnd"/>
      <w:r w:rsidRPr="001353A8">
        <w:rPr>
          <w:rFonts w:hint="eastAsia"/>
        </w:rPr>
        <w:t>工程和安装工程等评标时，凡发现有明显采用低价位投标的，招标小组必须落实其形成成本的每一项因素，测算其合理成本价，分析价格差异。经分析低价不合理的，招标小组成员沟通确认，招标部门形成分析报告，报主管副总批准，作为选用合理低价依据。不得随意去掉最低价。在评标过程中，凡出现技术、商务开标评定不彻底、开标内容不全等问题，进行二次开标的，严格执行原因分析形成报告，经单位负责人审批后报审计监察部备案。</w:t>
      </w:r>
    </w:p>
    <w:p w:rsidR="00F61680" w:rsidRPr="001353A8" w:rsidRDefault="00F61680" w:rsidP="00F61680">
      <w:pPr>
        <w:ind w:firstLine="420"/>
      </w:pPr>
      <w:r w:rsidRPr="001353A8">
        <w:rPr>
          <w:rFonts w:hint="eastAsia"/>
        </w:rPr>
        <w:t>评委在评审代理商的同时，必须严格评审其代理的制造商的综合情况(包括生产情况、经营规模、技术情况、在公司的业绩、同行业业绩等)，评审制造商的标准和要求应高于代理商。</w:t>
      </w:r>
    </w:p>
    <w:p w:rsidR="00F61680" w:rsidRPr="001353A8" w:rsidRDefault="00F61680" w:rsidP="00F61680">
      <w:pPr>
        <w:ind w:firstLine="420"/>
      </w:pPr>
      <w:r w:rsidRPr="001353A8">
        <w:rPr>
          <w:rFonts w:hint="eastAsia"/>
        </w:rPr>
        <w:t>招标小组就规格、质量、数量、价格及商务、技术其他方面的因素，依据评标细则和询标结果进行严格评判，每位评委</w:t>
      </w:r>
      <w:r w:rsidRPr="001353A8">
        <w:t>都有权在评标记录上记录自己的意见</w:t>
      </w:r>
      <w:r w:rsidRPr="001353A8">
        <w:rPr>
          <w:rFonts w:hint="eastAsia"/>
        </w:rPr>
        <w:t>。未按照评标细则和询标结果进行定标、未形成统一意见的，招标部门形成书面报告，向集团董事长汇报批准后，拟定评标审批表。</w:t>
      </w:r>
    </w:p>
    <w:p w:rsidR="00F61680" w:rsidRPr="001353A8" w:rsidRDefault="00F61680" w:rsidP="00F61680">
      <w:pPr>
        <w:ind w:firstLine="420"/>
      </w:pPr>
      <w:r w:rsidRPr="001353A8">
        <w:rPr>
          <w:rFonts w:hint="eastAsia"/>
        </w:rPr>
        <w:t>在满足招标文件要求的情况下，按照质量、价格、性能和服务逐级比较的原则，同时考虑质量适宜(禁止质量过剩)的合理价，经评委同意，方能定标。如果中标者是多人的，其总数宜控制在投标人的三分之一或以满足公司需求为主。</w:t>
      </w:r>
    </w:p>
    <w:p w:rsidR="00F61680" w:rsidRPr="001353A8" w:rsidRDefault="00F61680" w:rsidP="00F61680">
      <w:pPr>
        <w:ind w:firstLine="420"/>
      </w:pPr>
      <w:r w:rsidRPr="001353A8">
        <w:rPr>
          <w:rFonts w:hint="eastAsia"/>
        </w:rPr>
        <w:t>开标、询标、评标、定标过程，招标部门要作完整记录，应由参与开标全体人员签字认可。</w:t>
      </w:r>
    </w:p>
    <w:p w:rsidR="00F61680" w:rsidRPr="001353A8" w:rsidRDefault="00F61680" w:rsidP="00F61680">
      <w:pPr>
        <w:ind w:firstLine="420"/>
      </w:pPr>
      <w:r w:rsidRPr="001353A8">
        <w:rPr>
          <w:rFonts w:hint="eastAsia"/>
        </w:rPr>
        <w:t>对开标后没有问题的，要求3日内拟定评标审批表，进入审批程序（开标后15天内定标，竞争性谈判3天内定标）；在评标结果报送审批时，须按照规范的招标文件内容整理。生产或组织单位指定中标方的，须附有相关请示材料。</w:t>
      </w:r>
    </w:p>
    <w:p w:rsidR="00F61680" w:rsidRPr="001353A8" w:rsidRDefault="00F61680" w:rsidP="00F61680">
      <w:pPr>
        <w:ind w:firstLine="420"/>
      </w:pPr>
      <w:r w:rsidRPr="001353A8">
        <w:rPr>
          <w:rFonts w:hint="eastAsia"/>
        </w:rPr>
        <w:t>评标结果由所有参加开标人员签字确认(可以签署不同意见，但必须注明理由，可免除相应责任，不同意人数占到半数的不能决标)，经主管</w:t>
      </w:r>
      <w:proofErr w:type="gramStart"/>
      <w:r w:rsidRPr="001353A8">
        <w:rPr>
          <w:rFonts w:hint="eastAsia"/>
        </w:rPr>
        <w:t>副总审批</w:t>
      </w:r>
      <w:proofErr w:type="gramEnd"/>
      <w:r w:rsidRPr="001353A8">
        <w:rPr>
          <w:rFonts w:hint="eastAsia"/>
        </w:rPr>
        <w:t>后执行。新建、技改、扩建项目物</w:t>
      </w:r>
      <w:r w:rsidRPr="001353A8">
        <w:rPr>
          <w:rFonts w:hint="eastAsia"/>
        </w:rPr>
        <w:lastRenderedPageBreak/>
        <w:t>资、建安工程及行政后勤物资等招标结果需报经总经理审批后执行，分、子公司报分、子公司总经理审批。</w:t>
      </w:r>
    </w:p>
    <w:p w:rsidR="00F61680" w:rsidRPr="001353A8" w:rsidRDefault="00F61680" w:rsidP="00F61680">
      <w:pPr>
        <w:ind w:firstLine="420"/>
      </w:pPr>
      <w:r w:rsidRPr="001353A8">
        <w:rPr>
          <w:rFonts w:hint="eastAsia"/>
        </w:rPr>
        <w:t>招标部门应在评标结果批准次日在公司公开栏内公示，公开招标的中标结果同时需在“心连心招标信息网”上公示，时间不少于</w:t>
      </w:r>
      <w:r w:rsidRPr="001353A8">
        <w:t>3</w:t>
      </w:r>
      <w:r w:rsidRPr="001353A8">
        <w:rPr>
          <w:rFonts w:hint="eastAsia"/>
        </w:rPr>
        <w:t>个工作</w:t>
      </w:r>
      <w:r w:rsidRPr="001353A8">
        <w:t>日，并将结果告知参与的各投标方(涉及公司秘密或经总经理批示不宜公开的除外)</w:t>
      </w:r>
      <w:r w:rsidRPr="001353A8">
        <w:rPr>
          <w:rFonts w:hint="eastAsia"/>
        </w:rPr>
        <w:t>。公示结束后，招标部门应在3个工作日内向中标单位发出书面中标通知书，技术标商务分离项目7个工作日内签订合同，技术商务不分离的5日内签订合同。</w:t>
      </w:r>
    </w:p>
    <w:p w:rsidR="00F61680" w:rsidRPr="001353A8" w:rsidRDefault="00F61680" w:rsidP="00F61680">
      <w:pPr>
        <w:ind w:firstLine="420"/>
      </w:pPr>
      <w:r w:rsidRPr="001353A8">
        <w:rPr>
          <w:rFonts w:hint="eastAsia"/>
        </w:rPr>
        <w:t>招标公告、招标文件、开标记录、评标记录、中标方的投标文件和其补充及变更材料，招标部门需完整存档备查，存档期限为十年（项目建设存档时间应不低于项目结束后十年)。</w:t>
      </w:r>
    </w:p>
    <w:p w:rsidR="00F61680" w:rsidRPr="00654B7E" w:rsidRDefault="00F61680" w:rsidP="00F61680">
      <w:pPr>
        <w:ind w:firstLine="420"/>
      </w:pPr>
      <w:r w:rsidRPr="001353A8">
        <w:rPr>
          <w:rFonts w:hint="eastAsia"/>
        </w:rPr>
        <w:t>针对在招标后出现技术参数、设计图纸等一些客观因素发生变化导致招标结果发生变更的，形成变更结论，经招标小组成员讨论达成一致意见后，变更审批结果按照原审批程序逐级审批后报审计监察部，作为原招标结果附件。</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863"/>
        <w:gridCol w:w="1698"/>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307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89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Pr>
                <w:rFonts w:cs="Arial"/>
                <w:sz w:val="20"/>
                <w:szCs w:val="24"/>
                <w:lang w:val="en-GB"/>
              </w:rPr>
              <w:t>1</w:t>
            </w:r>
          </w:p>
        </w:tc>
        <w:tc>
          <w:tcPr>
            <w:tcW w:w="3074" w:type="pct"/>
            <w:vAlign w:val="center"/>
          </w:tcPr>
          <w:p w:rsidR="00F6168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评标记录：</w:t>
            </w:r>
            <w:r>
              <w:rPr>
                <w:rFonts w:cs="Arial" w:hint="eastAsia"/>
                <w:bCs/>
                <w:sz w:val="20"/>
                <w:szCs w:val="24"/>
              </w:rPr>
              <w:t>根据评标计分办法，等级各个供应商的得分，并标记中标供应商。</w:t>
            </w:r>
          </w:p>
        </w:tc>
        <w:tc>
          <w:tcPr>
            <w:tcW w:w="890" w:type="pct"/>
            <w:vAlign w:val="center"/>
          </w:tcPr>
          <w:p w:rsidR="00F61680" w:rsidRDefault="00F61680" w:rsidP="003A1957">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r w:rsidR="00F61680" w:rsidRPr="001663B3" w:rsidTr="003A1957">
        <w:trPr>
          <w:trHeight w:val="87"/>
          <w:jc w:val="center"/>
        </w:trPr>
        <w:tc>
          <w:tcPr>
            <w:tcW w:w="417" w:type="pct"/>
            <w:vAlign w:val="center"/>
          </w:tcPr>
          <w:p w:rsidR="00F61680" w:rsidRDefault="00F61680" w:rsidP="003A1957">
            <w:pPr>
              <w:spacing w:before="240" w:after="120"/>
              <w:jc w:val="center"/>
              <w:rPr>
                <w:rFonts w:cs="Arial"/>
                <w:sz w:val="20"/>
                <w:szCs w:val="24"/>
                <w:lang w:val="en-GB"/>
              </w:rPr>
            </w:pPr>
            <w:r>
              <w:rPr>
                <w:rFonts w:cs="Arial"/>
                <w:sz w:val="20"/>
                <w:szCs w:val="24"/>
                <w:lang w:val="en-GB"/>
              </w:rPr>
              <w:t>2</w:t>
            </w:r>
          </w:p>
        </w:tc>
        <w:tc>
          <w:tcPr>
            <w:tcW w:w="3074" w:type="pct"/>
            <w:vAlign w:val="center"/>
          </w:tcPr>
          <w:p w:rsidR="00F6168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定标：</w:t>
            </w:r>
            <w:r>
              <w:rPr>
                <w:rFonts w:cs="Arial" w:hint="eastAsia"/>
                <w:bCs/>
                <w:sz w:val="20"/>
                <w:szCs w:val="24"/>
              </w:rPr>
              <w:t>登记中标通知书信息。</w:t>
            </w:r>
          </w:p>
        </w:tc>
        <w:tc>
          <w:tcPr>
            <w:tcW w:w="890" w:type="pct"/>
            <w:vAlign w:val="center"/>
          </w:tcPr>
          <w:p w:rsidR="00F61680" w:rsidRDefault="00F61680" w:rsidP="003A1957">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Default="00F61680" w:rsidP="00F61680">
      <w:pPr>
        <w:pStyle w:val="4"/>
      </w:pPr>
      <w:r>
        <w:rPr>
          <w:rFonts w:hint="eastAsia"/>
        </w:rPr>
        <w:t>2.6.</w:t>
      </w:r>
      <w:r>
        <w:t>3</w:t>
      </w:r>
      <w:r>
        <w:rPr>
          <w:rFonts w:hint="eastAsia"/>
        </w:rPr>
        <w:t>.</w:t>
      </w:r>
      <w:r>
        <w:t>9.</w:t>
      </w:r>
      <w:r>
        <w:rPr>
          <w:rFonts w:hint="eastAsia"/>
        </w:rPr>
        <w:t>零星采购</w:t>
      </w:r>
    </w:p>
    <w:p w:rsidR="00F61680" w:rsidRDefault="00F61680" w:rsidP="00F61680">
      <w:r w:rsidRPr="00EC53C8">
        <w:rPr>
          <w:rFonts w:hint="eastAsia"/>
        </w:rPr>
        <w:t>◆</w:t>
      </w:r>
      <w:r>
        <w:rPr>
          <w:rFonts w:hint="eastAsia"/>
        </w:rPr>
        <w:t>业务说明</w:t>
      </w:r>
    </w:p>
    <w:p w:rsidR="00F61680" w:rsidRDefault="00F61680" w:rsidP="00F61680">
      <w:r>
        <w:lastRenderedPageBreak/>
        <w:tab/>
      </w:r>
      <w:r>
        <w:rPr>
          <w:rFonts w:hint="eastAsia"/>
        </w:rPr>
        <w:t>零星工程物资采购，不走招标流程，按采购单价分为3个审批流程。</w:t>
      </w:r>
    </w:p>
    <w:tbl>
      <w:tblPr>
        <w:tblStyle w:val="aa"/>
        <w:tblW w:w="0" w:type="auto"/>
        <w:tblLook w:val="04A0" w:firstRow="1" w:lastRow="0" w:firstColumn="1" w:lastColumn="0" w:noHBand="0" w:noVBand="1"/>
      </w:tblPr>
      <w:tblGrid>
        <w:gridCol w:w="4106"/>
        <w:gridCol w:w="1134"/>
        <w:gridCol w:w="992"/>
        <w:gridCol w:w="1418"/>
        <w:gridCol w:w="1276"/>
        <w:gridCol w:w="810"/>
      </w:tblGrid>
      <w:tr w:rsidR="00F61680" w:rsidTr="003A1957">
        <w:tc>
          <w:tcPr>
            <w:tcW w:w="4106" w:type="dxa"/>
          </w:tcPr>
          <w:p w:rsidR="00F61680" w:rsidRDefault="00F61680" w:rsidP="003A1957">
            <w:pPr>
              <w:jc w:val="center"/>
            </w:pPr>
            <w:r>
              <w:rPr>
                <w:rFonts w:hint="eastAsia"/>
              </w:rPr>
              <w:t>流程类别</w:t>
            </w:r>
          </w:p>
        </w:tc>
        <w:tc>
          <w:tcPr>
            <w:tcW w:w="1134" w:type="dxa"/>
          </w:tcPr>
          <w:p w:rsidR="00F61680" w:rsidRDefault="00F61680" w:rsidP="003A1957">
            <w:pPr>
              <w:jc w:val="center"/>
            </w:pPr>
            <w:r>
              <w:rPr>
                <w:rFonts w:hint="eastAsia"/>
              </w:rPr>
              <w:t>发起人</w:t>
            </w:r>
          </w:p>
        </w:tc>
        <w:tc>
          <w:tcPr>
            <w:tcW w:w="992" w:type="dxa"/>
          </w:tcPr>
          <w:p w:rsidR="00F61680" w:rsidRDefault="00F61680" w:rsidP="003A1957">
            <w:pPr>
              <w:jc w:val="center"/>
            </w:pPr>
            <w:r>
              <w:rPr>
                <w:rFonts w:hint="eastAsia"/>
              </w:rPr>
              <w:t>计划人</w:t>
            </w:r>
          </w:p>
        </w:tc>
        <w:tc>
          <w:tcPr>
            <w:tcW w:w="1418" w:type="dxa"/>
          </w:tcPr>
          <w:p w:rsidR="00F61680" w:rsidRDefault="00F61680" w:rsidP="003A1957">
            <w:pPr>
              <w:jc w:val="center"/>
            </w:pPr>
            <w:r>
              <w:rPr>
                <w:rFonts w:hint="eastAsia"/>
              </w:rPr>
              <w:t>工程副经理</w:t>
            </w:r>
          </w:p>
        </w:tc>
        <w:tc>
          <w:tcPr>
            <w:tcW w:w="1276" w:type="dxa"/>
          </w:tcPr>
          <w:p w:rsidR="00F61680" w:rsidRDefault="00F61680" w:rsidP="003A1957">
            <w:pPr>
              <w:jc w:val="center"/>
            </w:pPr>
            <w:r>
              <w:rPr>
                <w:rFonts w:hint="eastAsia"/>
              </w:rPr>
              <w:t>部门经理</w:t>
            </w:r>
          </w:p>
        </w:tc>
        <w:tc>
          <w:tcPr>
            <w:tcW w:w="810" w:type="dxa"/>
          </w:tcPr>
          <w:p w:rsidR="00F61680" w:rsidRDefault="00F61680" w:rsidP="003A1957">
            <w:pPr>
              <w:jc w:val="center"/>
            </w:pPr>
            <w:r>
              <w:rPr>
                <w:rFonts w:hint="eastAsia"/>
              </w:rPr>
              <w:t>主管副总</w:t>
            </w:r>
          </w:p>
        </w:tc>
      </w:tr>
      <w:tr w:rsidR="00F61680" w:rsidRPr="0083437E" w:rsidTr="003A1957">
        <w:tc>
          <w:tcPr>
            <w:tcW w:w="4106" w:type="dxa"/>
          </w:tcPr>
          <w:p w:rsidR="00F61680" w:rsidRPr="0083437E" w:rsidRDefault="00F61680" w:rsidP="003A1957">
            <w:pPr>
              <w:rPr>
                <w:sz w:val="21"/>
              </w:rPr>
            </w:pPr>
            <w:r w:rsidRPr="0083437E">
              <w:rPr>
                <w:rFonts w:hint="eastAsia"/>
                <w:sz w:val="21"/>
              </w:rPr>
              <w:t>单价&lt;5000元或5000≤总价&lt;30000元</w:t>
            </w:r>
          </w:p>
        </w:tc>
        <w:tc>
          <w:tcPr>
            <w:tcW w:w="1134" w:type="dxa"/>
          </w:tcPr>
          <w:p w:rsidR="00F61680" w:rsidRPr="0083437E" w:rsidRDefault="00F61680" w:rsidP="003A1957">
            <w:pPr>
              <w:rPr>
                <w:sz w:val="21"/>
              </w:rPr>
            </w:pPr>
            <w:r>
              <w:rPr>
                <w:rFonts w:hint="eastAsia"/>
                <w:sz w:val="21"/>
              </w:rPr>
              <w:t>业务员</w:t>
            </w:r>
          </w:p>
        </w:tc>
        <w:tc>
          <w:tcPr>
            <w:tcW w:w="992" w:type="dxa"/>
          </w:tcPr>
          <w:p w:rsidR="00F61680" w:rsidRPr="0083437E" w:rsidRDefault="00F61680" w:rsidP="003A1957">
            <w:pPr>
              <w:rPr>
                <w:sz w:val="21"/>
              </w:rPr>
            </w:pPr>
            <w:r>
              <w:rPr>
                <w:rFonts w:hint="eastAsia"/>
                <w:sz w:val="21"/>
              </w:rPr>
              <w:t>告之</w:t>
            </w:r>
          </w:p>
        </w:tc>
        <w:tc>
          <w:tcPr>
            <w:tcW w:w="1418" w:type="dxa"/>
          </w:tcPr>
          <w:p w:rsidR="00F61680" w:rsidRPr="0083437E" w:rsidRDefault="00F61680" w:rsidP="003A1957">
            <w:pPr>
              <w:rPr>
                <w:sz w:val="21"/>
              </w:rPr>
            </w:pPr>
            <w:r>
              <w:rPr>
                <w:rFonts w:hint="eastAsia"/>
                <w:sz w:val="21"/>
              </w:rPr>
              <w:t>批准</w:t>
            </w:r>
          </w:p>
        </w:tc>
        <w:tc>
          <w:tcPr>
            <w:tcW w:w="1276" w:type="dxa"/>
          </w:tcPr>
          <w:p w:rsidR="00F61680" w:rsidRPr="0083437E" w:rsidRDefault="00F61680" w:rsidP="003A1957">
            <w:pPr>
              <w:rPr>
                <w:sz w:val="21"/>
              </w:rPr>
            </w:pPr>
          </w:p>
        </w:tc>
        <w:tc>
          <w:tcPr>
            <w:tcW w:w="810" w:type="dxa"/>
          </w:tcPr>
          <w:p w:rsidR="00F61680" w:rsidRPr="0083437E" w:rsidRDefault="00F61680" w:rsidP="003A1957">
            <w:pPr>
              <w:rPr>
                <w:sz w:val="21"/>
              </w:rPr>
            </w:pPr>
          </w:p>
        </w:tc>
      </w:tr>
      <w:tr w:rsidR="00F61680" w:rsidRPr="0083437E" w:rsidTr="003A1957">
        <w:tc>
          <w:tcPr>
            <w:tcW w:w="4106" w:type="dxa"/>
          </w:tcPr>
          <w:p w:rsidR="00F61680" w:rsidRPr="0083437E" w:rsidRDefault="00F61680" w:rsidP="003A1957">
            <w:pPr>
              <w:rPr>
                <w:sz w:val="21"/>
              </w:rPr>
            </w:pPr>
            <w:r w:rsidRPr="0083437E">
              <w:rPr>
                <w:rFonts w:hint="eastAsia"/>
                <w:sz w:val="21"/>
              </w:rPr>
              <w:t>单价≥</w:t>
            </w:r>
            <w:r w:rsidRPr="0083437E">
              <w:rPr>
                <w:sz w:val="21"/>
              </w:rPr>
              <w:t>5000</w:t>
            </w:r>
            <w:r w:rsidRPr="0083437E">
              <w:rPr>
                <w:rFonts w:hint="eastAsia"/>
                <w:sz w:val="21"/>
              </w:rPr>
              <w:t>元且总价&lt;30000元</w:t>
            </w:r>
          </w:p>
        </w:tc>
        <w:tc>
          <w:tcPr>
            <w:tcW w:w="1134" w:type="dxa"/>
          </w:tcPr>
          <w:p w:rsidR="00F61680" w:rsidRPr="0083437E" w:rsidRDefault="00F61680" w:rsidP="003A1957">
            <w:pPr>
              <w:rPr>
                <w:sz w:val="21"/>
              </w:rPr>
            </w:pPr>
            <w:r>
              <w:rPr>
                <w:rFonts w:hint="eastAsia"/>
                <w:sz w:val="21"/>
              </w:rPr>
              <w:t>业务员</w:t>
            </w:r>
          </w:p>
        </w:tc>
        <w:tc>
          <w:tcPr>
            <w:tcW w:w="992" w:type="dxa"/>
          </w:tcPr>
          <w:p w:rsidR="00F61680" w:rsidRPr="0083437E" w:rsidRDefault="00F61680" w:rsidP="003A1957">
            <w:pPr>
              <w:rPr>
                <w:sz w:val="21"/>
              </w:rPr>
            </w:pPr>
            <w:r>
              <w:rPr>
                <w:rFonts w:hint="eastAsia"/>
                <w:sz w:val="21"/>
              </w:rPr>
              <w:t>告之</w:t>
            </w:r>
          </w:p>
        </w:tc>
        <w:tc>
          <w:tcPr>
            <w:tcW w:w="1418" w:type="dxa"/>
          </w:tcPr>
          <w:p w:rsidR="00F61680" w:rsidRPr="0083437E" w:rsidRDefault="00F61680" w:rsidP="003A1957">
            <w:pPr>
              <w:rPr>
                <w:sz w:val="21"/>
              </w:rPr>
            </w:pPr>
            <w:r>
              <w:rPr>
                <w:rFonts w:hint="eastAsia"/>
                <w:sz w:val="21"/>
              </w:rPr>
              <w:t>审核</w:t>
            </w:r>
          </w:p>
        </w:tc>
        <w:tc>
          <w:tcPr>
            <w:tcW w:w="1276" w:type="dxa"/>
          </w:tcPr>
          <w:p w:rsidR="00F61680" w:rsidRPr="0083437E" w:rsidRDefault="00F61680" w:rsidP="003A1957">
            <w:pPr>
              <w:rPr>
                <w:sz w:val="21"/>
              </w:rPr>
            </w:pPr>
            <w:r>
              <w:rPr>
                <w:rFonts w:hint="eastAsia"/>
                <w:sz w:val="21"/>
              </w:rPr>
              <w:t>批准</w:t>
            </w:r>
          </w:p>
        </w:tc>
        <w:tc>
          <w:tcPr>
            <w:tcW w:w="810" w:type="dxa"/>
          </w:tcPr>
          <w:p w:rsidR="00F61680" w:rsidRPr="0083437E" w:rsidRDefault="00F61680" w:rsidP="003A1957">
            <w:pPr>
              <w:rPr>
                <w:sz w:val="21"/>
              </w:rPr>
            </w:pPr>
          </w:p>
        </w:tc>
      </w:tr>
      <w:tr w:rsidR="00F61680" w:rsidRPr="0083437E" w:rsidTr="003A1957">
        <w:tc>
          <w:tcPr>
            <w:tcW w:w="4106" w:type="dxa"/>
          </w:tcPr>
          <w:p w:rsidR="00F61680" w:rsidRPr="0083437E" w:rsidRDefault="00F61680" w:rsidP="003A1957">
            <w:pPr>
              <w:rPr>
                <w:sz w:val="21"/>
              </w:rPr>
            </w:pPr>
            <w:r w:rsidRPr="0083437E">
              <w:rPr>
                <w:rFonts w:hint="eastAsia"/>
                <w:sz w:val="21"/>
              </w:rPr>
              <w:t>总价≥30000元</w:t>
            </w:r>
          </w:p>
        </w:tc>
        <w:tc>
          <w:tcPr>
            <w:tcW w:w="1134" w:type="dxa"/>
          </w:tcPr>
          <w:p w:rsidR="00F61680" w:rsidRPr="0083437E" w:rsidRDefault="00F61680" w:rsidP="003A1957">
            <w:pPr>
              <w:rPr>
                <w:sz w:val="21"/>
              </w:rPr>
            </w:pPr>
            <w:r>
              <w:rPr>
                <w:rFonts w:hint="eastAsia"/>
                <w:sz w:val="21"/>
              </w:rPr>
              <w:t>业务员</w:t>
            </w:r>
          </w:p>
        </w:tc>
        <w:tc>
          <w:tcPr>
            <w:tcW w:w="992" w:type="dxa"/>
          </w:tcPr>
          <w:p w:rsidR="00F61680" w:rsidRPr="0083437E" w:rsidRDefault="00F61680" w:rsidP="003A1957">
            <w:pPr>
              <w:rPr>
                <w:sz w:val="21"/>
              </w:rPr>
            </w:pPr>
            <w:r>
              <w:rPr>
                <w:rFonts w:hint="eastAsia"/>
                <w:sz w:val="21"/>
              </w:rPr>
              <w:t>告之</w:t>
            </w:r>
          </w:p>
        </w:tc>
        <w:tc>
          <w:tcPr>
            <w:tcW w:w="1418" w:type="dxa"/>
          </w:tcPr>
          <w:p w:rsidR="00F61680" w:rsidRPr="0083437E" w:rsidRDefault="00F61680" w:rsidP="003A1957">
            <w:pPr>
              <w:rPr>
                <w:sz w:val="21"/>
              </w:rPr>
            </w:pPr>
            <w:r>
              <w:rPr>
                <w:rFonts w:hint="eastAsia"/>
                <w:sz w:val="21"/>
              </w:rPr>
              <w:t>审核</w:t>
            </w:r>
          </w:p>
        </w:tc>
        <w:tc>
          <w:tcPr>
            <w:tcW w:w="1276" w:type="dxa"/>
          </w:tcPr>
          <w:p w:rsidR="00F61680" w:rsidRPr="0083437E" w:rsidRDefault="00F61680" w:rsidP="003A1957">
            <w:pPr>
              <w:rPr>
                <w:sz w:val="21"/>
              </w:rPr>
            </w:pPr>
            <w:r>
              <w:rPr>
                <w:rFonts w:hint="eastAsia"/>
                <w:sz w:val="21"/>
              </w:rPr>
              <w:t>审核</w:t>
            </w:r>
          </w:p>
        </w:tc>
        <w:tc>
          <w:tcPr>
            <w:tcW w:w="810" w:type="dxa"/>
          </w:tcPr>
          <w:p w:rsidR="00F61680" w:rsidRPr="0083437E" w:rsidRDefault="00F61680" w:rsidP="003A1957">
            <w:pPr>
              <w:rPr>
                <w:sz w:val="21"/>
              </w:rPr>
            </w:pPr>
            <w:r>
              <w:rPr>
                <w:rFonts w:hint="eastAsia"/>
                <w:sz w:val="21"/>
              </w:rPr>
              <w:t>批准</w:t>
            </w:r>
          </w:p>
        </w:tc>
      </w:tr>
    </w:tbl>
    <w:p w:rsidR="00F61680" w:rsidRDefault="00F61680" w:rsidP="00F61680"/>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720"/>
        <w:gridCol w:w="1841"/>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999"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965"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999" w:type="pct"/>
            <w:vAlign w:val="center"/>
          </w:tcPr>
          <w:p w:rsidR="00F61680" w:rsidRPr="000C384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零星采购：按采购金额分别进行审批流程</w:t>
            </w:r>
          </w:p>
        </w:tc>
        <w:tc>
          <w:tcPr>
            <w:tcW w:w="965"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见上图</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006C55" w:rsidRDefault="00F61680" w:rsidP="00F61680"/>
    <w:p w:rsidR="00F61680" w:rsidRDefault="00F61680" w:rsidP="00F61680">
      <w:pPr>
        <w:pStyle w:val="3"/>
      </w:pPr>
      <w:bookmarkStart w:id="72" w:name="_Toc484988491"/>
      <w:r>
        <w:rPr>
          <w:rFonts w:hint="eastAsia"/>
        </w:rPr>
        <w:t>2.6.4.工程物资</w:t>
      </w:r>
      <w:bookmarkEnd w:id="72"/>
      <w:r>
        <w:rPr>
          <w:rFonts w:hint="eastAsia"/>
        </w:rPr>
        <w:t>招标</w:t>
      </w:r>
    </w:p>
    <w:p w:rsidR="00F61680" w:rsidRDefault="00F61680" w:rsidP="00F61680">
      <w:pPr>
        <w:pStyle w:val="4"/>
      </w:pPr>
      <w:r>
        <w:rPr>
          <w:rFonts w:hint="eastAsia"/>
        </w:rPr>
        <w:t>2.6.4.1.</w:t>
      </w:r>
      <w:r w:rsidRPr="0039263C">
        <w:rPr>
          <w:rFonts w:hint="eastAsia"/>
        </w:rPr>
        <w:t>招标方式的确定</w:t>
      </w:r>
    </w:p>
    <w:p w:rsidR="00F61680" w:rsidRDefault="00F61680" w:rsidP="00F61680">
      <w:r w:rsidRPr="00EC53C8">
        <w:rPr>
          <w:rFonts w:hint="eastAsia"/>
        </w:rPr>
        <w:t>◆</w:t>
      </w:r>
      <w:r>
        <w:rPr>
          <w:rFonts w:hint="eastAsia"/>
        </w:rPr>
        <w:t>业务说明</w:t>
      </w:r>
    </w:p>
    <w:p w:rsidR="00F61680" w:rsidRDefault="00F61680" w:rsidP="00F61680">
      <w:pPr>
        <w:ind w:firstLine="420"/>
      </w:pPr>
      <w:r>
        <w:rPr>
          <w:rFonts w:hint="eastAsia"/>
        </w:rPr>
        <w:t>由招标负责人（如专业负责人）进行招标策划，明确招标的时间、范围及招标方式，提供</w:t>
      </w:r>
      <w:r w:rsidRPr="0067339D">
        <w:rPr>
          <w:rFonts w:hint="eastAsia"/>
        </w:rPr>
        <w:t>供应商、施工分包商的短名单。</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lastRenderedPageBreak/>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0C384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招标策划：将招标时间、范围、招标方式、供应商名单等信息录入系统进行报审。</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sz w:val="20"/>
                <w:szCs w:val="24"/>
                <w:lang w:val="en-GB"/>
              </w:rPr>
              <w:t>待定</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F94B42" w:rsidRDefault="00F61680" w:rsidP="00F61680"/>
    <w:p w:rsidR="00F61680" w:rsidRDefault="00F61680" w:rsidP="00F61680">
      <w:pPr>
        <w:pStyle w:val="4"/>
      </w:pPr>
      <w:r>
        <w:rPr>
          <w:rFonts w:hint="eastAsia"/>
        </w:rPr>
        <w:t>2.6.4.</w:t>
      </w:r>
      <w:r>
        <w:t>2</w:t>
      </w:r>
      <w:r w:rsidRPr="0039263C">
        <w:rPr>
          <w:rFonts w:hint="eastAsia"/>
        </w:rPr>
        <w:t>编制采购及分包招标文件</w:t>
      </w:r>
    </w:p>
    <w:p w:rsidR="00F61680" w:rsidRDefault="00F61680" w:rsidP="00F61680">
      <w:r w:rsidRPr="00EC53C8">
        <w:rPr>
          <w:rFonts w:hint="eastAsia"/>
        </w:rPr>
        <w:t>◆</w:t>
      </w:r>
      <w:r>
        <w:rPr>
          <w:rFonts w:hint="eastAsia"/>
        </w:rPr>
        <w:t>业务说明</w:t>
      </w:r>
    </w:p>
    <w:p w:rsidR="00F61680" w:rsidRPr="0067339D" w:rsidRDefault="00F61680" w:rsidP="00F61680">
      <w:pPr>
        <w:ind w:firstLine="420"/>
      </w:pPr>
      <w:r>
        <w:t>1.</w:t>
      </w:r>
      <w:r>
        <w:rPr>
          <w:rFonts w:hint="eastAsia"/>
        </w:rPr>
        <w:t>采购部向招标负责人</w:t>
      </w:r>
      <w:r w:rsidRPr="0067339D">
        <w:rPr>
          <w:rFonts w:hint="eastAsia"/>
        </w:rPr>
        <w:t>提交《设备、材料采购请购单》</w:t>
      </w:r>
      <w:r>
        <w:rPr>
          <w:rFonts w:hint="eastAsia"/>
        </w:rPr>
        <w:t>，招标负责人进行招标策划或编制招标计划</w:t>
      </w:r>
      <w:r w:rsidRPr="0067339D">
        <w:rPr>
          <w:rFonts w:hint="eastAsia"/>
        </w:rPr>
        <w:t>。</w:t>
      </w:r>
    </w:p>
    <w:p w:rsidR="00F61680" w:rsidRPr="0067339D" w:rsidRDefault="00F61680" w:rsidP="00F61680">
      <w:pPr>
        <w:ind w:firstLine="420"/>
      </w:pPr>
      <w:r>
        <w:t>2.</w:t>
      </w:r>
      <w:r>
        <w:rPr>
          <w:rFonts w:hint="eastAsia"/>
        </w:rPr>
        <w:t>招标负责人</w:t>
      </w:r>
      <w:r w:rsidRPr="0067339D">
        <w:rPr>
          <w:rFonts w:hint="eastAsia"/>
        </w:rPr>
        <w:t>负责编制采购及分包招标的商务文件、接收投标文件、组织相关部门采购和分包合同谈判、</w:t>
      </w:r>
      <w:r>
        <w:rPr>
          <w:rFonts w:hint="eastAsia"/>
        </w:rPr>
        <w:t>按合同管理员提供的合同模板起草合同文稿</w:t>
      </w:r>
      <w:r w:rsidRPr="0067339D">
        <w:rPr>
          <w:rFonts w:hint="eastAsia"/>
        </w:rPr>
        <w:t>。</w:t>
      </w:r>
    </w:p>
    <w:p w:rsidR="00F61680" w:rsidRPr="0067339D" w:rsidRDefault="00F61680" w:rsidP="00F61680">
      <w:pPr>
        <w:ind w:firstLine="420"/>
      </w:pPr>
      <w:r>
        <w:t>3.</w:t>
      </w:r>
      <w:r>
        <w:rPr>
          <w:rFonts w:hint="eastAsia"/>
        </w:rPr>
        <w:t>合同标的</w:t>
      </w:r>
      <w:proofErr w:type="gramStart"/>
      <w:r>
        <w:rPr>
          <w:rFonts w:hint="eastAsia"/>
        </w:rPr>
        <w:t>的</w:t>
      </w:r>
      <w:proofErr w:type="gramEnd"/>
      <w:r>
        <w:rPr>
          <w:rFonts w:hint="eastAsia"/>
        </w:rPr>
        <w:t>确定由招标负责人主导，相关人员参与确定</w:t>
      </w:r>
      <w:r w:rsidRPr="0067339D">
        <w:rPr>
          <w:rFonts w:hint="eastAsia"/>
        </w:rPr>
        <w:t>。</w:t>
      </w:r>
    </w:p>
    <w:p w:rsidR="00F61680" w:rsidRPr="0067339D" w:rsidRDefault="00F61680" w:rsidP="00F61680">
      <w:pPr>
        <w:ind w:firstLine="420"/>
      </w:pPr>
      <w:r>
        <w:t>4.</w:t>
      </w:r>
      <w:r>
        <w:rPr>
          <w:rFonts w:hint="eastAsia"/>
        </w:rPr>
        <w:t>招标负责人</w:t>
      </w:r>
      <w:r w:rsidRPr="0067339D">
        <w:rPr>
          <w:rFonts w:hint="eastAsia"/>
        </w:rPr>
        <w:t>负责招</w:t>
      </w:r>
      <w:r>
        <w:rPr>
          <w:rFonts w:hint="eastAsia"/>
        </w:rPr>
        <w:t>标工作的组织。在组织招标过程中，以《招标澄清、修改及补充通知》</w:t>
      </w:r>
      <w:r w:rsidRPr="0067339D">
        <w:rPr>
          <w:rFonts w:hint="eastAsia"/>
        </w:rPr>
        <w:t>的书面形式对招标书中的问题进行答复、澄清、修改及补充。</w:t>
      </w:r>
    </w:p>
    <w:p w:rsidR="00F61680" w:rsidRDefault="00F61680" w:rsidP="00F61680">
      <w:pPr>
        <w:ind w:firstLine="420"/>
      </w:pPr>
      <w:r>
        <w:t>5.</w:t>
      </w:r>
      <w:r w:rsidRPr="0067339D">
        <w:rPr>
          <w:rFonts w:hint="eastAsia"/>
        </w:rPr>
        <w:t>公开招标项目招标文件的发布、评标办法、评分标准、评标工作的组织以及中标/落标通知书的签发</w:t>
      </w:r>
      <w:r>
        <w:rPr>
          <w:rFonts w:hint="eastAsia"/>
        </w:rPr>
        <w:t>可以委托给代理机构</w:t>
      </w:r>
      <w:r w:rsidRPr="0067339D">
        <w:rPr>
          <w:rFonts w:hint="eastAsia"/>
        </w:rPr>
        <w:t>。</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0C3840" w:rsidRDefault="00F61680" w:rsidP="003A1957">
            <w:pPr>
              <w:tabs>
                <w:tab w:val="left" w:pos="270"/>
                <w:tab w:val="left" w:pos="799"/>
              </w:tabs>
              <w:spacing w:before="120" w:after="120"/>
              <w:rPr>
                <w:rFonts w:cs="Arial"/>
                <w:sz w:val="20"/>
                <w:szCs w:val="24"/>
                <w:lang w:val="en-GB"/>
              </w:rPr>
            </w:pPr>
            <w:r>
              <w:rPr>
                <w:rFonts w:cs="Arial" w:hint="eastAsia"/>
                <w:bCs/>
                <w:sz w:val="20"/>
                <w:szCs w:val="24"/>
              </w:rPr>
              <w:t>如需询价，在组织招标功能内添加供应商名单，给</w:t>
            </w:r>
            <w:r>
              <w:rPr>
                <w:rFonts w:cs="Arial" w:hint="eastAsia"/>
                <w:bCs/>
                <w:sz w:val="20"/>
                <w:szCs w:val="24"/>
              </w:rPr>
              <w:lastRenderedPageBreak/>
              <w:t>供应商发送邮件，收到报价后进行比价。</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lastRenderedPageBreak/>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68050C" w:rsidRDefault="00F61680" w:rsidP="00F61680"/>
    <w:p w:rsidR="00F61680" w:rsidRDefault="00F61680" w:rsidP="00F61680">
      <w:pPr>
        <w:pStyle w:val="4"/>
      </w:pPr>
      <w:r>
        <w:rPr>
          <w:rFonts w:hint="eastAsia"/>
        </w:rPr>
        <w:t>2.6.4.</w:t>
      </w:r>
      <w:r w:rsidRPr="0039263C">
        <w:rPr>
          <w:rFonts w:hint="eastAsia"/>
        </w:rPr>
        <w:t>4.开标、评标、定标</w:t>
      </w:r>
    </w:p>
    <w:p w:rsidR="00F61680" w:rsidRDefault="00F61680" w:rsidP="00F61680">
      <w:r w:rsidRPr="00EC53C8">
        <w:rPr>
          <w:rFonts w:hint="eastAsia"/>
        </w:rPr>
        <w:t>◆</w:t>
      </w:r>
      <w:r>
        <w:rPr>
          <w:rFonts w:hint="eastAsia"/>
        </w:rPr>
        <w:t>业务说明</w:t>
      </w:r>
    </w:p>
    <w:p w:rsidR="00F61680" w:rsidRPr="0067339D" w:rsidRDefault="00F61680" w:rsidP="00F61680">
      <w:pPr>
        <w:ind w:firstLine="420"/>
      </w:pPr>
      <w:r>
        <w:t>1.</w:t>
      </w:r>
      <w:r>
        <w:rPr>
          <w:rFonts w:hint="eastAsia"/>
        </w:rPr>
        <w:t>招标负责人拟定评标办法，</w:t>
      </w:r>
      <w:proofErr w:type="gramStart"/>
      <w:r>
        <w:rPr>
          <w:rFonts w:hint="eastAsia"/>
        </w:rPr>
        <w:t>报项目</w:t>
      </w:r>
      <w:proofErr w:type="gramEnd"/>
      <w:r>
        <w:rPr>
          <w:rFonts w:hint="eastAsia"/>
        </w:rPr>
        <w:t>经理批准后，按公司采购管理办法组织招标会；</w:t>
      </w:r>
    </w:p>
    <w:p w:rsidR="00F61680" w:rsidRPr="004C4F4C" w:rsidRDefault="00F61680" w:rsidP="00F61680">
      <w:pPr>
        <w:ind w:firstLine="420"/>
      </w:pPr>
      <w:r>
        <w:t>2.</w:t>
      </w:r>
      <w:r w:rsidRPr="0067339D">
        <w:rPr>
          <w:rFonts w:hint="eastAsia"/>
        </w:rPr>
        <w:t>评委按照招标文件所确定的评标办法和评分标准，对投标单位报送的投标文件进行评分，根据综合评分确定中标单位的排</w:t>
      </w:r>
      <w:r>
        <w:rPr>
          <w:rFonts w:hint="eastAsia"/>
        </w:rPr>
        <w:t>名，综合评分排名第一的为预中标单位</w:t>
      </w:r>
      <w:r w:rsidRPr="0067339D">
        <w:rPr>
          <w:rFonts w:hint="eastAsia"/>
        </w:rPr>
        <w:t>。</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863"/>
        <w:gridCol w:w="1698"/>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307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89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3074" w:type="pct"/>
            <w:vAlign w:val="center"/>
          </w:tcPr>
          <w:p w:rsidR="00F61680" w:rsidRPr="000C384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开标记录：</w:t>
            </w:r>
            <w:r>
              <w:rPr>
                <w:rFonts w:cs="Arial" w:hint="eastAsia"/>
                <w:bCs/>
                <w:sz w:val="20"/>
                <w:szCs w:val="24"/>
              </w:rPr>
              <w:t>记录开标日期、开标地点、各供应商的报价，保证金状态等信息。</w:t>
            </w:r>
          </w:p>
        </w:tc>
        <w:tc>
          <w:tcPr>
            <w:tcW w:w="89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Pr>
                <w:rFonts w:cs="Arial" w:hint="eastAsia"/>
                <w:sz w:val="20"/>
                <w:szCs w:val="24"/>
                <w:lang w:val="en-GB"/>
              </w:rPr>
              <w:t>2</w:t>
            </w:r>
          </w:p>
        </w:tc>
        <w:tc>
          <w:tcPr>
            <w:tcW w:w="3074" w:type="pct"/>
            <w:vAlign w:val="center"/>
          </w:tcPr>
          <w:p w:rsidR="00F6168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评标记录：</w:t>
            </w:r>
            <w:r>
              <w:rPr>
                <w:rFonts w:cs="Arial" w:hint="eastAsia"/>
                <w:bCs/>
                <w:sz w:val="20"/>
                <w:szCs w:val="24"/>
              </w:rPr>
              <w:t>根据评标计分办法，等级各个供应商的得分，并标记中标供应商。</w:t>
            </w:r>
          </w:p>
        </w:tc>
        <w:tc>
          <w:tcPr>
            <w:tcW w:w="890" w:type="pct"/>
            <w:vAlign w:val="center"/>
          </w:tcPr>
          <w:p w:rsidR="00F61680" w:rsidRDefault="00F61680" w:rsidP="003A1957">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r w:rsidR="00F61680" w:rsidRPr="001663B3" w:rsidTr="003A1957">
        <w:trPr>
          <w:trHeight w:val="87"/>
          <w:jc w:val="center"/>
        </w:trPr>
        <w:tc>
          <w:tcPr>
            <w:tcW w:w="417" w:type="pct"/>
            <w:vAlign w:val="center"/>
          </w:tcPr>
          <w:p w:rsidR="00F61680" w:rsidRDefault="00F61680" w:rsidP="003A1957">
            <w:pPr>
              <w:spacing w:before="240" w:after="120"/>
              <w:jc w:val="center"/>
              <w:rPr>
                <w:rFonts w:cs="Arial"/>
                <w:sz w:val="20"/>
                <w:szCs w:val="24"/>
                <w:lang w:val="en-GB"/>
              </w:rPr>
            </w:pPr>
            <w:r>
              <w:rPr>
                <w:rFonts w:cs="Arial" w:hint="eastAsia"/>
                <w:sz w:val="20"/>
                <w:szCs w:val="24"/>
                <w:lang w:val="en-GB"/>
              </w:rPr>
              <w:t>3</w:t>
            </w:r>
          </w:p>
        </w:tc>
        <w:tc>
          <w:tcPr>
            <w:tcW w:w="3074" w:type="pct"/>
            <w:vAlign w:val="center"/>
          </w:tcPr>
          <w:p w:rsidR="00F6168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中标通知书：</w:t>
            </w:r>
            <w:r>
              <w:rPr>
                <w:rFonts w:cs="Arial" w:hint="eastAsia"/>
                <w:bCs/>
                <w:sz w:val="20"/>
                <w:szCs w:val="24"/>
              </w:rPr>
              <w:t>登记中标通知书信息。</w:t>
            </w:r>
          </w:p>
        </w:tc>
        <w:tc>
          <w:tcPr>
            <w:tcW w:w="890" w:type="pct"/>
            <w:vAlign w:val="center"/>
          </w:tcPr>
          <w:p w:rsidR="00F61680" w:rsidRDefault="00F61680" w:rsidP="003A1957">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68050C" w:rsidRDefault="00F61680" w:rsidP="00F61680"/>
    <w:p w:rsidR="00F61680" w:rsidRDefault="00F61680" w:rsidP="00F61680">
      <w:pPr>
        <w:pStyle w:val="4"/>
      </w:pPr>
      <w:r>
        <w:rPr>
          <w:rFonts w:hint="eastAsia"/>
        </w:rPr>
        <w:lastRenderedPageBreak/>
        <w:t>2.6.4.</w:t>
      </w:r>
      <w:r w:rsidRPr="0039263C">
        <w:rPr>
          <w:rFonts w:hint="eastAsia"/>
        </w:rPr>
        <w:t>5.合同谈判与签订</w:t>
      </w:r>
    </w:p>
    <w:p w:rsidR="00F61680" w:rsidRDefault="00F61680" w:rsidP="00F61680">
      <w:r w:rsidRPr="00EC53C8">
        <w:rPr>
          <w:rFonts w:hint="eastAsia"/>
        </w:rPr>
        <w:t>◆</w:t>
      </w:r>
      <w:r>
        <w:rPr>
          <w:rFonts w:hint="eastAsia"/>
        </w:rPr>
        <w:t>业务说明</w:t>
      </w:r>
    </w:p>
    <w:p w:rsidR="00F61680" w:rsidRPr="0067339D" w:rsidRDefault="00F61680" w:rsidP="00F61680">
      <w:pPr>
        <w:ind w:firstLine="420"/>
      </w:pPr>
      <w:r>
        <w:t>1.</w:t>
      </w:r>
      <w:r>
        <w:rPr>
          <w:rFonts w:hint="eastAsia"/>
        </w:rPr>
        <w:t>依据招标评审的结果，招标负责人将预中标单位报公司</w:t>
      </w:r>
      <w:r w:rsidRPr="0067339D">
        <w:rPr>
          <w:rFonts w:hint="eastAsia"/>
        </w:rPr>
        <w:t>批准</w:t>
      </w:r>
      <w:r>
        <w:rPr>
          <w:rFonts w:hint="eastAsia"/>
        </w:rPr>
        <w:t>后</w:t>
      </w:r>
      <w:r w:rsidRPr="0067339D">
        <w:rPr>
          <w:rFonts w:hint="eastAsia"/>
        </w:rPr>
        <w:t>，</w:t>
      </w:r>
      <w:proofErr w:type="gramStart"/>
      <w:r w:rsidRPr="0067339D">
        <w:rPr>
          <w:rFonts w:hint="eastAsia"/>
        </w:rPr>
        <w:t>向预中标</w:t>
      </w:r>
      <w:proofErr w:type="gramEnd"/>
      <w:r w:rsidRPr="0067339D">
        <w:rPr>
          <w:rFonts w:hint="eastAsia"/>
        </w:rPr>
        <w:t>单位发放中标通知</w:t>
      </w:r>
      <w:r>
        <w:rPr>
          <w:rFonts w:hint="eastAsia"/>
        </w:rPr>
        <w:t>书。</w:t>
      </w:r>
    </w:p>
    <w:p w:rsidR="00F61680" w:rsidRPr="0067339D" w:rsidRDefault="00F61680" w:rsidP="00F61680">
      <w:pPr>
        <w:ind w:firstLine="420"/>
      </w:pPr>
      <w:r>
        <w:t>2.</w:t>
      </w:r>
      <w:r>
        <w:rPr>
          <w:rFonts w:hint="eastAsia"/>
        </w:rPr>
        <w:t>根据评标结果，工程</w:t>
      </w:r>
      <w:r w:rsidRPr="0067339D">
        <w:rPr>
          <w:rFonts w:hint="eastAsia"/>
        </w:rPr>
        <w:t>管理部组织相关人员与中标单位进行商务部分和技术部分的合同谈判。</w:t>
      </w:r>
    </w:p>
    <w:p w:rsidR="00F61680" w:rsidRPr="004C4F4C" w:rsidRDefault="00F61680" w:rsidP="00F61680">
      <w:pPr>
        <w:ind w:firstLine="420"/>
      </w:pPr>
      <w:r>
        <w:t>3.</w:t>
      </w:r>
      <w:r w:rsidRPr="0067339D">
        <w:rPr>
          <w:rFonts w:hint="eastAsia"/>
        </w:rPr>
        <w:t>合同签订后，</w:t>
      </w:r>
      <w:r>
        <w:rPr>
          <w:rFonts w:hint="eastAsia"/>
        </w:rPr>
        <w:t>原则上不得再进行合同变更。采购合同中技术规格需要调整的，应由设计组</w:t>
      </w:r>
      <w:r w:rsidRPr="0067339D">
        <w:rPr>
          <w:rFonts w:hint="eastAsia"/>
        </w:rPr>
        <w:t>出面组织协调，并在规定的时间内完成，以免影响项目总体进度。</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Pr>
                <w:rFonts w:cs="Arial"/>
                <w:sz w:val="20"/>
                <w:szCs w:val="24"/>
                <w:lang w:val="en-GB"/>
              </w:rPr>
              <w:t>1</w:t>
            </w:r>
          </w:p>
        </w:tc>
        <w:tc>
          <w:tcPr>
            <w:tcW w:w="2404" w:type="pct"/>
            <w:vAlign w:val="center"/>
          </w:tcPr>
          <w:p w:rsidR="00F6168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合同签订：生成采购合同，自动获取采购的物资明细。</w:t>
            </w:r>
          </w:p>
        </w:tc>
        <w:tc>
          <w:tcPr>
            <w:tcW w:w="1560" w:type="pct"/>
            <w:vAlign w:val="center"/>
          </w:tcPr>
          <w:p w:rsidR="00F61680" w:rsidRDefault="00F61680" w:rsidP="003A1957">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2A1026" w:rsidRDefault="00F61680" w:rsidP="00F61680"/>
    <w:p w:rsidR="00F61680" w:rsidRDefault="00F61680" w:rsidP="00F61680">
      <w:pPr>
        <w:pStyle w:val="3"/>
      </w:pPr>
      <w:bookmarkStart w:id="73" w:name="_Toc484988493"/>
      <w:r>
        <w:rPr>
          <w:rFonts w:hint="eastAsia"/>
        </w:rPr>
        <w:t>2.6.</w:t>
      </w:r>
      <w:r>
        <w:t>6</w:t>
      </w:r>
      <w:r>
        <w:rPr>
          <w:rFonts w:hint="eastAsia"/>
        </w:rPr>
        <w:t>.材料库管理</w:t>
      </w:r>
      <w:bookmarkEnd w:id="73"/>
    </w:p>
    <w:p w:rsidR="00F61680" w:rsidRDefault="00F61680" w:rsidP="00F61680">
      <w:pPr>
        <w:ind w:firstLine="420"/>
      </w:pPr>
      <w:r>
        <w:rPr>
          <w:rFonts w:hint="eastAsia"/>
        </w:rPr>
        <w:t>统一的材料编码库是公司比较重视的功能，要求达到材料</w:t>
      </w:r>
      <w:proofErr w:type="gramStart"/>
      <w:r>
        <w:rPr>
          <w:rFonts w:hint="eastAsia"/>
        </w:rPr>
        <w:t>编码全</w:t>
      </w:r>
      <w:proofErr w:type="gramEnd"/>
      <w:r>
        <w:rPr>
          <w:rFonts w:hint="eastAsia"/>
        </w:rPr>
        <w:t>公司统一，材料属性完整清晰，常用材料控制可以自动进行单位转换。</w:t>
      </w:r>
    </w:p>
    <w:p w:rsidR="00F61680" w:rsidRPr="00BA2BAB" w:rsidRDefault="00F61680" w:rsidP="00F61680">
      <w:pPr>
        <w:ind w:firstLine="420"/>
      </w:pPr>
      <w:r w:rsidRPr="00A73D16">
        <w:rPr>
          <w:rFonts w:hint="eastAsia"/>
        </w:rPr>
        <w:t>物料</w:t>
      </w:r>
      <w:r w:rsidRPr="00A73D16">
        <w:t>的领发、验收，请购、盘点、储存等工作极为频繁，而借着统一的物料编码，使各部门提高效率，各种物料资料传递迅速、意见</w:t>
      </w:r>
      <w:r>
        <w:t>沟通更加容易。物料编码之功能如下：物料的领发、验收、请购、</w:t>
      </w:r>
      <w:r w:rsidRPr="00A73D16">
        <w:rPr>
          <w:rFonts w:hint="eastAsia"/>
        </w:rPr>
        <w:t>盘点</w:t>
      </w:r>
      <w:r w:rsidRPr="00A73D16">
        <w:t>、储存、记录等一切物料之活动均有物料编码可以查核，因此物料数据更加</w:t>
      </w:r>
      <w:r w:rsidRPr="00A73D16">
        <w:lastRenderedPageBreak/>
        <w:t>正确。至于一物多名，一名多物或物名错乱之现象</w:t>
      </w:r>
      <w:proofErr w:type="gramStart"/>
      <w:r w:rsidRPr="00A73D16">
        <w:t>不致于</w:t>
      </w:r>
      <w:proofErr w:type="gramEnd"/>
      <w:r w:rsidRPr="00A73D16">
        <w:t>发生</w:t>
      </w:r>
      <w:r>
        <w:rPr>
          <w:shd w:val="clear" w:color="auto" w:fill="FFFFFF"/>
        </w:rPr>
        <w:t>。</w:t>
      </w:r>
    </w:p>
    <w:p w:rsidR="00F61680" w:rsidRDefault="00F61680" w:rsidP="00F61680">
      <w:pPr>
        <w:pStyle w:val="4"/>
      </w:pPr>
      <w:r>
        <w:rPr>
          <w:rFonts w:hint="eastAsia"/>
        </w:rPr>
        <w:t>2.6.</w:t>
      </w:r>
      <w:r>
        <w:t>6</w:t>
      </w:r>
      <w:r>
        <w:rPr>
          <w:rFonts w:hint="eastAsia"/>
        </w:rPr>
        <w:t>.1.材料分类维护</w:t>
      </w:r>
    </w:p>
    <w:p w:rsidR="00F61680" w:rsidRDefault="00F61680" w:rsidP="00F61680">
      <w:r w:rsidRPr="00EC53C8">
        <w:rPr>
          <w:rFonts w:hint="eastAsia"/>
        </w:rPr>
        <w:t>◆</w:t>
      </w:r>
      <w:r>
        <w:rPr>
          <w:rFonts w:hint="eastAsia"/>
        </w:rPr>
        <w:t>业务说明</w:t>
      </w:r>
    </w:p>
    <w:p w:rsidR="00F61680" w:rsidRDefault="00F61680" w:rsidP="00F61680">
      <w:r>
        <w:tab/>
      </w:r>
      <w:r>
        <w:rPr>
          <w:rFonts w:hint="eastAsia"/>
        </w:rPr>
        <w:t>按中石化的物资分类，导入系统。后续由专人进行分类的维护工作。</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0C384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按树形结构维护材料分类</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722544" w:rsidRDefault="00F61680" w:rsidP="00F61680"/>
    <w:p w:rsidR="00F61680" w:rsidRDefault="00F61680" w:rsidP="00F61680">
      <w:pPr>
        <w:pStyle w:val="4"/>
      </w:pPr>
      <w:r>
        <w:rPr>
          <w:rFonts w:hint="eastAsia"/>
        </w:rPr>
        <w:t>2.6.</w:t>
      </w:r>
      <w:r>
        <w:t>6</w:t>
      </w:r>
      <w:r>
        <w:rPr>
          <w:rFonts w:hint="eastAsia"/>
        </w:rPr>
        <w:t>.2.材料项维护</w:t>
      </w:r>
    </w:p>
    <w:p w:rsidR="00F61680" w:rsidRDefault="00F61680" w:rsidP="00F61680">
      <w:r w:rsidRPr="00EC53C8">
        <w:rPr>
          <w:rFonts w:hint="eastAsia"/>
        </w:rPr>
        <w:t>◆</w:t>
      </w:r>
      <w:r>
        <w:rPr>
          <w:rFonts w:hint="eastAsia"/>
        </w:rPr>
        <w:t>业务说明</w:t>
      </w:r>
    </w:p>
    <w:p w:rsidR="00F61680" w:rsidRDefault="00F61680" w:rsidP="00F61680">
      <w:r>
        <w:tab/>
      </w:r>
      <w:r>
        <w:rPr>
          <w:rFonts w:hint="eastAsia"/>
        </w:rPr>
        <w:t>按材料分类进行材料项的维护，要满足永荣控股集团对应材料各种属性的定义要求。</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0C384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按分类进行材料的新增修改删除</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38112F" w:rsidRDefault="00F61680" w:rsidP="00F61680"/>
    <w:p w:rsidR="00F61680" w:rsidRDefault="00F61680" w:rsidP="00F61680">
      <w:pPr>
        <w:pStyle w:val="3"/>
      </w:pPr>
      <w:bookmarkStart w:id="74" w:name="_Toc484988494"/>
      <w:r>
        <w:rPr>
          <w:rFonts w:hint="eastAsia"/>
        </w:rPr>
        <w:lastRenderedPageBreak/>
        <w:t>2.6.</w:t>
      </w:r>
      <w:r>
        <w:t>7</w:t>
      </w:r>
      <w:r>
        <w:rPr>
          <w:rFonts w:hint="eastAsia"/>
        </w:rPr>
        <w:t>.供应商管理</w:t>
      </w:r>
      <w:bookmarkEnd w:id="74"/>
    </w:p>
    <w:p w:rsidR="00F61680" w:rsidRDefault="00F61680" w:rsidP="00F61680">
      <w:pPr>
        <w:pStyle w:val="4"/>
      </w:pPr>
      <w:r>
        <w:rPr>
          <w:rFonts w:hint="eastAsia"/>
        </w:rPr>
        <w:t>2.6.</w:t>
      </w:r>
      <w:r>
        <w:t>7</w:t>
      </w:r>
      <w:r>
        <w:rPr>
          <w:rFonts w:hint="eastAsia"/>
        </w:rPr>
        <w:t>.1.</w:t>
      </w:r>
      <w:r w:rsidRPr="00277EF6">
        <w:rPr>
          <w:rFonts w:hint="eastAsia"/>
        </w:rPr>
        <w:t>新供应商准入流程</w:t>
      </w:r>
    </w:p>
    <w:p w:rsidR="00F61680" w:rsidRDefault="00F61680" w:rsidP="00F61680">
      <w:r w:rsidRPr="00EC53C8">
        <w:rPr>
          <w:rFonts w:hint="eastAsia"/>
        </w:rPr>
        <w:t>◆</w:t>
      </w:r>
      <w:r>
        <w:rPr>
          <w:rFonts w:hint="eastAsia"/>
        </w:rPr>
        <w:t>业务说明</w:t>
      </w:r>
    </w:p>
    <w:p w:rsidR="00F61680" w:rsidRPr="0046635C" w:rsidRDefault="00F61680" w:rsidP="00F61680">
      <w:pPr>
        <w:rPr>
          <w:szCs w:val="21"/>
        </w:rPr>
      </w:pPr>
      <w:r>
        <w:rPr>
          <w:noProof/>
        </w:rPr>
        <w:drawing>
          <wp:inline distT="0" distB="0" distL="0" distR="0" wp14:anchorId="1FC01B5E" wp14:editId="27E6BAA5">
            <wp:extent cx="6188710" cy="17608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8710" cy="1760855"/>
                    </a:xfrm>
                    <a:prstGeom prst="rect">
                      <a:avLst/>
                    </a:prstGeom>
                  </pic:spPr>
                </pic:pic>
              </a:graphicData>
            </a:graphic>
          </wp:inline>
        </w:drawing>
      </w:r>
      <w:r w:rsidRPr="007008EC">
        <w:rPr>
          <w:rFonts w:ascii="宋体" w:hAnsi="宋体" w:hint="eastAsia"/>
        </w:rPr>
        <w:t xml:space="preserve">                                                  </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6004"/>
        <w:gridCol w:w="155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3148"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816"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3148" w:type="pct"/>
            <w:vAlign w:val="center"/>
          </w:tcPr>
          <w:p w:rsidR="00F61680" w:rsidRPr="000C384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供应商初审：供应商提交自荐表和资质资料。</w:t>
            </w:r>
          </w:p>
        </w:tc>
        <w:tc>
          <w:tcPr>
            <w:tcW w:w="816"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Pr>
                <w:rFonts w:cs="Arial" w:hint="eastAsia"/>
                <w:sz w:val="20"/>
                <w:szCs w:val="24"/>
                <w:lang w:val="en-GB"/>
              </w:rPr>
              <w:t>2</w:t>
            </w:r>
          </w:p>
        </w:tc>
        <w:tc>
          <w:tcPr>
            <w:tcW w:w="3148" w:type="pct"/>
            <w:vAlign w:val="center"/>
          </w:tcPr>
          <w:p w:rsidR="00F61680" w:rsidRPr="001663B3"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供应商推荐审批：将供应商提供的自荐表和资质资料，实地考察报告进行审批。审批通过后自动进入合格供应商库。不合格则进入不合格库。</w:t>
            </w:r>
          </w:p>
        </w:tc>
        <w:tc>
          <w:tcPr>
            <w:tcW w:w="816" w:type="pct"/>
            <w:vAlign w:val="center"/>
          </w:tcPr>
          <w:p w:rsidR="00F61680"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AD1BF6" w:rsidRDefault="00F61680" w:rsidP="00F61680"/>
    <w:p w:rsidR="00F61680" w:rsidRDefault="00F61680" w:rsidP="00F61680">
      <w:pPr>
        <w:pStyle w:val="4"/>
      </w:pPr>
      <w:r>
        <w:rPr>
          <w:rFonts w:hint="eastAsia"/>
        </w:rPr>
        <w:t>2.6.</w:t>
      </w:r>
      <w:r>
        <w:t>7</w:t>
      </w:r>
      <w:r>
        <w:rPr>
          <w:rFonts w:hint="eastAsia"/>
        </w:rPr>
        <w:t>.2.供应商</w:t>
      </w:r>
      <w:r w:rsidRPr="00E30BC2">
        <w:rPr>
          <w:rFonts w:ascii="宋体" w:hAnsi="宋体" w:hint="eastAsia"/>
        </w:rPr>
        <w:t>评价及分级</w:t>
      </w:r>
    </w:p>
    <w:p w:rsidR="00F61680" w:rsidRDefault="00F61680" w:rsidP="00F61680">
      <w:r w:rsidRPr="00EC53C8">
        <w:rPr>
          <w:rFonts w:hint="eastAsia"/>
        </w:rPr>
        <w:t>◆</w:t>
      </w:r>
      <w:r>
        <w:rPr>
          <w:rFonts w:hint="eastAsia"/>
        </w:rPr>
        <w:t>业务说明</w:t>
      </w:r>
    </w:p>
    <w:p w:rsidR="00F61680" w:rsidRDefault="00F61680" w:rsidP="00F61680">
      <w:pPr>
        <w:ind w:firstLine="420"/>
      </w:pPr>
      <w:bookmarkStart w:id="75" w:name="_Hlk484071604"/>
      <w:r w:rsidRPr="00CB113D">
        <w:rPr>
          <w:rFonts w:hint="eastAsia"/>
        </w:rPr>
        <w:t>公司采用日常评价和年度评价相结合的办法，每年</w:t>
      </w:r>
      <w:r>
        <w:rPr>
          <w:rFonts w:hint="eastAsia"/>
        </w:rPr>
        <w:t>年</w:t>
      </w:r>
      <w:r w:rsidRPr="00CB113D">
        <w:rPr>
          <w:rFonts w:hint="eastAsia"/>
        </w:rPr>
        <w:t>底前完成对供应商的综合评价。评价</w:t>
      </w:r>
      <w:r w:rsidRPr="00CB113D">
        <w:rPr>
          <w:rFonts w:hint="eastAsia"/>
        </w:rPr>
        <w:lastRenderedPageBreak/>
        <w:t>内容：安全文明施工、供货质量、供货及时性、合同工期履行、供应价格、售后服务、付款方式优惠等；最终评出A级（优秀供应商）、B级（良好供应商）、C级（一般供应商）、</w:t>
      </w:r>
      <w:r>
        <w:rPr>
          <w:rFonts w:hint="eastAsia"/>
        </w:rPr>
        <w:t>不合格供应商</w:t>
      </w:r>
      <w:r w:rsidRPr="00CB113D">
        <w:rPr>
          <w:rFonts w:hint="eastAsia"/>
        </w:rPr>
        <w:t>四个等级。</w:t>
      </w:r>
      <w:bookmarkEnd w:id="75"/>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6146"/>
        <w:gridCol w:w="1415"/>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3222"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742"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3222" w:type="pct"/>
            <w:vAlign w:val="center"/>
          </w:tcPr>
          <w:p w:rsidR="00F61680" w:rsidRPr="008A7445" w:rsidRDefault="00F61680" w:rsidP="003A1957">
            <w:pPr>
              <w:tabs>
                <w:tab w:val="left" w:pos="270"/>
                <w:tab w:val="left" w:pos="799"/>
              </w:tabs>
              <w:spacing w:before="120" w:after="120"/>
              <w:rPr>
                <w:rFonts w:cs="Arial"/>
                <w:sz w:val="20"/>
                <w:szCs w:val="24"/>
              </w:rPr>
            </w:pPr>
            <w:r>
              <w:rPr>
                <w:rFonts w:cs="Arial" w:hint="eastAsia"/>
                <w:sz w:val="20"/>
                <w:szCs w:val="24"/>
                <w:lang w:val="en-GB"/>
              </w:rPr>
              <w:t>日常评价：</w:t>
            </w:r>
            <w:r w:rsidRPr="008A7445">
              <w:rPr>
                <w:rFonts w:cs="Arial" w:hint="eastAsia"/>
                <w:sz w:val="20"/>
                <w:szCs w:val="24"/>
              </w:rPr>
              <w:t>合同签订人在采购、分包合同全部履行后，组织相关部门和人员共同进行供应商、施工分包商履约情况评价。</w:t>
            </w:r>
          </w:p>
        </w:tc>
        <w:tc>
          <w:tcPr>
            <w:tcW w:w="742"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Pr>
                <w:rFonts w:cs="Arial" w:hint="eastAsia"/>
                <w:sz w:val="20"/>
                <w:szCs w:val="24"/>
                <w:lang w:val="en-GB"/>
              </w:rPr>
              <w:t>2</w:t>
            </w:r>
          </w:p>
        </w:tc>
        <w:tc>
          <w:tcPr>
            <w:tcW w:w="3222" w:type="pct"/>
            <w:vAlign w:val="center"/>
          </w:tcPr>
          <w:p w:rsidR="00F6168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年度评价：</w:t>
            </w:r>
            <w:r w:rsidRPr="008A7445">
              <w:rPr>
                <w:rFonts w:cs="Arial" w:hint="eastAsia"/>
                <w:sz w:val="20"/>
                <w:szCs w:val="24"/>
              </w:rPr>
              <w:t>每年</w:t>
            </w:r>
            <w:r>
              <w:rPr>
                <w:rFonts w:cs="Arial" w:hint="eastAsia"/>
                <w:sz w:val="20"/>
                <w:szCs w:val="24"/>
              </w:rPr>
              <w:t>年</w:t>
            </w:r>
            <w:r w:rsidRPr="008A7445">
              <w:rPr>
                <w:rFonts w:cs="Arial" w:hint="eastAsia"/>
                <w:sz w:val="20"/>
                <w:szCs w:val="24"/>
              </w:rPr>
              <w:t>底前完成对供应商的综合评价</w:t>
            </w:r>
            <w:r>
              <w:rPr>
                <w:rFonts w:cs="Arial" w:hint="eastAsia"/>
                <w:sz w:val="20"/>
                <w:szCs w:val="24"/>
              </w:rPr>
              <w:t>，对供应商进行评级，其中不合格的，自动转入不合格供应商库。</w:t>
            </w:r>
          </w:p>
        </w:tc>
        <w:tc>
          <w:tcPr>
            <w:tcW w:w="742" w:type="pct"/>
            <w:vAlign w:val="center"/>
          </w:tcPr>
          <w:p w:rsidR="00F61680"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Default="00F61680" w:rsidP="00F61680"/>
    <w:p w:rsidR="00F61680" w:rsidRPr="001663B3" w:rsidRDefault="00F61680" w:rsidP="00F61680">
      <w:pPr>
        <w:pStyle w:val="4"/>
      </w:pPr>
      <w:r>
        <w:rPr>
          <w:rFonts w:hint="eastAsia"/>
        </w:rPr>
        <w:t>2.6.</w:t>
      </w:r>
      <w:r>
        <w:t>7</w:t>
      </w:r>
      <w:r>
        <w:rPr>
          <w:rFonts w:hint="eastAsia"/>
        </w:rPr>
        <w:t>.3.</w:t>
      </w:r>
      <w:bookmarkStart w:id="76" w:name="_Toc432250192"/>
      <w:bookmarkStart w:id="77" w:name="_Toc432250305"/>
      <w:bookmarkStart w:id="78" w:name="_Toc432250546"/>
      <w:r w:rsidRPr="001663B3">
        <w:rPr>
          <w:rFonts w:hint="eastAsia"/>
        </w:rPr>
        <w:t>违规情况处理</w:t>
      </w:r>
      <w:bookmarkEnd w:id="76"/>
      <w:bookmarkEnd w:id="77"/>
      <w:bookmarkEnd w:id="78"/>
    </w:p>
    <w:p w:rsidR="00F61680" w:rsidRDefault="00F61680" w:rsidP="00F61680">
      <w:r w:rsidRPr="00EC53C8">
        <w:rPr>
          <w:rFonts w:hint="eastAsia"/>
        </w:rPr>
        <w:t>◆</w:t>
      </w:r>
      <w:r>
        <w:rPr>
          <w:rFonts w:hint="eastAsia"/>
        </w:rPr>
        <w:t>业务说明</w:t>
      </w:r>
    </w:p>
    <w:p w:rsidR="00F61680" w:rsidRPr="00CB113D" w:rsidRDefault="00F61680" w:rsidP="00F61680">
      <w:pPr>
        <w:ind w:firstLine="420"/>
      </w:pPr>
      <w:bookmarkStart w:id="79" w:name="_Hlk484071639"/>
      <w:r w:rsidRPr="00CB113D">
        <w:rPr>
          <w:rFonts w:hint="eastAsia"/>
        </w:rPr>
        <w:t>在采购或合同履约过程中，供应商有下列行为之一的，应随时取消其供货资格，终止业务关系，列为黑名单供应商。</w:t>
      </w:r>
    </w:p>
    <w:p w:rsidR="00F61680" w:rsidRPr="00CB113D" w:rsidRDefault="00F61680" w:rsidP="00F61680">
      <w:pPr>
        <w:ind w:firstLine="420"/>
      </w:pPr>
      <w:r w:rsidRPr="00CB113D">
        <w:rPr>
          <w:rFonts w:hint="eastAsia"/>
        </w:rPr>
        <w:t>① 供应商在履行合同中有以次充好、偷工减料及其它弄虚作假行为的。因供应商原因（产品质量，供货、服务不及时），对公司生产、经营造成严重影响或损失的。</w:t>
      </w:r>
    </w:p>
    <w:p w:rsidR="00F61680" w:rsidRPr="00CB113D" w:rsidRDefault="00F61680" w:rsidP="00F61680">
      <w:pPr>
        <w:ind w:firstLine="420"/>
      </w:pPr>
      <w:r w:rsidRPr="00CB113D">
        <w:rPr>
          <w:rFonts w:hint="eastAsia"/>
        </w:rPr>
        <w:t>② 凡在施工过程中发生安全伤亡事故、较大环保或质量事故的，与集团发生过法律纠纷的。</w:t>
      </w:r>
    </w:p>
    <w:p w:rsidR="00F61680" w:rsidRPr="00CB113D" w:rsidRDefault="00F61680" w:rsidP="00F61680">
      <w:pPr>
        <w:ind w:firstLine="420"/>
      </w:pPr>
      <w:r w:rsidRPr="00CB113D">
        <w:rPr>
          <w:rFonts w:hint="eastAsia"/>
        </w:rPr>
        <w:t>③ 发生不规范市场竞争行为，有行贿行为、虚假报价、拒</w:t>
      </w:r>
      <w:proofErr w:type="gramStart"/>
      <w:r w:rsidRPr="00CB113D">
        <w:rPr>
          <w:rFonts w:hint="eastAsia"/>
        </w:rPr>
        <w:t>询</w:t>
      </w:r>
      <w:proofErr w:type="gramEnd"/>
      <w:r w:rsidRPr="00CB113D">
        <w:rPr>
          <w:rFonts w:hint="eastAsia"/>
        </w:rPr>
        <w:t>、串标、陪标、恶意报价、诋</w:t>
      </w:r>
      <w:r w:rsidRPr="00CB113D">
        <w:rPr>
          <w:rFonts w:hint="eastAsia"/>
        </w:rPr>
        <w:lastRenderedPageBreak/>
        <w:t>毁损害其他供应商名誉等行为的。</w:t>
      </w:r>
    </w:p>
    <w:p w:rsidR="00F61680" w:rsidRPr="00CB113D" w:rsidRDefault="00F61680" w:rsidP="00F61680">
      <w:pPr>
        <w:ind w:firstLine="420"/>
      </w:pPr>
      <w:r w:rsidRPr="00CB113D">
        <w:rPr>
          <w:rFonts w:hint="eastAsia"/>
        </w:rPr>
        <w:t>④ 因到货不及时或自身原因导致材质不符影响工作进度的。</w:t>
      </w:r>
    </w:p>
    <w:p w:rsidR="00F61680" w:rsidRPr="00CB113D" w:rsidRDefault="00F61680" w:rsidP="00F61680">
      <w:pPr>
        <w:ind w:firstLine="420"/>
      </w:pPr>
      <w:r w:rsidRPr="00CB113D">
        <w:rPr>
          <w:rFonts w:hint="eastAsia"/>
        </w:rPr>
        <w:t>⑤ 采取其他不规范手段，造成供货价格比市场合理价偏高。</w:t>
      </w:r>
    </w:p>
    <w:p w:rsidR="00F61680" w:rsidRPr="00CB113D" w:rsidRDefault="00F61680" w:rsidP="00F61680">
      <w:pPr>
        <w:ind w:firstLine="420"/>
      </w:pPr>
      <w:r w:rsidRPr="00CB113D">
        <w:rPr>
          <w:rFonts w:hint="eastAsia"/>
        </w:rPr>
        <w:t>⑥ 质量投诉或不履行合同约定累计两次的。中标后无正当理由不签订合同的，擅自变更或终止合同的。</w:t>
      </w:r>
    </w:p>
    <w:p w:rsidR="00F61680" w:rsidRPr="00CB113D" w:rsidRDefault="00F61680" w:rsidP="00F61680">
      <w:pPr>
        <w:ind w:firstLine="420"/>
      </w:pPr>
      <w:r w:rsidRPr="00CB113D">
        <w:rPr>
          <w:rFonts w:hint="eastAsia"/>
        </w:rPr>
        <w:t>⑦ 提供虚假材料、隐瞒真实情况，骗取供应商入围资格或谋取公司业务的。</w:t>
      </w:r>
      <w:bookmarkEnd w:id="79"/>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863"/>
        <w:gridCol w:w="1698"/>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307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89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3074" w:type="pct"/>
            <w:vAlign w:val="center"/>
          </w:tcPr>
          <w:p w:rsidR="00F61680" w:rsidRPr="000C384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违规处理：记录供应商违规情况，并将其转入不合格供应商库。</w:t>
            </w:r>
          </w:p>
        </w:tc>
        <w:tc>
          <w:tcPr>
            <w:tcW w:w="89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AD1BF6" w:rsidRDefault="00F61680" w:rsidP="00F61680"/>
    <w:p w:rsidR="00F61680" w:rsidRDefault="00F61680" w:rsidP="00F61680">
      <w:pPr>
        <w:pStyle w:val="2"/>
      </w:pPr>
      <w:bookmarkStart w:id="80" w:name="_Toc484988495"/>
      <w:r>
        <w:t>2.7.</w:t>
      </w:r>
      <w:r w:rsidRPr="00780517">
        <w:rPr>
          <w:rFonts w:hint="eastAsia"/>
        </w:rPr>
        <w:t>合同管理</w:t>
      </w:r>
      <w:bookmarkEnd w:id="80"/>
    </w:p>
    <w:p w:rsidR="00F61680" w:rsidRPr="00A117EC" w:rsidRDefault="00F61680" w:rsidP="00F61680">
      <w:pPr>
        <w:pStyle w:val="3"/>
        <w:rPr>
          <w:color w:val="FF0000"/>
        </w:rPr>
      </w:pPr>
      <w:bookmarkStart w:id="81" w:name="_Toc484988496"/>
      <w:r w:rsidRPr="00A117EC">
        <w:rPr>
          <w:rFonts w:hint="eastAsia"/>
          <w:color w:val="FF0000"/>
        </w:rPr>
        <w:t>2.</w:t>
      </w:r>
      <w:r w:rsidRPr="00A117EC">
        <w:rPr>
          <w:color w:val="FF0000"/>
        </w:rPr>
        <w:t>7</w:t>
      </w:r>
      <w:r w:rsidRPr="00A117EC">
        <w:rPr>
          <w:rFonts w:hint="eastAsia"/>
          <w:color w:val="FF0000"/>
        </w:rPr>
        <w:t>.1.现状整理</w:t>
      </w:r>
      <w:bookmarkEnd w:id="81"/>
    </w:p>
    <w:p w:rsidR="00F61680" w:rsidRDefault="00F61680" w:rsidP="00F61680">
      <w:pPr>
        <w:ind w:firstLine="420"/>
      </w:pPr>
      <w:r>
        <w:t>1.</w:t>
      </w:r>
      <w:r>
        <w:rPr>
          <w:rFonts w:hint="eastAsia"/>
        </w:rPr>
        <w:t>项目合同的签订，必须由公司法人代表项目经理负责项目部签署各类合同的审核和全面管理工作；</w:t>
      </w:r>
    </w:p>
    <w:p w:rsidR="00F61680" w:rsidRDefault="00F61680" w:rsidP="00F61680">
      <w:pPr>
        <w:ind w:firstLine="420"/>
      </w:pPr>
      <w:r>
        <w:rPr>
          <w:color w:val="000000"/>
        </w:rPr>
        <w:t>2.</w:t>
      </w:r>
      <w:r>
        <w:rPr>
          <w:rFonts w:hint="eastAsia"/>
        </w:rPr>
        <w:t>合同管理的原则是谁</w:t>
      </w:r>
      <w:proofErr w:type="gramStart"/>
      <w:r>
        <w:rPr>
          <w:rFonts w:hint="eastAsia"/>
        </w:rPr>
        <w:t>签字谁</w:t>
      </w:r>
      <w:proofErr w:type="gramEnd"/>
      <w:r>
        <w:rPr>
          <w:rFonts w:hint="eastAsia"/>
        </w:rPr>
        <w:t>负责，项目经理参与重大合同的评审。采购部</w:t>
      </w:r>
      <w:r w:rsidRPr="00F46F76">
        <w:rPr>
          <w:rFonts w:hint="eastAsia"/>
        </w:rPr>
        <w:t>负责起草</w:t>
      </w:r>
      <w:r>
        <w:rPr>
          <w:rFonts w:hint="eastAsia"/>
        </w:rPr>
        <w:t>设备类</w:t>
      </w:r>
      <w:r w:rsidRPr="00F46F76">
        <w:rPr>
          <w:rFonts w:hint="eastAsia"/>
        </w:rPr>
        <w:t>合同文本</w:t>
      </w:r>
      <w:r>
        <w:rPr>
          <w:rFonts w:hint="eastAsia"/>
        </w:rPr>
        <w:t>；工程管理部负责起草设计合同、专有技术合同、施工类合同、监理类合同文本；</w:t>
      </w:r>
    </w:p>
    <w:p w:rsidR="00F61680" w:rsidRPr="00EE36F5" w:rsidRDefault="00F61680" w:rsidP="00F61680">
      <w:pPr>
        <w:ind w:firstLine="420"/>
      </w:pPr>
      <w:r>
        <w:rPr>
          <w:color w:val="000000"/>
        </w:rPr>
        <w:t>3.</w:t>
      </w:r>
      <w:r>
        <w:rPr>
          <w:rFonts w:hint="eastAsia"/>
        </w:rPr>
        <w:t>合同签订人负责合同文本的初审，组织合同签订及合同执行情况的监督、检查以及合同变更、合同的违约和索赔管理；</w:t>
      </w:r>
    </w:p>
    <w:p w:rsidR="00F61680" w:rsidRDefault="00F61680" w:rsidP="00F61680">
      <w:pPr>
        <w:ind w:firstLine="420"/>
        <w:rPr>
          <w:color w:val="000000"/>
        </w:rPr>
      </w:pPr>
      <w:r>
        <w:rPr>
          <w:color w:val="000000"/>
        </w:rPr>
        <w:t>4.</w:t>
      </w:r>
      <w:r>
        <w:rPr>
          <w:rFonts w:hint="eastAsia"/>
          <w:color w:val="000000"/>
        </w:rPr>
        <w:t>控制组</w:t>
      </w:r>
      <w:r w:rsidRPr="00F46F76">
        <w:rPr>
          <w:rFonts w:hint="eastAsia"/>
          <w:color w:val="000000"/>
        </w:rPr>
        <w:t>负责合同的备案、各类合同执行情况的监督和检查，</w:t>
      </w:r>
      <w:r>
        <w:rPr>
          <w:rFonts w:hint="eastAsia"/>
          <w:color w:val="000000"/>
        </w:rPr>
        <w:t>工作；</w:t>
      </w:r>
    </w:p>
    <w:p w:rsidR="00F61680" w:rsidRDefault="00F61680" w:rsidP="00F61680">
      <w:pPr>
        <w:ind w:firstLine="420"/>
        <w:rPr>
          <w:color w:val="000000"/>
        </w:rPr>
      </w:pPr>
      <w:r>
        <w:rPr>
          <w:color w:val="000000"/>
        </w:rPr>
        <w:lastRenderedPageBreak/>
        <w:t>5.</w:t>
      </w:r>
      <w:proofErr w:type="gramStart"/>
      <w:r>
        <w:rPr>
          <w:rFonts w:hint="eastAsia"/>
        </w:rPr>
        <w:t>控制组费控主管</w:t>
      </w:r>
      <w:proofErr w:type="gramEnd"/>
      <w:r>
        <w:rPr>
          <w:rFonts w:hint="eastAsia"/>
        </w:rPr>
        <w:t>指导费用管控员</w:t>
      </w:r>
      <w:r w:rsidRPr="00AE0D81">
        <w:rPr>
          <w:rFonts w:hint="eastAsia"/>
        </w:rPr>
        <w:t>负责本项目各类合同台</w:t>
      </w:r>
      <w:proofErr w:type="gramStart"/>
      <w:r w:rsidRPr="00AE0D81">
        <w:rPr>
          <w:rFonts w:hint="eastAsia"/>
        </w:rPr>
        <w:t>帐信息</w:t>
      </w:r>
      <w:proofErr w:type="gramEnd"/>
      <w:r w:rsidRPr="00AE0D81">
        <w:rPr>
          <w:rFonts w:hint="eastAsia"/>
        </w:rPr>
        <w:t>的整理、填报工作</w:t>
      </w:r>
      <w:r>
        <w:rPr>
          <w:rFonts w:hint="eastAsia"/>
        </w:rPr>
        <w:t>；</w:t>
      </w:r>
      <w:r>
        <w:rPr>
          <w:rFonts w:hint="eastAsia"/>
          <w:color w:val="000000"/>
        </w:rPr>
        <w:t>工程管理部经理负责对合同台帐的</w:t>
      </w:r>
      <w:r w:rsidRPr="00AE0D81">
        <w:rPr>
          <w:rFonts w:hint="eastAsia"/>
          <w:color w:val="000000"/>
        </w:rPr>
        <w:t>管理情况进行监督和检查。</w:t>
      </w:r>
    </w:p>
    <w:p w:rsidR="00F61680" w:rsidRPr="000129B9" w:rsidRDefault="00F61680" w:rsidP="00F61680">
      <w:pPr>
        <w:ind w:firstLine="420"/>
      </w:pPr>
      <w:r>
        <w:rPr>
          <w:color w:val="000000"/>
        </w:rPr>
        <w:t>6.</w:t>
      </w:r>
      <w:r>
        <w:rPr>
          <w:rFonts w:hint="eastAsia"/>
        </w:rPr>
        <w:t>控制组费用管控员负责合同范本的起草及合同文本的保存和管理，</w:t>
      </w:r>
      <w:r w:rsidRPr="00F46F76">
        <w:rPr>
          <w:rFonts w:hint="eastAsia"/>
          <w:color w:val="000000"/>
        </w:rPr>
        <w:t>参与合同的变更、索赔等管理</w:t>
      </w:r>
      <w:r>
        <w:rPr>
          <w:rFonts w:hint="eastAsia"/>
          <w:color w:val="000000"/>
        </w:rPr>
        <w:t>，</w:t>
      </w:r>
      <w:r>
        <w:rPr>
          <w:rFonts w:hint="eastAsia"/>
        </w:rPr>
        <w:t>配合监督合同执行；</w:t>
      </w:r>
    </w:p>
    <w:p w:rsidR="00F61680" w:rsidRDefault="00F61680" w:rsidP="00F61680">
      <w:pPr>
        <w:pStyle w:val="3"/>
      </w:pPr>
      <w:bookmarkStart w:id="82" w:name="_Toc484988497"/>
      <w:r>
        <w:rPr>
          <w:rFonts w:hint="eastAsia"/>
        </w:rPr>
        <w:t>2.</w:t>
      </w:r>
      <w:r>
        <w:t>7</w:t>
      </w:r>
      <w:r>
        <w:rPr>
          <w:rFonts w:hint="eastAsia"/>
        </w:rPr>
        <w:t>.2.分析建议</w:t>
      </w:r>
      <w:bookmarkEnd w:id="82"/>
    </w:p>
    <w:p w:rsidR="00F61680" w:rsidRDefault="00F61680" w:rsidP="00F61680">
      <w:r>
        <w:tab/>
      </w:r>
      <w:r>
        <w:rPr>
          <w:rFonts w:hint="eastAsia"/>
        </w:rPr>
        <w:t>合同管理方面</w:t>
      </w:r>
      <w:r w:rsidRPr="009B7F60">
        <w:rPr>
          <w:rFonts w:hint="eastAsia"/>
        </w:rPr>
        <w:t>，</w:t>
      </w:r>
      <w:r>
        <w:rPr>
          <w:rFonts w:hint="eastAsia"/>
        </w:rPr>
        <w:t>公司</w:t>
      </w:r>
      <w:r w:rsidRPr="009B7F60">
        <w:rPr>
          <w:rFonts w:hint="eastAsia"/>
        </w:rPr>
        <w:t>对合同管理非常重视，制定了详细的管理规定，但是在合同分类、合同条款、付款条件等方面的标准化管理上面，还需要进一步细化与统一</w:t>
      </w:r>
      <w:r>
        <w:rPr>
          <w:rFonts w:hint="eastAsia"/>
        </w:rPr>
        <w:t>。</w:t>
      </w:r>
    </w:p>
    <w:p w:rsidR="00F61680" w:rsidRDefault="00F61680" w:rsidP="00F61680">
      <w:r>
        <w:tab/>
      </w:r>
      <w:r>
        <w:rPr>
          <w:rFonts w:hint="eastAsia"/>
        </w:rPr>
        <w:t>合同是费用控制的关键环节，需要将合同费用分摊到CBS和WBS上，才能对项目的费用执行情况进行监控和管理。</w:t>
      </w:r>
    </w:p>
    <w:p w:rsidR="00F61680" w:rsidRPr="000129B9" w:rsidRDefault="00F61680" w:rsidP="00F61680">
      <w:r>
        <w:rPr>
          <w:noProof/>
        </w:rPr>
        <w:drawing>
          <wp:inline distT="0" distB="0" distL="0" distR="0" wp14:anchorId="59930915" wp14:editId="78D04CDB">
            <wp:extent cx="6188710" cy="380111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3801110"/>
                    </a:xfrm>
                    <a:prstGeom prst="rect">
                      <a:avLst/>
                    </a:prstGeom>
                  </pic:spPr>
                </pic:pic>
              </a:graphicData>
            </a:graphic>
          </wp:inline>
        </w:drawing>
      </w:r>
    </w:p>
    <w:p w:rsidR="00F61680" w:rsidRDefault="00F61680" w:rsidP="00F61680">
      <w:pPr>
        <w:pStyle w:val="3"/>
      </w:pPr>
      <w:bookmarkStart w:id="83" w:name="_Toc484988498"/>
      <w:r>
        <w:rPr>
          <w:rFonts w:hint="eastAsia"/>
        </w:rPr>
        <w:lastRenderedPageBreak/>
        <w:t>2.7.3.合同范本管理</w:t>
      </w:r>
      <w:bookmarkEnd w:id="83"/>
    </w:p>
    <w:p w:rsidR="00F61680" w:rsidRDefault="00F61680" w:rsidP="00F61680">
      <w:r w:rsidRPr="00EC53C8">
        <w:rPr>
          <w:rFonts w:hint="eastAsia"/>
        </w:rPr>
        <w:t>◆</w:t>
      </w:r>
      <w:r>
        <w:rPr>
          <w:rFonts w:hint="eastAsia"/>
        </w:rPr>
        <w:t>业务说明</w:t>
      </w:r>
    </w:p>
    <w:p w:rsidR="00F61680" w:rsidRPr="005F0445" w:rsidRDefault="00F61680" w:rsidP="00F61680">
      <w:pPr>
        <w:ind w:firstLine="420"/>
      </w:pPr>
      <w:r>
        <w:rPr>
          <w:rFonts w:hint="eastAsia"/>
        </w:rPr>
        <w:t>1.</w:t>
      </w:r>
      <w:r w:rsidRPr="005F0445">
        <w:rPr>
          <w:rFonts w:hint="eastAsia"/>
        </w:rPr>
        <w:t>控制组费用管控员根据各类合同的要求，编制合同范本，由公司层面负责组织初评，审核重点是一般通用条款，重点是法律、法规等条款是否满足项目要求，存在哪些法律风险等；</w:t>
      </w:r>
    </w:p>
    <w:p w:rsidR="00F61680" w:rsidRDefault="00F61680" w:rsidP="00F61680">
      <w:pPr>
        <w:ind w:firstLine="420"/>
      </w:pPr>
      <w:r>
        <w:t>2.</w:t>
      </w:r>
      <w:r w:rsidRPr="005F0445">
        <w:rPr>
          <w:rFonts w:hint="eastAsia"/>
        </w:rPr>
        <w:t>公司应定期对不同类型合同的范本进行修改、完善和评审。</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1663B3"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按合同类别编制合同范本，以附件形式上传。</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A931F6" w:rsidRDefault="00F61680" w:rsidP="00F61680"/>
    <w:p w:rsidR="00F61680" w:rsidRDefault="00F61680" w:rsidP="00F61680">
      <w:pPr>
        <w:pStyle w:val="3"/>
      </w:pPr>
      <w:bookmarkStart w:id="84" w:name="_Toc484988499"/>
      <w:r>
        <w:rPr>
          <w:rFonts w:hint="eastAsia"/>
        </w:rPr>
        <w:t>2.7.</w:t>
      </w:r>
      <w:r>
        <w:t>4</w:t>
      </w:r>
      <w:r>
        <w:rPr>
          <w:rFonts w:hint="eastAsia"/>
        </w:rPr>
        <w:t>.合同评审</w:t>
      </w:r>
      <w:bookmarkEnd w:id="84"/>
    </w:p>
    <w:p w:rsidR="00F61680" w:rsidRDefault="00F61680" w:rsidP="00F61680">
      <w:r w:rsidRPr="00EC53C8">
        <w:rPr>
          <w:rFonts w:hint="eastAsia"/>
        </w:rPr>
        <w:t>◆</w:t>
      </w:r>
      <w:r>
        <w:rPr>
          <w:rFonts w:hint="eastAsia"/>
        </w:rPr>
        <w:t>业务说明</w:t>
      </w:r>
    </w:p>
    <w:p w:rsidR="00F61680" w:rsidRPr="000B24E4" w:rsidRDefault="00F61680" w:rsidP="00F61680">
      <w:pPr>
        <w:ind w:firstLine="420"/>
      </w:pPr>
      <w:r>
        <w:t>1.</w:t>
      </w:r>
      <w:r>
        <w:rPr>
          <w:rFonts w:hint="eastAsia"/>
        </w:rPr>
        <w:t>合同通用条款评审。按合同范本编制的合同文本，可根据情况决定是否需要此项评审；无公司合同范本签订的合同，合同签订人应组织公司层面的评审并形成评审会议纪要；</w:t>
      </w:r>
    </w:p>
    <w:p w:rsidR="00F61680" w:rsidRDefault="00F61680" w:rsidP="00F61680">
      <w:pPr>
        <w:ind w:firstLine="420"/>
      </w:pPr>
      <w:r>
        <w:t>2.</w:t>
      </w:r>
      <w:r>
        <w:rPr>
          <w:rFonts w:hint="eastAsia"/>
        </w:rPr>
        <w:t>合同专业条款评审。合同签订人组织相关专业人员和商务人员对合同条款中合同工期、进度、费用、质量、交货期、付款条件等商务条款和技术条款是否满足项目总体计划的需要，进行评审；评估合同执行过程中的风险并制定应对措施，必要时形成会议纪要；</w:t>
      </w:r>
    </w:p>
    <w:p w:rsidR="00F61680" w:rsidRDefault="00F61680" w:rsidP="00F61680">
      <w:pPr>
        <w:ind w:firstLine="420"/>
      </w:pPr>
      <w:r>
        <w:t>3.</w:t>
      </w:r>
      <w:r>
        <w:rPr>
          <w:rFonts w:hint="eastAsia"/>
        </w:rPr>
        <w:t>合同评审会议结束后，合同签订人应填写《合同评审表》并附上会议纪要，提交相关部门签字；</w:t>
      </w:r>
    </w:p>
    <w:p w:rsidR="00F61680" w:rsidRPr="00F609F6" w:rsidRDefault="00F61680" w:rsidP="00F61680">
      <w:pPr>
        <w:ind w:firstLine="420"/>
      </w:pPr>
      <w:r>
        <w:t>4.</w:t>
      </w:r>
      <w:r>
        <w:rPr>
          <w:rFonts w:hint="eastAsia"/>
        </w:rPr>
        <w:t>对于重大合同由项目经理牵头组织评审；</w:t>
      </w:r>
    </w:p>
    <w:p w:rsidR="00F61680" w:rsidRDefault="00F61680" w:rsidP="00F61680">
      <w:r w:rsidRPr="00EC53C8">
        <w:rPr>
          <w:rFonts w:hint="eastAsia"/>
        </w:rPr>
        <w:lastRenderedPageBreak/>
        <w:t>◆</w:t>
      </w:r>
      <w:r>
        <w:rPr>
          <w:rFonts w:hint="eastAsia"/>
        </w:rPr>
        <w:t>功能说明</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1663B3"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将合同主要信息，</w:t>
            </w:r>
            <w:r w:rsidRPr="00D95E35">
              <w:rPr>
                <w:rFonts w:cs="Arial" w:hint="eastAsia"/>
                <w:sz w:val="20"/>
                <w:szCs w:val="24"/>
                <w:lang w:val="en-GB"/>
              </w:rPr>
              <w:t>《合同评审表》并附上会议纪要</w:t>
            </w:r>
            <w:proofErr w:type="gramStart"/>
            <w:r w:rsidRPr="00D95E35">
              <w:rPr>
                <w:rFonts w:cs="Arial" w:hint="eastAsia"/>
                <w:sz w:val="20"/>
                <w:szCs w:val="24"/>
                <w:lang w:val="en-GB"/>
              </w:rPr>
              <w:t>交</w:t>
            </w:r>
            <w:r>
              <w:rPr>
                <w:rFonts w:cs="Arial" w:hint="eastAsia"/>
                <w:sz w:val="20"/>
                <w:szCs w:val="24"/>
                <w:lang w:val="en-GB"/>
              </w:rPr>
              <w:t>相关</w:t>
            </w:r>
            <w:proofErr w:type="gramEnd"/>
            <w:r>
              <w:rPr>
                <w:rFonts w:cs="Arial" w:hint="eastAsia"/>
                <w:sz w:val="20"/>
                <w:szCs w:val="24"/>
                <w:lang w:val="en-GB"/>
              </w:rPr>
              <w:t>部门审核</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Default="00F61680" w:rsidP="00F61680">
      <w:pPr>
        <w:pStyle w:val="3"/>
      </w:pPr>
      <w:bookmarkStart w:id="85" w:name="_Toc484988500"/>
      <w:r>
        <w:rPr>
          <w:rFonts w:hint="eastAsia"/>
        </w:rPr>
        <w:t>2.7.5.合同签订</w:t>
      </w:r>
      <w:bookmarkEnd w:id="85"/>
    </w:p>
    <w:p w:rsidR="00F61680" w:rsidRDefault="00F61680" w:rsidP="00F61680">
      <w:r w:rsidRPr="00EC53C8">
        <w:rPr>
          <w:rFonts w:hint="eastAsia"/>
        </w:rPr>
        <w:t>◆</w:t>
      </w:r>
      <w:r>
        <w:rPr>
          <w:rFonts w:hint="eastAsia"/>
        </w:rPr>
        <w:t>业务说明</w:t>
      </w:r>
    </w:p>
    <w:tbl>
      <w:tblPr>
        <w:tblStyle w:val="aa"/>
        <w:tblW w:w="0" w:type="auto"/>
        <w:tblLook w:val="04A0" w:firstRow="1" w:lastRow="0" w:firstColumn="1" w:lastColumn="0" w:noHBand="0" w:noVBand="1"/>
      </w:tblPr>
      <w:tblGrid>
        <w:gridCol w:w="2263"/>
        <w:gridCol w:w="7473"/>
      </w:tblGrid>
      <w:tr w:rsidR="00F61680" w:rsidTr="003A1957">
        <w:tc>
          <w:tcPr>
            <w:tcW w:w="2263" w:type="dxa"/>
          </w:tcPr>
          <w:p w:rsidR="00F61680" w:rsidRDefault="00F61680" w:rsidP="003A1957">
            <w:r w:rsidRPr="003C2F70">
              <w:rPr>
                <w:rFonts w:cs="Arial" w:hint="eastAsia"/>
                <w:sz w:val="20"/>
                <w:szCs w:val="24"/>
                <w:lang w:val="en-GB"/>
              </w:rPr>
              <w:t>工程物资合同</w:t>
            </w:r>
            <w:r>
              <w:rPr>
                <w:rFonts w:cs="Arial" w:hint="eastAsia"/>
                <w:sz w:val="20"/>
                <w:szCs w:val="24"/>
                <w:lang w:val="en-GB"/>
              </w:rPr>
              <w:t>审批</w:t>
            </w:r>
            <w:r w:rsidRPr="003C2F70">
              <w:rPr>
                <w:rFonts w:cs="Arial" w:hint="eastAsia"/>
                <w:sz w:val="20"/>
                <w:szCs w:val="24"/>
                <w:lang w:val="en-GB"/>
              </w:rPr>
              <w:t>流程</w:t>
            </w:r>
          </w:p>
        </w:tc>
        <w:tc>
          <w:tcPr>
            <w:tcW w:w="7473" w:type="dxa"/>
          </w:tcPr>
          <w:p w:rsidR="00F61680" w:rsidRPr="003C2F70" w:rsidRDefault="00F61680" w:rsidP="003A1957">
            <w:pPr>
              <w:rPr>
                <w:rFonts w:cs="Arial"/>
                <w:sz w:val="20"/>
                <w:szCs w:val="24"/>
                <w:lang w:val="en-GB"/>
              </w:rPr>
            </w:pPr>
            <w:r w:rsidRPr="003C2F70">
              <w:rPr>
                <w:rFonts w:cs="Arial" w:hint="eastAsia"/>
                <w:sz w:val="20"/>
                <w:szCs w:val="24"/>
                <w:lang w:val="en-GB"/>
              </w:rPr>
              <w:t>业务员发起</w:t>
            </w:r>
            <w:r w:rsidRPr="003C2F70">
              <w:rPr>
                <w:rFonts w:cs="Arial"/>
                <w:sz w:val="20"/>
                <w:szCs w:val="24"/>
                <w:lang w:val="en-GB"/>
              </w:rPr>
              <w:t>—</w:t>
            </w:r>
            <w:r w:rsidRPr="003C2F70">
              <w:rPr>
                <w:rFonts w:cs="Arial" w:hint="eastAsia"/>
                <w:sz w:val="20"/>
                <w:szCs w:val="24"/>
                <w:lang w:val="en-GB"/>
              </w:rPr>
              <w:t>审计部审核</w:t>
            </w:r>
            <w:proofErr w:type="gramStart"/>
            <w:r w:rsidRPr="003C2F70">
              <w:rPr>
                <w:rFonts w:cs="Arial"/>
                <w:sz w:val="20"/>
                <w:szCs w:val="24"/>
                <w:lang w:val="en-GB"/>
              </w:rPr>
              <w:t>—</w:t>
            </w:r>
            <w:r w:rsidRPr="003C2F70">
              <w:rPr>
                <w:rFonts w:cs="Arial" w:hint="eastAsia"/>
                <w:sz w:val="20"/>
                <w:szCs w:val="24"/>
                <w:lang w:val="en-GB"/>
              </w:rPr>
              <w:t>相关</w:t>
            </w:r>
            <w:proofErr w:type="gramEnd"/>
            <w:r w:rsidRPr="003C2F70">
              <w:rPr>
                <w:rFonts w:cs="Arial" w:hint="eastAsia"/>
                <w:sz w:val="20"/>
                <w:szCs w:val="24"/>
                <w:lang w:val="en-GB"/>
              </w:rPr>
              <w:t>专业审核</w:t>
            </w:r>
            <w:r w:rsidRPr="003C2F70">
              <w:rPr>
                <w:rFonts w:cs="Arial"/>
                <w:sz w:val="20"/>
                <w:szCs w:val="24"/>
                <w:lang w:val="en-GB"/>
              </w:rPr>
              <w:t>—</w:t>
            </w:r>
            <w:r w:rsidRPr="003C2F70">
              <w:rPr>
                <w:rFonts w:cs="Arial" w:hint="eastAsia"/>
                <w:sz w:val="20"/>
                <w:szCs w:val="24"/>
                <w:lang w:val="en-GB"/>
              </w:rPr>
              <w:t>财务审核</w:t>
            </w:r>
            <w:r w:rsidRPr="003C2F70">
              <w:rPr>
                <w:rFonts w:cs="Arial"/>
                <w:sz w:val="20"/>
                <w:szCs w:val="24"/>
                <w:lang w:val="en-GB"/>
              </w:rPr>
              <w:t>—</w:t>
            </w:r>
            <w:r w:rsidRPr="003C2F70">
              <w:rPr>
                <w:rFonts w:cs="Arial" w:hint="eastAsia"/>
                <w:sz w:val="20"/>
                <w:szCs w:val="24"/>
                <w:lang w:val="en-GB"/>
              </w:rPr>
              <w:t>工程副经理审核</w:t>
            </w:r>
            <w:proofErr w:type="gramStart"/>
            <w:r w:rsidRPr="003C2F70">
              <w:rPr>
                <w:rFonts w:cs="Arial"/>
                <w:sz w:val="20"/>
                <w:szCs w:val="24"/>
                <w:lang w:val="en-GB"/>
              </w:rPr>
              <w:t>—</w:t>
            </w:r>
            <w:r w:rsidRPr="003C2F70">
              <w:rPr>
                <w:rFonts w:cs="Arial" w:hint="eastAsia"/>
                <w:sz w:val="20"/>
                <w:szCs w:val="24"/>
                <w:lang w:val="en-GB"/>
              </w:rPr>
              <w:t>部门</w:t>
            </w:r>
            <w:proofErr w:type="gramEnd"/>
            <w:r w:rsidRPr="003C2F70">
              <w:rPr>
                <w:rFonts w:cs="Arial" w:hint="eastAsia"/>
                <w:sz w:val="20"/>
                <w:szCs w:val="24"/>
                <w:lang w:val="en-GB"/>
              </w:rPr>
              <w:t>经理批准</w:t>
            </w:r>
          </w:p>
        </w:tc>
      </w:tr>
      <w:tr w:rsidR="00F61680" w:rsidTr="003A1957">
        <w:tc>
          <w:tcPr>
            <w:tcW w:w="2263" w:type="dxa"/>
          </w:tcPr>
          <w:p w:rsidR="00F61680" w:rsidRDefault="00F61680" w:rsidP="003A1957">
            <w:r>
              <w:rPr>
                <w:rFonts w:cs="Arial" w:hint="eastAsia"/>
                <w:sz w:val="20"/>
                <w:szCs w:val="24"/>
                <w:lang w:val="en-GB"/>
              </w:rPr>
              <w:t>设计合同审批流程</w:t>
            </w:r>
          </w:p>
        </w:tc>
        <w:tc>
          <w:tcPr>
            <w:tcW w:w="7473" w:type="dxa"/>
          </w:tcPr>
          <w:p w:rsidR="00F61680" w:rsidRDefault="00F61680" w:rsidP="003A1957"/>
        </w:tc>
      </w:tr>
      <w:tr w:rsidR="00F61680" w:rsidTr="003A1957">
        <w:tc>
          <w:tcPr>
            <w:tcW w:w="2263" w:type="dxa"/>
          </w:tcPr>
          <w:p w:rsidR="00F61680" w:rsidRDefault="00F61680" w:rsidP="003A1957">
            <w:pPr>
              <w:rPr>
                <w:rFonts w:cs="Arial"/>
                <w:sz w:val="20"/>
                <w:szCs w:val="24"/>
                <w:lang w:val="en-GB"/>
              </w:rPr>
            </w:pPr>
            <w:r>
              <w:rPr>
                <w:rFonts w:cs="Arial" w:hint="eastAsia"/>
                <w:sz w:val="20"/>
                <w:szCs w:val="24"/>
                <w:lang w:val="en-GB"/>
              </w:rPr>
              <w:t>施工合同审批流程</w:t>
            </w:r>
          </w:p>
        </w:tc>
        <w:tc>
          <w:tcPr>
            <w:tcW w:w="7473" w:type="dxa"/>
          </w:tcPr>
          <w:p w:rsidR="00F61680" w:rsidRDefault="00F61680" w:rsidP="003A1957"/>
        </w:tc>
      </w:tr>
      <w:tr w:rsidR="00F61680" w:rsidTr="003A1957">
        <w:tc>
          <w:tcPr>
            <w:tcW w:w="2263" w:type="dxa"/>
          </w:tcPr>
          <w:p w:rsidR="00F61680" w:rsidRDefault="00F61680" w:rsidP="003A1957">
            <w:pPr>
              <w:rPr>
                <w:rFonts w:cs="Arial"/>
                <w:sz w:val="20"/>
                <w:szCs w:val="24"/>
                <w:lang w:val="en-GB"/>
              </w:rPr>
            </w:pPr>
            <w:r>
              <w:rPr>
                <w:rFonts w:cs="Arial" w:hint="eastAsia"/>
                <w:sz w:val="20"/>
                <w:szCs w:val="24"/>
                <w:lang w:val="en-GB"/>
              </w:rPr>
              <w:t>其他合同审批流程</w:t>
            </w:r>
          </w:p>
        </w:tc>
        <w:tc>
          <w:tcPr>
            <w:tcW w:w="7473" w:type="dxa"/>
          </w:tcPr>
          <w:p w:rsidR="00F61680" w:rsidRDefault="00F61680" w:rsidP="003A1957"/>
        </w:tc>
      </w:tr>
    </w:tbl>
    <w:p w:rsidR="00F61680" w:rsidRDefault="00F61680" w:rsidP="00F61680"/>
    <w:p w:rsidR="00F61680" w:rsidRPr="003567B9" w:rsidRDefault="00F61680" w:rsidP="00F61680">
      <w:pPr>
        <w:ind w:firstLine="420"/>
      </w:pPr>
      <w:r>
        <w:rPr>
          <w:rFonts w:hint="eastAsia"/>
        </w:rPr>
        <w:t>1.</w:t>
      </w:r>
      <w:r w:rsidRPr="003567B9">
        <w:rPr>
          <w:rFonts w:hint="eastAsia"/>
        </w:rPr>
        <w:t>项目合同必须由公司法人授权相关人员签订</w:t>
      </w:r>
      <w:r>
        <w:rPr>
          <w:rFonts w:hint="eastAsia"/>
        </w:rPr>
        <w:t>；</w:t>
      </w:r>
    </w:p>
    <w:p w:rsidR="00F61680" w:rsidRDefault="00F61680" w:rsidP="00F61680">
      <w:pPr>
        <w:ind w:firstLine="420"/>
      </w:pPr>
      <w:r>
        <w:t>2.</w:t>
      </w:r>
      <w:r w:rsidRPr="003567B9">
        <w:rPr>
          <w:rFonts w:hint="eastAsia"/>
        </w:rPr>
        <w:t>合同经相关各方签字盖章生效后，合同签订人须提交一份合同原件由控制组</w:t>
      </w:r>
      <w:r>
        <w:rPr>
          <w:rFonts w:hint="eastAsia"/>
        </w:rPr>
        <w:t>费用管控员</w:t>
      </w:r>
      <w:r w:rsidRPr="003567B9">
        <w:rPr>
          <w:rFonts w:hint="eastAsia"/>
        </w:rPr>
        <w:t>保管并建立合同台帐。</w:t>
      </w:r>
    </w:p>
    <w:p w:rsidR="00F61680" w:rsidRPr="009E4A5E" w:rsidRDefault="00F61680" w:rsidP="00F61680">
      <w:pPr>
        <w:ind w:firstLine="420"/>
      </w:pPr>
      <w:r>
        <w:rPr>
          <w:rFonts w:hint="eastAsia"/>
        </w:rPr>
        <w:t>3.合同分为设计合同、采购合同、施工合同、其他合同4个大类。</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6004"/>
        <w:gridCol w:w="155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lastRenderedPageBreak/>
              <w:t>序号</w:t>
            </w:r>
          </w:p>
        </w:tc>
        <w:tc>
          <w:tcPr>
            <w:tcW w:w="3148"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816"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3148" w:type="pct"/>
            <w:vAlign w:val="center"/>
          </w:tcPr>
          <w:p w:rsidR="00F6168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设计合同包含：合同基本信息、支付节点、费用分摊</w:t>
            </w:r>
          </w:p>
          <w:p w:rsidR="00F6168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采购合同包含：合同基本信息、支付节点、费用分摊、物料清单</w:t>
            </w:r>
          </w:p>
          <w:p w:rsidR="00F6168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施工合同包含：合同基本信息、支付节点、费用分摊、工程量清单</w:t>
            </w:r>
          </w:p>
          <w:p w:rsidR="00F61680" w:rsidRPr="001663B3"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其他合同包含：合同基本信息、支付节点、费用分摊</w:t>
            </w:r>
          </w:p>
        </w:tc>
        <w:tc>
          <w:tcPr>
            <w:tcW w:w="816"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见流程图</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p w:rsidR="00F61680" w:rsidRPr="001663B3" w:rsidRDefault="00F61680" w:rsidP="003A1957">
            <w:pPr>
              <w:tabs>
                <w:tab w:val="left" w:pos="270"/>
                <w:tab w:val="left" w:pos="799"/>
              </w:tabs>
              <w:spacing w:before="120" w:after="120"/>
              <w:rPr>
                <w:rFonts w:cs="Arial"/>
                <w:sz w:val="20"/>
                <w:szCs w:val="24"/>
              </w:rPr>
            </w:pPr>
          </w:p>
        </w:tc>
      </w:tr>
    </w:tbl>
    <w:p w:rsidR="00F61680" w:rsidRDefault="00F61680" w:rsidP="00F61680"/>
    <w:p w:rsidR="00F61680" w:rsidRDefault="00F61680" w:rsidP="00F61680">
      <w:pPr>
        <w:pStyle w:val="3"/>
      </w:pPr>
      <w:bookmarkStart w:id="86" w:name="_Toc484988501"/>
      <w:r>
        <w:rPr>
          <w:rFonts w:hint="eastAsia"/>
        </w:rPr>
        <w:t>2.7.6.合同执行</w:t>
      </w:r>
      <w:bookmarkEnd w:id="86"/>
    </w:p>
    <w:p w:rsidR="00F61680" w:rsidRPr="009677E7" w:rsidRDefault="00F61680" w:rsidP="00F61680">
      <w:pPr>
        <w:pStyle w:val="4"/>
      </w:pPr>
      <w:r w:rsidRPr="009677E7">
        <w:rPr>
          <w:rFonts w:hint="eastAsia"/>
        </w:rPr>
        <w:t>2.7.6.1.合同交底</w:t>
      </w:r>
    </w:p>
    <w:p w:rsidR="00F61680" w:rsidRDefault="00F61680" w:rsidP="00F61680">
      <w:r w:rsidRPr="00EC53C8">
        <w:rPr>
          <w:rFonts w:hint="eastAsia"/>
        </w:rPr>
        <w:t>◆</w:t>
      </w:r>
      <w:r>
        <w:rPr>
          <w:rFonts w:hint="eastAsia"/>
        </w:rPr>
        <w:t>业务说明</w:t>
      </w:r>
    </w:p>
    <w:p w:rsidR="00F61680" w:rsidRPr="00E54681" w:rsidRDefault="00F61680" w:rsidP="00F61680">
      <w:pPr>
        <w:ind w:firstLine="420"/>
      </w:pPr>
      <w:r w:rsidRPr="00F46F76">
        <w:rPr>
          <w:rFonts w:hint="eastAsia"/>
        </w:rPr>
        <w:t>采购合同、施工分包合同签订后，由</w:t>
      </w:r>
      <w:r>
        <w:rPr>
          <w:rFonts w:hint="eastAsia"/>
        </w:rPr>
        <w:t>合同签订人召集相关</w:t>
      </w:r>
      <w:r w:rsidRPr="00F46F76">
        <w:rPr>
          <w:rFonts w:hint="eastAsia"/>
        </w:rPr>
        <w:t>部门参加合同交底会，介绍招标情况、合同谈判的重点以及合同执行过程中的潜在风险，</w:t>
      </w:r>
      <w:r>
        <w:rPr>
          <w:rFonts w:hint="eastAsia"/>
        </w:rPr>
        <w:t>并提出相关策略和应对措施</w:t>
      </w:r>
      <w:r w:rsidRPr="00F46F76">
        <w:rPr>
          <w:rFonts w:hint="eastAsia"/>
        </w:rPr>
        <w:t>。</w:t>
      </w:r>
    </w:p>
    <w:p w:rsidR="00F61680" w:rsidRDefault="00F61680" w:rsidP="00F61680">
      <w:r w:rsidRPr="00EC53C8">
        <w:rPr>
          <w:rFonts w:hint="eastAsia"/>
        </w:rPr>
        <w:t>◆</w:t>
      </w:r>
      <w:r>
        <w:rPr>
          <w:rFonts w:hint="eastAsia"/>
        </w:rPr>
        <w:t>功能设计</w:t>
      </w:r>
    </w:p>
    <w:p w:rsidR="00F61680" w:rsidRPr="00567958" w:rsidRDefault="00F61680" w:rsidP="00F61680">
      <w:r>
        <w:rPr>
          <w:rFonts w:hint="eastAsia"/>
        </w:rPr>
        <w:tab/>
        <w:t>无，建议将交底会议纪要当附件上传到合同信息中。</w:t>
      </w:r>
    </w:p>
    <w:p w:rsidR="00F61680" w:rsidRPr="009677E7" w:rsidRDefault="00F61680" w:rsidP="00F61680">
      <w:pPr>
        <w:pStyle w:val="4"/>
      </w:pPr>
      <w:r w:rsidRPr="009677E7">
        <w:rPr>
          <w:rFonts w:hint="eastAsia"/>
        </w:rPr>
        <w:t>2.7.6.</w:t>
      </w:r>
      <w:r w:rsidRPr="009677E7">
        <w:t>2</w:t>
      </w:r>
      <w:r w:rsidRPr="009677E7">
        <w:rPr>
          <w:rFonts w:hint="eastAsia"/>
        </w:rPr>
        <w:t>.合同HSE管理</w:t>
      </w:r>
    </w:p>
    <w:p w:rsidR="00F61680" w:rsidRDefault="00F61680" w:rsidP="00F61680">
      <w:r w:rsidRPr="00EC53C8">
        <w:rPr>
          <w:rFonts w:hint="eastAsia"/>
        </w:rPr>
        <w:t>◆</w:t>
      </w:r>
      <w:r>
        <w:rPr>
          <w:rFonts w:hint="eastAsia"/>
        </w:rPr>
        <w:t>业务说明</w:t>
      </w:r>
    </w:p>
    <w:p w:rsidR="00F61680" w:rsidRPr="00F46F76" w:rsidRDefault="00F61680" w:rsidP="00F61680">
      <w:r>
        <w:tab/>
      </w:r>
      <w:r>
        <w:rPr>
          <w:rFonts w:hint="eastAsia"/>
        </w:rPr>
        <w:t>合同签订人组织相关人员以及</w:t>
      </w:r>
      <w:r w:rsidRPr="00F46F76">
        <w:rPr>
          <w:rFonts w:hint="eastAsia"/>
        </w:rPr>
        <w:t>专业负责人，根据国家的标准、规范，技术要求以及采购合同相关约定，对供应商的设计图纸、包装、运输、吊装的</w:t>
      </w:r>
      <w:r>
        <w:rPr>
          <w:rFonts w:hint="eastAsia"/>
        </w:rPr>
        <w:t>HSE</w:t>
      </w:r>
      <w:r w:rsidRPr="00F46F76">
        <w:rPr>
          <w:rFonts w:hint="eastAsia"/>
        </w:rPr>
        <w:t>进行跟踪管理，并接受当地政</w:t>
      </w:r>
      <w:r w:rsidRPr="00F46F76">
        <w:rPr>
          <w:rFonts w:hint="eastAsia"/>
        </w:rPr>
        <w:lastRenderedPageBreak/>
        <w:t>府有关部门的检查。</w:t>
      </w:r>
    </w:p>
    <w:p w:rsidR="00F61680" w:rsidRDefault="00F61680" w:rsidP="00F61680">
      <w:pPr>
        <w:ind w:firstLine="420"/>
      </w:pPr>
      <w:r>
        <w:rPr>
          <w:rFonts w:hint="eastAsia"/>
        </w:rPr>
        <w:t>合同签订人</w:t>
      </w:r>
      <w:r w:rsidRPr="00F46F76">
        <w:rPr>
          <w:rFonts w:hint="eastAsia"/>
        </w:rPr>
        <w:t>根据施工分包合同相关条款的规定，对分包商施工的</w:t>
      </w:r>
      <w:r>
        <w:rPr>
          <w:rFonts w:hint="eastAsia"/>
        </w:rPr>
        <w:t>HSE</w:t>
      </w:r>
      <w:r w:rsidRPr="00F46F76">
        <w:rPr>
          <w:rFonts w:hint="eastAsia"/>
        </w:rPr>
        <w:t>进行跟踪管理，并接受当地政府有关部门的检查</w:t>
      </w:r>
      <w:r>
        <w:rPr>
          <w:rFonts w:hint="eastAsia"/>
        </w:rPr>
        <w:t>。</w:t>
      </w:r>
    </w:p>
    <w:p w:rsidR="00F61680" w:rsidRDefault="00F61680" w:rsidP="00F61680">
      <w:r w:rsidRPr="00EC53C8">
        <w:rPr>
          <w:rFonts w:hint="eastAsia"/>
        </w:rPr>
        <w:t>◆</w:t>
      </w:r>
      <w:r>
        <w:rPr>
          <w:rFonts w:hint="eastAsia"/>
        </w:rPr>
        <w:t>功能设计</w:t>
      </w:r>
    </w:p>
    <w:p w:rsidR="00F61680" w:rsidRPr="00567958" w:rsidRDefault="00F61680" w:rsidP="00F61680">
      <w:r>
        <w:tab/>
      </w:r>
      <w:r>
        <w:rPr>
          <w:rFonts w:hint="eastAsia"/>
        </w:rPr>
        <w:t>相关功能见《2.10.HSE管理》模块</w:t>
      </w:r>
    </w:p>
    <w:p w:rsidR="00F61680" w:rsidRPr="009677E7" w:rsidRDefault="00F61680" w:rsidP="00F61680">
      <w:pPr>
        <w:pStyle w:val="4"/>
      </w:pPr>
      <w:r w:rsidRPr="009677E7">
        <w:rPr>
          <w:rFonts w:hint="eastAsia"/>
        </w:rPr>
        <w:t>2.7.6.</w:t>
      </w:r>
      <w:r w:rsidRPr="009677E7">
        <w:t>3</w:t>
      </w:r>
      <w:r w:rsidRPr="009677E7">
        <w:rPr>
          <w:rFonts w:hint="eastAsia"/>
        </w:rPr>
        <w:t>.合同质量管理</w:t>
      </w:r>
    </w:p>
    <w:p w:rsidR="00F61680" w:rsidRDefault="00F61680" w:rsidP="00F61680">
      <w:r w:rsidRPr="00EC53C8">
        <w:rPr>
          <w:rFonts w:hint="eastAsia"/>
        </w:rPr>
        <w:t>◆</w:t>
      </w:r>
      <w:r>
        <w:rPr>
          <w:rFonts w:hint="eastAsia"/>
        </w:rPr>
        <w:t>业务说明</w:t>
      </w:r>
    </w:p>
    <w:p w:rsidR="00F61680" w:rsidRPr="00F46F76" w:rsidRDefault="00F61680" w:rsidP="00F61680">
      <w:r>
        <w:tab/>
      </w:r>
      <w:r>
        <w:rPr>
          <w:rFonts w:hint="eastAsia"/>
        </w:rPr>
        <w:t>合同签订人组织检验主管以及</w:t>
      </w:r>
      <w:r w:rsidRPr="00F46F76">
        <w:rPr>
          <w:rFonts w:hint="eastAsia"/>
        </w:rPr>
        <w:t>专业负责人，根据技术要求，设备、材料采购合同、相关设计图纸、试验与检验的要求，对供应商从设计到设备、材料交付现场的质量进行跟踪管理。</w:t>
      </w:r>
    </w:p>
    <w:p w:rsidR="00F61680" w:rsidRDefault="00F61680" w:rsidP="00F61680">
      <w:pPr>
        <w:ind w:firstLine="420"/>
      </w:pPr>
      <w:r>
        <w:rPr>
          <w:rFonts w:hint="eastAsia"/>
        </w:rPr>
        <w:t>合同签订人组织质量主管等人员，</w:t>
      </w:r>
      <w:r w:rsidRPr="00F46F76">
        <w:rPr>
          <w:rFonts w:hint="eastAsia"/>
        </w:rPr>
        <w:t>根据施工分包合同、相关图纸、标准、规范和施工质量控制要求，实施对施工分包商的质量跟踪管理。并接受当地技术监督等部门的检查。</w:t>
      </w:r>
    </w:p>
    <w:p w:rsidR="00F61680" w:rsidRDefault="00F61680" w:rsidP="00F61680">
      <w:r w:rsidRPr="00EC53C8">
        <w:rPr>
          <w:rFonts w:hint="eastAsia"/>
        </w:rPr>
        <w:t>◆</w:t>
      </w:r>
      <w:r>
        <w:rPr>
          <w:rFonts w:hint="eastAsia"/>
        </w:rPr>
        <w:t>功能设计</w:t>
      </w:r>
    </w:p>
    <w:p w:rsidR="00F61680" w:rsidRPr="00E54681" w:rsidRDefault="00F61680" w:rsidP="00F61680">
      <w:r>
        <w:tab/>
      </w:r>
      <w:r w:rsidRPr="00F46F76">
        <w:rPr>
          <w:rFonts w:hint="eastAsia"/>
        </w:rPr>
        <w:t>设备、材料</w:t>
      </w:r>
      <w:r>
        <w:rPr>
          <w:rFonts w:hint="eastAsia"/>
        </w:rPr>
        <w:t>的到货检验见《</w:t>
      </w:r>
      <w:r w:rsidRPr="00E54681">
        <w:t>2.8.3.物资到货检验</w:t>
      </w:r>
      <w:r>
        <w:rPr>
          <w:rFonts w:hint="eastAsia"/>
        </w:rPr>
        <w:t>》，其他质量管理功能见《2.9.质量管理》模块。</w:t>
      </w:r>
    </w:p>
    <w:p w:rsidR="00F61680" w:rsidRPr="009677E7" w:rsidRDefault="00F61680" w:rsidP="00F61680">
      <w:pPr>
        <w:pStyle w:val="4"/>
      </w:pPr>
      <w:r w:rsidRPr="009677E7">
        <w:rPr>
          <w:rFonts w:hint="eastAsia"/>
        </w:rPr>
        <w:t>2.7.6.</w:t>
      </w:r>
      <w:r w:rsidRPr="009677E7">
        <w:t>4</w:t>
      </w:r>
      <w:r w:rsidRPr="009677E7">
        <w:rPr>
          <w:rFonts w:hint="eastAsia"/>
        </w:rPr>
        <w:t>.合同进度管理</w:t>
      </w:r>
    </w:p>
    <w:p w:rsidR="00F61680" w:rsidRDefault="00F61680" w:rsidP="00F61680">
      <w:r w:rsidRPr="00EC53C8">
        <w:rPr>
          <w:rFonts w:hint="eastAsia"/>
        </w:rPr>
        <w:t>◆</w:t>
      </w:r>
      <w:r>
        <w:rPr>
          <w:rFonts w:hint="eastAsia"/>
        </w:rPr>
        <w:t>业务说明</w:t>
      </w:r>
    </w:p>
    <w:p w:rsidR="00F61680" w:rsidRPr="00F46F76" w:rsidRDefault="00F61680" w:rsidP="00F61680">
      <w:r>
        <w:tab/>
      </w:r>
      <w:r>
        <w:rPr>
          <w:rFonts w:hint="eastAsia"/>
        </w:rPr>
        <w:t>合同签订人</w:t>
      </w:r>
      <w:r w:rsidRPr="00F46F76">
        <w:rPr>
          <w:rFonts w:hint="eastAsia"/>
        </w:rPr>
        <w:t>根据采购实施计划和设备、材料采购合同的要求，对供应商图纸提交、设备制造开工、启运到现场交付的进度进行跟踪管理。</w:t>
      </w:r>
    </w:p>
    <w:p w:rsidR="00F61680" w:rsidRPr="007F2B83" w:rsidRDefault="00F61680" w:rsidP="00F61680">
      <w:pPr>
        <w:ind w:firstLine="420"/>
      </w:pPr>
      <w:r>
        <w:rPr>
          <w:rFonts w:hint="eastAsia"/>
        </w:rPr>
        <w:t>工程部要求合同签订人</w:t>
      </w:r>
      <w:r w:rsidRPr="00F46F76">
        <w:rPr>
          <w:rFonts w:hint="eastAsia"/>
        </w:rPr>
        <w:t>根据施工管理计划、施工分包合同，实施对施工分包商进度的跟踪</w:t>
      </w:r>
      <w:r w:rsidRPr="00F46F76">
        <w:rPr>
          <w:rFonts w:hint="eastAsia"/>
        </w:rPr>
        <w:lastRenderedPageBreak/>
        <w:t>管理。</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4585"/>
        <w:gridCol w:w="1844"/>
        <w:gridCol w:w="2312"/>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967"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1212"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1663B3" w:rsidRDefault="00F61680" w:rsidP="003A1957">
            <w:pPr>
              <w:tabs>
                <w:tab w:val="left" w:pos="270"/>
                <w:tab w:val="left" w:pos="799"/>
              </w:tabs>
              <w:spacing w:before="120" w:after="120"/>
              <w:rPr>
                <w:rFonts w:cs="Arial"/>
                <w:sz w:val="20"/>
                <w:szCs w:val="24"/>
                <w:lang w:val="en-GB"/>
              </w:rPr>
            </w:pPr>
            <w:r>
              <w:rPr>
                <w:rFonts w:cs="Arial"/>
                <w:sz w:val="20"/>
                <w:szCs w:val="24"/>
                <w:lang w:val="en-GB"/>
              </w:rPr>
              <w:t>施工合同记录与</w:t>
            </w:r>
            <w:r>
              <w:rPr>
                <w:rFonts w:cs="Arial" w:hint="eastAsia"/>
                <w:sz w:val="20"/>
                <w:szCs w:val="24"/>
                <w:lang w:val="en-GB"/>
              </w:rPr>
              <w:t>WBS进行关联</w:t>
            </w:r>
          </w:p>
        </w:tc>
        <w:tc>
          <w:tcPr>
            <w:tcW w:w="967"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p>
        </w:tc>
        <w:tc>
          <w:tcPr>
            <w:tcW w:w="1212"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E10935" w:rsidRDefault="00F61680" w:rsidP="00F61680"/>
    <w:p w:rsidR="00F61680" w:rsidRPr="009677E7" w:rsidRDefault="00F61680" w:rsidP="00F61680">
      <w:pPr>
        <w:pStyle w:val="4"/>
      </w:pPr>
      <w:r w:rsidRPr="009677E7">
        <w:rPr>
          <w:rFonts w:hint="eastAsia"/>
        </w:rPr>
        <w:t>2.7.6.</w:t>
      </w:r>
      <w:r w:rsidRPr="009677E7">
        <w:t>5</w:t>
      </w:r>
      <w:r w:rsidRPr="009677E7">
        <w:rPr>
          <w:rFonts w:hint="eastAsia"/>
        </w:rPr>
        <w:t>.合同风险管理</w:t>
      </w:r>
    </w:p>
    <w:p w:rsidR="00F61680" w:rsidRDefault="00F61680" w:rsidP="00F61680">
      <w:r w:rsidRPr="00EC53C8">
        <w:rPr>
          <w:rFonts w:hint="eastAsia"/>
        </w:rPr>
        <w:t>◆</w:t>
      </w:r>
      <w:r>
        <w:rPr>
          <w:rFonts w:hint="eastAsia"/>
        </w:rPr>
        <w:t>业务说明</w:t>
      </w:r>
    </w:p>
    <w:p w:rsidR="00F61680" w:rsidRPr="00F46F76" w:rsidRDefault="00F61680" w:rsidP="00F61680">
      <w:pPr>
        <w:ind w:firstLine="420"/>
      </w:pPr>
      <w:r w:rsidRPr="00F46F76">
        <w:rPr>
          <w:rFonts w:hint="eastAsia"/>
        </w:rPr>
        <w:t>采购合同、分包合同签订后，由工程项目管理部对合同谈判、合同评审过程中的风险影响因素及其应对措施进行汇总整理后，</w:t>
      </w:r>
      <w:proofErr w:type="gramStart"/>
      <w:r>
        <w:rPr>
          <w:rFonts w:hint="eastAsia"/>
        </w:rPr>
        <w:t>报项目</w:t>
      </w:r>
      <w:proofErr w:type="gramEnd"/>
      <w:r>
        <w:rPr>
          <w:rFonts w:hint="eastAsia"/>
        </w:rPr>
        <w:t>经理；</w:t>
      </w:r>
    </w:p>
    <w:p w:rsidR="00F61680" w:rsidRPr="00F46F76" w:rsidRDefault="00F61680" w:rsidP="00F61680">
      <w:pPr>
        <w:ind w:firstLine="420"/>
      </w:pPr>
      <w:r w:rsidRPr="00F46F76">
        <w:rPr>
          <w:rFonts w:hint="eastAsia"/>
        </w:rPr>
        <w:t>在合同执行过程中，</w:t>
      </w:r>
      <w:r>
        <w:rPr>
          <w:rFonts w:hint="eastAsia"/>
        </w:rPr>
        <w:t>合同签订人编制《合同提醒单》，</w:t>
      </w:r>
      <w:r w:rsidRPr="00F46F76">
        <w:rPr>
          <w:rFonts w:hint="eastAsia"/>
        </w:rPr>
        <w:t>收集合同执行过程中可能存在的风险影响因素，汇总整理后</w:t>
      </w:r>
      <w:proofErr w:type="gramStart"/>
      <w:r w:rsidRPr="00F46F76">
        <w:rPr>
          <w:rFonts w:hint="eastAsia"/>
        </w:rPr>
        <w:t>报项目</w:t>
      </w:r>
      <w:proofErr w:type="gramEnd"/>
      <w:r w:rsidRPr="00F46F76">
        <w:rPr>
          <w:rFonts w:hint="eastAsia"/>
        </w:rPr>
        <w:t>经理审核。</w:t>
      </w:r>
    </w:p>
    <w:p w:rsidR="00F61680" w:rsidRDefault="00F61680" w:rsidP="00F61680">
      <w:pPr>
        <w:ind w:firstLine="420"/>
      </w:pPr>
      <w:r>
        <w:rPr>
          <w:rFonts w:hint="eastAsia"/>
          <w:color w:val="000000"/>
        </w:rPr>
        <w:t>工程部（必要时由</w:t>
      </w:r>
      <w:r w:rsidRPr="00F46F76">
        <w:rPr>
          <w:rFonts w:hint="eastAsia"/>
          <w:color w:val="000000"/>
        </w:rPr>
        <w:t>项目经理</w:t>
      </w:r>
      <w:r>
        <w:rPr>
          <w:rFonts w:hint="eastAsia"/>
          <w:color w:val="000000"/>
        </w:rPr>
        <w:t>）</w:t>
      </w:r>
      <w:r w:rsidRPr="00F46F76">
        <w:rPr>
          <w:rFonts w:hint="eastAsia"/>
        </w:rPr>
        <w:t>每半月召开一次合同风险专题会议，组织各相关部门对风险影响因素及其应对措施进行讨论，落实相关责任部门。</w:t>
      </w:r>
    </w:p>
    <w:p w:rsidR="00F61680" w:rsidRDefault="00F61680" w:rsidP="00F61680">
      <w:r w:rsidRPr="00EC53C8">
        <w:rPr>
          <w:rFonts w:hint="eastAsia"/>
        </w:rPr>
        <w:t>◆</w:t>
      </w:r>
      <w:r>
        <w:rPr>
          <w:rFonts w:hint="eastAsia"/>
        </w:rPr>
        <w:t>功能设计</w:t>
      </w:r>
    </w:p>
    <w:p w:rsidR="00F61680" w:rsidRPr="00567958" w:rsidRDefault="00F61680" w:rsidP="00F61680">
      <w:r>
        <w:tab/>
      </w:r>
      <w:r>
        <w:rPr>
          <w:rFonts w:hint="eastAsia"/>
        </w:rPr>
        <w:t>无，建议将《合同提醒单》作为附件上传到合同附件中，或上传到项目文档中。</w:t>
      </w:r>
    </w:p>
    <w:p w:rsidR="00F61680" w:rsidRDefault="00F61680" w:rsidP="00F61680">
      <w:pPr>
        <w:pStyle w:val="3"/>
      </w:pPr>
      <w:bookmarkStart w:id="87" w:name="_Toc484988502"/>
      <w:r>
        <w:rPr>
          <w:rFonts w:hint="eastAsia"/>
        </w:rPr>
        <w:t>2.7.</w:t>
      </w:r>
      <w:r>
        <w:t>7.</w:t>
      </w:r>
      <w:r>
        <w:rPr>
          <w:rFonts w:hint="eastAsia"/>
        </w:rPr>
        <w:t>合同变更</w:t>
      </w:r>
      <w:bookmarkEnd w:id="87"/>
    </w:p>
    <w:p w:rsidR="00F61680" w:rsidRDefault="00F61680" w:rsidP="00F61680">
      <w:r w:rsidRPr="00EC53C8">
        <w:rPr>
          <w:rFonts w:hint="eastAsia"/>
        </w:rPr>
        <w:t>◆</w:t>
      </w:r>
      <w:r>
        <w:rPr>
          <w:rFonts w:hint="eastAsia"/>
        </w:rPr>
        <w:t>业务说明</w:t>
      </w:r>
    </w:p>
    <w:p w:rsidR="00F61680" w:rsidRPr="005244EE" w:rsidRDefault="00F61680" w:rsidP="00F61680">
      <w:pPr>
        <w:ind w:firstLine="420"/>
      </w:pPr>
      <w:r>
        <w:rPr>
          <w:rFonts w:hint="eastAsia"/>
        </w:rPr>
        <w:t>1</w:t>
      </w:r>
      <w:r>
        <w:t>.</w:t>
      </w:r>
      <w:r w:rsidRPr="005244EE">
        <w:rPr>
          <w:rFonts w:hint="eastAsia"/>
        </w:rPr>
        <w:t>合同变更是指超出合同，在工作范围、技术要求、质量、进度、价格等方面，对原合同</w:t>
      </w:r>
      <w:r w:rsidRPr="005244EE">
        <w:rPr>
          <w:rFonts w:hint="eastAsia"/>
        </w:rPr>
        <w:lastRenderedPageBreak/>
        <w:t>进行实质性的更改。</w:t>
      </w:r>
    </w:p>
    <w:p w:rsidR="00F61680" w:rsidRPr="007F3320" w:rsidRDefault="00F61680" w:rsidP="00F61680">
      <w:pPr>
        <w:ind w:firstLine="420"/>
      </w:pPr>
      <w:r>
        <w:rPr>
          <w:rFonts w:hint="eastAsia"/>
        </w:rPr>
        <w:t>2</w:t>
      </w:r>
      <w:r>
        <w:t>.</w:t>
      </w:r>
      <w:r w:rsidRPr="005244EE">
        <w:rPr>
          <w:rFonts w:hint="eastAsia"/>
        </w:rPr>
        <w:t>对于重大变更必须经过变更评审，并</w:t>
      </w:r>
      <w:proofErr w:type="gramStart"/>
      <w:r w:rsidRPr="005244EE">
        <w:rPr>
          <w:rFonts w:hint="eastAsia"/>
        </w:rPr>
        <w:t>报项目</w:t>
      </w:r>
      <w:proofErr w:type="gramEnd"/>
      <w:r w:rsidRPr="005244EE">
        <w:rPr>
          <w:rFonts w:hint="eastAsia"/>
        </w:rPr>
        <w:t>经理批准后，方可与原合同的相关方签订补充合同。</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4585"/>
        <w:gridCol w:w="1844"/>
        <w:gridCol w:w="2312"/>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967"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1212"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1663B3"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按照物资、服务、施工3类合同，填报变更的原合同信息，变更金额，变更的明细。</w:t>
            </w:r>
          </w:p>
        </w:tc>
        <w:tc>
          <w:tcPr>
            <w:tcW w:w="967"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1212" w:type="pct"/>
            <w:vAlign w:val="center"/>
          </w:tcPr>
          <w:p w:rsidR="00F61680" w:rsidRPr="001663B3" w:rsidRDefault="00F61680" w:rsidP="003A1957">
            <w:pPr>
              <w:tabs>
                <w:tab w:val="left" w:pos="270"/>
                <w:tab w:val="left" w:pos="799"/>
              </w:tabs>
              <w:spacing w:before="120" w:after="120"/>
              <w:rPr>
                <w:rFonts w:cs="Arial"/>
                <w:sz w:val="20"/>
                <w:szCs w:val="24"/>
              </w:rPr>
            </w:pPr>
            <w:r>
              <w:rPr>
                <w:rFonts w:cs="Arial" w:hint="eastAsia"/>
                <w:sz w:val="20"/>
                <w:szCs w:val="24"/>
              </w:rPr>
              <w:t>审批通过后，修改原合同的合同金额。</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Pr>
                <w:rFonts w:cs="Arial" w:hint="eastAsia"/>
                <w:sz w:val="20"/>
                <w:szCs w:val="24"/>
                <w:lang w:val="en-GB"/>
              </w:rPr>
              <w:t>2</w:t>
            </w:r>
          </w:p>
        </w:tc>
        <w:tc>
          <w:tcPr>
            <w:tcW w:w="2404" w:type="pct"/>
            <w:vAlign w:val="center"/>
          </w:tcPr>
          <w:p w:rsidR="00F6168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如果需要补签合同的，走合同签订功能，相当于新签合同。</w:t>
            </w:r>
          </w:p>
        </w:tc>
        <w:tc>
          <w:tcPr>
            <w:tcW w:w="967" w:type="pct"/>
            <w:vAlign w:val="center"/>
          </w:tcPr>
          <w:p w:rsidR="00F61680" w:rsidRDefault="00F61680" w:rsidP="003A1957">
            <w:pPr>
              <w:tabs>
                <w:tab w:val="left" w:pos="270"/>
                <w:tab w:val="left" w:pos="799"/>
              </w:tabs>
              <w:spacing w:before="120" w:after="120"/>
              <w:jc w:val="center"/>
              <w:rPr>
                <w:rFonts w:cs="Arial"/>
                <w:sz w:val="20"/>
                <w:szCs w:val="24"/>
                <w:lang w:val="en-GB"/>
              </w:rPr>
            </w:pPr>
          </w:p>
        </w:tc>
        <w:tc>
          <w:tcPr>
            <w:tcW w:w="1212" w:type="pct"/>
            <w:vAlign w:val="center"/>
          </w:tcPr>
          <w:p w:rsidR="00F61680" w:rsidRDefault="00F61680" w:rsidP="003A1957">
            <w:pPr>
              <w:tabs>
                <w:tab w:val="left" w:pos="270"/>
                <w:tab w:val="left" w:pos="799"/>
              </w:tabs>
              <w:spacing w:before="120" w:after="120"/>
              <w:rPr>
                <w:rFonts w:cs="Arial"/>
                <w:sz w:val="20"/>
                <w:szCs w:val="24"/>
              </w:rPr>
            </w:pPr>
          </w:p>
        </w:tc>
      </w:tr>
    </w:tbl>
    <w:p w:rsidR="00F61680" w:rsidRPr="008870A5" w:rsidRDefault="00F61680" w:rsidP="00F61680"/>
    <w:p w:rsidR="00F61680" w:rsidRDefault="00F61680" w:rsidP="00F61680">
      <w:pPr>
        <w:pStyle w:val="3"/>
        <w:rPr>
          <w:rFonts w:ascii="宋体" w:hAnsi="宋体"/>
          <w:sz w:val="24"/>
        </w:rPr>
      </w:pPr>
      <w:bookmarkStart w:id="88" w:name="_Toc484988503"/>
      <w:r>
        <w:rPr>
          <w:rFonts w:hint="eastAsia"/>
        </w:rPr>
        <w:t>2.7.</w:t>
      </w:r>
      <w:r>
        <w:t>8</w:t>
      </w:r>
      <w:r>
        <w:rPr>
          <w:rFonts w:hint="eastAsia"/>
        </w:rPr>
        <w:t>.支付申请</w:t>
      </w:r>
      <w:bookmarkEnd w:id="88"/>
    </w:p>
    <w:p w:rsidR="00F61680" w:rsidRDefault="00F61680" w:rsidP="00F61680">
      <w:r w:rsidRPr="00EC53C8">
        <w:rPr>
          <w:rFonts w:hint="eastAsia"/>
        </w:rPr>
        <w:t>◆</w:t>
      </w:r>
      <w:r>
        <w:rPr>
          <w:rFonts w:hint="eastAsia"/>
        </w:rPr>
        <w:t>业务说明</w:t>
      </w:r>
    </w:p>
    <w:p w:rsidR="00F61680" w:rsidRDefault="00F61680" w:rsidP="00F61680">
      <w:pPr>
        <w:ind w:firstLine="420"/>
      </w:pPr>
      <w:r>
        <w:rPr>
          <w:rFonts w:hint="eastAsia"/>
        </w:rPr>
        <w:t>支付申请是将合同执行过程中需要给乙方进行月度结算和支付的汇总，支付申请可以由乙方提出，经过监理和业主审批；或者是监理</w:t>
      </w:r>
      <w:r>
        <w:t>/业主</w:t>
      </w:r>
      <w:r>
        <w:rPr>
          <w:rFonts w:hint="eastAsia"/>
        </w:rPr>
        <w:t>内部走流程。</w:t>
      </w:r>
    </w:p>
    <w:p w:rsidR="00F61680" w:rsidRPr="000104FA" w:rsidRDefault="00F61680" w:rsidP="00F61680">
      <w:pPr>
        <w:ind w:firstLine="420"/>
      </w:pPr>
      <w:r w:rsidRPr="000104FA">
        <w:t>在信息平台中，支付申请获取进度款、合同奖惩、非进度款、预付款及回扣款进行合同支付申请管理，并与项目体系及 WBS 和费用科目建立分摊和对应</w:t>
      </w:r>
      <w:r>
        <w:rPr>
          <w:rFonts w:hint="eastAsia"/>
        </w:rPr>
        <w:t>。</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lastRenderedPageBreak/>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1663B3"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支付申请功能，可以自动带出合同奖罚（签证）信息，方便查询</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Default="00F61680" w:rsidP="00F61680">
      <w:pPr>
        <w:pStyle w:val="3"/>
      </w:pPr>
      <w:bookmarkStart w:id="89" w:name="_Toc484988504"/>
      <w:r>
        <w:rPr>
          <w:rFonts w:hint="eastAsia"/>
        </w:rPr>
        <w:t>2.7.</w:t>
      </w:r>
      <w:r>
        <w:t>9</w:t>
      </w:r>
      <w:r>
        <w:rPr>
          <w:rFonts w:hint="eastAsia"/>
        </w:rPr>
        <w:t>.</w:t>
      </w:r>
      <w:r w:rsidRPr="002E56E8">
        <w:t>工程计量</w:t>
      </w:r>
      <w:bookmarkEnd w:id="89"/>
    </w:p>
    <w:p w:rsidR="00F61680" w:rsidRDefault="00F61680" w:rsidP="00F61680">
      <w:r w:rsidRPr="00EC53C8">
        <w:rPr>
          <w:rFonts w:hint="eastAsia"/>
        </w:rPr>
        <w:t>◆</w:t>
      </w:r>
      <w:r>
        <w:rPr>
          <w:rFonts w:hint="eastAsia"/>
        </w:rPr>
        <w:t>业务说明</w:t>
      </w:r>
    </w:p>
    <w:p w:rsidR="00F61680" w:rsidRDefault="00F61680" w:rsidP="00F61680">
      <w:pPr>
        <w:ind w:firstLine="420"/>
      </w:pPr>
      <w:r w:rsidRPr="002E56E8">
        <w:t>完成情况登记又称为</w:t>
      </w:r>
      <w:bookmarkStart w:id="90" w:name="_Hlk482005678"/>
      <w:r w:rsidRPr="002E56E8">
        <w:t>工程计量</w:t>
      </w:r>
      <w:bookmarkEnd w:id="90"/>
      <w:r w:rsidRPr="002E56E8">
        <w:t>。 在每次支付承包方工程月</w:t>
      </w:r>
      <w:proofErr w:type="gramStart"/>
      <w:r w:rsidRPr="002E56E8">
        <w:t>进度款前需</w:t>
      </w:r>
      <w:proofErr w:type="gramEnd"/>
      <w:r w:rsidRPr="002E56E8">
        <w:t>通过测量来核实实际完成的工程量，以</w:t>
      </w:r>
      <w:proofErr w:type="gramStart"/>
      <w:r w:rsidRPr="002E56E8">
        <w:t>计量值</w:t>
      </w:r>
      <w:proofErr w:type="gramEnd"/>
      <w:r w:rsidRPr="002E56E8">
        <w:t>作为支付依据。承包方汇总当期工程计量并上报监理和建设单位确认，完成工程量作为当期的进度款支付依据。</w:t>
      </w:r>
    </w:p>
    <w:p w:rsidR="00F61680" w:rsidRDefault="00F61680" w:rsidP="00F61680">
      <w:pPr>
        <w:ind w:firstLine="420"/>
      </w:pPr>
      <w:r w:rsidRPr="002E56E8">
        <w:t>完成情况登记通过工程计量单实现，主要体现计量部位，计量时间，计量与质量检验批对应关系， 实际计量数量、简图和计算公式等内容。在信息平台上，合同承包方需要每月按照工程实际进展情况，上报完成工程量。信息平台自动汇总工程计量单，形成每期工程完成的工程量，包括承包商报量、监理审核报量和业主复核报量。作为工程量统计的数据基础和合同付款的依据。</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3311"/>
        <w:gridCol w:w="4250"/>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1736"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2228"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1736" w:type="pct"/>
            <w:vAlign w:val="center"/>
          </w:tcPr>
          <w:p w:rsidR="00F61680" w:rsidRPr="001663B3"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登记工程量明细</w:t>
            </w:r>
          </w:p>
        </w:tc>
        <w:tc>
          <w:tcPr>
            <w:tcW w:w="2228"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承包商发起-监理审核-业务审批</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49305A" w:rsidRDefault="00F61680" w:rsidP="00F61680">
      <w:pPr>
        <w:ind w:firstLine="420"/>
      </w:pPr>
    </w:p>
    <w:p w:rsidR="00F61680" w:rsidRDefault="00F61680" w:rsidP="00F61680">
      <w:pPr>
        <w:pStyle w:val="3"/>
      </w:pPr>
      <w:bookmarkStart w:id="91" w:name="_Toc484988505"/>
      <w:r>
        <w:rPr>
          <w:rFonts w:hint="eastAsia"/>
        </w:rPr>
        <w:lastRenderedPageBreak/>
        <w:t>2.7.</w:t>
      </w:r>
      <w:r>
        <w:t>10</w:t>
      </w:r>
      <w:r>
        <w:rPr>
          <w:rFonts w:hint="eastAsia"/>
        </w:rPr>
        <w:t>.进度款申请</w:t>
      </w:r>
      <w:bookmarkEnd w:id="91"/>
    </w:p>
    <w:p w:rsidR="00F61680" w:rsidRDefault="00F61680" w:rsidP="00F61680">
      <w:r w:rsidRPr="00EC53C8">
        <w:rPr>
          <w:rFonts w:hint="eastAsia"/>
        </w:rPr>
        <w:t>◆</w:t>
      </w:r>
      <w:r>
        <w:rPr>
          <w:rFonts w:hint="eastAsia"/>
        </w:rPr>
        <w:t>业务说明</w:t>
      </w:r>
    </w:p>
    <w:p w:rsidR="00F61680" w:rsidRPr="00B16E10" w:rsidRDefault="00F61680" w:rsidP="00F61680">
      <w:pPr>
        <w:ind w:firstLine="420"/>
      </w:pPr>
      <w:r w:rsidRPr="00B16E10">
        <w:t>进度款是指在施工过程中，按逐月（或形象进度、或控制面等）完成的工程数量计算的各项费用总和。合同承包单位根据每月完成工程情况，在信息平台上进行进度款的申请，相关监理单位和</w:t>
      </w:r>
      <w:proofErr w:type="gramStart"/>
      <w:r w:rsidRPr="00B16E10">
        <w:t>业主费控工程师</w:t>
      </w:r>
      <w:proofErr w:type="gramEnd"/>
      <w:r w:rsidRPr="00B16E10">
        <w:t>进行进度款项的审核和批准流程控制</w:t>
      </w:r>
      <w:r>
        <w:rPr>
          <w:rFonts w:hint="eastAsia"/>
        </w:rPr>
        <w:t>。</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4728"/>
        <w:gridCol w:w="2832"/>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79"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485"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79" w:type="pct"/>
            <w:vAlign w:val="center"/>
          </w:tcPr>
          <w:p w:rsidR="00F61680" w:rsidRPr="001663B3"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进度款申请，可关联工程计量，自动获取。</w:t>
            </w:r>
          </w:p>
        </w:tc>
        <w:tc>
          <w:tcPr>
            <w:tcW w:w="1485"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B16E10" w:rsidRDefault="00F61680" w:rsidP="00F61680"/>
    <w:p w:rsidR="00F61680" w:rsidRDefault="00F61680" w:rsidP="00F61680">
      <w:pPr>
        <w:pStyle w:val="3"/>
        <w:rPr>
          <w:rFonts w:ascii="宋体" w:hAnsi="宋体"/>
          <w:sz w:val="24"/>
        </w:rPr>
      </w:pPr>
      <w:bookmarkStart w:id="92" w:name="_Toc484988506"/>
      <w:r>
        <w:rPr>
          <w:rFonts w:hint="eastAsia"/>
        </w:rPr>
        <w:t>2.7.</w:t>
      </w:r>
      <w:r>
        <w:t>11</w:t>
      </w:r>
      <w:r>
        <w:rPr>
          <w:rFonts w:hint="eastAsia"/>
        </w:rPr>
        <w:t>.合同奖罚</w:t>
      </w:r>
      <w:bookmarkEnd w:id="92"/>
    </w:p>
    <w:p w:rsidR="00F61680" w:rsidRDefault="00F61680" w:rsidP="00F61680">
      <w:r w:rsidRPr="00EC53C8">
        <w:rPr>
          <w:rFonts w:hint="eastAsia"/>
        </w:rPr>
        <w:t>◆</w:t>
      </w:r>
      <w:r>
        <w:rPr>
          <w:rFonts w:hint="eastAsia"/>
        </w:rPr>
        <w:t>业务说明</w:t>
      </w:r>
    </w:p>
    <w:p w:rsidR="00F61680" w:rsidRDefault="00F61680" w:rsidP="00F61680">
      <w:pPr>
        <w:ind w:firstLine="420"/>
      </w:pPr>
      <w:r>
        <w:rPr>
          <w:rFonts w:hint="eastAsia"/>
        </w:rPr>
        <w:t>见HSE奖罚。</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3311"/>
        <w:gridCol w:w="4250"/>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1736"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2228"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rPr>
                <w:lang w:val="en-GB"/>
              </w:rPr>
            </w:pPr>
            <w:r w:rsidRPr="001663B3">
              <w:rPr>
                <w:rFonts w:hint="eastAsia"/>
                <w:lang w:val="en-GB"/>
              </w:rPr>
              <w:t>1</w:t>
            </w:r>
          </w:p>
        </w:tc>
        <w:tc>
          <w:tcPr>
            <w:tcW w:w="1736" w:type="pct"/>
            <w:vAlign w:val="center"/>
          </w:tcPr>
          <w:p w:rsidR="00F61680" w:rsidRPr="00C21599" w:rsidRDefault="00F61680" w:rsidP="003A1957">
            <w:r w:rsidRPr="00685332">
              <w:rPr>
                <w:rFonts w:cs="Arial" w:hint="eastAsia"/>
                <w:sz w:val="20"/>
                <w:szCs w:val="24"/>
                <w:lang w:val="en-GB"/>
              </w:rPr>
              <w:t>见《2.10.5.HSE奖罚管理》</w:t>
            </w:r>
          </w:p>
        </w:tc>
        <w:tc>
          <w:tcPr>
            <w:tcW w:w="2228"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B16E10" w:rsidRDefault="00F61680" w:rsidP="00F61680"/>
    <w:p w:rsidR="00F61680" w:rsidRDefault="00F61680" w:rsidP="00F61680">
      <w:pPr>
        <w:pStyle w:val="3"/>
      </w:pPr>
      <w:bookmarkStart w:id="93" w:name="_Toc484988507"/>
      <w:r>
        <w:rPr>
          <w:rFonts w:hint="eastAsia"/>
        </w:rPr>
        <w:lastRenderedPageBreak/>
        <w:t>2.7</w:t>
      </w:r>
      <w:r>
        <w:t>.12.</w:t>
      </w:r>
      <w:r>
        <w:rPr>
          <w:rFonts w:hint="eastAsia"/>
        </w:rPr>
        <w:t>合同的争议与索赔</w:t>
      </w:r>
      <w:bookmarkEnd w:id="93"/>
    </w:p>
    <w:p w:rsidR="00F61680" w:rsidRDefault="00F61680" w:rsidP="00F61680">
      <w:r w:rsidRPr="00EC53C8">
        <w:rPr>
          <w:rFonts w:hint="eastAsia"/>
        </w:rPr>
        <w:t>◆</w:t>
      </w:r>
      <w:r>
        <w:rPr>
          <w:rFonts w:hint="eastAsia"/>
        </w:rPr>
        <w:t>业务说明</w:t>
      </w:r>
    </w:p>
    <w:p w:rsidR="00F61680" w:rsidRPr="00F46F76" w:rsidRDefault="00F61680" w:rsidP="00F61680">
      <w:pPr>
        <w:ind w:firstLine="420"/>
      </w:pPr>
      <w:r>
        <w:rPr>
          <w:rFonts w:hint="eastAsia"/>
        </w:rPr>
        <w:t>1.</w:t>
      </w:r>
      <w:r w:rsidRPr="00F46F76">
        <w:rPr>
          <w:rFonts w:hint="eastAsia"/>
        </w:rPr>
        <w:t>在</w:t>
      </w:r>
      <w:r>
        <w:rPr>
          <w:rFonts w:hint="eastAsia"/>
        </w:rPr>
        <w:t>合同执行过程中，签约双方如果发生争议或纠纷，由项目经理</w:t>
      </w:r>
      <w:r w:rsidRPr="00F46F76">
        <w:rPr>
          <w:rFonts w:hint="eastAsia"/>
        </w:rPr>
        <w:t>负责协商并按规定程序解决纠纷。如果协商无效，</w:t>
      </w:r>
      <w:r>
        <w:rPr>
          <w:rFonts w:hint="eastAsia"/>
        </w:rPr>
        <w:t>则根据合同的约定，进行仲裁或诉讼，涉及仲裁或诉讼的争议，必须报公司领导批准；</w:t>
      </w:r>
    </w:p>
    <w:p w:rsidR="00F61680" w:rsidRPr="00F46F76" w:rsidRDefault="00F61680" w:rsidP="00F61680">
      <w:pPr>
        <w:ind w:firstLine="420"/>
      </w:pPr>
      <w:r>
        <w:rPr>
          <w:rFonts w:hint="eastAsia"/>
        </w:rPr>
        <w:t>2.重大合同索赔事件，由项目经理、工程部负责处理；</w:t>
      </w:r>
    </w:p>
    <w:p w:rsidR="00F61680" w:rsidRPr="00F46F76" w:rsidRDefault="00F61680" w:rsidP="00F61680">
      <w:pPr>
        <w:ind w:firstLine="420"/>
      </w:pPr>
      <w:r>
        <w:rPr>
          <w:rFonts w:hint="eastAsia"/>
        </w:rPr>
        <w:t>3.一般索赔事件，由合同签订人和相关部门负责处理；</w:t>
      </w:r>
    </w:p>
    <w:p w:rsidR="00F61680" w:rsidRDefault="00F61680" w:rsidP="00F61680">
      <w:pPr>
        <w:ind w:firstLine="420"/>
      </w:pPr>
      <w:r>
        <w:rPr>
          <w:rFonts w:hint="eastAsia"/>
        </w:rPr>
        <w:t>4.</w:t>
      </w:r>
      <w:r w:rsidRPr="00F46F76">
        <w:rPr>
          <w:rFonts w:hint="eastAsia"/>
        </w:rPr>
        <w:t>处理索赔事件应认真收集并仔细分析、审</w:t>
      </w:r>
      <w:r>
        <w:rPr>
          <w:rFonts w:hint="eastAsia"/>
        </w:rPr>
        <w:t>查索赔证据后，批准合理索赔。同时收集和整理反索赔证据，维护公司</w:t>
      </w:r>
      <w:r w:rsidRPr="00F46F76">
        <w:rPr>
          <w:rFonts w:hint="eastAsia"/>
        </w:rPr>
        <w:t>的权益。</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5436"/>
        <w:gridCol w:w="1560"/>
        <w:gridCol w:w="1745"/>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850"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818"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915"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Default="00F61680" w:rsidP="003A1957">
            <w:pPr>
              <w:spacing w:before="240" w:after="120"/>
              <w:jc w:val="center"/>
              <w:rPr>
                <w:rFonts w:cs="Arial"/>
                <w:sz w:val="20"/>
                <w:szCs w:val="24"/>
                <w:lang w:val="en-GB"/>
              </w:rPr>
            </w:pPr>
            <w:r>
              <w:rPr>
                <w:rFonts w:cs="Arial"/>
                <w:sz w:val="20"/>
                <w:szCs w:val="24"/>
                <w:lang w:val="en-GB"/>
              </w:rPr>
              <w:t>1</w:t>
            </w:r>
          </w:p>
        </w:tc>
        <w:tc>
          <w:tcPr>
            <w:tcW w:w="2850" w:type="pct"/>
            <w:vAlign w:val="center"/>
          </w:tcPr>
          <w:p w:rsidR="00F6168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索赔结果：登记索赔的最终结果，上传索赔的要求，收发文的记录</w:t>
            </w:r>
          </w:p>
        </w:tc>
        <w:tc>
          <w:tcPr>
            <w:tcW w:w="818" w:type="pct"/>
            <w:vAlign w:val="center"/>
          </w:tcPr>
          <w:p w:rsidR="00F61680"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915"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Default="00F61680" w:rsidP="00F61680">
      <w:pPr>
        <w:pStyle w:val="3"/>
      </w:pPr>
      <w:bookmarkStart w:id="94" w:name="_Toc484988508"/>
      <w:r>
        <w:rPr>
          <w:rFonts w:hint="eastAsia"/>
        </w:rPr>
        <w:t>2.7.</w:t>
      </w:r>
      <w:r>
        <w:t>13</w:t>
      </w:r>
      <w:r>
        <w:rPr>
          <w:rFonts w:hint="eastAsia"/>
        </w:rPr>
        <w:t>.合同结算</w:t>
      </w:r>
      <w:bookmarkEnd w:id="94"/>
    </w:p>
    <w:p w:rsidR="00F61680" w:rsidRDefault="00F61680" w:rsidP="00F61680">
      <w:r w:rsidRPr="00EC53C8">
        <w:rPr>
          <w:rFonts w:hint="eastAsia"/>
        </w:rPr>
        <w:t>◆</w:t>
      </w:r>
      <w:r>
        <w:rPr>
          <w:rFonts w:hint="eastAsia"/>
        </w:rPr>
        <w:t>业务说明</w:t>
      </w:r>
    </w:p>
    <w:p w:rsidR="00F61680" w:rsidRDefault="00F61680" w:rsidP="00F61680">
      <w:pPr>
        <w:ind w:firstLine="420"/>
      </w:pPr>
      <w:r>
        <w:rPr>
          <w:rFonts w:hint="eastAsia"/>
        </w:rPr>
        <w:t>工程结算是</w:t>
      </w:r>
      <w:proofErr w:type="gramStart"/>
      <w:r>
        <w:rPr>
          <w:rFonts w:hint="eastAsia"/>
        </w:rPr>
        <w:t>指施工</w:t>
      </w:r>
      <w:proofErr w:type="gramEnd"/>
      <w:r>
        <w:rPr>
          <w:rFonts w:hint="eastAsia"/>
        </w:rPr>
        <w:t>企业按照承包合同和已完工程量向建设单位（业主）办理工程价款清算的经济文件。工程建设周期长，耗用资金量大，为使建筑安装企业在施工中耗用的资金及时得到补偿，需要对工程价款进行中间结算（进度款结算）、年终结算，全部工程竣工验收后应进行竣工结算。</w:t>
      </w:r>
    </w:p>
    <w:p w:rsidR="00F61680" w:rsidRDefault="00F61680" w:rsidP="00F61680">
      <w:pPr>
        <w:ind w:firstLine="420"/>
      </w:pPr>
      <w:r>
        <w:rPr>
          <w:rFonts w:hint="eastAsia"/>
        </w:rPr>
        <w:lastRenderedPageBreak/>
        <w:t>本文所指的合同结算指承包商按照合同规定的内容全部完成所承包的工程，经过验收质量合格，并符合合同要求之后，向业主单位进行的</w:t>
      </w:r>
      <w:proofErr w:type="gramStart"/>
      <w:r>
        <w:rPr>
          <w:rFonts w:hint="eastAsia"/>
        </w:rPr>
        <w:t>最终工程</w:t>
      </w:r>
      <w:proofErr w:type="gramEnd"/>
      <w:r>
        <w:rPr>
          <w:rFonts w:hint="eastAsia"/>
        </w:rPr>
        <w:t>款结算。</w:t>
      </w:r>
    </w:p>
    <w:p w:rsidR="00F61680" w:rsidRPr="004E1719" w:rsidRDefault="00F61680" w:rsidP="00F61680">
      <w:pPr>
        <w:ind w:firstLine="420"/>
      </w:pPr>
      <w:r>
        <w:rPr>
          <w:rFonts w:hint="eastAsia"/>
        </w:rPr>
        <w:t>合同执行完毕，承包商、监理及业主等多方，将对工程量清单进行量价的最终确认。需要汇总合同以往所有支付记录，变更记录生成合同结算记录单。多方确认最终的结算量价。对结算过程中产生的差异，做变更单。施工单位编制结算文件（包括日常进度单，所有联系单，竣工图等），项目部、</w:t>
      </w:r>
      <w:r>
        <w:t xml:space="preserve"> 监理审核、业主确认，审</w:t>
      </w:r>
      <w:r>
        <w:rPr>
          <w:rFonts w:hint="eastAsia"/>
        </w:rPr>
        <w:t>计部审计。</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021"/>
        <w:gridCol w:w="3540"/>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108"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856"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108" w:type="pct"/>
            <w:vAlign w:val="center"/>
          </w:tcPr>
          <w:p w:rsidR="00F61680" w:rsidRPr="00C21599" w:rsidRDefault="00F61680" w:rsidP="003A1957">
            <w:r w:rsidRPr="002B4AC9">
              <w:rPr>
                <w:rFonts w:cs="Arial" w:hint="eastAsia"/>
                <w:sz w:val="20"/>
                <w:szCs w:val="24"/>
                <w:lang w:val="en-GB"/>
              </w:rPr>
              <w:t>登记合同结算信息和结算明细</w:t>
            </w:r>
          </w:p>
        </w:tc>
        <w:tc>
          <w:tcPr>
            <w:tcW w:w="1856"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4E1719" w:rsidRDefault="00F61680" w:rsidP="00F61680"/>
    <w:p w:rsidR="00F61680" w:rsidRDefault="00F61680" w:rsidP="00F61680">
      <w:pPr>
        <w:pStyle w:val="3"/>
      </w:pPr>
      <w:bookmarkStart w:id="95" w:name="_Toc484988509"/>
      <w:r>
        <w:rPr>
          <w:rFonts w:hint="eastAsia"/>
        </w:rPr>
        <w:t>2.7.</w:t>
      </w:r>
      <w:r>
        <w:t>14</w:t>
      </w:r>
      <w:r>
        <w:rPr>
          <w:rFonts w:hint="eastAsia"/>
        </w:rPr>
        <w:t>.合同评价</w:t>
      </w:r>
      <w:bookmarkEnd w:id="95"/>
    </w:p>
    <w:p w:rsidR="00F61680" w:rsidRDefault="00F61680" w:rsidP="00F61680">
      <w:r w:rsidRPr="00EC53C8">
        <w:rPr>
          <w:rFonts w:hint="eastAsia"/>
        </w:rPr>
        <w:t>◆</w:t>
      </w:r>
      <w:r>
        <w:rPr>
          <w:rFonts w:hint="eastAsia"/>
        </w:rPr>
        <w:t>业务说明</w:t>
      </w:r>
    </w:p>
    <w:p w:rsidR="00F61680" w:rsidRPr="0050286E" w:rsidRDefault="00F61680" w:rsidP="00F61680">
      <w:pPr>
        <w:ind w:firstLine="420"/>
      </w:pPr>
      <w:r w:rsidRPr="0050286E">
        <w:t>合同评价主要是对承包方履约情况、能力水平的总体评价， 采用定量和定性相结合的方式，综合评估承包商的履约行为、诚信程度、安全质量管理水平。 合同评价一般在合同结束或者每年/每半</w:t>
      </w:r>
      <w:proofErr w:type="gramStart"/>
      <w:r w:rsidRPr="0050286E">
        <w:t>年评价</w:t>
      </w:r>
      <w:proofErr w:type="gramEnd"/>
      <w:r w:rsidRPr="0050286E">
        <w:t>一次的方式进行。</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021"/>
        <w:gridCol w:w="3540"/>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108"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856"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108" w:type="pct"/>
            <w:vAlign w:val="center"/>
          </w:tcPr>
          <w:p w:rsidR="00F61680" w:rsidRPr="00C21599" w:rsidRDefault="00F61680" w:rsidP="003A1957">
            <w:pPr>
              <w:tabs>
                <w:tab w:val="left" w:pos="270"/>
                <w:tab w:val="left" w:pos="799"/>
              </w:tabs>
              <w:spacing w:before="120" w:after="120"/>
            </w:pPr>
            <w:r w:rsidRPr="00685332">
              <w:rPr>
                <w:rFonts w:cs="Arial" w:hint="eastAsia"/>
                <w:sz w:val="20"/>
                <w:szCs w:val="24"/>
                <w:lang w:val="en-GB"/>
              </w:rPr>
              <w:t>记录合同评价信息</w:t>
            </w:r>
          </w:p>
        </w:tc>
        <w:tc>
          <w:tcPr>
            <w:tcW w:w="1856"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7316CB" w:rsidRDefault="00F61680" w:rsidP="00F61680"/>
    <w:p w:rsidR="00F61680" w:rsidRDefault="00F61680" w:rsidP="00F61680">
      <w:pPr>
        <w:pStyle w:val="3"/>
      </w:pPr>
      <w:bookmarkStart w:id="96" w:name="_Toc484988510"/>
      <w:r>
        <w:rPr>
          <w:rFonts w:hint="eastAsia"/>
        </w:rPr>
        <w:t>2.7.</w:t>
      </w:r>
      <w:r>
        <w:t>15</w:t>
      </w:r>
      <w:r>
        <w:rPr>
          <w:rFonts w:hint="eastAsia"/>
        </w:rPr>
        <w:t>.合同分析报表</w:t>
      </w:r>
      <w:bookmarkEnd w:id="96"/>
    </w:p>
    <w:p w:rsidR="00F61680" w:rsidRDefault="00F61680" w:rsidP="00F61680">
      <w:r w:rsidRPr="00EC53C8">
        <w:rPr>
          <w:rFonts w:hint="eastAsia"/>
        </w:rPr>
        <w:t>◆</w:t>
      </w:r>
      <w:r>
        <w:rPr>
          <w:rFonts w:hint="eastAsia"/>
        </w:rPr>
        <w:t>业务说明</w:t>
      </w:r>
    </w:p>
    <w:p w:rsidR="00F61680" w:rsidRDefault="00F61680" w:rsidP="00F61680">
      <w:pPr>
        <w:ind w:firstLine="420"/>
      </w:pPr>
      <w:r>
        <w:rPr>
          <w:rFonts w:hint="eastAsia"/>
        </w:rPr>
        <w:t>系统提供多种合同报表供用户查询。</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1663B3"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合同台账</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Pr>
                <w:rFonts w:cs="Arial" w:hint="eastAsia"/>
                <w:sz w:val="20"/>
                <w:szCs w:val="24"/>
                <w:lang w:val="en-GB"/>
              </w:rPr>
              <w:t>2</w:t>
            </w:r>
          </w:p>
        </w:tc>
        <w:tc>
          <w:tcPr>
            <w:tcW w:w="2404" w:type="pct"/>
            <w:vAlign w:val="center"/>
          </w:tcPr>
          <w:p w:rsidR="00F6168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合同支付报表</w:t>
            </w:r>
          </w:p>
        </w:tc>
        <w:tc>
          <w:tcPr>
            <w:tcW w:w="1560" w:type="pct"/>
            <w:vAlign w:val="center"/>
          </w:tcPr>
          <w:p w:rsidR="00F61680" w:rsidRDefault="00F61680" w:rsidP="003A1957">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r w:rsidR="00F61680" w:rsidRPr="001663B3" w:rsidTr="003A1957">
        <w:trPr>
          <w:trHeight w:val="87"/>
          <w:jc w:val="center"/>
        </w:trPr>
        <w:tc>
          <w:tcPr>
            <w:tcW w:w="417" w:type="pct"/>
            <w:vAlign w:val="center"/>
          </w:tcPr>
          <w:p w:rsidR="00F61680" w:rsidRDefault="00F61680" w:rsidP="003A1957">
            <w:pPr>
              <w:spacing w:before="240" w:after="120"/>
              <w:jc w:val="center"/>
              <w:rPr>
                <w:rFonts w:cs="Arial"/>
                <w:sz w:val="20"/>
                <w:szCs w:val="24"/>
                <w:lang w:val="en-GB"/>
              </w:rPr>
            </w:pPr>
            <w:r>
              <w:rPr>
                <w:rFonts w:cs="Arial" w:hint="eastAsia"/>
                <w:sz w:val="20"/>
                <w:szCs w:val="24"/>
                <w:lang w:val="en-GB"/>
              </w:rPr>
              <w:t>3</w:t>
            </w:r>
          </w:p>
        </w:tc>
        <w:tc>
          <w:tcPr>
            <w:tcW w:w="2404" w:type="pct"/>
            <w:vAlign w:val="center"/>
          </w:tcPr>
          <w:p w:rsidR="00F6168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合同变更报表</w:t>
            </w:r>
          </w:p>
        </w:tc>
        <w:tc>
          <w:tcPr>
            <w:tcW w:w="1560" w:type="pct"/>
            <w:vAlign w:val="center"/>
          </w:tcPr>
          <w:p w:rsidR="00F61680" w:rsidRDefault="00F61680" w:rsidP="003A1957">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r w:rsidR="00F61680" w:rsidRPr="001663B3" w:rsidTr="003A1957">
        <w:trPr>
          <w:trHeight w:val="87"/>
          <w:jc w:val="center"/>
        </w:trPr>
        <w:tc>
          <w:tcPr>
            <w:tcW w:w="417" w:type="pct"/>
            <w:vAlign w:val="center"/>
          </w:tcPr>
          <w:p w:rsidR="00F61680" w:rsidRDefault="00F61680" w:rsidP="003A1957">
            <w:pPr>
              <w:spacing w:before="240" w:after="120"/>
              <w:jc w:val="center"/>
              <w:rPr>
                <w:rFonts w:cs="Arial"/>
                <w:sz w:val="20"/>
                <w:szCs w:val="24"/>
                <w:lang w:val="en-GB"/>
              </w:rPr>
            </w:pPr>
            <w:r>
              <w:rPr>
                <w:rFonts w:cs="Arial" w:hint="eastAsia"/>
                <w:sz w:val="20"/>
                <w:szCs w:val="24"/>
                <w:lang w:val="en-GB"/>
              </w:rPr>
              <w:t>4</w:t>
            </w:r>
          </w:p>
        </w:tc>
        <w:tc>
          <w:tcPr>
            <w:tcW w:w="2404" w:type="pct"/>
            <w:vAlign w:val="center"/>
          </w:tcPr>
          <w:p w:rsidR="00F6168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合同进度款汇总表</w:t>
            </w:r>
          </w:p>
        </w:tc>
        <w:tc>
          <w:tcPr>
            <w:tcW w:w="1560" w:type="pct"/>
            <w:vAlign w:val="center"/>
          </w:tcPr>
          <w:p w:rsidR="00F61680" w:rsidRDefault="00F61680" w:rsidP="003A1957">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A931F6" w:rsidRDefault="00F61680" w:rsidP="00F61680"/>
    <w:p w:rsidR="00F61680" w:rsidRDefault="00F61680" w:rsidP="00F61680">
      <w:pPr>
        <w:pStyle w:val="3"/>
      </w:pPr>
      <w:bookmarkStart w:id="97" w:name="_Toc484988511"/>
      <w:r>
        <w:rPr>
          <w:rFonts w:hint="eastAsia"/>
        </w:rPr>
        <w:t>2.7.16.</w:t>
      </w:r>
      <w:proofErr w:type="gramStart"/>
      <w:r w:rsidRPr="00893E44">
        <w:rPr>
          <w:rFonts w:hint="eastAsia"/>
        </w:rPr>
        <w:t>乙供材</w:t>
      </w:r>
      <w:proofErr w:type="gramEnd"/>
      <w:r w:rsidRPr="00893E44">
        <w:rPr>
          <w:rFonts w:hint="eastAsia"/>
        </w:rPr>
        <w:t>认价</w:t>
      </w:r>
      <w:r>
        <w:rPr>
          <w:rFonts w:hint="eastAsia"/>
        </w:rPr>
        <w:t>管理</w:t>
      </w:r>
      <w:bookmarkEnd w:id="97"/>
    </w:p>
    <w:p w:rsidR="00F61680" w:rsidRDefault="00F61680" w:rsidP="00F61680">
      <w:r w:rsidRPr="00EC53C8">
        <w:rPr>
          <w:rFonts w:hint="eastAsia"/>
        </w:rPr>
        <w:t>◆</w:t>
      </w:r>
      <w:r>
        <w:rPr>
          <w:rFonts w:hint="eastAsia"/>
        </w:rPr>
        <w:t>业务说明</w:t>
      </w:r>
    </w:p>
    <w:p w:rsidR="00F61680" w:rsidRPr="00342867" w:rsidRDefault="00F61680" w:rsidP="00F61680">
      <w:pPr>
        <w:ind w:firstLine="420"/>
        <w:rPr>
          <w:bCs/>
        </w:rPr>
      </w:pPr>
      <w:r w:rsidRPr="00342867">
        <w:rPr>
          <w:rFonts w:hint="eastAsia"/>
          <w:bCs/>
        </w:rPr>
        <w:t>1、土建</w:t>
      </w:r>
      <w:r>
        <w:rPr>
          <w:rFonts w:hint="eastAsia"/>
          <w:bCs/>
        </w:rPr>
        <w:t>、</w:t>
      </w:r>
      <w:r w:rsidRPr="0060457A">
        <w:rPr>
          <w:rFonts w:hint="eastAsia"/>
          <w:bCs/>
        </w:rPr>
        <w:t>安装</w:t>
      </w:r>
      <w:r w:rsidRPr="00342867">
        <w:rPr>
          <w:rFonts w:hint="eastAsia"/>
          <w:bCs/>
        </w:rPr>
        <w:t>、防腐</w:t>
      </w:r>
      <w:proofErr w:type="gramStart"/>
      <w:r w:rsidRPr="00342867">
        <w:rPr>
          <w:rFonts w:hint="eastAsia"/>
          <w:bCs/>
        </w:rPr>
        <w:t>乙供材</w:t>
      </w:r>
      <w:proofErr w:type="gramEnd"/>
      <w:r w:rsidRPr="00342867">
        <w:rPr>
          <w:rFonts w:hint="eastAsia"/>
          <w:bCs/>
        </w:rPr>
        <w:t>认价管理按照《招投标管理办法》《采购管理办法》执行，执行主办部门、施工单位、审计部共同参与的三方认价。</w:t>
      </w:r>
    </w:p>
    <w:p w:rsidR="00F61680" w:rsidRDefault="00F61680" w:rsidP="00F61680">
      <w:pPr>
        <w:ind w:firstLine="480"/>
        <w:rPr>
          <w:bCs/>
        </w:rPr>
      </w:pPr>
      <w:r w:rsidRPr="00342867">
        <w:rPr>
          <w:rFonts w:hint="eastAsia"/>
          <w:bCs/>
        </w:rPr>
        <w:t>2、其中，包死的水电材料费（装修中）只认质量；包死以外的乙供料也执行主办部门、施工单位、审计部三方认价。</w:t>
      </w:r>
    </w:p>
    <w:p w:rsidR="00F61680" w:rsidRDefault="00F61680" w:rsidP="00F61680">
      <w:pPr>
        <w:ind w:firstLine="480"/>
      </w:pPr>
      <w:r w:rsidRPr="00EC53C8">
        <w:rPr>
          <w:rFonts w:hint="eastAsia"/>
        </w:rPr>
        <w:lastRenderedPageBreak/>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6146"/>
        <w:gridCol w:w="1415"/>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3222"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742"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3222" w:type="pct"/>
            <w:vAlign w:val="center"/>
          </w:tcPr>
          <w:p w:rsidR="00F61680" w:rsidRPr="00C21599" w:rsidRDefault="00F61680" w:rsidP="003A1957">
            <w:pPr>
              <w:tabs>
                <w:tab w:val="left" w:pos="270"/>
                <w:tab w:val="left" w:pos="799"/>
              </w:tabs>
              <w:spacing w:before="120" w:after="120"/>
              <w:jc w:val="left"/>
            </w:pPr>
            <w:proofErr w:type="gramStart"/>
            <w:r w:rsidRPr="0047542B">
              <w:rPr>
                <w:rFonts w:cs="Arial" w:hint="eastAsia"/>
                <w:sz w:val="20"/>
                <w:szCs w:val="24"/>
                <w:lang w:val="en-GB"/>
              </w:rPr>
              <w:t>乙供材料</w:t>
            </w:r>
            <w:proofErr w:type="gramEnd"/>
            <w:r w:rsidRPr="0047542B">
              <w:rPr>
                <w:rFonts w:cs="Arial" w:hint="eastAsia"/>
                <w:sz w:val="20"/>
                <w:szCs w:val="24"/>
                <w:lang w:val="en-GB"/>
              </w:rPr>
              <w:t>认价</w:t>
            </w:r>
            <w:r>
              <w:rPr>
                <w:rFonts w:cs="Arial" w:hint="eastAsia"/>
                <w:sz w:val="20"/>
                <w:szCs w:val="24"/>
                <w:lang w:val="en-GB"/>
              </w:rPr>
              <w:t>：材料认价</w:t>
            </w:r>
            <w:proofErr w:type="gramStart"/>
            <w:r>
              <w:rPr>
                <w:rFonts w:cs="Arial" w:hint="eastAsia"/>
                <w:sz w:val="20"/>
                <w:szCs w:val="24"/>
                <w:lang w:val="en-GB"/>
              </w:rPr>
              <w:t>单需要</w:t>
            </w:r>
            <w:proofErr w:type="gramEnd"/>
            <w:r>
              <w:rPr>
                <w:rFonts w:cs="Arial" w:hint="eastAsia"/>
                <w:sz w:val="20"/>
                <w:szCs w:val="24"/>
                <w:lang w:val="en-GB"/>
              </w:rPr>
              <w:t>签字盖章，所以附件形式上传，审批通过后不允许修改。</w:t>
            </w:r>
          </w:p>
        </w:tc>
        <w:tc>
          <w:tcPr>
            <w:tcW w:w="742"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Default="00F61680" w:rsidP="00F61680">
      <w:pPr>
        <w:pStyle w:val="2"/>
      </w:pPr>
      <w:bookmarkStart w:id="98" w:name="_Toc484988512"/>
      <w:r>
        <w:rPr>
          <w:rFonts w:hint="eastAsia"/>
        </w:rPr>
        <w:lastRenderedPageBreak/>
        <w:t>2.8.</w:t>
      </w:r>
      <w:r w:rsidRPr="00780517">
        <w:rPr>
          <w:rFonts w:hint="eastAsia"/>
        </w:rPr>
        <w:t>物资管理</w:t>
      </w:r>
      <w:bookmarkEnd w:id="98"/>
    </w:p>
    <w:p w:rsidR="00F61680" w:rsidRDefault="00F61680" w:rsidP="00F61680">
      <w:pPr>
        <w:pStyle w:val="3"/>
      </w:pPr>
      <w:bookmarkStart w:id="99" w:name="_Toc484988513"/>
      <w:r>
        <w:rPr>
          <w:rFonts w:hint="eastAsia"/>
        </w:rPr>
        <w:t>2.</w:t>
      </w:r>
      <w:r>
        <w:t>8</w:t>
      </w:r>
      <w:r>
        <w:rPr>
          <w:rFonts w:hint="eastAsia"/>
        </w:rPr>
        <w:t>.1.现状整理</w:t>
      </w:r>
      <w:bookmarkEnd w:id="99"/>
    </w:p>
    <w:p w:rsidR="00F61680" w:rsidRPr="00DD24DC" w:rsidRDefault="00F61680" w:rsidP="00F61680">
      <w:r>
        <w:object w:dxaOrig="11688" w:dyaOrig="14412">
          <v:shape id="_x0000_i1033" type="#_x0000_t75" style="width:415.1pt;height:510.9pt" o:ole="">
            <v:imagedata r:id="rId54" o:title=""/>
          </v:shape>
          <o:OLEObject Type="Embed" ProgID="Visio.Drawing.11" ShapeID="_x0000_i1033" DrawAspect="Content" ObjectID="_1571643076" r:id="rId55"/>
        </w:object>
      </w:r>
    </w:p>
    <w:p w:rsidR="00F61680" w:rsidRPr="00DA1C14" w:rsidRDefault="00F61680" w:rsidP="00F61680">
      <w:r>
        <w:tab/>
      </w:r>
      <w:r>
        <w:rPr>
          <w:rFonts w:hint="eastAsia"/>
        </w:rPr>
        <w:t>公司对项目物资管理制定了比较详细的管理办法，对入库检查、不合格项处理、领料、出库、退库、物资保管都有明确的规定。</w:t>
      </w:r>
    </w:p>
    <w:p w:rsidR="00F61680" w:rsidRDefault="00F61680" w:rsidP="00F61680">
      <w:pPr>
        <w:pStyle w:val="3"/>
      </w:pPr>
      <w:bookmarkStart w:id="100" w:name="_Toc484988514"/>
      <w:r>
        <w:rPr>
          <w:rFonts w:hint="eastAsia"/>
        </w:rPr>
        <w:lastRenderedPageBreak/>
        <w:t>2.</w:t>
      </w:r>
      <w:r>
        <w:t>8</w:t>
      </w:r>
      <w:r>
        <w:rPr>
          <w:rFonts w:hint="eastAsia"/>
        </w:rPr>
        <w:t>.2.分析建议</w:t>
      </w:r>
      <w:bookmarkEnd w:id="100"/>
    </w:p>
    <w:p w:rsidR="00F61680" w:rsidRPr="00DA1C14" w:rsidRDefault="00F61680" w:rsidP="00F61680">
      <w:r>
        <w:tab/>
      </w:r>
      <w:r>
        <w:rPr>
          <w:rFonts w:hint="eastAsia"/>
        </w:rPr>
        <w:t>严格执行现有管理办法，细化操作步骤。</w:t>
      </w:r>
    </w:p>
    <w:p w:rsidR="00F61680" w:rsidRDefault="00F61680" w:rsidP="00F61680">
      <w:pPr>
        <w:pStyle w:val="3"/>
      </w:pPr>
      <w:bookmarkStart w:id="101" w:name="_Toc484988515"/>
      <w:bookmarkStart w:id="102" w:name="_Hlk481651668"/>
      <w:r>
        <w:rPr>
          <w:rFonts w:hint="eastAsia"/>
        </w:rPr>
        <w:t>2.8.3.物资到货检验</w:t>
      </w:r>
      <w:bookmarkEnd w:id="101"/>
    </w:p>
    <w:bookmarkEnd w:id="102"/>
    <w:p w:rsidR="00F61680" w:rsidRDefault="00F61680" w:rsidP="00F61680">
      <w:r w:rsidRPr="00EC53C8">
        <w:rPr>
          <w:rFonts w:hint="eastAsia"/>
        </w:rPr>
        <w:t>◆</w:t>
      </w:r>
      <w:r>
        <w:rPr>
          <w:rFonts w:hint="eastAsia"/>
        </w:rPr>
        <w:t>业务说明</w:t>
      </w:r>
    </w:p>
    <w:p w:rsidR="00F61680" w:rsidRPr="00425C32" w:rsidRDefault="00F61680" w:rsidP="00F61680">
      <w:pPr>
        <w:ind w:firstLine="420"/>
      </w:pPr>
      <w:r>
        <w:t>1.</w:t>
      </w:r>
      <w:r w:rsidRPr="00425C32">
        <w:rPr>
          <w:rFonts w:hint="eastAsia"/>
        </w:rPr>
        <w:t>设备物资</w:t>
      </w:r>
      <w:r w:rsidRPr="00425C32">
        <w:t>到达现场后，</w:t>
      </w:r>
      <w:r>
        <w:rPr>
          <w:rFonts w:hint="eastAsia"/>
        </w:rPr>
        <w:t>仓库主管</w:t>
      </w:r>
      <w:r w:rsidRPr="00425C32">
        <w:t>组织物资卸货，</w:t>
      </w:r>
      <w:r>
        <w:rPr>
          <w:rFonts w:hint="eastAsia"/>
        </w:rPr>
        <w:t>库管员</w:t>
      </w:r>
      <w:r w:rsidRPr="00425C32">
        <w:t>登车查看设备状况：捆绑是否牢固、叠放是否合理、</w:t>
      </w:r>
      <w:proofErr w:type="gramStart"/>
      <w:r w:rsidRPr="00425C32">
        <w:t>有无破箱等</w:t>
      </w:r>
      <w:proofErr w:type="gramEnd"/>
      <w:r w:rsidRPr="00425C32">
        <w:t>，并按合理顺序组织卸车。仔细检查每个包装有无破损、变形、受潮等情况；检查裸装件有无磕碰、损伤。</w:t>
      </w:r>
    </w:p>
    <w:p w:rsidR="00F61680" w:rsidRPr="00425C32" w:rsidRDefault="00F61680" w:rsidP="00F61680">
      <w:pPr>
        <w:ind w:firstLine="420"/>
      </w:pPr>
      <w:r>
        <w:t>2.库管</w:t>
      </w:r>
      <w:r w:rsidRPr="00425C32">
        <w:t>员</w:t>
      </w:r>
      <w:r>
        <w:rPr>
          <w:rFonts w:hint="eastAsia"/>
        </w:rPr>
        <w:t>根据</w:t>
      </w:r>
      <w:r>
        <w:t>合同签订人提供的</w:t>
      </w:r>
      <w:r w:rsidRPr="00A763C2">
        <w:t>供应商</w:t>
      </w:r>
      <w:r w:rsidRPr="00A763C2">
        <w:rPr>
          <w:rFonts w:hint="eastAsia"/>
        </w:rPr>
        <w:t>、</w:t>
      </w:r>
      <w:r w:rsidRPr="00A763C2">
        <w:t>合同号</w:t>
      </w:r>
      <w:r w:rsidRPr="00A763C2">
        <w:rPr>
          <w:rFonts w:hint="eastAsia"/>
        </w:rPr>
        <w:t>、</w:t>
      </w:r>
      <w:r w:rsidRPr="00A763C2">
        <w:t>物料编码</w:t>
      </w:r>
      <w:r w:rsidRPr="00A763C2">
        <w:rPr>
          <w:rFonts w:hint="eastAsia"/>
        </w:rPr>
        <w:t>、</w:t>
      </w:r>
      <w:r w:rsidRPr="00A763C2">
        <w:t>名称</w:t>
      </w:r>
      <w:r w:rsidRPr="00A763C2">
        <w:rPr>
          <w:rFonts w:hint="eastAsia"/>
        </w:rPr>
        <w:t>、规格</w:t>
      </w:r>
      <w:r w:rsidRPr="00A763C2">
        <w:t>型号</w:t>
      </w:r>
      <w:r w:rsidRPr="00A763C2">
        <w:rPr>
          <w:rFonts w:hint="eastAsia"/>
        </w:rPr>
        <w:t>、</w:t>
      </w:r>
      <w:r w:rsidRPr="00A763C2">
        <w:t>到货数量</w:t>
      </w:r>
      <w:r>
        <w:rPr>
          <w:rFonts w:hint="eastAsia"/>
        </w:rPr>
        <w:t>等核对厂家</w:t>
      </w:r>
      <w:r w:rsidRPr="00425C32">
        <w:t>交货清单</w:t>
      </w:r>
      <w:r>
        <w:rPr>
          <w:rFonts w:hint="eastAsia"/>
        </w:rPr>
        <w:t>，填写《来货检验台帐》，</w:t>
      </w:r>
      <w:r w:rsidRPr="00425C32">
        <w:t>进行包装及外观检查，若有缺陷，</w:t>
      </w:r>
      <w:r>
        <w:t>应立即通知</w:t>
      </w:r>
      <w:r>
        <w:rPr>
          <w:rFonts w:hint="eastAsia"/>
        </w:rPr>
        <w:t>合同签订人</w:t>
      </w:r>
      <w:r w:rsidRPr="00425C32">
        <w:t>处理并做好记录或拍照取证，作为索赔、更换等依据。</w:t>
      </w:r>
    </w:p>
    <w:p w:rsidR="00F61680" w:rsidRPr="00425C32" w:rsidRDefault="00F61680" w:rsidP="00F61680">
      <w:pPr>
        <w:ind w:firstLine="420"/>
      </w:pPr>
      <w:r>
        <w:t>3.</w:t>
      </w:r>
      <w:r w:rsidRPr="00A00216">
        <w:t>设备到货外观检查后，</w:t>
      </w:r>
      <w:r w:rsidRPr="00A00216">
        <w:rPr>
          <w:rFonts w:hint="eastAsia"/>
        </w:rPr>
        <w:t>对具备到货检验条件的，合同签订人负责</w:t>
      </w:r>
      <w:r w:rsidRPr="00A00216">
        <w:t>填</w:t>
      </w:r>
      <w:r w:rsidRPr="00A00216">
        <w:rPr>
          <w:rFonts w:hint="eastAsia"/>
        </w:rPr>
        <w:t>写《设备检验</w:t>
      </w:r>
      <w:r>
        <w:rPr>
          <w:rFonts w:hint="eastAsia"/>
        </w:rPr>
        <w:t>单》</w:t>
      </w:r>
      <w:r w:rsidRPr="00A00216">
        <w:rPr>
          <w:rFonts w:hint="eastAsia"/>
        </w:rPr>
        <w:t>，实行开箱检验。</w:t>
      </w:r>
      <w:r w:rsidRPr="00A00216">
        <w:t>由于各种原因不能按期进行开箱检验的箱装件，则应将已到部分存放在暂存区保管；待货或资料到齐具</w:t>
      </w:r>
      <w:r w:rsidRPr="00A00216">
        <w:rPr>
          <w:rFonts w:hint="eastAsia"/>
        </w:rPr>
        <w:t>备</w:t>
      </w:r>
      <w:r w:rsidRPr="00A00216">
        <w:t>开箱</w:t>
      </w:r>
      <w:r w:rsidRPr="00A00216">
        <w:rPr>
          <w:rFonts w:hint="eastAsia"/>
        </w:rPr>
        <w:t>条件</w:t>
      </w:r>
      <w:r w:rsidRPr="00A00216">
        <w:t>时再进行开箱检验</w:t>
      </w:r>
      <w:r w:rsidRPr="00A00216">
        <w:rPr>
          <w:rFonts w:hint="eastAsia"/>
        </w:rPr>
        <w:t>；未经</w:t>
      </w:r>
      <w:r w:rsidRPr="00A00216">
        <w:t>库管</w:t>
      </w:r>
      <w:r w:rsidRPr="00A00216">
        <w:rPr>
          <w:rFonts w:hint="eastAsia"/>
        </w:rPr>
        <w:t>员</w:t>
      </w:r>
      <w:r w:rsidRPr="00A00216">
        <w:t>同意，任何人不得擅自开箱及使用箱内物资。</w:t>
      </w:r>
    </w:p>
    <w:p w:rsidR="00F61680" w:rsidRDefault="00F61680" w:rsidP="00F61680">
      <w:pPr>
        <w:ind w:firstLine="420"/>
      </w:pPr>
      <w:r>
        <w:t>4.</w:t>
      </w:r>
      <w:r w:rsidRPr="00425C32">
        <w:t>对大型系统设备可分批开箱入库。随箱资料</w:t>
      </w:r>
      <w:r w:rsidRPr="00425C32">
        <w:rPr>
          <w:rFonts w:hint="eastAsia"/>
        </w:rPr>
        <w:t>（</w:t>
      </w:r>
      <w:r w:rsidRPr="00425C32">
        <w:t>产品说明书、产品合格证、产品清单、图纸等</w:t>
      </w:r>
      <w:r w:rsidRPr="00425C32">
        <w:rPr>
          <w:rFonts w:hint="eastAsia"/>
        </w:rPr>
        <w:t>）应</w:t>
      </w:r>
      <w:r>
        <w:t>由</w:t>
      </w:r>
      <w:r>
        <w:rPr>
          <w:rFonts w:hint="eastAsia"/>
        </w:rPr>
        <w:t>合同签订人整理后，移交采购部</w:t>
      </w:r>
      <w:r w:rsidRPr="00425C32">
        <w:t>，</w:t>
      </w:r>
      <w:r>
        <w:rPr>
          <w:rFonts w:hint="eastAsia"/>
        </w:rPr>
        <w:t>采购部负责对原件存档并</w:t>
      </w:r>
      <w:r w:rsidRPr="00425C32">
        <w:t>根据需要</w:t>
      </w:r>
      <w:r w:rsidRPr="00425C32">
        <w:rPr>
          <w:rFonts w:hint="eastAsia"/>
        </w:rPr>
        <w:t>提供</w:t>
      </w:r>
      <w:r w:rsidRPr="00425C32">
        <w:t>复印件给</w:t>
      </w:r>
      <w:r>
        <w:rPr>
          <w:rFonts w:hint="eastAsia"/>
        </w:rPr>
        <w:t>相关人员</w:t>
      </w:r>
      <w:r w:rsidRPr="00425C32">
        <w:t>。</w:t>
      </w:r>
    </w:p>
    <w:p w:rsidR="00F61680" w:rsidRPr="00425C32" w:rsidRDefault="00F61680" w:rsidP="00F61680">
      <w:pPr>
        <w:ind w:firstLine="420"/>
      </w:pPr>
      <w:r>
        <w:t>5.</w:t>
      </w:r>
      <w:r w:rsidRPr="00425C32">
        <w:t>施工分包商自行采购的材料，</w:t>
      </w:r>
      <w:r w:rsidRPr="00425C32">
        <w:rPr>
          <w:rFonts w:hint="eastAsia"/>
        </w:rPr>
        <w:t>采购检验主管</w:t>
      </w:r>
      <w:r>
        <w:rPr>
          <w:rFonts w:hint="eastAsia"/>
        </w:rPr>
        <w:t>应该</w:t>
      </w:r>
      <w:r w:rsidRPr="00425C32">
        <w:t>检查</w:t>
      </w:r>
      <w:r>
        <w:t>质量证明文件</w:t>
      </w:r>
      <w:r w:rsidRPr="00425C32">
        <w:t>和检验记录，确认是否合格品，如果发现施工分包商使用不合格材料，立即报告</w:t>
      </w:r>
      <w:r>
        <w:rPr>
          <w:rFonts w:hint="eastAsia"/>
        </w:rPr>
        <w:t>工程部</w:t>
      </w:r>
      <w:r w:rsidRPr="00425C32">
        <w:t>。</w:t>
      </w:r>
    </w:p>
    <w:p w:rsidR="00F61680" w:rsidRPr="00C15998" w:rsidRDefault="00F61680" w:rsidP="00F61680">
      <w:pPr>
        <w:ind w:firstLine="420"/>
      </w:pPr>
      <w:r>
        <w:t>6.</w:t>
      </w:r>
      <w:r w:rsidRPr="00425C32">
        <w:t>对检验合格的物资，</w:t>
      </w:r>
      <w:r>
        <w:rPr>
          <w:rFonts w:hint="eastAsia"/>
        </w:rPr>
        <w:t>库管员应及时入库保管。对重要设备物资及特殊设备的保管，采购</w:t>
      </w:r>
      <w:r>
        <w:rPr>
          <w:rFonts w:hint="eastAsia"/>
        </w:rPr>
        <w:lastRenderedPageBreak/>
        <w:t>专业人员要提出详细的保管要求，</w:t>
      </w:r>
      <w:r>
        <w:t>作为入库的依据</w:t>
      </w:r>
      <w:r w:rsidRPr="00425C32">
        <w:t>。</w:t>
      </w:r>
    </w:p>
    <w:p w:rsidR="00F61680" w:rsidRPr="00425C32" w:rsidRDefault="00F61680" w:rsidP="00F61680">
      <w:pPr>
        <w:ind w:firstLine="420"/>
      </w:pPr>
      <w:r>
        <w:t>7.</w:t>
      </w:r>
      <w:r w:rsidRPr="00425C32">
        <w:t>工程项目实施中，直接交给施工分包商的设备/材料，由</w:t>
      </w:r>
      <w:r w:rsidRPr="00425C32">
        <w:rPr>
          <w:rFonts w:hint="eastAsia"/>
        </w:rPr>
        <w:t>采购检验主管</w:t>
      </w:r>
      <w:r w:rsidRPr="00425C32">
        <w:t>按交货清单点交，并由施工分包商、</w:t>
      </w:r>
      <w:r w:rsidRPr="00425C32">
        <w:rPr>
          <w:rFonts w:hint="eastAsia"/>
        </w:rPr>
        <w:t>检验主管、库管员</w:t>
      </w:r>
      <w:r w:rsidRPr="00425C32">
        <w:t>三方签字，以此作收货依据，办理入库登记。</w:t>
      </w:r>
    </w:p>
    <w:p w:rsidR="00F61680" w:rsidRPr="00425C32" w:rsidRDefault="00F61680" w:rsidP="00F61680">
      <w:pPr>
        <w:ind w:firstLine="420"/>
      </w:pPr>
      <w:r>
        <w:t>8.</w:t>
      </w:r>
      <w:r w:rsidRPr="00425C32">
        <w:t>对于尚未进行检验的设备/材料，应放在专设的待检区，并</w:t>
      </w:r>
      <w:r w:rsidRPr="00425C32">
        <w:rPr>
          <w:rFonts w:hint="eastAsia"/>
        </w:rPr>
        <w:t>做</w:t>
      </w:r>
      <w:r w:rsidRPr="00425C32">
        <w:t>出标识，对于检验不合格的设备/材料必须存放在指定有明显标识的区域，待检验合格后办理入库移交手续。</w:t>
      </w:r>
    </w:p>
    <w:p w:rsidR="00F61680" w:rsidRDefault="00F61680" w:rsidP="00F61680">
      <w:pPr>
        <w:ind w:firstLine="420"/>
      </w:pPr>
      <w:bookmarkStart w:id="103" w:name="_Toc101771386"/>
      <w:r>
        <w:t>9.</w:t>
      </w:r>
      <w:r w:rsidRPr="00425C32">
        <w:t>缺陷设备</w:t>
      </w:r>
      <w:bookmarkEnd w:id="103"/>
      <w:r w:rsidRPr="00425C32">
        <w:rPr>
          <w:rFonts w:hint="eastAsia"/>
        </w:rPr>
        <w:t>按</w:t>
      </w:r>
      <w:r w:rsidRPr="00425C32">
        <w:t>设备物资不合格品控制</w:t>
      </w:r>
      <w:r w:rsidRPr="00425C32">
        <w:rPr>
          <w:rFonts w:hint="eastAsia"/>
        </w:rPr>
        <w:t>部分</w:t>
      </w:r>
      <w:r w:rsidRPr="00425C32">
        <w:t>规定进行处理。</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Pr>
                <w:rFonts w:cs="Arial"/>
                <w:sz w:val="20"/>
                <w:szCs w:val="24"/>
                <w:lang w:val="en-GB"/>
              </w:rPr>
              <w:t>1</w:t>
            </w:r>
          </w:p>
        </w:tc>
        <w:tc>
          <w:tcPr>
            <w:tcW w:w="2404" w:type="pct"/>
            <w:vAlign w:val="center"/>
          </w:tcPr>
          <w:p w:rsidR="00F6168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到货检查：等级到货物资检查情况</w:t>
            </w:r>
          </w:p>
        </w:tc>
        <w:tc>
          <w:tcPr>
            <w:tcW w:w="1560" w:type="pct"/>
            <w:vAlign w:val="center"/>
          </w:tcPr>
          <w:p w:rsidR="00F61680"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A931F6" w:rsidRDefault="00F61680" w:rsidP="00F61680"/>
    <w:p w:rsidR="00F61680" w:rsidRDefault="00F61680" w:rsidP="00F61680">
      <w:pPr>
        <w:pStyle w:val="3"/>
      </w:pPr>
      <w:bookmarkStart w:id="104" w:name="_Toc484988516"/>
      <w:r>
        <w:rPr>
          <w:rFonts w:hint="eastAsia"/>
        </w:rPr>
        <w:t>2.8.4.物资入库</w:t>
      </w:r>
      <w:bookmarkEnd w:id="104"/>
    </w:p>
    <w:p w:rsidR="00F61680" w:rsidRDefault="00F61680" w:rsidP="00F61680">
      <w:r w:rsidRPr="00EC53C8">
        <w:rPr>
          <w:rFonts w:hint="eastAsia"/>
        </w:rPr>
        <w:t>◆</w:t>
      </w:r>
      <w:r>
        <w:rPr>
          <w:rFonts w:hint="eastAsia"/>
        </w:rPr>
        <w:t>业务说明</w:t>
      </w:r>
    </w:p>
    <w:p w:rsidR="00F61680" w:rsidRPr="008870A5" w:rsidRDefault="00F61680" w:rsidP="00F61680">
      <w:pPr>
        <w:ind w:firstLine="420"/>
      </w:pPr>
      <w:r w:rsidRPr="0080162D">
        <w:t>对检验合格的物资，</w:t>
      </w:r>
      <w:r w:rsidRPr="0080162D">
        <w:rPr>
          <w:rFonts w:hint="eastAsia"/>
        </w:rPr>
        <w:t>库管员应及时入库保管。对重要设备物资及特殊设备的保管，采购专业人员要提出详细的保管要求，</w:t>
      </w:r>
      <w:r w:rsidRPr="0080162D">
        <w:t>作为入库的依据。</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1663B3"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检验合格的物资，由库管员填写入库清单，包含仓库名称，发票信息，物资明细等。</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p w:rsidR="00F61680" w:rsidRPr="001663B3" w:rsidRDefault="00F61680" w:rsidP="003A1957">
            <w:pPr>
              <w:tabs>
                <w:tab w:val="left" w:pos="270"/>
                <w:tab w:val="left" w:pos="799"/>
              </w:tabs>
              <w:spacing w:before="120" w:after="120"/>
              <w:rPr>
                <w:rFonts w:cs="Arial"/>
                <w:sz w:val="20"/>
                <w:szCs w:val="24"/>
              </w:rPr>
            </w:pPr>
          </w:p>
        </w:tc>
      </w:tr>
    </w:tbl>
    <w:p w:rsidR="00F61680" w:rsidRPr="00A931F6" w:rsidRDefault="00F61680" w:rsidP="00F61680"/>
    <w:p w:rsidR="00F61680" w:rsidRDefault="00F61680" w:rsidP="00F61680">
      <w:pPr>
        <w:pStyle w:val="3"/>
      </w:pPr>
      <w:bookmarkStart w:id="105" w:name="_Toc484988517"/>
      <w:r>
        <w:rPr>
          <w:rFonts w:hint="eastAsia"/>
        </w:rPr>
        <w:t>2.8.5.不合格项处理</w:t>
      </w:r>
      <w:bookmarkEnd w:id="105"/>
    </w:p>
    <w:p w:rsidR="00F61680" w:rsidRDefault="00F61680" w:rsidP="00F61680">
      <w:r w:rsidRPr="00EC53C8">
        <w:rPr>
          <w:rFonts w:hint="eastAsia"/>
        </w:rPr>
        <w:t>◆</w:t>
      </w:r>
      <w:r>
        <w:rPr>
          <w:rFonts w:hint="eastAsia"/>
        </w:rPr>
        <w:t>业务说明</w:t>
      </w:r>
    </w:p>
    <w:p w:rsidR="00F61680" w:rsidRPr="005E2EA1" w:rsidRDefault="00F61680" w:rsidP="00F61680">
      <w:pPr>
        <w:ind w:firstLine="420"/>
      </w:pPr>
      <w:r>
        <w:t>1.</w:t>
      </w:r>
      <w:r>
        <w:rPr>
          <w:rFonts w:hint="eastAsia"/>
        </w:rPr>
        <w:t>合同签订人</w:t>
      </w:r>
      <w:r w:rsidRPr="005E2EA1">
        <w:t>负责</w:t>
      </w:r>
      <w:r>
        <w:rPr>
          <w:rFonts w:hint="eastAsia"/>
        </w:rPr>
        <w:t>合同中不合格品的归口管理</w:t>
      </w:r>
      <w:r w:rsidRPr="005E2EA1">
        <w:t>。</w:t>
      </w:r>
    </w:p>
    <w:p w:rsidR="00F61680" w:rsidRPr="005E2EA1" w:rsidRDefault="00F61680" w:rsidP="00F61680">
      <w:pPr>
        <w:ind w:firstLine="420"/>
      </w:pPr>
      <w:r>
        <w:t>2.</w:t>
      </w:r>
      <w:r>
        <w:rPr>
          <w:rFonts w:hint="eastAsia"/>
        </w:rPr>
        <w:t>常规检验员发现不合格品后发出《不合格品处理单》，库管员负责不合格品的标识、隔离。</w:t>
      </w:r>
    </w:p>
    <w:p w:rsidR="00F61680" w:rsidRDefault="00F61680" w:rsidP="00F61680">
      <w:pPr>
        <w:ind w:firstLine="420"/>
      </w:pPr>
      <w:r w:rsidRPr="005E2EA1">
        <w:rPr>
          <w:rFonts w:hint="eastAsia"/>
        </w:rPr>
        <w:t>3</w:t>
      </w:r>
      <w:r>
        <w:rPr>
          <w:rFonts w:hint="eastAsia"/>
        </w:rPr>
        <w:t>.合同签订人负责组织</w:t>
      </w:r>
      <w:r w:rsidRPr="005E2EA1">
        <w:t>不合格品</w:t>
      </w:r>
      <w:r>
        <w:rPr>
          <w:rFonts w:hint="eastAsia"/>
        </w:rPr>
        <w:t>的评审， 评审人员包括专业负责人</w:t>
      </w:r>
      <w:r w:rsidRPr="005E2EA1">
        <w:rPr>
          <w:rFonts w:hint="eastAsia"/>
        </w:rPr>
        <w:t>、</w:t>
      </w:r>
      <w:r>
        <w:rPr>
          <w:rFonts w:hint="eastAsia"/>
        </w:rPr>
        <w:t>质量主管、施工分包商等</w:t>
      </w:r>
      <w:r w:rsidRPr="005E2EA1">
        <w:rPr>
          <w:rFonts w:hint="eastAsia"/>
        </w:rPr>
        <w:t>，必要时应请监理和供方代表参加</w:t>
      </w:r>
      <w:r>
        <w:rPr>
          <w:rFonts w:hint="eastAsia"/>
        </w:rPr>
        <w:t>，特殊重要设备由项目经理组织评审</w:t>
      </w:r>
      <w:r w:rsidRPr="005E2EA1">
        <w:rPr>
          <w:rFonts w:hint="eastAsia"/>
        </w:rPr>
        <w:t>。</w:t>
      </w:r>
      <w:r w:rsidRPr="005E2EA1">
        <w:t>评审</w:t>
      </w:r>
      <w:r w:rsidRPr="005E2EA1">
        <w:rPr>
          <w:rFonts w:hint="eastAsia"/>
        </w:rPr>
        <w:t>内容包括：</w:t>
      </w:r>
      <w:r w:rsidRPr="005E2EA1">
        <w:t>不合格</w:t>
      </w:r>
      <w:r w:rsidRPr="005E2EA1">
        <w:rPr>
          <w:rFonts w:hint="eastAsia"/>
        </w:rPr>
        <w:t>部位</w:t>
      </w:r>
      <w:r w:rsidRPr="005E2EA1">
        <w:t>、性质</w:t>
      </w:r>
      <w:r w:rsidRPr="005E2EA1">
        <w:rPr>
          <w:rFonts w:hint="eastAsia"/>
        </w:rPr>
        <w:t>、严重</w:t>
      </w:r>
      <w:r w:rsidRPr="005E2EA1">
        <w:t>程度，处置方案建议</w:t>
      </w:r>
      <w:r w:rsidRPr="005E2EA1">
        <w:rPr>
          <w:rFonts w:hint="eastAsia"/>
        </w:rPr>
        <w:t>等</w:t>
      </w:r>
      <w:r>
        <w:rPr>
          <w:rFonts w:hint="eastAsia"/>
        </w:rPr>
        <w:t>，</w:t>
      </w:r>
      <w:r w:rsidRPr="005E2EA1">
        <w:rPr>
          <w:rFonts w:hint="eastAsia"/>
        </w:rPr>
        <w:t>依据</w:t>
      </w:r>
      <w:r w:rsidRPr="005E2EA1">
        <w:t>评审</w:t>
      </w:r>
      <w:r w:rsidRPr="005E2EA1">
        <w:rPr>
          <w:rFonts w:hint="eastAsia"/>
        </w:rPr>
        <w:t>结论</w:t>
      </w:r>
      <w:r>
        <w:rPr>
          <w:rFonts w:hint="eastAsia"/>
        </w:rPr>
        <w:t>采取让步放行或退换货措施</w:t>
      </w:r>
      <w:r w:rsidRPr="005E2EA1">
        <w:rPr>
          <w:rFonts w:hint="eastAsia"/>
        </w:rPr>
        <w:t>。</w:t>
      </w:r>
    </w:p>
    <w:p w:rsidR="00F61680" w:rsidRDefault="00F61680" w:rsidP="00F61680">
      <w:pPr>
        <w:ind w:firstLine="420"/>
      </w:pPr>
      <w:r>
        <w:t>4.</w:t>
      </w:r>
      <w:r>
        <w:rPr>
          <w:rFonts w:hint="eastAsia"/>
        </w:rPr>
        <w:t>退换货物资的再确认由合同签订人、库管员、常规检验员共同执行。</w:t>
      </w:r>
    </w:p>
    <w:p w:rsidR="00F61680" w:rsidRPr="005E2EA1" w:rsidRDefault="00F61680" w:rsidP="00F61680">
      <w:pPr>
        <w:ind w:firstLine="420"/>
      </w:pPr>
      <w:r>
        <w:t>5.</w:t>
      </w:r>
      <w:r w:rsidRPr="005E2EA1">
        <w:t>在安装</w:t>
      </w:r>
      <w:r w:rsidRPr="005E2EA1">
        <w:rPr>
          <w:rFonts w:hint="eastAsia"/>
        </w:rPr>
        <w:t>、</w:t>
      </w:r>
      <w:r w:rsidRPr="005E2EA1">
        <w:t>调试过程中</w:t>
      </w:r>
      <w:r>
        <w:rPr>
          <w:rFonts w:hint="eastAsia"/>
        </w:rPr>
        <w:t>发现采购不合格品，由分包方负责标识、隔离，填写《不合格品处理单》，提交项目负责人（或施工员），由质量主管、专业负责人监理共同确认并通知合同签订人处理。</w:t>
      </w:r>
    </w:p>
    <w:p w:rsidR="00F61680" w:rsidRPr="008913BB" w:rsidRDefault="00F61680" w:rsidP="00F61680">
      <w:pPr>
        <w:ind w:firstLine="420"/>
      </w:pPr>
      <w:r>
        <w:t>6.</w:t>
      </w:r>
      <w:r w:rsidRPr="005E2EA1">
        <w:rPr>
          <w:rFonts w:hint="eastAsia"/>
        </w:rPr>
        <w:t>工程</w:t>
      </w:r>
      <w:r w:rsidRPr="005E2EA1">
        <w:t>交付</w:t>
      </w:r>
      <w:r w:rsidRPr="005E2EA1">
        <w:rPr>
          <w:rFonts w:hint="eastAsia"/>
        </w:rPr>
        <w:t>后</w:t>
      </w:r>
      <w:r w:rsidRPr="005E2EA1">
        <w:t>处于质保期内出现的不合格品，</w:t>
      </w:r>
      <w:r>
        <w:rPr>
          <w:rFonts w:hint="eastAsia"/>
        </w:rPr>
        <w:t>使用单位填写《不合格品处理单》</w:t>
      </w:r>
      <w:proofErr w:type="gramStart"/>
      <w:r>
        <w:rPr>
          <w:rFonts w:hint="eastAsia"/>
        </w:rPr>
        <w:t>交相关</w:t>
      </w:r>
      <w:proofErr w:type="gramEnd"/>
      <w:r>
        <w:rPr>
          <w:rFonts w:hint="eastAsia"/>
        </w:rPr>
        <w:t>专业负责人处理</w:t>
      </w:r>
      <w:r w:rsidRPr="005E2EA1">
        <w:rPr>
          <w:rFonts w:hint="eastAsia"/>
        </w:rPr>
        <w:t>。</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6146"/>
        <w:gridCol w:w="1415"/>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3222"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742"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3222" w:type="pct"/>
            <w:vAlign w:val="center"/>
          </w:tcPr>
          <w:p w:rsidR="00F61680" w:rsidRPr="001663B3"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入库前检验不合格的物资，可以通过到货检验功能自动生成《不合格品处理单》（或者手动填写）。</w:t>
            </w:r>
          </w:p>
        </w:tc>
        <w:tc>
          <w:tcPr>
            <w:tcW w:w="742"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p w:rsidR="00F61680" w:rsidRPr="001663B3" w:rsidRDefault="00F61680" w:rsidP="003A1957">
            <w:pPr>
              <w:tabs>
                <w:tab w:val="left" w:pos="270"/>
                <w:tab w:val="left" w:pos="799"/>
              </w:tabs>
              <w:spacing w:before="120" w:after="120"/>
              <w:rPr>
                <w:rFonts w:cs="Arial"/>
                <w:sz w:val="20"/>
                <w:szCs w:val="24"/>
              </w:rPr>
            </w:pP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Pr>
                <w:rFonts w:cs="Arial" w:hint="eastAsia"/>
                <w:sz w:val="20"/>
                <w:szCs w:val="24"/>
                <w:lang w:val="en-GB"/>
              </w:rPr>
              <w:lastRenderedPageBreak/>
              <w:t>2</w:t>
            </w:r>
          </w:p>
        </w:tc>
        <w:tc>
          <w:tcPr>
            <w:tcW w:w="3222" w:type="pct"/>
            <w:vAlign w:val="center"/>
          </w:tcPr>
          <w:p w:rsidR="00F61680" w:rsidRDefault="00F61680" w:rsidP="003A1957">
            <w:pPr>
              <w:tabs>
                <w:tab w:val="left" w:pos="270"/>
                <w:tab w:val="left" w:pos="799"/>
              </w:tabs>
              <w:spacing w:before="120" w:after="120"/>
              <w:rPr>
                <w:rFonts w:cs="Arial"/>
                <w:sz w:val="20"/>
                <w:szCs w:val="24"/>
                <w:lang w:val="en-GB"/>
              </w:rPr>
            </w:pPr>
            <w:r w:rsidRPr="00080965">
              <w:rPr>
                <w:rFonts w:cs="Arial" w:hint="eastAsia"/>
                <w:bCs/>
                <w:sz w:val="20"/>
                <w:szCs w:val="24"/>
              </w:rPr>
              <w:t>已入库的物资，在施工过程中发现不合格，填写《</w:t>
            </w:r>
            <w:r w:rsidRPr="00080965">
              <w:rPr>
                <w:rFonts w:cs="Arial"/>
                <w:bCs/>
                <w:sz w:val="20"/>
                <w:szCs w:val="24"/>
              </w:rPr>
              <w:t>不合格品</w:t>
            </w:r>
            <w:r>
              <w:rPr>
                <w:rFonts w:cs="Arial" w:hint="eastAsia"/>
                <w:bCs/>
                <w:sz w:val="20"/>
                <w:szCs w:val="24"/>
              </w:rPr>
              <w:t>处理</w:t>
            </w:r>
            <w:r w:rsidRPr="00080965">
              <w:rPr>
                <w:rFonts w:cs="Arial"/>
                <w:bCs/>
                <w:sz w:val="20"/>
                <w:szCs w:val="24"/>
              </w:rPr>
              <w:t>单</w:t>
            </w:r>
            <w:r w:rsidRPr="00080965">
              <w:rPr>
                <w:rFonts w:cs="Arial" w:hint="eastAsia"/>
                <w:bCs/>
                <w:sz w:val="20"/>
                <w:szCs w:val="24"/>
              </w:rPr>
              <w:t>》，先进行退库操作，再进行退换货处理</w:t>
            </w:r>
            <w:r>
              <w:rPr>
                <w:rFonts w:cs="Arial" w:hint="eastAsia"/>
                <w:bCs/>
                <w:sz w:val="20"/>
                <w:szCs w:val="24"/>
              </w:rPr>
              <w:t>。</w:t>
            </w:r>
          </w:p>
        </w:tc>
        <w:tc>
          <w:tcPr>
            <w:tcW w:w="742" w:type="pct"/>
            <w:vAlign w:val="center"/>
          </w:tcPr>
          <w:p w:rsidR="00F61680"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r w:rsidR="00F61680" w:rsidRPr="001663B3" w:rsidTr="003A1957">
        <w:trPr>
          <w:trHeight w:val="87"/>
          <w:jc w:val="center"/>
        </w:trPr>
        <w:tc>
          <w:tcPr>
            <w:tcW w:w="417" w:type="pct"/>
            <w:vAlign w:val="center"/>
          </w:tcPr>
          <w:p w:rsidR="00F61680" w:rsidRDefault="00F61680" w:rsidP="003A1957">
            <w:pPr>
              <w:spacing w:before="240" w:after="120"/>
              <w:jc w:val="center"/>
              <w:rPr>
                <w:rFonts w:cs="Arial"/>
                <w:sz w:val="20"/>
                <w:szCs w:val="24"/>
                <w:lang w:val="en-GB"/>
              </w:rPr>
            </w:pPr>
            <w:r>
              <w:rPr>
                <w:rFonts w:cs="Arial" w:hint="eastAsia"/>
                <w:sz w:val="20"/>
                <w:szCs w:val="24"/>
                <w:lang w:val="en-GB"/>
              </w:rPr>
              <w:t>3</w:t>
            </w:r>
          </w:p>
        </w:tc>
        <w:tc>
          <w:tcPr>
            <w:tcW w:w="3222" w:type="pct"/>
            <w:vAlign w:val="center"/>
          </w:tcPr>
          <w:p w:rsidR="00F61680" w:rsidRPr="00080965" w:rsidRDefault="00F61680" w:rsidP="003A1957">
            <w:pPr>
              <w:tabs>
                <w:tab w:val="left" w:pos="270"/>
                <w:tab w:val="left" w:pos="799"/>
              </w:tabs>
              <w:spacing w:before="120" w:after="120"/>
              <w:rPr>
                <w:rFonts w:cs="Arial"/>
                <w:bCs/>
                <w:sz w:val="20"/>
                <w:szCs w:val="24"/>
              </w:rPr>
            </w:pPr>
            <w:r>
              <w:rPr>
                <w:rFonts w:cs="Arial" w:hint="eastAsia"/>
                <w:bCs/>
                <w:sz w:val="20"/>
                <w:szCs w:val="24"/>
              </w:rPr>
              <w:t>让步接收：不合格物资可以让步接收，供应商将补偿费用以现金形式交给财务，同时将让步接收消息录入系统并与合同进行关联。</w:t>
            </w:r>
          </w:p>
        </w:tc>
        <w:tc>
          <w:tcPr>
            <w:tcW w:w="742" w:type="pct"/>
            <w:vAlign w:val="center"/>
          </w:tcPr>
          <w:p w:rsidR="00F61680" w:rsidRDefault="00F61680" w:rsidP="003A1957">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A931F6" w:rsidRDefault="00F61680" w:rsidP="00F61680"/>
    <w:p w:rsidR="00F61680" w:rsidRDefault="00F61680" w:rsidP="00F61680">
      <w:pPr>
        <w:pStyle w:val="3"/>
      </w:pPr>
      <w:bookmarkStart w:id="106" w:name="_Toc484988518"/>
      <w:r>
        <w:rPr>
          <w:rFonts w:hint="eastAsia"/>
        </w:rPr>
        <w:t>2.8.6.领料申请</w:t>
      </w:r>
      <w:bookmarkEnd w:id="106"/>
    </w:p>
    <w:p w:rsidR="00F61680" w:rsidRDefault="00F61680" w:rsidP="00F61680">
      <w:r w:rsidRPr="00EC53C8">
        <w:rPr>
          <w:rFonts w:hint="eastAsia"/>
        </w:rPr>
        <w:t>◆</w:t>
      </w:r>
      <w:r>
        <w:rPr>
          <w:rFonts w:hint="eastAsia"/>
        </w:rPr>
        <w:t>业务说明</w:t>
      </w:r>
    </w:p>
    <w:p w:rsidR="00F61680" w:rsidRPr="008870A5" w:rsidRDefault="00F61680" w:rsidP="00F61680">
      <w:pPr>
        <w:ind w:firstLine="420"/>
      </w:pPr>
      <w:r>
        <w:rPr>
          <w:rFonts w:hint="eastAsia"/>
        </w:rPr>
        <w:t>领料人员填写</w:t>
      </w:r>
      <w:r w:rsidRPr="0002761F">
        <w:rPr>
          <w:rFonts w:hint="eastAsia"/>
        </w:rPr>
        <w:t>《领料申请单》</w:t>
      </w:r>
      <w:r>
        <w:rPr>
          <w:rFonts w:hint="eastAsia"/>
        </w:rPr>
        <w:t>，由专业组长审批后进行领料</w:t>
      </w:r>
      <w:r w:rsidRPr="0002761F">
        <w:rPr>
          <w:rFonts w:hint="eastAsia"/>
        </w:rPr>
        <w:t>。</w:t>
      </w:r>
      <w:r w:rsidRPr="0002761F">
        <w:t>库管</w:t>
      </w:r>
      <w:proofErr w:type="gramStart"/>
      <w:r w:rsidRPr="0002761F">
        <w:t>员严格</w:t>
      </w:r>
      <w:proofErr w:type="gramEnd"/>
      <w:r w:rsidRPr="0002761F">
        <w:t>按</w:t>
      </w:r>
      <w:r w:rsidRPr="0002761F">
        <w:rPr>
          <w:rFonts w:hint="eastAsia"/>
        </w:rPr>
        <w:t>《领料申请</w:t>
      </w:r>
      <w:r w:rsidRPr="0002761F">
        <w:t>单</w:t>
      </w:r>
      <w:r w:rsidRPr="0002761F">
        <w:rPr>
          <w:rFonts w:hint="eastAsia"/>
        </w:rPr>
        <w:t>》</w:t>
      </w:r>
      <w:r w:rsidRPr="0002761F">
        <w:t>限额发放。</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1663B3"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领料人填写《领料申请单》，专业组长审批</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8870A5" w:rsidRDefault="00F61680" w:rsidP="00F61680"/>
    <w:p w:rsidR="00F61680" w:rsidRDefault="00F61680" w:rsidP="00F61680">
      <w:pPr>
        <w:pStyle w:val="3"/>
      </w:pPr>
      <w:bookmarkStart w:id="107" w:name="_Toc484988519"/>
      <w:r>
        <w:rPr>
          <w:rFonts w:hint="eastAsia"/>
        </w:rPr>
        <w:t>2.8.7.物资出库</w:t>
      </w:r>
      <w:bookmarkEnd w:id="107"/>
    </w:p>
    <w:p w:rsidR="00F61680" w:rsidRDefault="00F61680" w:rsidP="00F61680">
      <w:r w:rsidRPr="00EC53C8">
        <w:rPr>
          <w:rFonts w:hint="eastAsia"/>
        </w:rPr>
        <w:t>◆</w:t>
      </w:r>
      <w:r>
        <w:rPr>
          <w:rFonts w:hint="eastAsia"/>
        </w:rPr>
        <w:t>业务说明</w:t>
      </w:r>
    </w:p>
    <w:p w:rsidR="00F61680" w:rsidRPr="009F4099" w:rsidRDefault="00F61680" w:rsidP="00F61680">
      <w:pPr>
        <w:ind w:firstLine="420"/>
      </w:pPr>
      <w:r>
        <w:t>1.</w:t>
      </w:r>
      <w:r>
        <w:rPr>
          <w:rFonts w:hint="eastAsia"/>
        </w:rPr>
        <w:t>领料人员原则上需持《领料</w:t>
      </w:r>
      <w:r w:rsidRPr="009F4099">
        <w:rPr>
          <w:rFonts w:hint="eastAsia"/>
        </w:rPr>
        <w:t>申请单》进行领料，但根据工程实际，领料人员可以先凭项</w:t>
      </w:r>
      <w:r w:rsidRPr="009F4099">
        <w:rPr>
          <w:rFonts w:hint="eastAsia"/>
        </w:rPr>
        <w:lastRenderedPageBreak/>
        <w:t>目负责人或现场施工员签署的物资调拨单领料，调拨单签署人必须在3日内补办手续。</w:t>
      </w:r>
    </w:p>
    <w:p w:rsidR="00F61680" w:rsidRDefault="00F61680" w:rsidP="00F61680">
      <w:pPr>
        <w:ind w:firstLine="420"/>
      </w:pPr>
      <w:r>
        <w:t>2.</w:t>
      </w:r>
      <w:r w:rsidRPr="009F4099">
        <w:rPr>
          <w:rFonts w:hint="eastAsia"/>
        </w:rPr>
        <w:t>施工单位指</w:t>
      </w:r>
      <w:r>
        <w:rPr>
          <w:rFonts w:hint="eastAsia"/>
        </w:rPr>
        <w:t>派专职材料人员协调材料领用事宜。领用材料必须通过施工员</w:t>
      </w:r>
      <w:r w:rsidRPr="009F4099">
        <w:rPr>
          <w:rFonts w:hint="eastAsia"/>
        </w:rPr>
        <w:t>或项目负责人，严禁私自取用。</w:t>
      </w:r>
    </w:p>
    <w:p w:rsidR="00F61680" w:rsidRPr="00425C32" w:rsidRDefault="00F61680" w:rsidP="00F61680">
      <w:pPr>
        <w:ind w:firstLine="420"/>
      </w:pPr>
      <w:r>
        <w:t>3.</w:t>
      </w:r>
      <w:r w:rsidRPr="00425C32">
        <w:t>库管</w:t>
      </w:r>
      <w:proofErr w:type="gramStart"/>
      <w:r w:rsidRPr="00425C32">
        <w:t>员严格</w:t>
      </w:r>
      <w:proofErr w:type="gramEnd"/>
      <w:r w:rsidRPr="00425C32">
        <w:t>按</w:t>
      </w:r>
      <w:r w:rsidRPr="00425C32">
        <w:rPr>
          <w:rFonts w:hint="eastAsia"/>
        </w:rPr>
        <w:t>《</w:t>
      </w:r>
      <w:r>
        <w:rPr>
          <w:rFonts w:hint="eastAsia"/>
        </w:rPr>
        <w:t>领料申请</w:t>
      </w:r>
      <w:r w:rsidRPr="00425C32">
        <w:t>单</w:t>
      </w:r>
      <w:r w:rsidRPr="00425C32">
        <w:rPr>
          <w:rFonts w:hint="eastAsia"/>
        </w:rPr>
        <w:t>》</w:t>
      </w:r>
      <w:r w:rsidRPr="00425C32">
        <w:t>限额发放，</w:t>
      </w:r>
      <w:r w:rsidRPr="00425C32">
        <w:rPr>
          <w:rFonts w:hint="eastAsia"/>
        </w:rPr>
        <w:t>“</w:t>
      </w:r>
      <w:r>
        <w:rPr>
          <w:rFonts w:hint="eastAsia"/>
        </w:rPr>
        <w:t>领料申请</w:t>
      </w:r>
      <w:r w:rsidRPr="00425C32">
        <w:t>单</w:t>
      </w:r>
      <w:r w:rsidRPr="00425C32">
        <w:rPr>
          <w:rFonts w:hint="eastAsia"/>
        </w:rPr>
        <w:t>”</w:t>
      </w:r>
      <w:r w:rsidRPr="00425C32">
        <w:t>应填写清晰、完整，施工分包商凭</w:t>
      </w:r>
      <w:r>
        <w:rPr>
          <w:rFonts w:hint="eastAsia"/>
        </w:rPr>
        <w:t>“领料申请</w:t>
      </w:r>
      <w:r w:rsidRPr="00425C32">
        <w:t>单</w:t>
      </w:r>
      <w:r>
        <w:rPr>
          <w:rFonts w:hint="eastAsia"/>
        </w:rPr>
        <w:t>”</w:t>
      </w:r>
      <w:r w:rsidRPr="00425C32">
        <w:t>办理出库手续；</w:t>
      </w:r>
      <w:r w:rsidRPr="00425C32">
        <w:rPr>
          <w:rFonts w:hint="eastAsia"/>
        </w:rPr>
        <w:t>“</w:t>
      </w:r>
      <w:r>
        <w:rPr>
          <w:rFonts w:hint="eastAsia"/>
        </w:rPr>
        <w:t>领料申请</w:t>
      </w:r>
      <w:r w:rsidRPr="00425C32">
        <w:t>单</w:t>
      </w:r>
      <w:r w:rsidRPr="00425C32">
        <w:rPr>
          <w:rFonts w:hint="eastAsia"/>
        </w:rPr>
        <w:t>”</w:t>
      </w:r>
      <w:r w:rsidRPr="00425C32">
        <w:t>不得涂改，如果所列内容有误，必须和有关部门联系更正。</w:t>
      </w:r>
    </w:p>
    <w:p w:rsidR="00F61680" w:rsidRDefault="00F61680" w:rsidP="00F61680">
      <w:pPr>
        <w:ind w:firstLine="420"/>
      </w:pPr>
      <w:r>
        <w:t>4.</w:t>
      </w:r>
      <w:r w:rsidRPr="00425C32">
        <w:t>库管</w:t>
      </w:r>
      <w:proofErr w:type="gramStart"/>
      <w:r w:rsidRPr="00425C32">
        <w:t>员做好</w:t>
      </w:r>
      <w:proofErr w:type="gramEnd"/>
      <w:r w:rsidRPr="00425C32">
        <w:t>出库记录</w:t>
      </w:r>
      <w:r w:rsidRPr="00425C32">
        <w:rPr>
          <w:rFonts w:hint="eastAsia"/>
        </w:rPr>
        <w:t>，</w:t>
      </w:r>
      <w:r w:rsidRPr="00425C32">
        <w:t>建立</w:t>
      </w:r>
      <w:r w:rsidRPr="00425C32">
        <w:rPr>
          <w:rFonts w:hint="eastAsia"/>
        </w:rPr>
        <w:t>《设备、材料</w:t>
      </w:r>
      <w:r w:rsidRPr="00425C32">
        <w:t>出</w:t>
      </w:r>
      <w:r w:rsidRPr="00425C32">
        <w:rPr>
          <w:rFonts w:hint="eastAsia"/>
        </w:rPr>
        <w:t>入</w:t>
      </w:r>
      <w:r w:rsidRPr="00425C32">
        <w:t>库台</w:t>
      </w:r>
      <w:r w:rsidRPr="00425C32">
        <w:rPr>
          <w:rFonts w:hint="eastAsia"/>
        </w:rPr>
        <w:t>帐表》。</w:t>
      </w:r>
      <w:r w:rsidRPr="00425C32">
        <w:t>任何设备材料在出库时，尽可能通过信息化系统联网，</w:t>
      </w:r>
      <w:r w:rsidRPr="00425C32">
        <w:rPr>
          <w:rFonts w:hint="eastAsia"/>
        </w:rPr>
        <w:t>以便</w:t>
      </w:r>
      <w:r w:rsidRPr="00425C32">
        <w:t>及时掌握出库情况，及时</w:t>
      </w:r>
      <w:r w:rsidRPr="00425C32">
        <w:rPr>
          <w:rFonts w:hint="eastAsia"/>
        </w:rPr>
        <w:t>销</w:t>
      </w:r>
      <w:r w:rsidRPr="00425C32">
        <w:t>账。</w:t>
      </w:r>
    </w:p>
    <w:p w:rsidR="00F61680" w:rsidRPr="00D760B0" w:rsidRDefault="00F61680" w:rsidP="00F61680">
      <w:pPr>
        <w:ind w:firstLine="420"/>
      </w:pPr>
      <w:r>
        <w:t>5.</w:t>
      </w:r>
      <w:r w:rsidRPr="00425C32">
        <w:t>库管</w:t>
      </w:r>
      <w:r w:rsidRPr="00425C32">
        <w:rPr>
          <w:rFonts w:hint="eastAsia"/>
        </w:rPr>
        <w:t>员</w:t>
      </w:r>
      <w:r w:rsidRPr="00425C32">
        <w:t>在发货完毕后，原则上应当日销</w:t>
      </w:r>
      <w:r w:rsidRPr="00425C32">
        <w:rPr>
          <w:rFonts w:hint="eastAsia"/>
        </w:rPr>
        <w:t>账</w:t>
      </w:r>
      <w:r w:rsidRPr="00425C32">
        <w:t>，当凭证较多或物资未入</w:t>
      </w:r>
      <w:r w:rsidRPr="00425C32">
        <w:rPr>
          <w:rFonts w:hint="eastAsia"/>
        </w:rPr>
        <w:t>账</w:t>
      </w:r>
      <w:r w:rsidRPr="00425C32">
        <w:t>时应做好记录、签名，尽快销</w:t>
      </w:r>
      <w:r w:rsidRPr="00425C32">
        <w:rPr>
          <w:rFonts w:hint="eastAsia"/>
        </w:rPr>
        <w:t>账</w:t>
      </w:r>
      <w:r w:rsidRPr="00425C32">
        <w:t>。</w:t>
      </w:r>
    </w:p>
    <w:p w:rsidR="00F61680" w:rsidRPr="001274BD" w:rsidRDefault="00F61680" w:rsidP="00F61680">
      <w:pPr>
        <w:ind w:firstLine="420"/>
      </w:pPr>
      <w:r>
        <w:t>6.</w:t>
      </w:r>
      <w:r w:rsidRPr="00425C32">
        <w:t>仓库物资原则上不外借，特殊情况经</w:t>
      </w:r>
      <w:r>
        <w:rPr>
          <w:rFonts w:hint="eastAsia"/>
        </w:rPr>
        <w:t>工程管理部经理</w:t>
      </w:r>
      <w:r w:rsidRPr="00425C32">
        <w:t>审批</w:t>
      </w:r>
      <w:r w:rsidRPr="00425C32">
        <w:rPr>
          <w:rFonts w:hint="eastAsia"/>
        </w:rPr>
        <w:t>，</w:t>
      </w:r>
      <w:r>
        <w:rPr>
          <w:rFonts w:hint="eastAsia"/>
        </w:rPr>
        <w:t>项目经理审核后</w:t>
      </w:r>
      <w:r>
        <w:t>办理手续</w:t>
      </w:r>
      <w:r w:rsidRPr="00425C32">
        <w:t>方可外借。 随机备品备件一般不得发放给安装单位（</w:t>
      </w:r>
      <w:proofErr w:type="gramStart"/>
      <w:r w:rsidRPr="00425C32">
        <w:t>安装裕量除外</w:t>
      </w:r>
      <w:proofErr w:type="gramEnd"/>
      <w:r w:rsidRPr="00425C32">
        <w:t>），专用工具由施工分包商借用，备件应直接移交并记录。</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1663B3"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库管员根据</w:t>
            </w:r>
            <w:r w:rsidRPr="008B2410">
              <w:rPr>
                <w:rFonts w:cs="Arial" w:hint="eastAsia"/>
                <w:bCs/>
                <w:sz w:val="20"/>
                <w:szCs w:val="24"/>
              </w:rPr>
              <w:t>《领料申请</w:t>
            </w:r>
            <w:r w:rsidRPr="008B2410">
              <w:rPr>
                <w:rFonts w:cs="Arial"/>
                <w:bCs/>
                <w:sz w:val="20"/>
                <w:szCs w:val="24"/>
              </w:rPr>
              <w:t>单</w:t>
            </w:r>
            <w:r w:rsidRPr="008B2410">
              <w:rPr>
                <w:rFonts w:cs="Arial" w:hint="eastAsia"/>
                <w:bCs/>
                <w:sz w:val="20"/>
                <w:szCs w:val="24"/>
              </w:rPr>
              <w:t>》</w:t>
            </w:r>
            <w:r>
              <w:rPr>
                <w:rFonts w:cs="Arial" w:hint="eastAsia"/>
                <w:bCs/>
                <w:sz w:val="20"/>
                <w:szCs w:val="24"/>
              </w:rPr>
              <w:t>内容，填报出库信息。</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A931F6" w:rsidRDefault="00F61680" w:rsidP="00F61680"/>
    <w:p w:rsidR="00F61680" w:rsidRDefault="00F61680" w:rsidP="00F61680">
      <w:pPr>
        <w:pStyle w:val="3"/>
      </w:pPr>
      <w:bookmarkStart w:id="108" w:name="_Toc484988520"/>
      <w:r>
        <w:rPr>
          <w:rFonts w:hint="eastAsia"/>
        </w:rPr>
        <w:t>2.8.8.物资调拨</w:t>
      </w:r>
      <w:bookmarkEnd w:id="108"/>
    </w:p>
    <w:p w:rsidR="00F61680" w:rsidRDefault="00F61680" w:rsidP="00F61680">
      <w:r w:rsidRPr="00EC53C8">
        <w:rPr>
          <w:rFonts w:hint="eastAsia"/>
        </w:rPr>
        <w:t>◆</w:t>
      </w:r>
      <w:r>
        <w:rPr>
          <w:rFonts w:hint="eastAsia"/>
        </w:rPr>
        <w:t>业务说明</w:t>
      </w:r>
    </w:p>
    <w:p w:rsidR="00F61680" w:rsidRDefault="00F61680" w:rsidP="00F61680">
      <w:r>
        <w:lastRenderedPageBreak/>
        <w:tab/>
      </w:r>
      <w:r>
        <w:rPr>
          <w:rFonts w:hint="eastAsia"/>
        </w:rPr>
        <w:t>项目上存在项目间物资调拨的需求，可以将一个项目的物资调拨入另一个项目。</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1663B3"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将A项目库存物资调入B项目仓库</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A931F6" w:rsidRDefault="00F61680" w:rsidP="00F61680"/>
    <w:p w:rsidR="00F61680" w:rsidRDefault="00F61680" w:rsidP="00F61680">
      <w:pPr>
        <w:pStyle w:val="3"/>
      </w:pPr>
      <w:bookmarkStart w:id="109" w:name="_Toc484988521"/>
      <w:r>
        <w:rPr>
          <w:rFonts w:hint="eastAsia"/>
        </w:rPr>
        <w:t>2.8.9.退库</w:t>
      </w:r>
      <w:bookmarkEnd w:id="109"/>
    </w:p>
    <w:p w:rsidR="00F61680" w:rsidRDefault="00F61680" w:rsidP="00F61680">
      <w:r w:rsidRPr="00EC53C8">
        <w:rPr>
          <w:rFonts w:hint="eastAsia"/>
        </w:rPr>
        <w:t>◆</w:t>
      </w:r>
      <w:r>
        <w:rPr>
          <w:rFonts w:hint="eastAsia"/>
        </w:rPr>
        <w:t>业务说明</w:t>
      </w:r>
    </w:p>
    <w:p w:rsidR="00F61680" w:rsidRDefault="00F61680" w:rsidP="00F61680">
      <w:r>
        <w:tab/>
      </w:r>
      <w:r>
        <w:rPr>
          <w:rFonts w:hint="eastAsia"/>
        </w:rPr>
        <w:t>领料出库后，未使用完或其他原因需要退回仓库的操作。</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1663B3" w:rsidRDefault="00F61680" w:rsidP="003A1957">
            <w:pPr>
              <w:tabs>
                <w:tab w:val="left" w:pos="270"/>
                <w:tab w:val="left" w:pos="799"/>
              </w:tabs>
              <w:spacing w:before="120" w:after="120"/>
              <w:rPr>
                <w:rFonts w:cs="Arial"/>
                <w:sz w:val="20"/>
                <w:szCs w:val="24"/>
                <w:lang w:val="en-GB"/>
              </w:rPr>
            </w:pPr>
            <w:r>
              <w:rPr>
                <w:rFonts w:cs="Arial" w:hint="eastAsia"/>
                <w:bCs/>
                <w:sz w:val="20"/>
                <w:szCs w:val="24"/>
              </w:rPr>
              <w:t>选择退库的物资明细，退回仓库。</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A931F6" w:rsidRDefault="00F61680" w:rsidP="00F61680"/>
    <w:p w:rsidR="00F61680" w:rsidRDefault="00F61680" w:rsidP="00F61680">
      <w:pPr>
        <w:pStyle w:val="3"/>
      </w:pPr>
      <w:bookmarkStart w:id="110" w:name="_Toc484988522"/>
      <w:r>
        <w:rPr>
          <w:rFonts w:hint="eastAsia"/>
        </w:rPr>
        <w:t>2.8.10.物资</w:t>
      </w:r>
      <w:bookmarkEnd w:id="110"/>
      <w:r>
        <w:rPr>
          <w:rFonts w:hint="eastAsia"/>
        </w:rPr>
        <w:t>盘点</w:t>
      </w:r>
    </w:p>
    <w:p w:rsidR="00F61680" w:rsidRDefault="00F61680" w:rsidP="00F61680">
      <w:r w:rsidRPr="00EC53C8">
        <w:rPr>
          <w:rFonts w:hint="eastAsia"/>
        </w:rPr>
        <w:t>◆</w:t>
      </w:r>
      <w:r>
        <w:rPr>
          <w:rFonts w:hint="eastAsia"/>
        </w:rPr>
        <w:t>业务说明</w:t>
      </w:r>
    </w:p>
    <w:p w:rsidR="00F61680" w:rsidRPr="00425C32" w:rsidRDefault="00F61680" w:rsidP="00F61680">
      <w:pPr>
        <w:ind w:firstLine="420"/>
      </w:pPr>
      <w:r>
        <w:t>1.</w:t>
      </w:r>
      <w:r w:rsidRPr="00425C32">
        <w:t>仓库类别分为</w:t>
      </w:r>
      <w:r w:rsidRPr="00425C32">
        <w:rPr>
          <w:rFonts w:hint="eastAsia"/>
        </w:rPr>
        <w:t>：</w:t>
      </w:r>
      <w:r w:rsidRPr="00425C32">
        <w:t>第1类仓库：露天堆放场；第2类仓库：棚库或就地建棚；第3类仓库：封闭库；第4类仓库：保温库；第5类仓库：危险品库。不同类别的物资按不同类别的仓库分类入库保管，并按相应保养说明做好保养措施。</w:t>
      </w:r>
    </w:p>
    <w:p w:rsidR="00F61680" w:rsidRPr="00425C32" w:rsidRDefault="00F61680" w:rsidP="00F61680">
      <w:pPr>
        <w:ind w:firstLine="420"/>
      </w:pPr>
      <w:r>
        <w:lastRenderedPageBreak/>
        <w:t>2.</w:t>
      </w:r>
      <w:r w:rsidRPr="00425C32">
        <w:t>设备维护保管期限分为三类：</w:t>
      </w:r>
    </w:p>
    <w:p w:rsidR="00F61680" w:rsidRPr="00425C32" w:rsidRDefault="00F61680" w:rsidP="00F61680">
      <w:pPr>
        <w:ind w:firstLine="420"/>
      </w:pPr>
      <w:r w:rsidRPr="00425C32">
        <w:t>第一类设备：累计存放3个月以内可以安装的，属临时保管性质；</w:t>
      </w:r>
    </w:p>
    <w:p w:rsidR="00F61680" w:rsidRPr="00425C32" w:rsidRDefault="00F61680" w:rsidP="00F61680">
      <w:pPr>
        <w:ind w:firstLine="420"/>
      </w:pPr>
      <w:r w:rsidRPr="00425C32">
        <w:t>第二类设备：累计存放3个月以上、1年以内可以安装的，属短期维护保管性质；</w:t>
      </w:r>
    </w:p>
    <w:p w:rsidR="00F61680" w:rsidRPr="00425C32" w:rsidRDefault="00F61680" w:rsidP="00F61680">
      <w:pPr>
        <w:ind w:firstLine="420"/>
      </w:pPr>
      <w:r w:rsidRPr="00425C32">
        <w:t>第三类设备：累计存放1年以上的，属长期维护保管性质。</w:t>
      </w:r>
    </w:p>
    <w:p w:rsidR="00F61680" w:rsidRPr="00425C32" w:rsidRDefault="00F61680" w:rsidP="00F61680">
      <w:pPr>
        <w:ind w:firstLine="420"/>
      </w:pPr>
      <w:r>
        <w:t>3.</w:t>
      </w:r>
      <w:r>
        <w:rPr>
          <w:rFonts w:hint="eastAsia"/>
        </w:rPr>
        <w:t>合同签订人</w:t>
      </w:r>
      <w:r w:rsidRPr="00425C32">
        <w:t>应及时</w:t>
      </w:r>
      <w:r w:rsidRPr="00425C32">
        <w:rPr>
          <w:rFonts w:hint="eastAsia"/>
        </w:rPr>
        <w:t>收集、整理设备物资资料，</w:t>
      </w:r>
      <w:r w:rsidRPr="00425C32">
        <w:t>并按采购合同分类</w:t>
      </w:r>
      <w:r w:rsidRPr="00425C32">
        <w:rPr>
          <w:rFonts w:hint="eastAsia"/>
        </w:rPr>
        <w:t>归档</w:t>
      </w:r>
      <w:r>
        <w:rPr>
          <w:rFonts w:hint="eastAsia"/>
        </w:rPr>
        <w:t>，定期交采购组</w:t>
      </w:r>
      <w:r w:rsidRPr="00425C32">
        <w:rPr>
          <w:rFonts w:hint="eastAsia"/>
        </w:rPr>
        <w:t>。应归档的资料包括</w:t>
      </w:r>
      <w:r w:rsidRPr="00425C32">
        <w:t>：检验记录（包装/外观检验，开箱检验含发货清单</w:t>
      </w:r>
      <w:r w:rsidRPr="00425C32">
        <w:rPr>
          <w:rFonts w:hint="eastAsia"/>
        </w:rPr>
        <w:t>）、</w:t>
      </w:r>
      <w:r w:rsidRPr="00425C32">
        <w:t>随机技术资料、图纸、合格证（出厂检验证书试验报告）</w:t>
      </w:r>
      <w:r w:rsidRPr="00425C32">
        <w:rPr>
          <w:rFonts w:hint="eastAsia"/>
        </w:rPr>
        <w:t>、</w:t>
      </w:r>
      <w:r w:rsidRPr="00425C32">
        <w:t>备品备件清单。</w:t>
      </w:r>
    </w:p>
    <w:p w:rsidR="00F61680" w:rsidRPr="00425C32" w:rsidRDefault="00F61680" w:rsidP="00F61680">
      <w:pPr>
        <w:ind w:firstLine="420"/>
      </w:pPr>
      <w:r>
        <w:t>4.库管员应定期进行库房盘点</w:t>
      </w:r>
      <w:r>
        <w:rPr>
          <w:rFonts w:hint="eastAsia"/>
        </w:rPr>
        <w:t>，</w:t>
      </w:r>
      <w:r w:rsidRPr="00425C32">
        <w:t>保证帐、物、资金对口</w:t>
      </w:r>
      <w:r>
        <w:rPr>
          <w:rFonts w:hint="eastAsia"/>
        </w:rPr>
        <w:t>，</w:t>
      </w:r>
      <w:r w:rsidRPr="00425C32">
        <w:t>并根据工程实际情况确定报表周期（月报、季报、年报）</w:t>
      </w:r>
      <w:r w:rsidRPr="00425C32">
        <w:rPr>
          <w:rFonts w:hint="eastAsia"/>
        </w:rPr>
        <w:t>，</w:t>
      </w:r>
      <w:r w:rsidRPr="00425C32">
        <w:t>以利于公司财务核算。</w:t>
      </w:r>
    </w:p>
    <w:p w:rsidR="00F61680" w:rsidRPr="00425C32" w:rsidRDefault="00F61680" w:rsidP="00F61680">
      <w:pPr>
        <w:ind w:firstLine="420"/>
      </w:pPr>
      <w:bookmarkStart w:id="111" w:name="_Toc98131700"/>
      <w:bookmarkStart w:id="112" w:name="_Toc98132322"/>
      <w:bookmarkStart w:id="113" w:name="_Toc98138640"/>
      <w:bookmarkStart w:id="114" w:name="_Toc98138960"/>
      <w:bookmarkStart w:id="115" w:name="_Toc98139146"/>
      <w:r>
        <w:t>5.</w:t>
      </w:r>
      <w:r w:rsidRPr="00425C32">
        <w:t>库管员</w:t>
      </w:r>
      <w:r w:rsidRPr="00425C32">
        <w:rPr>
          <w:rFonts w:hint="eastAsia"/>
        </w:rPr>
        <w:t>应</w:t>
      </w:r>
      <w:r w:rsidRPr="00425C32">
        <w:t>对已到货设备进行动态跟踪检查，及时纠正施工</w:t>
      </w:r>
      <w:r w:rsidRPr="00425C32">
        <w:rPr>
          <w:rFonts w:hint="eastAsia"/>
        </w:rPr>
        <w:t>分包商</w:t>
      </w:r>
      <w:r w:rsidRPr="00425C32">
        <w:t>仓储不当、堆放不当、安装保护不当的行为；检查的频率不少于两天一次，并在工作周志中记录。</w:t>
      </w:r>
      <w:bookmarkEnd w:id="111"/>
      <w:bookmarkEnd w:id="112"/>
      <w:bookmarkEnd w:id="113"/>
      <w:bookmarkEnd w:id="114"/>
      <w:bookmarkEnd w:id="115"/>
    </w:p>
    <w:p w:rsidR="00F61680" w:rsidRPr="006777F3" w:rsidRDefault="00F61680" w:rsidP="00F61680">
      <w:pPr>
        <w:ind w:firstLine="420"/>
      </w:pPr>
      <w:r>
        <w:t>6.</w:t>
      </w:r>
      <w:r w:rsidRPr="00425C32">
        <w:t>库管员作好现场物资管理工作日志，记录每日工作、发现的问题及处理结果，周末整理成周志</w:t>
      </w:r>
      <w:r>
        <w:t>反馈到</w:t>
      </w:r>
      <w:r>
        <w:rPr>
          <w:rFonts w:hint="eastAsia"/>
        </w:rPr>
        <w:t>综合组</w:t>
      </w:r>
      <w:r w:rsidRPr="00425C32">
        <w:t>。</w:t>
      </w:r>
      <w:r>
        <w:t>采购</w:t>
      </w:r>
      <w:r>
        <w:rPr>
          <w:rFonts w:hint="eastAsia"/>
        </w:rPr>
        <w:t>组</w:t>
      </w:r>
      <w:r w:rsidRPr="00425C32">
        <w:t>、</w:t>
      </w:r>
      <w:r w:rsidRPr="00425C32">
        <w:rPr>
          <w:rFonts w:hint="eastAsia"/>
        </w:rPr>
        <w:t>综合</w:t>
      </w:r>
      <w:r>
        <w:rPr>
          <w:rFonts w:hint="eastAsia"/>
        </w:rPr>
        <w:t>组</w:t>
      </w:r>
      <w:r w:rsidRPr="00425C32">
        <w:t>不定期对现场物资入、出库工作及</w:t>
      </w:r>
      <w:proofErr w:type="gramStart"/>
      <w:r w:rsidRPr="00425C32">
        <w:t>相关台</w:t>
      </w:r>
      <w:proofErr w:type="gramEnd"/>
      <w:r w:rsidRPr="00425C32">
        <w:t>帐进行检查。</w:t>
      </w:r>
    </w:p>
    <w:p w:rsidR="00F61680" w:rsidRPr="00A931F6"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1663B3" w:rsidRDefault="00F61680" w:rsidP="003A1957">
            <w:pPr>
              <w:tabs>
                <w:tab w:val="left" w:pos="270"/>
                <w:tab w:val="left" w:pos="799"/>
              </w:tabs>
              <w:spacing w:before="120" w:after="120"/>
              <w:rPr>
                <w:rFonts w:cs="Arial"/>
                <w:sz w:val="20"/>
                <w:szCs w:val="24"/>
                <w:lang w:val="en-GB"/>
              </w:rPr>
            </w:pPr>
            <w:r>
              <w:rPr>
                <w:rFonts w:cs="Arial" w:hint="eastAsia"/>
                <w:bCs/>
                <w:sz w:val="20"/>
                <w:szCs w:val="24"/>
              </w:rPr>
              <w:t>物资盘点：登记盘点信息。</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8A2824" w:rsidRDefault="00F61680" w:rsidP="00F61680"/>
    <w:p w:rsidR="00F61680" w:rsidRPr="00B03EE5" w:rsidRDefault="00F61680" w:rsidP="00F61680"/>
    <w:p w:rsidR="00B03EE5" w:rsidRPr="00B03EE5" w:rsidRDefault="00B03EE5" w:rsidP="00B03EE5"/>
    <w:p w:rsidR="003F4CFA" w:rsidRDefault="00D67517" w:rsidP="00D67517">
      <w:pPr>
        <w:pStyle w:val="2"/>
      </w:pPr>
      <w:bookmarkStart w:id="116" w:name="_Toc484988524"/>
      <w:r>
        <w:rPr>
          <w:rFonts w:hint="eastAsia"/>
        </w:rPr>
        <w:lastRenderedPageBreak/>
        <w:t>2.9.</w:t>
      </w:r>
      <w:r w:rsidR="003F4CFA" w:rsidRPr="00780517">
        <w:rPr>
          <w:rFonts w:hint="eastAsia"/>
        </w:rPr>
        <w:t>质量管理</w:t>
      </w:r>
      <w:bookmarkEnd w:id="116"/>
    </w:p>
    <w:p w:rsidR="008A2824" w:rsidRDefault="008A2824" w:rsidP="008A2824">
      <w:pPr>
        <w:pStyle w:val="3"/>
      </w:pPr>
      <w:bookmarkStart w:id="117" w:name="_Toc484988525"/>
      <w:r>
        <w:rPr>
          <w:rFonts w:hint="eastAsia"/>
        </w:rPr>
        <w:t>2.</w:t>
      </w:r>
      <w:r>
        <w:t>9</w:t>
      </w:r>
      <w:r>
        <w:rPr>
          <w:rFonts w:hint="eastAsia"/>
        </w:rPr>
        <w:t>.1.现状整理</w:t>
      </w:r>
      <w:bookmarkEnd w:id="117"/>
    </w:p>
    <w:p w:rsidR="00F54EC1" w:rsidRPr="009B7F60" w:rsidRDefault="00C80B5C" w:rsidP="00C80B5C">
      <w:pPr>
        <w:ind w:firstLine="420"/>
        <w:jc w:val="left"/>
      </w:pPr>
      <w:r>
        <w:rPr>
          <w:rFonts w:hint="eastAsia"/>
        </w:rPr>
        <w:t>公司</w:t>
      </w:r>
      <w:r w:rsidR="00F54EC1" w:rsidRPr="009B7F60">
        <w:rPr>
          <w:rFonts w:hint="eastAsia"/>
        </w:rPr>
        <w:t>在管理纲要中对</w:t>
      </w:r>
      <w:r>
        <w:rPr>
          <w:rFonts w:hint="eastAsia"/>
        </w:rPr>
        <w:t>项目</w:t>
      </w:r>
      <w:r w:rsidR="00F54EC1" w:rsidRPr="009B7F60">
        <w:rPr>
          <w:rFonts w:hint="eastAsia"/>
        </w:rPr>
        <w:t>质量</w:t>
      </w:r>
      <w:r>
        <w:rPr>
          <w:rFonts w:hint="eastAsia"/>
        </w:rPr>
        <w:t>管理</w:t>
      </w:r>
      <w:r w:rsidR="00F54EC1" w:rsidRPr="009B7F60">
        <w:rPr>
          <w:rFonts w:hint="eastAsia"/>
        </w:rPr>
        <w:t>提出了相应的规范和要求，</w:t>
      </w:r>
      <w:r>
        <w:rPr>
          <w:rFonts w:hint="eastAsia"/>
        </w:rPr>
        <w:t>工程部控制组管理职能在项目建设的各个环节都有参与，但一些管理成果没有体现出来。</w:t>
      </w:r>
      <w:r>
        <w:tab/>
      </w:r>
    </w:p>
    <w:p w:rsidR="00F54EC1" w:rsidRPr="00F54EC1" w:rsidRDefault="00F54EC1" w:rsidP="00C80B5C">
      <w:pPr>
        <w:ind w:firstLine="420"/>
      </w:pPr>
      <w:r w:rsidRPr="009B7F60">
        <w:rPr>
          <w:rFonts w:hint="eastAsia"/>
        </w:rPr>
        <w:t>目前业主方的项目质量管</w:t>
      </w:r>
      <w:proofErr w:type="gramStart"/>
      <w:r w:rsidRPr="009B7F60">
        <w:rPr>
          <w:rFonts w:hint="eastAsia"/>
        </w:rPr>
        <w:t>控手段</w:t>
      </w:r>
      <w:proofErr w:type="gramEnd"/>
      <w:r w:rsidRPr="009B7F60">
        <w:rPr>
          <w:rFonts w:hint="eastAsia"/>
        </w:rPr>
        <w:t>以现场检查为主，尚未建立将质量管控融入日常工程建设工作的机制。</w:t>
      </w:r>
    </w:p>
    <w:p w:rsidR="008A2824" w:rsidRDefault="008A2824" w:rsidP="008A2824">
      <w:pPr>
        <w:pStyle w:val="3"/>
      </w:pPr>
      <w:bookmarkStart w:id="118" w:name="_Toc484988526"/>
      <w:r>
        <w:rPr>
          <w:rFonts w:hint="eastAsia"/>
        </w:rPr>
        <w:t>2.</w:t>
      </w:r>
      <w:r>
        <w:t>9</w:t>
      </w:r>
      <w:r>
        <w:rPr>
          <w:rFonts w:hint="eastAsia"/>
        </w:rPr>
        <w:t>.2.分析建议</w:t>
      </w:r>
      <w:bookmarkEnd w:id="118"/>
    </w:p>
    <w:p w:rsidR="00F54EC1" w:rsidRPr="009B7F60" w:rsidRDefault="00F54EC1" w:rsidP="00DA714A">
      <w:pPr>
        <w:ind w:firstLine="420"/>
      </w:pPr>
      <w:r>
        <w:rPr>
          <w:rFonts w:hint="eastAsia"/>
        </w:rPr>
        <w:t>公司</w:t>
      </w:r>
      <w:r w:rsidRPr="009B7F60">
        <w:rPr>
          <w:rFonts w:hint="eastAsia"/>
        </w:rPr>
        <w:t>的质量控制</w:t>
      </w:r>
      <w:r>
        <w:rPr>
          <w:rFonts w:hint="eastAsia"/>
        </w:rPr>
        <w:t>仍</w:t>
      </w:r>
      <w:r w:rsidRPr="009B7F60">
        <w:rPr>
          <w:rFonts w:hint="eastAsia"/>
        </w:rPr>
        <w:t>以检查</w:t>
      </w:r>
      <w:r>
        <w:rPr>
          <w:rFonts w:hint="eastAsia"/>
        </w:rPr>
        <w:t>和抽查</w:t>
      </w:r>
      <w:r w:rsidRPr="009B7F60">
        <w:rPr>
          <w:rFonts w:hint="eastAsia"/>
        </w:rPr>
        <w:t>为主，缺少对项目部、监理方、总包方/施工方在质量控制方面的工作职责规定，以及日常质量管理的工作机制与信息记录要求</w:t>
      </w:r>
      <w:r>
        <w:rPr>
          <w:rFonts w:hint="eastAsia"/>
        </w:rPr>
        <w:t>的现状，</w:t>
      </w:r>
      <w:r w:rsidRPr="009B7F60">
        <w:rPr>
          <w:rFonts w:hint="eastAsia"/>
        </w:rPr>
        <w:t>建议</w:t>
      </w:r>
      <w:r>
        <w:rPr>
          <w:rFonts w:hint="eastAsia"/>
        </w:rPr>
        <w:t>对典型项目的施工质量控制点进行梳理，形成标准质量控制清单，</w:t>
      </w:r>
      <w:r w:rsidRPr="009B7F60">
        <w:rPr>
          <w:rFonts w:hint="eastAsia"/>
        </w:rPr>
        <w:t>明确各项</w:t>
      </w:r>
      <w:proofErr w:type="gramStart"/>
      <w:r w:rsidRPr="009B7F60">
        <w:rPr>
          <w:rFonts w:hint="eastAsia"/>
        </w:rPr>
        <w:t>目参与方</w:t>
      </w:r>
      <w:proofErr w:type="gramEnd"/>
      <w:r w:rsidRPr="009B7F60">
        <w:rPr>
          <w:rFonts w:hint="eastAsia"/>
        </w:rPr>
        <w:t>在工程实施过程中的质量控制职责，以及质量见证过程中需记录的数据和图</w:t>
      </w:r>
      <w:proofErr w:type="gramStart"/>
      <w:r w:rsidRPr="009B7F60">
        <w:rPr>
          <w:rFonts w:hint="eastAsia"/>
        </w:rPr>
        <w:t>档信息</w:t>
      </w:r>
      <w:proofErr w:type="gramEnd"/>
      <w:r w:rsidRPr="009B7F60">
        <w:rPr>
          <w:rFonts w:hint="eastAsia"/>
        </w:rPr>
        <w:t>要求。</w:t>
      </w:r>
    </w:p>
    <w:p w:rsidR="00F54EC1" w:rsidRPr="00F54EC1" w:rsidRDefault="00DA714A" w:rsidP="00DA714A">
      <w:pPr>
        <w:ind w:firstLine="420"/>
      </w:pPr>
      <w:r>
        <w:rPr>
          <w:rFonts w:hint="eastAsia"/>
        </w:rPr>
        <w:t>对于</w:t>
      </w:r>
      <w:r w:rsidR="00F54EC1" w:rsidRPr="009B7F60">
        <w:rPr>
          <w:rFonts w:hint="eastAsia"/>
        </w:rPr>
        <w:t>项目典型质量问题经验教训方面的数据积累尚未开展，不利于项目知识经验的积累和持续改进优化</w:t>
      </w:r>
      <w:r w:rsidR="00F54EC1">
        <w:rPr>
          <w:rFonts w:hint="eastAsia"/>
        </w:rPr>
        <w:t>的现状</w:t>
      </w:r>
      <w:r w:rsidR="00F54EC1" w:rsidRPr="009B7F60">
        <w:rPr>
          <w:rFonts w:hint="eastAsia"/>
        </w:rPr>
        <w:t>，建议在平台运行稳定后，开始策划项目知识经验库的建立。</w:t>
      </w:r>
    </w:p>
    <w:p w:rsidR="002A113F" w:rsidRDefault="002A113F" w:rsidP="002A113F">
      <w:pPr>
        <w:pStyle w:val="3"/>
      </w:pPr>
      <w:bookmarkStart w:id="119" w:name="_Toc484988527"/>
      <w:r>
        <w:rPr>
          <w:rFonts w:hint="eastAsia"/>
        </w:rPr>
        <w:t>2.</w:t>
      </w:r>
      <w:r>
        <w:t>9</w:t>
      </w:r>
      <w:r>
        <w:rPr>
          <w:rFonts w:hint="eastAsia"/>
        </w:rPr>
        <w:t>.3.质量计划管理</w:t>
      </w:r>
      <w:bookmarkEnd w:id="119"/>
    </w:p>
    <w:p w:rsidR="00A931F6" w:rsidRDefault="00A931F6" w:rsidP="00A931F6">
      <w:r w:rsidRPr="00EC53C8">
        <w:rPr>
          <w:rFonts w:hint="eastAsia"/>
        </w:rPr>
        <w:t>◆</w:t>
      </w:r>
      <w:r>
        <w:rPr>
          <w:rFonts w:hint="eastAsia"/>
        </w:rPr>
        <w:t>业务说明</w:t>
      </w:r>
    </w:p>
    <w:p w:rsidR="00D4562F" w:rsidRDefault="00D4562F" w:rsidP="00D4562F">
      <w:pPr>
        <w:ind w:firstLine="420"/>
      </w:pPr>
      <w:r>
        <w:rPr>
          <w:rFonts w:hint="eastAsia"/>
        </w:rPr>
        <w:t>质量计划必须符合相关规定，同时结合本工程的特点，一般包括：</w:t>
      </w:r>
    </w:p>
    <w:p w:rsidR="00D4562F" w:rsidRDefault="00D4562F" w:rsidP="00D4562F">
      <w:pPr>
        <w:ind w:firstLine="420"/>
      </w:pPr>
      <w:r>
        <w:t>1.</w:t>
      </w:r>
      <w:r>
        <w:rPr>
          <w:rFonts w:hint="eastAsia"/>
        </w:rPr>
        <w:t>质量控制点：在每月的施工过程中，根据工程进展及</w:t>
      </w:r>
      <w:r w:rsidRPr="00B22E98">
        <w:rPr>
          <w:rFonts w:hint="eastAsia"/>
        </w:rPr>
        <w:t>重要程度</w:t>
      </w:r>
      <w:r>
        <w:rPr>
          <w:rFonts w:hint="eastAsia"/>
        </w:rPr>
        <w:t>的变动，确定本月</w:t>
      </w:r>
      <w:r w:rsidRPr="00B22E98">
        <w:rPr>
          <w:rFonts w:hint="eastAsia"/>
        </w:rPr>
        <w:t>强化控制</w:t>
      </w:r>
      <w:r>
        <w:rPr>
          <w:rFonts w:hint="eastAsia"/>
        </w:rPr>
        <w:t>点，以确保工程质量；</w:t>
      </w:r>
    </w:p>
    <w:p w:rsidR="00D4562F" w:rsidRDefault="00D4562F" w:rsidP="00D4562F">
      <w:pPr>
        <w:ind w:firstLine="420"/>
      </w:pPr>
      <w:r>
        <w:t>2.</w:t>
      </w:r>
      <w:r>
        <w:rPr>
          <w:rFonts w:hint="eastAsia"/>
        </w:rPr>
        <w:t>质量应达标准：针对重要质量控制点，各专业负责人应说明质量控制点达标要求；</w:t>
      </w:r>
    </w:p>
    <w:p w:rsidR="00D4562F" w:rsidRDefault="00D4562F" w:rsidP="00D4562F">
      <w:pPr>
        <w:ind w:firstLine="420"/>
      </w:pPr>
      <w:r>
        <w:lastRenderedPageBreak/>
        <w:t>3.</w:t>
      </w:r>
      <w:r>
        <w:rPr>
          <w:rFonts w:hint="eastAsia"/>
        </w:rPr>
        <w:t>质量控制责任人：针对每项质量控制活动，确定对应的责任人及</w:t>
      </w:r>
      <w:r>
        <w:t>相</w:t>
      </w:r>
      <w:r>
        <w:rPr>
          <w:rFonts w:hint="eastAsia"/>
        </w:rPr>
        <w:t>关工作</w:t>
      </w:r>
      <w:r>
        <w:t>权限</w:t>
      </w:r>
      <w:r>
        <w:rPr>
          <w:rFonts w:hint="eastAsia"/>
        </w:rPr>
        <w:t>；</w:t>
      </w:r>
    </w:p>
    <w:p w:rsidR="00D4562F" w:rsidRDefault="00D4562F" w:rsidP="00D4562F">
      <w:pPr>
        <w:ind w:firstLine="420"/>
      </w:pPr>
      <w:r>
        <w:t>4.</w:t>
      </w:r>
      <w:r>
        <w:rPr>
          <w:rFonts w:hint="eastAsia"/>
        </w:rPr>
        <w:t>质量检查方式：针对每项质量控制点，确定检查手段，如采取检查资料、实地目测或取样实验等；详细内容见《质量检验计划表》。</w:t>
      </w:r>
    </w:p>
    <w:p w:rsidR="007F3320" w:rsidRDefault="00D4562F" w:rsidP="00D4562F">
      <w:pPr>
        <w:ind w:firstLine="420"/>
      </w:pPr>
      <w:r>
        <w:t>5.</w:t>
      </w:r>
      <w:r>
        <w:rPr>
          <w:rFonts w:hint="eastAsia"/>
        </w:rPr>
        <w:t>质量检查时间：针对质量计划，确定每月</w:t>
      </w:r>
      <w:r>
        <w:rPr>
          <w:szCs w:val="21"/>
        </w:rPr>
        <w:t>动态跟踪</w:t>
      </w:r>
      <w:r>
        <w:rPr>
          <w:rFonts w:hint="eastAsia"/>
          <w:szCs w:val="21"/>
        </w:rPr>
        <w:t>和</w:t>
      </w:r>
      <w:r>
        <w:rPr>
          <w:rFonts w:hint="eastAsia"/>
        </w:rPr>
        <w:t>定期检查的时间。</w:t>
      </w:r>
    </w:p>
    <w:p w:rsidR="007F3320" w:rsidRPr="00A931F6" w:rsidRDefault="00A931F6" w:rsidP="00A931F6">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579"/>
        <w:gridCol w:w="1982"/>
        <w:gridCol w:w="1181"/>
      </w:tblGrid>
      <w:tr w:rsidR="007F3320" w:rsidRPr="001663B3" w:rsidTr="00A220AF">
        <w:trPr>
          <w:trHeight w:val="87"/>
          <w:tblHeader/>
          <w:jc w:val="center"/>
        </w:trPr>
        <w:tc>
          <w:tcPr>
            <w:tcW w:w="417" w:type="pct"/>
            <w:shd w:val="clear" w:color="auto" w:fill="E6E6E6"/>
            <w:vAlign w:val="center"/>
          </w:tcPr>
          <w:p w:rsidR="007F3320" w:rsidRPr="001663B3" w:rsidRDefault="007F3320" w:rsidP="00E17A7E">
            <w:pPr>
              <w:spacing w:before="240" w:after="120"/>
              <w:jc w:val="center"/>
              <w:rPr>
                <w:b/>
                <w:sz w:val="20"/>
                <w:szCs w:val="24"/>
              </w:rPr>
            </w:pPr>
            <w:r w:rsidRPr="001663B3">
              <w:rPr>
                <w:rFonts w:hint="eastAsia"/>
                <w:b/>
                <w:sz w:val="20"/>
                <w:szCs w:val="24"/>
              </w:rPr>
              <w:t>序号</w:t>
            </w:r>
          </w:p>
        </w:tc>
        <w:tc>
          <w:tcPr>
            <w:tcW w:w="2925" w:type="pct"/>
            <w:shd w:val="clear" w:color="auto" w:fill="E6E6E6"/>
            <w:vAlign w:val="center"/>
          </w:tcPr>
          <w:p w:rsidR="007F3320" w:rsidRPr="001663B3" w:rsidRDefault="007F3320" w:rsidP="00E17A7E">
            <w:pPr>
              <w:spacing w:before="240" w:after="120"/>
              <w:jc w:val="center"/>
              <w:rPr>
                <w:b/>
                <w:sz w:val="20"/>
                <w:szCs w:val="24"/>
              </w:rPr>
            </w:pPr>
            <w:r w:rsidRPr="001663B3">
              <w:rPr>
                <w:rFonts w:hint="eastAsia"/>
                <w:b/>
                <w:sz w:val="20"/>
                <w:szCs w:val="24"/>
              </w:rPr>
              <w:t>功能点说明</w:t>
            </w:r>
          </w:p>
        </w:tc>
        <w:tc>
          <w:tcPr>
            <w:tcW w:w="1039" w:type="pct"/>
            <w:shd w:val="clear" w:color="auto" w:fill="E6E6E6"/>
            <w:vAlign w:val="center"/>
          </w:tcPr>
          <w:p w:rsidR="007F3320" w:rsidRPr="001663B3" w:rsidRDefault="007F3320" w:rsidP="00E17A7E">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7F3320" w:rsidRPr="001663B3" w:rsidRDefault="007F3320" w:rsidP="00E17A7E">
            <w:pPr>
              <w:spacing w:before="240" w:after="120"/>
              <w:ind w:leftChars="-11" w:left="-4" w:hangingChars="11" w:hanging="22"/>
              <w:jc w:val="center"/>
              <w:rPr>
                <w:b/>
                <w:sz w:val="20"/>
                <w:szCs w:val="24"/>
              </w:rPr>
            </w:pPr>
            <w:r>
              <w:rPr>
                <w:rFonts w:hint="eastAsia"/>
                <w:b/>
                <w:sz w:val="20"/>
                <w:szCs w:val="24"/>
              </w:rPr>
              <w:t>备注说明</w:t>
            </w:r>
          </w:p>
        </w:tc>
      </w:tr>
      <w:tr w:rsidR="007F3320" w:rsidRPr="001663B3" w:rsidTr="00A220AF">
        <w:trPr>
          <w:trHeight w:val="87"/>
          <w:jc w:val="center"/>
        </w:trPr>
        <w:tc>
          <w:tcPr>
            <w:tcW w:w="417" w:type="pct"/>
            <w:vAlign w:val="center"/>
          </w:tcPr>
          <w:p w:rsidR="007F3320" w:rsidRPr="001663B3" w:rsidRDefault="007F3320" w:rsidP="00E17A7E">
            <w:pPr>
              <w:spacing w:before="240" w:after="120"/>
              <w:jc w:val="center"/>
              <w:rPr>
                <w:rFonts w:cs="Arial"/>
                <w:sz w:val="20"/>
                <w:szCs w:val="24"/>
                <w:lang w:val="en-GB"/>
              </w:rPr>
            </w:pPr>
            <w:r w:rsidRPr="001663B3">
              <w:rPr>
                <w:rFonts w:cs="Arial" w:hint="eastAsia"/>
                <w:sz w:val="20"/>
                <w:szCs w:val="24"/>
                <w:lang w:val="en-GB"/>
              </w:rPr>
              <w:t>1</w:t>
            </w:r>
          </w:p>
        </w:tc>
        <w:tc>
          <w:tcPr>
            <w:tcW w:w="2925" w:type="pct"/>
            <w:vAlign w:val="center"/>
          </w:tcPr>
          <w:p w:rsidR="007F3320" w:rsidRPr="001663B3" w:rsidRDefault="007F3320" w:rsidP="00E17A7E">
            <w:pPr>
              <w:tabs>
                <w:tab w:val="left" w:pos="270"/>
                <w:tab w:val="left" w:pos="799"/>
              </w:tabs>
              <w:spacing w:before="120" w:after="120"/>
              <w:rPr>
                <w:rFonts w:cs="Arial"/>
                <w:sz w:val="20"/>
                <w:szCs w:val="24"/>
                <w:lang w:val="en-GB"/>
              </w:rPr>
            </w:pPr>
            <w:r>
              <w:rPr>
                <w:rFonts w:cs="Arial" w:hint="eastAsia"/>
                <w:sz w:val="20"/>
                <w:szCs w:val="24"/>
                <w:lang w:val="en-GB"/>
              </w:rPr>
              <w:t>质量管理目标审批通过后，项目管理</w:t>
            </w:r>
            <w:proofErr w:type="gramStart"/>
            <w:r>
              <w:rPr>
                <w:rFonts w:cs="Arial" w:hint="eastAsia"/>
                <w:sz w:val="20"/>
                <w:szCs w:val="24"/>
                <w:lang w:val="en-GB"/>
              </w:rPr>
              <w:t>部质量</w:t>
            </w:r>
            <w:proofErr w:type="gramEnd"/>
            <w:r>
              <w:rPr>
                <w:rFonts w:cs="Arial" w:hint="eastAsia"/>
                <w:sz w:val="20"/>
                <w:szCs w:val="24"/>
                <w:lang w:val="en-GB"/>
              </w:rPr>
              <w:t>工程师在PMS中上传质量管理目标及</w:t>
            </w:r>
            <w:r w:rsidR="00A220AF" w:rsidRPr="00A220AF">
              <w:rPr>
                <w:rFonts w:cs="Arial" w:hint="eastAsia"/>
                <w:sz w:val="20"/>
                <w:szCs w:val="24"/>
                <w:lang w:val="en-GB"/>
              </w:rPr>
              <w:t>《质量检验计划表》</w:t>
            </w:r>
            <w:r>
              <w:rPr>
                <w:rFonts w:cs="Arial" w:hint="eastAsia"/>
                <w:bCs/>
                <w:sz w:val="20"/>
                <w:szCs w:val="24"/>
              </w:rPr>
              <w:t>。</w:t>
            </w:r>
          </w:p>
        </w:tc>
        <w:tc>
          <w:tcPr>
            <w:tcW w:w="1039" w:type="pct"/>
            <w:vAlign w:val="center"/>
          </w:tcPr>
          <w:p w:rsidR="007F3320" w:rsidRPr="001663B3" w:rsidRDefault="007F3320" w:rsidP="00E17A7E">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7F3320" w:rsidRPr="001663B3" w:rsidRDefault="007F3320" w:rsidP="00E17A7E">
            <w:pPr>
              <w:tabs>
                <w:tab w:val="left" w:pos="270"/>
                <w:tab w:val="left" w:pos="799"/>
              </w:tabs>
              <w:spacing w:before="120" w:after="120"/>
              <w:rPr>
                <w:rFonts w:cs="Arial"/>
                <w:sz w:val="20"/>
                <w:szCs w:val="24"/>
              </w:rPr>
            </w:pPr>
          </w:p>
        </w:tc>
      </w:tr>
    </w:tbl>
    <w:p w:rsidR="007F3320" w:rsidRPr="00A931F6" w:rsidRDefault="007F3320" w:rsidP="00A931F6"/>
    <w:p w:rsidR="002A113F" w:rsidRDefault="002A113F" w:rsidP="002A113F">
      <w:pPr>
        <w:pStyle w:val="3"/>
      </w:pPr>
      <w:bookmarkStart w:id="120" w:name="_Toc484988528"/>
      <w:r>
        <w:rPr>
          <w:rFonts w:hint="eastAsia"/>
        </w:rPr>
        <w:t>2.</w:t>
      </w:r>
      <w:r>
        <w:t>9</w:t>
      </w:r>
      <w:r>
        <w:rPr>
          <w:rFonts w:hint="eastAsia"/>
        </w:rPr>
        <w:t>.</w:t>
      </w:r>
      <w:r>
        <w:t>4</w:t>
      </w:r>
      <w:r>
        <w:rPr>
          <w:rFonts w:hint="eastAsia"/>
        </w:rPr>
        <w:t>.质量控制管理</w:t>
      </w:r>
      <w:bookmarkEnd w:id="120"/>
    </w:p>
    <w:p w:rsidR="00A931F6" w:rsidRDefault="00A931F6" w:rsidP="00A931F6">
      <w:r w:rsidRPr="00EC53C8">
        <w:rPr>
          <w:rFonts w:hint="eastAsia"/>
        </w:rPr>
        <w:t>◆</w:t>
      </w:r>
      <w:r>
        <w:rPr>
          <w:rFonts w:hint="eastAsia"/>
        </w:rPr>
        <w:t>业务说明</w:t>
      </w:r>
    </w:p>
    <w:p w:rsidR="00D3193C" w:rsidRDefault="00D3193C" w:rsidP="00A931F6">
      <w:r>
        <w:rPr>
          <w:noProof/>
        </w:rPr>
        <w:lastRenderedPageBreak/>
        <w:drawing>
          <wp:inline distT="0" distB="0" distL="0" distR="0" wp14:anchorId="28E984AF">
            <wp:extent cx="6095365" cy="590486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5365" cy="5904865"/>
                    </a:xfrm>
                    <a:prstGeom prst="rect">
                      <a:avLst/>
                    </a:prstGeom>
                    <a:noFill/>
                  </pic:spPr>
                </pic:pic>
              </a:graphicData>
            </a:graphic>
          </wp:inline>
        </w:drawing>
      </w:r>
    </w:p>
    <w:p w:rsidR="00CC7782" w:rsidRPr="002B5819" w:rsidRDefault="00CC7782" w:rsidP="00CC7782">
      <w:pPr>
        <w:ind w:firstLine="420"/>
      </w:pPr>
      <w:r>
        <w:t>1.</w:t>
      </w:r>
      <w:r w:rsidRPr="002B5819">
        <w:rPr>
          <w:rFonts w:hint="eastAsia"/>
        </w:rPr>
        <w:t>监督和控制在项目实施过程中始终贯彻应用质量体系文件以适应项目的质量要求</w:t>
      </w:r>
      <w:r>
        <w:rPr>
          <w:rFonts w:hint="eastAsia"/>
        </w:rPr>
        <w:t>，定期检查质量体系文件执行情况；</w:t>
      </w:r>
    </w:p>
    <w:p w:rsidR="00CC7782" w:rsidRDefault="00CC7782" w:rsidP="00CC7782">
      <w:pPr>
        <w:ind w:firstLine="420"/>
      </w:pPr>
      <w:r>
        <w:t>2.</w:t>
      </w:r>
      <w:r w:rsidRPr="002B5819">
        <w:rPr>
          <w:rFonts w:hint="eastAsia"/>
        </w:rPr>
        <w:t>培训项目的参与者正确运用项目质量体系文件</w:t>
      </w:r>
      <w:r>
        <w:rPr>
          <w:rFonts w:hint="eastAsia"/>
        </w:rPr>
        <w:t>，并将质量责任落实到人；</w:t>
      </w:r>
    </w:p>
    <w:p w:rsidR="00CC7782" w:rsidRDefault="00CC7782" w:rsidP="00CC7782">
      <w:pPr>
        <w:ind w:firstLine="420"/>
      </w:pPr>
      <w:r>
        <w:t>3.</w:t>
      </w:r>
      <w:r w:rsidRPr="002B5819">
        <w:rPr>
          <w:rFonts w:hint="eastAsia"/>
        </w:rPr>
        <w:t>通过设计</w:t>
      </w:r>
      <w:r>
        <w:rPr>
          <w:rFonts w:hint="eastAsia"/>
        </w:rPr>
        <w:t>校核、审核、设备材料采购和安装的检验，以达到符合项目的质量要求；</w:t>
      </w:r>
    </w:p>
    <w:p w:rsidR="00CC7782" w:rsidRDefault="00CC7782" w:rsidP="00CC7782">
      <w:pPr>
        <w:ind w:firstLine="420"/>
      </w:pPr>
      <w:r>
        <w:t>4.</w:t>
      </w:r>
      <w:r>
        <w:rPr>
          <w:rFonts w:hint="eastAsia"/>
        </w:rPr>
        <w:t>质量主管通过质量管理员及监理对施工活动过程进行现场监督、巡察，以达到施工质量的过程控制；</w:t>
      </w:r>
    </w:p>
    <w:p w:rsidR="00CC7782" w:rsidRDefault="00CC7782" w:rsidP="00CC7782">
      <w:pPr>
        <w:ind w:firstLine="420"/>
      </w:pPr>
      <w:r>
        <w:t>5.</w:t>
      </w:r>
      <w:r>
        <w:rPr>
          <w:rFonts w:hint="eastAsia"/>
        </w:rPr>
        <w:t>对不合格品的处理。对施工过程中的不符合项，相关人员应发出《不符合项通知单》，通</w:t>
      </w:r>
      <w:r>
        <w:rPr>
          <w:rFonts w:hint="eastAsia"/>
        </w:rPr>
        <w:lastRenderedPageBreak/>
        <w:t>过完整记录和保存对不合格品的评审和处置过程，保证对不合格品的可追溯性；</w:t>
      </w:r>
    </w:p>
    <w:p w:rsidR="00CC7782" w:rsidRDefault="00CC7782" w:rsidP="00CC7782">
      <w:pPr>
        <w:ind w:firstLine="420"/>
      </w:pPr>
      <w:r>
        <w:t>6.</w:t>
      </w:r>
      <w:r>
        <w:rPr>
          <w:rFonts w:hint="eastAsia"/>
        </w:rPr>
        <w:t>对质量事故的处理。通过成立质量事故调查小组，编写事故调查报告，分析事故原因等多项措施，吸取教训、积累经验，以到达减少、杜绝质量事故的发生；</w:t>
      </w:r>
    </w:p>
    <w:p w:rsidR="00CC7782" w:rsidRDefault="00CC7782" w:rsidP="00CC7782">
      <w:pPr>
        <w:ind w:firstLine="420"/>
      </w:pPr>
      <w:r>
        <w:t>7.</w:t>
      </w:r>
      <w:r>
        <w:rPr>
          <w:rFonts w:hint="eastAsia"/>
        </w:rPr>
        <w:t>对质量信息的反馈和处理。利用质量信息反馈卡，收集、整理、分类各种内外质量信息，经过专业人员的审定、核实，建立项目质量信息记录档案，作为制定质量奖惩方案的依据之一。</w:t>
      </w:r>
    </w:p>
    <w:p w:rsidR="004A40C5" w:rsidRPr="00CC7782" w:rsidRDefault="004A40C5" w:rsidP="00CC7782">
      <w:pPr>
        <w:ind w:firstLine="420"/>
      </w:pPr>
      <w:r>
        <w:rPr>
          <w:rFonts w:hint="eastAsia"/>
        </w:rPr>
        <w:t>8.对质量控制要做到闭环管理，通过PDCA管理</w:t>
      </w:r>
      <w:r w:rsidR="009F4E42">
        <w:rPr>
          <w:rFonts w:hint="eastAsia"/>
        </w:rPr>
        <w:t>，把项目质量管理</w:t>
      </w:r>
      <w:r w:rsidR="009F4E42" w:rsidRPr="009F4E42">
        <w:t>工作有机地联系起来，彼此协同，互相促进。</w:t>
      </w:r>
    </w:p>
    <w:p w:rsidR="00A931F6" w:rsidRDefault="00A931F6" w:rsidP="00A931F6">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CC7782" w:rsidRPr="001663B3" w:rsidTr="005F5596">
        <w:trPr>
          <w:trHeight w:val="87"/>
          <w:tblHeader/>
          <w:jc w:val="center"/>
        </w:trPr>
        <w:tc>
          <w:tcPr>
            <w:tcW w:w="417" w:type="pct"/>
            <w:shd w:val="clear" w:color="auto" w:fill="E6E6E6"/>
            <w:vAlign w:val="center"/>
          </w:tcPr>
          <w:p w:rsidR="00CC7782" w:rsidRPr="001663B3" w:rsidRDefault="00CC7782" w:rsidP="005F5596">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CC7782" w:rsidRPr="001663B3" w:rsidRDefault="00CC7782" w:rsidP="005F5596">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CC7782" w:rsidRPr="001663B3" w:rsidRDefault="00CC7782" w:rsidP="005F559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CC7782" w:rsidRPr="001663B3" w:rsidRDefault="00CC7782" w:rsidP="005F5596">
            <w:pPr>
              <w:spacing w:before="240" w:after="120"/>
              <w:ind w:leftChars="-11" w:left="-4" w:hangingChars="11" w:hanging="22"/>
              <w:jc w:val="center"/>
              <w:rPr>
                <w:b/>
                <w:sz w:val="20"/>
                <w:szCs w:val="24"/>
              </w:rPr>
            </w:pPr>
            <w:r>
              <w:rPr>
                <w:rFonts w:hint="eastAsia"/>
                <w:b/>
                <w:sz w:val="20"/>
                <w:szCs w:val="24"/>
              </w:rPr>
              <w:t>备注说明</w:t>
            </w:r>
          </w:p>
        </w:tc>
      </w:tr>
      <w:tr w:rsidR="00CC7782" w:rsidRPr="001663B3" w:rsidTr="005F5596">
        <w:trPr>
          <w:trHeight w:val="87"/>
          <w:jc w:val="center"/>
        </w:trPr>
        <w:tc>
          <w:tcPr>
            <w:tcW w:w="417" w:type="pct"/>
            <w:vAlign w:val="center"/>
          </w:tcPr>
          <w:p w:rsidR="00CC7782" w:rsidRPr="001663B3" w:rsidRDefault="00CC7782" w:rsidP="005F5596">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CC7782" w:rsidRPr="00BB3901" w:rsidRDefault="00CC7782" w:rsidP="005F5596">
            <w:pPr>
              <w:tabs>
                <w:tab w:val="left" w:pos="270"/>
                <w:tab w:val="left" w:pos="799"/>
              </w:tabs>
              <w:spacing w:before="120" w:after="120"/>
              <w:rPr>
                <w:rFonts w:cs="Arial"/>
                <w:sz w:val="20"/>
                <w:szCs w:val="24"/>
                <w:lang w:val="en-GB"/>
              </w:rPr>
            </w:pPr>
            <w:r>
              <w:rPr>
                <w:rFonts w:cs="Arial" w:hint="eastAsia"/>
                <w:sz w:val="20"/>
                <w:szCs w:val="24"/>
                <w:lang w:val="en-GB"/>
              </w:rPr>
              <w:t>不合格项通知：登记不合格项信息</w:t>
            </w:r>
          </w:p>
        </w:tc>
        <w:tc>
          <w:tcPr>
            <w:tcW w:w="1560" w:type="pct"/>
            <w:vAlign w:val="center"/>
          </w:tcPr>
          <w:p w:rsidR="00CC7782" w:rsidRPr="001663B3" w:rsidRDefault="00CC7782" w:rsidP="005F559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CC7782" w:rsidRPr="001663B3" w:rsidRDefault="00CC7782" w:rsidP="005F5596">
            <w:pPr>
              <w:tabs>
                <w:tab w:val="left" w:pos="270"/>
                <w:tab w:val="left" w:pos="799"/>
              </w:tabs>
              <w:spacing w:before="120" w:after="120"/>
              <w:rPr>
                <w:rFonts w:cs="Arial"/>
                <w:sz w:val="20"/>
                <w:szCs w:val="24"/>
              </w:rPr>
            </w:pPr>
          </w:p>
        </w:tc>
      </w:tr>
      <w:tr w:rsidR="00AF3AAD" w:rsidRPr="001663B3" w:rsidTr="005F5596">
        <w:trPr>
          <w:trHeight w:val="87"/>
          <w:jc w:val="center"/>
        </w:trPr>
        <w:tc>
          <w:tcPr>
            <w:tcW w:w="417" w:type="pct"/>
            <w:vAlign w:val="center"/>
          </w:tcPr>
          <w:p w:rsidR="00AF3AAD" w:rsidRPr="001663B3" w:rsidRDefault="00AF3AAD" w:rsidP="005F5596">
            <w:pPr>
              <w:spacing w:before="240" w:after="120"/>
              <w:jc w:val="center"/>
              <w:rPr>
                <w:rFonts w:cs="Arial"/>
                <w:sz w:val="20"/>
                <w:szCs w:val="24"/>
                <w:lang w:val="en-GB"/>
              </w:rPr>
            </w:pPr>
            <w:r>
              <w:rPr>
                <w:rFonts w:cs="Arial" w:hint="eastAsia"/>
                <w:sz w:val="20"/>
                <w:szCs w:val="24"/>
                <w:lang w:val="en-GB"/>
              </w:rPr>
              <w:t>2</w:t>
            </w:r>
          </w:p>
        </w:tc>
        <w:tc>
          <w:tcPr>
            <w:tcW w:w="2404" w:type="pct"/>
            <w:vAlign w:val="center"/>
          </w:tcPr>
          <w:p w:rsidR="00AF3AAD" w:rsidRDefault="00AF3AAD" w:rsidP="005F5596">
            <w:pPr>
              <w:tabs>
                <w:tab w:val="left" w:pos="270"/>
                <w:tab w:val="left" w:pos="799"/>
              </w:tabs>
              <w:spacing w:before="120" w:after="120"/>
              <w:rPr>
                <w:rFonts w:cs="Arial"/>
                <w:sz w:val="20"/>
                <w:szCs w:val="24"/>
                <w:lang w:val="en-GB"/>
              </w:rPr>
            </w:pPr>
            <w:r>
              <w:rPr>
                <w:rFonts w:cs="Arial" w:hint="eastAsia"/>
                <w:sz w:val="20"/>
                <w:szCs w:val="24"/>
                <w:lang w:val="en-GB"/>
              </w:rPr>
              <w:t>不合格项整改反馈</w:t>
            </w:r>
          </w:p>
        </w:tc>
        <w:tc>
          <w:tcPr>
            <w:tcW w:w="1560" w:type="pct"/>
            <w:vAlign w:val="center"/>
          </w:tcPr>
          <w:p w:rsidR="00AF3AAD" w:rsidRDefault="00AF3AAD" w:rsidP="005F5596">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AF3AAD" w:rsidRPr="001663B3" w:rsidRDefault="00AF3AAD" w:rsidP="005F5596">
            <w:pPr>
              <w:tabs>
                <w:tab w:val="left" w:pos="270"/>
                <w:tab w:val="left" w:pos="799"/>
              </w:tabs>
              <w:spacing w:before="120" w:after="120"/>
              <w:rPr>
                <w:rFonts w:cs="Arial"/>
                <w:sz w:val="20"/>
                <w:szCs w:val="24"/>
              </w:rPr>
            </w:pPr>
          </w:p>
        </w:tc>
      </w:tr>
    </w:tbl>
    <w:p w:rsidR="00CC7782" w:rsidRPr="00A931F6" w:rsidRDefault="00CC7782" w:rsidP="00A931F6"/>
    <w:p w:rsidR="002A113F" w:rsidRDefault="002A113F" w:rsidP="002A113F">
      <w:pPr>
        <w:pStyle w:val="3"/>
      </w:pPr>
      <w:bookmarkStart w:id="121" w:name="_Toc484988529"/>
      <w:r>
        <w:rPr>
          <w:rFonts w:hint="eastAsia"/>
        </w:rPr>
        <w:t>2.</w:t>
      </w:r>
      <w:r>
        <w:t>9</w:t>
      </w:r>
      <w:r>
        <w:rPr>
          <w:rFonts w:hint="eastAsia"/>
        </w:rPr>
        <w:t>.</w:t>
      </w:r>
      <w:r>
        <w:t>5</w:t>
      </w:r>
      <w:r>
        <w:rPr>
          <w:rFonts w:hint="eastAsia"/>
        </w:rPr>
        <w:t>.质量事故管理</w:t>
      </w:r>
      <w:bookmarkEnd w:id="121"/>
    </w:p>
    <w:p w:rsidR="00A931F6" w:rsidRDefault="00A931F6" w:rsidP="00A931F6">
      <w:r w:rsidRPr="00EC53C8">
        <w:rPr>
          <w:rFonts w:hint="eastAsia"/>
        </w:rPr>
        <w:t>◆</w:t>
      </w:r>
      <w:r>
        <w:rPr>
          <w:rFonts w:hint="eastAsia"/>
        </w:rPr>
        <w:t>业务说明</w:t>
      </w:r>
    </w:p>
    <w:p w:rsidR="006B62E3" w:rsidRDefault="00BE78FD" w:rsidP="00BE78FD">
      <w:pPr>
        <w:ind w:firstLine="420"/>
        <w:rPr>
          <w:color w:val="000000"/>
        </w:rPr>
      </w:pPr>
      <w:r>
        <w:t>1.</w:t>
      </w:r>
      <w:r>
        <w:rPr>
          <w:rFonts w:hint="eastAsia"/>
        </w:rPr>
        <w:t>发生质量事故后，</w:t>
      </w:r>
      <w:r w:rsidR="006B62E3">
        <w:rPr>
          <w:rFonts w:hint="eastAsia"/>
        </w:rPr>
        <w:t>由</w:t>
      </w:r>
      <w:r>
        <w:rPr>
          <w:rFonts w:hint="eastAsia"/>
        </w:rPr>
        <w:t>有</w:t>
      </w:r>
      <w:r w:rsidR="006B62E3">
        <w:rPr>
          <w:rFonts w:hint="eastAsia"/>
        </w:rPr>
        <w:t>关专业人员组成调查组，对事故的发生原因进行调查</w:t>
      </w:r>
      <w:r>
        <w:rPr>
          <w:rFonts w:hint="eastAsia"/>
        </w:rPr>
        <w:t>。</w:t>
      </w:r>
    </w:p>
    <w:p w:rsidR="006B62E3" w:rsidRPr="00390098" w:rsidRDefault="00BE78FD" w:rsidP="00BE78FD">
      <w:pPr>
        <w:ind w:firstLine="420"/>
        <w:rPr>
          <w:color w:val="000000"/>
        </w:rPr>
      </w:pPr>
      <w:r>
        <w:t>2.</w:t>
      </w:r>
      <w:r w:rsidR="006B62E3" w:rsidRPr="00811D41">
        <w:rPr>
          <w:rFonts w:hint="eastAsia"/>
        </w:rPr>
        <w:t>通过质量事故调查，</w:t>
      </w:r>
      <w:r w:rsidR="006B62E3">
        <w:rPr>
          <w:rFonts w:hint="eastAsia"/>
        </w:rPr>
        <w:t>必须坚持“四不放过”原则，即</w:t>
      </w:r>
      <w:r w:rsidR="006B62E3" w:rsidRPr="00390098">
        <w:rPr>
          <w:rFonts w:hint="eastAsia"/>
        </w:rPr>
        <w:t>事故原因未查清不放过</w:t>
      </w:r>
      <w:r w:rsidR="006B62E3">
        <w:rPr>
          <w:rFonts w:hint="eastAsia"/>
        </w:rPr>
        <w:t>；</w:t>
      </w:r>
      <w:r w:rsidR="006B62E3" w:rsidRPr="00390098">
        <w:rPr>
          <w:rFonts w:hint="eastAsia"/>
        </w:rPr>
        <w:t>事故责任人受不到教育不放过</w:t>
      </w:r>
      <w:r w:rsidR="006B62E3">
        <w:rPr>
          <w:rFonts w:hint="eastAsia"/>
        </w:rPr>
        <w:t>；</w:t>
      </w:r>
      <w:r w:rsidR="006B62E3" w:rsidRPr="00390098">
        <w:rPr>
          <w:rFonts w:hint="eastAsia"/>
        </w:rPr>
        <w:t>事故隐患不整改不放过</w:t>
      </w:r>
      <w:r w:rsidR="006B62E3">
        <w:rPr>
          <w:rFonts w:hint="eastAsia"/>
        </w:rPr>
        <w:t>；</w:t>
      </w:r>
      <w:r w:rsidR="006B62E3" w:rsidRPr="00390098">
        <w:rPr>
          <w:rFonts w:hint="eastAsia"/>
        </w:rPr>
        <w:t>事故责任人不处理不放过。</w:t>
      </w:r>
      <w:r w:rsidR="006B62E3" w:rsidRPr="00390098">
        <w:rPr>
          <w:rFonts w:hint="eastAsia"/>
          <w:color w:val="000000"/>
        </w:rPr>
        <w:t>必须弄清几点：</w:t>
      </w:r>
    </w:p>
    <w:p w:rsidR="006B62E3" w:rsidRPr="00390098" w:rsidRDefault="006B62E3" w:rsidP="00BE78FD">
      <w:pPr>
        <w:ind w:leftChars="175" w:left="420"/>
        <w:rPr>
          <w:color w:val="000000"/>
        </w:rPr>
      </w:pPr>
      <w:r w:rsidRPr="00390098">
        <w:rPr>
          <w:rFonts w:hint="eastAsia"/>
          <w:color w:val="000000"/>
        </w:rPr>
        <w:t>（1）查明事故发生的原因、过程和经济损失情况；</w:t>
      </w:r>
    </w:p>
    <w:p w:rsidR="006B62E3" w:rsidRPr="00390098" w:rsidRDefault="006B62E3" w:rsidP="00BE78FD">
      <w:pPr>
        <w:ind w:leftChars="175" w:left="420"/>
        <w:rPr>
          <w:color w:val="000000"/>
        </w:rPr>
      </w:pPr>
      <w:r w:rsidRPr="00390098">
        <w:rPr>
          <w:rFonts w:hint="eastAsia"/>
          <w:color w:val="000000"/>
        </w:rPr>
        <w:t>（2）</w:t>
      </w:r>
      <w:r w:rsidRPr="00390098">
        <w:rPr>
          <w:color w:val="000000"/>
        </w:rPr>
        <w:t>确定质量事故</w:t>
      </w:r>
      <w:r w:rsidRPr="00390098">
        <w:rPr>
          <w:rFonts w:hint="eastAsia"/>
          <w:color w:val="000000"/>
        </w:rPr>
        <w:t>的</w:t>
      </w:r>
      <w:r w:rsidRPr="00390098">
        <w:rPr>
          <w:color w:val="000000"/>
        </w:rPr>
        <w:t>责任人</w:t>
      </w:r>
      <w:r w:rsidRPr="00390098">
        <w:rPr>
          <w:rFonts w:hint="eastAsia"/>
          <w:color w:val="000000"/>
        </w:rPr>
        <w:t>；</w:t>
      </w:r>
    </w:p>
    <w:p w:rsidR="006B62E3" w:rsidRPr="00390098" w:rsidRDefault="006B62E3" w:rsidP="00BE78FD">
      <w:pPr>
        <w:ind w:leftChars="175" w:left="420"/>
        <w:rPr>
          <w:color w:val="000000"/>
        </w:rPr>
      </w:pPr>
      <w:r w:rsidRPr="00390098">
        <w:rPr>
          <w:rFonts w:hint="eastAsia"/>
          <w:color w:val="000000"/>
        </w:rPr>
        <w:lastRenderedPageBreak/>
        <w:t>（3）</w:t>
      </w:r>
      <w:r w:rsidRPr="00390098">
        <w:rPr>
          <w:color w:val="000000"/>
        </w:rPr>
        <w:t>提出对质量事故的处理意见和纠正措施意见</w:t>
      </w:r>
      <w:r w:rsidRPr="00390098">
        <w:rPr>
          <w:rFonts w:hint="eastAsia"/>
          <w:color w:val="000000"/>
        </w:rPr>
        <w:t>；</w:t>
      </w:r>
    </w:p>
    <w:p w:rsidR="006B62E3" w:rsidRPr="00390098" w:rsidRDefault="006B62E3" w:rsidP="00BE78FD">
      <w:pPr>
        <w:ind w:leftChars="175" w:left="420"/>
        <w:rPr>
          <w:color w:val="000000"/>
        </w:rPr>
      </w:pPr>
      <w:r w:rsidRPr="00390098">
        <w:rPr>
          <w:rFonts w:hint="eastAsia"/>
          <w:color w:val="000000"/>
        </w:rPr>
        <w:t>（4）</w:t>
      </w:r>
      <w:r w:rsidRPr="00390098">
        <w:rPr>
          <w:color w:val="000000"/>
        </w:rPr>
        <w:t>提出对事故责任人的处罚建议</w:t>
      </w:r>
      <w:r w:rsidRPr="00390098">
        <w:rPr>
          <w:rFonts w:hint="eastAsia"/>
          <w:color w:val="000000"/>
        </w:rPr>
        <w:t>。</w:t>
      </w:r>
    </w:p>
    <w:p w:rsidR="006B62E3" w:rsidRPr="00845C78" w:rsidRDefault="00BE78FD" w:rsidP="00BE78FD">
      <w:pPr>
        <w:ind w:firstLine="420"/>
      </w:pPr>
      <w:r>
        <w:t>3.</w:t>
      </w:r>
      <w:r w:rsidR="006B62E3">
        <w:rPr>
          <w:rFonts w:hint="eastAsia"/>
        </w:rPr>
        <w:t>质量事故调查完后，质量主管负责编写质量</w:t>
      </w:r>
      <w:r w:rsidR="006B62E3">
        <w:t>事故调查报告</w:t>
      </w:r>
      <w:r>
        <w:rPr>
          <w:rFonts w:hint="eastAsia"/>
        </w:rPr>
        <w:t>，详见《工程质量事故报告表》</w:t>
      </w:r>
      <w:r w:rsidR="006B62E3">
        <w:t>。</w:t>
      </w:r>
    </w:p>
    <w:p w:rsidR="006B62E3" w:rsidRPr="00E76B3C" w:rsidRDefault="00BE78FD" w:rsidP="00BE78FD">
      <w:pPr>
        <w:ind w:firstLine="420"/>
      </w:pPr>
      <w:r>
        <w:rPr>
          <w:rFonts w:hint="eastAsia"/>
        </w:rPr>
        <w:t>4.</w:t>
      </w:r>
      <w:r w:rsidR="006B62E3">
        <w:rPr>
          <w:rFonts w:hint="eastAsia"/>
        </w:rPr>
        <w:t>质量事故的处理</w:t>
      </w:r>
      <w:r>
        <w:rPr>
          <w:rFonts w:hint="eastAsia"/>
        </w:rPr>
        <w:t>，按规定对相关责任人处以罚款，</w:t>
      </w:r>
      <w:r w:rsidR="006B62E3">
        <w:rPr>
          <w:rFonts w:hint="eastAsia"/>
        </w:rPr>
        <w:t>分包商</w:t>
      </w:r>
      <w:r w:rsidR="006B62E3" w:rsidRPr="00E76B3C">
        <w:rPr>
          <w:rFonts w:hint="eastAsia"/>
        </w:rPr>
        <w:t>应按处理方案，指定专人负责对事故进行处理，处理完毕后填写《质量事故处理记录表》</w:t>
      </w:r>
      <w:r>
        <w:rPr>
          <w:rFonts w:hint="eastAsia"/>
        </w:rPr>
        <w:t>，</w:t>
      </w:r>
      <w:proofErr w:type="gramStart"/>
      <w:r w:rsidR="006B62E3">
        <w:rPr>
          <w:rFonts w:hint="eastAsia"/>
        </w:rPr>
        <w:t>报工程</w:t>
      </w:r>
      <w:proofErr w:type="gramEnd"/>
      <w:r w:rsidR="006B62E3">
        <w:rPr>
          <w:rFonts w:hint="eastAsia"/>
        </w:rPr>
        <w:t>管理部</w:t>
      </w:r>
      <w:r w:rsidR="006B62E3" w:rsidRPr="00E76B3C">
        <w:rPr>
          <w:rFonts w:hint="eastAsia"/>
        </w:rPr>
        <w:t>备案。</w:t>
      </w:r>
    </w:p>
    <w:p w:rsidR="006B62E3" w:rsidRDefault="00BE78FD" w:rsidP="00BE78FD">
      <w:pPr>
        <w:ind w:firstLine="420"/>
      </w:pPr>
      <w:r>
        <w:t>5.</w:t>
      </w:r>
      <w:r w:rsidR="006B62E3" w:rsidRPr="00E76B3C">
        <w:rPr>
          <w:rFonts w:hint="eastAsia"/>
        </w:rPr>
        <w:t>与事故有关的全部资料（</w:t>
      </w:r>
      <w:r w:rsidR="006B62E3">
        <w:rPr>
          <w:rFonts w:hint="eastAsia"/>
        </w:rPr>
        <w:t>包括事故调查报告、事故处理方案、对责任人的处罚决定等）应由控制组质量主管妥善保存归档，同时提交</w:t>
      </w:r>
      <w:proofErr w:type="gramStart"/>
      <w:r w:rsidR="006B62E3">
        <w:rPr>
          <w:rFonts w:hint="eastAsia"/>
        </w:rPr>
        <w:t>备份件至文档</w:t>
      </w:r>
      <w:proofErr w:type="gramEnd"/>
      <w:r w:rsidR="006B62E3">
        <w:rPr>
          <w:rFonts w:hint="eastAsia"/>
        </w:rPr>
        <w:t>管理员</w:t>
      </w:r>
      <w:r w:rsidR="006B62E3" w:rsidRPr="00E76B3C">
        <w:rPr>
          <w:rFonts w:hint="eastAsia"/>
        </w:rPr>
        <w:t>处。</w:t>
      </w:r>
    </w:p>
    <w:p w:rsidR="009F4E42" w:rsidRPr="009F4E42" w:rsidRDefault="009F4E42" w:rsidP="00522659">
      <w:pPr>
        <w:ind w:firstLine="420"/>
      </w:pPr>
      <w:r>
        <w:t>6</w:t>
      </w:r>
      <w:r>
        <w:rPr>
          <w:rFonts w:hint="eastAsia"/>
        </w:rPr>
        <w:t>.对</w:t>
      </w:r>
      <w:r w:rsidRPr="00E76B3C">
        <w:rPr>
          <w:rFonts w:hint="eastAsia"/>
        </w:rPr>
        <w:t>事故</w:t>
      </w:r>
      <w:r>
        <w:rPr>
          <w:rFonts w:hint="eastAsia"/>
        </w:rPr>
        <w:t>控制要做到闭环管理，通过PDCA管理，进一步提高</w:t>
      </w:r>
      <w:r>
        <w:t>品质水平和治理水</w:t>
      </w:r>
      <w:r>
        <w:rPr>
          <w:rFonts w:hint="eastAsia"/>
        </w:rPr>
        <w:t>平。</w:t>
      </w:r>
    </w:p>
    <w:p w:rsidR="00A931F6" w:rsidRDefault="00A931F6" w:rsidP="00A931F6">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720"/>
        <w:gridCol w:w="1841"/>
        <w:gridCol w:w="1181"/>
      </w:tblGrid>
      <w:tr w:rsidR="00CC7782" w:rsidRPr="001663B3" w:rsidTr="00AE66E3">
        <w:trPr>
          <w:trHeight w:val="87"/>
          <w:tblHeader/>
          <w:jc w:val="center"/>
        </w:trPr>
        <w:tc>
          <w:tcPr>
            <w:tcW w:w="417" w:type="pct"/>
            <w:shd w:val="clear" w:color="auto" w:fill="E6E6E6"/>
            <w:vAlign w:val="center"/>
          </w:tcPr>
          <w:p w:rsidR="00CC7782" w:rsidRPr="001663B3" w:rsidRDefault="00CC7782" w:rsidP="005F5596">
            <w:pPr>
              <w:spacing w:before="240" w:after="120"/>
              <w:jc w:val="center"/>
              <w:rPr>
                <w:b/>
                <w:sz w:val="20"/>
                <w:szCs w:val="24"/>
              </w:rPr>
            </w:pPr>
            <w:r w:rsidRPr="001663B3">
              <w:rPr>
                <w:rFonts w:hint="eastAsia"/>
                <w:b/>
                <w:sz w:val="20"/>
                <w:szCs w:val="24"/>
              </w:rPr>
              <w:t>序号</w:t>
            </w:r>
          </w:p>
        </w:tc>
        <w:tc>
          <w:tcPr>
            <w:tcW w:w="2999" w:type="pct"/>
            <w:shd w:val="clear" w:color="auto" w:fill="E6E6E6"/>
            <w:vAlign w:val="center"/>
          </w:tcPr>
          <w:p w:rsidR="00CC7782" w:rsidRPr="001663B3" w:rsidRDefault="00CC7782" w:rsidP="005F5596">
            <w:pPr>
              <w:spacing w:before="240" w:after="120"/>
              <w:jc w:val="center"/>
              <w:rPr>
                <w:b/>
                <w:sz w:val="20"/>
                <w:szCs w:val="24"/>
              </w:rPr>
            </w:pPr>
            <w:r w:rsidRPr="001663B3">
              <w:rPr>
                <w:rFonts w:hint="eastAsia"/>
                <w:b/>
                <w:sz w:val="20"/>
                <w:szCs w:val="24"/>
              </w:rPr>
              <w:t>功能点说明</w:t>
            </w:r>
          </w:p>
        </w:tc>
        <w:tc>
          <w:tcPr>
            <w:tcW w:w="965" w:type="pct"/>
            <w:shd w:val="clear" w:color="auto" w:fill="E6E6E6"/>
            <w:vAlign w:val="center"/>
          </w:tcPr>
          <w:p w:rsidR="00CC7782" w:rsidRPr="001663B3" w:rsidRDefault="00CC7782" w:rsidP="005F559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CC7782" w:rsidRPr="001663B3" w:rsidRDefault="00CC7782" w:rsidP="005F5596">
            <w:pPr>
              <w:spacing w:before="240" w:after="120"/>
              <w:ind w:leftChars="-11" w:left="-4" w:hangingChars="11" w:hanging="22"/>
              <w:jc w:val="center"/>
              <w:rPr>
                <w:b/>
                <w:sz w:val="20"/>
                <w:szCs w:val="24"/>
              </w:rPr>
            </w:pPr>
            <w:r>
              <w:rPr>
                <w:rFonts w:hint="eastAsia"/>
                <w:b/>
                <w:sz w:val="20"/>
                <w:szCs w:val="24"/>
              </w:rPr>
              <w:t>备注说明</w:t>
            </w:r>
          </w:p>
        </w:tc>
      </w:tr>
      <w:tr w:rsidR="00CC7782" w:rsidRPr="001663B3" w:rsidTr="00AE66E3">
        <w:trPr>
          <w:trHeight w:val="87"/>
          <w:jc w:val="center"/>
        </w:trPr>
        <w:tc>
          <w:tcPr>
            <w:tcW w:w="417" w:type="pct"/>
            <w:vAlign w:val="center"/>
          </w:tcPr>
          <w:p w:rsidR="00CC7782" w:rsidRPr="001663B3" w:rsidRDefault="00CC7782" w:rsidP="005F5596">
            <w:pPr>
              <w:spacing w:before="240" w:after="120"/>
              <w:jc w:val="center"/>
              <w:rPr>
                <w:rFonts w:cs="Arial"/>
                <w:sz w:val="20"/>
                <w:szCs w:val="24"/>
                <w:lang w:val="en-GB"/>
              </w:rPr>
            </w:pPr>
            <w:r w:rsidRPr="001663B3">
              <w:rPr>
                <w:rFonts w:cs="Arial" w:hint="eastAsia"/>
                <w:sz w:val="20"/>
                <w:szCs w:val="24"/>
                <w:lang w:val="en-GB"/>
              </w:rPr>
              <w:t>1</w:t>
            </w:r>
          </w:p>
        </w:tc>
        <w:tc>
          <w:tcPr>
            <w:tcW w:w="2999" w:type="pct"/>
            <w:vAlign w:val="center"/>
          </w:tcPr>
          <w:p w:rsidR="00CC7782" w:rsidRPr="00BB3901" w:rsidRDefault="00CC7782" w:rsidP="005F5596">
            <w:pPr>
              <w:tabs>
                <w:tab w:val="left" w:pos="270"/>
                <w:tab w:val="left" w:pos="799"/>
              </w:tabs>
              <w:spacing w:before="120" w:after="120"/>
              <w:rPr>
                <w:rFonts w:cs="Arial"/>
                <w:sz w:val="20"/>
                <w:szCs w:val="24"/>
                <w:lang w:val="en-GB"/>
              </w:rPr>
            </w:pPr>
            <w:r w:rsidRPr="00CC7782">
              <w:rPr>
                <w:rFonts w:cs="Arial" w:hint="eastAsia"/>
                <w:sz w:val="20"/>
                <w:szCs w:val="24"/>
                <w:lang w:val="en-GB"/>
              </w:rPr>
              <w:t>工程质量事故报告：将</w:t>
            </w:r>
            <w:r w:rsidR="00AE66E3" w:rsidRPr="00AE66E3">
              <w:rPr>
                <w:rFonts w:cs="Arial" w:hint="eastAsia"/>
                <w:sz w:val="20"/>
                <w:szCs w:val="24"/>
              </w:rPr>
              <w:t>《工程质量事故报告表》</w:t>
            </w:r>
            <w:r w:rsidR="00AE66E3">
              <w:rPr>
                <w:rFonts w:cs="Arial" w:hint="eastAsia"/>
                <w:sz w:val="20"/>
                <w:szCs w:val="24"/>
              </w:rPr>
              <w:t>上传。</w:t>
            </w:r>
          </w:p>
        </w:tc>
        <w:tc>
          <w:tcPr>
            <w:tcW w:w="965" w:type="pct"/>
            <w:vAlign w:val="center"/>
          </w:tcPr>
          <w:p w:rsidR="00CC7782" w:rsidRPr="001663B3" w:rsidRDefault="00CC7782" w:rsidP="005F559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CC7782" w:rsidRPr="001663B3" w:rsidRDefault="00CC7782" w:rsidP="005F5596">
            <w:pPr>
              <w:tabs>
                <w:tab w:val="left" w:pos="270"/>
                <w:tab w:val="left" w:pos="799"/>
              </w:tabs>
              <w:spacing w:before="120" w:after="120"/>
              <w:rPr>
                <w:rFonts w:cs="Arial"/>
                <w:sz w:val="20"/>
                <w:szCs w:val="24"/>
              </w:rPr>
            </w:pPr>
          </w:p>
        </w:tc>
      </w:tr>
      <w:tr w:rsidR="00CC7782" w:rsidRPr="001663B3" w:rsidTr="00AE66E3">
        <w:trPr>
          <w:trHeight w:val="87"/>
          <w:jc w:val="center"/>
        </w:trPr>
        <w:tc>
          <w:tcPr>
            <w:tcW w:w="417" w:type="pct"/>
            <w:vAlign w:val="center"/>
          </w:tcPr>
          <w:p w:rsidR="00CC7782" w:rsidRPr="001663B3" w:rsidRDefault="00CC7782" w:rsidP="005F5596">
            <w:pPr>
              <w:spacing w:before="240" w:after="120"/>
              <w:jc w:val="center"/>
              <w:rPr>
                <w:rFonts w:cs="Arial"/>
                <w:sz w:val="20"/>
                <w:szCs w:val="24"/>
                <w:lang w:val="en-GB"/>
              </w:rPr>
            </w:pPr>
            <w:r>
              <w:rPr>
                <w:rFonts w:cs="Arial" w:hint="eastAsia"/>
                <w:sz w:val="20"/>
                <w:szCs w:val="24"/>
                <w:lang w:val="en-GB"/>
              </w:rPr>
              <w:t>2</w:t>
            </w:r>
          </w:p>
        </w:tc>
        <w:tc>
          <w:tcPr>
            <w:tcW w:w="2999" w:type="pct"/>
            <w:vAlign w:val="center"/>
          </w:tcPr>
          <w:p w:rsidR="00CC7782" w:rsidRDefault="00CC7782" w:rsidP="005F5596">
            <w:pPr>
              <w:tabs>
                <w:tab w:val="left" w:pos="270"/>
                <w:tab w:val="left" w:pos="799"/>
              </w:tabs>
              <w:spacing w:before="120" w:after="120"/>
              <w:rPr>
                <w:rFonts w:ascii="宋体" w:hAnsi="宋体"/>
              </w:rPr>
            </w:pPr>
            <w:r w:rsidRPr="00CC7782">
              <w:rPr>
                <w:rFonts w:cs="Arial" w:hint="eastAsia"/>
                <w:sz w:val="20"/>
                <w:szCs w:val="24"/>
                <w:lang w:val="en-GB"/>
              </w:rPr>
              <w:t>质量事故处理记录</w:t>
            </w:r>
            <w:r w:rsidR="00AE66E3">
              <w:rPr>
                <w:rFonts w:cs="Arial" w:hint="eastAsia"/>
                <w:sz w:val="20"/>
                <w:szCs w:val="24"/>
                <w:lang w:val="en-GB"/>
              </w:rPr>
              <w:t>：将</w:t>
            </w:r>
            <w:r w:rsidR="006B62E3" w:rsidRPr="00AE66E3">
              <w:rPr>
                <w:rFonts w:cs="Arial" w:hint="eastAsia"/>
                <w:sz w:val="20"/>
                <w:szCs w:val="24"/>
              </w:rPr>
              <w:t>《质量事故处理记录表》</w:t>
            </w:r>
            <w:r w:rsidR="00AE66E3">
              <w:rPr>
                <w:rFonts w:cs="Arial" w:hint="eastAsia"/>
                <w:sz w:val="20"/>
                <w:szCs w:val="24"/>
              </w:rPr>
              <w:t>上传。</w:t>
            </w:r>
          </w:p>
        </w:tc>
        <w:tc>
          <w:tcPr>
            <w:tcW w:w="965" w:type="pct"/>
            <w:vAlign w:val="center"/>
          </w:tcPr>
          <w:p w:rsidR="00CC7782" w:rsidRDefault="00AE66E3" w:rsidP="005F559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CC7782" w:rsidRPr="001663B3" w:rsidRDefault="00CC7782" w:rsidP="005F5596">
            <w:pPr>
              <w:tabs>
                <w:tab w:val="left" w:pos="270"/>
                <w:tab w:val="left" w:pos="799"/>
              </w:tabs>
              <w:spacing w:before="120" w:after="120"/>
              <w:rPr>
                <w:rFonts w:cs="Arial"/>
                <w:sz w:val="20"/>
                <w:szCs w:val="24"/>
              </w:rPr>
            </w:pPr>
          </w:p>
        </w:tc>
      </w:tr>
      <w:tr w:rsidR="00AE66E3" w:rsidRPr="001663B3" w:rsidTr="00AE66E3">
        <w:trPr>
          <w:trHeight w:val="87"/>
          <w:jc w:val="center"/>
        </w:trPr>
        <w:tc>
          <w:tcPr>
            <w:tcW w:w="417" w:type="pct"/>
            <w:vAlign w:val="center"/>
          </w:tcPr>
          <w:p w:rsidR="00AE66E3" w:rsidRDefault="00AE66E3" w:rsidP="005F5596">
            <w:pPr>
              <w:spacing w:before="240" w:after="120"/>
              <w:jc w:val="center"/>
              <w:rPr>
                <w:rFonts w:cs="Arial"/>
                <w:sz w:val="20"/>
                <w:szCs w:val="24"/>
                <w:lang w:val="en-GB"/>
              </w:rPr>
            </w:pPr>
            <w:r>
              <w:rPr>
                <w:rFonts w:cs="Arial" w:hint="eastAsia"/>
                <w:sz w:val="20"/>
                <w:szCs w:val="24"/>
                <w:lang w:val="en-GB"/>
              </w:rPr>
              <w:t>3</w:t>
            </w:r>
          </w:p>
        </w:tc>
        <w:tc>
          <w:tcPr>
            <w:tcW w:w="2999" w:type="pct"/>
            <w:vAlign w:val="center"/>
          </w:tcPr>
          <w:p w:rsidR="00AE66E3" w:rsidRPr="00CC7782" w:rsidRDefault="00AE66E3" w:rsidP="005F5596">
            <w:pPr>
              <w:tabs>
                <w:tab w:val="left" w:pos="270"/>
                <w:tab w:val="left" w:pos="799"/>
              </w:tabs>
              <w:spacing w:before="120" w:after="120"/>
              <w:rPr>
                <w:rFonts w:cs="Arial"/>
                <w:sz w:val="20"/>
                <w:szCs w:val="24"/>
                <w:lang w:val="en-GB"/>
              </w:rPr>
            </w:pPr>
            <w:r>
              <w:rPr>
                <w:rFonts w:cs="Arial" w:hint="eastAsia"/>
                <w:sz w:val="20"/>
                <w:szCs w:val="24"/>
                <w:lang w:val="en-GB"/>
              </w:rPr>
              <w:t>资料归档：</w:t>
            </w:r>
            <w:proofErr w:type="gramStart"/>
            <w:r>
              <w:rPr>
                <w:rFonts w:cs="Arial" w:hint="eastAsia"/>
                <w:sz w:val="20"/>
                <w:szCs w:val="24"/>
                <w:lang w:val="en-GB"/>
              </w:rPr>
              <w:t>见项目</w:t>
            </w:r>
            <w:proofErr w:type="gramEnd"/>
            <w:r>
              <w:rPr>
                <w:rFonts w:cs="Arial" w:hint="eastAsia"/>
                <w:sz w:val="20"/>
                <w:szCs w:val="24"/>
                <w:lang w:val="en-GB"/>
              </w:rPr>
              <w:t>文档管理功能。</w:t>
            </w:r>
          </w:p>
        </w:tc>
        <w:tc>
          <w:tcPr>
            <w:tcW w:w="965" w:type="pct"/>
            <w:vAlign w:val="center"/>
          </w:tcPr>
          <w:p w:rsidR="00AE66E3" w:rsidRDefault="00AE66E3" w:rsidP="005F5596">
            <w:pPr>
              <w:tabs>
                <w:tab w:val="left" w:pos="270"/>
                <w:tab w:val="left" w:pos="799"/>
              </w:tabs>
              <w:spacing w:before="120" w:after="120"/>
              <w:jc w:val="center"/>
              <w:rPr>
                <w:rFonts w:cs="Arial"/>
                <w:sz w:val="20"/>
                <w:szCs w:val="24"/>
                <w:lang w:val="en-GB"/>
              </w:rPr>
            </w:pPr>
          </w:p>
        </w:tc>
        <w:tc>
          <w:tcPr>
            <w:tcW w:w="619" w:type="pct"/>
            <w:vAlign w:val="center"/>
          </w:tcPr>
          <w:p w:rsidR="00AE66E3" w:rsidRPr="001663B3" w:rsidRDefault="00AE66E3" w:rsidP="005F5596">
            <w:pPr>
              <w:tabs>
                <w:tab w:val="left" w:pos="270"/>
                <w:tab w:val="left" w:pos="799"/>
              </w:tabs>
              <w:spacing w:before="120" w:after="120"/>
              <w:rPr>
                <w:rFonts w:cs="Arial"/>
                <w:sz w:val="20"/>
                <w:szCs w:val="24"/>
              </w:rPr>
            </w:pPr>
          </w:p>
        </w:tc>
      </w:tr>
    </w:tbl>
    <w:p w:rsidR="00CC7782" w:rsidRPr="00A931F6" w:rsidRDefault="00CC7782" w:rsidP="00A931F6"/>
    <w:p w:rsidR="002A113F" w:rsidRDefault="002A113F" w:rsidP="002A113F">
      <w:pPr>
        <w:pStyle w:val="3"/>
      </w:pPr>
      <w:bookmarkStart w:id="122" w:name="_Toc484988530"/>
      <w:r>
        <w:rPr>
          <w:rFonts w:hint="eastAsia"/>
        </w:rPr>
        <w:t>2.</w:t>
      </w:r>
      <w:r>
        <w:t>9</w:t>
      </w:r>
      <w:r>
        <w:rPr>
          <w:rFonts w:hint="eastAsia"/>
        </w:rPr>
        <w:t>.</w:t>
      </w:r>
      <w:r>
        <w:t>6</w:t>
      </w:r>
      <w:r>
        <w:rPr>
          <w:rFonts w:hint="eastAsia"/>
        </w:rPr>
        <w:t>.项目设计质量管理</w:t>
      </w:r>
      <w:bookmarkEnd w:id="122"/>
    </w:p>
    <w:p w:rsidR="004F6191" w:rsidRDefault="004F6191" w:rsidP="004F6191">
      <w:r w:rsidRPr="00EC53C8">
        <w:rPr>
          <w:rFonts w:hint="eastAsia"/>
        </w:rPr>
        <w:t>◆</w:t>
      </w:r>
      <w:r>
        <w:rPr>
          <w:rFonts w:hint="eastAsia"/>
        </w:rPr>
        <w:t>业务说明</w:t>
      </w:r>
    </w:p>
    <w:p w:rsidR="005E5E94" w:rsidRPr="00776AA3" w:rsidRDefault="005E5E94" w:rsidP="005E5E94">
      <w:pPr>
        <w:ind w:firstLine="420"/>
      </w:pPr>
      <w:r w:rsidRPr="00776AA3">
        <w:rPr>
          <w:rFonts w:hint="eastAsia"/>
        </w:rPr>
        <w:t>1</w:t>
      </w:r>
      <w:r>
        <w:rPr>
          <w:rFonts w:hint="eastAsia"/>
        </w:rPr>
        <w:t>.</w:t>
      </w:r>
      <w:r w:rsidRPr="00776AA3">
        <w:rPr>
          <w:rFonts w:hint="eastAsia"/>
        </w:rPr>
        <w:t>设计策划</w:t>
      </w:r>
    </w:p>
    <w:p w:rsidR="005E5E94" w:rsidRPr="00776AA3" w:rsidRDefault="005E5E94" w:rsidP="005E5E94">
      <w:pPr>
        <w:ind w:firstLine="420"/>
      </w:pPr>
      <w:r w:rsidRPr="00776AA3">
        <w:rPr>
          <w:rFonts w:hint="eastAsia"/>
        </w:rPr>
        <w:t>设计策划是实现设计质量控制的重要手段，每个项目都应按项目不同的阶段</w:t>
      </w:r>
      <w:r>
        <w:rPr>
          <w:rFonts w:hint="eastAsia"/>
        </w:rPr>
        <w:t>由设计</w:t>
      </w:r>
      <w:proofErr w:type="gramStart"/>
      <w:r>
        <w:rPr>
          <w:rFonts w:hint="eastAsia"/>
        </w:rPr>
        <w:t>组主持</w:t>
      </w:r>
      <w:proofErr w:type="gramEnd"/>
      <w:r w:rsidRPr="00776AA3">
        <w:rPr>
          <w:rFonts w:hint="eastAsia"/>
        </w:rPr>
        <w:lastRenderedPageBreak/>
        <w:t>进行设计和开发策划，策划的结果应</w:t>
      </w:r>
      <w:r>
        <w:rPr>
          <w:rFonts w:hint="eastAsia"/>
        </w:rPr>
        <w:t>形成文件，编制设计计划。设计计划一经确定，需严格执行。设计组长</w:t>
      </w:r>
      <w:r w:rsidRPr="00776AA3">
        <w:rPr>
          <w:rFonts w:hint="eastAsia"/>
        </w:rPr>
        <w:t>应定期检查计划的实施情况；设计计划的更改应</w:t>
      </w:r>
      <w:r>
        <w:rPr>
          <w:rFonts w:hint="eastAsia"/>
        </w:rPr>
        <w:t>由各专业负责人提出，设计组长审核后</w:t>
      </w:r>
      <w:proofErr w:type="gramStart"/>
      <w:r>
        <w:rPr>
          <w:rFonts w:hint="eastAsia"/>
        </w:rPr>
        <w:t>报项目</w:t>
      </w:r>
      <w:proofErr w:type="gramEnd"/>
      <w:r>
        <w:rPr>
          <w:rFonts w:hint="eastAsia"/>
        </w:rPr>
        <w:t>总工批准。</w:t>
      </w:r>
    </w:p>
    <w:p w:rsidR="005E5E94" w:rsidRPr="00776AA3" w:rsidRDefault="005E5E94" w:rsidP="005E5E94">
      <w:pPr>
        <w:ind w:firstLine="420"/>
      </w:pPr>
      <w:r>
        <w:t>2.</w:t>
      </w:r>
      <w:r w:rsidRPr="00776AA3">
        <w:rPr>
          <w:rFonts w:hint="eastAsia"/>
        </w:rPr>
        <w:t>设计评审</w:t>
      </w:r>
    </w:p>
    <w:p w:rsidR="005E5E94" w:rsidRDefault="005E5E94" w:rsidP="005E5E94">
      <w:pPr>
        <w:ind w:firstLine="420"/>
      </w:pPr>
      <w:r>
        <w:rPr>
          <w:rFonts w:hint="eastAsia"/>
        </w:rPr>
        <w:t>设计组长按照计划规定的时间</w:t>
      </w:r>
      <w:r w:rsidRPr="00776AA3">
        <w:rPr>
          <w:rFonts w:hint="eastAsia"/>
        </w:rPr>
        <w:t>，</w:t>
      </w:r>
      <w:r>
        <w:rPr>
          <w:rFonts w:hint="eastAsia"/>
        </w:rPr>
        <w:t>召集相关人员</w:t>
      </w:r>
      <w:r w:rsidRPr="00776AA3">
        <w:rPr>
          <w:rFonts w:hint="eastAsia"/>
        </w:rPr>
        <w:t>对设计的阶段成果进行系统、综合评审，以评价设计结果满足需求的能力，识别存在的问题，并提出解决办法。</w:t>
      </w:r>
      <w:r>
        <w:rPr>
          <w:rFonts w:hint="eastAsia"/>
        </w:rPr>
        <w:t>评审时机必须</w:t>
      </w:r>
      <w:r w:rsidRPr="00776AA3">
        <w:rPr>
          <w:rFonts w:hint="eastAsia"/>
        </w:rPr>
        <w:t>在</w:t>
      </w:r>
      <w:r>
        <w:rPr>
          <w:rFonts w:hint="eastAsia"/>
        </w:rPr>
        <w:t>以下阶段进行：</w:t>
      </w:r>
    </w:p>
    <w:p w:rsidR="005E5E94" w:rsidRDefault="005E5E94" w:rsidP="005E5E94">
      <w:pPr>
        <w:ind w:leftChars="175" w:left="420"/>
      </w:pPr>
      <w:r>
        <w:rPr>
          <w:rFonts w:hint="eastAsia"/>
        </w:rPr>
        <w:t>总体方案构思完成后；</w:t>
      </w:r>
    </w:p>
    <w:p w:rsidR="005E5E94" w:rsidRDefault="005E5E94" w:rsidP="005E5E94">
      <w:pPr>
        <w:ind w:leftChars="175" w:left="420"/>
      </w:pPr>
      <w:r>
        <w:rPr>
          <w:rFonts w:hint="eastAsia"/>
        </w:rPr>
        <w:t>涉及多个设计专业等重大技术问题确定前；</w:t>
      </w:r>
    </w:p>
    <w:p w:rsidR="005E5E94" w:rsidRPr="00776AA3" w:rsidRDefault="005E5E94" w:rsidP="005E5E94">
      <w:pPr>
        <w:ind w:leftChars="175" w:left="420"/>
      </w:pPr>
      <w:r w:rsidRPr="00776AA3">
        <w:rPr>
          <w:rFonts w:hint="eastAsia"/>
        </w:rPr>
        <w:t>设计过程结束前。</w:t>
      </w:r>
    </w:p>
    <w:p w:rsidR="005E5E94" w:rsidRPr="00776AA3" w:rsidRDefault="0081420A" w:rsidP="0081420A">
      <w:pPr>
        <w:ind w:firstLine="420"/>
      </w:pPr>
      <w:r>
        <w:t>3.</w:t>
      </w:r>
      <w:r w:rsidR="005E5E94" w:rsidRPr="00776AA3">
        <w:rPr>
          <w:rFonts w:hint="eastAsia"/>
        </w:rPr>
        <w:t>设计验证</w:t>
      </w:r>
    </w:p>
    <w:p w:rsidR="005E5E94" w:rsidRPr="00776AA3" w:rsidRDefault="005E5E94" w:rsidP="0081420A">
      <w:pPr>
        <w:ind w:firstLine="420"/>
      </w:pPr>
      <w:r>
        <w:rPr>
          <w:rFonts w:hint="eastAsia"/>
        </w:rPr>
        <w:t>为证实设计输出符合设计输入要求，在设计中</w:t>
      </w:r>
      <w:r w:rsidRPr="00776AA3">
        <w:rPr>
          <w:rFonts w:hint="eastAsia"/>
        </w:rPr>
        <w:t>采用新技术、新工艺、新材料、新设备、新构件或设计重大安全问题时，除对输出文件和发放前的设计成品进行校审和评审外，还应进行设计验证。</w:t>
      </w:r>
    </w:p>
    <w:p w:rsidR="005E5E94" w:rsidRPr="00776AA3" w:rsidRDefault="0081420A" w:rsidP="0081420A">
      <w:pPr>
        <w:ind w:firstLine="420"/>
      </w:pPr>
      <w:r>
        <w:t>4.</w:t>
      </w:r>
      <w:r w:rsidR="005E5E94" w:rsidRPr="00776AA3">
        <w:rPr>
          <w:rFonts w:hint="eastAsia"/>
        </w:rPr>
        <w:t>设计确认</w:t>
      </w:r>
    </w:p>
    <w:p w:rsidR="005E5E94" w:rsidRPr="00776AA3" w:rsidRDefault="005E5E94" w:rsidP="0081420A">
      <w:pPr>
        <w:ind w:firstLine="420"/>
      </w:pPr>
      <w:r w:rsidRPr="00776AA3">
        <w:rPr>
          <w:rFonts w:hint="eastAsia"/>
        </w:rPr>
        <w:t>（1）设计确认在设计评</w:t>
      </w:r>
      <w:r>
        <w:rPr>
          <w:rFonts w:hint="eastAsia"/>
        </w:rPr>
        <w:t>审后进行，以确保设计和开发输出文件符合规定的要求。确认活动由专业负责人</w:t>
      </w:r>
      <w:r w:rsidRPr="00776AA3">
        <w:rPr>
          <w:rFonts w:hint="eastAsia"/>
        </w:rPr>
        <w:t>或政府主管部门分阶段实施，确认活动包括：</w:t>
      </w:r>
    </w:p>
    <w:p w:rsidR="005E5E94" w:rsidRPr="00776AA3" w:rsidRDefault="005E5E94" w:rsidP="0081420A">
      <w:pPr>
        <w:ind w:firstLine="420"/>
      </w:pPr>
      <w:r w:rsidRPr="00776AA3">
        <w:rPr>
          <w:rFonts w:hint="eastAsia"/>
        </w:rPr>
        <w:t>1）文件设计阶段通常为评估、评标、审查、审批会议；</w:t>
      </w:r>
    </w:p>
    <w:p w:rsidR="005E5E94" w:rsidRPr="00776AA3" w:rsidRDefault="005E5E94" w:rsidP="0081420A">
      <w:pPr>
        <w:ind w:firstLine="420"/>
      </w:pPr>
      <w:r w:rsidRPr="00776AA3">
        <w:rPr>
          <w:rFonts w:hint="eastAsia"/>
        </w:rPr>
        <w:t>2）施工图设计图纸会审或按政府主管部门规定的施工图审查；</w:t>
      </w:r>
    </w:p>
    <w:p w:rsidR="005E5E94" w:rsidRPr="00776AA3" w:rsidRDefault="005E5E94" w:rsidP="0081420A">
      <w:pPr>
        <w:ind w:firstLine="420"/>
      </w:pPr>
      <w:r w:rsidRPr="00776AA3">
        <w:rPr>
          <w:rFonts w:hint="eastAsia"/>
        </w:rPr>
        <w:t>3）环境影响评价报告书/安全预评价报告书评审会议。</w:t>
      </w:r>
    </w:p>
    <w:p w:rsidR="005E5E94" w:rsidRPr="00776AA3" w:rsidRDefault="005E5E94" w:rsidP="0081420A">
      <w:pPr>
        <w:ind w:firstLine="420"/>
      </w:pPr>
      <w:r w:rsidRPr="00776AA3">
        <w:rPr>
          <w:rFonts w:hint="eastAsia"/>
        </w:rPr>
        <w:t>（2）具体的设计确认活动要求如下：</w:t>
      </w:r>
    </w:p>
    <w:p w:rsidR="005E5E94" w:rsidRPr="00776AA3" w:rsidRDefault="005E5E94" w:rsidP="0081420A">
      <w:pPr>
        <w:ind w:firstLine="420"/>
      </w:pPr>
      <w:r w:rsidRPr="00776AA3">
        <w:rPr>
          <w:rFonts w:hint="eastAsia"/>
        </w:rPr>
        <w:lastRenderedPageBreak/>
        <w:t>1）在可行性研究、初步设计等文件设计阶段，</w:t>
      </w:r>
      <w:r>
        <w:rPr>
          <w:rFonts w:hint="eastAsia"/>
        </w:rPr>
        <w:t>项目经理、</w:t>
      </w:r>
      <w:r w:rsidRPr="00776AA3">
        <w:rPr>
          <w:rFonts w:hint="eastAsia"/>
        </w:rPr>
        <w:t>项目负责人和各专业主要</w:t>
      </w:r>
      <w:r>
        <w:rPr>
          <w:rFonts w:hint="eastAsia"/>
        </w:rPr>
        <w:t>人员参加，</w:t>
      </w:r>
      <w:r w:rsidRPr="00776AA3">
        <w:rPr>
          <w:rFonts w:hint="eastAsia"/>
        </w:rPr>
        <w:t>进行设计中确认。</w:t>
      </w:r>
    </w:p>
    <w:p w:rsidR="005E5E94" w:rsidRPr="00776AA3" w:rsidRDefault="005E5E94" w:rsidP="0081420A">
      <w:pPr>
        <w:ind w:firstLine="420"/>
      </w:pPr>
      <w:r w:rsidRPr="00776AA3">
        <w:rPr>
          <w:rFonts w:hint="eastAsia"/>
        </w:rPr>
        <w:t>2）施工图或施工图预算会审、审查，由项目负责人和相关专业设计人员参加；</w:t>
      </w:r>
    </w:p>
    <w:p w:rsidR="005E5E94" w:rsidRPr="00776AA3" w:rsidRDefault="005E5E94" w:rsidP="0081420A">
      <w:pPr>
        <w:ind w:firstLine="420"/>
      </w:pPr>
      <w:r w:rsidRPr="00776AA3">
        <w:rPr>
          <w:rFonts w:hint="eastAsia"/>
        </w:rPr>
        <w:t>3）审查、审批或会审的记录以审批文件或会议纪要为准。当这些记录与会议情况不一致时应予以解决；审批文件、纪要和不一致的解决记录应归档、保存。</w:t>
      </w:r>
    </w:p>
    <w:p w:rsidR="005E5E94" w:rsidRPr="00776AA3" w:rsidRDefault="0081420A" w:rsidP="0081420A">
      <w:pPr>
        <w:ind w:firstLine="420"/>
      </w:pPr>
      <w:r>
        <w:t>5.</w:t>
      </w:r>
      <w:r w:rsidR="005E5E94" w:rsidRPr="00776AA3">
        <w:rPr>
          <w:rFonts w:hint="eastAsia"/>
        </w:rPr>
        <w:t>设计更改的控制</w:t>
      </w:r>
    </w:p>
    <w:p w:rsidR="005E5E94" w:rsidRPr="00776AA3" w:rsidRDefault="005E5E94" w:rsidP="009C639C">
      <w:pPr>
        <w:ind w:firstLine="420"/>
      </w:pPr>
      <w:r w:rsidRPr="00776AA3">
        <w:rPr>
          <w:rFonts w:hint="eastAsia"/>
        </w:rPr>
        <w:t>设计的更改主要是指对已经评审</w:t>
      </w:r>
      <w:r>
        <w:rPr>
          <w:rFonts w:hint="eastAsia"/>
        </w:rPr>
        <w:t>、验证或确认的设计结果（包括阶段）的更改。更改对产品是否满足项目</w:t>
      </w:r>
      <w:r w:rsidRPr="00776AA3">
        <w:rPr>
          <w:rFonts w:hint="eastAsia"/>
        </w:rPr>
        <w:t>要求有直接影响，必须予以控制。</w:t>
      </w:r>
    </w:p>
    <w:p w:rsidR="005E5E94" w:rsidRPr="00776AA3" w:rsidRDefault="005E5E94" w:rsidP="005E5E94">
      <w:r w:rsidRPr="00776AA3">
        <w:rPr>
          <w:rFonts w:hint="eastAsia"/>
        </w:rPr>
        <w:t>设计更改控制的原则：</w:t>
      </w:r>
    </w:p>
    <w:p w:rsidR="005E5E94" w:rsidRPr="00776AA3" w:rsidRDefault="005E5E94" w:rsidP="009C639C">
      <w:pPr>
        <w:ind w:firstLine="420"/>
      </w:pPr>
      <w:r w:rsidRPr="00776AA3">
        <w:rPr>
          <w:rFonts w:hint="eastAsia"/>
        </w:rPr>
        <w:t>（1）设计更改和修改在实施前应得到批准；</w:t>
      </w:r>
    </w:p>
    <w:p w:rsidR="005E5E94" w:rsidRPr="00776AA3" w:rsidRDefault="005E5E94" w:rsidP="009C639C">
      <w:pPr>
        <w:ind w:firstLine="420"/>
      </w:pPr>
      <w:r w:rsidRPr="00776AA3">
        <w:rPr>
          <w:rFonts w:hint="eastAsia"/>
        </w:rPr>
        <w:t>（2）设计更改在实施前应进行评审，必要时进行验证和确认；</w:t>
      </w:r>
    </w:p>
    <w:p w:rsidR="005E5E94" w:rsidRPr="00776AA3" w:rsidRDefault="005E5E94" w:rsidP="009C639C">
      <w:pPr>
        <w:ind w:firstLine="420"/>
      </w:pPr>
      <w:r w:rsidRPr="00776AA3">
        <w:rPr>
          <w:rFonts w:hint="eastAsia"/>
        </w:rPr>
        <w:t>（3）更改应对设计的相关部分、相关专业以及整体功能、性能和结构等方面的影响进行评价，并规定相应的措施；</w:t>
      </w:r>
    </w:p>
    <w:p w:rsidR="005E5E94" w:rsidRPr="00776AA3" w:rsidRDefault="005E5E94" w:rsidP="009C639C">
      <w:pPr>
        <w:ind w:firstLine="420"/>
      </w:pPr>
      <w:r w:rsidRPr="00776AA3">
        <w:rPr>
          <w:rFonts w:hint="eastAsia"/>
        </w:rPr>
        <w:t>（4）更改和修改都应形成文件，并具有可追溯性；</w:t>
      </w:r>
    </w:p>
    <w:p w:rsidR="005E5E94" w:rsidRPr="00776AA3" w:rsidRDefault="005E5E94" w:rsidP="009C639C">
      <w:pPr>
        <w:ind w:firstLine="420"/>
      </w:pPr>
      <w:r w:rsidRPr="00776AA3">
        <w:rPr>
          <w:rFonts w:hint="eastAsia"/>
        </w:rPr>
        <w:t>（5）更改的记录应归档保存。</w:t>
      </w:r>
    </w:p>
    <w:p w:rsidR="004F6191" w:rsidRDefault="004F6191" w:rsidP="004F6191">
      <w:r w:rsidRPr="00EC53C8">
        <w:rPr>
          <w:rFonts w:hint="eastAsia"/>
        </w:rPr>
        <w:t>◆</w:t>
      </w:r>
      <w:r>
        <w:rPr>
          <w:rFonts w:hint="eastAsia"/>
        </w:rPr>
        <w:t>功能设计</w:t>
      </w:r>
    </w:p>
    <w:p w:rsidR="00020AD5" w:rsidRDefault="00020AD5" w:rsidP="00020AD5">
      <w:pPr>
        <w:ind w:firstLine="420"/>
      </w:pPr>
      <w:r>
        <w:rPr>
          <w:rFonts w:hint="eastAsia"/>
        </w:rPr>
        <w:t>项目设计质量管理的功能可以总结为“合同评审记录”、“设计评审记录”、“</w:t>
      </w:r>
      <w:r w:rsidRPr="00776AA3">
        <w:rPr>
          <w:rFonts w:hint="eastAsia"/>
        </w:rPr>
        <w:t>设计变更通知单</w:t>
      </w:r>
      <w:r>
        <w:rPr>
          <w:rFonts w:hint="eastAsia"/>
        </w:rPr>
        <w:t>”3项，这三项控制都是过程中控制，在相应的功能内通过审核环节体现。</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720"/>
        <w:gridCol w:w="1841"/>
        <w:gridCol w:w="1181"/>
      </w:tblGrid>
      <w:tr w:rsidR="00020AD5" w:rsidRPr="001663B3" w:rsidTr="005F5596">
        <w:trPr>
          <w:trHeight w:val="87"/>
          <w:tblHeader/>
          <w:jc w:val="center"/>
        </w:trPr>
        <w:tc>
          <w:tcPr>
            <w:tcW w:w="417" w:type="pct"/>
            <w:shd w:val="clear" w:color="auto" w:fill="E6E6E6"/>
            <w:vAlign w:val="center"/>
          </w:tcPr>
          <w:p w:rsidR="00020AD5" w:rsidRPr="001663B3" w:rsidRDefault="00020AD5" w:rsidP="005F5596">
            <w:pPr>
              <w:spacing w:before="240" w:after="120"/>
              <w:jc w:val="center"/>
              <w:rPr>
                <w:b/>
                <w:sz w:val="20"/>
                <w:szCs w:val="24"/>
              </w:rPr>
            </w:pPr>
            <w:r w:rsidRPr="001663B3">
              <w:rPr>
                <w:rFonts w:hint="eastAsia"/>
                <w:b/>
                <w:sz w:val="20"/>
                <w:szCs w:val="24"/>
              </w:rPr>
              <w:t>序号</w:t>
            </w:r>
          </w:p>
        </w:tc>
        <w:tc>
          <w:tcPr>
            <w:tcW w:w="2999" w:type="pct"/>
            <w:shd w:val="clear" w:color="auto" w:fill="E6E6E6"/>
            <w:vAlign w:val="center"/>
          </w:tcPr>
          <w:p w:rsidR="00020AD5" w:rsidRPr="001663B3" w:rsidRDefault="00020AD5" w:rsidP="005F5596">
            <w:pPr>
              <w:spacing w:before="240" w:after="120"/>
              <w:jc w:val="center"/>
              <w:rPr>
                <w:b/>
                <w:sz w:val="20"/>
                <w:szCs w:val="24"/>
              </w:rPr>
            </w:pPr>
            <w:r w:rsidRPr="001663B3">
              <w:rPr>
                <w:rFonts w:hint="eastAsia"/>
                <w:b/>
                <w:sz w:val="20"/>
                <w:szCs w:val="24"/>
              </w:rPr>
              <w:t>功能点说明</w:t>
            </w:r>
          </w:p>
        </w:tc>
        <w:tc>
          <w:tcPr>
            <w:tcW w:w="965" w:type="pct"/>
            <w:shd w:val="clear" w:color="auto" w:fill="E6E6E6"/>
            <w:vAlign w:val="center"/>
          </w:tcPr>
          <w:p w:rsidR="00020AD5" w:rsidRPr="001663B3" w:rsidRDefault="00020AD5" w:rsidP="005F559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020AD5" w:rsidRPr="001663B3" w:rsidRDefault="00020AD5" w:rsidP="005F5596">
            <w:pPr>
              <w:spacing w:before="240" w:after="120"/>
              <w:ind w:leftChars="-11" w:left="-4" w:hangingChars="11" w:hanging="22"/>
              <w:jc w:val="center"/>
              <w:rPr>
                <w:b/>
                <w:sz w:val="20"/>
                <w:szCs w:val="24"/>
              </w:rPr>
            </w:pPr>
            <w:r>
              <w:rPr>
                <w:rFonts w:hint="eastAsia"/>
                <w:b/>
                <w:sz w:val="20"/>
                <w:szCs w:val="24"/>
              </w:rPr>
              <w:t>备注说明</w:t>
            </w:r>
          </w:p>
        </w:tc>
      </w:tr>
      <w:tr w:rsidR="00020AD5" w:rsidRPr="001663B3" w:rsidTr="005F5596">
        <w:trPr>
          <w:trHeight w:val="87"/>
          <w:jc w:val="center"/>
        </w:trPr>
        <w:tc>
          <w:tcPr>
            <w:tcW w:w="417" w:type="pct"/>
            <w:vAlign w:val="center"/>
          </w:tcPr>
          <w:p w:rsidR="00020AD5" w:rsidRPr="001663B3" w:rsidRDefault="00020AD5" w:rsidP="005F5596">
            <w:pPr>
              <w:spacing w:before="240" w:after="120"/>
              <w:jc w:val="center"/>
              <w:rPr>
                <w:rFonts w:cs="Arial"/>
                <w:sz w:val="20"/>
                <w:szCs w:val="24"/>
                <w:lang w:val="en-GB"/>
              </w:rPr>
            </w:pPr>
            <w:r w:rsidRPr="001663B3">
              <w:rPr>
                <w:rFonts w:cs="Arial" w:hint="eastAsia"/>
                <w:sz w:val="20"/>
                <w:szCs w:val="24"/>
                <w:lang w:val="en-GB"/>
              </w:rPr>
              <w:t>1</w:t>
            </w:r>
          </w:p>
        </w:tc>
        <w:tc>
          <w:tcPr>
            <w:tcW w:w="2999" w:type="pct"/>
            <w:vAlign w:val="center"/>
          </w:tcPr>
          <w:p w:rsidR="00020AD5" w:rsidRPr="00BB3901" w:rsidRDefault="00020AD5" w:rsidP="005F5596">
            <w:pPr>
              <w:tabs>
                <w:tab w:val="left" w:pos="270"/>
                <w:tab w:val="left" w:pos="799"/>
              </w:tabs>
              <w:spacing w:before="120" w:after="120"/>
              <w:rPr>
                <w:rFonts w:cs="Arial"/>
                <w:sz w:val="20"/>
                <w:szCs w:val="24"/>
                <w:lang w:val="en-GB"/>
              </w:rPr>
            </w:pPr>
            <w:r w:rsidRPr="00483042">
              <w:rPr>
                <w:rFonts w:cs="Arial" w:hint="eastAsia"/>
                <w:sz w:val="20"/>
                <w:szCs w:val="24"/>
              </w:rPr>
              <w:t>“合同评审记录”见《</w:t>
            </w:r>
            <w:r w:rsidR="00483042" w:rsidRPr="00483042">
              <w:rPr>
                <w:rFonts w:cs="Arial" w:hint="eastAsia"/>
                <w:sz w:val="20"/>
                <w:szCs w:val="24"/>
              </w:rPr>
              <w:t>2.7.4.合同评审</w:t>
            </w:r>
            <w:r w:rsidRPr="00483042">
              <w:rPr>
                <w:rFonts w:cs="Arial" w:hint="eastAsia"/>
                <w:sz w:val="20"/>
                <w:szCs w:val="24"/>
              </w:rPr>
              <w:t>》</w:t>
            </w:r>
          </w:p>
        </w:tc>
        <w:tc>
          <w:tcPr>
            <w:tcW w:w="965" w:type="pct"/>
            <w:vAlign w:val="center"/>
          </w:tcPr>
          <w:p w:rsidR="00020AD5" w:rsidRPr="001663B3" w:rsidRDefault="00020AD5" w:rsidP="005F5596">
            <w:pPr>
              <w:tabs>
                <w:tab w:val="left" w:pos="270"/>
                <w:tab w:val="left" w:pos="799"/>
              </w:tabs>
              <w:spacing w:before="120" w:after="120"/>
              <w:jc w:val="center"/>
              <w:rPr>
                <w:rFonts w:cs="Arial"/>
                <w:sz w:val="20"/>
                <w:szCs w:val="24"/>
                <w:lang w:val="en-GB"/>
              </w:rPr>
            </w:pPr>
          </w:p>
        </w:tc>
        <w:tc>
          <w:tcPr>
            <w:tcW w:w="619" w:type="pct"/>
            <w:vAlign w:val="center"/>
          </w:tcPr>
          <w:p w:rsidR="00020AD5" w:rsidRPr="001663B3" w:rsidRDefault="00020AD5" w:rsidP="005F5596">
            <w:pPr>
              <w:tabs>
                <w:tab w:val="left" w:pos="270"/>
                <w:tab w:val="left" w:pos="799"/>
              </w:tabs>
              <w:spacing w:before="120" w:after="120"/>
              <w:rPr>
                <w:rFonts w:cs="Arial"/>
                <w:sz w:val="20"/>
                <w:szCs w:val="24"/>
              </w:rPr>
            </w:pPr>
          </w:p>
        </w:tc>
      </w:tr>
      <w:tr w:rsidR="00020AD5" w:rsidRPr="001663B3" w:rsidTr="005F5596">
        <w:trPr>
          <w:trHeight w:val="87"/>
          <w:jc w:val="center"/>
        </w:trPr>
        <w:tc>
          <w:tcPr>
            <w:tcW w:w="417" w:type="pct"/>
            <w:vAlign w:val="center"/>
          </w:tcPr>
          <w:p w:rsidR="00020AD5" w:rsidRPr="001663B3" w:rsidRDefault="00020AD5" w:rsidP="005F5596">
            <w:pPr>
              <w:spacing w:before="240" w:after="120"/>
              <w:jc w:val="center"/>
              <w:rPr>
                <w:rFonts w:cs="Arial"/>
                <w:sz w:val="20"/>
                <w:szCs w:val="24"/>
                <w:lang w:val="en-GB"/>
              </w:rPr>
            </w:pPr>
            <w:r>
              <w:rPr>
                <w:rFonts w:cs="Arial" w:hint="eastAsia"/>
                <w:sz w:val="20"/>
                <w:szCs w:val="24"/>
                <w:lang w:val="en-GB"/>
              </w:rPr>
              <w:lastRenderedPageBreak/>
              <w:t>2</w:t>
            </w:r>
          </w:p>
        </w:tc>
        <w:tc>
          <w:tcPr>
            <w:tcW w:w="2999" w:type="pct"/>
            <w:vAlign w:val="center"/>
          </w:tcPr>
          <w:p w:rsidR="00020AD5" w:rsidRDefault="00483042" w:rsidP="005F5596">
            <w:pPr>
              <w:tabs>
                <w:tab w:val="left" w:pos="270"/>
                <w:tab w:val="left" w:pos="799"/>
              </w:tabs>
              <w:spacing w:before="120" w:after="120"/>
              <w:rPr>
                <w:rFonts w:ascii="宋体" w:hAnsi="宋体"/>
              </w:rPr>
            </w:pPr>
            <w:r w:rsidRPr="00483042">
              <w:rPr>
                <w:rFonts w:cs="Arial" w:hint="eastAsia"/>
                <w:sz w:val="20"/>
                <w:szCs w:val="24"/>
              </w:rPr>
              <w:t>“设计评审记录”</w:t>
            </w:r>
            <w:r>
              <w:rPr>
                <w:rFonts w:cs="Arial" w:hint="eastAsia"/>
                <w:sz w:val="20"/>
                <w:szCs w:val="24"/>
              </w:rPr>
              <w:t>见《2.5.4.设计交底管理》</w:t>
            </w:r>
            <w:r w:rsidR="00020AD5">
              <w:rPr>
                <w:rFonts w:cs="Arial" w:hint="eastAsia"/>
                <w:sz w:val="20"/>
                <w:szCs w:val="24"/>
              </w:rPr>
              <w:t>。</w:t>
            </w:r>
          </w:p>
        </w:tc>
        <w:tc>
          <w:tcPr>
            <w:tcW w:w="965" w:type="pct"/>
            <w:vAlign w:val="center"/>
          </w:tcPr>
          <w:p w:rsidR="00020AD5" w:rsidRDefault="00020AD5" w:rsidP="005F5596">
            <w:pPr>
              <w:tabs>
                <w:tab w:val="left" w:pos="270"/>
                <w:tab w:val="left" w:pos="799"/>
              </w:tabs>
              <w:spacing w:before="120" w:after="120"/>
              <w:jc w:val="center"/>
              <w:rPr>
                <w:rFonts w:cs="Arial"/>
                <w:sz w:val="20"/>
                <w:szCs w:val="24"/>
                <w:lang w:val="en-GB"/>
              </w:rPr>
            </w:pPr>
          </w:p>
        </w:tc>
        <w:tc>
          <w:tcPr>
            <w:tcW w:w="619" w:type="pct"/>
            <w:vAlign w:val="center"/>
          </w:tcPr>
          <w:p w:rsidR="00020AD5" w:rsidRPr="001663B3" w:rsidRDefault="00020AD5" w:rsidP="005F5596">
            <w:pPr>
              <w:tabs>
                <w:tab w:val="left" w:pos="270"/>
                <w:tab w:val="left" w:pos="799"/>
              </w:tabs>
              <w:spacing w:before="120" w:after="120"/>
              <w:rPr>
                <w:rFonts w:cs="Arial"/>
                <w:sz w:val="20"/>
                <w:szCs w:val="24"/>
              </w:rPr>
            </w:pPr>
          </w:p>
        </w:tc>
      </w:tr>
      <w:tr w:rsidR="00020AD5" w:rsidRPr="001663B3" w:rsidTr="005F5596">
        <w:trPr>
          <w:trHeight w:val="87"/>
          <w:jc w:val="center"/>
        </w:trPr>
        <w:tc>
          <w:tcPr>
            <w:tcW w:w="417" w:type="pct"/>
            <w:vAlign w:val="center"/>
          </w:tcPr>
          <w:p w:rsidR="00020AD5" w:rsidRDefault="00020AD5" w:rsidP="005F5596">
            <w:pPr>
              <w:spacing w:before="240" w:after="120"/>
              <w:jc w:val="center"/>
              <w:rPr>
                <w:rFonts w:cs="Arial"/>
                <w:sz w:val="20"/>
                <w:szCs w:val="24"/>
                <w:lang w:val="en-GB"/>
              </w:rPr>
            </w:pPr>
            <w:r>
              <w:rPr>
                <w:rFonts w:cs="Arial" w:hint="eastAsia"/>
                <w:sz w:val="20"/>
                <w:szCs w:val="24"/>
                <w:lang w:val="en-GB"/>
              </w:rPr>
              <w:t>3</w:t>
            </w:r>
          </w:p>
        </w:tc>
        <w:tc>
          <w:tcPr>
            <w:tcW w:w="2999" w:type="pct"/>
            <w:vAlign w:val="center"/>
          </w:tcPr>
          <w:p w:rsidR="00020AD5" w:rsidRPr="00CC7782" w:rsidRDefault="00483042" w:rsidP="005F5596">
            <w:pPr>
              <w:tabs>
                <w:tab w:val="left" w:pos="270"/>
                <w:tab w:val="left" w:pos="799"/>
              </w:tabs>
              <w:spacing w:before="120" w:after="120"/>
              <w:rPr>
                <w:rFonts w:cs="Arial"/>
                <w:sz w:val="20"/>
                <w:szCs w:val="24"/>
                <w:lang w:val="en-GB"/>
              </w:rPr>
            </w:pPr>
            <w:r>
              <w:rPr>
                <w:rFonts w:cs="Arial" w:hint="eastAsia"/>
                <w:sz w:val="20"/>
                <w:szCs w:val="24"/>
              </w:rPr>
              <w:t>“</w:t>
            </w:r>
            <w:r w:rsidR="009C639C" w:rsidRPr="00483042">
              <w:rPr>
                <w:rFonts w:cs="Arial" w:hint="eastAsia"/>
                <w:sz w:val="20"/>
                <w:szCs w:val="24"/>
              </w:rPr>
              <w:t>设计变更通知单</w:t>
            </w:r>
            <w:r w:rsidRPr="00483042">
              <w:rPr>
                <w:rFonts w:cs="Arial" w:hint="eastAsia"/>
                <w:sz w:val="20"/>
                <w:szCs w:val="24"/>
              </w:rPr>
              <w:t>”</w:t>
            </w:r>
            <w:r>
              <w:rPr>
                <w:rFonts w:cs="Arial" w:hint="eastAsia"/>
                <w:sz w:val="20"/>
                <w:szCs w:val="24"/>
              </w:rPr>
              <w:t>见《2.5.6.设计变更》</w:t>
            </w:r>
          </w:p>
        </w:tc>
        <w:tc>
          <w:tcPr>
            <w:tcW w:w="965" w:type="pct"/>
            <w:vAlign w:val="center"/>
          </w:tcPr>
          <w:p w:rsidR="00020AD5" w:rsidRDefault="00020AD5" w:rsidP="005F5596">
            <w:pPr>
              <w:tabs>
                <w:tab w:val="left" w:pos="270"/>
                <w:tab w:val="left" w:pos="799"/>
              </w:tabs>
              <w:spacing w:before="120" w:after="120"/>
              <w:jc w:val="center"/>
              <w:rPr>
                <w:rFonts w:cs="Arial"/>
                <w:sz w:val="20"/>
                <w:szCs w:val="24"/>
                <w:lang w:val="en-GB"/>
              </w:rPr>
            </w:pPr>
          </w:p>
        </w:tc>
        <w:tc>
          <w:tcPr>
            <w:tcW w:w="619" w:type="pct"/>
            <w:vAlign w:val="center"/>
          </w:tcPr>
          <w:p w:rsidR="00020AD5" w:rsidRPr="001663B3" w:rsidRDefault="00020AD5" w:rsidP="005F5596">
            <w:pPr>
              <w:tabs>
                <w:tab w:val="left" w:pos="270"/>
                <w:tab w:val="left" w:pos="799"/>
              </w:tabs>
              <w:spacing w:before="120" w:after="120"/>
              <w:rPr>
                <w:rFonts w:cs="Arial"/>
                <w:sz w:val="20"/>
                <w:szCs w:val="24"/>
              </w:rPr>
            </w:pPr>
          </w:p>
        </w:tc>
      </w:tr>
    </w:tbl>
    <w:p w:rsidR="002A113F" w:rsidRDefault="002A113F" w:rsidP="002A113F">
      <w:pPr>
        <w:pStyle w:val="3"/>
      </w:pPr>
      <w:bookmarkStart w:id="123" w:name="_Toc484988531"/>
      <w:r>
        <w:rPr>
          <w:rFonts w:hint="eastAsia"/>
        </w:rPr>
        <w:t>2.9.</w:t>
      </w:r>
      <w:r>
        <w:t>7</w:t>
      </w:r>
      <w:r>
        <w:rPr>
          <w:rFonts w:hint="eastAsia"/>
        </w:rPr>
        <w:t>.项目采购质量管理</w:t>
      </w:r>
      <w:bookmarkEnd w:id="123"/>
    </w:p>
    <w:p w:rsidR="004F6191" w:rsidRDefault="004F6191" w:rsidP="004F6191">
      <w:r w:rsidRPr="00EC53C8">
        <w:rPr>
          <w:rFonts w:hint="eastAsia"/>
        </w:rPr>
        <w:t>◆</w:t>
      </w:r>
      <w:r>
        <w:rPr>
          <w:rFonts w:hint="eastAsia"/>
        </w:rPr>
        <w:t>业务说明</w:t>
      </w:r>
    </w:p>
    <w:p w:rsidR="00020AD5" w:rsidRPr="007C4DA7" w:rsidRDefault="00020AD5" w:rsidP="00020AD5">
      <w:pPr>
        <w:ind w:firstLine="420"/>
        <w:rPr>
          <w:b/>
        </w:rPr>
      </w:pPr>
      <w:r>
        <w:t>1.</w:t>
      </w:r>
      <w:r w:rsidRPr="007C4DA7">
        <w:rPr>
          <w:rFonts w:hint="eastAsia"/>
        </w:rPr>
        <w:t>质量控制点</w:t>
      </w:r>
      <w:r>
        <w:rPr>
          <w:rFonts w:hint="eastAsia"/>
        </w:rPr>
        <w:t>：</w:t>
      </w:r>
      <w:r w:rsidRPr="007C4DA7">
        <w:rPr>
          <w:rFonts w:hint="eastAsia"/>
        </w:rPr>
        <w:t>采购质量控制点是指对采购工作和采购产品的</w:t>
      </w:r>
      <w:r>
        <w:rPr>
          <w:rFonts w:hint="eastAsia"/>
        </w:rPr>
        <w:t>质量有重大影响的工作。在这些控制点上，应对已完成的工作进行检查、</w:t>
      </w:r>
      <w:r w:rsidRPr="007C4DA7">
        <w:rPr>
          <w:rFonts w:hint="eastAsia"/>
        </w:rPr>
        <w:t>审核和确认，并由规定的责任者签署。</w:t>
      </w:r>
    </w:p>
    <w:p w:rsidR="00020AD5" w:rsidRPr="007C4DA7" w:rsidRDefault="00020AD5" w:rsidP="00020AD5">
      <w:pPr>
        <w:ind w:firstLine="420"/>
      </w:pPr>
      <w:r>
        <w:t>2.</w:t>
      </w:r>
      <w:r w:rsidRPr="007C4DA7">
        <w:rPr>
          <w:rFonts w:hint="eastAsia"/>
        </w:rPr>
        <w:t>采购质量管理的主要控制点包括：</w:t>
      </w:r>
    </w:p>
    <w:p w:rsidR="00020AD5" w:rsidRPr="007C4DA7" w:rsidRDefault="00020AD5" w:rsidP="00020AD5">
      <w:pPr>
        <w:ind w:leftChars="175" w:left="420"/>
      </w:pPr>
      <w:r w:rsidRPr="007C4DA7">
        <w:rPr>
          <w:rFonts w:hint="eastAsia"/>
        </w:rPr>
        <w:t>（1</w:t>
      </w:r>
      <w:r>
        <w:rPr>
          <w:rFonts w:hint="eastAsia"/>
        </w:rPr>
        <w:t>）询价（采购）文件的准备与发出</w:t>
      </w:r>
      <w:r w:rsidRPr="007C4DA7">
        <w:rPr>
          <w:rFonts w:hint="eastAsia"/>
        </w:rPr>
        <w:t>；</w:t>
      </w:r>
    </w:p>
    <w:p w:rsidR="00020AD5" w:rsidRPr="007C4DA7" w:rsidRDefault="00020AD5" w:rsidP="00020AD5">
      <w:pPr>
        <w:ind w:leftChars="175" w:left="420"/>
      </w:pPr>
      <w:r w:rsidRPr="007C4DA7">
        <w:rPr>
          <w:rFonts w:hint="eastAsia"/>
        </w:rPr>
        <w:t>（2）询价厂商选择；</w:t>
      </w:r>
    </w:p>
    <w:p w:rsidR="00020AD5" w:rsidRPr="007C4DA7" w:rsidRDefault="00020AD5" w:rsidP="00020AD5">
      <w:pPr>
        <w:ind w:leftChars="175" w:left="420"/>
      </w:pPr>
      <w:r w:rsidRPr="007C4DA7">
        <w:rPr>
          <w:rFonts w:hint="eastAsia"/>
        </w:rPr>
        <w:t>（3）评标完成；</w:t>
      </w:r>
    </w:p>
    <w:p w:rsidR="00020AD5" w:rsidRPr="007C4DA7" w:rsidRDefault="00020AD5" w:rsidP="00020AD5">
      <w:pPr>
        <w:ind w:leftChars="175" w:left="420"/>
      </w:pPr>
      <w:r w:rsidRPr="007C4DA7">
        <w:rPr>
          <w:rFonts w:hint="eastAsia"/>
        </w:rPr>
        <w:t>（4）审查采购合同及采购合同签订；</w:t>
      </w:r>
    </w:p>
    <w:p w:rsidR="00020AD5" w:rsidRPr="007C4DA7" w:rsidRDefault="00020AD5" w:rsidP="00020AD5">
      <w:pPr>
        <w:ind w:leftChars="175" w:left="420"/>
      </w:pPr>
      <w:r w:rsidRPr="007C4DA7">
        <w:rPr>
          <w:rFonts w:hint="eastAsia"/>
        </w:rPr>
        <w:t>（5）总体检验计划制定；</w:t>
      </w:r>
    </w:p>
    <w:p w:rsidR="00020AD5" w:rsidRPr="007C4DA7" w:rsidRDefault="00020AD5" w:rsidP="00020AD5">
      <w:pPr>
        <w:ind w:leftChars="175" w:left="420"/>
      </w:pPr>
      <w:r w:rsidRPr="007C4DA7">
        <w:rPr>
          <w:rFonts w:hint="eastAsia"/>
        </w:rPr>
        <w:t>（6）（第三方）检验合同签订；</w:t>
      </w:r>
    </w:p>
    <w:p w:rsidR="00020AD5" w:rsidRPr="007C4DA7" w:rsidRDefault="00020AD5" w:rsidP="00020AD5">
      <w:pPr>
        <w:ind w:leftChars="175" w:left="420"/>
      </w:pPr>
      <w:r w:rsidRPr="007C4DA7">
        <w:rPr>
          <w:rFonts w:hint="eastAsia"/>
        </w:rPr>
        <w:t>（7）审查制造厂施工图及其技术文件；</w:t>
      </w:r>
    </w:p>
    <w:p w:rsidR="00020AD5" w:rsidRPr="007C4DA7" w:rsidRDefault="00020AD5" w:rsidP="00020AD5">
      <w:pPr>
        <w:ind w:leftChars="175" w:left="420"/>
      </w:pPr>
      <w:r w:rsidRPr="007C4DA7">
        <w:rPr>
          <w:rFonts w:hint="eastAsia"/>
        </w:rPr>
        <w:t>（8）制造厂（详细）检验计划制定；</w:t>
      </w:r>
    </w:p>
    <w:p w:rsidR="00020AD5" w:rsidRPr="007C4DA7" w:rsidRDefault="00020AD5" w:rsidP="00020AD5">
      <w:pPr>
        <w:ind w:leftChars="175" w:left="420"/>
      </w:pPr>
      <w:r w:rsidRPr="007C4DA7">
        <w:rPr>
          <w:rFonts w:hint="eastAsia"/>
        </w:rPr>
        <w:t>（9</w:t>
      </w:r>
      <w:r>
        <w:rPr>
          <w:rFonts w:hint="eastAsia"/>
        </w:rPr>
        <w:t>）人</w:t>
      </w:r>
      <w:r w:rsidRPr="007C4DA7">
        <w:rPr>
          <w:rFonts w:hint="eastAsia"/>
        </w:rPr>
        <w:t>员驻厂</w:t>
      </w:r>
      <w:r>
        <w:rPr>
          <w:rFonts w:hint="eastAsia"/>
        </w:rPr>
        <w:t>监造</w:t>
      </w:r>
      <w:r w:rsidRPr="007C4DA7">
        <w:rPr>
          <w:rFonts w:hint="eastAsia"/>
        </w:rPr>
        <w:t>；</w:t>
      </w:r>
    </w:p>
    <w:p w:rsidR="00020AD5" w:rsidRPr="007C4DA7" w:rsidRDefault="00020AD5" w:rsidP="00020AD5">
      <w:pPr>
        <w:ind w:leftChars="175" w:left="420"/>
      </w:pPr>
      <w:r w:rsidRPr="007C4DA7">
        <w:rPr>
          <w:rFonts w:hint="eastAsia"/>
        </w:rPr>
        <w:t>（10）原材料及外协件、外购件验收；</w:t>
      </w:r>
    </w:p>
    <w:p w:rsidR="00020AD5" w:rsidRPr="007C4DA7" w:rsidRDefault="00020AD5" w:rsidP="00020AD5">
      <w:pPr>
        <w:ind w:leftChars="175" w:left="420"/>
      </w:pPr>
      <w:r w:rsidRPr="007C4DA7">
        <w:rPr>
          <w:rFonts w:hint="eastAsia"/>
        </w:rPr>
        <w:t>（11）预检验会议</w:t>
      </w:r>
      <w:r>
        <w:rPr>
          <w:rFonts w:hint="eastAsia"/>
        </w:rPr>
        <w:t>（重大设备）</w:t>
      </w:r>
      <w:r w:rsidRPr="007C4DA7">
        <w:rPr>
          <w:rFonts w:hint="eastAsia"/>
        </w:rPr>
        <w:t>；</w:t>
      </w:r>
    </w:p>
    <w:p w:rsidR="00020AD5" w:rsidRPr="007C4DA7" w:rsidRDefault="00020AD5" w:rsidP="00020AD5">
      <w:pPr>
        <w:ind w:leftChars="175" w:left="420"/>
      </w:pPr>
      <w:r w:rsidRPr="007C4DA7">
        <w:rPr>
          <w:rFonts w:hint="eastAsia"/>
        </w:rPr>
        <w:lastRenderedPageBreak/>
        <w:t>（12）中间检查；</w:t>
      </w:r>
    </w:p>
    <w:p w:rsidR="00020AD5" w:rsidRPr="007C4DA7" w:rsidRDefault="00020AD5" w:rsidP="00020AD5">
      <w:pPr>
        <w:ind w:leftChars="175" w:left="420"/>
      </w:pPr>
      <w:r w:rsidRPr="007C4DA7">
        <w:rPr>
          <w:rFonts w:hint="eastAsia"/>
        </w:rPr>
        <w:t>（13）不合格品处理；</w:t>
      </w:r>
    </w:p>
    <w:p w:rsidR="00020AD5" w:rsidRPr="007C4DA7" w:rsidRDefault="00020AD5" w:rsidP="00020AD5">
      <w:pPr>
        <w:ind w:leftChars="175" w:left="420"/>
      </w:pPr>
      <w:r w:rsidRPr="007C4DA7">
        <w:rPr>
          <w:rFonts w:hint="eastAsia"/>
        </w:rPr>
        <w:t>（14）产品检验合格；</w:t>
      </w:r>
    </w:p>
    <w:p w:rsidR="00020AD5" w:rsidRPr="007C4DA7" w:rsidRDefault="00020AD5" w:rsidP="00020AD5">
      <w:pPr>
        <w:ind w:leftChars="175" w:left="420"/>
      </w:pPr>
      <w:r w:rsidRPr="007C4DA7">
        <w:rPr>
          <w:rFonts w:hint="eastAsia"/>
        </w:rPr>
        <w:t>（15）（油漆包装检查合格）装运前检查；</w:t>
      </w:r>
    </w:p>
    <w:p w:rsidR="00020AD5" w:rsidRPr="007C4DA7" w:rsidRDefault="00020AD5" w:rsidP="00020AD5">
      <w:pPr>
        <w:ind w:leftChars="175" w:left="420"/>
      </w:pPr>
      <w:r w:rsidRPr="007C4DA7">
        <w:rPr>
          <w:rFonts w:hint="eastAsia"/>
        </w:rPr>
        <w:t>（16）（检查出厂文件）产品质量证书；</w:t>
      </w:r>
    </w:p>
    <w:p w:rsidR="00020AD5" w:rsidRPr="007C4DA7" w:rsidRDefault="00020AD5" w:rsidP="00020AD5">
      <w:pPr>
        <w:ind w:leftChars="175" w:left="420"/>
      </w:pPr>
      <w:r w:rsidRPr="007C4DA7">
        <w:rPr>
          <w:rFonts w:hint="eastAsia"/>
        </w:rPr>
        <w:t>（17）现场开箱检验。</w:t>
      </w:r>
    </w:p>
    <w:p w:rsidR="00020AD5" w:rsidRPr="007C4DA7" w:rsidRDefault="00020AD5" w:rsidP="00020AD5">
      <w:pPr>
        <w:ind w:left="420"/>
      </w:pPr>
      <w:r>
        <w:t>3.</w:t>
      </w:r>
      <w:r w:rsidRPr="007C4DA7">
        <w:rPr>
          <w:rFonts w:hint="eastAsia"/>
        </w:rPr>
        <w:t>质量记录主要包括：</w:t>
      </w:r>
    </w:p>
    <w:p w:rsidR="00020AD5" w:rsidRPr="007C4DA7" w:rsidRDefault="00020AD5" w:rsidP="00020AD5">
      <w:pPr>
        <w:ind w:leftChars="175" w:left="420"/>
      </w:pPr>
      <w:r w:rsidRPr="007C4DA7">
        <w:rPr>
          <w:rFonts w:hint="eastAsia"/>
        </w:rPr>
        <w:t>（1）采购产品检验和试验记录；</w:t>
      </w:r>
    </w:p>
    <w:p w:rsidR="00020AD5" w:rsidRPr="007C4DA7" w:rsidRDefault="00020AD5" w:rsidP="00020AD5">
      <w:pPr>
        <w:ind w:leftChars="175" w:left="420"/>
      </w:pPr>
      <w:r w:rsidRPr="007C4DA7">
        <w:rPr>
          <w:rFonts w:hint="eastAsia"/>
        </w:rPr>
        <w:t>（2）采购产品来不及验证而放行的记录；</w:t>
      </w:r>
    </w:p>
    <w:p w:rsidR="00020AD5" w:rsidRPr="007C4DA7" w:rsidRDefault="00020AD5" w:rsidP="00020AD5">
      <w:pPr>
        <w:ind w:leftChars="175" w:left="420"/>
      </w:pPr>
      <w:r w:rsidRPr="007C4DA7">
        <w:rPr>
          <w:rFonts w:hint="eastAsia"/>
        </w:rPr>
        <w:t>（3）可追溯性采购产品标识记录；</w:t>
      </w:r>
    </w:p>
    <w:p w:rsidR="00020AD5" w:rsidRPr="007C4DA7" w:rsidRDefault="00020AD5" w:rsidP="00020AD5">
      <w:pPr>
        <w:ind w:leftChars="175" w:left="420"/>
      </w:pPr>
      <w:r w:rsidRPr="007C4DA7">
        <w:rPr>
          <w:rFonts w:hint="eastAsia"/>
        </w:rPr>
        <w:t>（4）顾客提供产品质量记录；</w:t>
      </w:r>
    </w:p>
    <w:p w:rsidR="00020AD5" w:rsidRPr="007C4DA7" w:rsidRDefault="00020AD5" w:rsidP="00020AD5">
      <w:pPr>
        <w:ind w:leftChars="175" w:left="420"/>
      </w:pPr>
      <w:r w:rsidRPr="007C4DA7">
        <w:rPr>
          <w:rFonts w:hint="eastAsia"/>
        </w:rPr>
        <w:t>（5</w:t>
      </w:r>
      <w:r>
        <w:rPr>
          <w:rFonts w:hint="eastAsia"/>
        </w:rPr>
        <w:t>）合格采购供</w:t>
      </w:r>
      <w:r w:rsidRPr="007C4DA7">
        <w:rPr>
          <w:rFonts w:hint="eastAsia"/>
        </w:rPr>
        <w:t>方评审记录；</w:t>
      </w:r>
    </w:p>
    <w:p w:rsidR="00020AD5" w:rsidRPr="007C4DA7" w:rsidRDefault="00020AD5" w:rsidP="00020AD5">
      <w:pPr>
        <w:ind w:leftChars="175" w:left="420"/>
      </w:pPr>
      <w:r w:rsidRPr="007C4DA7">
        <w:rPr>
          <w:rFonts w:hint="eastAsia"/>
        </w:rPr>
        <w:t>（6）不合格采购品评审和处理记录；</w:t>
      </w:r>
    </w:p>
    <w:p w:rsidR="00020AD5" w:rsidRPr="00020AD5" w:rsidRDefault="00020AD5" w:rsidP="00020AD5">
      <w:pPr>
        <w:ind w:leftChars="175" w:left="420"/>
      </w:pPr>
      <w:r w:rsidRPr="007C4DA7">
        <w:rPr>
          <w:rFonts w:hint="eastAsia"/>
        </w:rPr>
        <w:t>（7</w:t>
      </w:r>
      <w:r>
        <w:rPr>
          <w:rFonts w:hint="eastAsia"/>
        </w:rPr>
        <w:t>）采购供</w:t>
      </w:r>
      <w:r w:rsidRPr="007C4DA7">
        <w:rPr>
          <w:rFonts w:hint="eastAsia"/>
        </w:rPr>
        <w:t>方检验、测量和试验设备控制记录。</w:t>
      </w:r>
    </w:p>
    <w:p w:rsidR="004F6191" w:rsidRDefault="004F6191" w:rsidP="004F619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720"/>
        <w:gridCol w:w="1841"/>
        <w:gridCol w:w="1181"/>
      </w:tblGrid>
      <w:tr w:rsidR="00BD6BB7" w:rsidRPr="001663B3" w:rsidTr="005F5596">
        <w:trPr>
          <w:trHeight w:val="87"/>
          <w:tblHeader/>
          <w:jc w:val="center"/>
        </w:trPr>
        <w:tc>
          <w:tcPr>
            <w:tcW w:w="417" w:type="pct"/>
            <w:shd w:val="clear" w:color="auto" w:fill="E6E6E6"/>
            <w:vAlign w:val="center"/>
          </w:tcPr>
          <w:p w:rsidR="00BD6BB7" w:rsidRPr="001663B3" w:rsidRDefault="00BD6BB7" w:rsidP="005F5596">
            <w:pPr>
              <w:spacing w:before="240" w:after="120"/>
              <w:jc w:val="center"/>
              <w:rPr>
                <w:b/>
                <w:sz w:val="20"/>
                <w:szCs w:val="24"/>
              </w:rPr>
            </w:pPr>
            <w:r w:rsidRPr="001663B3">
              <w:rPr>
                <w:rFonts w:hint="eastAsia"/>
                <w:b/>
                <w:sz w:val="20"/>
                <w:szCs w:val="24"/>
              </w:rPr>
              <w:t>序号</w:t>
            </w:r>
          </w:p>
        </w:tc>
        <w:tc>
          <w:tcPr>
            <w:tcW w:w="2999" w:type="pct"/>
            <w:shd w:val="clear" w:color="auto" w:fill="E6E6E6"/>
            <w:vAlign w:val="center"/>
          </w:tcPr>
          <w:p w:rsidR="00BD6BB7" w:rsidRPr="001663B3" w:rsidRDefault="00BD6BB7" w:rsidP="005F5596">
            <w:pPr>
              <w:spacing w:before="240" w:after="120"/>
              <w:jc w:val="center"/>
              <w:rPr>
                <w:b/>
                <w:sz w:val="20"/>
                <w:szCs w:val="24"/>
              </w:rPr>
            </w:pPr>
            <w:r w:rsidRPr="001663B3">
              <w:rPr>
                <w:rFonts w:hint="eastAsia"/>
                <w:b/>
                <w:sz w:val="20"/>
                <w:szCs w:val="24"/>
              </w:rPr>
              <w:t>功能点说明</w:t>
            </w:r>
          </w:p>
        </w:tc>
        <w:tc>
          <w:tcPr>
            <w:tcW w:w="965" w:type="pct"/>
            <w:shd w:val="clear" w:color="auto" w:fill="E6E6E6"/>
            <w:vAlign w:val="center"/>
          </w:tcPr>
          <w:p w:rsidR="00BD6BB7" w:rsidRPr="001663B3" w:rsidRDefault="00BD6BB7" w:rsidP="005F559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BD6BB7" w:rsidRPr="001663B3" w:rsidRDefault="00BD6BB7" w:rsidP="005F5596">
            <w:pPr>
              <w:spacing w:before="240" w:after="120"/>
              <w:ind w:leftChars="-11" w:left="-4" w:hangingChars="11" w:hanging="22"/>
              <w:jc w:val="center"/>
              <w:rPr>
                <w:b/>
                <w:sz w:val="20"/>
                <w:szCs w:val="24"/>
              </w:rPr>
            </w:pPr>
            <w:r>
              <w:rPr>
                <w:rFonts w:hint="eastAsia"/>
                <w:b/>
                <w:sz w:val="20"/>
                <w:szCs w:val="24"/>
              </w:rPr>
              <w:t>备注说明</w:t>
            </w:r>
          </w:p>
        </w:tc>
      </w:tr>
      <w:tr w:rsidR="00BD6BB7" w:rsidRPr="001663B3" w:rsidTr="005F5596">
        <w:trPr>
          <w:trHeight w:val="87"/>
          <w:jc w:val="center"/>
        </w:trPr>
        <w:tc>
          <w:tcPr>
            <w:tcW w:w="417" w:type="pct"/>
            <w:vAlign w:val="center"/>
          </w:tcPr>
          <w:p w:rsidR="00BD6BB7" w:rsidRPr="001663B3" w:rsidRDefault="00BD6BB7" w:rsidP="005F5596">
            <w:pPr>
              <w:spacing w:before="240" w:after="120"/>
              <w:jc w:val="center"/>
              <w:rPr>
                <w:rFonts w:cs="Arial"/>
                <w:sz w:val="20"/>
                <w:szCs w:val="24"/>
                <w:lang w:val="en-GB"/>
              </w:rPr>
            </w:pPr>
            <w:r w:rsidRPr="001663B3">
              <w:rPr>
                <w:rFonts w:cs="Arial" w:hint="eastAsia"/>
                <w:sz w:val="20"/>
                <w:szCs w:val="24"/>
                <w:lang w:val="en-GB"/>
              </w:rPr>
              <w:t>1</w:t>
            </w:r>
          </w:p>
        </w:tc>
        <w:tc>
          <w:tcPr>
            <w:tcW w:w="2999" w:type="pct"/>
            <w:vAlign w:val="center"/>
          </w:tcPr>
          <w:p w:rsidR="00BD6BB7" w:rsidRPr="00BB3901" w:rsidRDefault="00BD6BB7" w:rsidP="005F5596">
            <w:pPr>
              <w:tabs>
                <w:tab w:val="left" w:pos="270"/>
                <w:tab w:val="left" w:pos="799"/>
              </w:tabs>
              <w:spacing w:before="120" w:after="120"/>
              <w:rPr>
                <w:rFonts w:cs="Arial"/>
                <w:sz w:val="20"/>
                <w:szCs w:val="24"/>
                <w:lang w:val="en-GB"/>
              </w:rPr>
            </w:pPr>
            <w:r w:rsidRPr="00483042">
              <w:rPr>
                <w:rFonts w:cs="Arial" w:hint="eastAsia"/>
                <w:sz w:val="20"/>
                <w:szCs w:val="24"/>
              </w:rPr>
              <w:t>“</w:t>
            </w:r>
            <w:r w:rsidR="00AD5A2E">
              <w:rPr>
                <w:rFonts w:cs="Arial" w:hint="eastAsia"/>
                <w:sz w:val="20"/>
                <w:szCs w:val="24"/>
              </w:rPr>
              <w:t>不合格项处理</w:t>
            </w:r>
            <w:r w:rsidRPr="00483042">
              <w:rPr>
                <w:rFonts w:cs="Arial" w:hint="eastAsia"/>
                <w:sz w:val="20"/>
                <w:szCs w:val="24"/>
              </w:rPr>
              <w:t>”见《2.</w:t>
            </w:r>
            <w:r w:rsidR="00AD5A2E">
              <w:rPr>
                <w:rFonts w:cs="Arial"/>
                <w:sz w:val="20"/>
                <w:szCs w:val="24"/>
              </w:rPr>
              <w:t>8.5</w:t>
            </w:r>
            <w:r w:rsidRPr="00483042">
              <w:rPr>
                <w:rFonts w:cs="Arial" w:hint="eastAsia"/>
                <w:sz w:val="20"/>
                <w:szCs w:val="24"/>
              </w:rPr>
              <w:t>.</w:t>
            </w:r>
            <w:r w:rsidR="00AD5A2E">
              <w:rPr>
                <w:rFonts w:cs="Arial" w:hint="eastAsia"/>
                <w:sz w:val="20"/>
                <w:szCs w:val="24"/>
              </w:rPr>
              <w:t>不合格项处理</w:t>
            </w:r>
            <w:r w:rsidRPr="00483042">
              <w:rPr>
                <w:rFonts w:cs="Arial" w:hint="eastAsia"/>
                <w:sz w:val="20"/>
                <w:szCs w:val="24"/>
              </w:rPr>
              <w:t>》</w:t>
            </w:r>
          </w:p>
        </w:tc>
        <w:tc>
          <w:tcPr>
            <w:tcW w:w="965" w:type="pct"/>
            <w:vAlign w:val="center"/>
          </w:tcPr>
          <w:p w:rsidR="00BD6BB7" w:rsidRPr="001663B3" w:rsidRDefault="00BD6BB7" w:rsidP="005F5596">
            <w:pPr>
              <w:tabs>
                <w:tab w:val="left" w:pos="270"/>
                <w:tab w:val="left" w:pos="799"/>
              </w:tabs>
              <w:spacing w:before="120" w:after="120"/>
              <w:jc w:val="center"/>
              <w:rPr>
                <w:rFonts w:cs="Arial"/>
                <w:sz w:val="20"/>
                <w:szCs w:val="24"/>
                <w:lang w:val="en-GB"/>
              </w:rPr>
            </w:pPr>
          </w:p>
        </w:tc>
        <w:tc>
          <w:tcPr>
            <w:tcW w:w="619" w:type="pct"/>
            <w:vAlign w:val="center"/>
          </w:tcPr>
          <w:p w:rsidR="00BD6BB7" w:rsidRPr="001663B3" w:rsidRDefault="00BD6BB7" w:rsidP="005F5596">
            <w:pPr>
              <w:tabs>
                <w:tab w:val="left" w:pos="270"/>
                <w:tab w:val="left" w:pos="799"/>
              </w:tabs>
              <w:spacing w:before="120" w:after="120"/>
              <w:rPr>
                <w:rFonts w:cs="Arial"/>
                <w:sz w:val="20"/>
                <w:szCs w:val="24"/>
              </w:rPr>
            </w:pPr>
          </w:p>
        </w:tc>
      </w:tr>
    </w:tbl>
    <w:p w:rsidR="00020AD5" w:rsidRPr="00AD5A2E" w:rsidRDefault="00020AD5" w:rsidP="004F6191"/>
    <w:p w:rsidR="002A113F" w:rsidRDefault="002A113F" w:rsidP="002A113F">
      <w:pPr>
        <w:pStyle w:val="3"/>
      </w:pPr>
      <w:bookmarkStart w:id="124" w:name="_Toc484988532"/>
      <w:r>
        <w:rPr>
          <w:rFonts w:hint="eastAsia"/>
        </w:rPr>
        <w:lastRenderedPageBreak/>
        <w:t>2.</w:t>
      </w:r>
      <w:r>
        <w:t>9</w:t>
      </w:r>
      <w:r>
        <w:rPr>
          <w:rFonts w:hint="eastAsia"/>
        </w:rPr>
        <w:t>.</w:t>
      </w:r>
      <w:r>
        <w:t>8</w:t>
      </w:r>
      <w:r>
        <w:rPr>
          <w:rFonts w:hint="eastAsia"/>
        </w:rPr>
        <w:t>.项目施工质量管理</w:t>
      </w:r>
      <w:bookmarkEnd w:id="124"/>
    </w:p>
    <w:p w:rsidR="004F6191" w:rsidRDefault="004F6191" w:rsidP="004F6191">
      <w:r w:rsidRPr="00EC53C8">
        <w:rPr>
          <w:rFonts w:hint="eastAsia"/>
        </w:rPr>
        <w:t>◆</w:t>
      </w:r>
      <w:r>
        <w:rPr>
          <w:rFonts w:hint="eastAsia"/>
        </w:rPr>
        <w:t>业务说明</w:t>
      </w:r>
    </w:p>
    <w:p w:rsidR="00540CDF" w:rsidRDefault="00540CDF" w:rsidP="00540CDF">
      <w:pPr>
        <w:ind w:firstLine="420"/>
      </w:pPr>
      <w:r w:rsidRPr="00897433">
        <w:rPr>
          <w:rFonts w:hint="eastAsia"/>
        </w:rPr>
        <w:t>施工质量的控制过程分为：事前控制、过程控制、事后控制。事前控制主要指工程在施工前，对影响施工质量的因素进行事先的控制，如：原材料的品质检查、图纸会审、施工前的技术交底等；过程控制主要是指对施工过程中影响施工质量的因素进行控制，主要</w:t>
      </w:r>
      <w:proofErr w:type="gramStart"/>
      <w:r w:rsidRPr="00897433">
        <w:rPr>
          <w:rFonts w:hint="eastAsia"/>
        </w:rPr>
        <w:t>指施工</w:t>
      </w:r>
      <w:proofErr w:type="gramEnd"/>
      <w:r w:rsidRPr="00897433">
        <w:rPr>
          <w:rFonts w:hint="eastAsia"/>
        </w:rPr>
        <w:t>过程中的认证检查；事后控制主要指对施工认证检查结果的质量评定。</w:t>
      </w:r>
    </w:p>
    <w:p w:rsidR="0004001C" w:rsidRPr="00897433" w:rsidRDefault="0004001C" w:rsidP="0004001C">
      <w:pPr>
        <w:ind w:firstLine="420"/>
      </w:pPr>
      <w:r>
        <w:t>1.</w:t>
      </w:r>
      <w:r w:rsidRPr="00897433">
        <w:rPr>
          <w:rFonts w:hint="eastAsia"/>
        </w:rPr>
        <w:t>事前控制</w:t>
      </w:r>
    </w:p>
    <w:p w:rsidR="0004001C" w:rsidRPr="00897433" w:rsidRDefault="0004001C" w:rsidP="0004001C">
      <w:pPr>
        <w:ind w:firstLine="420"/>
      </w:pPr>
      <w:r w:rsidRPr="00897433">
        <w:rPr>
          <w:rFonts w:hint="eastAsia"/>
        </w:rPr>
        <w:t>（1）图纸会审。主要核对有关部分设计的吻合性和一致性，使问题暴露在施工之前，加以解决；</w:t>
      </w:r>
    </w:p>
    <w:p w:rsidR="0004001C" w:rsidRPr="00897433" w:rsidRDefault="0004001C" w:rsidP="0004001C">
      <w:pPr>
        <w:ind w:firstLine="420"/>
      </w:pPr>
      <w:r w:rsidRPr="00897433">
        <w:rPr>
          <w:rFonts w:hint="eastAsia"/>
        </w:rPr>
        <w:t>（2）施工交底。在技术交底中对</w:t>
      </w:r>
      <w:proofErr w:type="gramStart"/>
      <w:r w:rsidRPr="00897433">
        <w:rPr>
          <w:rFonts w:hint="eastAsia"/>
        </w:rPr>
        <w:t>一些常</w:t>
      </w:r>
      <w:proofErr w:type="gramEnd"/>
      <w:r w:rsidRPr="00897433">
        <w:rPr>
          <w:rFonts w:hint="eastAsia"/>
        </w:rPr>
        <w:t>出现的质量通病提前做好预防措施，要求工作人员严格按照操作规程施工，同时应对施工中的原材料进行合格检查，严禁不合格材料在工程中使用，给工程造成质量隐患；按规定编制施工方案、措施、工艺；</w:t>
      </w:r>
    </w:p>
    <w:p w:rsidR="0004001C" w:rsidRPr="00897433" w:rsidRDefault="0004001C" w:rsidP="0004001C">
      <w:pPr>
        <w:ind w:firstLine="420"/>
      </w:pPr>
      <w:r w:rsidRPr="00897433">
        <w:rPr>
          <w:rFonts w:hint="eastAsia"/>
        </w:rPr>
        <w:t>（3）对原材料的检查和管理。所有国内外供应的材料和设备必须有合格证，并要求按规定检验，必要时进行抽查复检；入场材料应分类存放，注明标示，不得混淆；</w:t>
      </w:r>
      <w:proofErr w:type="gramStart"/>
      <w:r w:rsidRPr="00897433">
        <w:rPr>
          <w:rFonts w:hint="eastAsia"/>
        </w:rPr>
        <w:t>砼</w:t>
      </w:r>
      <w:proofErr w:type="gramEnd"/>
      <w:r w:rsidRPr="00897433">
        <w:rPr>
          <w:rFonts w:hint="eastAsia"/>
        </w:rPr>
        <w:t>砂浆级配均应统一试配，合格后经总工程师批准方可使用；</w:t>
      </w:r>
    </w:p>
    <w:p w:rsidR="0004001C" w:rsidRPr="00897433" w:rsidRDefault="0004001C" w:rsidP="0004001C">
      <w:pPr>
        <w:ind w:firstLine="420"/>
      </w:pPr>
      <w:r w:rsidRPr="00897433">
        <w:rPr>
          <w:rFonts w:hint="eastAsia"/>
        </w:rPr>
        <w:t>（4）持证上岗。特殊工种如焊工的素质和技术水平，要通过严格的考试，取得合格证后，持证上岗。</w:t>
      </w:r>
    </w:p>
    <w:p w:rsidR="0004001C" w:rsidRPr="00897433" w:rsidRDefault="0004001C" w:rsidP="0004001C">
      <w:pPr>
        <w:ind w:firstLine="420"/>
      </w:pPr>
      <w:r>
        <w:t>2.</w:t>
      </w:r>
      <w:r w:rsidRPr="00897433">
        <w:rPr>
          <w:rFonts w:hint="eastAsia"/>
        </w:rPr>
        <w:t>过程控制</w:t>
      </w:r>
    </w:p>
    <w:p w:rsidR="0004001C" w:rsidRPr="00897433" w:rsidRDefault="0004001C" w:rsidP="0004001C">
      <w:pPr>
        <w:ind w:firstLine="420"/>
      </w:pPr>
      <w:r w:rsidRPr="00897433">
        <w:rPr>
          <w:rFonts w:hint="eastAsia"/>
        </w:rPr>
        <w:t>（1</w:t>
      </w:r>
      <w:r>
        <w:rPr>
          <w:rFonts w:hint="eastAsia"/>
        </w:rPr>
        <w:t>）工序认证检查。对规定的控制点，必须按质量控制计划</w:t>
      </w:r>
      <w:r w:rsidRPr="00897433">
        <w:rPr>
          <w:rFonts w:hint="eastAsia"/>
        </w:rPr>
        <w:t>的要求，采取现场实测、实量或会审和联合检查等形式进行检查确认。符合质量要求的，给与认证，再进入下一道作业程序；</w:t>
      </w:r>
    </w:p>
    <w:p w:rsidR="0004001C" w:rsidRPr="00897433" w:rsidRDefault="0004001C" w:rsidP="0004001C">
      <w:pPr>
        <w:ind w:firstLine="420"/>
      </w:pPr>
      <w:r w:rsidRPr="00897433">
        <w:rPr>
          <w:rFonts w:hint="eastAsia"/>
        </w:rPr>
        <w:t>（2）质量工作会议。施工质量过程控制可以采用质量工作会议的形式。每周组织相关单</w:t>
      </w:r>
      <w:r w:rsidRPr="00897433">
        <w:rPr>
          <w:rFonts w:hint="eastAsia"/>
        </w:rPr>
        <w:lastRenderedPageBreak/>
        <w:t>位的质量控制人员参加质量工作例会，对发生的质量问题进行分析，查找原因，提出处理意见，防止质量问题的继续发生；每月组织一次质量控制人员学习检查活动，总结质量工作和质量目标完成情况；</w:t>
      </w:r>
    </w:p>
    <w:p w:rsidR="0004001C" w:rsidRPr="00897433" w:rsidRDefault="0004001C" w:rsidP="0004001C">
      <w:pPr>
        <w:ind w:firstLine="420"/>
      </w:pPr>
      <w:r w:rsidRPr="00897433">
        <w:rPr>
          <w:rFonts w:hint="eastAsia"/>
        </w:rPr>
        <w:t>（3）使用质量函件。施工过程中的质量问题必须以质量函件的形式通知对方。函件的内容要求简明，说明在何时、何地发生何事的情况，要求注意、制止或解决。质量函件也是重要的索赔依据。</w:t>
      </w:r>
    </w:p>
    <w:p w:rsidR="0004001C" w:rsidRPr="00897433" w:rsidRDefault="0004001C" w:rsidP="0004001C">
      <w:pPr>
        <w:ind w:firstLine="420"/>
      </w:pPr>
      <w:r>
        <w:t>3.</w:t>
      </w:r>
      <w:r w:rsidRPr="00897433">
        <w:rPr>
          <w:rFonts w:hint="eastAsia"/>
        </w:rPr>
        <w:t>事后控制</w:t>
      </w:r>
    </w:p>
    <w:p w:rsidR="0004001C" w:rsidRPr="0004001C" w:rsidRDefault="0004001C" w:rsidP="00540CDF">
      <w:pPr>
        <w:ind w:firstLine="420"/>
      </w:pPr>
      <w:r w:rsidRPr="00897433">
        <w:rPr>
          <w:rFonts w:hint="eastAsia"/>
        </w:rPr>
        <w:t>根据质量控制点检查结果，统计质量一次合格率，评价本期的工程质量；做好质量记录；按合同规定进行竣工试验。</w:t>
      </w:r>
    </w:p>
    <w:p w:rsidR="004F6191" w:rsidRDefault="004F6191" w:rsidP="004F619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720"/>
        <w:gridCol w:w="1841"/>
        <w:gridCol w:w="1181"/>
      </w:tblGrid>
      <w:tr w:rsidR="0004001C" w:rsidRPr="001663B3" w:rsidTr="005F5596">
        <w:trPr>
          <w:trHeight w:val="87"/>
          <w:tblHeader/>
          <w:jc w:val="center"/>
        </w:trPr>
        <w:tc>
          <w:tcPr>
            <w:tcW w:w="417" w:type="pct"/>
            <w:shd w:val="clear" w:color="auto" w:fill="E6E6E6"/>
            <w:vAlign w:val="center"/>
          </w:tcPr>
          <w:p w:rsidR="0004001C" w:rsidRPr="001663B3" w:rsidRDefault="0004001C" w:rsidP="005F5596">
            <w:pPr>
              <w:spacing w:before="240" w:after="120"/>
              <w:jc w:val="center"/>
              <w:rPr>
                <w:b/>
                <w:sz w:val="20"/>
                <w:szCs w:val="24"/>
              </w:rPr>
            </w:pPr>
            <w:r w:rsidRPr="001663B3">
              <w:rPr>
                <w:rFonts w:hint="eastAsia"/>
                <w:b/>
                <w:sz w:val="20"/>
                <w:szCs w:val="24"/>
              </w:rPr>
              <w:t>序号</w:t>
            </w:r>
          </w:p>
        </w:tc>
        <w:tc>
          <w:tcPr>
            <w:tcW w:w="2999" w:type="pct"/>
            <w:shd w:val="clear" w:color="auto" w:fill="E6E6E6"/>
            <w:vAlign w:val="center"/>
          </w:tcPr>
          <w:p w:rsidR="0004001C" w:rsidRPr="001663B3" w:rsidRDefault="0004001C" w:rsidP="005F5596">
            <w:pPr>
              <w:spacing w:before="240" w:after="120"/>
              <w:jc w:val="center"/>
              <w:rPr>
                <w:b/>
                <w:sz w:val="20"/>
                <w:szCs w:val="24"/>
              </w:rPr>
            </w:pPr>
            <w:r w:rsidRPr="001663B3">
              <w:rPr>
                <w:rFonts w:hint="eastAsia"/>
                <w:b/>
                <w:sz w:val="20"/>
                <w:szCs w:val="24"/>
              </w:rPr>
              <w:t>功能点说明</w:t>
            </w:r>
          </w:p>
        </w:tc>
        <w:tc>
          <w:tcPr>
            <w:tcW w:w="965" w:type="pct"/>
            <w:shd w:val="clear" w:color="auto" w:fill="E6E6E6"/>
            <w:vAlign w:val="center"/>
          </w:tcPr>
          <w:p w:rsidR="0004001C" w:rsidRPr="001663B3" w:rsidRDefault="0004001C" w:rsidP="005F559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04001C" w:rsidRPr="001663B3" w:rsidRDefault="0004001C" w:rsidP="005F5596">
            <w:pPr>
              <w:spacing w:before="240" w:after="120"/>
              <w:ind w:leftChars="-11" w:left="-4" w:hangingChars="11" w:hanging="22"/>
              <w:jc w:val="center"/>
              <w:rPr>
                <w:b/>
                <w:sz w:val="20"/>
                <w:szCs w:val="24"/>
              </w:rPr>
            </w:pPr>
            <w:r>
              <w:rPr>
                <w:rFonts w:hint="eastAsia"/>
                <w:b/>
                <w:sz w:val="20"/>
                <w:szCs w:val="24"/>
              </w:rPr>
              <w:t>备注说明</w:t>
            </w:r>
          </w:p>
        </w:tc>
      </w:tr>
      <w:tr w:rsidR="0004001C" w:rsidRPr="001663B3" w:rsidTr="005F5596">
        <w:trPr>
          <w:trHeight w:val="87"/>
          <w:jc w:val="center"/>
        </w:trPr>
        <w:tc>
          <w:tcPr>
            <w:tcW w:w="417" w:type="pct"/>
            <w:vAlign w:val="center"/>
          </w:tcPr>
          <w:p w:rsidR="0004001C" w:rsidRPr="001663B3" w:rsidRDefault="0004001C" w:rsidP="005F5596">
            <w:pPr>
              <w:spacing w:before="240" w:after="120"/>
              <w:jc w:val="center"/>
              <w:rPr>
                <w:rFonts w:cs="Arial"/>
                <w:sz w:val="20"/>
                <w:szCs w:val="24"/>
                <w:lang w:val="en-GB"/>
              </w:rPr>
            </w:pPr>
            <w:r w:rsidRPr="001663B3">
              <w:rPr>
                <w:rFonts w:cs="Arial" w:hint="eastAsia"/>
                <w:sz w:val="20"/>
                <w:szCs w:val="24"/>
                <w:lang w:val="en-GB"/>
              </w:rPr>
              <w:t>1</w:t>
            </w:r>
          </w:p>
        </w:tc>
        <w:tc>
          <w:tcPr>
            <w:tcW w:w="2999" w:type="pct"/>
            <w:vAlign w:val="center"/>
          </w:tcPr>
          <w:p w:rsidR="0004001C" w:rsidRPr="00BB3901" w:rsidRDefault="00695548" w:rsidP="005F5596">
            <w:pPr>
              <w:tabs>
                <w:tab w:val="left" w:pos="270"/>
                <w:tab w:val="left" w:pos="799"/>
              </w:tabs>
              <w:spacing w:before="120" w:after="120"/>
              <w:rPr>
                <w:rFonts w:cs="Arial"/>
                <w:sz w:val="20"/>
                <w:szCs w:val="24"/>
                <w:lang w:val="en-GB"/>
              </w:rPr>
            </w:pPr>
            <w:r w:rsidRPr="00695548">
              <w:rPr>
                <w:rFonts w:cs="Arial" w:hint="eastAsia"/>
                <w:sz w:val="20"/>
                <w:szCs w:val="24"/>
                <w:lang w:val="en-GB"/>
              </w:rPr>
              <w:t>图纸会审：见《</w:t>
            </w:r>
            <w:r>
              <w:rPr>
                <w:rFonts w:cs="Arial" w:hint="eastAsia"/>
                <w:sz w:val="20"/>
                <w:szCs w:val="24"/>
                <w:lang w:val="en-GB"/>
              </w:rPr>
              <w:t>2.5.7.图纸会审》</w:t>
            </w:r>
          </w:p>
        </w:tc>
        <w:tc>
          <w:tcPr>
            <w:tcW w:w="965" w:type="pct"/>
            <w:vAlign w:val="center"/>
          </w:tcPr>
          <w:p w:rsidR="0004001C" w:rsidRPr="001663B3" w:rsidRDefault="0004001C" w:rsidP="005F5596">
            <w:pPr>
              <w:tabs>
                <w:tab w:val="left" w:pos="270"/>
                <w:tab w:val="left" w:pos="799"/>
              </w:tabs>
              <w:spacing w:before="120" w:after="120"/>
              <w:jc w:val="center"/>
              <w:rPr>
                <w:rFonts w:cs="Arial"/>
                <w:sz w:val="20"/>
                <w:szCs w:val="24"/>
                <w:lang w:val="en-GB"/>
              </w:rPr>
            </w:pPr>
          </w:p>
        </w:tc>
        <w:tc>
          <w:tcPr>
            <w:tcW w:w="619" w:type="pct"/>
            <w:vAlign w:val="center"/>
          </w:tcPr>
          <w:p w:rsidR="0004001C" w:rsidRPr="001663B3" w:rsidRDefault="0004001C" w:rsidP="005F5596">
            <w:pPr>
              <w:tabs>
                <w:tab w:val="left" w:pos="270"/>
                <w:tab w:val="left" w:pos="799"/>
              </w:tabs>
              <w:spacing w:before="120" w:after="120"/>
              <w:rPr>
                <w:rFonts w:cs="Arial"/>
                <w:sz w:val="20"/>
                <w:szCs w:val="24"/>
              </w:rPr>
            </w:pPr>
          </w:p>
        </w:tc>
      </w:tr>
      <w:tr w:rsidR="00695548" w:rsidRPr="001663B3" w:rsidTr="005F5596">
        <w:trPr>
          <w:trHeight w:val="87"/>
          <w:jc w:val="center"/>
        </w:trPr>
        <w:tc>
          <w:tcPr>
            <w:tcW w:w="417" w:type="pct"/>
            <w:vAlign w:val="center"/>
          </w:tcPr>
          <w:p w:rsidR="00695548" w:rsidRPr="001663B3" w:rsidRDefault="00695548" w:rsidP="005F5596">
            <w:pPr>
              <w:spacing w:before="240" w:after="120"/>
              <w:jc w:val="center"/>
              <w:rPr>
                <w:rFonts w:cs="Arial"/>
                <w:sz w:val="20"/>
                <w:szCs w:val="24"/>
                <w:lang w:val="en-GB"/>
              </w:rPr>
            </w:pPr>
            <w:r>
              <w:rPr>
                <w:rFonts w:cs="Arial" w:hint="eastAsia"/>
                <w:sz w:val="20"/>
                <w:szCs w:val="24"/>
                <w:lang w:val="en-GB"/>
              </w:rPr>
              <w:t>2</w:t>
            </w:r>
          </w:p>
        </w:tc>
        <w:tc>
          <w:tcPr>
            <w:tcW w:w="2999" w:type="pct"/>
            <w:vAlign w:val="center"/>
          </w:tcPr>
          <w:p w:rsidR="00695548" w:rsidRPr="00695548" w:rsidRDefault="00695548" w:rsidP="005F5596">
            <w:pPr>
              <w:tabs>
                <w:tab w:val="left" w:pos="270"/>
                <w:tab w:val="left" w:pos="799"/>
              </w:tabs>
              <w:spacing w:before="120" w:after="120"/>
              <w:rPr>
                <w:rFonts w:cs="Arial"/>
                <w:sz w:val="20"/>
                <w:szCs w:val="24"/>
                <w:lang w:val="en-GB"/>
              </w:rPr>
            </w:pPr>
            <w:r w:rsidRPr="00695548">
              <w:rPr>
                <w:rFonts w:cs="Arial" w:hint="eastAsia"/>
                <w:sz w:val="20"/>
                <w:szCs w:val="24"/>
                <w:lang w:val="en-GB"/>
              </w:rPr>
              <w:t>施工交底</w:t>
            </w:r>
            <w:r>
              <w:rPr>
                <w:rFonts w:cs="Arial" w:hint="eastAsia"/>
                <w:sz w:val="20"/>
                <w:szCs w:val="24"/>
                <w:lang w:val="en-GB"/>
              </w:rPr>
              <w:t>：见《2.5.4.设计交底管理》</w:t>
            </w:r>
          </w:p>
        </w:tc>
        <w:tc>
          <w:tcPr>
            <w:tcW w:w="965" w:type="pct"/>
            <w:vAlign w:val="center"/>
          </w:tcPr>
          <w:p w:rsidR="00695548" w:rsidRPr="001663B3" w:rsidRDefault="00695548" w:rsidP="005F5596">
            <w:pPr>
              <w:tabs>
                <w:tab w:val="left" w:pos="270"/>
                <w:tab w:val="left" w:pos="799"/>
              </w:tabs>
              <w:spacing w:before="120" w:after="120"/>
              <w:jc w:val="center"/>
              <w:rPr>
                <w:rFonts w:cs="Arial"/>
                <w:sz w:val="20"/>
                <w:szCs w:val="24"/>
                <w:lang w:val="en-GB"/>
              </w:rPr>
            </w:pPr>
          </w:p>
        </w:tc>
        <w:tc>
          <w:tcPr>
            <w:tcW w:w="619" w:type="pct"/>
            <w:vAlign w:val="center"/>
          </w:tcPr>
          <w:p w:rsidR="00695548" w:rsidRPr="001663B3" w:rsidRDefault="00695548" w:rsidP="005F5596">
            <w:pPr>
              <w:tabs>
                <w:tab w:val="left" w:pos="270"/>
                <w:tab w:val="left" w:pos="799"/>
              </w:tabs>
              <w:spacing w:before="120" w:after="120"/>
              <w:rPr>
                <w:rFonts w:cs="Arial"/>
                <w:sz w:val="20"/>
                <w:szCs w:val="24"/>
              </w:rPr>
            </w:pPr>
          </w:p>
        </w:tc>
      </w:tr>
      <w:tr w:rsidR="00695548" w:rsidRPr="001663B3" w:rsidTr="005F5596">
        <w:trPr>
          <w:trHeight w:val="87"/>
          <w:jc w:val="center"/>
        </w:trPr>
        <w:tc>
          <w:tcPr>
            <w:tcW w:w="417" w:type="pct"/>
            <w:vAlign w:val="center"/>
          </w:tcPr>
          <w:p w:rsidR="00695548" w:rsidRDefault="00695548" w:rsidP="005F5596">
            <w:pPr>
              <w:spacing w:before="240" w:after="120"/>
              <w:jc w:val="center"/>
              <w:rPr>
                <w:rFonts w:cs="Arial"/>
                <w:sz w:val="20"/>
                <w:szCs w:val="24"/>
                <w:lang w:val="en-GB"/>
              </w:rPr>
            </w:pPr>
            <w:r>
              <w:rPr>
                <w:rFonts w:cs="Arial" w:hint="eastAsia"/>
                <w:sz w:val="20"/>
                <w:szCs w:val="24"/>
                <w:lang w:val="en-GB"/>
              </w:rPr>
              <w:t>3</w:t>
            </w:r>
          </w:p>
        </w:tc>
        <w:tc>
          <w:tcPr>
            <w:tcW w:w="2999" w:type="pct"/>
            <w:vAlign w:val="center"/>
          </w:tcPr>
          <w:p w:rsidR="00695548" w:rsidRPr="00695548" w:rsidRDefault="00695548" w:rsidP="005F5596">
            <w:pPr>
              <w:tabs>
                <w:tab w:val="left" w:pos="270"/>
                <w:tab w:val="left" w:pos="799"/>
              </w:tabs>
              <w:spacing w:before="120" w:after="120"/>
              <w:rPr>
                <w:rFonts w:cs="Arial"/>
                <w:sz w:val="20"/>
                <w:szCs w:val="24"/>
                <w:lang w:val="en-GB"/>
              </w:rPr>
            </w:pPr>
            <w:r w:rsidRPr="00695548">
              <w:rPr>
                <w:rFonts w:cs="Arial" w:hint="eastAsia"/>
                <w:sz w:val="20"/>
                <w:szCs w:val="24"/>
                <w:lang w:val="en-GB"/>
              </w:rPr>
              <w:t>对原材料的检查和管理</w:t>
            </w:r>
            <w:r>
              <w:rPr>
                <w:rFonts w:cs="Arial" w:hint="eastAsia"/>
                <w:sz w:val="20"/>
                <w:szCs w:val="24"/>
                <w:lang w:val="en-GB"/>
              </w:rPr>
              <w:t>：见《2.8.3.物质到货检查》</w:t>
            </w:r>
          </w:p>
        </w:tc>
        <w:tc>
          <w:tcPr>
            <w:tcW w:w="965" w:type="pct"/>
            <w:vAlign w:val="center"/>
          </w:tcPr>
          <w:p w:rsidR="00695548" w:rsidRPr="001663B3" w:rsidRDefault="00695548" w:rsidP="005F5596">
            <w:pPr>
              <w:tabs>
                <w:tab w:val="left" w:pos="270"/>
                <w:tab w:val="left" w:pos="799"/>
              </w:tabs>
              <w:spacing w:before="120" w:after="120"/>
              <w:jc w:val="center"/>
              <w:rPr>
                <w:rFonts w:cs="Arial"/>
                <w:sz w:val="20"/>
                <w:szCs w:val="24"/>
                <w:lang w:val="en-GB"/>
              </w:rPr>
            </w:pPr>
          </w:p>
        </w:tc>
        <w:tc>
          <w:tcPr>
            <w:tcW w:w="619" w:type="pct"/>
            <w:vAlign w:val="center"/>
          </w:tcPr>
          <w:p w:rsidR="00695548" w:rsidRPr="001663B3" w:rsidRDefault="00695548" w:rsidP="005F5596">
            <w:pPr>
              <w:tabs>
                <w:tab w:val="left" w:pos="270"/>
                <w:tab w:val="left" w:pos="799"/>
              </w:tabs>
              <w:spacing w:before="120" w:after="120"/>
              <w:rPr>
                <w:rFonts w:cs="Arial"/>
                <w:sz w:val="20"/>
                <w:szCs w:val="24"/>
              </w:rPr>
            </w:pPr>
          </w:p>
        </w:tc>
      </w:tr>
      <w:tr w:rsidR="00695548" w:rsidRPr="001663B3" w:rsidTr="005F5596">
        <w:trPr>
          <w:trHeight w:val="87"/>
          <w:jc w:val="center"/>
        </w:trPr>
        <w:tc>
          <w:tcPr>
            <w:tcW w:w="417" w:type="pct"/>
            <w:vAlign w:val="center"/>
          </w:tcPr>
          <w:p w:rsidR="00695548" w:rsidRDefault="00695548" w:rsidP="005F5596">
            <w:pPr>
              <w:spacing w:before="240" w:after="120"/>
              <w:jc w:val="center"/>
              <w:rPr>
                <w:rFonts w:cs="Arial"/>
                <w:sz w:val="20"/>
                <w:szCs w:val="24"/>
                <w:lang w:val="en-GB"/>
              </w:rPr>
            </w:pPr>
            <w:r>
              <w:rPr>
                <w:rFonts w:cs="Arial" w:hint="eastAsia"/>
                <w:sz w:val="20"/>
                <w:szCs w:val="24"/>
                <w:lang w:val="en-GB"/>
              </w:rPr>
              <w:t>4</w:t>
            </w:r>
          </w:p>
        </w:tc>
        <w:tc>
          <w:tcPr>
            <w:tcW w:w="2999" w:type="pct"/>
            <w:vAlign w:val="center"/>
          </w:tcPr>
          <w:p w:rsidR="00695548" w:rsidRPr="00695548" w:rsidRDefault="00695548" w:rsidP="005F5596">
            <w:pPr>
              <w:tabs>
                <w:tab w:val="left" w:pos="270"/>
                <w:tab w:val="left" w:pos="799"/>
              </w:tabs>
              <w:spacing w:before="120" w:after="120"/>
              <w:rPr>
                <w:rFonts w:cs="Arial"/>
                <w:sz w:val="20"/>
                <w:szCs w:val="24"/>
                <w:lang w:val="en-GB"/>
              </w:rPr>
            </w:pPr>
            <w:r w:rsidRPr="00695548">
              <w:rPr>
                <w:rFonts w:cs="Arial" w:hint="eastAsia"/>
                <w:sz w:val="20"/>
                <w:szCs w:val="24"/>
                <w:lang w:val="en-GB"/>
              </w:rPr>
              <w:t>持证上岗</w:t>
            </w:r>
            <w:r>
              <w:rPr>
                <w:rFonts w:cs="Arial" w:hint="eastAsia"/>
                <w:sz w:val="20"/>
                <w:szCs w:val="24"/>
                <w:lang w:val="en-GB"/>
              </w:rPr>
              <w:t>：</w:t>
            </w:r>
            <w:r w:rsidR="000674AD">
              <w:rPr>
                <w:rFonts w:cs="Arial" w:hint="eastAsia"/>
                <w:sz w:val="20"/>
                <w:szCs w:val="24"/>
                <w:lang w:val="en-GB"/>
              </w:rPr>
              <w:t>登记人员合格证信息</w:t>
            </w:r>
          </w:p>
        </w:tc>
        <w:tc>
          <w:tcPr>
            <w:tcW w:w="965" w:type="pct"/>
            <w:vAlign w:val="center"/>
          </w:tcPr>
          <w:p w:rsidR="00695548" w:rsidRPr="001663B3" w:rsidRDefault="000674AD" w:rsidP="005F559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695548" w:rsidRPr="001663B3" w:rsidRDefault="00695548" w:rsidP="005F5596">
            <w:pPr>
              <w:tabs>
                <w:tab w:val="left" w:pos="270"/>
                <w:tab w:val="left" w:pos="799"/>
              </w:tabs>
              <w:spacing w:before="120" w:after="120"/>
              <w:rPr>
                <w:rFonts w:cs="Arial"/>
                <w:sz w:val="20"/>
                <w:szCs w:val="24"/>
              </w:rPr>
            </w:pPr>
          </w:p>
        </w:tc>
      </w:tr>
      <w:tr w:rsidR="00695548" w:rsidRPr="001663B3" w:rsidTr="005F5596">
        <w:trPr>
          <w:trHeight w:val="87"/>
          <w:jc w:val="center"/>
        </w:trPr>
        <w:tc>
          <w:tcPr>
            <w:tcW w:w="417" w:type="pct"/>
            <w:vAlign w:val="center"/>
          </w:tcPr>
          <w:p w:rsidR="00695548" w:rsidRDefault="00695548" w:rsidP="005F5596">
            <w:pPr>
              <w:spacing w:before="240" w:after="120"/>
              <w:jc w:val="center"/>
              <w:rPr>
                <w:rFonts w:cs="Arial"/>
                <w:sz w:val="20"/>
                <w:szCs w:val="24"/>
                <w:lang w:val="en-GB"/>
              </w:rPr>
            </w:pPr>
            <w:r>
              <w:rPr>
                <w:rFonts w:cs="Arial" w:hint="eastAsia"/>
                <w:sz w:val="20"/>
                <w:szCs w:val="24"/>
                <w:lang w:val="en-GB"/>
              </w:rPr>
              <w:t>5</w:t>
            </w:r>
          </w:p>
        </w:tc>
        <w:tc>
          <w:tcPr>
            <w:tcW w:w="2999" w:type="pct"/>
            <w:vAlign w:val="center"/>
          </w:tcPr>
          <w:p w:rsidR="00695548" w:rsidRPr="00695548" w:rsidRDefault="00695548" w:rsidP="005F5596">
            <w:pPr>
              <w:tabs>
                <w:tab w:val="left" w:pos="270"/>
                <w:tab w:val="left" w:pos="799"/>
              </w:tabs>
              <w:spacing w:before="120" w:after="120"/>
              <w:rPr>
                <w:rFonts w:cs="Arial"/>
                <w:sz w:val="20"/>
                <w:szCs w:val="24"/>
                <w:lang w:val="en-GB"/>
              </w:rPr>
            </w:pPr>
            <w:r w:rsidRPr="00695548">
              <w:rPr>
                <w:rFonts w:cs="Arial" w:hint="eastAsia"/>
                <w:sz w:val="20"/>
                <w:szCs w:val="24"/>
                <w:lang w:val="en-GB"/>
              </w:rPr>
              <w:t>工序认证检查</w:t>
            </w:r>
            <w:r>
              <w:rPr>
                <w:rFonts w:cs="Arial" w:hint="eastAsia"/>
                <w:sz w:val="20"/>
                <w:szCs w:val="24"/>
                <w:lang w:val="en-GB"/>
              </w:rPr>
              <w:t>：</w:t>
            </w:r>
            <w:r w:rsidR="000674AD">
              <w:rPr>
                <w:rFonts w:cs="Arial" w:hint="eastAsia"/>
                <w:sz w:val="20"/>
                <w:szCs w:val="24"/>
                <w:lang w:val="en-GB"/>
              </w:rPr>
              <w:t>登记检查信息</w:t>
            </w:r>
          </w:p>
        </w:tc>
        <w:tc>
          <w:tcPr>
            <w:tcW w:w="965" w:type="pct"/>
            <w:vAlign w:val="center"/>
          </w:tcPr>
          <w:p w:rsidR="00695548" w:rsidRPr="001663B3" w:rsidRDefault="000674AD" w:rsidP="005F559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695548" w:rsidRPr="001663B3" w:rsidRDefault="00695548" w:rsidP="005F5596">
            <w:pPr>
              <w:tabs>
                <w:tab w:val="left" w:pos="270"/>
                <w:tab w:val="left" w:pos="799"/>
              </w:tabs>
              <w:spacing w:before="120" w:after="120"/>
              <w:rPr>
                <w:rFonts w:cs="Arial"/>
                <w:sz w:val="20"/>
                <w:szCs w:val="24"/>
              </w:rPr>
            </w:pPr>
          </w:p>
        </w:tc>
      </w:tr>
      <w:tr w:rsidR="00695548" w:rsidRPr="001663B3" w:rsidTr="005F5596">
        <w:trPr>
          <w:trHeight w:val="87"/>
          <w:jc w:val="center"/>
        </w:trPr>
        <w:tc>
          <w:tcPr>
            <w:tcW w:w="417" w:type="pct"/>
            <w:vAlign w:val="center"/>
          </w:tcPr>
          <w:p w:rsidR="00695548" w:rsidRDefault="00695548" w:rsidP="005F5596">
            <w:pPr>
              <w:spacing w:before="240" w:after="120"/>
              <w:jc w:val="center"/>
              <w:rPr>
                <w:rFonts w:cs="Arial"/>
                <w:sz w:val="20"/>
                <w:szCs w:val="24"/>
                <w:lang w:val="en-GB"/>
              </w:rPr>
            </w:pPr>
            <w:r>
              <w:rPr>
                <w:rFonts w:cs="Arial" w:hint="eastAsia"/>
                <w:sz w:val="20"/>
                <w:szCs w:val="24"/>
                <w:lang w:val="en-GB"/>
              </w:rPr>
              <w:t>6</w:t>
            </w:r>
          </w:p>
        </w:tc>
        <w:tc>
          <w:tcPr>
            <w:tcW w:w="2999" w:type="pct"/>
            <w:vAlign w:val="center"/>
          </w:tcPr>
          <w:p w:rsidR="00695548" w:rsidRPr="00695548" w:rsidRDefault="00695548" w:rsidP="005F5596">
            <w:pPr>
              <w:tabs>
                <w:tab w:val="left" w:pos="270"/>
                <w:tab w:val="left" w:pos="799"/>
              </w:tabs>
              <w:spacing w:before="120" w:after="120"/>
              <w:rPr>
                <w:rFonts w:cs="Arial"/>
                <w:sz w:val="20"/>
                <w:szCs w:val="24"/>
                <w:lang w:val="en-GB"/>
              </w:rPr>
            </w:pPr>
            <w:r w:rsidRPr="00695548">
              <w:rPr>
                <w:rFonts w:cs="Arial" w:hint="eastAsia"/>
                <w:sz w:val="20"/>
                <w:szCs w:val="24"/>
                <w:lang w:val="en-GB"/>
              </w:rPr>
              <w:t>质量工作会议</w:t>
            </w:r>
            <w:r>
              <w:rPr>
                <w:rFonts w:cs="Arial" w:hint="eastAsia"/>
                <w:sz w:val="20"/>
                <w:szCs w:val="24"/>
                <w:lang w:val="en-GB"/>
              </w:rPr>
              <w:t>：见《2.9.10.项目质量会议管理》</w:t>
            </w:r>
          </w:p>
        </w:tc>
        <w:tc>
          <w:tcPr>
            <w:tcW w:w="965" w:type="pct"/>
            <w:vAlign w:val="center"/>
          </w:tcPr>
          <w:p w:rsidR="00695548" w:rsidRPr="001663B3" w:rsidRDefault="00695548" w:rsidP="005F5596">
            <w:pPr>
              <w:tabs>
                <w:tab w:val="left" w:pos="270"/>
                <w:tab w:val="left" w:pos="799"/>
              </w:tabs>
              <w:spacing w:before="120" w:after="120"/>
              <w:jc w:val="center"/>
              <w:rPr>
                <w:rFonts w:cs="Arial"/>
                <w:sz w:val="20"/>
                <w:szCs w:val="24"/>
                <w:lang w:val="en-GB"/>
              </w:rPr>
            </w:pPr>
          </w:p>
        </w:tc>
        <w:tc>
          <w:tcPr>
            <w:tcW w:w="619" w:type="pct"/>
            <w:vAlign w:val="center"/>
          </w:tcPr>
          <w:p w:rsidR="00695548" w:rsidRPr="001663B3" w:rsidRDefault="00695548" w:rsidP="005F5596">
            <w:pPr>
              <w:tabs>
                <w:tab w:val="left" w:pos="270"/>
                <w:tab w:val="left" w:pos="799"/>
              </w:tabs>
              <w:spacing w:before="120" w:after="120"/>
              <w:rPr>
                <w:rFonts w:cs="Arial"/>
                <w:sz w:val="20"/>
                <w:szCs w:val="24"/>
              </w:rPr>
            </w:pPr>
          </w:p>
        </w:tc>
      </w:tr>
    </w:tbl>
    <w:p w:rsidR="0004001C" w:rsidRPr="0004001C" w:rsidRDefault="0004001C" w:rsidP="004F6191"/>
    <w:p w:rsidR="002A113F" w:rsidRDefault="002A113F" w:rsidP="002A113F">
      <w:pPr>
        <w:pStyle w:val="3"/>
      </w:pPr>
      <w:bookmarkStart w:id="125" w:name="_Toc484988533"/>
      <w:r>
        <w:rPr>
          <w:rFonts w:hint="eastAsia"/>
        </w:rPr>
        <w:t>2.</w:t>
      </w:r>
      <w:r>
        <w:t>9</w:t>
      </w:r>
      <w:r>
        <w:rPr>
          <w:rFonts w:hint="eastAsia"/>
        </w:rPr>
        <w:t>.</w:t>
      </w:r>
      <w:r>
        <w:t>9</w:t>
      </w:r>
      <w:r>
        <w:rPr>
          <w:rFonts w:hint="eastAsia"/>
        </w:rPr>
        <w:t>.项目开车质量管理</w:t>
      </w:r>
      <w:bookmarkEnd w:id="125"/>
    </w:p>
    <w:p w:rsidR="004F6191" w:rsidRDefault="004F6191" w:rsidP="004F6191">
      <w:r w:rsidRPr="00EC53C8">
        <w:rPr>
          <w:rFonts w:hint="eastAsia"/>
        </w:rPr>
        <w:t>◆</w:t>
      </w:r>
      <w:r>
        <w:rPr>
          <w:rFonts w:hint="eastAsia"/>
        </w:rPr>
        <w:t>业务说明</w:t>
      </w:r>
    </w:p>
    <w:p w:rsidR="000C382F" w:rsidRPr="000C382F" w:rsidRDefault="000C382F" w:rsidP="000C382F">
      <w:pPr>
        <w:ind w:firstLine="420"/>
      </w:pPr>
      <w:r w:rsidRPr="000C382F">
        <w:rPr>
          <w:rFonts w:hint="eastAsia"/>
        </w:rPr>
        <w:t>组织生产管理单位、施工单位、供货厂商技术人员，从开车角度检查施工安装质量，在开车、操作、停车、安全、紧急事故处理等方面要保证符合设计的要求；组织和指导开车前的安全检查，包括：消防设施、三废处理设施，报警器等。</w:t>
      </w:r>
    </w:p>
    <w:p w:rsidR="000C382F" w:rsidRPr="000C382F" w:rsidRDefault="000C382F" w:rsidP="004F6191"/>
    <w:p w:rsidR="004F6191" w:rsidRDefault="004F6191" w:rsidP="004F619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720"/>
        <w:gridCol w:w="1841"/>
        <w:gridCol w:w="1181"/>
      </w:tblGrid>
      <w:tr w:rsidR="000C382F" w:rsidRPr="001663B3" w:rsidTr="005F5596">
        <w:trPr>
          <w:trHeight w:val="87"/>
          <w:tblHeader/>
          <w:jc w:val="center"/>
        </w:trPr>
        <w:tc>
          <w:tcPr>
            <w:tcW w:w="417" w:type="pct"/>
            <w:shd w:val="clear" w:color="auto" w:fill="E6E6E6"/>
            <w:vAlign w:val="center"/>
          </w:tcPr>
          <w:p w:rsidR="000C382F" w:rsidRPr="001663B3" w:rsidRDefault="000C382F" w:rsidP="005F5596">
            <w:pPr>
              <w:spacing w:before="240" w:after="120"/>
              <w:jc w:val="center"/>
              <w:rPr>
                <w:b/>
                <w:sz w:val="20"/>
                <w:szCs w:val="24"/>
              </w:rPr>
            </w:pPr>
            <w:r w:rsidRPr="001663B3">
              <w:rPr>
                <w:rFonts w:hint="eastAsia"/>
                <w:b/>
                <w:sz w:val="20"/>
                <w:szCs w:val="24"/>
              </w:rPr>
              <w:t>序号</w:t>
            </w:r>
          </w:p>
        </w:tc>
        <w:tc>
          <w:tcPr>
            <w:tcW w:w="2999" w:type="pct"/>
            <w:shd w:val="clear" w:color="auto" w:fill="E6E6E6"/>
            <w:vAlign w:val="center"/>
          </w:tcPr>
          <w:p w:rsidR="000C382F" w:rsidRPr="001663B3" w:rsidRDefault="000C382F" w:rsidP="005F5596">
            <w:pPr>
              <w:spacing w:before="240" w:after="120"/>
              <w:jc w:val="center"/>
              <w:rPr>
                <w:b/>
                <w:sz w:val="20"/>
                <w:szCs w:val="24"/>
              </w:rPr>
            </w:pPr>
            <w:r w:rsidRPr="001663B3">
              <w:rPr>
                <w:rFonts w:hint="eastAsia"/>
                <w:b/>
                <w:sz w:val="20"/>
                <w:szCs w:val="24"/>
              </w:rPr>
              <w:t>功能点说明</w:t>
            </w:r>
          </w:p>
        </w:tc>
        <w:tc>
          <w:tcPr>
            <w:tcW w:w="965" w:type="pct"/>
            <w:shd w:val="clear" w:color="auto" w:fill="E6E6E6"/>
            <w:vAlign w:val="center"/>
          </w:tcPr>
          <w:p w:rsidR="000C382F" w:rsidRPr="001663B3" w:rsidRDefault="000C382F" w:rsidP="005F559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0C382F" w:rsidRPr="001663B3" w:rsidRDefault="000C382F" w:rsidP="005F5596">
            <w:pPr>
              <w:spacing w:before="240" w:after="120"/>
              <w:ind w:leftChars="-11" w:left="-4" w:hangingChars="11" w:hanging="22"/>
              <w:jc w:val="center"/>
              <w:rPr>
                <w:b/>
                <w:sz w:val="20"/>
                <w:szCs w:val="24"/>
              </w:rPr>
            </w:pPr>
            <w:r>
              <w:rPr>
                <w:rFonts w:hint="eastAsia"/>
                <w:b/>
                <w:sz w:val="20"/>
                <w:szCs w:val="24"/>
              </w:rPr>
              <w:t>备注说明</w:t>
            </w:r>
          </w:p>
        </w:tc>
      </w:tr>
      <w:tr w:rsidR="000C382F" w:rsidRPr="001663B3" w:rsidTr="005F5596">
        <w:trPr>
          <w:trHeight w:val="87"/>
          <w:jc w:val="center"/>
        </w:trPr>
        <w:tc>
          <w:tcPr>
            <w:tcW w:w="417" w:type="pct"/>
            <w:vAlign w:val="center"/>
          </w:tcPr>
          <w:p w:rsidR="000C382F" w:rsidRPr="001663B3" w:rsidRDefault="000C382F" w:rsidP="005F5596">
            <w:pPr>
              <w:spacing w:before="240" w:after="120"/>
              <w:jc w:val="center"/>
              <w:rPr>
                <w:rFonts w:cs="Arial"/>
                <w:sz w:val="20"/>
                <w:szCs w:val="24"/>
                <w:lang w:val="en-GB"/>
              </w:rPr>
            </w:pPr>
            <w:r w:rsidRPr="001663B3">
              <w:rPr>
                <w:rFonts w:cs="Arial" w:hint="eastAsia"/>
                <w:sz w:val="20"/>
                <w:szCs w:val="24"/>
                <w:lang w:val="en-GB"/>
              </w:rPr>
              <w:t>1</w:t>
            </w:r>
          </w:p>
        </w:tc>
        <w:tc>
          <w:tcPr>
            <w:tcW w:w="2999" w:type="pct"/>
            <w:vAlign w:val="center"/>
          </w:tcPr>
          <w:p w:rsidR="000C382F" w:rsidRPr="00BB3901" w:rsidRDefault="001B2705" w:rsidP="005F5596">
            <w:pPr>
              <w:tabs>
                <w:tab w:val="left" w:pos="270"/>
                <w:tab w:val="left" w:pos="799"/>
              </w:tabs>
              <w:spacing w:before="120" w:after="120"/>
              <w:rPr>
                <w:rFonts w:cs="Arial"/>
                <w:sz w:val="20"/>
                <w:szCs w:val="24"/>
                <w:lang w:val="en-GB"/>
              </w:rPr>
            </w:pPr>
            <w:r>
              <w:rPr>
                <w:rFonts w:cs="Arial" w:hint="eastAsia"/>
                <w:sz w:val="20"/>
                <w:szCs w:val="24"/>
                <w:lang w:val="en-GB"/>
              </w:rPr>
              <w:t>开车质量计划：上传开车质量计划报告</w:t>
            </w:r>
          </w:p>
        </w:tc>
        <w:tc>
          <w:tcPr>
            <w:tcW w:w="965" w:type="pct"/>
            <w:vAlign w:val="center"/>
          </w:tcPr>
          <w:p w:rsidR="000C382F" w:rsidRPr="001663B3" w:rsidRDefault="000C382F" w:rsidP="005F5596">
            <w:pPr>
              <w:tabs>
                <w:tab w:val="left" w:pos="270"/>
                <w:tab w:val="left" w:pos="799"/>
              </w:tabs>
              <w:spacing w:before="120" w:after="120"/>
              <w:jc w:val="center"/>
              <w:rPr>
                <w:rFonts w:cs="Arial"/>
                <w:sz w:val="20"/>
                <w:szCs w:val="24"/>
                <w:lang w:val="en-GB"/>
              </w:rPr>
            </w:pPr>
          </w:p>
        </w:tc>
        <w:tc>
          <w:tcPr>
            <w:tcW w:w="619" w:type="pct"/>
            <w:vAlign w:val="center"/>
          </w:tcPr>
          <w:p w:rsidR="000C382F" w:rsidRPr="001663B3" w:rsidRDefault="000C382F" w:rsidP="005F5596">
            <w:pPr>
              <w:tabs>
                <w:tab w:val="left" w:pos="270"/>
                <w:tab w:val="left" w:pos="799"/>
              </w:tabs>
              <w:spacing w:before="120" w:after="120"/>
              <w:rPr>
                <w:rFonts w:cs="Arial"/>
                <w:sz w:val="20"/>
                <w:szCs w:val="24"/>
              </w:rPr>
            </w:pPr>
          </w:p>
        </w:tc>
      </w:tr>
      <w:tr w:rsidR="001B2705" w:rsidRPr="001663B3" w:rsidTr="005F5596">
        <w:trPr>
          <w:trHeight w:val="87"/>
          <w:jc w:val="center"/>
        </w:trPr>
        <w:tc>
          <w:tcPr>
            <w:tcW w:w="417" w:type="pct"/>
            <w:vAlign w:val="center"/>
          </w:tcPr>
          <w:p w:rsidR="001B2705" w:rsidRPr="001663B3" w:rsidRDefault="001B2705" w:rsidP="005F5596">
            <w:pPr>
              <w:spacing w:before="240" w:after="120"/>
              <w:jc w:val="center"/>
              <w:rPr>
                <w:rFonts w:cs="Arial"/>
                <w:sz w:val="20"/>
                <w:szCs w:val="24"/>
                <w:lang w:val="en-GB"/>
              </w:rPr>
            </w:pPr>
            <w:r>
              <w:rPr>
                <w:rFonts w:cs="Arial" w:hint="eastAsia"/>
                <w:sz w:val="20"/>
                <w:szCs w:val="24"/>
                <w:lang w:val="en-GB"/>
              </w:rPr>
              <w:t>2</w:t>
            </w:r>
          </w:p>
        </w:tc>
        <w:tc>
          <w:tcPr>
            <w:tcW w:w="2999" w:type="pct"/>
            <w:vAlign w:val="center"/>
          </w:tcPr>
          <w:p w:rsidR="001B2705" w:rsidRPr="001B2705" w:rsidRDefault="001B2705" w:rsidP="005F5596">
            <w:pPr>
              <w:tabs>
                <w:tab w:val="left" w:pos="270"/>
                <w:tab w:val="left" w:pos="799"/>
              </w:tabs>
              <w:spacing w:before="120" w:after="120"/>
              <w:rPr>
                <w:rFonts w:cs="Arial"/>
                <w:sz w:val="20"/>
                <w:szCs w:val="24"/>
              </w:rPr>
            </w:pPr>
            <w:r>
              <w:rPr>
                <w:rFonts w:cs="Arial" w:hint="eastAsia"/>
                <w:sz w:val="20"/>
                <w:szCs w:val="24"/>
              </w:rPr>
              <w:t>开车质量报告：上传</w:t>
            </w:r>
            <w:r w:rsidRPr="001B2705">
              <w:rPr>
                <w:rFonts w:cs="Arial" w:hint="eastAsia"/>
                <w:sz w:val="20"/>
                <w:szCs w:val="24"/>
              </w:rPr>
              <w:t>《预试车质量报告》</w:t>
            </w:r>
          </w:p>
        </w:tc>
        <w:tc>
          <w:tcPr>
            <w:tcW w:w="965" w:type="pct"/>
            <w:vAlign w:val="center"/>
          </w:tcPr>
          <w:p w:rsidR="001B2705" w:rsidRPr="001663B3" w:rsidRDefault="001B2705" w:rsidP="005F5596">
            <w:pPr>
              <w:tabs>
                <w:tab w:val="left" w:pos="270"/>
                <w:tab w:val="left" w:pos="799"/>
              </w:tabs>
              <w:spacing w:before="120" w:after="120"/>
              <w:jc w:val="center"/>
              <w:rPr>
                <w:rFonts w:cs="Arial"/>
                <w:sz w:val="20"/>
                <w:szCs w:val="24"/>
                <w:lang w:val="en-GB"/>
              </w:rPr>
            </w:pPr>
          </w:p>
        </w:tc>
        <w:tc>
          <w:tcPr>
            <w:tcW w:w="619" w:type="pct"/>
            <w:vAlign w:val="center"/>
          </w:tcPr>
          <w:p w:rsidR="001B2705" w:rsidRPr="001663B3" w:rsidRDefault="001B2705" w:rsidP="005F5596">
            <w:pPr>
              <w:tabs>
                <w:tab w:val="left" w:pos="270"/>
                <w:tab w:val="left" w:pos="799"/>
              </w:tabs>
              <w:spacing w:before="120" w:after="120"/>
              <w:rPr>
                <w:rFonts w:cs="Arial"/>
                <w:sz w:val="20"/>
                <w:szCs w:val="24"/>
              </w:rPr>
            </w:pPr>
          </w:p>
        </w:tc>
      </w:tr>
    </w:tbl>
    <w:p w:rsidR="000C382F" w:rsidRPr="004F6191" w:rsidRDefault="000C382F" w:rsidP="004F6191"/>
    <w:p w:rsidR="002A113F" w:rsidRDefault="002A113F" w:rsidP="002A113F">
      <w:pPr>
        <w:pStyle w:val="3"/>
      </w:pPr>
      <w:bookmarkStart w:id="126" w:name="_Toc484988534"/>
      <w:r>
        <w:rPr>
          <w:rFonts w:hint="eastAsia"/>
        </w:rPr>
        <w:t>2.</w:t>
      </w:r>
      <w:r>
        <w:t>9</w:t>
      </w:r>
      <w:r>
        <w:rPr>
          <w:rFonts w:hint="eastAsia"/>
        </w:rPr>
        <w:t>.</w:t>
      </w:r>
      <w:r>
        <w:t>10</w:t>
      </w:r>
      <w:r>
        <w:rPr>
          <w:rFonts w:hint="eastAsia"/>
        </w:rPr>
        <w:t>.项目质量会议管理</w:t>
      </w:r>
      <w:bookmarkEnd w:id="126"/>
    </w:p>
    <w:p w:rsidR="004F6191" w:rsidRDefault="004F6191" w:rsidP="004F6191">
      <w:r w:rsidRPr="00EC53C8">
        <w:rPr>
          <w:rFonts w:hint="eastAsia"/>
        </w:rPr>
        <w:t>◆</w:t>
      </w:r>
      <w:r>
        <w:rPr>
          <w:rFonts w:hint="eastAsia"/>
        </w:rPr>
        <w:t>业务说明</w:t>
      </w:r>
    </w:p>
    <w:p w:rsidR="00C7061E" w:rsidRPr="00FB7035" w:rsidRDefault="00C7061E" w:rsidP="00C7061E">
      <w:pPr>
        <w:ind w:firstLine="420"/>
      </w:pPr>
      <w:r>
        <w:t>1.</w:t>
      </w:r>
      <w:r w:rsidRPr="00FB7035">
        <w:rPr>
          <w:rFonts w:hint="eastAsia"/>
        </w:rPr>
        <w:t>项目质量例会</w:t>
      </w:r>
    </w:p>
    <w:p w:rsidR="00C7061E" w:rsidRDefault="00C7061E" w:rsidP="00C7061E">
      <w:pPr>
        <w:ind w:firstLine="420"/>
      </w:pPr>
      <w:r>
        <w:rPr>
          <w:rFonts w:hint="eastAsia"/>
        </w:rPr>
        <w:t>（1）每周由控制组长主持召开项目质量例会，质量主管对本周存在的质量问题进行通报，对下周质量管理提出要求，并要求监理、施工分包商提出下周质量计划和管理措施；</w:t>
      </w:r>
    </w:p>
    <w:p w:rsidR="00C7061E" w:rsidRDefault="00C7061E" w:rsidP="00C7061E">
      <w:pPr>
        <w:ind w:firstLine="420"/>
      </w:pPr>
      <w:r>
        <w:rPr>
          <w:rFonts w:hint="eastAsia"/>
        </w:rPr>
        <w:t>（2）每月由项目经理主持召开的项目综合会议中，控制组长应就当月质量管理情况进行</w:t>
      </w:r>
      <w:r>
        <w:rPr>
          <w:rFonts w:hint="eastAsia"/>
        </w:rPr>
        <w:lastRenderedPageBreak/>
        <w:t>通报，综合会上质量主管汇报</w:t>
      </w:r>
      <w:r w:rsidRPr="00D56E77">
        <w:rPr>
          <w:rFonts w:hint="eastAsia"/>
        </w:rPr>
        <w:t>本月</w:t>
      </w:r>
      <w:r>
        <w:rPr>
          <w:rFonts w:hint="eastAsia"/>
        </w:rPr>
        <w:t>质量计划执行情况、下月质量管理工作的计划和管理重点、本月</w:t>
      </w:r>
      <w:r w:rsidRPr="00D56E77">
        <w:rPr>
          <w:rFonts w:hint="eastAsia"/>
        </w:rPr>
        <w:t>在</w:t>
      </w:r>
      <w:r>
        <w:rPr>
          <w:rFonts w:hint="eastAsia"/>
        </w:rPr>
        <w:t>质量</w:t>
      </w:r>
      <w:r w:rsidRPr="00D56E77">
        <w:rPr>
          <w:rFonts w:hint="eastAsia"/>
        </w:rPr>
        <w:t>管理过程中遇到的困难及对</w:t>
      </w:r>
      <w:r>
        <w:rPr>
          <w:rFonts w:hint="eastAsia"/>
        </w:rPr>
        <w:t>下一步质量</w:t>
      </w:r>
      <w:r w:rsidRPr="00D56E77">
        <w:rPr>
          <w:rFonts w:hint="eastAsia"/>
        </w:rPr>
        <w:t>管理工作的建议等。</w:t>
      </w:r>
    </w:p>
    <w:p w:rsidR="00C7061E" w:rsidRDefault="00C7061E" w:rsidP="00C7061E">
      <w:pPr>
        <w:ind w:firstLine="420"/>
      </w:pPr>
      <w:r>
        <w:t>2.</w:t>
      </w:r>
      <w:r>
        <w:rPr>
          <w:rFonts w:hint="eastAsia"/>
        </w:rPr>
        <w:t>项目质量专题会</w:t>
      </w:r>
    </w:p>
    <w:p w:rsidR="00C7061E" w:rsidRDefault="00C7061E" w:rsidP="00C7061E">
      <w:pPr>
        <w:ind w:firstLine="420"/>
      </w:pPr>
      <w:r>
        <w:rPr>
          <w:rFonts w:hint="eastAsia"/>
        </w:rPr>
        <w:t>（1）当</w:t>
      </w:r>
      <w:r w:rsidRPr="00D56E77">
        <w:rPr>
          <w:rFonts w:hint="eastAsia"/>
        </w:rPr>
        <w:t>施工现场存在重大</w:t>
      </w:r>
      <w:r>
        <w:rPr>
          <w:rFonts w:hint="eastAsia"/>
        </w:rPr>
        <w:t>质量隐患，或</w:t>
      </w:r>
      <w:r w:rsidRPr="00D56E77">
        <w:rPr>
          <w:rFonts w:hint="eastAsia"/>
        </w:rPr>
        <w:t>突发事件、事故以及需要各级</w:t>
      </w:r>
      <w:r>
        <w:rPr>
          <w:rFonts w:hint="eastAsia"/>
        </w:rPr>
        <w:t>质量</w:t>
      </w:r>
      <w:r w:rsidRPr="00D56E77">
        <w:rPr>
          <w:rFonts w:hint="eastAsia"/>
        </w:rPr>
        <w:t>管理机构</w:t>
      </w:r>
      <w:r>
        <w:rPr>
          <w:rFonts w:hint="eastAsia"/>
        </w:rPr>
        <w:t>进行协商制定解决方案时，项目总工程师</w:t>
      </w:r>
      <w:r w:rsidRPr="00D56E77">
        <w:rPr>
          <w:rFonts w:hint="eastAsia"/>
        </w:rPr>
        <w:t>可以临时组织召开</w:t>
      </w:r>
      <w:r>
        <w:rPr>
          <w:rFonts w:hint="eastAsia"/>
        </w:rPr>
        <w:t>质量</w:t>
      </w:r>
      <w:r w:rsidRPr="00D56E77">
        <w:rPr>
          <w:rFonts w:hint="eastAsia"/>
        </w:rPr>
        <w:t>专题会议</w:t>
      </w:r>
      <w:r>
        <w:rPr>
          <w:rFonts w:hint="eastAsia"/>
        </w:rPr>
        <w:t>；</w:t>
      </w:r>
    </w:p>
    <w:p w:rsidR="00C7061E" w:rsidRDefault="00C7061E" w:rsidP="00C7061E">
      <w:pPr>
        <w:ind w:firstLine="420"/>
      </w:pPr>
      <w:r>
        <w:rPr>
          <w:rFonts w:hint="eastAsia"/>
        </w:rPr>
        <w:t>（2）专题会议</w:t>
      </w:r>
      <w:r w:rsidRPr="00D56E77">
        <w:rPr>
          <w:rFonts w:hint="eastAsia"/>
        </w:rPr>
        <w:t>参与单位</w:t>
      </w:r>
      <w:r>
        <w:rPr>
          <w:rFonts w:hint="eastAsia"/>
        </w:rPr>
        <w:t>应根据议题所涉及的部门和单位进行确定；</w:t>
      </w:r>
    </w:p>
    <w:p w:rsidR="00C7061E" w:rsidRDefault="00C7061E" w:rsidP="00C7061E">
      <w:pPr>
        <w:ind w:firstLine="420"/>
      </w:pPr>
      <w:r>
        <w:rPr>
          <w:rFonts w:hint="eastAsia"/>
        </w:rPr>
        <w:t>（3）专题会的会议内容由实际情况确定。</w:t>
      </w:r>
    </w:p>
    <w:p w:rsidR="00C7061E" w:rsidRDefault="00C7061E" w:rsidP="00C7061E">
      <w:pPr>
        <w:ind w:firstLine="420"/>
      </w:pPr>
      <w:r>
        <w:t>3.</w:t>
      </w:r>
      <w:r>
        <w:rPr>
          <w:rFonts w:hint="eastAsia"/>
        </w:rPr>
        <w:t>各专业、各项目例会</w:t>
      </w:r>
    </w:p>
    <w:p w:rsidR="00C7061E" w:rsidRPr="00C7061E" w:rsidRDefault="00C7061E" w:rsidP="004F6191">
      <w:r>
        <w:rPr>
          <w:rFonts w:hint="eastAsia"/>
        </w:rPr>
        <w:t xml:space="preserve"> </w:t>
      </w:r>
      <w:r>
        <w:tab/>
      </w:r>
      <w:r>
        <w:rPr>
          <w:rFonts w:hint="eastAsia"/>
        </w:rPr>
        <w:t>各专业组、各子项目应定期召开质量例会或专题会。</w:t>
      </w:r>
    </w:p>
    <w:p w:rsidR="004F6191" w:rsidRPr="004F6191" w:rsidRDefault="004F6191" w:rsidP="004F619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C7061E" w:rsidRPr="001663B3" w:rsidTr="005F5596">
        <w:trPr>
          <w:trHeight w:val="87"/>
          <w:tblHeader/>
          <w:jc w:val="center"/>
        </w:trPr>
        <w:tc>
          <w:tcPr>
            <w:tcW w:w="417" w:type="pct"/>
            <w:shd w:val="clear" w:color="auto" w:fill="E6E6E6"/>
            <w:vAlign w:val="center"/>
          </w:tcPr>
          <w:p w:rsidR="00C7061E" w:rsidRPr="001663B3" w:rsidRDefault="00C7061E" w:rsidP="005F5596">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C7061E" w:rsidRPr="001663B3" w:rsidRDefault="00C7061E" w:rsidP="005F5596">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C7061E" w:rsidRPr="001663B3" w:rsidRDefault="00C7061E" w:rsidP="005F5596">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C7061E" w:rsidRPr="001663B3" w:rsidRDefault="00C7061E" w:rsidP="005F5596">
            <w:pPr>
              <w:spacing w:before="240" w:after="120"/>
              <w:ind w:leftChars="-11" w:left="-4" w:hangingChars="11" w:hanging="22"/>
              <w:jc w:val="center"/>
              <w:rPr>
                <w:b/>
                <w:sz w:val="20"/>
                <w:szCs w:val="24"/>
              </w:rPr>
            </w:pPr>
            <w:r>
              <w:rPr>
                <w:rFonts w:hint="eastAsia"/>
                <w:b/>
                <w:sz w:val="20"/>
                <w:szCs w:val="24"/>
              </w:rPr>
              <w:t>备注说明</w:t>
            </w:r>
          </w:p>
        </w:tc>
      </w:tr>
      <w:tr w:rsidR="00C7061E" w:rsidRPr="001663B3" w:rsidTr="005F5596">
        <w:trPr>
          <w:trHeight w:val="87"/>
          <w:jc w:val="center"/>
        </w:trPr>
        <w:tc>
          <w:tcPr>
            <w:tcW w:w="417" w:type="pct"/>
            <w:vAlign w:val="center"/>
          </w:tcPr>
          <w:p w:rsidR="00C7061E" w:rsidRPr="001663B3" w:rsidRDefault="00C7061E" w:rsidP="005F5596">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C7061E" w:rsidRPr="00BB3901" w:rsidRDefault="00C7061E" w:rsidP="005F5596">
            <w:pPr>
              <w:tabs>
                <w:tab w:val="left" w:pos="270"/>
                <w:tab w:val="left" w:pos="799"/>
              </w:tabs>
              <w:spacing w:before="120" w:after="120"/>
              <w:rPr>
                <w:rFonts w:cs="Arial"/>
                <w:sz w:val="20"/>
                <w:szCs w:val="24"/>
                <w:lang w:val="en-GB"/>
              </w:rPr>
            </w:pPr>
            <w:r w:rsidRPr="00C7061E">
              <w:rPr>
                <w:rFonts w:cs="Arial" w:hint="eastAsia"/>
                <w:sz w:val="20"/>
                <w:szCs w:val="24"/>
              </w:rPr>
              <w:t>项目质量例会</w:t>
            </w:r>
            <w:r>
              <w:rPr>
                <w:rFonts w:cs="Arial" w:hint="eastAsia"/>
                <w:sz w:val="20"/>
                <w:szCs w:val="24"/>
              </w:rPr>
              <w:t>：记录周例会和月例会信息</w:t>
            </w:r>
          </w:p>
        </w:tc>
        <w:tc>
          <w:tcPr>
            <w:tcW w:w="1560" w:type="pct"/>
            <w:vAlign w:val="center"/>
          </w:tcPr>
          <w:p w:rsidR="00C7061E" w:rsidRPr="001663B3" w:rsidRDefault="00C7061E" w:rsidP="005F559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C7061E" w:rsidRPr="001663B3" w:rsidRDefault="00C7061E" w:rsidP="005F5596">
            <w:pPr>
              <w:tabs>
                <w:tab w:val="left" w:pos="270"/>
                <w:tab w:val="left" w:pos="799"/>
              </w:tabs>
              <w:spacing w:before="120" w:after="120"/>
              <w:rPr>
                <w:rFonts w:cs="Arial"/>
                <w:sz w:val="20"/>
                <w:szCs w:val="24"/>
              </w:rPr>
            </w:pPr>
          </w:p>
        </w:tc>
      </w:tr>
      <w:tr w:rsidR="00C7061E" w:rsidRPr="001663B3" w:rsidTr="005F5596">
        <w:trPr>
          <w:trHeight w:val="87"/>
          <w:jc w:val="center"/>
        </w:trPr>
        <w:tc>
          <w:tcPr>
            <w:tcW w:w="417" w:type="pct"/>
            <w:vAlign w:val="center"/>
          </w:tcPr>
          <w:p w:rsidR="00C7061E" w:rsidRPr="001663B3" w:rsidRDefault="00C7061E" w:rsidP="005F5596">
            <w:pPr>
              <w:spacing w:before="240" w:after="120"/>
              <w:jc w:val="center"/>
              <w:rPr>
                <w:rFonts w:cs="Arial"/>
                <w:sz w:val="20"/>
                <w:szCs w:val="24"/>
                <w:lang w:val="en-GB"/>
              </w:rPr>
            </w:pPr>
            <w:r>
              <w:rPr>
                <w:rFonts w:cs="Arial" w:hint="eastAsia"/>
                <w:sz w:val="20"/>
                <w:szCs w:val="24"/>
                <w:lang w:val="en-GB"/>
              </w:rPr>
              <w:t>2</w:t>
            </w:r>
          </w:p>
        </w:tc>
        <w:tc>
          <w:tcPr>
            <w:tcW w:w="2404" w:type="pct"/>
            <w:vAlign w:val="center"/>
          </w:tcPr>
          <w:p w:rsidR="00C7061E" w:rsidRPr="00C7061E" w:rsidRDefault="00C7061E" w:rsidP="005F5596">
            <w:pPr>
              <w:tabs>
                <w:tab w:val="left" w:pos="270"/>
                <w:tab w:val="left" w:pos="799"/>
              </w:tabs>
              <w:spacing w:before="120" w:after="120"/>
              <w:rPr>
                <w:rFonts w:cs="Arial"/>
                <w:sz w:val="20"/>
                <w:szCs w:val="24"/>
              </w:rPr>
            </w:pPr>
            <w:r w:rsidRPr="00C7061E">
              <w:rPr>
                <w:rFonts w:cs="Arial" w:hint="eastAsia"/>
                <w:sz w:val="20"/>
                <w:szCs w:val="24"/>
              </w:rPr>
              <w:t>项目质量专题会</w:t>
            </w:r>
            <w:r>
              <w:rPr>
                <w:rFonts w:cs="Arial" w:hint="eastAsia"/>
                <w:sz w:val="20"/>
                <w:szCs w:val="24"/>
              </w:rPr>
              <w:t>：记录专题会信息</w:t>
            </w:r>
          </w:p>
        </w:tc>
        <w:tc>
          <w:tcPr>
            <w:tcW w:w="1560" w:type="pct"/>
            <w:vAlign w:val="center"/>
          </w:tcPr>
          <w:p w:rsidR="00C7061E" w:rsidRDefault="00C7061E" w:rsidP="005F559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C7061E" w:rsidRPr="001663B3" w:rsidRDefault="00C7061E" w:rsidP="005F5596">
            <w:pPr>
              <w:tabs>
                <w:tab w:val="left" w:pos="270"/>
                <w:tab w:val="left" w:pos="799"/>
              </w:tabs>
              <w:spacing w:before="120" w:after="120"/>
              <w:rPr>
                <w:rFonts w:cs="Arial"/>
                <w:sz w:val="20"/>
                <w:szCs w:val="24"/>
              </w:rPr>
            </w:pPr>
          </w:p>
        </w:tc>
      </w:tr>
      <w:tr w:rsidR="00C7061E" w:rsidRPr="001663B3" w:rsidTr="005F5596">
        <w:trPr>
          <w:trHeight w:val="87"/>
          <w:jc w:val="center"/>
        </w:trPr>
        <w:tc>
          <w:tcPr>
            <w:tcW w:w="417" w:type="pct"/>
            <w:vAlign w:val="center"/>
          </w:tcPr>
          <w:p w:rsidR="00C7061E" w:rsidRDefault="00C7061E" w:rsidP="005F5596">
            <w:pPr>
              <w:spacing w:before="240" w:after="120"/>
              <w:jc w:val="center"/>
              <w:rPr>
                <w:rFonts w:cs="Arial"/>
                <w:sz w:val="20"/>
                <w:szCs w:val="24"/>
                <w:lang w:val="en-GB"/>
              </w:rPr>
            </w:pPr>
            <w:r>
              <w:rPr>
                <w:rFonts w:cs="Arial" w:hint="eastAsia"/>
                <w:sz w:val="20"/>
                <w:szCs w:val="24"/>
                <w:lang w:val="en-GB"/>
              </w:rPr>
              <w:t>3</w:t>
            </w:r>
          </w:p>
        </w:tc>
        <w:tc>
          <w:tcPr>
            <w:tcW w:w="2404" w:type="pct"/>
            <w:vAlign w:val="center"/>
          </w:tcPr>
          <w:p w:rsidR="00C7061E" w:rsidRPr="00C7061E" w:rsidRDefault="00C7061E" w:rsidP="005F5596">
            <w:pPr>
              <w:tabs>
                <w:tab w:val="left" w:pos="270"/>
                <w:tab w:val="left" w:pos="799"/>
              </w:tabs>
              <w:spacing w:before="120" w:after="120"/>
              <w:rPr>
                <w:rFonts w:cs="Arial"/>
                <w:sz w:val="20"/>
                <w:szCs w:val="24"/>
              </w:rPr>
            </w:pPr>
            <w:r w:rsidRPr="00C7061E">
              <w:rPr>
                <w:rFonts w:cs="Arial" w:hint="eastAsia"/>
                <w:sz w:val="20"/>
                <w:szCs w:val="24"/>
              </w:rPr>
              <w:t>各专业、各项目例会</w:t>
            </w:r>
            <w:r>
              <w:rPr>
                <w:rFonts w:cs="Arial" w:hint="eastAsia"/>
                <w:sz w:val="20"/>
                <w:szCs w:val="24"/>
              </w:rPr>
              <w:t>：记录专业例会信息</w:t>
            </w:r>
          </w:p>
        </w:tc>
        <w:tc>
          <w:tcPr>
            <w:tcW w:w="1560" w:type="pct"/>
            <w:vAlign w:val="center"/>
          </w:tcPr>
          <w:p w:rsidR="00C7061E" w:rsidRDefault="00C7061E" w:rsidP="005F559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C7061E" w:rsidRPr="001663B3" w:rsidRDefault="00C7061E" w:rsidP="005F5596">
            <w:pPr>
              <w:tabs>
                <w:tab w:val="left" w:pos="270"/>
                <w:tab w:val="left" w:pos="799"/>
              </w:tabs>
              <w:spacing w:before="120" w:after="120"/>
              <w:rPr>
                <w:rFonts w:cs="Arial"/>
                <w:sz w:val="20"/>
                <w:szCs w:val="24"/>
              </w:rPr>
            </w:pPr>
          </w:p>
        </w:tc>
      </w:tr>
    </w:tbl>
    <w:p w:rsidR="008A2824" w:rsidRPr="008A2824" w:rsidRDefault="008A2824" w:rsidP="008A2824"/>
    <w:p w:rsidR="003F4CFA" w:rsidRDefault="00D67517" w:rsidP="00D67517">
      <w:pPr>
        <w:pStyle w:val="2"/>
      </w:pPr>
      <w:bookmarkStart w:id="127" w:name="_Toc484988535"/>
      <w:r>
        <w:t>2.10.</w:t>
      </w:r>
      <w:r w:rsidR="003F4CFA" w:rsidRPr="00780517">
        <w:t>HSE管理</w:t>
      </w:r>
      <w:bookmarkEnd w:id="127"/>
    </w:p>
    <w:p w:rsidR="008A2824" w:rsidRDefault="008A2824" w:rsidP="008A2824">
      <w:pPr>
        <w:pStyle w:val="3"/>
      </w:pPr>
      <w:bookmarkStart w:id="128" w:name="_Toc484988536"/>
      <w:r>
        <w:rPr>
          <w:rFonts w:hint="eastAsia"/>
        </w:rPr>
        <w:t>2.1</w:t>
      </w:r>
      <w:r>
        <w:t>0</w:t>
      </w:r>
      <w:r>
        <w:rPr>
          <w:rFonts w:hint="eastAsia"/>
        </w:rPr>
        <w:t>.1.现状整理</w:t>
      </w:r>
      <w:bookmarkEnd w:id="128"/>
    </w:p>
    <w:p w:rsidR="00C31CB6" w:rsidRPr="00C31CB6" w:rsidRDefault="00C31CB6" w:rsidP="00C31CB6">
      <w:pPr>
        <w:ind w:firstLine="420"/>
      </w:pPr>
      <w:r>
        <w:rPr>
          <w:rFonts w:hint="eastAsia"/>
        </w:rPr>
        <w:t>公司</w:t>
      </w:r>
      <w:r w:rsidRPr="009B7F60">
        <w:rPr>
          <w:rFonts w:hint="eastAsia"/>
        </w:rPr>
        <w:t>对项目安全</w:t>
      </w:r>
      <w:bookmarkStart w:id="129" w:name="_GoBack"/>
      <w:bookmarkEnd w:id="129"/>
      <w:r w:rsidRPr="009B7F60">
        <w:rPr>
          <w:rFonts w:hint="eastAsia"/>
        </w:rPr>
        <w:t>管理十分重视，出台了各类安全管理规定和要求，但是考虑到不同的职能</w:t>
      </w:r>
      <w:r w:rsidRPr="009B7F60">
        <w:rPr>
          <w:rFonts w:hint="eastAsia"/>
        </w:rPr>
        <w:lastRenderedPageBreak/>
        <w:t>部门对安全管理的侧重点不同，尚未形成贯穿项目设计、施工、生产准备全过程，协同业主方、监理方、施工方所有参加人员的一体化项目安全管理体系。</w:t>
      </w:r>
    </w:p>
    <w:p w:rsidR="008A2824" w:rsidRDefault="008A2824" w:rsidP="008A2824">
      <w:pPr>
        <w:pStyle w:val="3"/>
      </w:pPr>
      <w:bookmarkStart w:id="130" w:name="_Toc484988537"/>
      <w:r>
        <w:rPr>
          <w:rFonts w:hint="eastAsia"/>
        </w:rPr>
        <w:t>2.1</w:t>
      </w:r>
      <w:r>
        <w:t>0</w:t>
      </w:r>
      <w:r>
        <w:rPr>
          <w:rFonts w:hint="eastAsia"/>
        </w:rPr>
        <w:t>.2.分析建议</w:t>
      </w:r>
      <w:bookmarkEnd w:id="130"/>
    </w:p>
    <w:p w:rsidR="00C31CB6" w:rsidRPr="00C31CB6" w:rsidRDefault="00C31CB6" w:rsidP="00C31CB6">
      <w:r>
        <w:tab/>
      </w:r>
      <w:r>
        <w:rPr>
          <w:rFonts w:hint="eastAsia"/>
        </w:rPr>
        <w:t>建议增加HSE管理人员，将HSE管控的过程和结果录入及时录入系统。</w:t>
      </w:r>
    </w:p>
    <w:p w:rsidR="002A113F" w:rsidRDefault="002A113F" w:rsidP="005841D7">
      <w:pPr>
        <w:pStyle w:val="3"/>
      </w:pPr>
      <w:bookmarkStart w:id="131" w:name="_Toc484988539"/>
      <w:r>
        <w:rPr>
          <w:rFonts w:hint="eastAsia"/>
        </w:rPr>
        <w:t>2.10.4.HSE控制管理</w:t>
      </w:r>
      <w:bookmarkEnd w:id="131"/>
    </w:p>
    <w:p w:rsidR="004F6191" w:rsidRDefault="004F6191" w:rsidP="004F6191">
      <w:r w:rsidRPr="00EC53C8">
        <w:rPr>
          <w:rFonts w:hint="eastAsia"/>
        </w:rPr>
        <w:t>◆</w:t>
      </w:r>
      <w:r>
        <w:rPr>
          <w:rFonts w:hint="eastAsia"/>
        </w:rPr>
        <w:t>业务说明</w:t>
      </w:r>
    </w:p>
    <w:p w:rsidR="00E45204" w:rsidRDefault="00E45204" w:rsidP="00E45204">
      <w:pPr>
        <w:ind w:firstLine="420"/>
      </w:pPr>
      <w:r>
        <w:t>1.重大</w:t>
      </w:r>
      <w:r w:rsidR="005F5596">
        <w:t>HSE</w:t>
      </w:r>
      <w:r>
        <w:t>因素控制</w:t>
      </w:r>
    </w:p>
    <w:p w:rsidR="00E45204" w:rsidRDefault="00E45204" w:rsidP="00E45204">
      <w:pPr>
        <w:ind w:firstLine="420"/>
      </w:pPr>
      <w:r>
        <w:t>指有关国家、地方及行业的</w:t>
      </w:r>
      <w:r w:rsidR="005F5596">
        <w:t>HSE</w:t>
      </w:r>
      <w:r>
        <w:t>法律、法规和标准要求的因素</w:t>
      </w:r>
      <w:r>
        <w:rPr>
          <w:rFonts w:hint="eastAsia"/>
        </w:rPr>
        <w:t>；</w:t>
      </w:r>
      <w:r>
        <w:t>项目实施中以下因素应作为重要</w:t>
      </w:r>
      <w:r w:rsidR="005F5596">
        <w:t>HSE</w:t>
      </w:r>
      <w:r>
        <w:t>控制因素：可能引起火灾和爆炸的因素、可能导致冲击与撞击的因素、可能导致人员中毒、窒息与触电的因素、可能导致设备的腐蚀的因素、可能产生有害物料的泄漏的因素等。</w:t>
      </w:r>
    </w:p>
    <w:p w:rsidR="00E45204" w:rsidRDefault="00E45204" w:rsidP="00E45204">
      <w:pPr>
        <w:ind w:firstLine="420"/>
      </w:pPr>
      <w:r>
        <w:t>2.职业健康、安全因素控制</w:t>
      </w:r>
    </w:p>
    <w:p w:rsidR="00E45204" w:rsidRDefault="00E45204" w:rsidP="00E45204">
      <w:pPr>
        <w:ind w:firstLine="420"/>
      </w:pPr>
      <w:r>
        <w:rPr>
          <w:rFonts w:hint="eastAsia"/>
        </w:rPr>
        <w:t>（</w:t>
      </w:r>
      <w:r>
        <w:t>1）设计阶段主要的职业健康、安全设计工作主要包括：机械安全防护措施设计、防火、防爆措施设计、电气安全措施设计、防尘、防毒措施设计、噪音防止措施设计。</w:t>
      </w:r>
    </w:p>
    <w:p w:rsidR="00E45204" w:rsidRDefault="00E45204" w:rsidP="00E45204">
      <w:pPr>
        <w:ind w:firstLine="420"/>
      </w:pPr>
      <w:r>
        <w:rPr>
          <w:rFonts w:hint="eastAsia"/>
        </w:rPr>
        <w:t>（</w:t>
      </w:r>
      <w:r>
        <w:t>2）采购阶段的职业健康、安全工作主要包括：审查设备、材料是否满足有关职业健康、安全的法律、法规和标准规范的要求，如果发现有严重违反法律、法规和标准规范时，应下达停止制造或停止使用的通知书；采购超重超限设备并执行运输任务时，应编制或审查超重超限设备的运输方案。</w:t>
      </w:r>
    </w:p>
    <w:p w:rsidR="00E45204" w:rsidRDefault="00E45204" w:rsidP="00E45204">
      <w:pPr>
        <w:ind w:firstLine="420"/>
      </w:pPr>
      <w:r>
        <w:rPr>
          <w:rFonts w:hint="eastAsia"/>
        </w:rPr>
        <w:t>（</w:t>
      </w:r>
      <w:r>
        <w:t>3）施工阶段的职业健康、安全工作主要包括：职业健康安全措施、职业健康安全教育、</w:t>
      </w:r>
      <w:r>
        <w:lastRenderedPageBreak/>
        <w:t>职业健康安全检查、安全会议、安全标示、职业健康安全处罚等。对于项目执行过程中的职业健康、安全检查，要结合各个项目的特点分别填写《季节性安全生产检查表》、《个人防护日常安全检查表》等。现场管理、施工人员必须佩带安全帽，登高施工还必须佩带安全带、设置警戒标牌并有专职现场安全管理人员进行巡查监督。</w:t>
      </w:r>
    </w:p>
    <w:p w:rsidR="00E45204" w:rsidRDefault="00E45204" w:rsidP="00E45204">
      <w:pPr>
        <w:ind w:firstLine="420"/>
      </w:pPr>
      <w:r>
        <w:rPr>
          <w:rFonts w:hint="eastAsia"/>
        </w:rPr>
        <w:t>（</w:t>
      </w:r>
      <w:r w:rsidR="00596684">
        <w:t>4</w:t>
      </w:r>
      <w:r>
        <w:t>）在采购、施工招标阶段，应对参与项目人员的资质、安全培训等提出明确要求，对参与项目建设的单位进行安全评价及三标体系的资质审查。</w:t>
      </w:r>
    </w:p>
    <w:p w:rsidR="00E45204" w:rsidRDefault="00F33C61" w:rsidP="00F33C61">
      <w:pPr>
        <w:ind w:firstLine="420"/>
      </w:pPr>
      <w:r>
        <w:t>3.</w:t>
      </w:r>
      <w:r w:rsidR="00E45204">
        <w:t>环境因素控制</w:t>
      </w:r>
    </w:p>
    <w:p w:rsidR="00E45204" w:rsidRDefault="00E45204" w:rsidP="00F33C61">
      <w:pPr>
        <w:ind w:firstLine="420"/>
      </w:pPr>
      <w:r>
        <w:rPr>
          <w:rFonts w:hint="eastAsia"/>
        </w:rPr>
        <w:t>（</w:t>
      </w:r>
      <w:r>
        <w:t>1）</w:t>
      </w:r>
      <w:r w:rsidR="005F5596">
        <w:t>HSE</w:t>
      </w:r>
      <w:r>
        <w:t>主管要定期或不定期的监督检查施工分包</w:t>
      </w:r>
      <w:proofErr w:type="gramStart"/>
      <w:r>
        <w:t>商环境</w:t>
      </w:r>
      <w:proofErr w:type="gramEnd"/>
      <w:r>
        <w:t>工作实施情况，并对施工现场进行例行的检查，填写《</w:t>
      </w:r>
      <w:r w:rsidR="005F5596">
        <w:t>HSE</w:t>
      </w:r>
      <w:r w:rsidR="00F33C61">
        <w:t>检查记录表》</w:t>
      </w:r>
      <w:r>
        <w:t>，并作好环境日记。</w:t>
      </w:r>
    </w:p>
    <w:p w:rsidR="00E45204" w:rsidRDefault="00E45204" w:rsidP="00F33C61">
      <w:pPr>
        <w:ind w:firstLine="420"/>
      </w:pPr>
      <w:r>
        <w:rPr>
          <w:rFonts w:hint="eastAsia"/>
        </w:rPr>
        <w:t>（</w:t>
      </w:r>
      <w:r w:rsidR="00EA1BBE">
        <w:t>2</w:t>
      </w:r>
      <w:r>
        <w:t>）</w:t>
      </w:r>
      <w:r w:rsidR="005F5596">
        <w:t>HSE</w:t>
      </w:r>
      <w:r w:rsidR="00F33C61">
        <w:t>主管对施工现场发现的环境隐患，填写《隐患整改通知单》</w:t>
      </w:r>
      <w:r>
        <w:t>要提出意见，严重时要发出《</w:t>
      </w:r>
      <w:r w:rsidR="005F5596">
        <w:t>HSE</w:t>
      </w:r>
      <w:r w:rsidR="00F33C61">
        <w:t>停工令》</w:t>
      </w:r>
      <w:r>
        <w:t>，责令停工整改，直到消除。整改完成后，施工分包商方可提出</w:t>
      </w:r>
      <w:r w:rsidR="00F33C61">
        <w:t>《复工申请表》</w:t>
      </w:r>
      <w:r>
        <w:t>，经复查各项整改达到要求后，方可重新开工。</w:t>
      </w:r>
    </w:p>
    <w:p w:rsidR="00F33C61" w:rsidRDefault="00E45204" w:rsidP="00F33C61">
      <w:pPr>
        <w:ind w:firstLine="420"/>
      </w:pPr>
      <w:r>
        <w:rPr>
          <w:rFonts w:hint="eastAsia"/>
        </w:rPr>
        <w:t>（</w:t>
      </w:r>
      <w:r w:rsidR="00EA1BBE">
        <w:t>3</w:t>
      </w:r>
      <w:r>
        <w:t>）</w:t>
      </w:r>
      <w:r w:rsidR="005F5596">
        <w:t>HSE</w:t>
      </w:r>
      <w:r>
        <w:t>主管可根据合同及环境管理的有关规定，对施工分包商的任何责任人员(从施工分包商的项目经理、</w:t>
      </w:r>
      <w:r w:rsidR="005F5596">
        <w:t>HSE</w:t>
      </w:r>
      <w:r>
        <w:t>经理、施工经理等高级管理人员直至一般的劳务作业人员)</w:t>
      </w:r>
      <w:r w:rsidR="00F33C61">
        <w:t>下达《处罚通知单》</w:t>
      </w:r>
      <w:r>
        <w:t>，对造成严重后果的，追究相关人员的责任。</w:t>
      </w:r>
    </w:p>
    <w:p w:rsidR="004F6191" w:rsidRDefault="004F6191" w:rsidP="00F33C6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011"/>
        <w:gridCol w:w="1986"/>
        <w:gridCol w:w="1745"/>
      </w:tblGrid>
      <w:tr w:rsidR="00F33C61" w:rsidRPr="001663B3" w:rsidTr="005F5596">
        <w:trPr>
          <w:trHeight w:val="87"/>
          <w:tblHeader/>
          <w:jc w:val="center"/>
        </w:trPr>
        <w:tc>
          <w:tcPr>
            <w:tcW w:w="417" w:type="pct"/>
            <w:shd w:val="clear" w:color="auto" w:fill="E6E6E6"/>
            <w:vAlign w:val="center"/>
          </w:tcPr>
          <w:p w:rsidR="00F33C61" w:rsidRPr="001663B3" w:rsidRDefault="00F33C61" w:rsidP="005F5596">
            <w:pPr>
              <w:spacing w:before="240" w:after="120"/>
              <w:jc w:val="center"/>
              <w:rPr>
                <w:b/>
                <w:sz w:val="20"/>
                <w:szCs w:val="24"/>
              </w:rPr>
            </w:pPr>
            <w:r w:rsidRPr="001663B3">
              <w:rPr>
                <w:rFonts w:hint="eastAsia"/>
                <w:b/>
                <w:sz w:val="20"/>
                <w:szCs w:val="24"/>
              </w:rPr>
              <w:t>序号</w:t>
            </w:r>
          </w:p>
        </w:tc>
        <w:tc>
          <w:tcPr>
            <w:tcW w:w="2627" w:type="pct"/>
            <w:shd w:val="clear" w:color="auto" w:fill="E6E6E6"/>
            <w:vAlign w:val="center"/>
          </w:tcPr>
          <w:p w:rsidR="00F33C61" w:rsidRPr="001663B3" w:rsidRDefault="00F33C61" w:rsidP="005F5596">
            <w:pPr>
              <w:spacing w:before="240" w:after="120"/>
              <w:jc w:val="center"/>
              <w:rPr>
                <w:b/>
                <w:sz w:val="20"/>
                <w:szCs w:val="24"/>
              </w:rPr>
            </w:pPr>
            <w:r w:rsidRPr="001663B3">
              <w:rPr>
                <w:rFonts w:hint="eastAsia"/>
                <w:b/>
                <w:sz w:val="20"/>
                <w:szCs w:val="24"/>
              </w:rPr>
              <w:t>功能点说明</w:t>
            </w:r>
          </w:p>
        </w:tc>
        <w:tc>
          <w:tcPr>
            <w:tcW w:w="1041" w:type="pct"/>
            <w:shd w:val="clear" w:color="auto" w:fill="E6E6E6"/>
            <w:vAlign w:val="center"/>
          </w:tcPr>
          <w:p w:rsidR="00F33C61" w:rsidRPr="001663B3" w:rsidRDefault="00F33C61" w:rsidP="005F5596">
            <w:pPr>
              <w:spacing w:before="240" w:after="120"/>
              <w:jc w:val="center"/>
              <w:rPr>
                <w:b/>
                <w:sz w:val="20"/>
                <w:szCs w:val="24"/>
              </w:rPr>
            </w:pPr>
            <w:r>
              <w:rPr>
                <w:rFonts w:hint="eastAsia"/>
                <w:b/>
                <w:sz w:val="20"/>
                <w:szCs w:val="24"/>
              </w:rPr>
              <w:t>审批流程</w:t>
            </w:r>
          </w:p>
        </w:tc>
        <w:tc>
          <w:tcPr>
            <w:tcW w:w="915" w:type="pct"/>
            <w:shd w:val="clear" w:color="auto" w:fill="E6E6E6"/>
            <w:vAlign w:val="center"/>
          </w:tcPr>
          <w:p w:rsidR="00F33C61" w:rsidRPr="001663B3" w:rsidRDefault="00F33C61" w:rsidP="005F5596">
            <w:pPr>
              <w:spacing w:before="240" w:after="120"/>
              <w:ind w:leftChars="-11" w:left="-4" w:hangingChars="11" w:hanging="22"/>
              <w:jc w:val="center"/>
              <w:rPr>
                <w:b/>
                <w:sz w:val="20"/>
                <w:szCs w:val="24"/>
              </w:rPr>
            </w:pPr>
            <w:r>
              <w:rPr>
                <w:rFonts w:hint="eastAsia"/>
                <w:b/>
                <w:sz w:val="20"/>
                <w:szCs w:val="24"/>
              </w:rPr>
              <w:t>备注说明</w:t>
            </w:r>
          </w:p>
        </w:tc>
      </w:tr>
      <w:tr w:rsidR="00F33C61" w:rsidRPr="001663B3" w:rsidTr="005F5596">
        <w:trPr>
          <w:trHeight w:val="87"/>
          <w:jc w:val="center"/>
        </w:trPr>
        <w:tc>
          <w:tcPr>
            <w:tcW w:w="417" w:type="pct"/>
            <w:vAlign w:val="center"/>
          </w:tcPr>
          <w:p w:rsidR="00F33C61" w:rsidRPr="001663B3" w:rsidRDefault="00F33C61" w:rsidP="005F5596">
            <w:pPr>
              <w:spacing w:before="240" w:after="120"/>
              <w:jc w:val="center"/>
              <w:rPr>
                <w:rFonts w:cs="Arial"/>
                <w:sz w:val="20"/>
                <w:szCs w:val="24"/>
                <w:lang w:val="en-GB"/>
              </w:rPr>
            </w:pPr>
            <w:r w:rsidRPr="001663B3">
              <w:rPr>
                <w:rFonts w:cs="Arial" w:hint="eastAsia"/>
                <w:sz w:val="20"/>
                <w:szCs w:val="24"/>
                <w:lang w:val="en-GB"/>
              </w:rPr>
              <w:t>1</w:t>
            </w:r>
          </w:p>
        </w:tc>
        <w:tc>
          <w:tcPr>
            <w:tcW w:w="2627" w:type="pct"/>
            <w:vAlign w:val="center"/>
          </w:tcPr>
          <w:p w:rsidR="00F33C61" w:rsidRPr="00BB3901" w:rsidRDefault="005F5596" w:rsidP="005F5596">
            <w:pPr>
              <w:tabs>
                <w:tab w:val="left" w:pos="270"/>
                <w:tab w:val="left" w:pos="799"/>
              </w:tabs>
              <w:spacing w:before="120" w:after="120"/>
              <w:rPr>
                <w:rFonts w:cs="Arial"/>
                <w:sz w:val="20"/>
                <w:szCs w:val="24"/>
                <w:lang w:val="en-GB"/>
              </w:rPr>
            </w:pPr>
            <w:r>
              <w:rPr>
                <w:rFonts w:cs="Arial" w:hint="eastAsia"/>
                <w:sz w:val="20"/>
                <w:szCs w:val="24"/>
                <w:lang w:val="en-GB"/>
              </w:rPr>
              <w:t>监督检查：包含</w:t>
            </w:r>
            <w:r w:rsidRPr="005F5596">
              <w:rPr>
                <w:rFonts w:cs="Arial" w:hint="eastAsia"/>
                <w:sz w:val="20"/>
                <w:szCs w:val="24"/>
              </w:rPr>
              <w:t>《个人防护日常安全检查表》</w:t>
            </w:r>
            <w:r>
              <w:rPr>
                <w:rFonts w:cs="Arial" w:hint="eastAsia"/>
                <w:sz w:val="20"/>
                <w:szCs w:val="24"/>
              </w:rPr>
              <w:t>，</w:t>
            </w:r>
            <w:r w:rsidRPr="005F5596">
              <w:rPr>
                <w:rFonts w:cs="Arial" w:hint="eastAsia"/>
                <w:sz w:val="20"/>
                <w:szCs w:val="24"/>
              </w:rPr>
              <w:t>《H</w:t>
            </w:r>
            <w:r>
              <w:rPr>
                <w:rFonts w:cs="Arial" w:hint="eastAsia"/>
                <w:sz w:val="20"/>
                <w:szCs w:val="24"/>
              </w:rPr>
              <w:t>S</w:t>
            </w:r>
            <w:r w:rsidRPr="005F5596">
              <w:rPr>
                <w:rFonts w:cs="Arial" w:hint="eastAsia"/>
                <w:sz w:val="20"/>
                <w:szCs w:val="24"/>
              </w:rPr>
              <w:t>E检查记录表》</w:t>
            </w:r>
          </w:p>
        </w:tc>
        <w:tc>
          <w:tcPr>
            <w:tcW w:w="1041" w:type="pct"/>
            <w:vAlign w:val="center"/>
          </w:tcPr>
          <w:p w:rsidR="00F33C61" w:rsidRPr="001663B3" w:rsidRDefault="005F5596" w:rsidP="005F5596">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915" w:type="pct"/>
            <w:vAlign w:val="center"/>
          </w:tcPr>
          <w:p w:rsidR="00F33C61" w:rsidRPr="001663B3" w:rsidRDefault="00F33C61" w:rsidP="005F5596">
            <w:pPr>
              <w:tabs>
                <w:tab w:val="left" w:pos="270"/>
                <w:tab w:val="left" w:pos="799"/>
              </w:tabs>
              <w:spacing w:before="120" w:after="120"/>
              <w:rPr>
                <w:rFonts w:cs="Arial"/>
                <w:sz w:val="20"/>
                <w:szCs w:val="24"/>
              </w:rPr>
            </w:pPr>
          </w:p>
        </w:tc>
      </w:tr>
      <w:tr w:rsidR="00F33C61" w:rsidRPr="001663B3" w:rsidTr="005F5596">
        <w:trPr>
          <w:trHeight w:val="87"/>
          <w:jc w:val="center"/>
        </w:trPr>
        <w:tc>
          <w:tcPr>
            <w:tcW w:w="417" w:type="pct"/>
            <w:vAlign w:val="center"/>
          </w:tcPr>
          <w:p w:rsidR="00F33C61" w:rsidRPr="001663B3" w:rsidRDefault="00F33C61" w:rsidP="005F5596">
            <w:pPr>
              <w:spacing w:before="240" w:after="120"/>
              <w:jc w:val="center"/>
              <w:rPr>
                <w:rFonts w:cs="Arial"/>
                <w:sz w:val="20"/>
                <w:szCs w:val="24"/>
                <w:lang w:val="en-GB"/>
              </w:rPr>
            </w:pPr>
            <w:r>
              <w:rPr>
                <w:rFonts w:cs="Arial" w:hint="eastAsia"/>
                <w:sz w:val="20"/>
                <w:szCs w:val="24"/>
                <w:lang w:val="en-GB"/>
              </w:rPr>
              <w:lastRenderedPageBreak/>
              <w:t>2</w:t>
            </w:r>
          </w:p>
        </w:tc>
        <w:tc>
          <w:tcPr>
            <w:tcW w:w="2627" w:type="pct"/>
            <w:vAlign w:val="center"/>
          </w:tcPr>
          <w:p w:rsidR="00F33C61" w:rsidRDefault="005F5596" w:rsidP="005F5596">
            <w:pPr>
              <w:tabs>
                <w:tab w:val="left" w:pos="270"/>
                <w:tab w:val="left" w:pos="799"/>
              </w:tabs>
              <w:spacing w:before="120" w:after="120"/>
              <w:rPr>
                <w:rFonts w:cs="Arial"/>
                <w:sz w:val="20"/>
                <w:szCs w:val="24"/>
                <w:lang w:val="en-GB"/>
              </w:rPr>
            </w:pPr>
            <w:r>
              <w:rPr>
                <w:rFonts w:cs="Arial" w:hint="eastAsia"/>
                <w:sz w:val="20"/>
                <w:szCs w:val="24"/>
              </w:rPr>
              <w:t>隐患整改通知单:登记</w:t>
            </w:r>
            <w:r w:rsidR="009E210F" w:rsidRPr="009E210F">
              <w:rPr>
                <w:rFonts w:cs="Arial" w:hint="eastAsia"/>
                <w:sz w:val="20"/>
                <w:szCs w:val="24"/>
              </w:rPr>
              <w:t>《隐患整改通知单》</w:t>
            </w:r>
          </w:p>
        </w:tc>
        <w:tc>
          <w:tcPr>
            <w:tcW w:w="1041" w:type="pct"/>
            <w:vAlign w:val="center"/>
          </w:tcPr>
          <w:p w:rsidR="00F33C61" w:rsidRDefault="00F33C61" w:rsidP="005F5596">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915" w:type="pct"/>
            <w:vAlign w:val="center"/>
          </w:tcPr>
          <w:p w:rsidR="00F33C61" w:rsidRPr="001663B3" w:rsidRDefault="00F33C61" w:rsidP="005F5596">
            <w:pPr>
              <w:tabs>
                <w:tab w:val="left" w:pos="270"/>
                <w:tab w:val="left" w:pos="799"/>
              </w:tabs>
              <w:spacing w:before="120" w:after="120"/>
              <w:rPr>
                <w:rFonts w:cs="Arial"/>
                <w:sz w:val="20"/>
                <w:szCs w:val="24"/>
              </w:rPr>
            </w:pPr>
          </w:p>
        </w:tc>
      </w:tr>
      <w:tr w:rsidR="00461AFE" w:rsidRPr="001663B3" w:rsidTr="005F5596">
        <w:trPr>
          <w:trHeight w:val="87"/>
          <w:jc w:val="center"/>
        </w:trPr>
        <w:tc>
          <w:tcPr>
            <w:tcW w:w="417" w:type="pct"/>
            <w:vAlign w:val="center"/>
          </w:tcPr>
          <w:p w:rsidR="00461AFE" w:rsidRDefault="00461AFE" w:rsidP="005F5596">
            <w:pPr>
              <w:spacing w:before="240" w:after="120"/>
              <w:jc w:val="center"/>
              <w:rPr>
                <w:rFonts w:cs="Arial"/>
                <w:sz w:val="20"/>
                <w:szCs w:val="24"/>
                <w:lang w:val="en-GB"/>
              </w:rPr>
            </w:pPr>
            <w:r>
              <w:rPr>
                <w:rFonts w:cs="Arial" w:hint="eastAsia"/>
                <w:sz w:val="20"/>
                <w:szCs w:val="24"/>
                <w:lang w:val="en-GB"/>
              </w:rPr>
              <w:t>5</w:t>
            </w:r>
          </w:p>
        </w:tc>
        <w:tc>
          <w:tcPr>
            <w:tcW w:w="2627" w:type="pct"/>
            <w:vAlign w:val="center"/>
          </w:tcPr>
          <w:p w:rsidR="00461AFE" w:rsidRPr="00461AFE" w:rsidRDefault="00461AFE" w:rsidP="005F5596">
            <w:pPr>
              <w:tabs>
                <w:tab w:val="left" w:pos="270"/>
                <w:tab w:val="left" w:pos="799"/>
              </w:tabs>
              <w:spacing w:before="120" w:after="120"/>
              <w:rPr>
                <w:rFonts w:cs="Arial"/>
                <w:b/>
                <w:bCs/>
                <w:sz w:val="20"/>
                <w:szCs w:val="24"/>
              </w:rPr>
            </w:pPr>
            <w:r w:rsidRPr="00461AFE">
              <w:rPr>
                <w:rFonts w:cs="Arial" w:hint="eastAsia"/>
                <w:sz w:val="20"/>
                <w:szCs w:val="24"/>
              </w:rPr>
              <w:t>H</w:t>
            </w:r>
            <w:r>
              <w:rPr>
                <w:rFonts w:cs="Arial" w:hint="eastAsia"/>
                <w:sz w:val="20"/>
                <w:szCs w:val="24"/>
              </w:rPr>
              <w:t>S</w:t>
            </w:r>
            <w:r w:rsidRPr="00461AFE">
              <w:rPr>
                <w:rFonts w:cs="Arial" w:hint="eastAsia"/>
                <w:sz w:val="20"/>
                <w:szCs w:val="24"/>
              </w:rPr>
              <w:t>E奖罚通知单</w:t>
            </w:r>
            <w:r>
              <w:rPr>
                <w:rFonts w:cs="Arial" w:hint="eastAsia"/>
                <w:sz w:val="20"/>
                <w:szCs w:val="24"/>
              </w:rPr>
              <w:t>:填报奖罚通知，发送给相关人员</w:t>
            </w:r>
          </w:p>
        </w:tc>
        <w:tc>
          <w:tcPr>
            <w:tcW w:w="1041" w:type="pct"/>
            <w:vAlign w:val="center"/>
          </w:tcPr>
          <w:p w:rsidR="00461AFE" w:rsidRDefault="00461AFE" w:rsidP="005F5596">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915" w:type="pct"/>
            <w:vAlign w:val="center"/>
          </w:tcPr>
          <w:p w:rsidR="00461AFE" w:rsidRPr="001663B3" w:rsidRDefault="00461AFE" w:rsidP="005F5596">
            <w:pPr>
              <w:tabs>
                <w:tab w:val="left" w:pos="270"/>
                <w:tab w:val="left" w:pos="799"/>
              </w:tabs>
              <w:spacing w:before="120" w:after="120"/>
              <w:rPr>
                <w:rFonts w:cs="Arial"/>
                <w:sz w:val="20"/>
                <w:szCs w:val="24"/>
              </w:rPr>
            </w:pPr>
          </w:p>
        </w:tc>
      </w:tr>
    </w:tbl>
    <w:p w:rsidR="00F33C61" w:rsidRPr="004F6191" w:rsidRDefault="00F33C61" w:rsidP="00F33C61"/>
    <w:p w:rsidR="002A113F" w:rsidRDefault="002A113F" w:rsidP="005841D7">
      <w:pPr>
        <w:pStyle w:val="3"/>
      </w:pPr>
      <w:bookmarkStart w:id="132" w:name="_Toc484988540"/>
      <w:r>
        <w:rPr>
          <w:rFonts w:hint="eastAsia"/>
        </w:rPr>
        <w:t>2.10.5.HSE奖罚管理</w:t>
      </w:r>
      <w:bookmarkEnd w:id="132"/>
    </w:p>
    <w:p w:rsidR="004F6191" w:rsidRDefault="004F6191" w:rsidP="004F6191">
      <w:r w:rsidRPr="00EC53C8">
        <w:rPr>
          <w:rFonts w:hint="eastAsia"/>
        </w:rPr>
        <w:t>◆</w:t>
      </w:r>
      <w:r>
        <w:rPr>
          <w:rFonts w:hint="eastAsia"/>
        </w:rPr>
        <w:t>业务说明</w:t>
      </w:r>
    </w:p>
    <w:p w:rsidR="007F3320" w:rsidRPr="007F3320" w:rsidRDefault="00B51D3C" w:rsidP="00B51D3C">
      <w:pPr>
        <w:ind w:firstLine="420"/>
      </w:pPr>
      <w:r w:rsidRPr="00E660C4">
        <w:rPr>
          <w:rFonts w:hint="eastAsia"/>
        </w:rPr>
        <w:t>对在</w:t>
      </w:r>
      <w:r w:rsidR="0034218B">
        <w:rPr>
          <w:rFonts w:hint="eastAsia"/>
        </w:rPr>
        <w:t>HSE</w:t>
      </w:r>
      <w:r w:rsidRPr="00E660C4">
        <w:rPr>
          <w:rFonts w:hint="eastAsia"/>
        </w:rPr>
        <w:t>管理工作中成绩突出的单位和个人予以奖励，对违反有关</w:t>
      </w:r>
      <w:r w:rsidR="0034218B">
        <w:rPr>
          <w:rFonts w:hint="eastAsia"/>
        </w:rPr>
        <w:t>HSE</w:t>
      </w:r>
      <w:r w:rsidRPr="00E660C4">
        <w:rPr>
          <w:rFonts w:hint="eastAsia"/>
        </w:rPr>
        <w:t>法律、法规、标准、规范及规定的单位和个人予以处罚，对事故有关责任人予以责任追究</w:t>
      </w:r>
      <w:r>
        <w:rPr>
          <w:rFonts w:hint="eastAsia"/>
        </w:rPr>
        <w:t>，以达到“鼓励先进，持续改进”的目的</w:t>
      </w:r>
      <w:r w:rsidRPr="00E660C4">
        <w:rPr>
          <w:rFonts w:hint="eastAsia"/>
        </w:rPr>
        <w:t>。</w:t>
      </w:r>
    </w:p>
    <w:p w:rsidR="004F6191" w:rsidRDefault="004F6191" w:rsidP="004F619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013"/>
        <w:gridCol w:w="1274"/>
        <w:gridCol w:w="2455"/>
      </w:tblGrid>
      <w:tr w:rsidR="007F3320" w:rsidRPr="001663B3" w:rsidTr="00B51D3C">
        <w:trPr>
          <w:trHeight w:val="87"/>
          <w:tblHeader/>
          <w:jc w:val="center"/>
        </w:trPr>
        <w:tc>
          <w:tcPr>
            <w:tcW w:w="417" w:type="pct"/>
            <w:shd w:val="clear" w:color="auto" w:fill="E6E6E6"/>
            <w:vAlign w:val="center"/>
          </w:tcPr>
          <w:p w:rsidR="007F3320" w:rsidRPr="001663B3" w:rsidRDefault="007F3320" w:rsidP="00E17A7E">
            <w:pPr>
              <w:spacing w:before="240" w:after="120"/>
              <w:jc w:val="center"/>
              <w:rPr>
                <w:b/>
                <w:sz w:val="20"/>
                <w:szCs w:val="24"/>
              </w:rPr>
            </w:pPr>
            <w:r w:rsidRPr="001663B3">
              <w:rPr>
                <w:rFonts w:hint="eastAsia"/>
                <w:b/>
                <w:sz w:val="20"/>
                <w:szCs w:val="24"/>
              </w:rPr>
              <w:t>序号</w:t>
            </w:r>
          </w:p>
        </w:tc>
        <w:tc>
          <w:tcPr>
            <w:tcW w:w="2627" w:type="pct"/>
            <w:shd w:val="clear" w:color="auto" w:fill="E6E6E6"/>
            <w:vAlign w:val="center"/>
          </w:tcPr>
          <w:p w:rsidR="007F3320" w:rsidRPr="001663B3" w:rsidRDefault="007F3320" w:rsidP="00E17A7E">
            <w:pPr>
              <w:spacing w:before="240" w:after="120"/>
              <w:jc w:val="center"/>
              <w:rPr>
                <w:b/>
                <w:sz w:val="20"/>
                <w:szCs w:val="24"/>
              </w:rPr>
            </w:pPr>
            <w:r w:rsidRPr="001663B3">
              <w:rPr>
                <w:rFonts w:hint="eastAsia"/>
                <w:b/>
                <w:sz w:val="20"/>
                <w:szCs w:val="24"/>
              </w:rPr>
              <w:t>功能点说明</w:t>
            </w:r>
          </w:p>
        </w:tc>
        <w:tc>
          <w:tcPr>
            <w:tcW w:w="668" w:type="pct"/>
            <w:shd w:val="clear" w:color="auto" w:fill="E6E6E6"/>
            <w:vAlign w:val="center"/>
          </w:tcPr>
          <w:p w:rsidR="007F3320" w:rsidRPr="001663B3" w:rsidRDefault="007F3320" w:rsidP="00E17A7E">
            <w:pPr>
              <w:spacing w:before="240" w:after="120"/>
              <w:jc w:val="center"/>
              <w:rPr>
                <w:b/>
                <w:sz w:val="20"/>
                <w:szCs w:val="24"/>
              </w:rPr>
            </w:pPr>
            <w:r>
              <w:rPr>
                <w:rFonts w:hint="eastAsia"/>
                <w:b/>
                <w:sz w:val="20"/>
                <w:szCs w:val="24"/>
              </w:rPr>
              <w:t>审批流程</w:t>
            </w:r>
          </w:p>
        </w:tc>
        <w:tc>
          <w:tcPr>
            <w:tcW w:w="1287" w:type="pct"/>
            <w:shd w:val="clear" w:color="auto" w:fill="E6E6E6"/>
            <w:vAlign w:val="center"/>
          </w:tcPr>
          <w:p w:rsidR="007F3320" w:rsidRPr="001663B3" w:rsidRDefault="007F3320" w:rsidP="00E17A7E">
            <w:pPr>
              <w:spacing w:before="240" w:after="120"/>
              <w:ind w:leftChars="-11" w:left="-4" w:hangingChars="11" w:hanging="22"/>
              <w:jc w:val="center"/>
              <w:rPr>
                <w:b/>
                <w:sz w:val="20"/>
                <w:szCs w:val="24"/>
              </w:rPr>
            </w:pPr>
            <w:r>
              <w:rPr>
                <w:rFonts w:hint="eastAsia"/>
                <w:b/>
                <w:sz w:val="20"/>
                <w:szCs w:val="24"/>
              </w:rPr>
              <w:t>备注说明</w:t>
            </w:r>
          </w:p>
        </w:tc>
      </w:tr>
      <w:tr w:rsidR="007F3320" w:rsidRPr="001663B3" w:rsidTr="00B51D3C">
        <w:trPr>
          <w:trHeight w:val="87"/>
          <w:jc w:val="center"/>
        </w:trPr>
        <w:tc>
          <w:tcPr>
            <w:tcW w:w="417" w:type="pct"/>
            <w:vAlign w:val="center"/>
          </w:tcPr>
          <w:p w:rsidR="007F3320" w:rsidRPr="001663B3" w:rsidRDefault="007F3320" w:rsidP="00E17A7E">
            <w:pPr>
              <w:spacing w:before="240" w:after="120"/>
              <w:jc w:val="center"/>
              <w:rPr>
                <w:rFonts w:cs="Arial"/>
                <w:sz w:val="20"/>
                <w:szCs w:val="24"/>
                <w:lang w:val="en-GB"/>
              </w:rPr>
            </w:pPr>
            <w:r w:rsidRPr="001663B3">
              <w:rPr>
                <w:rFonts w:cs="Arial" w:hint="eastAsia"/>
                <w:sz w:val="20"/>
                <w:szCs w:val="24"/>
                <w:lang w:val="en-GB"/>
              </w:rPr>
              <w:t>1</w:t>
            </w:r>
          </w:p>
        </w:tc>
        <w:tc>
          <w:tcPr>
            <w:tcW w:w="2627" w:type="pct"/>
            <w:vAlign w:val="center"/>
          </w:tcPr>
          <w:p w:rsidR="007F3320" w:rsidRPr="00BB3901" w:rsidRDefault="007F3320" w:rsidP="00E17A7E">
            <w:pPr>
              <w:tabs>
                <w:tab w:val="left" w:pos="270"/>
                <w:tab w:val="left" w:pos="799"/>
              </w:tabs>
              <w:spacing w:before="120" w:after="120"/>
              <w:rPr>
                <w:rFonts w:cs="Arial"/>
                <w:sz w:val="20"/>
                <w:szCs w:val="24"/>
                <w:lang w:val="en-GB"/>
              </w:rPr>
            </w:pPr>
            <w:r>
              <w:rPr>
                <w:rFonts w:cs="Arial" w:hint="eastAsia"/>
                <w:sz w:val="20"/>
                <w:szCs w:val="24"/>
                <w:lang w:val="en-GB"/>
              </w:rPr>
              <w:t>HSE奖励</w:t>
            </w:r>
            <w:r w:rsidR="00F33E9C">
              <w:rPr>
                <w:rFonts w:cs="Arial" w:hint="eastAsia"/>
                <w:sz w:val="20"/>
                <w:szCs w:val="24"/>
                <w:lang w:val="en-GB"/>
              </w:rPr>
              <w:t>：</w:t>
            </w:r>
            <w:r>
              <w:rPr>
                <w:rFonts w:cs="Arial" w:hint="eastAsia"/>
                <w:sz w:val="20"/>
                <w:szCs w:val="24"/>
                <w:lang w:val="en-GB"/>
              </w:rPr>
              <w:t>登记奖励信息</w:t>
            </w:r>
            <w:r w:rsidR="00B51D3C">
              <w:rPr>
                <w:rFonts w:cs="Arial" w:hint="eastAsia"/>
                <w:sz w:val="20"/>
                <w:szCs w:val="24"/>
                <w:lang w:val="en-GB"/>
              </w:rPr>
              <w:t>，可将相关检查评分表作为附件上传。</w:t>
            </w:r>
          </w:p>
        </w:tc>
        <w:tc>
          <w:tcPr>
            <w:tcW w:w="668" w:type="pct"/>
            <w:vAlign w:val="center"/>
          </w:tcPr>
          <w:p w:rsidR="007F3320" w:rsidRPr="001663B3" w:rsidRDefault="007F3320" w:rsidP="00E17A7E">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1287" w:type="pct"/>
            <w:vAlign w:val="center"/>
          </w:tcPr>
          <w:p w:rsidR="007F3320" w:rsidRPr="001663B3" w:rsidRDefault="00B51D3C" w:rsidP="00E17A7E">
            <w:pPr>
              <w:tabs>
                <w:tab w:val="left" w:pos="270"/>
                <w:tab w:val="left" w:pos="799"/>
              </w:tabs>
              <w:spacing w:before="120" w:after="120"/>
              <w:rPr>
                <w:rFonts w:cs="Arial"/>
                <w:sz w:val="20"/>
                <w:szCs w:val="24"/>
              </w:rPr>
            </w:pPr>
            <w:r>
              <w:rPr>
                <w:rFonts w:cs="Arial" w:hint="eastAsia"/>
                <w:sz w:val="20"/>
                <w:szCs w:val="24"/>
              </w:rPr>
              <w:t>付</w:t>
            </w:r>
            <w:r w:rsidR="007F3320">
              <w:rPr>
                <w:rFonts w:cs="Arial" w:hint="eastAsia"/>
                <w:sz w:val="20"/>
                <w:szCs w:val="24"/>
              </w:rPr>
              <w:t>款申请时显示奖罚信息</w:t>
            </w:r>
          </w:p>
        </w:tc>
      </w:tr>
      <w:tr w:rsidR="007F3320" w:rsidRPr="001663B3" w:rsidTr="00B51D3C">
        <w:trPr>
          <w:trHeight w:val="87"/>
          <w:jc w:val="center"/>
        </w:trPr>
        <w:tc>
          <w:tcPr>
            <w:tcW w:w="417" w:type="pct"/>
            <w:vAlign w:val="center"/>
          </w:tcPr>
          <w:p w:rsidR="007F3320" w:rsidRPr="001663B3" w:rsidRDefault="007F3320" w:rsidP="00E17A7E">
            <w:pPr>
              <w:spacing w:before="240" w:after="120"/>
              <w:jc w:val="center"/>
              <w:rPr>
                <w:rFonts w:cs="Arial"/>
                <w:sz w:val="20"/>
                <w:szCs w:val="24"/>
                <w:lang w:val="en-GB"/>
              </w:rPr>
            </w:pPr>
            <w:r>
              <w:rPr>
                <w:rFonts w:cs="Arial" w:hint="eastAsia"/>
                <w:sz w:val="20"/>
                <w:szCs w:val="24"/>
                <w:lang w:val="en-GB"/>
              </w:rPr>
              <w:t>2</w:t>
            </w:r>
          </w:p>
        </w:tc>
        <w:tc>
          <w:tcPr>
            <w:tcW w:w="2627" w:type="pct"/>
            <w:vAlign w:val="center"/>
          </w:tcPr>
          <w:p w:rsidR="007F3320" w:rsidRDefault="007F3320" w:rsidP="00E17A7E">
            <w:pPr>
              <w:tabs>
                <w:tab w:val="left" w:pos="270"/>
                <w:tab w:val="left" w:pos="799"/>
              </w:tabs>
              <w:spacing w:before="120" w:after="120"/>
              <w:rPr>
                <w:rFonts w:cs="Arial"/>
                <w:sz w:val="20"/>
                <w:szCs w:val="24"/>
                <w:lang w:val="en-GB"/>
              </w:rPr>
            </w:pPr>
            <w:r>
              <w:rPr>
                <w:rFonts w:cs="Arial" w:hint="eastAsia"/>
                <w:sz w:val="20"/>
                <w:szCs w:val="24"/>
                <w:lang w:val="en-GB"/>
              </w:rPr>
              <w:t>HSE惩罚</w:t>
            </w:r>
            <w:r w:rsidR="00F33E9C">
              <w:rPr>
                <w:rFonts w:cs="Arial" w:hint="eastAsia"/>
                <w:sz w:val="20"/>
                <w:szCs w:val="24"/>
                <w:lang w:val="en-GB"/>
              </w:rPr>
              <w:t>：</w:t>
            </w:r>
            <w:r>
              <w:rPr>
                <w:rFonts w:cs="Arial" w:hint="eastAsia"/>
                <w:sz w:val="20"/>
                <w:szCs w:val="24"/>
                <w:lang w:val="en-GB"/>
              </w:rPr>
              <w:t>登记惩罚信息</w:t>
            </w:r>
            <w:r w:rsidR="00B51D3C">
              <w:rPr>
                <w:rFonts w:cs="Arial" w:hint="eastAsia"/>
                <w:sz w:val="20"/>
                <w:szCs w:val="24"/>
                <w:lang w:val="en-GB"/>
              </w:rPr>
              <w:t>，可将相关检查评分表作为附件上传。</w:t>
            </w:r>
          </w:p>
        </w:tc>
        <w:tc>
          <w:tcPr>
            <w:tcW w:w="668" w:type="pct"/>
            <w:vAlign w:val="center"/>
          </w:tcPr>
          <w:p w:rsidR="007F3320" w:rsidRDefault="007F3320" w:rsidP="00E17A7E">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1287" w:type="pct"/>
            <w:vAlign w:val="center"/>
          </w:tcPr>
          <w:p w:rsidR="007F3320" w:rsidRPr="001663B3" w:rsidRDefault="00B51D3C" w:rsidP="00E17A7E">
            <w:pPr>
              <w:tabs>
                <w:tab w:val="left" w:pos="270"/>
                <w:tab w:val="left" w:pos="799"/>
              </w:tabs>
              <w:spacing w:before="120" w:after="120"/>
              <w:rPr>
                <w:rFonts w:cs="Arial"/>
                <w:sz w:val="20"/>
                <w:szCs w:val="24"/>
              </w:rPr>
            </w:pPr>
            <w:r>
              <w:rPr>
                <w:rFonts w:cs="Arial" w:hint="eastAsia"/>
                <w:sz w:val="20"/>
                <w:szCs w:val="24"/>
              </w:rPr>
              <w:t>付款申请时显示奖罚信息</w:t>
            </w:r>
          </w:p>
        </w:tc>
      </w:tr>
    </w:tbl>
    <w:p w:rsidR="007F3320" w:rsidRPr="004F6191" w:rsidRDefault="007F3320" w:rsidP="004F6191"/>
    <w:p w:rsidR="008E009D" w:rsidRPr="008E009D" w:rsidRDefault="008E009D" w:rsidP="004F6191"/>
    <w:p w:rsidR="002A113F" w:rsidRDefault="002A113F" w:rsidP="005841D7">
      <w:pPr>
        <w:pStyle w:val="3"/>
      </w:pPr>
      <w:bookmarkStart w:id="133" w:name="_Toc484988542"/>
      <w:r>
        <w:rPr>
          <w:rFonts w:hint="eastAsia"/>
        </w:rPr>
        <w:lastRenderedPageBreak/>
        <w:t>2.10.7.HSE会议管理</w:t>
      </w:r>
      <w:bookmarkEnd w:id="133"/>
    </w:p>
    <w:p w:rsidR="004F6191" w:rsidRDefault="004F6191" w:rsidP="004F6191">
      <w:r w:rsidRPr="00EC53C8">
        <w:rPr>
          <w:rFonts w:hint="eastAsia"/>
        </w:rPr>
        <w:t>◆</w:t>
      </w:r>
      <w:r>
        <w:rPr>
          <w:rFonts w:hint="eastAsia"/>
        </w:rPr>
        <w:t>业务说明</w:t>
      </w:r>
    </w:p>
    <w:p w:rsidR="008748B4" w:rsidRPr="00A17AA2" w:rsidRDefault="008748B4" w:rsidP="008748B4">
      <w:pPr>
        <w:ind w:firstLine="420"/>
      </w:pPr>
      <w:r>
        <w:rPr>
          <w:rFonts w:hint="eastAsia"/>
        </w:rPr>
        <w:t>1.项目</w:t>
      </w:r>
      <w:r w:rsidR="0034218B">
        <w:rPr>
          <w:rFonts w:hint="eastAsia"/>
        </w:rPr>
        <w:t>HSE</w:t>
      </w:r>
      <w:r w:rsidRPr="00FB7035">
        <w:rPr>
          <w:rFonts w:hint="eastAsia"/>
        </w:rPr>
        <w:t>例会</w:t>
      </w:r>
    </w:p>
    <w:p w:rsidR="008748B4" w:rsidRDefault="008748B4" w:rsidP="008748B4">
      <w:pPr>
        <w:ind w:firstLine="420"/>
      </w:pPr>
      <w:r>
        <w:rPr>
          <w:rFonts w:hint="eastAsia"/>
        </w:rPr>
        <w:t>（1）每周由控制组</w:t>
      </w:r>
      <w:r w:rsidR="0034218B">
        <w:rPr>
          <w:rFonts w:hint="eastAsia"/>
        </w:rPr>
        <w:t>HSE</w:t>
      </w:r>
      <w:r>
        <w:rPr>
          <w:rFonts w:hint="eastAsia"/>
        </w:rPr>
        <w:t>主管主持召开项目</w:t>
      </w:r>
      <w:r w:rsidR="0034218B">
        <w:rPr>
          <w:rFonts w:hint="eastAsia"/>
        </w:rPr>
        <w:t>HSE</w:t>
      </w:r>
      <w:r>
        <w:rPr>
          <w:rFonts w:hint="eastAsia"/>
        </w:rPr>
        <w:t>例会，对本周存在的</w:t>
      </w:r>
      <w:r w:rsidR="0034218B">
        <w:rPr>
          <w:rFonts w:hint="eastAsia"/>
        </w:rPr>
        <w:t>HSE</w:t>
      </w:r>
      <w:r>
        <w:rPr>
          <w:rFonts w:hint="eastAsia"/>
        </w:rPr>
        <w:t>问题进行通报，对下周</w:t>
      </w:r>
      <w:r w:rsidR="0034218B">
        <w:rPr>
          <w:rFonts w:hint="eastAsia"/>
        </w:rPr>
        <w:t>HSE</w:t>
      </w:r>
      <w:r>
        <w:rPr>
          <w:rFonts w:hint="eastAsia"/>
        </w:rPr>
        <w:t>管理提出要求，并要求监理、施工分包商提出下周</w:t>
      </w:r>
      <w:r w:rsidR="0034218B">
        <w:rPr>
          <w:rFonts w:hint="eastAsia"/>
        </w:rPr>
        <w:t>HSE</w:t>
      </w:r>
      <w:r>
        <w:rPr>
          <w:rFonts w:hint="eastAsia"/>
        </w:rPr>
        <w:t>计划和管理措施；</w:t>
      </w:r>
    </w:p>
    <w:p w:rsidR="008748B4" w:rsidRDefault="008748B4" w:rsidP="008748B4">
      <w:pPr>
        <w:ind w:firstLine="420"/>
      </w:pPr>
      <w:r>
        <w:rPr>
          <w:rFonts w:hint="eastAsia"/>
        </w:rPr>
        <w:t>（2）每月由项目经理主持召开项目综合会议，控制组长通报当月</w:t>
      </w:r>
      <w:r w:rsidR="0034218B">
        <w:rPr>
          <w:rFonts w:hint="eastAsia"/>
        </w:rPr>
        <w:t>HSE</w:t>
      </w:r>
      <w:r>
        <w:rPr>
          <w:rFonts w:hint="eastAsia"/>
        </w:rPr>
        <w:t>管理情况，综合会上</w:t>
      </w:r>
      <w:r w:rsidR="0034218B">
        <w:rPr>
          <w:rFonts w:hint="eastAsia"/>
        </w:rPr>
        <w:t>HSE</w:t>
      </w:r>
      <w:r>
        <w:rPr>
          <w:rFonts w:hint="eastAsia"/>
        </w:rPr>
        <w:t>主管汇报</w:t>
      </w:r>
      <w:r w:rsidRPr="00D56E77">
        <w:rPr>
          <w:rFonts w:hint="eastAsia"/>
        </w:rPr>
        <w:t>本月</w:t>
      </w:r>
      <w:r w:rsidR="0034218B">
        <w:rPr>
          <w:rFonts w:hint="eastAsia"/>
        </w:rPr>
        <w:t>HSE</w:t>
      </w:r>
      <w:r>
        <w:rPr>
          <w:rFonts w:hint="eastAsia"/>
        </w:rPr>
        <w:t>计划执行情况、下月</w:t>
      </w:r>
      <w:r w:rsidR="0034218B">
        <w:rPr>
          <w:rFonts w:hint="eastAsia"/>
        </w:rPr>
        <w:t>HSE</w:t>
      </w:r>
      <w:r>
        <w:rPr>
          <w:rFonts w:hint="eastAsia"/>
        </w:rPr>
        <w:t>管理工作的计划和管理重点、本月</w:t>
      </w:r>
      <w:r w:rsidRPr="00D56E77">
        <w:rPr>
          <w:rFonts w:hint="eastAsia"/>
        </w:rPr>
        <w:t>在</w:t>
      </w:r>
      <w:r w:rsidR="0034218B">
        <w:rPr>
          <w:rFonts w:hint="eastAsia"/>
        </w:rPr>
        <w:t>HSE</w:t>
      </w:r>
      <w:r w:rsidRPr="00D56E77">
        <w:rPr>
          <w:rFonts w:hint="eastAsia"/>
        </w:rPr>
        <w:t>管理过程中遇到的困难及对</w:t>
      </w:r>
      <w:r>
        <w:rPr>
          <w:rFonts w:hint="eastAsia"/>
        </w:rPr>
        <w:t>下一步</w:t>
      </w:r>
      <w:r w:rsidR="0034218B">
        <w:rPr>
          <w:rFonts w:hint="eastAsia"/>
        </w:rPr>
        <w:t>HSE</w:t>
      </w:r>
      <w:r w:rsidRPr="00D56E77">
        <w:rPr>
          <w:rFonts w:hint="eastAsia"/>
        </w:rPr>
        <w:t>管理工作的建议等。</w:t>
      </w:r>
    </w:p>
    <w:p w:rsidR="008748B4" w:rsidRDefault="008748B4" w:rsidP="008748B4">
      <w:pPr>
        <w:ind w:firstLine="420"/>
      </w:pPr>
      <w:r>
        <w:t>2.</w:t>
      </w:r>
      <w:r>
        <w:rPr>
          <w:rFonts w:hint="eastAsia"/>
        </w:rPr>
        <w:t>项目</w:t>
      </w:r>
      <w:r w:rsidR="0034218B">
        <w:rPr>
          <w:rFonts w:hint="eastAsia"/>
        </w:rPr>
        <w:t>HSE</w:t>
      </w:r>
      <w:r>
        <w:rPr>
          <w:rFonts w:hint="eastAsia"/>
        </w:rPr>
        <w:t>专题例会</w:t>
      </w:r>
    </w:p>
    <w:p w:rsidR="008748B4" w:rsidRDefault="008748B4" w:rsidP="008748B4">
      <w:pPr>
        <w:ind w:firstLine="420"/>
      </w:pPr>
      <w:r>
        <w:rPr>
          <w:rFonts w:hint="eastAsia"/>
        </w:rPr>
        <w:t>（1）当</w:t>
      </w:r>
      <w:r w:rsidRPr="00D56E77">
        <w:rPr>
          <w:rFonts w:hint="eastAsia"/>
        </w:rPr>
        <w:t>施工现场存在重大</w:t>
      </w:r>
      <w:r w:rsidR="0034218B">
        <w:rPr>
          <w:rFonts w:hint="eastAsia"/>
        </w:rPr>
        <w:t>HSE</w:t>
      </w:r>
      <w:r>
        <w:rPr>
          <w:rFonts w:hint="eastAsia"/>
        </w:rPr>
        <w:t>隐患，或</w:t>
      </w:r>
      <w:r w:rsidRPr="00D56E77">
        <w:rPr>
          <w:rFonts w:hint="eastAsia"/>
        </w:rPr>
        <w:t>突发事件、事故以及需要各级</w:t>
      </w:r>
      <w:r w:rsidR="0034218B">
        <w:rPr>
          <w:rFonts w:hint="eastAsia"/>
        </w:rPr>
        <w:t>HSE</w:t>
      </w:r>
      <w:r w:rsidRPr="00D56E77">
        <w:rPr>
          <w:rFonts w:hint="eastAsia"/>
        </w:rPr>
        <w:t>管理机构</w:t>
      </w:r>
      <w:r>
        <w:rPr>
          <w:rFonts w:hint="eastAsia"/>
        </w:rPr>
        <w:t>进行协商制定解决方案时，工程管理部</w:t>
      </w:r>
      <w:r w:rsidRPr="00D56E77">
        <w:rPr>
          <w:rFonts w:hint="eastAsia"/>
        </w:rPr>
        <w:t>可以临时组织召开</w:t>
      </w:r>
      <w:r w:rsidR="0034218B">
        <w:rPr>
          <w:rFonts w:hint="eastAsia"/>
        </w:rPr>
        <w:t>HSE</w:t>
      </w:r>
      <w:r w:rsidRPr="00D56E77">
        <w:rPr>
          <w:rFonts w:hint="eastAsia"/>
        </w:rPr>
        <w:t>专题会议</w:t>
      </w:r>
      <w:r>
        <w:rPr>
          <w:rFonts w:hint="eastAsia"/>
        </w:rPr>
        <w:t>；</w:t>
      </w:r>
    </w:p>
    <w:p w:rsidR="008748B4" w:rsidRDefault="008748B4" w:rsidP="008748B4">
      <w:pPr>
        <w:ind w:firstLine="420"/>
      </w:pPr>
      <w:r>
        <w:rPr>
          <w:rFonts w:hint="eastAsia"/>
        </w:rPr>
        <w:t>（2）专题会议</w:t>
      </w:r>
      <w:r w:rsidRPr="00D56E77">
        <w:rPr>
          <w:rFonts w:hint="eastAsia"/>
        </w:rPr>
        <w:t>参与单位</w:t>
      </w:r>
      <w:r>
        <w:rPr>
          <w:rFonts w:hint="eastAsia"/>
        </w:rPr>
        <w:t>应根据议题所涉及的部门和单位进行确定；</w:t>
      </w:r>
    </w:p>
    <w:p w:rsidR="008748B4" w:rsidRDefault="008748B4" w:rsidP="008748B4">
      <w:pPr>
        <w:ind w:firstLine="420"/>
      </w:pPr>
      <w:r>
        <w:rPr>
          <w:rFonts w:hint="eastAsia"/>
        </w:rPr>
        <w:t>（3）</w:t>
      </w:r>
      <w:r w:rsidRPr="00983407">
        <w:rPr>
          <w:rFonts w:hint="eastAsia"/>
        </w:rPr>
        <w:t>专题会的会议内容由实际情况确定，一般不能超过三个议题</w:t>
      </w:r>
      <w:r>
        <w:rPr>
          <w:rFonts w:hint="eastAsia"/>
        </w:rPr>
        <w:t>。</w:t>
      </w:r>
    </w:p>
    <w:p w:rsidR="008748B4" w:rsidRDefault="008748B4" w:rsidP="008748B4">
      <w:pPr>
        <w:ind w:firstLine="420"/>
      </w:pPr>
      <w:r>
        <w:t>3.</w:t>
      </w:r>
      <w:r>
        <w:rPr>
          <w:rFonts w:hint="eastAsia"/>
        </w:rPr>
        <w:t>各专业、各项目例会</w:t>
      </w:r>
    </w:p>
    <w:p w:rsidR="008748B4" w:rsidRPr="0060763E" w:rsidRDefault="008748B4" w:rsidP="008748B4">
      <w:r>
        <w:rPr>
          <w:rFonts w:hint="eastAsia"/>
        </w:rPr>
        <w:t xml:space="preserve"> </w:t>
      </w:r>
      <w:r>
        <w:tab/>
      </w:r>
      <w:r>
        <w:rPr>
          <w:rFonts w:hint="eastAsia"/>
        </w:rPr>
        <w:t>各专业组、各子项目应定期召开</w:t>
      </w:r>
      <w:r w:rsidR="0034218B">
        <w:rPr>
          <w:rFonts w:hint="eastAsia"/>
        </w:rPr>
        <w:t>HSE</w:t>
      </w:r>
      <w:r>
        <w:rPr>
          <w:rFonts w:hint="eastAsia"/>
        </w:rPr>
        <w:t>例会或专题会。</w:t>
      </w:r>
    </w:p>
    <w:p w:rsidR="008748B4" w:rsidRDefault="008748B4" w:rsidP="008748B4">
      <w:pPr>
        <w:ind w:firstLine="420"/>
      </w:pPr>
      <w:r>
        <w:t>4.</w:t>
      </w:r>
      <w:r w:rsidR="0034218B">
        <w:rPr>
          <w:rFonts w:hint="eastAsia"/>
        </w:rPr>
        <w:t>HSE</w:t>
      </w:r>
      <w:r>
        <w:rPr>
          <w:rFonts w:hint="eastAsia"/>
        </w:rPr>
        <w:t>培训会</w:t>
      </w:r>
    </w:p>
    <w:p w:rsidR="008748B4" w:rsidRPr="008748B4" w:rsidRDefault="008748B4" w:rsidP="008748B4">
      <w:pPr>
        <w:ind w:firstLine="420"/>
      </w:pPr>
      <w:r>
        <w:rPr>
          <w:rFonts w:hint="eastAsia"/>
        </w:rPr>
        <w:t>（1）对所有进入施工现场的人员，集中进行</w:t>
      </w:r>
      <w:r w:rsidR="0034218B">
        <w:rPr>
          <w:rFonts w:hint="eastAsia"/>
        </w:rPr>
        <w:t>HSE</w:t>
      </w:r>
      <w:r>
        <w:rPr>
          <w:rFonts w:hint="eastAsia"/>
        </w:rPr>
        <w:t>培训，培训方式可以包括：专人讲课、播放录像等；</w:t>
      </w:r>
    </w:p>
    <w:p w:rsidR="004F6191" w:rsidRPr="00A931F6" w:rsidRDefault="004F6191" w:rsidP="004F6191">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013"/>
        <w:gridCol w:w="1274"/>
        <w:gridCol w:w="2455"/>
      </w:tblGrid>
      <w:tr w:rsidR="008748B4" w:rsidRPr="001663B3" w:rsidTr="00346BC1">
        <w:trPr>
          <w:trHeight w:val="87"/>
          <w:tblHeader/>
          <w:jc w:val="center"/>
        </w:trPr>
        <w:tc>
          <w:tcPr>
            <w:tcW w:w="417" w:type="pct"/>
            <w:shd w:val="clear" w:color="auto" w:fill="E6E6E6"/>
            <w:vAlign w:val="center"/>
          </w:tcPr>
          <w:p w:rsidR="008748B4" w:rsidRPr="001663B3" w:rsidRDefault="008748B4" w:rsidP="00346BC1">
            <w:pPr>
              <w:spacing w:before="240" w:after="120"/>
              <w:jc w:val="center"/>
              <w:rPr>
                <w:b/>
                <w:sz w:val="20"/>
                <w:szCs w:val="24"/>
              </w:rPr>
            </w:pPr>
            <w:r w:rsidRPr="001663B3">
              <w:rPr>
                <w:rFonts w:hint="eastAsia"/>
                <w:b/>
                <w:sz w:val="20"/>
                <w:szCs w:val="24"/>
              </w:rPr>
              <w:lastRenderedPageBreak/>
              <w:t>序号</w:t>
            </w:r>
          </w:p>
        </w:tc>
        <w:tc>
          <w:tcPr>
            <w:tcW w:w="2628" w:type="pct"/>
            <w:shd w:val="clear" w:color="auto" w:fill="E6E6E6"/>
            <w:vAlign w:val="center"/>
          </w:tcPr>
          <w:p w:rsidR="008748B4" w:rsidRPr="001663B3" w:rsidRDefault="008748B4" w:rsidP="00346BC1">
            <w:pPr>
              <w:spacing w:before="240" w:after="120"/>
              <w:jc w:val="center"/>
              <w:rPr>
                <w:b/>
                <w:sz w:val="20"/>
                <w:szCs w:val="24"/>
              </w:rPr>
            </w:pPr>
            <w:r w:rsidRPr="001663B3">
              <w:rPr>
                <w:rFonts w:hint="eastAsia"/>
                <w:b/>
                <w:sz w:val="20"/>
                <w:szCs w:val="24"/>
              </w:rPr>
              <w:t>功能点说明</w:t>
            </w:r>
          </w:p>
        </w:tc>
        <w:tc>
          <w:tcPr>
            <w:tcW w:w="668" w:type="pct"/>
            <w:shd w:val="clear" w:color="auto" w:fill="E6E6E6"/>
            <w:vAlign w:val="center"/>
          </w:tcPr>
          <w:p w:rsidR="008748B4" w:rsidRPr="001663B3" w:rsidRDefault="008748B4" w:rsidP="00346BC1">
            <w:pPr>
              <w:spacing w:before="240" w:after="120"/>
              <w:jc w:val="center"/>
              <w:rPr>
                <w:b/>
                <w:sz w:val="20"/>
                <w:szCs w:val="24"/>
              </w:rPr>
            </w:pPr>
            <w:r>
              <w:rPr>
                <w:rFonts w:hint="eastAsia"/>
                <w:b/>
                <w:sz w:val="20"/>
                <w:szCs w:val="24"/>
              </w:rPr>
              <w:t>审批流程</w:t>
            </w:r>
          </w:p>
        </w:tc>
        <w:tc>
          <w:tcPr>
            <w:tcW w:w="1287" w:type="pct"/>
            <w:shd w:val="clear" w:color="auto" w:fill="E6E6E6"/>
            <w:vAlign w:val="center"/>
          </w:tcPr>
          <w:p w:rsidR="008748B4" w:rsidRPr="001663B3" w:rsidRDefault="008748B4" w:rsidP="00346BC1">
            <w:pPr>
              <w:spacing w:before="240" w:after="120"/>
              <w:ind w:leftChars="-11" w:left="-4" w:hangingChars="11" w:hanging="22"/>
              <w:jc w:val="center"/>
              <w:rPr>
                <w:b/>
                <w:sz w:val="20"/>
                <w:szCs w:val="24"/>
              </w:rPr>
            </w:pPr>
            <w:r>
              <w:rPr>
                <w:rFonts w:hint="eastAsia"/>
                <w:b/>
                <w:sz w:val="20"/>
                <w:szCs w:val="24"/>
              </w:rPr>
              <w:t>备注说明</w:t>
            </w:r>
          </w:p>
        </w:tc>
      </w:tr>
      <w:tr w:rsidR="008748B4" w:rsidRPr="001663B3" w:rsidTr="00346BC1">
        <w:trPr>
          <w:trHeight w:val="87"/>
          <w:jc w:val="center"/>
        </w:trPr>
        <w:tc>
          <w:tcPr>
            <w:tcW w:w="417" w:type="pct"/>
            <w:vAlign w:val="center"/>
          </w:tcPr>
          <w:p w:rsidR="008748B4" w:rsidRPr="001663B3" w:rsidRDefault="008748B4" w:rsidP="00346BC1">
            <w:pPr>
              <w:spacing w:before="240" w:after="120"/>
              <w:jc w:val="center"/>
              <w:rPr>
                <w:rFonts w:cs="Arial"/>
                <w:sz w:val="20"/>
                <w:szCs w:val="24"/>
                <w:lang w:val="en-GB"/>
              </w:rPr>
            </w:pPr>
            <w:r w:rsidRPr="001663B3">
              <w:rPr>
                <w:rFonts w:cs="Arial" w:hint="eastAsia"/>
                <w:sz w:val="20"/>
                <w:szCs w:val="24"/>
                <w:lang w:val="en-GB"/>
              </w:rPr>
              <w:t>1</w:t>
            </w:r>
          </w:p>
        </w:tc>
        <w:tc>
          <w:tcPr>
            <w:tcW w:w="2628" w:type="pct"/>
            <w:vAlign w:val="center"/>
          </w:tcPr>
          <w:p w:rsidR="008748B4" w:rsidRPr="00BB3901" w:rsidRDefault="008748B4" w:rsidP="00346BC1">
            <w:pPr>
              <w:tabs>
                <w:tab w:val="left" w:pos="270"/>
                <w:tab w:val="left" w:pos="799"/>
              </w:tabs>
              <w:spacing w:before="120" w:after="120"/>
              <w:rPr>
                <w:rFonts w:cs="Arial"/>
                <w:sz w:val="20"/>
                <w:szCs w:val="24"/>
                <w:lang w:val="en-GB"/>
              </w:rPr>
            </w:pPr>
            <w:r>
              <w:rPr>
                <w:rFonts w:cs="Arial" w:hint="eastAsia"/>
                <w:sz w:val="20"/>
                <w:szCs w:val="24"/>
                <w:lang w:val="en-GB"/>
              </w:rPr>
              <w:t>HSE会议管理：记录各种会议信息。</w:t>
            </w:r>
          </w:p>
        </w:tc>
        <w:tc>
          <w:tcPr>
            <w:tcW w:w="668" w:type="pct"/>
            <w:vAlign w:val="center"/>
          </w:tcPr>
          <w:p w:rsidR="008748B4" w:rsidRPr="001663B3" w:rsidRDefault="008748B4" w:rsidP="00346BC1">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1287" w:type="pct"/>
            <w:vAlign w:val="center"/>
          </w:tcPr>
          <w:p w:rsidR="008748B4" w:rsidRPr="001663B3" w:rsidRDefault="008748B4" w:rsidP="00346BC1">
            <w:pPr>
              <w:tabs>
                <w:tab w:val="left" w:pos="270"/>
                <w:tab w:val="left" w:pos="799"/>
              </w:tabs>
              <w:spacing w:before="120" w:after="120"/>
              <w:rPr>
                <w:rFonts w:cs="Arial"/>
                <w:sz w:val="20"/>
                <w:szCs w:val="24"/>
              </w:rPr>
            </w:pPr>
          </w:p>
        </w:tc>
      </w:tr>
    </w:tbl>
    <w:p w:rsidR="004F6191" w:rsidRDefault="004F6191" w:rsidP="004F6191"/>
    <w:p w:rsidR="000D35BA" w:rsidRDefault="000D35BA" w:rsidP="000D35BA">
      <w:pPr>
        <w:pStyle w:val="3"/>
      </w:pPr>
      <w:bookmarkStart w:id="134" w:name="_Toc484988543"/>
      <w:r>
        <w:rPr>
          <w:rFonts w:hint="eastAsia"/>
        </w:rPr>
        <w:t>2.10.</w:t>
      </w:r>
      <w:r>
        <w:t>8</w:t>
      </w:r>
      <w:r>
        <w:rPr>
          <w:rFonts w:hint="eastAsia"/>
        </w:rPr>
        <w:t>.</w:t>
      </w:r>
      <w:r w:rsidRPr="000D35BA">
        <w:rPr>
          <w:rFonts w:hint="eastAsia"/>
          <w:lang w:val="en-GB"/>
        </w:rPr>
        <w:t>承包商人员信息</w:t>
      </w:r>
      <w:r>
        <w:rPr>
          <w:rFonts w:hint="eastAsia"/>
        </w:rPr>
        <w:t>管理</w:t>
      </w:r>
      <w:bookmarkEnd w:id="134"/>
    </w:p>
    <w:p w:rsidR="000D35BA" w:rsidRDefault="000D35BA" w:rsidP="000D35BA">
      <w:r w:rsidRPr="00EC53C8">
        <w:rPr>
          <w:rFonts w:hint="eastAsia"/>
        </w:rPr>
        <w:t>◆</w:t>
      </w:r>
      <w:r>
        <w:rPr>
          <w:rFonts w:hint="eastAsia"/>
        </w:rPr>
        <w:t>业务说明</w:t>
      </w:r>
    </w:p>
    <w:p w:rsidR="000D35BA" w:rsidRDefault="000D35BA" w:rsidP="000D35BA">
      <w:pPr>
        <w:ind w:firstLine="420"/>
      </w:pPr>
      <w:r>
        <w:rPr>
          <w:rFonts w:hint="eastAsia"/>
        </w:rPr>
        <w:t>承包商进场后，需要将人员信息录入系统。</w:t>
      </w:r>
    </w:p>
    <w:p w:rsidR="000D35BA" w:rsidRDefault="000D35BA" w:rsidP="000D35BA">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5579"/>
        <w:gridCol w:w="1701"/>
        <w:gridCol w:w="1461"/>
      </w:tblGrid>
      <w:tr w:rsidR="000D35BA" w:rsidRPr="001663B3" w:rsidTr="00B25196">
        <w:trPr>
          <w:trHeight w:val="87"/>
          <w:tblHeader/>
          <w:jc w:val="center"/>
        </w:trPr>
        <w:tc>
          <w:tcPr>
            <w:tcW w:w="417" w:type="pct"/>
            <w:shd w:val="clear" w:color="auto" w:fill="E6E6E6"/>
            <w:vAlign w:val="center"/>
          </w:tcPr>
          <w:p w:rsidR="000D35BA" w:rsidRPr="001663B3" w:rsidRDefault="000D35BA" w:rsidP="00FB307E">
            <w:pPr>
              <w:spacing w:before="240" w:after="120"/>
              <w:jc w:val="center"/>
              <w:rPr>
                <w:b/>
                <w:sz w:val="20"/>
                <w:szCs w:val="24"/>
              </w:rPr>
            </w:pPr>
            <w:r w:rsidRPr="001663B3">
              <w:rPr>
                <w:rFonts w:hint="eastAsia"/>
                <w:b/>
                <w:sz w:val="20"/>
                <w:szCs w:val="24"/>
              </w:rPr>
              <w:t>序号</w:t>
            </w:r>
          </w:p>
        </w:tc>
        <w:tc>
          <w:tcPr>
            <w:tcW w:w="2924" w:type="pct"/>
            <w:shd w:val="clear" w:color="auto" w:fill="E6E6E6"/>
            <w:vAlign w:val="center"/>
          </w:tcPr>
          <w:p w:rsidR="000D35BA" w:rsidRPr="001663B3" w:rsidRDefault="000D35BA" w:rsidP="00FB307E">
            <w:pPr>
              <w:spacing w:before="240" w:after="120"/>
              <w:jc w:val="center"/>
              <w:rPr>
                <w:b/>
                <w:sz w:val="20"/>
                <w:szCs w:val="24"/>
              </w:rPr>
            </w:pPr>
            <w:r w:rsidRPr="001663B3">
              <w:rPr>
                <w:rFonts w:hint="eastAsia"/>
                <w:b/>
                <w:sz w:val="20"/>
                <w:szCs w:val="24"/>
              </w:rPr>
              <w:t>功能点说明</w:t>
            </w:r>
          </w:p>
        </w:tc>
        <w:tc>
          <w:tcPr>
            <w:tcW w:w="892" w:type="pct"/>
            <w:shd w:val="clear" w:color="auto" w:fill="E6E6E6"/>
            <w:vAlign w:val="center"/>
          </w:tcPr>
          <w:p w:rsidR="000D35BA" w:rsidRPr="001663B3" w:rsidRDefault="000D35BA" w:rsidP="00FB307E">
            <w:pPr>
              <w:spacing w:before="240" w:after="120"/>
              <w:jc w:val="center"/>
              <w:rPr>
                <w:b/>
                <w:sz w:val="20"/>
                <w:szCs w:val="24"/>
              </w:rPr>
            </w:pPr>
            <w:r>
              <w:rPr>
                <w:rFonts w:hint="eastAsia"/>
                <w:b/>
                <w:sz w:val="20"/>
                <w:szCs w:val="24"/>
              </w:rPr>
              <w:t>审批流程</w:t>
            </w:r>
          </w:p>
        </w:tc>
        <w:tc>
          <w:tcPr>
            <w:tcW w:w="766" w:type="pct"/>
            <w:shd w:val="clear" w:color="auto" w:fill="E6E6E6"/>
            <w:vAlign w:val="center"/>
          </w:tcPr>
          <w:p w:rsidR="000D35BA" w:rsidRPr="001663B3" w:rsidRDefault="000D35BA" w:rsidP="00FB307E">
            <w:pPr>
              <w:spacing w:before="240" w:after="120"/>
              <w:ind w:leftChars="-11" w:left="-4" w:hangingChars="11" w:hanging="22"/>
              <w:jc w:val="center"/>
              <w:rPr>
                <w:b/>
                <w:sz w:val="20"/>
                <w:szCs w:val="24"/>
              </w:rPr>
            </w:pPr>
            <w:r>
              <w:rPr>
                <w:rFonts w:hint="eastAsia"/>
                <w:b/>
                <w:sz w:val="20"/>
                <w:szCs w:val="24"/>
              </w:rPr>
              <w:t>备注说明</w:t>
            </w:r>
          </w:p>
        </w:tc>
      </w:tr>
      <w:tr w:rsidR="000D35BA" w:rsidRPr="001663B3" w:rsidTr="00B25196">
        <w:trPr>
          <w:trHeight w:val="87"/>
          <w:jc w:val="center"/>
        </w:trPr>
        <w:tc>
          <w:tcPr>
            <w:tcW w:w="417" w:type="pct"/>
            <w:vAlign w:val="center"/>
          </w:tcPr>
          <w:p w:rsidR="000D35BA" w:rsidRPr="001663B3" w:rsidRDefault="000D35BA" w:rsidP="00FB307E">
            <w:pPr>
              <w:spacing w:before="240" w:after="120"/>
              <w:jc w:val="center"/>
              <w:rPr>
                <w:rFonts w:cs="Arial"/>
                <w:sz w:val="20"/>
                <w:szCs w:val="24"/>
                <w:lang w:val="en-GB"/>
              </w:rPr>
            </w:pPr>
            <w:r w:rsidRPr="001663B3">
              <w:rPr>
                <w:rFonts w:cs="Arial" w:hint="eastAsia"/>
                <w:sz w:val="20"/>
                <w:szCs w:val="24"/>
                <w:lang w:val="en-GB"/>
              </w:rPr>
              <w:t>1</w:t>
            </w:r>
          </w:p>
        </w:tc>
        <w:tc>
          <w:tcPr>
            <w:tcW w:w="2924" w:type="pct"/>
            <w:vAlign w:val="center"/>
          </w:tcPr>
          <w:p w:rsidR="000D35BA" w:rsidRPr="00BB3901" w:rsidRDefault="000D35BA" w:rsidP="00FB307E">
            <w:pPr>
              <w:tabs>
                <w:tab w:val="left" w:pos="270"/>
                <w:tab w:val="left" w:pos="799"/>
              </w:tabs>
              <w:spacing w:before="120" w:after="120"/>
              <w:rPr>
                <w:rFonts w:cs="Arial"/>
                <w:sz w:val="20"/>
                <w:szCs w:val="24"/>
                <w:lang w:val="en-GB"/>
              </w:rPr>
            </w:pPr>
            <w:r>
              <w:rPr>
                <w:rFonts w:cs="Arial" w:hint="eastAsia"/>
                <w:sz w:val="20"/>
                <w:szCs w:val="24"/>
              </w:rPr>
              <w:t>建议由承包商自己上报人员信息，公司安全管理部审核。</w:t>
            </w:r>
          </w:p>
        </w:tc>
        <w:tc>
          <w:tcPr>
            <w:tcW w:w="892" w:type="pct"/>
            <w:vAlign w:val="center"/>
          </w:tcPr>
          <w:p w:rsidR="000D35BA" w:rsidRPr="001663B3" w:rsidRDefault="00B25196" w:rsidP="00FB307E">
            <w:pPr>
              <w:tabs>
                <w:tab w:val="left" w:pos="270"/>
                <w:tab w:val="left" w:pos="799"/>
              </w:tabs>
              <w:spacing w:before="120" w:after="120"/>
              <w:jc w:val="center"/>
              <w:rPr>
                <w:rFonts w:cs="Arial"/>
                <w:sz w:val="20"/>
                <w:szCs w:val="24"/>
                <w:lang w:val="en-GB"/>
              </w:rPr>
            </w:pPr>
            <w:r>
              <w:rPr>
                <w:rFonts w:cs="Arial" w:hint="eastAsia"/>
                <w:sz w:val="20"/>
                <w:szCs w:val="24"/>
                <w:lang w:val="en-GB"/>
              </w:rPr>
              <w:t>承包商填报-安全管理员审批</w:t>
            </w:r>
          </w:p>
        </w:tc>
        <w:tc>
          <w:tcPr>
            <w:tcW w:w="766" w:type="pct"/>
            <w:vAlign w:val="center"/>
          </w:tcPr>
          <w:p w:rsidR="000D35BA" w:rsidRPr="001663B3" w:rsidRDefault="000D35BA" w:rsidP="00FB307E">
            <w:pPr>
              <w:tabs>
                <w:tab w:val="left" w:pos="270"/>
                <w:tab w:val="left" w:pos="799"/>
              </w:tabs>
              <w:spacing w:before="120" w:after="120"/>
              <w:rPr>
                <w:rFonts w:cs="Arial"/>
                <w:sz w:val="20"/>
                <w:szCs w:val="24"/>
              </w:rPr>
            </w:pPr>
          </w:p>
        </w:tc>
      </w:tr>
    </w:tbl>
    <w:p w:rsidR="000D35BA" w:rsidRDefault="000D35BA" w:rsidP="000D35BA">
      <w:pPr>
        <w:pStyle w:val="3"/>
      </w:pPr>
      <w:bookmarkStart w:id="135" w:name="_Toc484988544"/>
      <w:r>
        <w:rPr>
          <w:rFonts w:hint="eastAsia"/>
        </w:rPr>
        <w:t>2.10.</w:t>
      </w:r>
      <w:r>
        <w:t>9</w:t>
      </w:r>
      <w:r>
        <w:rPr>
          <w:rFonts w:hint="eastAsia"/>
        </w:rPr>
        <w:t>.</w:t>
      </w:r>
      <w:r w:rsidRPr="000D35BA">
        <w:rPr>
          <w:rFonts w:hint="eastAsia"/>
          <w:lang w:val="en-GB"/>
        </w:rPr>
        <w:t>承包商人员入场培训记录</w:t>
      </w:r>
      <w:r>
        <w:rPr>
          <w:rFonts w:hint="eastAsia"/>
        </w:rPr>
        <w:t>管理</w:t>
      </w:r>
      <w:bookmarkEnd w:id="135"/>
    </w:p>
    <w:p w:rsidR="000D35BA" w:rsidRDefault="000D35BA" w:rsidP="000D35BA">
      <w:r w:rsidRPr="00EC53C8">
        <w:rPr>
          <w:rFonts w:hint="eastAsia"/>
        </w:rPr>
        <w:t>◆</w:t>
      </w:r>
      <w:r>
        <w:rPr>
          <w:rFonts w:hint="eastAsia"/>
        </w:rPr>
        <w:t>业务说明</w:t>
      </w:r>
    </w:p>
    <w:p w:rsidR="000D35BA" w:rsidRDefault="000D35BA" w:rsidP="000D35BA">
      <w:pPr>
        <w:ind w:firstLine="420"/>
      </w:pPr>
      <w:r>
        <w:rPr>
          <w:rFonts w:hint="eastAsia"/>
        </w:rPr>
        <w:t>承包商人员入场前需要进行安全培训和考试。安全管理</w:t>
      </w:r>
      <w:proofErr w:type="gramStart"/>
      <w:r>
        <w:rPr>
          <w:rFonts w:hint="eastAsia"/>
        </w:rPr>
        <w:t>员记录</w:t>
      </w:r>
      <w:proofErr w:type="gramEnd"/>
      <w:r>
        <w:rPr>
          <w:rFonts w:hint="eastAsia"/>
        </w:rPr>
        <w:t>培训信息和考试结果。</w:t>
      </w:r>
    </w:p>
    <w:p w:rsidR="000D35BA" w:rsidRDefault="000D35BA" w:rsidP="000D35BA">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013"/>
        <w:gridCol w:w="1274"/>
        <w:gridCol w:w="2455"/>
      </w:tblGrid>
      <w:tr w:rsidR="000D35BA" w:rsidRPr="001663B3" w:rsidTr="00FB307E">
        <w:trPr>
          <w:trHeight w:val="87"/>
          <w:tblHeader/>
          <w:jc w:val="center"/>
        </w:trPr>
        <w:tc>
          <w:tcPr>
            <w:tcW w:w="417" w:type="pct"/>
            <w:shd w:val="clear" w:color="auto" w:fill="E6E6E6"/>
            <w:vAlign w:val="center"/>
          </w:tcPr>
          <w:p w:rsidR="000D35BA" w:rsidRPr="001663B3" w:rsidRDefault="000D35BA" w:rsidP="00FB307E">
            <w:pPr>
              <w:spacing w:before="240" w:after="120"/>
              <w:jc w:val="center"/>
              <w:rPr>
                <w:b/>
                <w:sz w:val="20"/>
                <w:szCs w:val="24"/>
              </w:rPr>
            </w:pPr>
            <w:r w:rsidRPr="001663B3">
              <w:rPr>
                <w:rFonts w:hint="eastAsia"/>
                <w:b/>
                <w:sz w:val="20"/>
                <w:szCs w:val="24"/>
              </w:rPr>
              <w:t>序号</w:t>
            </w:r>
          </w:p>
        </w:tc>
        <w:tc>
          <w:tcPr>
            <w:tcW w:w="2628" w:type="pct"/>
            <w:shd w:val="clear" w:color="auto" w:fill="E6E6E6"/>
            <w:vAlign w:val="center"/>
          </w:tcPr>
          <w:p w:rsidR="000D35BA" w:rsidRPr="001663B3" w:rsidRDefault="000D35BA" w:rsidP="00FB307E">
            <w:pPr>
              <w:spacing w:before="240" w:after="120"/>
              <w:jc w:val="center"/>
              <w:rPr>
                <w:b/>
                <w:sz w:val="20"/>
                <w:szCs w:val="24"/>
              </w:rPr>
            </w:pPr>
            <w:r w:rsidRPr="001663B3">
              <w:rPr>
                <w:rFonts w:hint="eastAsia"/>
                <w:b/>
                <w:sz w:val="20"/>
                <w:szCs w:val="24"/>
              </w:rPr>
              <w:t>功能点说明</w:t>
            </w:r>
          </w:p>
        </w:tc>
        <w:tc>
          <w:tcPr>
            <w:tcW w:w="668" w:type="pct"/>
            <w:shd w:val="clear" w:color="auto" w:fill="E6E6E6"/>
            <w:vAlign w:val="center"/>
          </w:tcPr>
          <w:p w:rsidR="000D35BA" w:rsidRPr="001663B3" w:rsidRDefault="000D35BA" w:rsidP="00FB307E">
            <w:pPr>
              <w:spacing w:before="240" w:after="120"/>
              <w:jc w:val="center"/>
              <w:rPr>
                <w:b/>
                <w:sz w:val="20"/>
                <w:szCs w:val="24"/>
              </w:rPr>
            </w:pPr>
            <w:r>
              <w:rPr>
                <w:rFonts w:hint="eastAsia"/>
                <w:b/>
                <w:sz w:val="20"/>
                <w:szCs w:val="24"/>
              </w:rPr>
              <w:t>审批流程</w:t>
            </w:r>
          </w:p>
        </w:tc>
        <w:tc>
          <w:tcPr>
            <w:tcW w:w="1287" w:type="pct"/>
            <w:shd w:val="clear" w:color="auto" w:fill="E6E6E6"/>
            <w:vAlign w:val="center"/>
          </w:tcPr>
          <w:p w:rsidR="000D35BA" w:rsidRPr="001663B3" w:rsidRDefault="000D35BA" w:rsidP="00FB307E">
            <w:pPr>
              <w:spacing w:before="240" w:after="120"/>
              <w:ind w:leftChars="-11" w:left="-4" w:hangingChars="11" w:hanging="22"/>
              <w:jc w:val="center"/>
              <w:rPr>
                <w:b/>
                <w:sz w:val="20"/>
                <w:szCs w:val="24"/>
              </w:rPr>
            </w:pPr>
            <w:r>
              <w:rPr>
                <w:rFonts w:hint="eastAsia"/>
                <w:b/>
                <w:sz w:val="20"/>
                <w:szCs w:val="24"/>
              </w:rPr>
              <w:t>备注说明</w:t>
            </w:r>
          </w:p>
        </w:tc>
      </w:tr>
      <w:tr w:rsidR="000D35BA" w:rsidRPr="001663B3" w:rsidTr="00FB307E">
        <w:trPr>
          <w:trHeight w:val="87"/>
          <w:jc w:val="center"/>
        </w:trPr>
        <w:tc>
          <w:tcPr>
            <w:tcW w:w="417" w:type="pct"/>
            <w:vAlign w:val="center"/>
          </w:tcPr>
          <w:p w:rsidR="000D35BA" w:rsidRPr="001663B3" w:rsidRDefault="000D35BA" w:rsidP="00FB307E">
            <w:pPr>
              <w:spacing w:before="240" w:after="120"/>
              <w:jc w:val="center"/>
              <w:rPr>
                <w:rFonts w:cs="Arial"/>
                <w:sz w:val="20"/>
                <w:szCs w:val="24"/>
                <w:lang w:val="en-GB"/>
              </w:rPr>
            </w:pPr>
            <w:r w:rsidRPr="001663B3">
              <w:rPr>
                <w:rFonts w:cs="Arial" w:hint="eastAsia"/>
                <w:sz w:val="20"/>
                <w:szCs w:val="24"/>
                <w:lang w:val="en-GB"/>
              </w:rPr>
              <w:t>1</w:t>
            </w:r>
          </w:p>
        </w:tc>
        <w:tc>
          <w:tcPr>
            <w:tcW w:w="2628" w:type="pct"/>
            <w:vAlign w:val="center"/>
          </w:tcPr>
          <w:p w:rsidR="000D35BA" w:rsidRPr="00BB3901" w:rsidRDefault="000D35BA" w:rsidP="00FB307E">
            <w:pPr>
              <w:tabs>
                <w:tab w:val="left" w:pos="270"/>
                <w:tab w:val="left" w:pos="799"/>
              </w:tabs>
              <w:spacing w:before="120" w:after="120"/>
              <w:rPr>
                <w:rFonts w:cs="Arial"/>
                <w:sz w:val="20"/>
                <w:szCs w:val="24"/>
                <w:lang w:val="en-GB"/>
              </w:rPr>
            </w:pPr>
            <w:r>
              <w:rPr>
                <w:rFonts w:cs="Arial" w:hint="eastAsia"/>
                <w:sz w:val="20"/>
                <w:szCs w:val="24"/>
                <w:lang w:val="en-GB"/>
              </w:rPr>
              <w:t>记录承包商人员培训信息和考试结果。</w:t>
            </w:r>
          </w:p>
        </w:tc>
        <w:tc>
          <w:tcPr>
            <w:tcW w:w="668" w:type="pct"/>
            <w:vAlign w:val="center"/>
          </w:tcPr>
          <w:p w:rsidR="000D35BA" w:rsidRPr="001663B3" w:rsidRDefault="000D35BA" w:rsidP="00FB307E">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1287" w:type="pct"/>
            <w:vAlign w:val="center"/>
          </w:tcPr>
          <w:p w:rsidR="000D35BA" w:rsidRPr="001663B3" w:rsidRDefault="000D35BA" w:rsidP="00FB307E">
            <w:pPr>
              <w:tabs>
                <w:tab w:val="left" w:pos="270"/>
                <w:tab w:val="left" w:pos="799"/>
              </w:tabs>
              <w:spacing w:before="120" w:after="120"/>
              <w:rPr>
                <w:rFonts w:cs="Arial"/>
                <w:sz w:val="20"/>
                <w:szCs w:val="24"/>
              </w:rPr>
            </w:pPr>
          </w:p>
        </w:tc>
      </w:tr>
    </w:tbl>
    <w:p w:rsidR="000D35BA" w:rsidRDefault="0001079D" w:rsidP="000D35BA">
      <w:pPr>
        <w:pStyle w:val="3"/>
      </w:pPr>
      <w:bookmarkStart w:id="136" w:name="_Toc484988545"/>
      <w:r>
        <w:rPr>
          <w:rFonts w:hint="eastAsia"/>
        </w:rPr>
        <w:lastRenderedPageBreak/>
        <w:t>2.10.10</w:t>
      </w:r>
      <w:r w:rsidR="000D35BA">
        <w:rPr>
          <w:rFonts w:hint="eastAsia"/>
        </w:rPr>
        <w:t>.</w:t>
      </w:r>
      <w:r w:rsidRPr="0001079D">
        <w:rPr>
          <w:rFonts w:hint="eastAsia"/>
          <w:lang w:val="en-GB"/>
        </w:rPr>
        <w:t>承包商人员特殊工种证件登记</w:t>
      </w:r>
      <w:bookmarkEnd w:id="136"/>
    </w:p>
    <w:p w:rsidR="000D35BA" w:rsidRDefault="000D35BA" w:rsidP="000D35BA">
      <w:r w:rsidRPr="00EC53C8">
        <w:rPr>
          <w:rFonts w:hint="eastAsia"/>
        </w:rPr>
        <w:t>◆</w:t>
      </w:r>
      <w:r>
        <w:rPr>
          <w:rFonts w:hint="eastAsia"/>
        </w:rPr>
        <w:t>业务说明</w:t>
      </w:r>
    </w:p>
    <w:p w:rsidR="000D35BA" w:rsidRDefault="003E01EF" w:rsidP="000D35BA">
      <w:pPr>
        <w:ind w:firstLine="420"/>
      </w:pPr>
      <w:r>
        <w:rPr>
          <w:rFonts w:hint="eastAsia"/>
        </w:rPr>
        <w:t>记录承包商人员的特殊工种证件信息。</w:t>
      </w:r>
    </w:p>
    <w:p w:rsidR="000D35BA" w:rsidRDefault="000D35BA" w:rsidP="000D35BA">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444"/>
        <w:gridCol w:w="1843"/>
        <w:gridCol w:w="2455"/>
      </w:tblGrid>
      <w:tr w:rsidR="000D35BA" w:rsidRPr="001663B3" w:rsidTr="00B25196">
        <w:trPr>
          <w:trHeight w:val="87"/>
          <w:tblHeader/>
          <w:jc w:val="center"/>
        </w:trPr>
        <w:tc>
          <w:tcPr>
            <w:tcW w:w="417" w:type="pct"/>
            <w:shd w:val="clear" w:color="auto" w:fill="E6E6E6"/>
            <w:vAlign w:val="center"/>
          </w:tcPr>
          <w:p w:rsidR="000D35BA" w:rsidRPr="001663B3" w:rsidRDefault="000D35BA" w:rsidP="00FB307E">
            <w:pPr>
              <w:spacing w:before="240" w:after="120"/>
              <w:jc w:val="center"/>
              <w:rPr>
                <w:b/>
                <w:sz w:val="20"/>
                <w:szCs w:val="24"/>
              </w:rPr>
            </w:pPr>
            <w:r w:rsidRPr="001663B3">
              <w:rPr>
                <w:rFonts w:hint="eastAsia"/>
                <w:b/>
                <w:sz w:val="20"/>
                <w:szCs w:val="24"/>
              </w:rPr>
              <w:t>序号</w:t>
            </w:r>
          </w:p>
        </w:tc>
        <w:tc>
          <w:tcPr>
            <w:tcW w:w="2330" w:type="pct"/>
            <w:shd w:val="clear" w:color="auto" w:fill="E6E6E6"/>
            <w:vAlign w:val="center"/>
          </w:tcPr>
          <w:p w:rsidR="000D35BA" w:rsidRPr="001663B3" w:rsidRDefault="000D35BA" w:rsidP="00FB307E">
            <w:pPr>
              <w:spacing w:before="240" w:after="120"/>
              <w:jc w:val="center"/>
              <w:rPr>
                <w:b/>
                <w:sz w:val="20"/>
                <w:szCs w:val="24"/>
              </w:rPr>
            </w:pPr>
            <w:r w:rsidRPr="001663B3">
              <w:rPr>
                <w:rFonts w:hint="eastAsia"/>
                <w:b/>
                <w:sz w:val="20"/>
                <w:szCs w:val="24"/>
              </w:rPr>
              <w:t>功能点说明</w:t>
            </w:r>
          </w:p>
        </w:tc>
        <w:tc>
          <w:tcPr>
            <w:tcW w:w="966" w:type="pct"/>
            <w:shd w:val="clear" w:color="auto" w:fill="E6E6E6"/>
            <w:vAlign w:val="center"/>
          </w:tcPr>
          <w:p w:rsidR="000D35BA" w:rsidRPr="001663B3" w:rsidRDefault="000D35BA" w:rsidP="00FB307E">
            <w:pPr>
              <w:spacing w:before="240" w:after="120"/>
              <w:jc w:val="center"/>
              <w:rPr>
                <w:b/>
                <w:sz w:val="20"/>
                <w:szCs w:val="24"/>
              </w:rPr>
            </w:pPr>
            <w:r>
              <w:rPr>
                <w:rFonts w:hint="eastAsia"/>
                <w:b/>
                <w:sz w:val="20"/>
                <w:szCs w:val="24"/>
              </w:rPr>
              <w:t>审批流程</w:t>
            </w:r>
          </w:p>
        </w:tc>
        <w:tc>
          <w:tcPr>
            <w:tcW w:w="1287" w:type="pct"/>
            <w:shd w:val="clear" w:color="auto" w:fill="E6E6E6"/>
            <w:vAlign w:val="center"/>
          </w:tcPr>
          <w:p w:rsidR="000D35BA" w:rsidRPr="001663B3" w:rsidRDefault="000D35BA" w:rsidP="00FB307E">
            <w:pPr>
              <w:spacing w:before="240" w:after="120"/>
              <w:ind w:leftChars="-11" w:left="-4" w:hangingChars="11" w:hanging="22"/>
              <w:jc w:val="center"/>
              <w:rPr>
                <w:b/>
                <w:sz w:val="20"/>
                <w:szCs w:val="24"/>
              </w:rPr>
            </w:pPr>
            <w:r>
              <w:rPr>
                <w:rFonts w:hint="eastAsia"/>
                <w:b/>
                <w:sz w:val="20"/>
                <w:szCs w:val="24"/>
              </w:rPr>
              <w:t>备注说明</w:t>
            </w:r>
          </w:p>
        </w:tc>
      </w:tr>
      <w:tr w:rsidR="000D35BA" w:rsidRPr="001663B3" w:rsidTr="00B25196">
        <w:trPr>
          <w:trHeight w:val="87"/>
          <w:jc w:val="center"/>
        </w:trPr>
        <w:tc>
          <w:tcPr>
            <w:tcW w:w="417" w:type="pct"/>
            <w:vAlign w:val="center"/>
          </w:tcPr>
          <w:p w:rsidR="000D35BA" w:rsidRPr="001663B3" w:rsidRDefault="000D35BA" w:rsidP="00FB307E">
            <w:pPr>
              <w:spacing w:before="240" w:after="120"/>
              <w:jc w:val="center"/>
              <w:rPr>
                <w:rFonts w:cs="Arial"/>
                <w:sz w:val="20"/>
                <w:szCs w:val="24"/>
                <w:lang w:val="en-GB"/>
              </w:rPr>
            </w:pPr>
            <w:r w:rsidRPr="001663B3">
              <w:rPr>
                <w:rFonts w:cs="Arial" w:hint="eastAsia"/>
                <w:sz w:val="20"/>
                <w:szCs w:val="24"/>
                <w:lang w:val="en-GB"/>
              </w:rPr>
              <w:t>1</w:t>
            </w:r>
          </w:p>
        </w:tc>
        <w:tc>
          <w:tcPr>
            <w:tcW w:w="2330" w:type="pct"/>
            <w:vAlign w:val="center"/>
          </w:tcPr>
          <w:p w:rsidR="000D35BA" w:rsidRPr="00BB3901" w:rsidRDefault="003E01EF" w:rsidP="00FB307E">
            <w:pPr>
              <w:tabs>
                <w:tab w:val="left" w:pos="270"/>
                <w:tab w:val="left" w:pos="799"/>
              </w:tabs>
              <w:spacing w:before="120" w:after="120"/>
              <w:rPr>
                <w:rFonts w:cs="Arial"/>
                <w:sz w:val="20"/>
                <w:szCs w:val="24"/>
                <w:lang w:val="en-GB"/>
              </w:rPr>
            </w:pPr>
            <w:r>
              <w:rPr>
                <w:rFonts w:cs="Arial" w:hint="eastAsia"/>
                <w:sz w:val="20"/>
                <w:szCs w:val="24"/>
              </w:rPr>
              <w:t>登记</w:t>
            </w:r>
            <w:r w:rsidRPr="003E01EF">
              <w:rPr>
                <w:rFonts w:cs="Arial" w:hint="eastAsia"/>
                <w:sz w:val="20"/>
                <w:szCs w:val="24"/>
              </w:rPr>
              <w:t>承包商人员的特殊工种证件信息</w:t>
            </w:r>
            <w:r w:rsidR="000D35BA">
              <w:rPr>
                <w:rFonts w:cs="Arial" w:hint="eastAsia"/>
                <w:sz w:val="20"/>
                <w:szCs w:val="24"/>
              </w:rPr>
              <w:t>。</w:t>
            </w:r>
          </w:p>
        </w:tc>
        <w:tc>
          <w:tcPr>
            <w:tcW w:w="966" w:type="pct"/>
            <w:vAlign w:val="center"/>
          </w:tcPr>
          <w:p w:rsidR="000D35BA" w:rsidRPr="001663B3" w:rsidRDefault="00B25196" w:rsidP="00FB307E">
            <w:pPr>
              <w:tabs>
                <w:tab w:val="left" w:pos="270"/>
                <w:tab w:val="left" w:pos="799"/>
              </w:tabs>
              <w:spacing w:before="120" w:after="120"/>
              <w:jc w:val="center"/>
              <w:rPr>
                <w:rFonts w:cs="Arial"/>
                <w:sz w:val="20"/>
                <w:szCs w:val="24"/>
                <w:lang w:val="en-GB"/>
              </w:rPr>
            </w:pPr>
            <w:r>
              <w:rPr>
                <w:rFonts w:cs="Arial" w:hint="eastAsia"/>
                <w:sz w:val="20"/>
                <w:szCs w:val="24"/>
                <w:lang w:val="en-GB"/>
              </w:rPr>
              <w:t>承包商填报-安全管理员审批</w:t>
            </w:r>
          </w:p>
        </w:tc>
        <w:tc>
          <w:tcPr>
            <w:tcW w:w="1287" w:type="pct"/>
            <w:vAlign w:val="center"/>
          </w:tcPr>
          <w:p w:rsidR="000D35BA" w:rsidRPr="001663B3" w:rsidRDefault="000D35BA" w:rsidP="00FB307E">
            <w:pPr>
              <w:tabs>
                <w:tab w:val="left" w:pos="270"/>
                <w:tab w:val="left" w:pos="799"/>
              </w:tabs>
              <w:spacing w:before="120" w:after="120"/>
              <w:rPr>
                <w:rFonts w:cs="Arial"/>
                <w:sz w:val="20"/>
                <w:szCs w:val="24"/>
              </w:rPr>
            </w:pPr>
          </w:p>
        </w:tc>
      </w:tr>
    </w:tbl>
    <w:p w:rsidR="000D35BA" w:rsidRDefault="000D35BA" w:rsidP="000D35BA">
      <w:pPr>
        <w:pStyle w:val="3"/>
      </w:pPr>
      <w:bookmarkStart w:id="137" w:name="_Toc484988546"/>
      <w:r>
        <w:rPr>
          <w:rFonts w:hint="eastAsia"/>
        </w:rPr>
        <w:t>2.10.</w:t>
      </w:r>
      <w:r w:rsidR="001348DE">
        <w:t>11</w:t>
      </w:r>
      <w:r>
        <w:rPr>
          <w:rFonts w:hint="eastAsia"/>
        </w:rPr>
        <w:t>.</w:t>
      </w:r>
      <w:r w:rsidR="001348DE" w:rsidRPr="001348DE">
        <w:rPr>
          <w:rFonts w:hint="eastAsia"/>
          <w:lang w:val="en-GB"/>
        </w:rPr>
        <w:t>承包商资质登记</w:t>
      </w:r>
      <w:bookmarkEnd w:id="137"/>
    </w:p>
    <w:p w:rsidR="000D35BA" w:rsidRDefault="000D35BA" w:rsidP="000D35BA">
      <w:r w:rsidRPr="00EC53C8">
        <w:rPr>
          <w:rFonts w:hint="eastAsia"/>
        </w:rPr>
        <w:t>◆</w:t>
      </w:r>
      <w:r>
        <w:rPr>
          <w:rFonts w:hint="eastAsia"/>
        </w:rPr>
        <w:t>业务说明</w:t>
      </w:r>
    </w:p>
    <w:p w:rsidR="000D35BA" w:rsidRDefault="001348DE" w:rsidP="000D35BA">
      <w:pPr>
        <w:ind w:firstLine="420"/>
      </w:pPr>
      <w:r>
        <w:rPr>
          <w:rFonts w:hint="eastAsia"/>
          <w:lang w:val="en-GB"/>
        </w:rPr>
        <w:t>登记</w:t>
      </w:r>
      <w:r w:rsidRPr="001348DE">
        <w:rPr>
          <w:rFonts w:hint="eastAsia"/>
          <w:lang w:val="en-GB"/>
        </w:rPr>
        <w:t>承包商资质</w:t>
      </w:r>
      <w:r>
        <w:rPr>
          <w:rFonts w:hint="eastAsia"/>
          <w:lang w:val="en-GB"/>
        </w:rPr>
        <w:t>信息</w:t>
      </w:r>
      <w:r w:rsidR="000D35BA">
        <w:rPr>
          <w:rFonts w:hint="eastAsia"/>
        </w:rPr>
        <w:t>。</w:t>
      </w:r>
    </w:p>
    <w:p w:rsidR="000D35BA" w:rsidRDefault="000D35BA" w:rsidP="000D35BA">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444"/>
        <w:gridCol w:w="1843"/>
        <w:gridCol w:w="2455"/>
      </w:tblGrid>
      <w:tr w:rsidR="000D35BA" w:rsidRPr="001663B3" w:rsidTr="00B25196">
        <w:trPr>
          <w:trHeight w:val="87"/>
          <w:tblHeader/>
          <w:jc w:val="center"/>
        </w:trPr>
        <w:tc>
          <w:tcPr>
            <w:tcW w:w="417" w:type="pct"/>
            <w:shd w:val="clear" w:color="auto" w:fill="E6E6E6"/>
            <w:vAlign w:val="center"/>
          </w:tcPr>
          <w:p w:rsidR="000D35BA" w:rsidRPr="001663B3" w:rsidRDefault="000D35BA" w:rsidP="00FB307E">
            <w:pPr>
              <w:spacing w:before="240" w:after="120"/>
              <w:jc w:val="center"/>
              <w:rPr>
                <w:b/>
                <w:sz w:val="20"/>
                <w:szCs w:val="24"/>
              </w:rPr>
            </w:pPr>
            <w:r w:rsidRPr="001663B3">
              <w:rPr>
                <w:rFonts w:hint="eastAsia"/>
                <w:b/>
                <w:sz w:val="20"/>
                <w:szCs w:val="24"/>
              </w:rPr>
              <w:t>序号</w:t>
            </w:r>
          </w:p>
        </w:tc>
        <w:tc>
          <w:tcPr>
            <w:tcW w:w="2330" w:type="pct"/>
            <w:shd w:val="clear" w:color="auto" w:fill="E6E6E6"/>
            <w:vAlign w:val="center"/>
          </w:tcPr>
          <w:p w:rsidR="000D35BA" w:rsidRPr="001663B3" w:rsidRDefault="000D35BA" w:rsidP="00FB307E">
            <w:pPr>
              <w:spacing w:before="240" w:after="120"/>
              <w:jc w:val="center"/>
              <w:rPr>
                <w:b/>
                <w:sz w:val="20"/>
                <w:szCs w:val="24"/>
              </w:rPr>
            </w:pPr>
            <w:r w:rsidRPr="001663B3">
              <w:rPr>
                <w:rFonts w:hint="eastAsia"/>
                <w:b/>
                <w:sz w:val="20"/>
                <w:szCs w:val="24"/>
              </w:rPr>
              <w:t>功能点说明</w:t>
            </w:r>
          </w:p>
        </w:tc>
        <w:tc>
          <w:tcPr>
            <w:tcW w:w="966" w:type="pct"/>
            <w:shd w:val="clear" w:color="auto" w:fill="E6E6E6"/>
            <w:vAlign w:val="center"/>
          </w:tcPr>
          <w:p w:rsidR="000D35BA" w:rsidRPr="001663B3" w:rsidRDefault="000D35BA" w:rsidP="00FB307E">
            <w:pPr>
              <w:spacing w:before="240" w:after="120"/>
              <w:jc w:val="center"/>
              <w:rPr>
                <w:b/>
                <w:sz w:val="20"/>
                <w:szCs w:val="24"/>
              </w:rPr>
            </w:pPr>
            <w:r>
              <w:rPr>
                <w:rFonts w:hint="eastAsia"/>
                <w:b/>
                <w:sz w:val="20"/>
                <w:szCs w:val="24"/>
              </w:rPr>
              <w:t>审批流程</w:t>
            </w:r>
          </w:p>
        </w:tc>
        <w:tc>
          <w:tcPr>
            <w:tcW w:w="1287" w:type="pct"/>
            <w:shd w:val="clear" w:color="auto" w:fill="E6E6E6"/>
            <w:vAlign w:val="center"/>
          </w:tcPr>
          <w:p w:rsidR="000D35BA" w:rsidRPr="001663B3" w:rsidRDefault="000D35BA" w:rsidP="00FB307E">
            <w:pPr>
              <w:spacing w:before="240" w:after="120"/>
              <w:ind w:leftChars="-11" w:left="-4" w:hangingChars="11" w:hanging="22"/>
              <w:jc w:val="center"/>
              <w:rPr>
                <w:b/>
                <w:sz w:val="20"/>
                <w:szCs w:val="24"/>
              </w:rPr>
            </w:pPr>
            <w:r>
              <w:rPr>
                <w:rFonts w:hint="eastAsia"/>
                <w:b/>
                <w:sz w:val="20"/>
                <w:szCs w:val="24"/>
              </w:rPr>
              <w:t>备注说明</w:t>
            </w:r>
          </w:p>
        </w:tc>
      </w:tr>
      <w:tr w:rsidR="000D35BA" w:rsidRPr="001663B3" w:rsidTr="00B25196">
        <w:trPr>
          <w:trHeight w:val="87"/>
          <w:jc w:val="center"/>
        </w:trPr>
        <w:tc>
          <w:tcPr>
            <w:tcW w:w="417" w:type="pct"/>
            <w:vAlign w:val="center"/>
          </w:tcPr>
          <w:p w:rsidR="000D35BA" w:rsidRPr="001663B3" w:rsidRDefault="000D35BA" w:rsidP="00FB307E">
            <w:pPr>
              <w:spacing w:before="240" w:after="120"/>
              <w:jc w:val="center"/>
              <w:rPr>
                <w:rFonts w:cs="Arial"/>
                <w:sz w:val="20"/>
                <w:szCs w:val="24"/>
                <w:lang w:val="en-GB"/>
              </w:rPr>
            </w:pPr>
            <w:r w:rsidRPr="001663B3">
              <w:rPr>
                <w:rFonts w:cs="Arial" w:hint="eastAsia"/>
                <w:sz w:val="20"/>
                <w:szCs w:val="24"/>
                <w:lang w:val="en-GB"/>
              </w:rPr>
              <w:t>1</w:t>
            </w:r>
          </w:p>
        </w:tc>
        <w:tc>
          <w:tcPr>
            <w:tcW w:w="2330" w:type="pct"/>
            <w:vAlign w:val="center"/>
          </w:tcPr>
          <w:p w:rsidR="000D35BA" w:rsidRPr="00BB3901" w:rsidRDefault="001348DE" w:rsidP="00FB307E">
            <w:pPr>
              <w:tabs>
                <w:tab w:val="left" w:pos="270"/>
                <w:tab w:val="left" w:pos="799"/>
              </w:tabs>
              <w:spacing w:before="120" w:after="120"/>
              <w:rPr>
                <w:rFonts w:cs="Arial"/>
                <w:sz w:val="20"/>
                <w:szCs w:val="24"/>
                <w:lang w:val="en-GB"/>
              </w:rPr>
            </w:pPr>
            <w:r w:rsidRPr="001348DE">
              <w:rPr>
                <w:rFonts w:cs="Arial" w:hint="eastAsia"/>
                <w:sz w:val="20"/>
                <w:szCs w:val="24"/>
                <w:lang w:val="en-GB"/>
              </w:rPr>
              <w:t>登记承包商资质信息</w:t>
            </w:r>
            <w:r w:rsidR="000D35BA">
              <w:rPr>
                <w:rFonts w:cs="Arial" w:hint="eastAsia"/>
                <w:sz w:val="20"/>
                <w:szCs w:val="24"/>
              </w:rPr>
              <w:t>。</w:t>
            </w:r>
          </w:p>
        </w:tc>
        <w:tc>
          <w:tcPr>
            <w:tcW w:w="966" w:type="pct"/>
            <w:vAlign w:val="center"/>
          </w:tcPr>
          <w:p w:rsidR="000D35BA" w:rsidRPr="001663B3" w:rsidRDefault="00B25196" w:rsidP="00FB307E">
            <w:pPr>
              <w:tabs>
                <w:tab w:val="left" w:pos="270"/>
                <w:tab w:val="left" w:pos="799"/>
              </w:tabs>
              <w:spacing w:before="120" w:after="120"/>
              <w:jc w:val="center"/>
              <w:rPr>
                <w:rFonts w:cs="Arial"/>
                <w:sz w:val="20"/>
                <w:szCs w:val="24"/>
                <w:lang w:val="en-GB"/>
              </w:rPr>
            </w:pPr>
            <w:r>
              <w:rPr>
                <w:rFonts w:cs="Arial" w:hint="eastAsia"/>
                <w:sz w:val="20"/>
                <w:szCs w:val="24"/>
                <w:lang w:val="en-GB"/>
              </w:rPr>
              <w:t>承包商填报-安全管理员审批</w:t>
            </w:r>
          </w:p>
        </w:tc>
        <w:tc>
          <w:tcPr>
            <w:tcW w:w="1287" w:type="pct"/>
            <w:vAlign w:val="center"/>
          </w:tcPr>
          <w:p w:rsidR="000D35BA" w:rsidRPr="001663B3" w:rsidRDefault="000D35BA" w:rsidP="00FB307E">
            <w:pPr>
              <w:tabs>
                <w:tab w:val="left" w:pos="270"/>
                <w:tab w:val="left" w:pos="799"/>
              </w:tabs>
              <w:spacing w:before="120" w:after="120"/>
              <w:rPr>
                <w:rFonts w:cs="Arial"/>
                <w:sz w:val="20"/>
                <w:szCs w:val="24"/>
              </w:rPr>
            </w:pPr>
          </w:p>
        </w:tc>
      </w:tr>
    </w:tbl>
    <w:p w:rsidR="000D35BA" w:rsidRDefault="000D35BA" w:rsidP="000D35BA">
      <w:pPr>
        <w:pStyle w:val="3"/>
      </w:pPr>
      <w:bookmarkStart w:id="138" w:name="_Toc484988547"/>
      <w:r>
        <w:rPr>
          <w:rFonts w:hint="eastAsia"/>
        </w:rPr>
        <w:t>2.10.</w:t>
      </w:r>
      <w:r w:rsidR="00FB307E">
        <w:t>12</w:t>
      </w:r>
      <w:r>
        <w:rPr>
          <w:rFonts w:hint="eastAsia"/>
        </w:rPr>
        <w:t>.</w:t>
      </w:r>
      <w:r w:rsidR="00FB307E" w:rsidRPr="00FB307E">
        <w:rPr>
          <w:rFonts w:hint="eastAsia"/>
          <w:lang w:val="en-GB"/>
        </w:rPr>
        <w:t>特种设备符合性确认</w:t>
      </w:r>
      <w:bookmarkEnd w:id="138"/>
    </w:p>
    <w:p w:rsidR="000D35BA" w:rsidRDefault="000D35BA" w:rsidP="000D35BA">
      <w:r w:rsidRPr="00EC53C8">
        <w:rPr>
          <w:rFonts w:hint="eastAsia"/>
        </w:rPr>
        <w:t>◆</w:t>
      </w:r>
      <w:r>
        <w:rPr>
          <w:rFonts w:hint="eastAsia"/>
        </w:rPr>
        <w:t>业务说明</w:t>
      </w:r>
    </w:p>
    <w:p w:rsidR="000D35BA" w:rsidRDefault="00FB307E" w:rsidP="000D35BA">
      <w:pPr>
        <w:ind w:firstLine="420"/>
      </w:pPr>
      <w:r>
        <w:rPr>
          <w:rFonts w:hint="eastAsia"/>
        </w:rPr>
        <w:t>特种设备在安装</w:t>
      </w:r>
      <w:r w:rsidR="00E65303">
        <w:rPr>
          <w:rFonts w:hint="eastAsia"/>
        </w:rPr>
        <w:t>、使用、拆卸等作业前需要进行符合性确认工作，</w:t>
      </w:r>
      <w:r w:rsidR="00E65303" w:rsidRPr="00E65303">
        <w:rPr>
          <w:rFonts w:hint="eastAsia"/>
          <w:lang w:val="en-GB"/>
        </w:rPr>
        <w:t>由施工单位上</w:t>
      </w:r>
      <w:proofErr w:type="gramStart"/>
      <w:r w:rsidR="00E65303" w:rsidRPr="00E65303">
        <w:rPr>
          <w:rFonts w:hint="eastAsia"/>
          <w:lang w:val="en-GB"/>
        </w:rPr>
        <w:t>传相关</w:t>
      </w:r>
      <w:proofErr w:type="gramEnd"/>
      <w:r w:rsidR="00E65303" w:rsidRPr="00E65303">
        <w:rPr>
          <w:rFonts w:hint="eastAsia"/>
          <w:lang w:val="en-GB"/>
        </w:rPr>
        <w:t>资</w:t>
      </w:r>
      <w:r w:rsidR="00E65303" w:rsidRPr="00E65303">
        <w:rPr>
          <w:rFonts w:hint="eastAsia"/>
          <w:lang w:val="en-GB"/>
        </w:rPr>
        <w:lastRenderedPageBreak/>
        <w:t>料，安全组审核。</w:t>
      </w:r>
    </w:p>
    <w:p w:rsidR="000D35BA" w:rsidRDefault="000D35BA" w:rsidP="000D35BA">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303"/>
        <w:gridCol w:w="1984"/>
        <w:gridCol w:w="2455"/>
      </w:tblGrid>
      <w:tr w:rsidR="000D35BA" w:rsidRPr="001663B3" w:rsidTr="00B25196">
        <w:trPr>
          <w:trHeight w:val="87"/>
          <w:tblHeader/>
          <w:jc w:val="center"/>
        </w:trPr>
        <w:tc>
          <w:tcPr>
            <w:tcW w:w="417" w:type="pct"/>
            <w:shd w:val="clear" w:color="auto" w:fill="E6E6E6"/>
            <w:vAlign w:val="center"/>
          </w:tcPr>
          <w:p w:rsidR="000D35BA" w:rsidRPr="001663B3" w:rsidRDefault="000D35BA" w:rsidP="00FB307E">
            <w:pPr>
              <w:spacing w:before="240" w:after="120"/>
              <w:jc w:val="center"/>
              <w:rPr>
                <w:b/>
                <w:sz w:val="20"/>
                <w:szCs w:val="24"/>
              </w:rPr>
            </w:pPr>
            <w:r w:rsidRPr="001663B3">
              <w:rPr>
                <w:rFonts w:hint="eastAsia"/>
                <w:b/>
                <w:sz w:val="20"/>
                <w:szCs w:val="24"/>
              </w:rPr>
              <w:t>序号</w:t>
            </w:r>
          </w:p>
        </w:tc>
        <w:tc>
          <w:tcPr>
            <w:tcW w:w="2256" w:type="pct"/>
            <w:shd w:val="clear" w:color="auto" w:fill="E6E6E6"/>
            <w:vAlign w:val="center"/>
          </w:tcPr>
          <w:p w:rsidR="000D35BA" w:rsidRPr="001663B3" w:rsidRDefault="000D35BA" w:rsidP="00FB307E">
            <w:pPr>
              <w:spacing w:before="240" w:after="120"/>
              <w:jc w:val="center"/>
              <w:rPr>
                <w:b/>
                <w:sz w:val="20"/>
                <w:szCs w:val="24"/>
              </w:rPr>
            </w:pPr>
            <w:r w:rsidRPr="001663B3">
              <w:rPr>
                <w:rFonts w:hint="eastAsia"/>
                <w:b/>
                <w:sz w:val="20"/>
                <w:szCs w:val="24"/>
              </w:rPr>
              <w:t>功能点说明</w:t>
            </w:r>
          </w:p>
        </w:tc>
        <w:tc>
          <w:tcPr>
            <w:tcW w:w="1040" w:type="pct"/>
            <w:shd w:val="clear" w:color="auto" w:fill="E6E6E6"/>
            <w:vAlign w:val="center"/>
          </w:tcPr>
          <w:p w:rsidR="000D35BA" w:rsidRPr="001663B3" w:rsidRDefault="000D35BA" w:rsidP="00FB307E">
            <w:pPr>
              <w:spacing w:before="240" w:after="120"/>
              <w:jc w:val="center"/>
              <w:rPr>
                <w:b/>
                <w:sz w:val="20"/>
                <w:szCs w:val="24"/>
              </w:rPr>
            </w:pPr>
            <w:r>
              <w:rPr>
                <w:rFonts w:hint="eastAsia"/>
                <w:b/>
                <w:sz w:val="20"/>
                <w:szCs w:val="24"/>
              </w:rPr>
              <w:t>审批流程</w:t>
            </w:r>
          </w:p>
        </w:tc>
        <w:tc>
          <w:tcPr>
            <w:tcW w:w="1287" w:type="pct"/>
            <w:shd w:val="clear" w:color="auto" w:fill="E6E6E6"/>
            <w:vAlign w:val="center"/>
          </w:tcPr>
          <w:p w:rsidR="000D35BA" w:rsidRPr="001663B3" w:rsidRDefault="000D35BA" w:rsidP="00FB307E">
            <w:pPr>
              <w:spacing w:before="240" w:after="120"/>
              <w:ind w:leftChars="-11" w:left="-4" w:hangingChars="11" w:hanging="22"/>
              <w:jc w:val="center"/>
              <w:rPr>
                <w:b/>
                <w:sz w:val="20"/>
                <w:szCs w:val="24"/>
              </w:rPr>
            </w:pPr>
            <w:r>
              <w:rPr>
                <w:rFonts w:hint="eastAsia"/>
                <w:b/>
                <w:sz w:val="20"/>
                <w:szCs w:val="24"/>
              </w:rPr>
              <w:t>备注说明</w:t>
            </w:r>
          </w:p>
        </w:tc>
      </w:tr>
      <w:tr w:rsidR="000D35BA" w:rsidRPr="001663B3" w:rsidTr="00B25196">
        <w:trPr>
          <w:trHeight w:val="87"/>
          <w:jc w:val="center"/>
        </w:trPr>
        <w:tc>
          <w:tcPr>
            <w:tcW w:w="417" w:type="pct"/>
            <w:vAlign w:val="center"/>
          </w:tcPr>
          <w:p w:rsidR="000D35BA" w:rsidRPr="001663B3" w:rsidRDefault="000D35BA" w:rsidP="00FB307E">
            <w:pPr>
              <w:spacing w:before="240" w:after="120"/>
              <w:jc w:val="center"/>
              <w:rPr>
                <w:rFonts w:cs="Arial"/>
                <w:sz w:val="20"/>
                <w:szCs w:val="24"/>
                <w:lang w:val="en-GB"/>
              </w:rPr>
            </w:pPr>
            <w:r w:rsidRPr="001663B3">
              <w:rPr>
                <w:rFonts w:cs="Arial" w:hint="eastAsia"/>
                <w:sz w:val="20"/>
                <w:szCs w:val="24"/>
                <w:lang w:val="en-GB"/>
              </w:rPr>
              <w:t>1</w:t>
            </w:r>
          </w:p>
        </w:tc>
        <w:tc>
          <w:tcPr>
            <w:tcW w:w="2256" w:type="pct"/>
            <w:vAlign w:val="center"/>
          </w:tcPr>
          <w:p w:rsidR="000D35BA" w:rsidRPr="00BB3901" w:rsidRDefault="00E65303" w:rsidP="00FB307E">
            <w:pPr>
              <w:tabs>
                <w:tab w:val="left" w:pos="270"/>
                <w:tab w:val="left" w:pos="799"/>
              </w:tabs>
              <w:spacing w:before="120" w:after="120"/>
              <w:rPr>
                <w:rFonts w:cs="Arial"/>
                <w:sz w:val="20"/>
                <w:szCs w:val="24"/>
                <w:lang w:val="en-GB"/>
              </w:rPr>
            </w:pPr>
            <w:r w:rsidRPr="00E65303">
              <w:rPr>
                <w:rFonts w:cs="Arial" w:hint="eastAsia"/>
                <w:sz w:val="20"/>
                <w:szCs w:val="24"/>
                <w:lang w:val="en-GB"/>
              </w:rPr>
              <w:t>施工单位上</w:t>
            </w:r>
            <w:proofErr w:type="gramStart"/>
            <w:r w:rsidRPr="00E65303">
              <w:rPr>
                <w:rFonts w:cs="Arial" w:hint="eastAsia"/>
                <w:sz w:val="20"/>
                <w:szCs w:val="24"/>
                <w:lang w:val="en-GB"/>
              </w:rPr>
              <w:t>传相关</w:t>
            </w:r>
            <w:proofErr w:type="gramEnd"/>
            <w:r w:rsidRPr="00E65303">
              <w:rPr>
                <w:rFonts w:cs="Arial" w:hint="eastAsia"/>
                <w:sz w:val="20"/>
                <w:szCs w:val="24"/>
                <w:lang w:val="en-GB"/>
              </w:rPr>
              <w:t>资料，安全组审核</w:t>
            </w:r>
            <w:r w:rsidR="000D35BA">
              <w:rPr>
                <w:rFonts w:cs="Arial" w:hint="eastAsia"/>
                <w:sz w:val="20"/>
                <w:szCs w:val="24"/>
              </w:rPr>
              <w:t>。</w:t>
            </w:r>
          </w:p>
        </w:tc>
        <w:tc>
          <w:tcPr>
            <w:tcW w:w="1040" w:type="pct"/>
            <w:vAlign w:val="center"/>
          </w:tcPr>
          <w:p w:rsidR="000D35BA" w:rsidRPr="001663B3" w:rsidRDefault="00B25196" w:rsidP="00FB307E">
            <w:pPr>
              <w:tabs>
                <w:tab w:val="left" w:pos="270"/>
                <w:tab w:val="left" w:pos="799"/>
              </w:tabs>
              <w:spacing w:before="120" w:after="120"/>
              <w:jc w:val="center"/>
              <w:rPr>
                <w:rFonts w:cs="Arial"/>
                <w:sz w:val="20"/>
                <w:szCs w:val="24"/>
                <w:lang w:val="en-GB"/>
              </w:rPr>
            </w:pPr>
            <w:r>
              <w:rPr>
                <w:rFonts w:cs="Arial" w:hint="eastAsia"/>
                <w:sz w:val="20"/>
                <w:szCs w:val="24"/>
                <w:lang w:val="en-GB"/>
              </w:rPr>
              <w:t>承包商填报-安全管理员审批</w:t>
            </w:r>
          </w:p>
        </w:tc>
        <w:tc>
          <w:tcPr>
            <w:tcW w:w="1287" w:type="pct"/>
            <w:vAlign w:val="center"/>
          </w:tcPr>
          <w:p w:rsidR="000D35BA" w:rsidRPr="001663B3" w:rsidRDefault="000D35BA" w:rsidP="00FB307E">
            <w:pPr>
              <w:tabs>
                <w:tab w:val="left" w:pos="270"/>
                <w:tab w:val="left" w:pos="799"/>
              </w:tabs>
              <w:spacing w:before="120" w:after="120"/>
              <w:rPr>
                <w:rFonts w:cs="Arial"/>
                <w:sz w:val="20"/>
                <w:szCs w:val="24"/>
              </w:rPr>
            </w:pPr>
          </w:p>
        </w:tc>
      </w:tr>
    </w:tbl>
    <w:p w:rsidR="000D35BA" w:rsidRDefault="000D35BA" w:rsidP="000D35BA">
      <w:pPr>
        <w:pStyle w:val="3"/>
      </w:pPr>
      <w:bookmarkStart w:id="139" w:name="_Toc484988548"/>
      <w:r>
        <w:rPr>
          <w:rFonts w:hint="eastAsia"/>
        </w:rPr>
        <w:t>2.10.</w:t>
      </w:r>
      <w:r w:rsidR="00E7321A">
        <w:t>13</w:t>
      </w:r>
      <w:r>
        <w:rPr>
          <w:rFonts w:hint="eastAsia"/>
        </w:rPr>
        <w:t>.</w:t>
      </w:r>
      <w:r w:rsidR="00E7321A" w:rsidRPr="00E7321A">
        <w:rPr>
          <w:rFonts w:hint="eastAsia"/>
          <w:lang w:val="en-GB"/>
        </w:rPr>
        <w:t>安全保证金记录</w:t>
      </w:r>
      <w:bookmarkEnd w:id="139"/>
    </w:p>
    <w:p w:rsidR="000D35BA" w:rsidRDefault="000D35BA" w:rsidP="000D35BA">
      <w:r w:rsidRPr="00EC53C8">
        <w:rPr>
          <w:rFonts w:hint="eastAsia"/>
        </w:rPr>
        <w:t>◆</w:t>
      </w:r>
      <w:r>
        <w:rPr>
          <w:rFonts w:hint="eastAsia"/>
        </w:rPr>
        <w:t>业务说明</w:t>
      </w:r>
    </w:p>
    <w:p w:rsidR="000D35BA" w:rsidRDefault="00E7321A" w:rsidP="000D35BA">
      <w:pPr>
        <w:ind w:firstLine="420"/>
      </w:pPr>
      <w:r w:rsidRPr="00E7321A">
        <w:rPr>
          <w:rFonts w:hint="eastAsia"/>
          <w:lang w:val="en-GB"/>
        </w:rPr>
        <w:t>承包商进场时需要交纳一定比例的安全保证金，交给财务</w:t>
      </w:r>
      <w:r>
        <w:rPr>
          <w:rFonts w:hint="eastAsia"/>
          <w:lang w:val="en-GB"/>
        </w:rPr>
        <w:t>，系统记录缴纳信息。</w:t>
      </w:r>
      <w:r w:rsidR="000D35BA">
        <w:rPr>
          <w:rFonts w:hint="eastAsia"/>
        </w:rPr>
        <w:t>。</w:t>
      </w:r>
    </w:p>
    <w:p w:rsidR="000D35BA" w:rsidRDefault="000D35BA" w:rsidP="000D35BA">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303"/>
        <w:gridCol w:w="1984"/>
        <w:gridCol w:w="2455"/>
      </w:tblGrid>
      <w:tr w:rsidR="000D35BA" w:rsidRPr="001663B3" w:rsidTr="00B25196">
        <w:trPr>
          <w:trHeight w:val="87"/>
          <w:tblHeader/>
          <w:jc w:val="center"/>
        </w:trPr>
        <w:tc>
          <w:tcPr>
            <w:tcW w:w="417" w:type="pct"/>
            <w:shd w:val="clear" w:color="auto" w:fill="E6E6E6"/>
            <w:vAlign w:val="center"/>
          </w:tcPr>
          <w:p w:rsidR="000D35BA" w:rsidRPr="001663B3" w:rsidRDefault="000D35BA" w:rsidP="00FB307E">
            <w:pPr>
              <w:spacing w:before="240" w:after="120"/>
              <w:jc w:val="center"/>
              <w:rPr>
                <w:b/>
                <w:sz w:val="20"/>
                <w:szCs w:val="24"/>
              </w:rPr>
            </w:pPr>
            <w:r w:rsidRPr="001663B3">
              <w:rPr>
                <w:rFonts w:hint="eastAsia"/>
                <w:b/>
                <w:sz w:val="20"/>
                <w:szCs w:val="24"/>
              </w:rPr>
              <w:t>序号</w:t>
            </w:r>
          </w:p>
        </w:tc>
        <w:tc>
          <w:tcPr>
            <w:tcW w:w="2256" w:type="pct"/>
            <w:shd w:val="clear" w:color="auto" w:fill="E6E6E6"/>
            <w:vAlign w:val="center"/>
          </w:tcPr>
          <w:p w:rsidR="000D35BA" w:rsidRPr="001663B3" w:rsidRDefault="000D35BA" w:rsidP="00FB307E">
            <w:pPr>
              <w:spacing w:before="240" w:after="120"/>
              <w:jc w:val="center"/>
              <w:rPr>
                <w:b/>
                <w:sz w:val="20"/>
                <w:szCs w:val="24"/>
              </w:rPr>
            </w:pPr>
            <w:r w:rsidRPr="001663B3">
              <w:rPr>
                <w:rFonts w:hint="eastAsia"/>
                <w:b/>
                <w:sz w:val="20"/>
                <w:szCs w:val="24"/>
              </w:rPr>
              <w:t>功能点说明</w:t>
            </w:r>
          </w:p>
        </w:tc>
        <w:tc>
          <w:tcPr>
            <w:tcW w:w="1040" w:type="pct"/>
            <w:shd w:val="clear" w:color="auto" w:fill="E6E6E6"/>
            <w:vAlign w:val="center"/>
          </w:tcPr>
          <w:p w:rsidR="000D35BA" w:rsidRPr="001663B3" w:rsidRDefault="000D35BA" w:rsidP="00FB307E">
            <w:pPr>
              <w:spacing w:before="240" w:after="120"/>
              <w:jc w:val="center"/>
              <w:rPr>
                <w:b/>
                <w:sz w:val="20"/>
                <w:szCs w:val="24"/>
              </w:rPr>
            </w:pPr>
            <w:r>
              <w:rPr>
                <w:rFonts w:hint="eastAsia"/>
                <w:b/>
                <w:sz w:val="20"/>
                <w:szCs w:val="24"/>
              </w:rPr>
              <w:t>审批流程</w:t>
            </w:r>
          </w:p>
        </w:tc>
        <w:tc>
          <w:tcPr>
            <w:tcW w:w="1287" w:type="pct"/>
            <w:shd w:val="clear" w:color="auto" w:fill="E6E6E6"/>
            <w:vAlign w:val="center"/>
          </w:tcPr>
          <w:p w:rsidR="000D35BA" w:rsidRPr="001663B3" w:rsidRDefault="000D35BA" w:rsidP="00FB307E">
            <w:pPr>
              <w:spacing w:before="240" w:after="120"/>
              <w:ind w:leftChars="-11" w:left="-4" w:hangingChars="11" w:hanging="22"/>
              <w:jc w:val="center"/>
              <w:rPr>
                <w:b/>
                <w:sz w:val="20"/>
                <w:szCs w:val="24"/>
              </w:rPr>
            </w:pPr>
            <w:r>
              <w:rPr>
                <w:rFonts w:hint="eastAsia"/>
                <w:b/>
                <w:sz w:val="20"/>
                <w:szCs w:val="24"/>
              </w:rPr>
              <w:t>备注说明</w:t>
            </w:r>
          </w:p>
        </w:tc>
      </w:tr>
      <w:tr w:rsidR="000D35BA" w:rsidRPr="001663B3" w:rsidTr="00B25196">
        <w:trPr>
          <w:trHeight w:val="87"/>
          <w:jc w:val="center"/>
        </w:trPr>
        <w:tc>
          <w:tcPr>
            <w:tcW w:w="417" w:type="pct"/>
            <w:vAlign w:val="center"/>
          </w:tcPr>
          <w:p w:rsidR="000D35BA" w:rsidRPr="001663B3" w:rsidRDefault="000D35BA" w:rsidP="00FB307E">
            <w:pPr>
              <w:spacing w:before="240" w:after="120"/>
              <w:jc w:val="center"/>
              <w:rPr>
                <w:rFonts w:cs="Arial"/>
                <w:sz w:val="20"/>
                <w:szCs w:val="24"/>
                <w:lang w:val="en-GB"/>
              </w:rPr>
            </w:pPr>
            <w:r w:rsidRPr="001663B3">
              <w:rPr>
                <w:rFonts w:cs="Arial" w:hint="eastAsia"/>
                <w:sz w:val="20"/>
                <w:szCs w:val="24"/>
                <w:lang w:val="en-GB"/>
              </w:rPr>
              <w:t>1</w:t>
            </w:r>
          </w:p>
        </w:tc>
        <w:tc>
          <w:tcPr>
            <w:tcW w:w="2256" w:type="pct"/>
            <w:vAlign w:val="center"/>
          </w:tcPr>
          <w:p w:rsidR="000D35BA" w:rsidRPr="00BB3901" w:rsidRDefault="00E7321A" w:rsidP="00FB307E">
            <w:pPr>
              <w:tabs>
                <w:tab w:val="left" w:pos="270"/>
                <w:tab w:val="left" w:pos="799"/>
              </w:tabs>
              <w:spacing w:before="120" w:after="120"/>
              <w:rPr>
                <w:rFonts w:cs="Arial"/>
                <w:sz w:val="20"/>
                <w:szCs w:val="24"/>
                <w:lang w:val="en-GB"/>
              </w:rPr>
            </w:pPr>
            <w:r>
              <w:rPr>
                <w:rFonts w:cs="Arial" w:hint="eastAsia"/>
                <w:sz w:val="20"/>
                <w:szCs w:val="24"/>
                <w:lang w:val="en-GB"/>
              </w:rPr>
              <w:t>记录</w:t>
            </w:r>
            <w:r w:rsidRPr="00E7321A">
              <w:rPr>
                <w:rFonts w:cs="Arial" w:hint="eastAsia"/>
                <w:sz w:val="20"/>
                <w:szCs w:val="24"/>
                <w:lang w:val="en-GB"/>
              </w:rPr>
              <w:t>安全保证金</w:t>
            </w:r>
            <w:r w:rsidR="000D35BA">
              <w:rPr>
                <w:rFonts w:cs="Arial" w:hint="eastAsia"/>
                <w:sz w:val="20"/>
                <w:szCs w:val="24"/>
              </w:rPr>
              <w:t>信息。</w:t>
            </w:r>
          </w:p>
        </w:tc>
        <w:tc>
          <w:tcPr>
            <w:tcW w:w="1040" w:type="pct"/>
            <w:vAlign w:val="center"/>
          </w:tcPr>
          <w:p w:rsidR="000D35BA" w:rsidRPr="001663B3" w:rsidRDefault="00B25196" w:rsidP="00FB307E">
            <w:pPr>
              <w:tabs>
                <w:tab w:val="left" w:pos="270"/>
                <w:tab w:val="left" w:pos="799"/>
              </w:tabs>
              <w:spacing w:before="120" w:after="120"/>
              <w:jc w:val="center"/>
              <w:rPr>
                <w:rFonts w:cs="Arial"/>
                <w:sz w:val="20"/>
                <w:szCs w:val="24"/>
                <w:lang w:val="en-GB"/>
              </w:rPr>
            </w:pPr>
            <w:r>
              <w:rPr>
                <w:rFonts w:cs="Arial" w:hint="eastAsia"/>
                <w:sz w:val="20"/>
                <w:szCs w:val="24"/>
                <w:lang w:val="en-GB"/>
              </w:rPr>
              <w:t>承包商填报-安全管理员审批</w:t>
            </w:r>
          </w:p>
        </w:tc>
        <w:tc>
          <w:tcPr>
            <w:tcW w:w="1287" w:type="pct"/>
            <w:vAlign w:val="center"/>
          </w:tcPr>
          <w:p w:rsidR="000D35BA" w:rsidRPr="001663B3" w:rsidRDefault="000D35BA" w:rsidP="00FB307E">
            <w:pPr>
              <w:tabs>
                <w:tab w:val="left" w:pos="270"/>
                <w:tab w:val="left" w:pos="799"/>
              </w:tabs>
              <w:spacing w:before="120" w:after="120"/>
              <w:rPr>
                <w:rFonts w:cs="Arial"/>
                <w:sz w:val="20"/>
                <w:szCs w:val="24"/>
              </w:rPr>
            </w:pPr>
          </w:p>
        </w:tc>
      </w:tr>
    </w:tbl>
    <w:p w:rsidR="002A113F" w:rsidRPr="002A113F" w:rsidRDefault="002A113F" w:rsidP="002A113F"/>
    <w:p w:rsidR="00F61680" w:rsidRDefault="00F61680" w:rsidP="00F61680">
      <w:pPr>
        <w:pStyle w:val="2"/>
      </w:pPr>
      <w:bookmarkStart w:id="140" w:name="_Toc484988551"/>
      <w:r>
        <w:rPr>
          <w:rFonts w:hint="eastAsia"/>
        </w:rPr>
        <w:t>2.11.</w:t>
      </w:r>
      <w:r w:rsidRPr="00780517">
        <w:rPr>
          <w:rFonts w:hint="eastAsia"/>
        </w:rPr>
        <w:t>后评价管理</w:t>
      </w:r>
      <w:bookmarkEnd w:id="140"/>
    </w:p>
    <w:p w:rsidR="00F61680" w:rsidRDefault="00F61680" w:rsidP="00F61680">
      <w:pPr>
        <w:pStyle w:val="3"/>
      </w:pPr>
      <w:bookmarkStart w:id="141" w:name="_Toc484988552"/>
      <w:r>
        <w:rPr>
          <w:rFonts w:hint="eastAsia"/>
        </w:rPr>
        <w:t>2.1</w:t>
      </w:r>
      <w:r>
        <w:t>1</w:t>
      </w:r>
      <w:r>
        <w:rPr>
          <w:rFonts w:hint="eastAsia"/>
        </w:rPr>
        <w:t>.1.现状整理</w:t>
      </w:r>
      <w:bookmarkEnd w:id="141"/>
    </w:p>
    <w:p w:rsidR="00F61680" w:rsidRPr="00C564A5" w:rsidRDefault="00F61680" w:rsidP="00F61680">
      <w:r>
        <w:tab/>
      </w:r>
      <w:r>
        <w:rPr>
          <w:rFonts w:hint="eastAsia"/>
        </w:rPr>
        <w:t>目前公司没有对项目后评价的管制制度和管理办法。</w:t>
      </w:r>
    </w:p>
    <w:p w:rsidR="00F61680" w:rsidRDefault="00F61680" w:rsidP="00F61680">
      <w:pPr>
        <w:pStyle w:val="3"/>
      </w:pPr>
      <w:bookmarkStart w:id="142" w:name="_Toc484988553"/>
      <w:r>
        <w:rPr>
          <w:rFonts w:hint="eastAsia"/>
        </w:rPr>
        <w:lastRenderedPageBreak/>
        <w:t>2.1</w:t>
      </w:r>
      <w:r>
        <w:t>1</w:t>
      </w:r>
      <w:r>
        <w:rPr>
          <w:rFonts w:hint="eastAsia"/>
        </w:rPr>
        <w:t>.2.分析建议</w:t>
      </w:r>
      <w:bookmarkEnd w:id="142"/>
    </w:p>
    <w:p w:rsidR="00F61680" w:rsidRPr="00C564A5" w:rsidRDefault="00F61680" w:rsidP="00F61680">
      <w:r>
        <w:tab/>
      </w:r>
      <w:r>
        <w:rPr>
          <w:rFonts w:hint="eastAsia"/>
        </w:rPr>
        <w:t>建议将项目后评价分为项目部自评和公司评价2个层面。</w:t>
      </w:r>
    </w:p>
    <w:p w:rsidR="00F61680" w:rsidRDefault="00F61680" w:rsidP="00F61680">
      <w:pPr>
        <w:pStyle w:val="3"/>
      </w:pPr>
      <w:bookmarkStart w:id="143" w:name="_Toc484988554"/>
      <w:r>
        <w:rPr>
          <w:rFonts w:hint="eastAsia"/>
        </w:rPr>
        <w:t>2.11.3.项目部自评</w:t>
      </w:r>
      <w:bookmarkEnd w:id="143"/>
    </w:p>
    <w:p w:rsidR="00F61680" w:rsidRDefault="00F61680" w:rsidP="00F61680">
      <w:r w:rsidRPr="00EC53C8">
        <w:rPr>
          <w:rFonts w:hint="eastAsia"/>
        </w:rPr>
        <w:t>◆</w:t>
      </w:r>
      <w:r>
        <w:rPr>
          <w:rFonts w:hint="eastAsia"/>
        </w:rPr>
        <w:t>业务说明</w:t>
      </w:r>
    </w:p>
    <w:p w:rsidR="00F61680" w:rsidRDefault="00F61680" w:rsidP="00F61680">
      <w:r>
        <w:tab/>
      </w:r>
      <w:r>
        <w:rPr>
          <w:rFonts w:hint="eastAsia"/>
        </w:rPr>
        <w:t>项目结束后，由项目部组织对项目进行后评，整理为自评资料，上传系统。</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013"/>
        <w:gridCol w:w="1274"/>
        <w:gridCol w:w="2455"/>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628"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668"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1287"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628" w:type="pct"/>
            <w:vAlign w:val="center"/>
          </w:tcPr>
          <w:p w:rsidR="00F61680" w:rsidRPr="00BB3901"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项目部自评：上传自评文档</w:t>
            </w:r>
          </w:p>
        </w:tc>
        <w:tc>
          <w:tcPr>
            <w:tcW w:w="668"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1287"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4F6191" w:rsidRDefault="00F61680" w:rsidP="00F61680"/>
    <w:p w:rsidR="00F61680" w:rsidRDefault="00F61680" w:rsidP="00F61680">
      <w:pPr>
        <w:pStyle w:val="3"/>
      </w:pPr>
      <w:bookmarkStart w:id="144" w:name="_Toc484988555"/>
      <w:r>
        <w:rPr>
          <w:rFonts w:hint="eastAsia"/>
        </w:rPr>
        <w:t>2.11.4.公司评价</w:t>
      </w:r>
      <w:bookmarkEnd w:id="144"/>
    </w:p>
    <w:p w:rsidR="00F61680" w:rsidRDefault="00F61680" w:rsidP="00F61680">
      <w:r w:rsidRPr="00EC53C8">
        <w:rPr>
          <w:rFonts w:hint="eastAsia"/>
        </w:rPr>
        <w:t>◆</w:t>
      </w:r>
      <w:r>
        <w:rPr>
          <w:rFonts w:hint="eastAsia"/>
        </w:rPr>
        <w:t>业务说明</w:t>
      </w:r>
    </w:p>
    <w:p w:rsidR="00F61680" w:rsidRDefault="00F61680" w:rsidP="00F61680">
      <w:r>
        <w:tab/>
      </w:r>
      <w:r>
        <w:rPr>
          <w:rFonts w:hint="eastAsia"/>
        </w:rPr>
        <w:t>项目自评完成后，公司组织对项目进行评价，整理资料，上传系统。</w:t>
      </w:r>
    </w:p>
    <w:p w:rsidR="00F61680" w:rsidRPr="004F6191"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013"/>
        <w:gridCol w:w="1274"/>
        <w:gridCol w:w="2455"/>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628"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668"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1287"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628" w:type="pct"/>
            <w:vAlign w:val="center"/>
          </w:tcPr>
          <w:p w:rsidR="00F61680" w:rsidRPr="00BB3901"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公司评价：上传公司评价文档</w:t>
            </w:r>
          </w:p>
        </w:tc>
        <w:tc>
          <w:tcPr>
            <w:tcW w:w="668"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1287"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8A2824" w:rsidRDefault="00F61680" w:rsidP="00F61680"/>
    <w:p w:rsidR="00F61680" w:rsidRDefault="00F61680" w:rsidP="00F61680">
      <w:pPr>
        <w:pStyle w:val="2"/>
      </w:pPr>
      <w:bookmarkStart w:id="145" w:name="_Toc484988556"/>
      <w:r>
        <w:rPr>
          <w:rFonts w:hint="eastAsia"/>
        </w:rPr>
        <w:lastRenderedPageBreak/>
        <w:t>2.12.</w:t>
      </w:r>
      <w:r w:rsidRPr="00780517">
        <w:rPr>
          <w:rFonts w:hint="eastAsia"/>
        </w:rPr>
        <w:t>文档管理</w:t>
      </w:r>
      <w:bookmarkEnd w:id="145"/>
    </w:p>
    <w:p w:rsidR="00F61680" w:rsidRDefault="00F61680" w:rsidP="00F61680">
      <w:pPr>
        <w:pStyle w:val="3"/>
      </w:pPr>
      <w:bookmarkStart w:id="146" w:name="_Toc484988557"/>
      <w:r>
        <w:rPr>
          <w:rFonts w:hint="eastAsia"/>
        </w:rPr>
        <w:t>2.1</w:t>
      </w:r>
      <w:r>
        <w:t>2</w:t>
      </w:r>
      <w:r>
        <w:rPr>
          <w:rFonts w:hint="eastAsia"/>
        </w:rPr>
        <w:t>.1.现状整理</w:t>
      </w:r>
      <w:bookmarkEnd w:id="146"/>
    </w:p>
    <w:p w:rsidR="00F61680" w:rsidRPr="006F4593" w:rsidRDefault="00F61680" w:rsidP="00F61680">
      <w:pPr>
        <w:ind w:firstLine="420"/>
      </w:pPr>
      <w:r>
        <w:rPr>
          <w:rFonts w:hint="eastAsia"/>
        </w:rPr>
        <w:t>目前永荣公司有详细的项目资料管理办法。其中对文档分类，各部门职责及文件资料编码都有用明确规定。</w:t>
      </w:r>
    </w:p>
    <w:p w:rsidR="00F61680" w:rsidRDefault="00F61680" w:rsidP="00F61680">
      <w:pPr>
        <w:pStyle w:val="3"/>
      </w:pPr>
      <w:bookmarkStart w:id="147" w:name="_Toc484988558"/>
      <w:r>
        <w:rPr>
          <w:rFonts w:hint="eastAsia"/>
        </w:rPr>
        <w:t>2.1</w:t>
      </w:r>
      <w:r>
        <w:t>2</w:t>
      </w:r>
      <w:r>
        <w:rPr>
          <w:rFonts w:hint="eastAsia"/>
        </w:rPr>
        <w:t>.2.分析建议</w:t>
      </w:r>
      <w:bookmarkEnd w:id="147"/>
    </w:p>
    <w:p w:rsidR="00F61680" w:rsidRDefault="00F61680" w:rsidP="00F61680">
      <w:r>
        <w:tab/>
      </w:r>
      <w:r>
        <w:rPr>
          <w:rFonts w:hint="eastAsia"/>
        </w:rPr>
        <w:t>建议定义一套标准的项目文档目录模板，所有的项目都引用此模板，归类上</w:t>
      </w:r>
      <w:proofErr w:type="gramStart"/>
      <w:r>
        <w:rPr>
          <w:rFonts w:hint="eastAsia"/>
        </w:rPr>
        <w:t>传相关</w:t>
      </w:r>
      <w:proofErr w:type="gramEnd"/>
      <w:r>
        <w:rPr>
          <w:rFonts w:hint="eastAsia"/>
        </w:rPr>
        <w:t>资料。</w:t>
      </w:r>
    </w:p>
    <w:p w:rsidR="00F61680" w:rsidRDefault="00F61680" w:rsidP="00F61680">
      <w:r>
        <w:tab/>
      </w:r>
      <w:r w:rsidRPr="00867BA8">
        <w:rPr>
          <w:rFonts w:hint="eastAsia"/>
        </w:rPr>
        <w:t>根据项目部管理的要求，项目管理文件分为如下十一类：合同管理文件、项目综合管理文件、设计管理文件、采购管理文件、施工管理文件、质量管理文件、</w:t>
      </w:r>
      <w:r>
        <w:rPr>
          <w:rFonts w:hint="eastAsia"/>
        </w:rPr>
        <w:t>HSE</w:t>
      </w:r>
      <w:r w:rsidRPr="00867BA8">
        <w:rPr>
          <w:rFonts w:hint="eastAsia"/>
        </w:rPr>
        <w:t>管理文件、开车管理文件、项目进度管理文件、项目费用管理文件等</w:t>
      </w:r>
      <w:r>
        <w:rPr>
          <w:rFonts w:hint="eastAsia"/>
        </w:rPr>
        <w:t>。</w:t>
      </w:r>
    </w:p>
    <w:p w:rsidR="00F61680" w:rsidRPr="00867BA8" w:rsidRDefault="00F61680" w:rsidP="00F61680">
      <w:r>
        <w:tab/>
      </w:r>
      <w:r w:rsidRPr="00867BA8">
        <w:rPr>
          <w:rFonts w:hint="eastAsia"/>
        </w:rPr>
        <w:t>项目部的项目管理文件采取五级编码，第一级编码统一规定为项目的代码。项目管理文件的编码结构如下:</w:t>
      </w:r>
    </w:p>
    <w:p w:rsidR="00F61680" w:rsidRPr="00867BA8" w:rsidRDefault="00F61680" w:rsidP="00F61680">
      <w:r>
        <w:rPr>
          <w:noProof/>
        </w:rPr>
        <w:drawing>
          <wp:inline distT="0" distB="0" distL="0" distR="0" wp14:anchorId="4131BE26" wp14:editId="2C589385">
            <wp:extent cx="5502117" cy="2286198"/>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2117" cy="2286198"/>
                    </a:xfrm>
                    <a:prstGeom prst="rect">
                      <a:avLst/>
                    </a:prstGeom>
                  </pic:spPr>
                </pic:pic>
              </a:graphicData>
            </a:graphic>
          </wp:inline>
        </w:drawing>
      </w:r>
    </w:p>
    <w:p w:rsidR="00F61680" w:rsidRPr="00867BA8" w:rsidRDefault="00F61680" w:rsidP="00F61680">
      <w:pPr>
        <w:ind w:leftChars="175" w:left="420"/>
      </w:pPr>
      <w:r w:rsidRPr="00867BA8">
        <w:rPr>
          <w:rFonts w:hint="eastAsia"/>
        </w:rPr>
        <w:t>其中一级</w:t>
      </w:r>
      <w:proofErr w:type="gramStart"/>
      <w:r w:rsidRPr="00867BA8">
        <w:rPr>
          <w:rFonts w:hint="eastAsia"/>
        </w:rPr>
        <w:t>类目号分别</w:t>
      </w:r>
      <w:proofErr w:type="gramEnd"/>
      <w:r w:rsidRPr="00867BA8">
        <w:rPr>
          <w:rFonts w:hint="eastAsia"/>
        </w:rPr>
        <w:t>为：</w:t>
      </w:r>
    </w:p>
    <w:p w:rsidR="00F61680" w:rsidRPr="00867BA8" w:rsidRDefault="00F61680" w:rsidP="00F61680">
      <w:pPr>
        <w:ind w:leftChars="175" w:left="420"/>
      </w:pPr>
      <w:r w:rsidRPr="00867BA8">
        <w:rPr>
          <w:rFonts w:hint="eastAsia"/>
        </w:rPr>
        <w:t>合同管理：HT</w:t>
      </w:r>
    </w:p>
    <w:p w:rsidR="00F61680" w:rsidRPr="00867BA8" w:rsidRDefault="00F61680" w:rsidP="00F61680">
      <w:pPr>
        <w:ind w:leftChars="175" w:left="420"/>
      </w:pPr>
      <w:r w:rsidRPr="00867BA8">
        <w:rPr>
          <w:rFonts w:hint="eastAsia"/>
        </w:rPr>
        <w:lastRenderedPageBreak/>
        <w:t>综合管理：ZH</w:t>
      </w:r>
    </w:p>
    <w:p w:rsidR="00F61680" w:rsidRPr="00867BA8" w:rsidRDefault="00F61680" w:rsidP="00F61680">
      <w:pPr>
        <w:ind w:leftChars="175" w:left="420"/>
      </w:pPr>
      <w:r w:rsidRPr="00867BA8">
        <w:rPr>
          <w:rFonts w:hint="eastAsia"/>
        </w:rPr>
        <w:t>设计管理：SJ</w:t>
      </w:r>
    </w:p>
    <w:p w:rsidR="00F61680" w:rsidRPr="00867BA8" w:rsidRDefault="00F61680" w:rsidP="00F61680">
      <w:pPr>
        <w:ind w:leftChars="175" w:left="420"/>
      </w:pPr>
      <w:r w:rsidRPr="00867BA8">
        <w:rPr>
          <w:rFonts w:hint="eastAsia"/>
        </w:rPr>
        <w:t>工艺技术：JS</w:t>
      </w:r>
    </w:p>
    <w:p w:rsidR="00F61680" w:rsidRPr="00867BA8" w:rsidRDefault="00F61680" w:rsidP="00F61680">
      <w:pPr>
        <w:ind w:leftChars="175" w:left="420"/>
      </w:pPr>
      <w:r w:rsidRPr="00867BA8">
        <w:rPr>
          <w:rFonts w:hint="eastAsia"/>
        </w:rPr>
        <w:t>设备：SB</w:t>
      </w:r>
    </w:p>
    <w:p w:rsidR="00F61680" w:rsidRPr="00867BA8" w:rsidRDefault="00F61680" w:rsidP="00F61680">
      <w:pPr>
        <w:ind w:leftChars="175" w:left="420"/>
      </w:pPr>
      <w:r w:rsidRPr="00867BA8">
        <w:rPr>
          <w:rFonts w:hint="eastAsia"/>
        </w:rPr>
        <w:t>自动控制：ZK</w:t>
      </w:r>
    </w:p>
    <w:p w:rsidR="00F61680" w:rsidRPr="00867BA8" w:rsidRDefault="00F61680" w:rsidP="00F61680">
      <w:pPr>
        <w:ind w:leftChars="175" w:left="420"/>
      </w:pPr>
      <w:r w:rsidRPr="00867BA8">
        <w:rPr>
          <w:rFonts w:hint="eastAsia"/>
        </w:rPr>
        <w:t>电气：DQ</w:t>
      </w:r>
    </w:p>
    <w:p w:rsidR="00F61680" w:rsidRPr="00867BA8" w:rsidRDefault="00F61680" w:rsidP="00F61680">
      <w:pPr>
        <w:ind w:leftChars="175" w:left="420"/>
      </w:pPr>
      <w:r w:rsidRPr="00867BA8">
        <w:rPr>
          <w:rFonts w:hint="eastAsia"/>
        </w:rPr>
        <w:t>土建：TJ</w:t>
      </w:r>
    </w:p>
    <w:p w:rsidR="00F61680" w:rsidRPr="00867BA8" w:rsidRDefault="00F61680" w:rsidP="00F61680">
      <w:pPr>
        <w:ind w:leftChars="175" w:left="420"/>
      </w:pPr>
      <w:r w:rsidRPr="00867BA8">
        <w:rPr>
          <w:rFonts w:hint="eastAsia"/>
        </w:rPr>
        <w:t>采购管理：CG</w:t>
      </w:r>
    </w:p>
    <w:p w:rsidR="00F61680" w:rsidRPr="00867BA8" w:rsidRDefault="00F61680" w:rsidP="00F61680">
      <w:pPr>
        <w:ind w:leftChars="175" w:left="420"/>
      </w:pPr>
      <w:r w:rsidRPr="00867BA8">
        <w:rPr>
          <w:rFonts w:hint="eastAsia"/>
        </w:rPr>
        <w:t xml:space="preserve">施工管理：SG     </w:t>
      </w:r>
    </w:p>
    <w:p w:rsidR="00F61680" w:rsidRPr="00867BA8" w:rsidRDefault="00F61680" w:rsidP="00F61680">
      <w:pPr>
        <w:ind w:leftChars="175" w:left="420"/>
      </w:pPr>
      <w:r w:rsidRPr="00867BA8">
        <w:rPr>
          <w:rFonts w:hint="eastAsia"/>
        </w:rPr>
        <w:t>质量管理：ZL</w:t>
      </w:r>
    </w:p>
    <w:p w:rsidR="00F61680" w:rsidRPr="00867BA8" w:rsidRDefault="00F61680" w:rsidP="00F61680">
      <w:pPr>
        <w:ind w:leftChars="175" w:left="420"/>
      </w:pPr>
      <w:r>
        <w:rPr>
          <w:rFonts w:hint="eastAsia"/>
        </w:rPr>
        <w:t>HSE</w:t>
      </w:r>
      <w:r w:rsidRPr="00867BA8">
        <w:rPr>
          <w:rFonts w:hint="eastAsia"/>
        </w:rPr>
        <w:t>管理：</w:t>
      </w:r>
      <w:r>
        <w:rPr>
          <w:rFonts w:hint="eastAsia"/>
        </w:rPr>
        <w:t>HSE</w:t>
      </w:r>
    </w:p>
    <w:p w:rsidR="00F61680" w:rsidRPr="00867BA8" w:rsidRDefault="00F61680" w:rsidP="00F61680">
      <w:pPr>
        <w:ind w:leftChars="175" w:left="420"/>
      </w:pPr>
      <w:r w:rsidRPr="00867BA8">
        <w:rPr>
          <w:rFonts w:hint="eastAsia"/>
        </w:rPr>
        <w:t>开车管理：KC</w:t>
      </w:r>
    </w:p>
    <w:p w:rsidR="00F61680" w:rsidRPr="00867BA8" w:rsidRDefault="00F61680" w:rsidP="00F61680">
      <w:pPr>
        <w:ind w:leftChars="175" w:left="420"/>
      </w:pPr>
      <w:r w:rsidRPr="00867BA8">
        <w:rPr>
          <w:rFonts w:hint="eastAsia"/>
        </w:rPr>
        <w:t>进度管理：JD</w:t>
      </w:r>
    </w:p>
    <w:p w:rsidR="00F61680" w:rsidRPr="00EE434A" w:rsidRDefault="00F61680" w:rsidP="00F61680">
      <w:pPr>
        <w:ind w:leftChars="175" w:left="420"/>
      </w:pPr>
      <w:r w:rsidRPr="00867BA8">
        <w:rPr>
          <w:rFonts w:hint="eastAsia"/>
        </w:rPr>
        <w:t>费用管理：FY</w:t>
      </w:r>
    </w:p>
    <w:p w:rsidR="00F61680" w:rsidRDefault="00F61680" w:rsidP="00F61680">
      <w:pPr>
        <w:pStyle w:val="3"/>
      </w:pPr>
      <w:bookmarkStart w:id="148" w:name="_Toc484988559"/>
      <w:r>
        <w:rPr>
          <w:rFonts w:hint="eastAsia"/>
        </w:rPr>
        <w:t>2.12.3.项目文档的管理</w:t>
      </w:r>
      <w:bookmarkEnd w:id="148"/>
    </w:p>
    <w:p w:rsidR="00F61680" w:rsidRDefault="00F61680" w:rsidP="00F61680">
      <w:r w:rsidRPr="00EC53C8">
        <w:rPr>
          <w:rFonts w:hint="eastAsia"/>
        </w:rPr>
        <w:t>◆</w:t>
      </w:r>
      <w:r>
        <w:rPr>
          <w:rFonts w:hint="eastAsia"/>
        </w:rPr>
        <w:t>业务说明</w:t>
      </w:r>
    </w:p>
    <w:p w:rsidR="00F61680" w:rsidRPr="00867BA8" w:rsidRDefault="00F61680" w:rsidP="00F61680">
      <w:r>
        <w:tab/>
      </w:r>
      <w:r>
        <w:rPr>
          <w:rFonts w:hint="eastAsia"/>
        </w:rPr>
        <w:t>首先定义本项目的文档分类目录，然后对应上</w:t>
      </w:r>
      <w:proofErr w:type="gramStart"/>
      <w:r>
        <w:rPr>
          <w:rFonts w:hint="eastAsia"/>
        </w:rPr>
        <w:t>传项目</w:t>
      </w:r>
      <w:proofErr w:type="gramEnd"/>
      <w:r>
        <w:rPr>
          <w:rFonts w:hint="eastAsia"/>
        </w:rPr>
        <w:t>资料。</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lastRenderedPageBreak/>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BB3901"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资料分类：定义本项目的资料分类目录</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Pr>
                <w:rFonts w:cs="Arial" w:hint="eastAsia"/>
                <w:sz w:val="20"/>
                <w:szCs w:val="24"/>
                <w:lang w:val="en-GB"/>
              </w:rPr>
              <w:t>2</w:t>
            </w:r>
          </w:p>
        </w:tc>
        <w:tc>
          <w:tcPr>
            <w:tcW w:w="2404" w:type="pct"/>
            <w:vAlign w:val="center"/>
          </w:tcPr>
          <w:p w:rsidR="00F6168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项目文档：左右结构，做成一个为预先定义的分类目录，右侧上</w:t>
            </w:r>
            <w:proofErr w:type="gramStart"/>
            <w:r>
              <w:rPr>
                <w:rFonts w:cs="Arial" w:hint="eastAsia"/>
                <w:sz w:val="20"/>
                <w:szCs w:val="24"/>
                <w:lang w:val="en-GB"/>
              </w:rPr>
              <w:t>传相关</w:t>
            </w:r>
            <w:proofErr w:type="gramEnd"/>
            <w:r>
              <w:rPr>
                <w:rFonts w:cs="Arial" w:hint="eastAsia"/>
                <w:sz w:val="20"/>
                <w:szCs w:val="24"/>
                <w:lang w:val="en-GB"/>
              </w:rPr>
              <w:t>资料。</w:t>
            </w:r>
          </w:p>
        </w:tc>
        <w:tc>
          <w:tcPr>
            <w:tcW w:w="1560" w:type="pct"/>
            <w:vAlign w:val="center"/>
          </w:tcPr>
          <w:p w:rsidR="00F61680"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4F6191" w:rsidRDefault="00F61680" w:rsidP="00F61680"/>
    <w:p w:rsidR="00F61680" w:rsidRDefault="00F61680" w:rsidP="00F61680">
      <w:pPr>
        <w:pStyle w:val="3"/>
      </w:pPr>
      <w:bookmarkStart w:id="149" w:name="_Toc484988560"/>
      <w:r>
        <w:rPr>
          <w:rFonts w:hint="eastAsia"/>
        </w:rPr>
        <w:t>2.12.4.工程质量文档管理</w:t>
      </w:r>
      <w:bookmarkEnd w:id="149"/>
    </w:p>
    <w:p w:rsidR="00F61680" w:rsidRDefault="00F61680" w:rsidP="00F61680">
      <w:r w:rsidRPr="00EC53C8">
        <w:rPr>
          <w:rFonts w:hint="eastAsia"/>
        </w:rPr>
        <w:t>◆</w:t>
      </w:r>
      <w:r>
        <w:rPr>
          <w:rFonts w:hint="eastAsia"/>
        </w:rPr>
        <w:t>业务说明</w:t>
      </w:r>
    </w:p>
    <w:p w:rsidR="00F61680" w:rsidRDefault="00F61680" w:rsidP="00F61680">
      <w:r>
        <w:tab/>
      </w:r>
      <w:r>
        <w:rPr>
          <w:rFonts w:hint="eastAsia"/>
        </w:rPr>
        <w:t>公司规定了工程质量文档管理的详细内容，主要包含</w:t>
      </w:r>
      <w:r w:rsidRPr="000C4C18">
        <w:t>工程施工技术资料</w:t>
      </w:r>
      <w:r>
        <w:rPr>
          <w:rFonts w:hint="eastAsia"/>
        </w:rPr>
        <w:t>、</w:t>
      </w:r>
      <w:r w:rsidRPr="000C4C18">
        <w:t>工程质量保证资料</w:t>
      </w:r>
      <w:r>
        <w:rPr>
          <w:rFonts w:hint="eastAsia"/>
        </w:rPr>
        <w:t>、</w:t>
      </w:r>
      <w:r w:rsidRPr="000C4C18">
        <w:t>工程检验评定资料</w:t>
      </w:r>
      <w:r>
        <w:rPr>
          <w:rFonts w:hint="eastAsia"/>
        </w:rPr>
        <w:t>、</w:t>
      </w:r>
      <w:r w:rsidRPr="000C4C18">
        <w:rPr>
          <w:rFonts w:hint="eastAsia"/>
        </w:rPr>
        <w:t>竣工结算</w:t>
      </w:r>
      <w:r w:rsidRPr="000C4C18">
        <w:t>资料</w:t>
      </w:r>
      <w:r>
        <w:rPr>
          <w:rFonts w:hint="eastAsia"/>
        </w:rPr>
        <w:t>、</w:t>
      </w:r>
      <w:r w:rsidRPr="000C4C18">
        <w:t>竣工图</w:t>
      </w:r>
      <w:r>
        <w:rPr>
          <w:rFonts w:hint="eastAsia"/>
        </w:rPr>
        <w:t>、</w:t>
      </w:r>
      <w:r w:rsidRPr="000C4C18">
        <w:t>规定的其他应交资料</w:t>
      </w:r>
      <w:r>
        <w:rPr>
          <w:rFonts w:hint="eastAsia"/>
        </w:rPr>
        <w:t>。</w:t>
      </w:r>
    </w:p>
    <w:p w:rsidR="00F61680" w:rsidRPr="00BE54C6" w:rsidRDefault="00F61680" w:rsidP="00F61680">
      <w:r>
        <w:tab/>
      </w:r>
      <w:r>
        <w:rPr>
          <w:rFonts w:hint="eastAsia"/>
        </w:rPr>
        <w:t>工程质量文档的管理要求与项目文档类似，可以在项目文档分类中按要求定义相关的目录，然后上传对应资料即可。</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BB3901"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见《2.12.3.项目文档管理》</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4F6191" w:rsidRDefault="00F61680" w:rsidP="00F61680"/>
    <w:p w:rsidR="00F61680" w:rsidRDefault="00F61680" w:rsidP="00F61680">
      <w:pPr>
        <w:pStyle w:val="3"/>
      </w:pPr>
      <w:bookmarkStart w:id="150" w:name="_Toc484988561"/>
      <w:r>
        <w:rPr>
          <w:rFonts w:hint="eastAsia"/>
        </w:rPr>
        <w:t>2.12.</w:t>
      </w:r>
      <w:r>
        <w:t>5</w:t>
      </w:r>
      <w:r>
        <w:rPr>
          <w:rFonts w:hint="eastAsia"/>
        </w:rPr>
        <w:t>.</w:t>
      </w:r>
      <w:r w:rsidRPr="00C075D0">
        <w:t>知识库管理</w:t>
      </w:r>
      <w:bookmarkEnd w:id="150"/>
    </w:p>
    <w:p w:rsidR="00F61680" w:rsidRDefault="00F61680" w:rsidP="00F61680">
      <w:r w:rsidRPr="00EC53C8">
        <w:rPr>
          <w:rFonts w:hint="eastAsia"/>
        </w:rPr>
        <w:t>◆</w:t>
      </w:r>
      <w:r>
        <w:rPr>
          <w:rFonts w:hint="eastAsia"/>
        </w:rPr>
        <w:t>业务说明</w:t>
      </w:r>
    </w:p>
    <w:p w:rsidR="00F61680" w:rsidRPr="0060753C" w:rsidRDefault="00F61680" w:rsidP="00F61680">
      <w:r>
        <w:lastRenderedPageBreak/>
        <w:tab/>
      </w:r>
      <w:r>
        <w:rPr>
          <w:rFonts w:hint="eastAsia"/>
        </w:rPr>
        <w:t>知识库管理是企业级的应用，</w:t>
      </w:r>
      <w:r w:rsidRPr="0060753C">
        <w:rPr>
          <w:rFonts w:hint="eastAsia"/>
        </w:rPr>
        <w:t>知识库收集和分类存放</w:t>
      </w:r>
      <w:r>
        <w:rPr>
          <w:rFonts w:hint="eastAsia"/>
        </w:rPr>
        <w:t>项目</w:t>
      </w:r>
      <w:r w:rsidRPr="0060753C">
        <w:rPr>
          <w:rFonts w:hint="eastAsia"/>
        </w:rPr>
        <w:t>管理的规范、规定、法律法规、政府发文以及各类标准表单，供用户查询和引用。知识库适用于业主、监理、施工单位等所有信息平台用户。</w:t>
      </w:r>
    </w:p>
    <w:p w:rsidR="00F61680" w:rsidRPr="0060753C" w:rsidRDefault="00F61680" w:rsidP="00F61680">
      <w:pPr>
        <w:ind w:firstLine="420"/>
      </w:pPr>
      <w:r w:rsidRPr="0060753C">
        <w:rPr>
          <w:rFonts w:hint="eastAsia"/>
        </w:rPr>
        <w:t>知识库的功能包括知识库的分类、维护（增加、修改、删除）、展示、查询。信息平台设置关键字索引查询功能，支持编号、名称查询。规程规范包含国家标准、地方标准、行业标准（石化、交通、建设、冶金）等，质量标准包括设计单位、业主和其他部门的质量管理标准，标准表单包含质量管理工作所需的标准表单、格式。质量知识库应指定专人维护，其他用户只能查询、下载，不得修改删除。</w:t>
      </w:r>
    </w:p>
    <w:p w:rsidR="00F61680" w:rsidRPr="00C075D0" w:rsidRDefault="00F61680" w:rsidP="00F61680">
      <w:r>
        <w:tab/>
      </w:r>
      <w:r>
        <w:rPr>
          <w:rFonts w:hint="eastAsia"/>
        </w:rPr>
        <w:t>知识库分类应体现出层次，例如：规程规范可分为国家通用标准，下设地方标准，查询时可以根据分类层次来查询需要的资料。</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BB3901"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知识库分类：定义知识库分类目录</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Pr>
                <w:rFonts w:cs="Arial" w:hint="eastAsia"/>
                <w:sz w:val="20"/>
                <w:szCs w:val="24"/>
                <w:lang w:val="en-GB"/>
              </w:rPr>
              <w:t>2</w:t>
            </w:r>
          </w:p>
        </w:tc>
        <w:tc>
          <w:tcPr>
            <w:tcW w:w="2404" w:type="pct"/>
            <w:vAlign w:val="center"/>
          </w:tcPr>
          <w:p w:rsidR="00F6168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知识库资料管理：在知识库分类的目录中上</w:t>
            </w:r>
            <w:proofErr w:type="gramStart"/>
            <w:r>
              <w:rPr>
                <w:rFonts w:cs="Arial" w:hint="eastAsia"/>
                <w:sz w:val="20"/>
                <w:szCs w:val="24"/>
                <w:lang w:val="en-GB"/>
              </w:rPr>
              <w:t>传相关</w:t>
            </w:r>
            <w:proofErr w:type="gramEnd"/>
            <w:r>
              <w:rPr>
                <w:rFonts w:cs="Arial" w:hint="eastAsia"/>
                <w:sz w:val="20"/>
                <w:szCs w:val="24"/>
                <w:lang w:val="en-GB"/>
              </w:rPr>
              <w:t>资料。</w:t>
            </w:r>
          </w:p>
        </w:tc>
        <w:tc>
          <w:tcPr>
            <w:tcW w:w="1560" w:type="pct"/>
            <w:vAlign w:val="center"/>
          </w:tcPr>
          <w:p w:rsidR="00F61680"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8A2824" w:rsidRDefault="00F61680" w:rsidP="00F61680"/>
    <w:p w:rsidR="00F61680" w:rsidRDefault="00F61680" w:rsidP="00F61680">
      <w:pPr>
        <w:pStyle w:val="2"/>
      </w:pPr>
      <w:bookmarkStart w:id="151" w:name="_Toc484988562"/>
      <w:r>
        <w:lastRenderedPageBreak/>
        <w:t>2.13.</w:t>
      </w:r>
      <w:r w:rsidRPr="00780517">
        <w:rPr>
          <w:rFonts w:hint="eastAsia"/>
        </w:rPr>
        <w:t>人工时定额管理</w:t>
      </w:r>
      <w:bookmarkEnd w:id="151"/>
    </w:p>
    <w:p w:rsidR="00F61680" w:rsidRDefault="00F61680" w:rsidP="00F61680">
      <w:pPr>
        <w:pStyle w:val="3"/>
      </w:pPr>
      <w:bookmarkStart w:id="152" w:name="_Toc484988563"/>
      <w:r>
        <w:rPr>
          <w:rFonts w:hint="eastAsia"/>
        </w:rPr>
        <w:t>2.1</w:t>
      </w:r>
      <w:r>
        <w:t>3</w:t>
      </w:r>
      <w:r>
        <w:rPr>
          <w:rFonts w:hint="eastAsia"/>
        </w:rPr>
        <w:t>.1.现状整理</w:t>
      </w:r>
      <w:bookmarkEnd w:id="152"/>
    </w:p>
    <w:p w:rsidR="00F61680" w:rsidRPr="009E60A9" w:rsidRDefault="00F61680" w:rsidP="00F61680">
      <w:r>
        <w:tab/>
      </w:r>
      <w:r>
        <w:rPr>
          <w:rFonts w:hint="eastAsia"/>
        </w:rPr>
        <w:t>永荣公司要求</w:t>
      </w:r>
      <w:r w:rsidRPr="009E60A9">
        <w:t>按照</w:t>
      </w:r>
      <w:r w:rsidRPr="009E60A9">
        <w:rPr>
          <w:rFonts w:hint="eastAsia"/>
        </w:rPr>
        <w:t>不同</w:t>
      </w:r>
      <w:r w:rsidRPr="009E60A9">
        <w:t>类型的人工</w:t>
      </w:r>
      <w:r w:rsidRPr="009E60A9">
        <w:rPr>
          <w:rFonts w:hint="eastAsia"/>
        </w:rPr>
        <w:t>时（</w:t>
      </w:r>
      <w:r>
        <w:rPr>
          <w:rFonts w:hint="eastAsia"/>
        </w:rPr>
        <w:t>设计、施工、管理、监理</w:t>
      </w:r>
      <w:r w:rsidRPr="009E60A9">
        <w:rPr>
          <w:rFonts w:hint="eastAsia"/>
        </w:rPr>
        <w:t>）</w:t>
      </w:r>
      <w:r>
        <w:rPr>
          <w:rFonts w:hint="eastAsia"/>
        </w:rPr>
        <w:t>进行管理</w:t>
      </w:r>
      <w:r w:rsidRPr="009E60A9">
        <w:t>，</w:t>
      </w:r>
      <w:r>
        <w:rPr>
          <w:rFonts w:hint="eastAsia"/>
        </w:rPr>
        <w:t>在</w:t>
      </w:r>
      <w:r w:rsidRPr="009E60A9">
        <w:rPr>
          <w:rFonts w:hint="eastAsia"/>
        </w:rPr>
        <w:t>平台</w:t>
      </w:r>
      <w:r>
        <w:rPr>
          <w:rFonts w:hint="eastAsia"/>
        </w:rPr>
        <w:t>中</w:t>
      </w:r>
      <w:r w:rsidRPr="009E60A9">
        <w:t>增加人工时定额</w:t>
      </w:r>
      <w:r>
        <w:rPr>
          <w:rFonts w:hint="eastAsia"/>
        </w:rPr>
        <w:t>计划，反馈和统计功能。</w:t>
      </w:r>
    </w:p>
    <w:p w:rsidR="00F61680" w:rsidRDefault="00F61680" w:rsidP="00F61680">
      <w:pPr>
        <w:pStyle w:val="3"/>
      </w:pPr>
      <w:bookmarkStart w:id="153" w:name="_Toc484988564"/>
      <w:r>
        <w:rPr>
          <w:rFonts w:hint="eastAsia"/>
        </w:rPr>
        <w:t>2.1</w:t>
      </w:r>
      <w:r>
        <w:t>3</w:t>
      </w:r>
      <w:r>
        <w:rPr>
          <w:rFonts w:hint="eastAsia"/>
        </w:rPr>
        <w:t>.2.分析建议</w:t>
      </w:r>
      <w:bookmarkEnd w:id="153"/>
    </w:p>
    <w:p w:rsidR="00F61680" w:rsidRPr="005E4F00" w:rsidRDefault="00F61680" w:rsidP="00F61680">
      <w:r>
        <w:tab/>
      </w:r>
      <w:r>
        <w:rPr>
          <w:rFonts w:hint="eastAsia"/>
        </w:rPr>
        <w:t>项目启动后，由设计部、采购部、工程管理部和其他管理</w:t>
      </w:r>
      <w:proofErr w:type="gramStart"/>
      <w:r>
        <w:rPr>
          <w:rFonts w:hint="eastAsia"/>
        </w:rPr>
        <w:t>部室按月份</w:t>
      </w:r>
      <w:proofErr w:type="gramEnd"/>
      <w:r>
        <w:rPr>
          <w:rFonts w:hint="eastAsia"/>
        </w:rPr>
        <w:t>上报本项目的计划工时数，在项目执行过程中按月份反馈实际工时数，然后在系统中生成相应的查询报表。</w:t>
      </w:r>
    </w:p>
    <w:p w:rsidR="00F61680" w:rsidRDefault="00F61680" w:rsidP="00F61680">
      <w:pPr>
        <w:pStyle w:val="3"/>
      </w:pPr>
      <w:bookmarkStart w:id="154" w:name="_Toc484988565"/>
      <w:r>
        <w:rPr>
          <w:rFonts w:hint="eastAsia"/>
        </w:rPr>
        <w:t>2.13.3.人工</w:t>
      </w:r>
      <w:proofErr w:type="gramStart"/>
      <w:r>
        <w:rPr>
          <w:rFonts w:hint="eastAsia"/>
        </w:rPr>
        <w:t>时类型</w:t>
      </w:r>
      <w:proofErr w:type="gramEnd"/>
      <w:r>
        <w:rPr>
          <w:rFonts w:hint="eastAsia"/>
        </w:rPr>
        <w:t>定义</w:t>
      </w:r>
      <w:bookmarkEnd w:id="154"/>
    </w:p>
    <w:p w:rsidR="00F61680" w:rsidRDefault="00F61680" w:rsidP="00F61680">
      <w:r w:rsidRPr="00EC53C8">
        <w:rPr>
          <w:rFonts w:hint="eastAsia"/>
        </w:rPr>
        <w:t>◆</w:t>
      </w:r>
      <w:r>
        <w:rPr>
          <w:rFonts w:hint="eastAsia"/>
        </w:rPr>
        <w:t>业务说明</w:t>
      </w:r>
    </w:p>
    <w:p w:rsidR="00F61680" w:rsidRDefault="00F61680" w:rsidP="00F61680">
      <w:r>
        <w:tab/>
      </w:r>
      <w:r>
        <w:rPr>
          <w:rFonts w:hint="eastAsia"/>
        </w:rPr>
        <w:t>定义人工时类型：</w:t>
      </w:r>
      <w:r w:rsidRPr="00475C68">
        <w:t>Ｅ</w:t>
      </w:r>
      <w:r>
        <w:rPr>
          <w:rFonts w:hint="eastAsia"/>
        </w:rPr>
        <w:t>-设计</w:t>
      </w:r>
      <w:r w:rsidRPr="00475C68">
        <w:rPr>
          <w:rFonts w:hint="eastAsia"/>
        </w:rPr>
        <w:t>、</w:t>
      </w:r>
      <w:r w:rsidRPr="00475C68">
        <w:t>P</w:t>
      </w:r>
      <w:r>
        <w:rPr>
          <w:rFonts w:hint="eastAsia"/>
        </w:rPr>
        <w:t>-采购</w:t>
      </w:r>
      <w:r w:rsidRPr="00475C68">
        <w:t>、C</w:t>
      </w:r>
      <w:r>
        <w:rPr>
          <w:rFonts w:hint="eastAsia"/>
        </w:rPr>
        <w:t>-施工</w:t>
      </w:r>
      <w:r w:rsidRPr="00475C68">
        <w:rPr>
          <w:rFonts w:hint="eastAsia"/>
        </w:rPr>
        <w:t>、M</w:t>
      </w:r>
      <w:r>
        <w:rPr>
          <w:rFonts w:hint="eastAsia"/>
        </w:rPr>
        <w:t>-管理、S</w:t>
      </w:r>
      <w:r>
        <w:t>-</w:t>
      </w:r>
      <w:r>
        <w:rPr>
          <w:rFonts w:hint="eastAsia"/>
        </w:rPr>
        <w:t>监理</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BB3901"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自定义人工时类型，定义简称和说明。</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Default="00F61680" w:rsidP="00F61680"/>
    <w:p w:rsidR="00F61680" w:rsidRDefault="00F61680" w:rsidP="00F61680">
      <w:pPr>
        <w:pStyle w:val="3"/>
      </w:pPr>
      <w:bookmarkStart w:id="155" w:name="_Toc484988566"/>
      <w:r>
        <w:rPr>
          <w:rFonts w:hint="eastAsia"/>
        </w:rPr>
        <w:t>2.13.</w:t>
      </w:r>
      <w:r>
        <w:t>4</w:t>
      </w:r>
      <w:r>
        <w:rPr>
          <w:rFonts w:hint="eastAsia"/>
        </w:rPr>
        <w:t>.人工时计划</w:t>
      </w:r>
      <w:bookmarkEnd w:id="155"/>
    </w:p>
    <w:p w:rsidR="00F61680" w:rsidRDefault="00F61680" w:rsidP="00F61680">
      <w:r w:rsidRPr="00EC53C8">
        <w:rPr>
          <w:rFonts w:hint="eastAsia"/>
        </w:rPr>
        <w:t>◆</w:t>
      </w:r>
      <w:r>
        <w:rPr>
          <w:rFonts w:hint="eastAsia"/>
        </w:rPr>
        <w:t>业务说明</w:t>
      </w:r>
    </w:p>
    <w:p w:rsidR="00F61680" w:rsidRDefault="00F61680" w:rsidP="00F61680">
      <w:r>
        <w:tab/>
      </w:r>
      <w:r>
        <w:rPr>
          <w:rFonts w:hint="eastAsia"/>
        </w:rPr>
        <w:t>设计部、采购部、工程管理部和其他管理</w:t>
      </w:r>
      <w:proofErr w:type="gramStart"/>
      <w:r>
        <w:rPr>
          <w:rFonts w:hint="eastAsia"/>
        </w:rPr>
        <w:t>部室按月份</w:t>
      </w:r>
      <w:proofErr w:type="gramEnd"/>
      <w:r>
        <w:rPr>
          <w:rFonts w:hint="eastAsia"/>
        </w:rPr>
        <w:t>上报项目的计划工时数。</w:t>
      </w:r>
    </w:p>
    <w:p w:rsidR="00F61680" w:rsidRDefault="00F61680" w:rsidP="00F61680">
      <w:r w:rsidRPr="00EC53C8">
        <w:rPr>
          <w:rFonts w:hint="eastAsia"/>
        </w:rPr>
        <w:lastRenderedPageBreak/>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BB3901"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各部门按年月上报本部门的人工时计划，可以包含EPCMS等类型。</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B640B7" w:rsidRDefault="00F61680" w:rsidP="00F61680"/>
    <w:p w:rsidR="00F61680" w:rsidRDefault="00F61680" w:rsidP="00F61680">
      <w:pPr>
        <w:pStyle w:val="3"/>
      </w:pPr>
      <w:bookmarkStart w:id="156" w:name="_Toc484988567"/>
      <w:r>
        <w:rPr>
          <w:rFonts w:hint="eastAsia"/>
        </w:rPr>
        <w:t>2.13.</w:t>
      </w:r>
      <w:r>
        <w:t>5</w:t>
      </w:r>
      <w:r>
        <w:rPr>
          <w:rFonts w:hint="eastAsia"/>
        </w:rPr>
        <w:t>.人工时填报</w:t>
      </w:r>
      <w:bookmarkEnd w:id="156"/>
    </w:p>
    <w:p w:rsidR="00F61680" w:rsidRDefault="00F61680" w:rsidP="00F61680">
      <w:r w:rsidRPr="00EC53C8">
        <w:rPr>
          <w:rFonts w:hint="eastAsia"/>
        </w:rPr>
        <w:t>◆</w:t>
      </w:r>
      <w:r>
        <w:rPr>
          <w:rFonts w:hint="eastAsia"/>
        </w:rPr>
        <w:t>业务说明</w:t>
      </w:r>
    </w:p>
    <w:p w:rsidR="00F61680" w:rsidRDefault="00F61680" w:rsidP="00F61680">
      <w:r>
        <w:tab/>
      </w:r>
      <w:r>
        <w:rPr>
          <w:rFonts w:hint="eastAsia"/>
        </w:rPr>
        <w:t>设计部、采购部、工程管理部和其他管理</w:t>
      </w:r>
      <w:proofErr w:type="gramStart"/>
      <w:r>
        <w:rPr>
          <w:rFonts w:hint="eastAsia"/>
        </w:rPr>
        <w:t>部室按月份</w:t>
      </w:r>
      <w:proofErr w:type="gramEnd"/>
      <w:r>
        <w:rPr>
          <w:rFonts w:hint="eastAsia"/>
        </w:rPr>
        <w:t>上报项目的实际工时数。</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BB3901"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各部门按年月上报本部门的实际工时数</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4F6191" w:rsidRDefault="00F61680" w:rsidP="00F61680"/>
    <w:p w:rsidR="00F61680" w:rsidRPr="0074722B" w:rsidRDefault="00F61680" w:rsidP="00F61680">
      <w:pPr>
        <w:pStyle w:val="3"/>
      </w:pPr>
      <w:bookmarkStart w:id="157" w:name="_Toc484988568"/>
      <w:r>
        <w:rPr>
          <w:rFonts w:hint="eastAsia"/>
        </w:rPr>
        <w:t>2.13</w:t>
      </w:r>
      <w:r>
        <w:t>.6</w:t>
      </w:r>
      <w:r>
        <w:rPr>
          <w:rFonts w:hint="eastAsia"/>
        </w:rPr>
        <w:t>.人工时统计</w:t>
      </w:r>
      <w:bookmarkEnd w:id="157"/>
    </w:p>
    <w:p w:rsidR="00F61680" w:rsidRDefault="00F61680" w:rsidP="00F61680">
      <w:r w:rsidRPr="00EC53C8">
        <w:rPr>
          <w:rFonts w:hint="eastAsia"/>
        </w:rPr>
        <w:t>◆</w:t>
      </w:r>
      <w:r>
        <w:rPr>
          <w:rFonts w:hint="eastAsia"/>
        </w:rPr>
        <w:t>业务说明</w:t>
      </w:r>
    </w:p>
    <w:p w:rsidR="00F61680" w:rsidRDefault="00F61680" w:rsidP="00F61680">
      <w:r>
        <w:rPr>
          <w:rFonts w:hint="eastAsia"/>
        </w:rPr>
        <w:tab/>
        <w:t>按项目汇总显示每月的计划工时数和实际工时数，采用柱状图、饼图，结合明细表的形式展示报表</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lastRenderedPageBreak/>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BB3901"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人工时统计报表</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8A2824" w:rsidRDefault="00F61680" w:rsidP="00F61680"/>
    <w:p w:rsidR="00F61680" w:rsidRDefault="00F61680" w:rsidP="00F61680">
      <w:pPr>
        <w:pStyle w:val="2"/>
      </w:pPr>
      <w:bookmarkStart w:id="158" w:name="_Toc484988569"/>
      <w:r>
        <w:rPr>
          <w:rFonts w:hint="eastAsia"/>
        </w:rPr>
        <w:t>2.14.</w:t>
      </w:r>
      <w:r w:rsidRPr="00780517">
        <w:rPr>
          <w:rFonts w:hint="eastAsia"/>
        </w:rPr>
        <w:t>造价库数据管理</w:t>
      </w:r>
      <w:bookmarkEnd w:id="158"/>
    </w:p>
    <w:p w:rsidR="00F61680" w:rsidRDefault="00F61680" w:rsidP="00F61680">
      <w:pPr>
        <w:pStyle w:val="3"/>
      </w:pPr>
      <w:bookmarkStart w:id="159" w:name="_Toc484988570"/>
      <w:r>
        <w:rPr>
          <w:rFonts w:hint="eastAsia"/>
        </w:rPr>
        <w:t>2.1</w:t>
      </w:r>
      <w:r>
        <w:t>4</w:t>
      </w:r>
      <w:r>
        <w:rPr>
          <w:rFonts w:hint="eastAsia"/>
        </w:rPr>
        <w:t>.1.现状整理</w:t>
      </w:r>
      <w:bookmarkEnd w:id="159"/>
    </w:p>
    <w:p w:rsidR="00F61680" w:rsidRPr="006D4F36" w:rsidRDefault="00F61680" w:rsidP="00F61680">
      <w:r>
        <w:tab/>
      </w:r>
      <w:r>
        <w:rPr>
          <w:rFonts w:hint="eastAsia"/>
        </w:rPr>
        <w:t>造价库数据管理的需求是公司审计部提出的，审计部希望通过项目的工程造价历史数据的汇总和查询能对后续项目提供参考和对比分析。</w:t>
      </w:r>
    </w:p>
    <w:p w:rsidR="00F61680" w:rsidRDefault="00F61680" w:rsidP="00F61680">
      <w:pPr>
        <w:pStyle w:val="3"/>
      </w:pPr>
      <w:bookmarkStart w:id="160" w:name="_Toc484988571"/>
      <w:r>
        <w:rPr>
          <w:rFonts w:hint="eastAsia"/>
        </w:rPr>
        <w:t>2.1</w:t>
      </w:r>
      <w:r>
        <w:t>4</w:t>
      </w:r>
      <w:r>
        <w:rPr>
          <w:rFonts w:hint="eastAsia"/>
        </w:rPr>
        <w:t>.2.分析建议</w:t>
      </w:r>
      <w:bookmarkEnd w:id="160"/>
    </w:p>
    <w:p w:rsidR="00F61680" w:rsidRPr="006D4F36" w:rsidRDefault="00F61680" w:rsidP="00F61680">
      <w:r>
        <w:tab/>
      </w:r>
      <w:r>
        <w:rPr>
          <w:rFonts w:hint="eastAsia"/>
        </w:rPr>
        <w:t>由于审计部对造价库数据管理还处于摸索阶段，本身需求就比较模糊，要实现的功能也没有清晰的描述。所以参考其他项目的功能，提出下列功能设计。</w:t>
      </w:r>
    </w:p>
    <w:p w:rsidR="00F61680" w:rsidRDefault="00F61680" w:rsidP="00F61680">
      <w:pPr>
        <w:pStyle w:val="3"/>
      </w:pPr>
      <w:bookmarkStart w:id="161" w:name="_Toc484988572"/>
      <w:r>
        <w:rPr>
          <w:rFonts w:hint="eastAsia"/>
        </w:rPr>
        <w:t>2.14.3.</w:t>
      </w:r>
      <w:r>
        <w:t>历史物料价格库</w:t>
      </w:r>
      <w:bookmarkEnd w:id="161"/>
    </w:p>
    <w:p w:rsidR="00F61680" w:rsidRDefault="00F61680" w:rsidP="00F61680">
      <w:r w:rsidRPr="00EC53C8">
        <w:rPr>
          <w:rFonts w:hint="eastAsia"/>
        </w:rPr>
        <w:t>◆</w:t>
      </w:r>
      <w:r>
        <w:rPr>
          <w:rFonts w:hint="eastAsia"/>
        </w:rPr>
        <w:t>业务说明</w:t>
      </w:r>
    </w:p>
    <w:p w:rsidR="00F61680" w:rsidRDefault="00F61680" w:rsidP="00F61680">
      <w:r>
        <w:tab/>
      </w:r>
      <w:r>
        <w:rPr>
          <w:rFonts w:hint="eastAsia"/>
        </w:rPr>
        <w:t>显示项目采购过的物料信息.</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6004"/>
        <w:gridCol w:w="155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3148"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816"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3148" w:type="pct"/>
            <w:vAlign w:val="center"/>
          </w:tcPr>
          <w:p w:rsidR="00F61680" w:rsidRPr="00BB3901"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显示历史上采购过的物料信息，包含材料编号、名称、价格、供应</w:t>
            </w:r>
            <w:r>
              <w:rPr>
                <w:rFonts w:cs="Arial" w:hint="eastAsia"/>
                <w:sz w:val="20"/>
                <w:szCs w:val="24"/>
                <w:lang w:val="en-GB"/>
              </w:rPr>
              <w:lastRenderedPageBreak/>
              <w:t>商等信息</w:t>
            </w:r>
          </w:p>
        </w:tc>
        <w:tc>
          <w:tcPr>
            <w:tcW w:w="816"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lastRenderedPageBreak/>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4F6191" w:rsidRDefault="00F61680" w:rsidP="00F61680"/>
    <w:p w:rsidR="00F61680" w:rsidRDefault="00F61680" w:rsidP="00F61680">
      <w:pPr>
        <w:pStyle w:val="3"/>
      </w:pPr>
      <w:bookmarkStart w:id="162" w:name="_Toc484988573"/>
      <w:r>
        <w:rPr>
          <w:rFonts w:hint="eastAsia"/>
        </w:rPr>
        <w:t>2.14.4.历史工程</w:t>
      </w:r>
      <w:proofErr w:type="gramStart"/>
      <w:r>
        <w:rPr>
          <w:rFonts w:hint="eastAsia"/>
        </w:rPr>
        <w:t>量价格</w:t>
      </w:r>
      <w:proofErr w:type="gramEnd"/>
      <w:r>
        <w:rPr>
          <w:rFonts w:hint="eastAsia"/>
        </w:rPr>
        <w:t>库</w:t>
      </w:r>
      <w:bookmarkEnd w:id="162"/>
    </w:p>
    <w:p w:rsidR="00F61680" w:rsidRDefault="00F61680" w:rsidP="00F61680">
      <w:r w:rsidRPr="00EC53C8">
        <w:rPr>
          <w:rFonts w:hint="eastAsia"/>
        </w:rPr>
        <w:t>◆</w:t>
      </w:r>
      <w:r>
        <w:rPr>
          <w:rFonts w:hint="eastAsia"/>
        </w:rPr>
        <w:t>业务说明</w:t>
      </w:r>
    </w:p>
    <w:p w:rsidR="00F61680" w:rsidRDefault="00F61680" w:rsidP="00F61680">
      <w:r>
        <w:tab/>
      </w:r>
      <w:r>
        <w:rPr>
          <w:rFonts w:hint="eastAsia"/>
        </w:rPr>
        <w:t>汇总显示项目施工合同中的工程量清单。</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BB3901"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显示工程量编码、工程量名称、费用类别、单价、计量单位、供应商、项目名称、合同名称等</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4F6191" w:rsidRDefault="00F61680" w:rsidP="00F61680"/>
    <w:p w:rsidR="00F61680" w:rsidRDefault="00F61680" w:rsidP="00F61680">
      <w:pPr>
        <w:pStyle w:val="3"/>
      </w:pPr>
      <w:bookmarkStart w:id="163" w:name="_Toc484988574"/>
      <w:r>
        <w:t>2.14.5.</w:t>
      </w:r>
      <w:r>
        <w:rPr>
          <w:rFonts w:hint="eastAsia"/>
        </w:rPr>
        <w:t>历史概算查询</w:t>
      </w:r>
      <w:bookmarkEnd w:id="163"/>
    </w:p>
    <w:p w:rsidR="00F61680" w:rsidRDefault="00F61680" w:rsidP="00F61680">
      <w:r w:rsidRPr="00EC53C8">
        <w:rPr>
          <w:rFonts w:hint="eastAsia"/>
        </w:rPr>
        <w:t>◆</w:t>
      </w:r>
      <w:r>
        <w:rPr>
          <w:rFonts w:hint="eastAsia"/>
        </w:rPr>
        <w:t>业务说明</w:t>
      </w:r>
    </w:p>
    <w:p w:rsidR="00F61680" w:rsidRDefault="00F61680" w:rsidP="00F61680">
      <w:r>
        <w:tab/>
      </w:r>
      <w:r>
        <w:rPr>
          <w:rFonts w:hint="eastAsia"/>
        </w:rPr>
        <w:t>查询项目的概算信息</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lastRenderedPageBreak/>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BB3901"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选择项目，查询该项目的概算信息</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4F6191" w:rsidRDefault="00F61680" w:rsidP="00F61680"/>
    <w:p w:rsidR="00F61680" w:rsidRDefault="00F61680" w:rsidP="00F61680">
      <w:pPr>
        <w:pStyle w:val="2"/>
      </w:pPr>
      <w:bookmarkStart w:id="164" w:name="_Toc484988575"/>
      <w:r>
        <w:t>2.15.</w:t>
      </w:r>
      <w:r w:rsidRPr="00780517">
        <w:rPr>
          <w:rFonts w:hint="eastAsia"/>
        </w:rPr>
        <w:t>综合管理</w:t>
      </w:r>
      <w:bookmarkEnd w:id="164"/>
    </w:p>
    <w:p w:rsidR="00F61680" w:rsidRDefault="00F61680" w:rsidP="00F61680">
      <w:pPr>
        <w:pStyle w:val="3"/>
      </w:pPr>
      <w:bookmarkStart w:id="165" w:name="_Toc484988576"/>
      <w:r>
        <w:rPr>
          <w:rFonts w:hint="eastAsia"/>
        </w:rPr>
        <w:t>2.1</w:t>
      </w:r>
      <w:r>
        <w:t>5</w:t>
      </w:r>
      <w:r>
        <w:rPr>
          <w:rFonts w:hint="eastAsia"/>
        </w:rPr>
        <w:t>.1.现状整理</w:t>
      </w:r>
      <w:bookmarkEnd w:id="165"/>
    </w:p>
    <w:p w:rsidR="00F61680" w:rsidRPr="001A4AB9" w:rsidRDefault="00F61680" w:rsidP="00F61680">
      <w:r>
        <w:tab/>
      </w:r>
      <w:r>
        <w:rPr>
          <w:rFonts w:hint="eastAsia"/>
        </w:rPr>
        <w:t>目前永荣公司对项目的综合管理没有明确的规定，需求比较简单。</w:t>
      </w:r>
    </w:p>
    <w:p w:rsidR="00F61680" w:rsidRDefault="00F61680" w:rsidP="00F61680">
      <w:pPr>
        <w:pStyle w:val="3"/>
      </w:pPr>
      <w:bookmarkStart w:id="166" w:name="_Toc484988577"/>
      <w:r>
        <w:rPr>
          <w:rFonts w:hint="eastAsia"/>
        </w:rPr>
        <w:t>2.1</w:t>
      </w:r>
      <w:r>
        <w:t>5</w:t>
      </w:r>
      <w:r>
        <w:rPr>
          <w:rFonts w:hint="eastAsia"/>
        </w:rPr>
        <w:t>.2.分析建议</w:t>
      </w:r>
      <w:bookmarkEnd w:id="166"/>
    </w:p>
    <w:p w:rsidR="00F61680" w:rsidRPr="005C2E82" w:rsidRDefault="00F61680" w:rsidP="00F61680">
      <w:r>
        <w:tab/>
      </w:r>
      <w:r>
        <w:rPr>
          <w:rFonts w:hint="eastAsia"/>
        </w:rPr>
        <w:t>建议将项目中常用的管理业务做到系统中。</w:t>
      </w:r>
    </w:p>
    <w:p w:rsidR="00F61680" w:rsidRDefault="00F61680" w:rsidP="00F61680">
      <w:pPr>
        <w:pStyle w:val="3"/>
      </w:pPr>
      <w:bookmarkStart w:id="167" w:name="_Toc484988578"/>
      <w:r>
        <w:rPr>
          <w:rFonts w:hint="eastAsia"/>
        </w:rPr>
        <w:t>2.15.3.项目公告</w:t>
      </w:r>
      <w:bookmarkEnd w:id="167"/>
    </w:p>
    <w:p w:rsidR="00F61680" w:rsidRDefault="00F61680" w:rsidP="00F61680">
      <w:r w:rsidRPr="00EC53C8">
        <w:rPr>
          <w:rFonts w:hint="eastAsia"/>
        </w:rPr>
        <w:t>◆</w:t>
      </w:r>
      <w:r>
        <w:rPr>
          <w:rFonts w:hint="eastAsia"/>
        </w:rPr>
        <w:t>业务说明</w:t>
      </w:r>
    </w:p>
    <w:p w:rsidR="00F61680" w:rsidRDefault="00F61680" w:rsidP="00F61680">
      <w:r>
        <w:tab/>
      </w:r>
      <w:r>
        <w:rPr>
          <w:rFonts w:hint="eastAsia"/>
        </w:rPr>
        <w:t>管理需要通知全体人员的信息。</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BB3901"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项目公告，在系统主页显示，所有人员查看。</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4F6191" w:rsidRDefault="00F61680" w:rsidP="00F61680"/>
    <w:p w:rsidR="00F61680" w:rsidRDefault="00F61680" w:rsidP="00F61680">
      <w:pPr>
        <w:pStyle w:val="3"/>
      </w:pPr>
      <w:bookmarkStart w:id="168" w:name="_Toc484988579"/>
      <w:r>
        <w:rPr>
          <w:rFonts w:hint="eastAsia"/>
        </w:rPr>
        <w:lastRenderedPageBreak/>
        <w:t>2.15.4.项目周报月报</w:t>
      </w:r>
      <w:bookmarkEnd w:id="168"/>
    </w:p>
    <w:p w:rsidR="00F61680" w:rsidRDefault="00F61680" w:rsidP="00F61680">
      <w:r w:rsidRPr="00EC53C8">
        <w:rPr>
          <w:rFonts w:hint="eastAsia"/>
        </w:rPr>
        <w:t>◆</w:t>
      </w:r>
      <w:r>
        <w:rPr>
          <w:rFonts w:hint="eastAsia"/>
        </w:rPr>
        <w:t>业务说明</w:t>
      </w:r>
    </w:p>
    <w:p w:rsidR="00F61680" w:rsidRDefault="00F61680" w:rsidP="00F61680">
      <w:r>
        <w:tab/>
      </w:r>
      <w:r>
        <w:rPr>
          <w:rFonts w:hint="eastAsia"/>
        </w:rPr>
        <w:t>记录项目周报月报信息</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BB3901"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上传周报月报附件</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4F6191" w:rsidRDefault="00F61680" w:rsidP="00F61680"/>
    <w:p w:rsidR="00F61680" w:rsidRDefault="00F61680" w:rsidP="00F61680">
      <w:pPr>
        <w:pStyle w:val="3"/>
      </w:pPr>
      <w:bookmarkStart w:id="169" w:name="_Toc484988580"/>
      <w:r>
        <w:rPr>
          <w:rFonts w:hint="eastAsia"/>
        </w:rPr>
        <w:t>2.15.</w:t>
      </w:r>
      <w:r>
        <w:t>5</w:t>
      </w:r>
      <w:r>
        <w:rPr>
          <w:rFonts w:hint="eastAsia"/>
        </w:rPr>
        <w:t>.项目通讯录</w:t>
      </w:r>
      <w:bookmarkEnd w:id="169"/>
    </w:p>
    <w:p w:rsidR="00F61680" w:rsidRDefault="00F61680" w:rsidP="00F61680">
      <w:r w:rsidRPr="00EC53C8">
        <w:rPr>
          <w:rFonts w:hint="eastAsia"/>
        </w:rPr>
        <w:t>◆</w:t>
      </w:r>
      <w:r>
        <w:rPr>
          <w:rFonts w:hint="eastAsia"/>
        </w:rPr>
        <w:t>业务说明</w:t>
      </w:r>
    </w:p>
    <w:p w:rsidR="00F61680" w:rsidRDefault="00F61680" w:rsidP="00F61680">
      <w:r>
        <w:tab/>
      </w:r>
      <w:r>
        <w:rPr>
          <w:rFonts w:hint="eastAsia"/>
        </w:rPr>
        <w:t>将项目相关人员的通讯录信息录入系统，方便查询。</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BB3901"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记录项目人员的公司、姓名、部门、职务、联系方式等信息</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4F6191" w:rsidRDefault="00F61680" w:rsidP="00F61680"/>
    <w:p w:rsidR="00F61680" w:rsidRPr="001A4138" w:rsidRDefault="00F61680" w:rsidP="00F61680">
      <w:pPr>
        <w:pStyle w:val="3"/>
      </w:pPr>
      <w:bookmarkStart w:id="170" w:name="_Toc484988581"/>
      <w:r>
        <w:rPr>
          <w:rFonts w:hint="eastAsia"/>
        </w:rPr>
        <w:t>2.15.</w:t>
      </w:r>
      <w:r>
        <w:t>6</w:t>
      </w:r>
      <w:r>
        <w:rPr>
          <w:rFonts w:hint="eastAsia"/>
        </w:rPr>
        <w:t>.工程大事记</w:t>
      </w:r>
      <w:bookmarkEnd w:id="170"/>
    </w:p>
    <w:p w:rsidR="00F61680" w:rsidRDefault="00F61680" w:rsidP="00F61680">
      <w:r w:rsidRPr="00EC53C8">
        <w:rPr>
          <w:rFonts w:hint="eastAsia"/>
        </w:rPr>
        <w:t>◆</w:t>
      </w:r>
      <w:r>
        <w:rPr>
          <w:rFonts w:hint="eastAsia"/>
        </w:rPr>
        <w:t>业务说明</w:t>
      </w:r>
    </w:p>
    <w:p w:rsidR="00F61680" w:rsidRDefault="00F61680" w:rsidP="00F61680">
      <w:r>
        <w:lastRenderedPageBreak/>
        <w:tab/>
      </w:r>
      <w:r>
        <w:rPr>
          <w:rFonts w:hint="eastAsia"/>
        </w:rPr>
        <w:t>记录项目的大事件信息</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BB3901"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记录项目的大事件信息，方便领导查询</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8A2824" w:rsidRDefault="00F61680" w:rsidP="00F61680"/>
    <w:p w:rsidR="00F61680" w:rsidRDefault="00F61680" w:rsidP="00F61680">
      <w:pPr>
        <w:pStyle w:val="2"/>
      </w:pPr>
      <w:bookmarkStart w:id="171" w:name="_Toc484988582"/>
      <w:r>
        <w:rPr>
          <w:rFonts w:hint="eastAsia"/>
        </w:rPr>
        <w:t>2.16.</w:t>
      </w:r>
      <w:r w:rsidRPr="00780517">
        <w:t>手机APP</w:t>
      </w:r>
      <w:bookmarkEnd w:id="171"/>
    </w:p>
    <w:p w:rsidR="00F61680" w:rsidRDefault="00F61680" w:rsidP="00F61680">
      <w:pPr>
        <w:pStyle w:val="3"/>
      </w:pPr>
      <w:bookmarkStart w:id="172" w:name="_Toc484988583"/>
      <w:r>
        <w:rPr>
          <w:rFonts w:hint="eastAsia"/>
        </w:rPr>
        <w:t>2.1</w:t>
      </w:r>
      <w:r>
        <w:t>6</w:t>
      </w:r>
      <w:r>
        <w:rPr>
          <w:rFonts w:hint="eastAsia"/>
        </w:rPr>
        <w:t>.1.现状整理</w:t>
      </w:r>
      <w:bookmarkEnd w:id="172"/>
    </w:p>
    <w:p w:rsidR="00F61680" w:rsidRPr="00E6274C" w:rsidRDefault="00F61680" w:rsidP="00F61680">
      <w:r>
        <w:tab/>
      </w:r>
      <w:r>
        <w:rPr>
          <w:rFonts w:hint="eastAsia"/>
        </w:rPr>
        <w:t>永荣公司在用的办公系统，没有手机端支持，必须安装客户端或用电脑登录才可以进行操作，已经跟不上当前移动办公的需求。而移动办公，最主要的需求是各种业务的审批流程，要及时推送的个人终端，不影响审批流转，提高工作效率。</w:t>
      </w:r>
    </w:p>
    <w:p w:rsidR="00F61680" w:rsidRDefault="00F61680" w:rsidP="00F61680">
      <w:pPr>
        <w:pStyle w:val="3"/>
      </w:pPr>
      <w:bookmarkStart w:id="173" w:name="_Toc484988584"/>
      <w:r>
        <w:rPr>
          <w:rFonts w:hint="eastAsia"/>
        </w:rPr>
        <w:t>2.1</w:t>
      </w:r>
      <w:r>
        <w:t>6</w:t>
      </w:r>
      <w:r>
        <w:rPr>
          <w:rFonts w:hint="eastAsia"/>
        </w:rPr>
        <w:t>.2.分析建议</w:t>
      </w:r>
      <w:bookmarkEnd w:id="173"/>
    </w:p>
    <w:p w:rsidR="00F61680" w:rsidRPr="00E6274C" w:rsidRDefault="00F61680" w:rsidP="00F61680">
      <w:r>
        <w:tab/>
      </w:r>
      <w:r>
        <w:rPr>
          <w:rFonts w:hint="eastAsia"/>
        </w:rPr>
        <w:t>工程项目管理系统</w:t>
      </w:r>
      <w:r w:rsidRPr="00E6274C">
        <w:rPr>
          <w:rFonts w:hint="eastAsia"/>
        </w:rPr>
        <w:t>提供移动端APP框架，可根据客户业务进行配置</w:t>
      </w:r>
      <w:r>
        <w:rPr>
          <w:rFonts w:hint="eastAsia"/>
        </w:rPr>
        <w:t>。系统还可以提供</w:t>
      </w:r>
      <w:proofErr w:type="gramStart"/>
      <w:r w:rsidRPr="00E6274C">
        <w:rPr>
          <w:rFonts w:hint="eastAsia"/>
        </w:rPr>
        <w:t>微信接口</w:t>
      </w:r>
      <w:proofErr w:type="gramEnd"/>
      <w:r w:rsidRPr="00E6274C">
        <w:rPr>
          <w:rFonts w:hint="eastAsia"/>
        </w:rPr>
        <w:t>，自动推送系统审批消息到个人微信号</w:t>
      </w:r>
      <w:r>
        <w:rPr>
          <w:rFonts w:hint="eastAsia"/>
        </w:rPr>
        <w:t>。</w:t>
      </w:r>
    </w:p>
    <w:p w:rsidR="00F61680" w:rsidRDefault="00F61680" w:rsidP="00F61680">
      <w:pPr>
        <w:pStyle w:val="3"/>
      </w:pPr>
      <w:bookmarkStart w:id="174" w:name="_Toc484988585"/>
      <w:r>
        <w:rPr>
          <w:rFonts w:hint="eastAsia"/>
        </w:rPr>
        <w:t>2.16.3.流程审批</w:t>
      </w:r>
      <w:bookmarkEnd w:id="174"/>
    </w:p>
    <w:p w:rsidR="00F61680" w:rsidRDefault="00F61680" w:rsidP="00F61680">
      <w:r w:rsidRPr="00EC53C8">
        <w:rPr>
          <w:rFonts w:hint="eastAsia"/>
        </w:rPr>
        <w:t>◆</w:t>
      </w:r>
      <w:r>
        <w:rPr>
          <w:rFonts w:hint="eastAsia"/>
        </w:rPr>
        <w:t>业务说明</w:t>
      </w:r>
    </w:p>
    <w:p w:rsidR="00F61680" w:rsidRDefault="00F61680" w:rsidP="00F61680">
      <w:r>
        <w:tab/>
      </w:r>
      <w:r>
        <w:rPr>
          <w:rFonts w:hint="eastAsia"/>
        </w:rPr>
        <w:t>安装手机客户端，登录系统后，所有的审批业务都会提示，在客户端可以直接进行审批操作。如需要，可以添加</w:t>
      </w:r>
      <w:proofErr w:type="gramStart"/>
      <w:r>
        <w:rPr>
          <w:rFonts w:hint="eastAsia"/>
        </w:rPr>
        <w:t>微信接口</w:t>
      </w:r>
      <w:proofErr w:type="gramEnd"/>
      <w:r>
        <w:rPr>
          <w:rFonts w:hint="eastAsia"/>
        </w:rPr>
        <w:t>支持，有待审流程时，</w:t>
      </w:r>
      <w:proofErr w:type="gramStart"/>
      <w:r>
        <w:rPr>
          <w:rFonts w:hint="eastAsia"/>
        </w:rPr>
        <w:t>推送微信提醒</w:t>
      </w:r>
      <w:proofErr w:type="gramEnd"/>
      <w:r>
        <w:rPr>
          <w:rFonts w:hint="eastAsia"/>
        </w:rPr>
        <w:t>。</w:t>
      </w:r>
    </w:p>
    <w:p w:rsidR="00F61680" w:rsidRDefault="00F61680" w:rsidP="00F61680">
      <w:r w:rsidRPr="00EC53C8">
        <w:rPr>
          <w:rFonts w:hint="eastAsia"/>
        </w:rPr>
        <w:lastRenderedPageBreak/>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BB3901"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所有的审批业务都可以实现</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4F6191" w:rsidRDefault="00F61680" w:rsidP="00F61680"/>
    <w:p w:rsidR="00F61680" w:rsidRDefault="00F61680" w:rsidP="00F61680">
      <w:pPr>
        <w:pStyle w:val="3"/>
      </w:pPr>
      <w:bookmarkStart w:id="175" w:name="_Toc484988586"/>
      <w:r>
        <w:rPr>
          <w:rFonts w:hint="eastAsia"/>
        </w:rPr>
        <w:t>2.16.4.简单功能录入</w:t>
      </w:r>
      <w:bookmarkEnd w:id="175"/>
    </w:p>
    <w:p w:rsidR="00F61680" w:rsidRDefault="00F61680" w:rsidP="00F61680">
      <w:r w:rsidRPr="00EC53C8">
        <w:rPr>
          <w:rFonts w:hint="eastAsia"/>
        </w:rPr>
        <w:t>◆</w:t>
      </w:r>
      <w:r>
        <w:rPr>
          <w:rFonts w:hint="eastAsia"/>
        </w:rPr>
        <w:t>业务说明</w:t>
      </w:r>
    </w:p>
    <w:p w:rsidR="00F61680" w:rsidRDefault="00F61680" w:rsidP="00F61680">
      <w:r>
        <w:tab/>
      </w:r>
      <w:r>
        <w:rPr>
          <w:rFonts w:hint="eastAsia"/>
        </w:rPr>
        <w:t>由于手机操作习惯和屏幕尺寸限制，不适合进行复杂的数据填报。建议一些简单功能可以开放给手机客户端使用。</w:t>
      </w:r>
    </w:p>
    <w:p w:rsidR="00F61680" w:rsidRDefault="00F61680" w:rsidP="00F61680">
      <w:r w:rsidRPr="00EC53C8">
        <w:rPr>
          <w:rFonts w:hint="eastAsia"/>
        </w:rPr>
        <w:t>◆</w:t>
      </w:r>
      <w:r>
        <w:rPr>
          <w:rFonts w:hint="eastAsia"/>
        </w:rPr>
        <w:t>功能设计</w:t>
      </w:r>
    </w:p>
    <w:p w:rsidR="00F61680" w:rsidRPr="007A3519" w:rsidRDefault="00F61680" w:rsidP="00F61680">
      <w:r>
        <w:rPr>
          <w:rFonts w:hint="eastAsia"/>
        </w:rPr>
        <w:tab/>
        <w:t>暂无需求。</w:t>
      </w:r>
    </w:p>
    <w:p w:rsidR="00F61680" w:rsidRDefault="00F61680" w:rsidP="00F61680">
      <w:pPr>
        <w:pStyle w:val="2"/>
      </w:pPr>
      <w:bookmarkStart w:id="176" w:name="_Toc484988587"/>
      <w:r>
        <w:rPr>
          <w:rFonts w:hint="eastAsia"/>
        </w:rPr>
        <w:t>2.17.施工管理</w:t>
      </w:r>
      <w:bookmarkEnd w:id="176"/>
    </w:p>
    <w:p w:rsidR="00F61680" w:rsidRDefault="00F61680" w:rsidP="00F61680">
      <w:pPr>
        <w:pStyle w:val="3"/>
      </w:pPr>
      <w:bookmarkStart w:id="177" w:name="_Toc484988588"/>
      <w:r>
        <w:rPr>
          <w:rFonts w:hint="eastAsia"/>
        </w:rPr>
        <w:t>2.1</w:t>
      </w:r>
      <w:r>
        <w:t>7</w:t>
      </w:r>
      <w:r>
        <w:rPr>
          <w:rFonts w:hint="eastAsia"/>
        </w:rPr>
        <w:t>.1.现状整理</w:t>
      </w:r>
      <w:bookmarkEnd w:id="177"/>
    </w:p>
    <w:p w:rsidR="00F61680" w:rsidRPr="00BE3396" w:rsidRDefault="00F61680" w:rsidP="00F61680">
      <w:r>
        <w:tab/>
      </w:r>
      <w:r>
        <w:rPr>
          <w:rFonts w:hint="eastAsia"/>
        </w:rPr>
        <w:t>公司对项目施工管理制定了详细的管理制度，本次工程项目管理软件合同不包含施工管理模块，但其中的一些管理需求可以归入其他管理模块，例如“现场签证管理”属于费用管理的一个环节，类似的功能都要在本次项目中实现。</w:t>
      </w:r>
    </w:p>
    <w:p w:rsidR="00F61680" w:rsidRDefault="00F61680" w:rsidP="00F61680">
      <w:pPr>
        <w:pStyle w:val="3"/>
      </w:pPr>
      <w:bookmarkStart w:id="178" w:name="_Toc484988589"/>
      <w:r>
        <w:rPr>
          <w:rFonts w:hint="eastAsia"/>
        </w:rPr>
        <w:t>2.1</w:t>
      </w:r>
      <w:r>
        <w:t>7</w:t>
      </w:r>
      <w:r>
        <w:rPr>
          <w:rFonts w:hint="eastAsia"/>
        </w:rPr>
        <w:t>.2.分析建议</w:t>
      </w:r>
      <w:bookmarkEnd w:id="178"/>
    </w:p>
    <w:p w:rsidR="00F61680" w:rsidRPr="007A3519" w:rsidRDefault="00F61680" w:rsidP="00F61680">
      <w:r>
        <w:tab/>
      </w:r>
      <w:r>
        <w:rPr>
          <w:rFonts w:hint="eastAsia"/>
        </w:rPr>
        <w:t>虽然本次工程项目管理软件合同不包含施工管理模块，但是施工管理的大部分业务都属于</w:t>
      </w:r>
      <w:r>
        <w:rPr>
          <w:rFonts w:hint="eastAsia"/>
        </w:rPr>
        <w:lastRenderedPageBreak/>
        <w:t>质量管理、HSE管理、费用管理这三个业务范围，所以在系统中增加“施工管理”模块，实现相关的管理功能。</w:t>
      </w:r>
    </w:p>
    <w:p w:rsidR="00F61680" w:rsidRDefault="00F61680" w:rsidP="00F61680">
      <w:pPr>
        <w:pStyle w:val="3"/>
      </w:pPr>
      <w:bookmarkStart w:id="179" w:name="_Toc484988590"/>
      <w:r>
        <w:rPr>
          <w:rFonts w:hint="eastAsia"/>
        </w:rPr>
        <w:t>2.17.</w:t>
      </w:r>
      <w:r>
        <w:t>3</w:t>
      </w:r>
      <w:r>
        <w:rPr>
          <w:rFonts w:hint="eastAsia"/>
        </w:rPr>
        <w:t>.项目开工管理</w:t>
      </w:r>
      <w:bookmarkEnd w:id="179"/>
    </w:p>
    <w:p w:rsidR="00F61680" w:rsidRDefault="00F61680" w:rsidP="00F61680">
      <w:r w:rsidRPr="00EC53C8">
        <w:rPr>
          <w:rFonts w:hint="eastAsia"/>
        </w:rPr>
        <w:t>◆</w:t>
      </w:r>
      <w:r>
        <w:rPr>
          <w:rFonts w:hint="eastAsia"/>
        </w:rPr>
        <w:t>业务说明</w:t>
      </w:r>
    </w:p>
    <w:p w:rsidR="00F61680" w:rsidRDefault="00F61680" w:rsidP="00F61680">
      <w:pPr>
        <w:ind w:firstLine="420"/>
      </w:pPr>
      <w:r w:rsidRPr="00584FFF">
        <w:rPr>
          <w:rFonts w:cs="Arial" w:hint="eastAsia"/>
          <w:bCs/>
          <w:szCs w:val="24"/>
        </w:rPr>
        <w:t>工程管理部负责现场施工开工前的准备工作，项目部其它部门配合工作；项目经理主持项目开工会，监理、施工分包商参加；公司高层领导出席并宣布开工</w:t>
      </w:r>
      <w:r w:rsidRPr="001663B3">
        <w:rPr>
          <w:rFonts w:cs="Arial" w:hint="eastAsia"/>
          <w:bCs/>
          <w:szCs w:val="24"/>
        </w:rPr>
        <w:t>。</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863"/>
        <w:gridCol w:w="1698"/>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307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89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3074" w:type="pct"/>
            <w:vAlign w:val="center"/>
          </w:tcPr>
          <w:p w:rsidR="00F61680" w:rsidRPr="001663B3" w:rsidRDefault="00F61680" w:rsidP="003A1957">
            <w:pPr>
              <w:tabs>
                <w:tab w:val="left" w:pos="270"/>
                <w:tab w:val="left" w:pos="799"/>
              </w:tabs>
              <w:spacing w:before="120" w:after="120"/>
              <w:rPr>
                <w:rFonts w:cs="Arial"/>
                <w:sz w:val="20"/>
                <w:szCs w:val="24"/>
                <w:lang w:val="en-GB"/>
              </w:rPr>
            </w:pPr>
            <w:r>
              <w:rPr>
                <w:rFonts w:cs="Arial" w:hint="eastAsia"/>
                <w:sz w:val="20"/>
                <w:szCs w:val="24"/>
              </w:rPr>
              <w:t>将</w:t>
            </w:r>
            <w:r w:rsidRPr="00D71DEC">
              <w:rPr>
                <w:rFonts w:cs="Arial" w:hint="eastAsia"/>
                <w:sz w:val="20"/>
                <w:szCs w:val="24"/>
              </w:rPr>
              <w:t>《单项/单位工程开工报审表》</w:t>
            </w:r>
            <w:r>
              <w:rPr>
                <w:rFonts w:cs="Arial" w:hint="eastAsia"/>
                <w:sz w:val="20"/>
                <w:szCs w:val="24"/>
              </w:rPr>
              <w:t>和</w:t>
            </w:r>
            <w:r w:rsidRPr="00D71DEC">
              <w:rPr>
                <w:rFonts w:cs="Arial" w:hint="eastAsia"/>
                <w:sz w:val="20"/>
                <w:szCs w:val="24"/>
              </w:rPr>
              <w:t>《项目开工会会议纪要》</w:t>
            </w:r>
            <w:r>
              <w:rPr>
                <w:rFonts w:cs="Arial" w:hint="eastAsia"/>
                <w:sz w:val="20"/>
                <w:szCs w:val="24"/>
              </w:rPr>
              <w:t>上传系统。</w:t>
            </w:r>
          </w:p>
        </w:tc>
        <w:tc>
          <w:tcPr>
            <w:tcW w:w="89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4F6191" w:rsidRDefault="00F61680" w:rsidP="00F61680"/>
    <w:p w:rsidR="00F61680" w:rsidRDefault="00F61680" w:rsidP="00F61680">
      <w:pPr>
        <w:pStyle w:val="3"/>
      </w:pPr>
      <w:bookmarkStart w:id="180" w:name="_Toc484988591"/>
      <w:r>
        <w:rPr>
          <w:rFonts w:hint="eastAsia"/>
        </w:rPr>
        <w:t>2.17.2.施工技术管理</w:t>
      </w:r>
      <w:bookmarkEnd w:id="180"/>
    </w:p>
    <w:p w:rsidR="00F61680" w:rsidRDefault="00F61680" w:rsidP="00F61680">
      <w:r w:rsidRPr="00EC53C8">
        <w:rPr>
          <w:rFonts w:hint="eastAsia"/>
        </w:rPr>
        <w:t>◆</w:t>
      </w:r>
      <w:r>
        <w:rPr>
          <w:rFonts w:hint="eastAsia"/>
        </w:rPr>
        <w:t>业务说明</w:t>
      </w:r>
    </w:p>
    <w:p w:rsidR="00F61680" w:rsidRPr="00E50433" w:rsidRDefault="00F61680" w:rsidP="00F61680">
      <w:pPr>
        <w:ind w:firstLine="420"/>
      </w:pPr>
      <w:r w:rsidRPr="001551DA">
        <w:rPr>
          <w:rFonts w:hint="eastAsia"/>
        </w:rPr>
        <w:t>施工技术管理包含施工前的技术交底，组织设计可施工性分析，协调处理施工现场的技术问题；审查施工分包商提交的施工技术措施、</w:t>
      </w:r>
      <w:r>
        <w:rPr>
          <w:rFonts w:hint="eastAsia"/>
        </w:rPr>
        <w:t>施工组织设计等工作</w:t>
      </w:r>
      <w:r w:rsidRPr="001551DA">
        <w:rPr>
          <w:rFonts w:hint="eastAsia"/>
        </w:rPr>
        <w:t>。</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577"/>
        <w:gridCol w:w="1984"/>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lastRenderedPageBreak/>
              <w:t>序号</w:t>
            </w:r>
          </w:p>
        </w:tc>
        <w:tc>
          <w:tcPr>
            <w:tcW w:w="2923"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04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923" w:type="pct"/>
            <w:vAlign w:val="center"/>
          </w:tcPr>
          <w:p w:rsidR="00F61680" w:rsidRPr="00C73831"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施工组织设计，将</w:t>
            </w:r>
            <w:r w:rsidRPr="00B515D6">
              <w:rPr>
                <w:rFonts w:cs="Arial" w:hint="eastAsia"/>
                <w:sz w:val="20"/>
                <w:szCs w:val="24"/>
              </w:rPr>
              <w:t>《施工组织设计</w:t>
            </w:r>
            <w:r>
              <w:rPr>
                <w:rFonts w:cs="Arial" w:hint="eastAsia"/>
                <w:sz w:val="20"/>
                <w:szCs w:val="24"/>
              </w:rPr>
              <w:t>方案</w:t>
            </w:r>
            <w:r w:rsidRPr="00B515D6">
              <w:rPr>
                <w:rFonts w:cs="Arial" w:hint="eastAsia"/>
                <w:sz w:val="20"/>
                <w:szCs w:val="24"/>
              </w:rPr>
              <w:t>》</w:t>
            </w:r>
            <w:r>
              <w:rPr>
                <w:rFonts w:cs="Arial" w:hint="eastAsia"/>
                <w:sz w:val="20"/>
                <w:szCs w:val="24"/>
              </w:rPr>
              <w:t>上</w:t>
            </w:r>
            <w:proofErr w:type="gramStart"/>
            <w:r>
              <w:rPr>
                <w:rFonts w:cs="Arial" w:hint="eastAsia"/>
                <w:sz w:val="20"/>
                <w:szCs w:val="24"/>
              </w:rPr>
              <w:t>传系统</w:t>
            </w:r>
            <w:proofErr w:type="gramEnd"/>
            <w:r>
              <w:rPr>
                <w:rFonts w:cs="Arial" w:hint="eastAsia"/>
                <w:sz w:val="20"/>
                <w:szCs w:val="24"/>
              </w:rPr>
              <w:t>审批</w:t>
            </w:r>
          </w:p>
        </w:tc>
        <w:tc>
          <w:tcPr>
            <w:tcW w:w="104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Pr>
                <w:rFonts w:cs="Arial" w:hint="eastAsia"/>
                <w:sz w:val="20"/>
                <w:szCs w:val="24"/>
                <w:lang w:val="en-GB"/>
              </w:rPr>
              <w:t>2</w:t>
            </w:r>
          </w:p>
        </w:tc>
        <w:tc>
          <w:tcPr>
            <w:tcW w:w="2923" w:type="pct"/>
            <w:vAlign w:val="center"/>
          </w:tcPr>
          <w:p w:rsidR="00F6168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施工方案管理，将专项施工方案上</w:t>
            </w:r>
            <w:proofErr w:type="gramStart"/>
            <w:r>
              <w:rPr>
                <w:rFonts w:cs="Arial" w:hint="eastAsia"/>
                <w:sz w:val="20"/>
                <w:szCs w:val="24"/>
                <w:lang w:val="en-GB"/>
              </w:rPr>
              <w:t>传系统</w:t>
            </w:r>
            <w:proofErr w:type="gramEnd"/>
            <w:r>
              <w:rPr>
                <w:rFonts w:cs="Arial" w:hint="eastAsia"/>
                <w:sz w:val="20"/>
                <w:szCs w:val="24"/>
                <w:lang w:val="en-GB"/>
              </w:rPr>
              <w:t>审批。</w:t>
            </w:r>
          </w:p>
        </w:tc>
        <w:tc>
          <w:tcPr>
            <w:tcW w:w="1040" w:type="pct"/>
            <w:vAlign w:val="center"/>
          </w:tcPr>
          <w:p w:rsidR="00F61680"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4F6191" w:rsidRDefault="00F61680" w:rsidP="00F61680"/>
    <w:p w:rsidR="00F61680" w:rsidRDefault="00F61680" w:rsidP="00F61680">
      <w:pPr>
        <w:pStyle w:val="3"/>
      </w:pPr>
      <w:bookmarkStart w:id="181" w:name="_Toc484988592"/>
      <w:r>
        <w:rPr>
          <w:rFonts w:hint="eastAsia"/>
        </w:rPr>
        <w:t>2.17.</w:t>
      </w:r>
      <w:r>
        <w:t>4</w:t>
      </w:r>
      <w:r>
        <w:rPr>
          <w:rFonts w:hint="eastAsia"/>
        </w:rPr>
        <w:t>.现场作业许可证管理</w:t>
      </w:r>
      <w:bookmarkEnd w:id="181"/>
    </w:p>
    <w:p w:rsidR="00F61680" w:rsidRDefault="00F61680" w:rsidP="00F61680">
      <w:r w:rsidRPr="00EC53C8">
        <w:rPr>
          <w:rFonts w:hint="eastAsia"/>
        </w:rPr>
        <w:t>◆</w:t>
      </w:r>
      <w:r>
        <w:rPr>
          <w:rFonts w:hint="eastAsia"/>
        </w:rPr>
        <w:t>业务说明</w:t>
      </w:r>
    </w:p>
    <w:p w:rsidR="00F61680" w:rsidRDefault="00F61680" w:rsidP="00F61680">
      <w:r>
        <w:rPr>
          <w:noProof/>
        </w:rPr>
        <w:drawing>
          <wp:inline distT="0" distB="0" distL="0" distR="0" wp14:anchorId="5D201561" wp14:editId="32E10FB1">
            <wp:extent cx="5276215" cy="2628265"/>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6215" cy="2628265"/>
                    </a:xfrm>
                    <a:prstGeom prst="rect">
                      <a:avLst/>
                    </a:prstGeom>
                    <a:noFill/>
                  </pic:spPr>
                </pic:pic>
              </a:graphicData>
            </a:graphic>
          </wp:inline>
        </w:drawing>
      </w:r>
    </w:p>
    <w:p w:rsidR="00F61680" w:rsidRPr="00F35A69" w:rsidRDefault="00F61680" w:rsidP="00F61680">
      <w:pPr>
        <w:ind w:firstLine="420"/>
      </w:pPr>
      <w:r>
        <w:rPr>
          <w:rFonts w:hint="eastAsia"/>
        </w:rPr>
        <w:t>1．</w:t>
      </w:r>
      <w:r w:rsidRPr="00F35A69">
        <w:rPr>
          <w:rFonts w:hint="eastAsia"/>
        </w:rPr>
        <w:t>必须办理作业许可证的施工作业包括（但不限于）：挖掘（动土）、爆破、用电、动火、吊装、高空作业、入塔、入罐、无损检测等。</w:t>
      </w:r>
    </w:p>
    <w:p w:rsidR="00F61680" w:rsidRPr="00F35A69" w:rsidRDefault="00F61680" w:rsidP="00F61680">
      <w:pPr>
        <w:ind w:firstLine="420"/>
      </w:pPr>
      <w:r w:rsidRPr="00F35A69">
        <w:rPr>
          <w:rFonts w:hint="eastAsia"/>
        </w:rPr>
        <w:t>2、施工分包商在施工作业之前，向监理提交《作业许可证申请单》，监理审核后提交控制组审核，重大特殊作业许可证由项目经理审批。</w:t>
      </w:r>
    </w:p>
    <w:p w:rsidR="00F61680" w:rsidRPr="00F35A69" w:rsidRDefault="00F61680" w:rsidP="00F61680">
      <w:pPr>
        <w:ind w:firstLine="420"/>
      </w:pPr>
      <w:r w:rsidRPr="00F35A69">
        <w:rPr>
          <w:rFonts w:hint="eastAsia"/>
        </w:rPr>
        <w:t>3、控制组长在接到</w:t>
      </w:r>
      <w:proofErr w:type="gramStart"/>
      <w:r w:rsidRPr="00F35A69">
        <w:rPr>
          <w:rFonts w:hint="eastAsia"/>
        </w:rPr>
        <w:t>监理审批</w:t>
      </w:r>
      <w:proofErr w:type="gramEnd"/>
      <w:r w:rsidRPr="00F35A69">
        <w:rPr>
          <w:rFonts w:hint="eastAsia"/>
        </w:rPr>
        <w:t>过的施工分包商作业许可证申请之后，应立即派出相关人员进行调查和核实</w:t>
      </w:r>
      <w:r>
        <w:rPr>
          <w:rFonts w:hint="eastAsia"/>
        </w:rPr>
        <w:t>。</w:t>
      </w:r>
    </w:p>
    <w:p w:rsidR="00F61680" w:rsidRPr="007F3320" w:rsidRDefault="00F61680" w:rsidP="00F61680">
      <w:pPr>
        <w:ind w:firstLine="420"/>
      </w:pPr>
      <w:r w:rsidRPr="00F35A69">
        <w:rPr>
          <w:rFonts w:hint="eastAsia"/>
        </w:rPr>
        <w:lastRenderedPageBreak/>
        <w:t>4、经相关人员核查之后，若发现存在安全隐患，应向申请单位提出安全防护措施并备案，</w:t>
      </w:r>
      <w:proofErr w:type="gramStart"/>
      <w:r w:rsidRPr="00F35A69">
        <w:rPr>
          <w:rFonts w:hint="eastAsia"/>
        </w:rPr>
        <w:t>待安全</w:t>
      </w:r>
      <w:proofErr w:type="gramEnd"/>
      <w:r w:rsidRPr="00F35A69">
        <w:rPr>
          <w:rFonts w:hint="eastAsia"/>
        </w:rPr>
        <w:t>防护措施落实后发放许可证。</w:t>
      </w:r>
    </w:p>
    <w:p w:rsidR="00F61680" w:rsidRPr="00A931F6"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579"/>
        <w:gridCol w:w="1982"/>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925"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039"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925" w:type="pct"/>
            <w:vAlign w:val="center"/>
          </w:tcPr>
          <w:p w:rsidR="00F61680" w:rsidRPr="00F35A69"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许可申请：填写《</w:t>
            </w:r>
            <w:r w:rsidRPr="000B2D66">
              <w:rPr>
                <w:rFonts w:cs="Arial" w:hint="eastAsia"/>
                <w:sz w:val="20"/>
                <w:szCs w:val="24"/>
              </w:rPr>
              <w:t>作业许可证申请单</w:t>
            </w:r>
            <w:r>
              <w:rPr>
                <w:rFonts w:cs="Arial" w:hint="eastAsia"/>
                <w:sz w:val="20"/>
                <w:szCs w:val="24"/>
              </w:rPr>
              <w:t>》网上审核</w:t>
            </w:r>
          </w:p>
        </w:tc>
        <w:tc>
          <w:tcPr>
            <w:tcW w:w="1039"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分包商申请-监理审核-控制组审批</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Pr>
                <w:rFonts w:cs="Arial" w:hint="eastAsia"/>
                <w:sz w:val="20"/>
                <w:szCs w:val="24"/>
                <w:lang w:val="en-GB"/>
              </w:rPr>
              <w:t>2</w:t>
            </w:r>
          </w:p>
        </w:tc>
        <w:tc>
          <w:tcPr>
            <w:tcW w:w="2925" w:type="pct"/>
            <w:vAlign w:val="center"/>
          </w:tcPr>
          <w:p w:rsidR="00F6168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安全作业票：登记安全作业票信息。</w:t>
            </w:r>
          </w:p>
        </w:tc>
        <w:tc>
          <w:tcPr>
            <w:tcW w:w="1039" w:type="pct"/>
            <w:vAlign w:val="center"/>
          </w:tcPr>
          <w:p w:rsidR="00F61680"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4F6191" w:rsidRDefault="00F61680" w:rsidP="00F61680"/>
    <w:p w:rsidR="00F61680" w:rsidRDefault="00F61680" w:rsidP="00F61680">
      <w:pPr>
        <w:pStyle w:val="3"/>
      </w:pPr>
      <w:bookmarkStart w:id="182" w:name="_Toc484988593"/>
      <w:r>
        <w:rPr>
          <w:rFonts w:hint="eastAsia"/>
        </w:rPr>
        <w:t>2.17.</w:t>
      </w:r>
      <w:r>
        <w:t>5</w:t>
      </w:r>
      <w:r>
        <w:rPr>
          <w:rFonts w:hint="eastAsia"/>
        </w:rPr>
        <w:t>.施工临时用地用电用水管理</w:t>
      </w:r>
      <w:bookmarkEnd w:id="182"/>
    </w:p>
    <w:p w:rsidR="00F61680" w:rsidRDefault="00F61680" w:rsidP="00F61680">
      <w:r w:rsidRPr="00EC53C8">
        <w:rPr>
          <w:rFonts w:hint="eastAsia"/>
        </w:rPr>
        <w:t>◆</w:t>
      </w:r>
      <w:r>
        <w:rPr>
          <w:rFonts w:hint="eastAsia"/>
        </w:rPr>
        <w:t>业务说明</w:t>
      </w:r>
    </w:p>
    <w:p w:rsidR="00F61680" w:rsidRPr="00E50433" w:rsidRDefault="00F61680" w:rsidP="00F61680">
      <w:pPr>
        <w:ind w:firstLine="420"/>
      </w:pPr>
      <w:r w:rsidRPr="00E868E6">
        <w:rPr>
          <w:rFonts w:hint="eastAsia"/>
        </w:rPr>
        <w:t>控制组负责施工现场临时用地、用水和用电的组织管理并具体实施。</w:t>
      </w:r>
    </w:p>
    <w:p w:rsidR="00F61680" w:rsidRPr="00A931F6"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C73831"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上</w:t>
            </w:r>
            <w:proofErr w:type="gramStart"/>
            <w:r>
              <w:rPr>
                <w:rFonts w:cs="Arial" w:hint="eastAsia"/>
                <w:sz w:val="20"/>
                <w:szCs w:val="24"/>
                <w:lang w:val="en-GB"/>
              </w:rPr>
              <w:t>传</w:t>
            </w:r>
            <w:r w:rsidRPr="00E868E6">
              <w:rPr>
                <w:rFonts w:cs="Arial" w:hint="eastAsia"/>
                <w:sz w:val="20"/>
                <w:szCs w:val="24"/>
              </w:rPr>
              <w:t>项目临建设</w:t>
            </w:r>
            <w:proofErr w:type="gramEnd"/>
            <w:r w:rsidRPr="00E868E6">
              <w:rPr>
                <w:rFonts w:cs="Arial" w:hint="eastAsia"/>
                <w:sz w:val="20"/>
                <w:szCs w:val="24"/>
              </w:rPr>
              <w:t>施用地/用电/</w:t>
            </w:r>
            <w:proofErr w:type="gramStart"/>
            <w:r w:rsidRPr="00E868E6">
              <w:rPr>
                <w:rFonts w:cs="Arial" w:hint="eastAsia"/>
                <w:sz w:val="20"/>
                <w:szCs w:val="24"/>
              </w:rPr>
              <w:t>用水审批</w:t>
            </w:r>
            <w:proofErr w:type="gramEnd"/>
            <w:r w:rsidRPr="00E868E6">
              <w:rPr>
                <w:rFonts w:cs="Arial" w:hint="eastAsia"/>
                <w:sz w:val="20"/>
                <w:szCs w:val="24"/>
              </w:rPr>
              <w:t>表</w:t>
            </w:r>
            <w:r>
              <w:rPr>
                <w:rFonts w:cs="Arial" w:hint="eastAsia"/>
                <w:sz w:val="20"/>
                <w:szCs w:val="24"/>
              </w:rPr>
              <w:t>附件</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Default="00F61680" w:rsidP="00F61680">
      <w:pPr>
        <w:pStyle w:val="3"/>
      </w:pPr>
      <w:bookmarkStart w:id="183" w:name="_Toc484988594"/>
      <w:r>
        <w:rPr>
          <w:rFonts w:hint="eastAsia"/>
        </w:rPr>
        <w:t>2.17.</w:t>
      </w:r>
      <w:r>
        <w:t>6</w:t>
      </w:r>
      <w:r>
        <w:rPr>
          <w:rFonts w:hint="eastAsia"/>
        </w:rPr>
        <w:t>.单体试车管理</w:t>
      </w:r>
      <w:bookmarkEnd w:id="183"/>
    </w:p>
    <w:p w:rsidR="00F61680" w:rsidRDefault="00F61680" w:rsidP="00F61680">
      <w:r w:rsidRPr="00EC53C8">
        <w:rPr>
          <w:rFonts w:hint="eastAsia"/>
        </w:rPr>
        <w:t>◆</w:t>
      </w:r>
      <w:r>
        <w:rPr>
          <w:rFonts w:hint="eastAsia"/>
        </w:rPr>
        <w:t>业务说明</w:t>
      </w:r>
    </w:p>
    <w:p w:rsidR="00F61680" w:rsidRPr="00E50433" w:rsidRDefault="00F61680" w:rsidP="00F61680">
      <w:pPr>
        <w:ind w:firstLine="420"/>
      </w:pPr>
      <w:r>
        <w:rPr>
          <w:rFonts w:hint="eastAsia"/>
        </w:rPr>
        <w:t>在中间交接前要对设备进行单体试车，编制单体试车方案，记录试车情况</w:t>
      </w:r>
      <w:r w:rsidRPr="00E868E6">
        <w:rPr>
          <w:rFonts w:hint="eastAsia"/>
        </w:rPr>
        <w:t>。</w:t>
      </w:r>
    </w:p>
    <w:p w:rsidR="00F61680" w:rsidRPr="00A931F6" w:rsidRDefault="00F61680" w:rsidP="00F61680">
      <w:r w:rsidRPr="00EC53C8">
        <w:rPr>
          <w:rFonts w:hint="eastAsia"/>
        </w:rPr>
        <w:lastRenderedPageBreak/>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C73831"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记录单体试车情况，上传试车报告。</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4F6191" w:rsidRDefault="00F61680" w:rsidP="00F61680"/>
    <w:p w:rsidR="00F61680" w:rsidRDefault="00F61680" w:rsidP="00F61680">
      <w:pPr>
        <w:pStyle w:val="3"/>
      </w:pPr>
      <w:bookmarkStart w:id="184" w:name="_Toc484988595"/>
      <w:r>
        <w:t>2.17.7.</w:t>
      </w:r>
      <w:r>
        <w:rPr>
          <w:rFonts w:hint="eastAsia"/>
        </w:rPr>
        <w:t>施工交接管理</w:t>
      </w:r>
      <w:bookmarkEnd w:id="184"/>
    </w:p>
    <w:p w:rsidR="00F61680" w:rsidRDefault="00F61680" w:rsidP="00F61680">
      <w:r w:rsidRPr="00EC53C8">
        <w:rPr>
          <w:rFonts w:hint="eastAsia"/>
        </w:rPr>
        <w:t>◆</w:t>
      </w:r>
      <w:r>
        <w:rPr>
          <w:rFonts w:hint="eastAsia"/>
        </w:rPr>
        <w:t>业务说明</w:t>
      </w:r>
    </w:p>
    <w:p w:rsidR="00F61680" w:rsidRPr="00E50433" w:rsidRDefault="00F61680" w:rsidP="00F61680">
      <w:pPr>
        <w:ind w:firstLine="420"/>
      </w:pPr>
      <w:r w:rsidRPr="00584FFF">
        <w:rPr>
          <w:rFonts w:hint="eastAsia"/>
        </w:rPr>
        <w:t>指某项单元或某个系统已施工完毕并达到设计要求，施工分包商把该单元或系统的管理权由工程管理部组织协调移交相关部门；</w:t>
      </w:r>
    </w:p>
    <w:p w:rsidR="00F61680"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C80DDC" w:rsidRDefault="00F61680" w:rsidP="003A1957">
            <w:pPr>
              <w:tabs>
                <w:tab w:val="left" w:pos="270"/>
                <w:tab w:val="left" w:pos="799"/>
              </w:tabs>
              <w:spacing w:before="120" w:after="120"/>
              <w:rPr>
                <w:rFonts w:cs="Arial"/>
                <w:sz w:val="20"/>
                <w:szCs w:val="24"/>
              </w:rPr>
            </w:pPr>
            <w:r>
              <w:rPr>
                <w:rFonts w:cs="Arial" w:hint="eastAsia"/>
                <w:sz w:val="20"/>
                <w:szCs w:val="24"/>
                <w:lang w:val="en-GB"/>
              </w:rPr>
              <w:t>施工工序交接：上传</w:t>
            </w:r>
            <w:r w:rsidRPr="00C80DDC">
              <w:rPr>
                <w:rFonts w:cs="Arial" w:hint="eastAsia"/>
                <w:sz w:val="20"/>
                <w:szCs w:val="24"/>
              </w:rPr>
              <w:t>《内部施工工序交接证书》</w:t>
            </w:r>
          </w:p>
          <w:p w:rsidR="00F61680" w:rsidRPr="00C80DDC" w:rsidRDefault="00F61680" w:rsidP="003A1957">
            <w:pPr>
              <w:tabs>
                <w:tab w:val="left" w:pos="270"/>
                <w:tab w:val="left" w:pos="799"/>
              </w:tabs>
              <w:spacing w:before="120" w:after="120"/>
              <w:rPr>
                <w:rFonts w:cs="Arial"/>
                <w:sz w:val="20"/>
                <w:szCs w:val="24"/>
              </w:rPr>
            </w:pPr>
            <w:r>
              <w:rPr>
                <w:rFonts w:cs="Arial" w:hint="eastAsia"/>
                <w:sz w:val="20"/>
                <w:szCs w:val="24"/>
              </w:rPr>
              <w:t>或</w:t>
            </w:r>
            <w:r w:rsidRPr="00C80DDC">
              <w:rPr>
                <w:rFonts w:cs="Arial" w:hint="eastAsia"/>
                <w:sz w:val="20"/>
                <w:szCs w:val="24"/>
              </w:rPr>
              <w:t>《施工工序交接证书》</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Pr>
                <w:rFonts w:cs="Arial" w:hint="eastAsia"/>
                <w:sz w:val="20"/>
                <w:szCs w:val="24"/>
                <w:lang w:val="en-GB"/>
              </w:rPr>
              <w:t>2</w:t>
            </w:r>
          </w:p>
        </w:tc>
        <w:tc>
          <w:tcPr>
            <w:tcW w:w="2404" w:type="pct"/>
            <w:vAlign w:val="center"/>
          </w:tcPr>
          <w:p w:rsidR="00F61680"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工程中间交接：上传</w:t>
            </w:r>
            <w:r w:rsidRPr="00C80DDC">
              <w:rPr>
                <w:rFonts w:cs="Arial" w:hint="eastAsia"/>
                <w:sz w:val="20"/>
                <w:szCs w:val="24"/>
              </w:rPr>
              <w:t>《工程中间交接证书》</w:t>
            </w:r>
          </w:p>
        </w:tc>
        <w:tc>
          <w:tcPr>
            <w:tcW w:w="1560" w:type="pct"/>
            <w:vAlign w:val="center"/>
          </w:tcPr>
          <w:p w:rsidR="00F61680"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无</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Default="00F61680" w:rsidP="00F61680">
      <w:pPr>
        <w:pStyle w:val="3"/>
      </w:pPr>
      <w:bookmarkStart w:id="185" w:name="_Toc484988596"/>
      <w:r>
        <w:rPr>
          <w:rFonts w:hint="eastAsia"/>
        </w:rPr>
        <w:t>2.17.</w:t>
      </w:r>
      <w:r>
        <w:t>8</w:t>
      </w:r>
      <w:r>
        <w:rPr>
          <w:rFonts w:hint="eastAsia"/>
        </w:rPr>
        <w:t>.</w:t>
      </w:r>
      <w:r w:rsidRPr="0035348B">
        <w:rPr>
          <w:rFonts w:hint="eastAsia"/>
        </w:rPr>
        <w:t>启动前安全检查</w:t>
      </w:r>
      <w:bookmarkEnd w:id="185"/>
    </w:p>
    <w:p w:rsidR="00F61680" w:rsidRDefault="00F61680" w:rsidP="00F61680">
      <w:r w:rsidRPr="00EC53C8">
        <w:rPr>
          <w:rFonts w:hint="eastAsia"/>
        </w:rPr>
        <w:t>◆</w:t>
      </w:r>
      <w:r>
        <w:rPr>
          <w:rFonts w:hint="eastAsia"/>
        </w:rPr>
        <w:t>业务说明</w:t>
      </w:r>
    </w:p>
    <w:p w:rsidR="00F61680" w:rsidRPr="00E50433" w:rsidRDefault="00F61680" w:rsidP="00F61680">
      <w:pPr>
        <w:ind w:firstLine="420"/>
      </w:pPr>
      <w:r w:rsidRPr="000D35BA">
        <w:rPr>
          <w:rFonts w:hint="eastAsia"/>
        </w:rPr>
        <w:t>编制检查方案，然后按方案中的检查项逐项检查，逐项签字确认。形成检查报表，检查审批。</w:t>
      </w:r>
    </w:p>
    <w:p w:rsidR="00F61680" w:rsidRPr="00A931F6" w:rsidRDefault="00F61680" w:rsidP="00F61680">
      <w:r w:rsidRPr="00EC53C8">
        <w:rPr>
          <w:rFonts w:hint="eastAsia"/>
        </w:rPr>
        <w:lastRenderedPageBreak/>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C73831"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记录联动试车情况，上传试车报告。</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0D35BA" w:rsidRDefault="00F61680" w:rsidP="00F61680"/>
    <w:p w:rsidR="00F61680" w:rsidRDefault="00F61680" w:rsidP="00F61680">
      <w:pPr>
        <w:pStyle w:val="3"/>
      </w:pPr>
      <w:bookmarkStart w:id="186" w:name="_Toc484988597"/>
      <w:r>
        <w:rPr>
          <w:rFonts w:hint="eastAsia"/>
        </w:rPr>
        <w:t>2.17.</w:t>
      </w:r>
      <w:r>
        <w:t>9</w:t>
      </w:r>
      <w:r>
        <w:rPr>
          <w:rFonts w:hint="eastAsia"/>
        </w:rPr>
        <w:t>.联动试车管理</w:t>
      </w:r>
      <w:bookmarkEnd w:id="186"/>
    </w:p>
    <w:p w:rsidR="00F61680" w:rsidRDefault="00F61680" w:rsidP="00F61680">
      <w:r w:rsidRPr="00EC53C8">
        <w:rPr>
          <w:rFonts w:hint="eastAsia"/>
        </w:rPr>
        <w:t>◆</w:t>
      </w:r>
      <w:r>
        <w:rPr>
          <w:rFonts w:hint="eastAsia"/>
        </w:rPr>
        <w:t>业务说明</w:t>
      </w:r>
    </w:p>
    <w:p w:rsidR="00F61680" w:rsidRPr="00E50433" w:rsidRDefault="00F61680" w:rsidP="00F61680">
      <w:pPr>
        <w:ind w:firstLine="420"/>
      </w:pPr>
      <w:r>
        <w:rPr>
          <w:rFonts w:hint="eastAsia"/>
        </w:rPr>
        <w:t>在中间交接后进行联动试车，编制联动试车方案</w:t>
      </w:r>
      <w:r w:rsidRPr="00E868E6">
        <w:rPr>
          <w:rFonts w:hint="eastAsia"/>
        </w:rPr>
        <w:t>。</w:t>
      </w:r>
    </w:p>
    <w:p w:rsidR="00F61680" w:rsidRPr="00A931F6"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C73831"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记录联动试车情况，上传试车报告。</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Default="00F61680" w:rsidP="00F61680">
      <w:pPr>
        <w:pStyle w:val="3"/>
      </w:pPr>
      <w:bookmarkStart w:id="187" w:name="_Toc484988598"/>
      <w:r>
        <w:rPr>
          <w:rFonts w:hint="eastAsia"/>
        </w:rPr>
        <w:t>2.17.</w:t>
      </w:r>
      <w:r>
        <w:t>10</w:t>
      </w:r>
      <w:r>
        <w:rPr>
          <w:rFonts w:hint="eastAsia"/>
        </w:rPr>
        <w:t>.属地移交管理</w:t>
      </w:r>
      <w:bookmarkEnd w:id="187"/>
    </w:p>
    <w:p w:rsidR="00F61680" w:rsidRDefault="00F61680" w:rsidP="00F61680">
      <w:r w:rsidRPr="00EC53C8">
        <w:rPr>
          <w:rFonts w:hint="eastAsia"/>
        </w:rPr>
        <w:t>◆</w:t>
      </w:r>
      <w:r>
        <w:rPr>
          <w:rFonts w:hint="eastAsia"/>
        </w:rPr>
        <w:t>业务说明</w:t>
      </w:r>
    </w:p>
    <w:p w:rsidR="00F61680" w:rsidRPr="00E50433" w:rsidRDefault="00F61680" w:rsidP="00F61680">
      <w:pPr>
        <w:ind w:firstLine="420"/>
      </w:pPr>
      <w:r>
        <w:rPr>
          <w:rFonts w:hint="eastAsia"/>
        </w:rPr>
        <w:t>中间交接后进行属地移交流程</w:t>
      </w:r>
      <w:r w:rsidRPr="00E868E6">
        <w:rPr>
          <w:rFonts w:hint="eastAsia"/>
        </w:rPr>
        <w:t>。</w:t>
      </w:r>
    </w:p>
    <w:p w:rsidR="00F61680" w:rsidRPr="00A931F6"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4585"/>
        <w:gridCol w:w="2976"/>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404"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1560"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404" w:type="pct"/>
            <w:vAlign w:val="center"/>
          </w:tcPr>
          <w:p w:rsidR="00F61680" w:rsidRPr="00C73831"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上传属地移交报告。</w:t>
            </w:r>
          </w:p>
        </w:tc>
        <w:tc>
          <w:tcPr>
            <w:tcW w:w="1560"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F61680" w:rsidRPr="004F6191" w:rsidRDefault="00F61680" w:rsidP="00F61680"/>
    <w:p w:rsidR="00F61680" w:rsidRDefault="00F61680" w:rsidP="00F61680">
      <w:pPr>
        <w:pStyle w:val="3"/>
      </w:pPr>
      <w:bookmarkStart w:id="188" w:name="_Toc484988599"/>
      <w:bookmarkStart w:id="189" w:name="_Hlk482017563"/>
      <w:r>
        <w:rPr>
          <w:rFonts w:hint="eastAsia"/>
        </w:rPr>
        <w:t>2.17.</w:t>
      </w:r>
      <w:r>
        <w:t>11</w:t>
      </w:r>
      <w:r>
        <w:rPr>
          <w:rFonts w:hint="eastAsia"/>
        </w:rPr>
        <w:t>.现场签证管理</w:t>
      </w:r>
      <w:bookmarkEnd w:id="188"/>
    </w:p>
    <w:bookmarkEnd w:id="189"/>
    <w:p w:rsidR="00F61680" w:rsidRDefault="00F61680" w:rsidP="00F61680">
      <w:r w:rsidRPr="00EC53C8">
        <w:rPr>
          <w:rFonts w:hint="eastAsia"/>
        </w:rPr>
        <w:t>◆</w:t>
      </w:r>
      <w:r>
        <w:rPr>
          <w:rFonts w:hint="eastAsia"/>
        </w:rPr>
        <w:t>业务说明</w:t>
      </w:r>
    </w:p>
    <w:p w:rsidR="00F61680" w:rsidRDefault="00F61680" w:rsidP="00F61680">
      <w:r>
        <w:rPr>
          <w:noProof/>
        </w:rPr>
        <w:drawing>
          <wp:inline distT="0" distB="0" distL="0" distR="0" wp14:anchorId="7F23D0E3" wp14:editId="1C11A1A2">
            <wp:extent cx="6188710" cy="51047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88710" cy="5104765"/>
                    </a:xfrm>
                    <a:prstGeom prst="rect">
                      <a:avLst/>
                    </a:prstGeom>
                  </pic:spPr>
                </pic:pic>
              </a:graphicData>
            </a:graphic>
          </wp:inline>
        </w:drawing>
      </w:r>
    </w:p>
    <w:p w:rsidR="00F61680" w:rsidRPr="00E50433" w:rsidRDefault="00F61680" w:rsidP="00F61680">
      <w:pPr>
        <w:ind w:firstLine="420"/>
        <w:rPr>
          <w:bCs/>
        </w:rPr>
      </w:pPr>
      <w:r w:rsidRPr="00E50433">
        <w:rPr>
          <w:rFonts w:hint="eastAsia"/>
          <w:bCs/>
        </w:rPr>
        <w:t>1、现场签证是指在现场施工过程中由于管理协调所发生的临时费用。这些费用不在合同范围内，不需要对图纸进行修改，施工分包商要求对工作内容和费用进行及时确认。</w:t>
      </w:r>
    </w:p>
    <w:p w:rsidR="00F61680" w:rsidRPr="00E50433" w:rsidRDefault="00F61680" w:rsidP="00F61680">
      <w:pPr>
        <w:ind w:firstLine="420"/>
        <w:rPr>
          <w:bCs/>
        </w:rPr>
      </w:pPr>
      <w:r w:rsidRPr="00E50433">
        <w:rPr>
          <w:rFonts w:hint="eastAsia"/>
          <w:bCs/>
        </w:rPr>
        <w:t>2、现场签证前必须填写《签证联络单》，施工分包商根据《签证联络单》及时开展工作。施工分包商必须在7天之内办理现场签证手续，并附签证费用明细，提交控制组审核；</w:t>
      </w:r>
    </w:p>
    <w:p w:rsidR="00F61680" w:rsidRPr="00E50433" w:rsidRDefault="00F61680" w:rsidP="00F61680">
      <w:pPr>
        <w:ind w:firstLine="420"/>
        <w:rPr>
          <w:bCs/>
        </w:rPr>
      </w:pPr>
      <w:r w:rsidRPr="00E50433">
        <w:rPr>
          <w:rFonts w:hint="eastAsia"/>
          <w:bCs/>
        </w:rPr>
        <w:t>3、现场签证由施工分包商根据施工现场的实际情况提出，原则上签证预算不超过2万元。</w:t>
      </w:r>
      <w:r w:rsidRPr="00E50433">
        <w:rPr>
          <w:rFonts w:hint="eastAsia"/>
          <w:bCs/>
        </w:rPr>
        <w:lastRenderedPageBreak/>
        <w:t>内容包括但不限于：</w:t>
      </w:r>
    </w:p>
    <w:p w:rsidR="00F61680" w:rsidRPr="00E50433" w:rsidRDefault="00F61680" w:rsidP="00F61680">
      <w:pPr>
        <w:ind w:leftChars="200" w:left="480"/>
        <w:rPr>
          <w:bCs/>
        </w:rPr>
      </w:pPr>
      <w:r w:rsidRPr="00E50433">
        <w:rPr>
          <w:rFonts w:hint="eastAsia"/>
          <w:bCs/>
        </w:rPr>
        <w:t>1）临时性的工程；</w:t>
      </w:r>
    </w:p>
    <w:p w:rsidR="00F61680" w:rsidRPr="00E50433" w:rsidRDefault="00F61680" w:rsidP="00F61680">
      <w:pPr>
        <w:ind w:leftChars="200" w:left="480"/>
        <w:rPr>
          <w:bCs/>
        </w:rPr>
      </w:pPr>
      <w:r w:rsidRPr="00E50433">
        <w:rPr>
          <w:rFonts w:hint="eastAsia"/>
          <w:bCs/>
        </w:rPr>
        <w:t>2）已签订的合同中对工程施工的界限和内容不明确的工程；</w:t>
      </w:r>
    </w:p>
    <w:p w:rsidR="00F61680" w:rsidRPr="00E50433" w:rsidRDefault="00F61680" w:rsidP="00F61680">
      <w:pPr>
        <w:ind w:leftChars="200" w:left="480"/>
        <w:rPr>
          <w:bCs/>
        </w:rPr>
      </w:pPr>
      <w:r w:rsidRPr="00E50433">
        <w:rPr>
          <w:rFonts w:hint="eastAsia"/>
          <w:bCs/>
        </w:rPr>
        <w:t>3）</w:t>
      </w:r>
      <w:r w:rsidRPr="00E50433">
        <w:rPr>
          <w:bCs/>
        </w:rPr>
        <w:t>设计变更以外的工程内容</w:t>
      </w:r>
      <w:r w:rsidRPr="00E50433">
        <w:rPr>
          <w:rFonts w:hint="eastAsia"/>
          <w:bCs/>
        </w:rPr>
        <w:t>；</w:t>
      </w:r>
    </w:p>
    <w:p w:rsidR="00F61680" w:rsidRPr="00E50433" w:rsidRDefault="00F61680" w:rsidP="00F61680">
      <w:pPr>
        <w:ind w:leftChars="200" w:left="480"/>
        <w:rPr>
          <w:bCs/>
        </w:rPr>
      </w:pPr>
      <w:r w:rsidRPr="00E50433">
        <w:rPr>
          <w:rFonts w:hint="eastAsia"/>
          <w:bCs/>
        </w:rPr>
        <w:t>4）项目部</w:t>
      </w:r>
      <w:r w:rsidRPr="00E50433">
        <w:rPr>
          <w:bCs/>
        </w:rPr>
        <w:t>确定的必须通过签证才予以确认的</w:t>
      </w:r>
      <w:r w:rsidRPr="00E50433">
        <w:rPr>
          <w:rFonts w:hint="eastAsia"/>
          <w:bCs/>
        </w:rPr>
        <w:t>工程；</w:t>
      </w:r>
    </w:p>
    <w:p w:rsidR="00F61680" w:rsidRPr="00E50433" w:rsidRDefault="00F61680" w:rsidP="00F61680">
      <w:pPr>
        <w:ind w:leftChars="200" w:left="480"/>
        <w:rPr>
          <w:bCs/>
        </w:rPr>
      </w:pPr>
      <w:r w:rsidRPr="00E50433">
        <w:rPr>
          <w:rFonts w:hint="eastAsia"/>
          <w:bCs/>
        </w:rPr>
        <w:t>5）</w:t>
      </w:r>
      <w:r w:rsidRPr="00E50433">
        <w:rPr>
          <w:bCs/>
        </w:rPr>
        <w:t>工程施工合同中约定必须签认的</w:t>
      </w:r>
      <w:r w:rsidRPr="00E50433">
        <w:rPr>
          <w:rFonts w:hint="eastAsia"/>
          <w:bCs/>
        </w:rPr>
        <w:t>工程；</w:t>
      </w:r>
    </w:p>
    <w:p w:rsidR="00F61680" w:rsidRPr="00E50433" w:rsidRDefault="00F61680" w:rsidP="00F61680">
      <w:pPr>
        <w:ind w:leftChars="200" w:left="480"/>
        <w:rPr>
          <w:bCs/>
        </w:rPr>
      </w:pPr>
      <w:r w:rsidRPr="00E50433">
        <w:rPr>
          <w:rFonts w:hint="eastAsia"/>
          <w:bCs/>
        </w:rPr>
        <w:t>6）</w:t>
      </w:r>
      <w:r w:rsidRPr="00E50433">
        <w:rPr>
          <w:bCs/>
        </w:rPr>
        <w:t>法律、法规及现行有效标准规定必须签证的</w:t>
      </w:r>
      <w:r w:rsidRPr="00E50433">
        <w:rPr>
          <w:rFonts w:hint="eastAsia"/>
          <w:bCs/>
        </w:rPr>
        <w:t>工程</w:t>
      </w:r>
      <w:r w:rsidRPr="00E50433">
        <w:rPr>
          <w:bCs/>
        </w:rPr>
        <w:t>。</w:t>
      </w:r>
    </w:p>
    <w:p w:rsidR="00F61680" w:rsidRDefault="00F61680" w:rsidP="00F61680">
      <w:pPr>
        <w:ind w:leftChars="200" w:left="480"/>
      </w:pPr>
      <w:r w:rsidRPr="00E50433">
        <w:rPr>
          <w:rFonts w:hint="eastAsia"/>
          <w:bCs/>
        </w:rPr>
        <w:t>4、现场签证必须每月进行汇总分析，并反映在项目月报中。</w:t>
      </w:r>
    </w:p>
    <w:p w:rsidR="00F61680" w:rsidRPr="00A931F6" w:rsidRDefault="00F61680" w:rsidP="00F61680">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5720"/>
        <w:gridCol w:w="1841"/>
        <w:gridCol w:w="1181"/>
      </w:tblGrid>
      <w:tr w:rsidR="00F61680" w:rsidRPr="001663B3" w:rsidTr="003A1957">
        <w:trPr>
          <w:trHeight w:val="87"/>
          <w:tblHeader/>
          <w:jc w:val="center"/>
        </w:trPr>
        <w:tc>
          <w:tcPr>
            <w:tcW w:w="417"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序号</w:t>
            </w:r>
          </w:p>
        </w:tc>
        <w:tc>
          <w:tcPr>
            <w:tcW w:w="2999" w:type="pct"/>
            <w:shd w:val="clear" w:color="auto" w:fill="E6E6E6"/>
            <w:vAlign w:val="center"/>
          </w:tcPr>
          <w:p w:rsidR="00F61680" w:rsidRPr="001663B3" w:rsidRDefault="00F61680" w:rsidP="003A1957">
            <w:pPr>
              <w:spacing w:before="240" w:after="120"/>
              <w:jc w:val="center"/>
              <w:rPr>
                <w:b/>
                <w:sz w:val="20"/>
                <w:szCs w:val="24"/>
              </w:rPr>
            </w:pPr>
            <w:r w:rsidRPr="001663B3">
              <w:rPr>
                <w:rFonts w:hint="eastAsia"/>
                <w:b/>
                <w:sz w:val="20"/>
                <w:szCs w:val="24"/>
              </w:rPr>
              <w:t>功能点说明</w:t>
            </w:r>
          </w:p>
        </w:tc>
        <w:tc>
          <w:tcPr>
            <w:tcW w:w="965" w:type="pct"/>
            <w:shd w:val="clear" w:color="auto" w:fill="E6E6E6"/>
            <w:vAlign w:val="center"/>
          </w:tcPr>
          <w:p w:rsidR="00F61680" w:rsidRPr="001663B3" w:rsidRDefault="00F61680" w:rsidP="003A1957">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61680" w:rsidRPr="001663B3" w:rsidRDefault="00F61680" w:rsidP="003A1957">
            <w:pPr>
              <w:spacing w:before="240" w:after="120"/>
              <w:ind w:leftChars="-11" w:left="-4" w:hangingChars="11" w:hanging="22"/>
              <w:jc w:val="center"/>
              <w:rPr>
                <w:b/>
                <w:sz w:val="20"/>
                <w:szCs w:val="24"/>
              </w:rPr>
            </w:pPr>
            <w:r>
              <w:rPr>
                <w:rFonts w:hint="eastAsia"/>
                <w:b/>
                <w:sz w:val="20"/>
                <w:szCs w:val="24"/>
              </w:rPr>
              <w:t>备注说明</w:t>
            </w: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sidRPr="001663B3">
              <w:rPr>
                <w:rFonts w:cs="Arial" w:hint="eastAsia"/>
                <w:sz w:val="20"/>
                <w:szCs w:val="24"/>
                <w:lang w:val="en-GB"/>
              </w:rPr>
              <w:t>1</w:t>
            </w:r>
          </w:p>
        </w:tc>
        <w:tc>
          <w:tcPr>
            <w:tcW w:w="2999" w:type="pct"/>
            <w:vAlign w:val="center"/>
          </w:tcPr>
          <w:p w:rsidR="00F61680" w:rsidRPr="00C73831" w:rsidRDefault="00F61680" w:rsidP="003A1957">
            <w:pPr>
              <w:tabs>
                <w:tab w:val="left" w:pos="270"/>
                <w:tab w:val="left" w:pos="799"/>
              </w:tabs>
              <w:spacing w:before="120" w:after="120"/>
              <w:rPr>
                <w:rFonts w:cs="Arial"/>
                <w:sz w:val="20"/>
                <w:szCs w:val="24"/>
                <w:lang w:val="en-GB"/>
              </w:rPr>
            </w:pPr>
            <w:r w:rsidRPr="001663B3">
              <w:rPr>
                <w:rFonts w:cs="Arial" w:hint="eastAsia"/>
                <w:sz w:val="20"/>
                <w:szCs w:val="24"/>
                <w:lang w:val="en-GB"/>
              </w:rPr>
              <w:t>《工程联络单》的编号及对应合同编号</w:t>
            </w:r>
            <w:r>
              <w:rPr>
                <w:rFonts w:cs="Arial" w:hint="eastAsia"/>
                <w:sz w:val="20"/>
                <w:szCs w:val="24"/>
                <w:lang w:val="en-GB"/>
              </w:rPr>
              <w:t>。</w:t>
            </w:r>
          </w:p>
        </w:tc>
        <w:tc>
          <w:tcPr>
            <w:tcW w:w="965" w:type="pct"/>
            <w:vAlign w:val="center"/>
          </w:tcPr>
          <w:p w:rsidR="00F61680" w:rsidRPr="001663B3" w:rsidRDefault="00F61680" w:rsidP="003A1957">
            <w:pPr>
              <w:tabs>
                <w:tab w:val="left" w:pos="270"/>
                <w:tab w:val="left" w:pos="799"/>
              </w:tabs>
              <w:spacing w:before="120" w:after="120"/>
              <w:jc w:val="center"/>
              <w:rPr>
                <w:rFonts w:cs="Arial"/>
                <w:sz w:val="20"/>
                <w:szCs w:val="24"/>
                <w:lang w:val="en-GB"/>
              </w:rPr>
            </w:pPr>
            <w:r>
              <w:rPr>
                <w:rFonts w:cs="Arial" w:hint="eastAsia"/>
                <w:sz w:val="20"/>
                <w:szCs w:val="24"/>
                <w:lang w:val="en-GB"/>
              </w:rPr>
              <w:t>待定</w:t>
            </w: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r w:rsidR="00F61680" w:rsidRPr="001663B3" w:rsidTr="003A1957">
        <w:trPr>
          <w:trHeight w:val="87"/>
          <w:jc w:val="center"/>
        </w:trPr>
        <w:tc>
          <w:tcPr>
            <w:tcW w:w="417" w:type="pct"/>
            <w:vAlign w:val="center"/>
          </w:tcPr>
          <w:p w:rsidR="00F61680" w:rsidRPr="001663B3" w:rsidRDefault="00F61680" w:rsidP="003A1957">
            <w:pPr>
              <w:spacing w:before="240" w:after="120"/>
              <w:jc w:val="center"/>
              <w:rPr>
                <w:rFonts w:cs="Arial"/>
                <w:sz w:val="20"/>
                <w:szCs w:val="24"/>
                <w:lang w:val="en-GB"/>
              </w:rPr>
            </w:pPr>
            <w:r>
              <w:rPr>
                <w:rFonts w:cs="Arial" w:hint="eastAsia"/>
                <w:sz w:val="20"/>
                <w:szCs w:val="24"/>
                <w:lang w:val="en-GB"/>
              </w:rPr>
              <w:t>2</w:t>
            </w:r>
          </w:p>
        </w:tc>
        <w:tc>
          <w:tcPr>
            <w:tcW w:w="2999" w:type="pct"/>
            <w:vAlign w:val="center"/>
          </w:tcPr>
          <w:p w:rsidR="00F61680" w:rsidRPr="001663B3" w:rsidRDefault="00F61680" w:rsidP="003A1957">
            <w:pPr>
              <w:tabs>
                <w:tab w:val="left" w:pos="270"/>
                <w:tab w:val="left" w:pos="799"/>
              </w:tabs>
              <w:spacing w:before="120" w:after="120"/>
              <w:rPr>
                <w:rFonts w:cs="Arial"/>
                <w:sz w:val="20"/>
                <w:szCs w:val="24"/>
                <w:lang w:val="en-GB"/>
              </w:rPr>
            </w:pPr>
            <w:r>
              <w:rPr>
                <w:rFonts w:cs="Arial" w:hint="eastAsia"/>
                <w:sz w:val="20"/>
                <w:szCs w:val="24"/>
                <w:lang w:val="en-GB"/>
              </w:rPr>
              <w:t>承包单位</w:t>
            </w:r>
            <w:r w:rsidRPr="001663B3">
              <w:rPr>
                <w:rFonts w:cs="Arial" w:hint="eastAsia"/>
                <w:sz w:val="20"/>
                <w:szCs w:val="24"/>
                <w:lang w:val="en-GB"/>
              </w:rPr>
              <w:t>在</w:t>
            </w:r>
            <w:r>
              <w:rPr>
                <w:rFonts w:cs="Arial" w:hint="eastAsia"/>
                <w:sz w:val="20"/>
                <w:szCs w:val="24"/>
                <w:lang w:val="en-GB"/>
              </w:rPr>
              <w:t>PMS</w:t>
            </w:r>
            <w:r w:rsidRPr="001663B3">
              <w:rPr>
                <w:rFonts w:cs="Arial" w:hint="eastAsia"/>
                <w:sz w:val="20"/>
                <w:szCs w:val="24"/>
                <w:lang w:val="en-GB"/>
              </w:rPr>
              <w:t>中填写《现场签证单》，并在签证单上录入审批通过的</w:t>
            </w:r>
          </w:p>
        </w:tc>
        <w:tc>
          <w:tcPr>
            <w:tcW w:w="965" w:type="pct"/>
            <w:vAlign w:val="center"/>
          </w:tcPr>
          <w:p w:rsidR="00F61680" w:rsidRDefault="00F61680" w:rsidP="003A1957">
            <w:pPr>
              <w:tabs>
                <w:tab w:val="left" w:pos="270"/>
                <w:tab w:val="left" w:pos="799"/>
              </w:tabs>
              <w:spacing w:before="120" w:after="120"/>
              <w:jc w:val="center"/>
              <w:rPr>
                <w:rFonts w:cs="Arial"/>
                <w:sz w:val="20"/>
                <w:szCs w:val="24"/>
                <w:lang w:val="en-GB"/>
              </w:rPr>
            </w:pPr>
          </w:p>
        </w:tc>
        <w:tc>
          <w:tcPr>
            <w:tcW w:w="619" w:type="pct"/>
            <w:vAlign w:val="center"/>
          </w:tcPr>
          <w:p w:rsidR="00F61680" w:rsidRPr="001663B3" w:rsidRDefault="00F61680" w:rsidP="003A1957">
            <w:pPr>
              <w:tabs>
                <w:tab w:val="left" w:pos="270"/>
                <w:tab w:val="left" w:pos="799"/>
              </w:tabs>
              <w:spacing w:before="120" w:after="120"/>
              <w:rPr>
                <w:rFonts w:cs="Arial"/>
                <w:sz w:val="20"/>
                <w:szCs w:val="24"/>
              </w:rPr>
            </w:pPr>
          </w:p>
        </w:tc>
      </w:tr>
    </w:tbl>
    <w:p w:rsidR="004F6191" w:rsidRPr="00F61680" w:rsidRDefault="004F6191" w:rsidP="004F6191"/>
    <w:p w:rsidR="008A2824" w:rsidRDefault="00F94105" w:rsidP="00676C89">
      <w:pPr>
        <w:pStyle w:val="2"/>
      </w:pPr>
      <w:bookmarkStart w:id="190" w:name="_Toc484988600"/>
      <w:r>
        <w:rPr>
          <w:rFonts w:hint="eastAsia"/>
        </w:rPr>
        <w:t>2.1</w:t>
      </w:r>
      <w:r>
        <w:t>8</w:t>
      </w:r>
      <w:r>
        <w:rPr>
          <w:rFonts w:hint="eastAsia"/>
        </w:rPr>
        <w:t>.竣工验收管理</w:t>
      </w:r>
      <w:bookmarkEnd w:id="190"/>
    </w:p>
    <w:p w:rsidR="00676C89" w:rsidRDefault="00676C89" w:rsidP="00676C89">
      <w:pPr>
        <w:pStyle w:val="3"/>
      </w:pPr>
      <w:bookmarkStart w:id="191" w:name="_Toc484988601"/>
      <w:r>
        <w:rPr>
          <w:rFonts w:hint="eastAsia"/>
        </w:rPr>
        <w:t>2.1</w:t>
      </w:r>
      <w:r w:rsidR="00F94105">
        <w:t>8</w:t>
      </w:r>
      <w:r>
        <w:rPr>
          <w:rFonts w:hint="eastAsia"/>
        </w:rPr>
        <w:t>.1.现状整理</w:t>
      </w:r>
      <w:bookmarkEnd w:id="191"/>
    </w:p>
    <w:p w:rsidR="002F46F2" w:rsidRPr="002F46F2" w:rsidRDefault="002F46F2" w:rsidP="002F46F2">
      <w:r>
        <w:tab/>
      </w:r>
      <w:r>
        <w:rPr>
          <w:rFonts w:hint="eastAsia"/>
        </w:rPr>
        <w:t>公司对于项目竣工验收有详细的管理制度。</w:t>
      </w:r>
    </w:p>
    <w:p w:rsidR="00676C89" w:rsidRDefault="00676C89" w:rsidP="00676C89">
      <w:pPr>
        <w:pStyle w:val="3"/>
      </w:pPr>
      <w:bookmarkStart w:id="192" w:name="_Toc484988602"/>
      <w:r>
        <w:rPr>
          <w:rFonts w:hint="eastAsia"/>
        </w:rPr>
        <w:lastRenderedPageBreak/>
        <w:t>2.1</w:t>
      </w:r>
      <w:r w:rsidR="00F94105">
        <w:t>8</w:t>
      </w:r>
      <w:r>
        <w:rPr>
          <w:rFonts w:hint="eastAsia"/>
        </w:rPr>
        <w:t>.2.分析建议</w:t>
      </w:r>
      <w:bookmarkEnd w:id="192"/>
    </w:p>
    <w:p w:rsidR="002F46F2" w:rsidRPr="002F46F2" w:rsidRDefault="002F46F2" w:rsidP="002F46F2">
      <w:r>
        <w:tab/>
      </w:r>
      <w:r>
        <w:rPr>
          <w:rFonts w:hint="eastAsia"/>
        </w:rPr>
        <w:t>本次工程项目管理软件合同不包含竣工验收管理功能，建议放到</w:t>
      </w:r>
      <w:r w:rsidR="00802656">
        <w:rPr>
          <w:rFonts w:hint="eastAsia"/>
        </w:rPr>
        <w:t>下期开发。</w:t>
      </w:r>
    </w:p>
    <w:p w:rsidR="00676C89" w:rsidRDefault="00676C89" w:rsidP="00676C89">
      <w:pPr>
        <w:pStyle w:val="3"/>
      </w:pPr>
      <w:bookmarkStart w:id="193" w:name="_Toc484988603"/>
      <w:r>
        <w:rPr>
          <w:rFonts w:hint="eastAsia"/>
        </w:rPr>
        <w:t>2.1</w:t>
      </w:r>
      <w:r w:rsidR="00F94105">
        <w:t>8</w:t>
      </w:r>
      <w:r>
        <w:rPr>
          <w:rFonts w:hint="eastAsia"/>
        </w:rPr>
        <w:t>.3.项目竣工与验收</w:t>
      </w:r>
      <w:bookmarkEnd w:id="193"/>
    </w:p>
    <w:p w:rsidR="004F6191" w:rsidRDefault="004F6191" w:rsidP="004F6191">
      <w:r w:rsidRPr="00EC53C8">
        <w:rPr>
          <w:rFonts w:hint="eastAsia"/>
        </w:rPr>
        <w:t>◆</w:t>
      </w:r>
      <w:r>
        <w:rPr>
          <w:rFonts w:hint="eastAsia"/>
        </w:rPr>
        <w:t>业务说明</w:t>
      </w:r>
    </w:p>
    <w:p w:rsidR="009F429D" w:rsidRDefault="009F429D" w:rsidP="009F429D">
      <w:pPr>
        <w:ind w:firstLine="420"/>
      </w:pPr>
      <w:r>
        <w:rPr>
          <w:rFonts w:ascii="宋体"/>
        </w:rPr>
        <w:t>1.</w:t>
      </w:r>
      <w:r>
        <w:t>项目经理</w:t>
      </w:r>
      <w:r>
        <w:rPr>
          <w:rFonts w:hint="eastAsia"/>
        </w:rPr>
        <w:t>组织</w:t>
      </w:r>
      <w:r>
        <w:t>成立</w:t>
      </w:r>
      <w:r>
        <w:rPr>
          <w:rFonts w:hint="eastAsia"/>
        </w:rPr>
        <w:t>项目部</w:t>
      </w:r>
      <w:r>
        <w:t>竣工验收小组</w:t>
      </w:r>
      <w:r>
        <w:rPr>
          <w:rFonts w:hint="eastAsia"/>
        </w:rPr>
        <w:t>，参与</w:t>
      </w:r>
      <w:r>
        <w:t>工程竣工验收</w:t>
      </w:r>
      <w:r>
        <w:rPr>
          <w:rFonts w:hint="eastAsia"/>
        </w:rPr>
        <w:t>工作；</w:t>
      </w:r>
    </w:p>
    <w:p w:rsidR="009F429D" w:rsidRDefault="009F429D" w:rsidP="009F429D">
      <w:pPr>
        <w:ind w:firstLine="420"/>
        <w:rPr>
          <w:rFonts w:ascii="宋体"/>
        </w:rPr>
      </w:pPr>
      <w:r>
        <w:rPr>
          <w:rFonts w:ascii="宋体"/>
        </w:rPr>
        <w:t>2.</w:t>
      </w:r>
      <w:r>
        <w:rPr>
          <w:rFonts w:ascii="宋体" w:hint="eastAsia"/>
        </w:rPr>
        <w:t>单位工程建设全部完成，并</w:t>
      </w:r>
      <w:r>
        <w:t>符合规定的建设项目竣工验收标准</w:t>
      </w:r>
      <w:r>
        <w:rPr>
          <w:rFonts w:hint="eastAsia"/>
        </w:rPr>
        <w:t>后，</w:t>
      </w:r>
      <w:r w:rsidRPr="00741793">
        <w:rPr>
          <w:rFonts w:ascii="宋体" w:hint="eastAsia"/>
        </w:rPr>
        <w:t>施工分包商</w:t>
      </w:r>
      <w:r>
        <w:rPr>
          <w:rFonts w:ascii="宋体" w:hint="eastAsia"/>
        </w:rPr>
        <w:t>向项目部竣工验收小组提交全部竣工资料并申请验收；</w:t>
      </w:r>
    </w:p>
    <w:p w:rsidR="009F429D" w:rsidRPr="000149DB" w:rsidRDefault="009F429D" w:rsidP="009F429D">
      <w:pPr>
        <w:ind w:firstLine="420"/>
        <w:rPr>
          <w:rFonts w:ascii="宋体"/>
        </w:rPr>
      </w:pPr>
      <w:r>
        <w:rPr>
          <w:rFonts w:ascii="宋体"/>
        </w:rPr>
        <w:t>3.</w:t>
      </w:r>
      <w:r>
        <w:rPr>
          <w:rFonts w:ascii="宋体" w:hint="eastAsia"/>
        </w:rPr>
        <w:t>监理单位组织竣工预验收，</w:t>
      </w:r>
      <w:r>
        <w:rPr>
          <w:rFonts w:ascii="宋体" w:hint="eastAsia"/>
          <w:kern w:val="0"/>
          <w:szCs w:val="21"/>
        </w:rPr>
        <w:t>对</w:t>
      </w:r>
      <w:r w:rsidRPr="005D0DB1">
        <w:rPr>
          <w:rFonts w:ascii="宋体" w:hint="eastAsia"/>
          <w:kern w:val="0"/>
          <w:szCs w:val="21"/>
        </w:rPr>
        <w:t>分包商</w:t>
      </w:r>
      <w:r w:rsidRPr="005D0DB1">
        <w:rPr>
          <w:rFonts w:ascii="宋体"/>
          <w:kern w:val="0"/>
          <w:szCs w:val="21"/>
        </w:rPr>
        <w:t>遗留</w:t>
      </w:r>
      <w:r w:rsidRPr="005D0DB1">
        <w:rPr>
          <w:rFonts w:ascii="宋体" w:hint="eastAsia"/>
          <w:kern w:val="0"/>
          <w:szCs w:val="21"/>
        </w:rPr>
        <w:t>的</w:t>
      </w:r>
      <w:r w:rsidRPr="005D0DB1">
        <w:rPr>
          <w:rFonts w:ascii="宋体"/>
          <w:kern w:val="0"/>
          <w:szCs w:val="21"/>
        </w:rPr>
        <w:t>工程</w:t>
      </w:r>
      <w:r w:rsidRPr="005D0DB1">
        <w:rPr>
          <w:rFonts w:ascii="宋体" w:hint="eastAsia"/>
          <w:kern w:val="0"/>
          <w:szCs w:val="21"/>
        </w:rPr>
        <w:t>和</w:t>
      </w:r>
      <w:r w:rsidRPr="005D0DB1">
        <w:rPr>
          <w:rFonts w:ascii="宋体"/>
          <w:kern w:val="0"/>
          <w:szCs w:val="21"/>
        </w:rPr>
        <w:t>工作量</w:t>
      </w:r>
      <w:r w:rsidRPr="005D0DB1">
        <w:rPr>
          <w:rFonts w:ascii="宋体" w:hint="eastAsia"/>
          <w:kern w:val="0"/>
          <w:szCs w:val="21"/>
        </w:rPr>
        <w:t>、</w:t>
      </w:r>
      <w:r w:rsidRPr="005D0DB1">
        <w:rPr>
          <w:rFonts w:ascii="宋体"/>
          <w:kern w:val="0"/>
          <w:szCs w:val="21"/>
        </w:rPr>
        <w:t>不符合</w:t>
      </w:r>
      <w:r>
        <w:rPr>
          <w:rFonts w:ascii="宋体" w:hint="eastAsia"/>
          <w:kern w:val="0"/>
          <w:szCs w:val="21"/>
        </w:rPr>
        <w:t>质量</w:t>
      </w:r>
      <w:r w:rsidRPr="005D0DB1">
        <w:rPr>
          <w:rFonts w:ascii="宋体"/>
          <w:kern w:val="0"/>
          <w:szCs w:val="21"/>
        </w:rPr>
        <w:t>规范</w:t>
      </w:r>
      <w:r w:rsidRPr="005D0DB1">
        <w:rPr>
          <w:rFonts w:ascii="宋体" w:hint="eastAsia"/>
          <w:kern w:val="0"/>
          <w:szCs w:val="21"/>
        </w:rPr>
        <w:t>，</w:t>
      </w:r>
      <w:r w:rsidRPr="005D0DB1">
        <w:rPr>
          <w:rFonts w:ascii="宋体"/>
          <w:kern w:val="0"/>
          <w:szCs w:val="21"/>
        </w:rPr>
        <w:t>要求需返工处理的部分</w:t>
      </w:r>
      <w:r>
        <w:rPr>
          <w:rFonts w:ascii="宋体" w:hint="eastAsia"/>
          <w:kern w:val="0"/>
          <w:szCs w:val="21"/>
        </w:rPr>
        <w:t>做记录，责令其限定时间内完成整改；</w:t>
      </w:r>
      <w:r>
        <w:rPr>
          <w:rFonts w:hint="eastAsia"/>
        </w:rPr>
        <w:t xml:space="preserve"> </w:t>
      </w:r>
    </w:p>
    <w:p w:rsidR="009F429D" w:rsidRDefault="009F429D" w:rsidP="009F429D">
      <w:pPr>
        <w:ind w:firstLine="420"/>
        <w:rPr>
          <w:rFonts w:ascii="宋体"/>
        </w:rPr>
      </w:pPr>
      <w:r>
        <w:rPr>
          <w:rFonts w:ascii="宋体"/>
        </w:rPr>
        <w:t>4.</w:t>
      </w:r>
      <w:r>
        <w:rPr>
          <w:rFonts w:ascii="宋体" w:hint="eastAsia"/>
        </w:rPr>
        <w:t>预验收通过后一周左右时间，监理单位发放的正式验收通知，工程管理部组织项目部各专业组、监理单位、施工分包商开展竣工</w:t>
      </w:r>
      <w:r w:rsidRPr="00041D0A">
        <w:rPr>
          <w:rFonts w:ascii="宋体" w:hint="eastAsia"/>
        </w:rPr>
        <w:t>验收，</w:t>
      </w:r>
      <w:r>
        <w:rPr>
          <w:rFonts w:ascii="宋体" w:hint="eastAsia"/>
        </w:rPr>
        <w:t>共同进行</w:t>
      </w:r>
      <w:r w:rsidRPr="00041D0A">
        <w:rPr>
          <w:rFonts w:ascii="宋体" w:hint="eastAsia"/>
        </w:rPr>
        <w:t>承包工程</w:t>
      </w:r>
      <w:r w:rsidRPr="00041D0A">
        <w:rPr>
          <w:rFonts w:ascii="宋体" w:hint="eastAsia"/>
          <w:kern w:val="0"/>
          <w:szCs w:val="21"/>
        </w:rPr>
        <w:t>的最终全面审核</w:t>
      </w:r>
      <w:r>
        <w:rPr>
          <w:rFonts w:ascii="宋体" w:hint="eastAsia"/>
        </w:rPr>
        <w:t>，由项目经理主持竣工验收会，并在竣工验收会上就工程是否予以接受形成初步讨论意见；</w:t>
      </w:r>
    </w:p>
    <w:p w:rsidR="009F429D" w:rsidRDefault="009F429D" w:rsidP="009F429D">
      <w:pPr>
        <w:ind w:firstLine="420"/>
      </w:pPr>
      <w:r>
        <w:rPr>
          <w:rFonts w:ascii="宋体"/>
        </w:rPr>
        <w:t>5.</w:t>
      </w:r>
      <w:r w:rsidRPr="00041D0A">
        <w:rPr>
          <w:rFonts w:ascii="宋体" w:hint="eastAsia"/>
        </w:rPr>
        <w:t>整体工程竣工验收时，</w:t>
      </w:r>
      <w:r>
        <w:rPr>
          <w:rFonts w:ascii="宋体" w:hint="eastAsia"/>
        </w:rPr>
        <w:t>对已经办理中间移交的单位工程，原则上不再</w:t>
      </w:r>
      <w:r w:rsidRPr="00041D0A">
        <w:rPr>
          <w:rFonts w:ascii="宋体"/>
        </w:rPr>
        <w:t>重复进行验收。</w:t>
      </w:r>
    </w:p>
    <w:p w:rsidR="004F6191" w:rsidRPr="00A931F6" w:rsidRDefault="004F6191" w:rsidP="004F6191">
      <w:r w:rsidRPr="00EC53C8">
        <w:rPr>
          <w:rFonts w:hint="eastAsia"/>
        </w:rPr>
        <w:t>◆</w:t>
      </w:r>
      <w:r>
        <w:rPr>
          <w:rFonts w:hint="eastAsia"/>
        </w:rPr>
        <w:t>功能设计</w:t>
      </w:r>
    </w:p>
    <w:p w:rsidR="004F6191" w:rsidRPr="004F6191" w:rsidRDefault="009F429D" w:rsidP="004F6191">
      <w:r>
        <w:tab/>
      </w:r>
    </w:p>
    <w:p w:rsidR="00676C89" w:rsidRDefault="00676C89" w:rsidP="00676C89">
      <w:pPr>
        <w:pStyle w:val="3"/>
      </w:pPr>
      <w:bookmarkStart w:id="194" w:name="_Toc484988604"/>
      <w:r>
        <w:rPr>
          <w:rFonts w:hint="eastAsia"/>
        </w:rPr>
        <w:t>2.1</w:t>
      </w:r>
      <w:r w:rsidR="00F94105">
        <w:t>8</w:t>
      </w:r>
      <w:r>
        <w:rPr>
          <w:rFonts w:hint="eastAsia"/>
        </w:rPr>
        <w:t>.4.项目移交管理</w:t>
      </w:r>
      <w:bookmarkEnd w:id="194"/>
    </w:p>
    <w:p w:rsidR="004F6191" w:rsidRDefault="004F6191" w:rsidP="004F6191">
      <w:r w:rsidRPr="00EC53C8">
        <w:rPr>
          <w:rFonts w:hint="eastAsia"/>
        </w:rPr>
        <w:t>◆</w:t>
      </w:r>
      <w:r>
        <w:rPr>
          <w:rFonts w:hint="eastAsia"/>
        </w:rPr>
        <w:t>业务说明</w:t>
      </w:r>
    </w:p>
    <w:p w:rsidR="009F429D" w:rsidRDefault="009F429D" w:rsidP="009F429D">
      <w:pPr>
        <w:ind w:firstLine="420"/>
      </w:pPr>
      <w:r>
        <w:t>1.</w:t>
      </w:r>
      <w:r>
        <w:rPr>
          <w:rFonts w:hint="eastAsia"/>
        </w:rPr>
        <w:t>项目移交</w:t>
      </w:r>
      <w:r w:rsidRPr="008D4950">
        <w:rPr>
          <w:rFonts w:hint="eastAsia"/>
        </w:rPr>
        <w:t>的条件</w:t>
      </w:r>
      <w:r>
        <w:rPr>
          <w:rFonts w:hint="eastAsia"/>
        </w:rPr>
        <w:t>。</w:t>
      </w:r>
    </w:p>
    <w:p w:rsidR="009F429D" w:rsidRDefault="009F429D" w:rsidP="009F429D">
      <w:pPr>
        <w:ind w:firstLine="420"/>
      </w:pPr>
      <w:r>
        <w:rPr>
          <w:rFonts w:hint="eastAsia"/>
        </w:rPr>
        <w:t>项目</w:t>
      </w:r>
      <w:proofErr w:type="gramStart"/>
      <w:r>
        <w:rPr>
          <w:rFonts w:hint="eastAsia"/>
        </w:rPr>
        <w:t>移交</w:t>
      </w:r>
      <w:r w:rsidRPr="008D4950">
        <w:rPr>
          <w:rFonts w:hint="eastAsia"/>
        </w:rPr>
        <w:t>指</w:t>
      </w:r>
      <w:proofErr w:type="gramEnd"/>
      <w:r w:rsidRPr="008D4950">
        <w:rPr>
          <w:rFonts w:hint="eastAsia"/>
        </w:rPr>
        <w:t>项目由</w:t>
      </w:r>
      <w:r>
        <w:rPr>
          <w:rFonts w:hint="eastAsia"/>
        </w:rPr>
        <w:t>生产使用单位</w:t>
      </w:r>
      <w:r w:rsidRPr="008D4950">
        <w:rPr>
          <w:rFonts w:hint="eastAsia"/>
        </w:rPr>
        <w:t>最终接收</w:t>
      </w:r>
      <w:r>
        <w:rPr>
          <w:rFonts w:hint="eastAsia"/>
        </w:rPr>
        <w:t>，即联动试车合格、投料试车合格后生产使用单</w:t>
      </w:r>
      <w:r>
        <w:rPr>
          <w:rFonts w:hint="eastAsia"/>
        </w:rPr>
        <w:lastRenderedPageBreak/>
        <w:t>位</w:t>
      </w:r>
      <w:r w:rsidRPr="008D4950">
        <w:rPr>
          <w:rFonts w:hint="eastAsia"/>
        </w:rPr>
        <w:t>与</w:t>
      </w:r>
      <w:r>
        <w:rPr>
          <w:rFonts w:hint="eastAsia"/>
        </w:rPr>
        <w:t>项目部签署工程移交证明文件</w:t>
      </w:r>
      <w:r w:rsidRPr="008D4950">
        <w:rPr>
          <w:rFonts w:hint="eastAsia"/>
        </w:rPr>
        <w:t>。</w:t>
      </w:r>
      <w:r>
        <w:rPr>
          <w:rFonts w:hint="eastAsia"/>
        </w:rPr>
        <w:t>必须具备以下条件：</w:t>
      </w:r>
    </w:p>
    <w:p w:rsidR="009F429D" w:rsidRDefault="009F429D" w:rsidP="009F429D">
      <w:pPr>
        <w:ind w:leftChars="100" w:left="240"/>
      </w:pPr>
      <w:r>
        <w:rPr>
          <w:rFonts w:hint="eastAsia"/>
        </w:rPr>
        <w:t>1、全部工程已完成；</w:t>
      </w:r>
    </w:p>
    <w:p w:rsidR="009F429D" w:rsidRDefault="009F429D" w:rsidP="009F429D">
      <w:pPr>
        <w:ind w:leftChars="100" w:left="240"/>
      </w:pPr>
      <w:r>
        <w:rPr>
          <w:rFonts w:hint="eastAsia"/>
        </w:rPr>
        <w:t>2、所有工程文件已经交接清楚；</w:t>
      </w:r>
    </w:p>
    <w:p w:rsidR="009F429D" w:rsidRPr="00741793" w:rsidRDefault="009F429D" w:rsidP="009F429D">
      <w:pPr>
        <w:ind w:leftChars="100" w:left="240"/>
      </w:pPr>
      <w:r>
        <w:rPr>
          <w:rFonts w:hint="eastAsia"/>
        </w:rPr>
        <w:t>3、全部工程量已审查完毕，合理费用已结算；</w:t>
      </w:r>
    </w:p>
    <w:p w:rsidR="009F429D" w:rsidRPr="008D4950" w:rsidRDefault="009F429D" w:rsidP="009F429D">
      <w:pPr>
        <w:ind w:leftChars="100" w:left="240"/>
      </w:pPr>
      <w:r>
        <w:rPr>
          <w:rFonts w:hint="eastAsia"/>
        </w:rPr>
        <w:t>4、剩余材料、专用工具、借用工具已移交完毕；</w:t>
      </w:r>
    </w:p>
    <w:p w:rsidR="009F429D" w:rsidRDefault="009F429D" w:rsidP="009F429D">
      <w:pPr>
        <w:ind w:leftChars="100" w:left="240"/>
      </w:pPr>
      <w:r>
        <w:rPr>
          <w:rFonts w:hint="eastAsia"/>
        </w:rPr>
        <w:t>5、</w:t>
      </w:r>
      <w:r w:rsidRPr="008D4950">
        <w:rPr>
          <w:rFonts w:hint="eastAsia"/>
        </w:rPr>
        <w:t>临时设</w:t>
      </w:r>
      <w:r>
        <w:rPr>
          <w:rFonts w:hint="eastAsia"/>
        </w:rPr>
        <w:t>施已处理完毕；</w:t>
      </w:r>
    </w:p>
    <w:p w:rsidR="009F429D" w:rsidRDefault="009F429D" w:rsidP="009F429D">
      <w:pPr>
        <w:ind w:leftChars="100" w:left="240"/>
      </w:pPr>
      <w:r>
        <w:rPr>
          <w:rFonts w:hint="eastAsia"/>
        </w:rPr>
        <w:t>6、装置投料试车已经合格；</w:t>
      </w:r>
    </w:p>
    <w:p w:rsidR="009F429D" w:rsidRDefault="009F429D" w:rsidP="009F429D">
      <w:pPr>
        <w:ind w:leftChars="100" w:left="240"/>
      </w:pPr>
      <w:r>
        <w:rPr>
          <w:rFonts w:hint="eastAsia"/>
        </w:rPr>
        <w:t>7、项目部</w:t>
      </w:r>
      <w:r w:rsidRPr="008D4950">
        <w:rPr>
          <w:rFonts w:hint="eastAsia"/>
        </w:rPr>
        <w:t>规定的其他条件已具备。</w:t>
      </w:r>
    </w:p>
    <w:p w:rsidR="009F429D" w:rsidRPr="00BE1E6F" w:rsidRDefault="009F429D" w:rsidP="009F429D">
      <w:pPr>
        <w:ind w:firstLine="240"/>
      </w:pPr>
      <w:r>
        <w:t>2.</w:t>
      </w:r>
      <w:r>
        <w:rPr>
          <w:rFonts w:hint="eastAsia"/>
        </w:rPr>
        <w:t>项目移交</w:t>
      </w:r>
      <w:r w:rsidRPr="00BE1E6F">
        <w:rPr>
          <w:rFonts w:hint="eastAsia"/>
        </w:rPr>
        <w:t>工作流程</w:t>
      </w:r>
    </w:p>
    <w:p w:rsidR="009F429D" w:rsidRPr="00873D95" w:rsidRDefault="009F429D" w:rsidP="009F429D">
      <w:pPr>
        <w:ind w:firstLine="240"/>
      </w:pPr>
      <w:r>
        <w:rPr>
          <w:rFonts w:hint="eastAsia"/>
        </w:rPr>
        <w:t>1、</w:t>
      </w:r>
      <w:r w:rsidRPr="00873D95">
        <w:rPr>
          <w:rFonts w:hint="eastAsia"/>
        </w:rPr>
        <w:t>项目(或装置)</w:t>
      </w:r>
      <w:r>
        <w:rPr>
          <w:rFonts w:hint="eastAsia"/>
        </w:rPr>
        <w:t>经投料试车考核合格后，工程管理部组织向生产使用单位进行项目移交；</w:t>
      </w:r>
    </w:p>
    <w:p w:rsidR="009F429D" w:rsidRDefault="009F429D" w:rsidP="009F429D">
      <w:pPr>
        <w:ind w:firstLine="240"/>
      </w:pPr>
      <w:r>
        <w:rPr>
          <w:rFonts w:hint="eastAsia"/>
        </w:rPr>
        <w:t>2、</w:t>
      </w:r>
      <w:r w:rsidRPr="009D1F3E">
        <w:rPr>
          <w:rFonts w:hint="eastAsia"/>
        </w:rPr>
        <w:t>如果在</w:t>
      </w:r>
      <w:r>
        <w:rPr>
          <w:rFonts w:hint="eastAsia"/>
        </w:rPr>
        <w:t>投料试车期间未达到预定目标</w:t>
      </w:r>
      <w:r w:rsidRPr="009D1F3E">
        <w:rPr>
          <w:rFonts w:hint="eastAsia"/>
        </w:rPr>
        <w:t>，</w:t>
      </w:r>
      <w:r>
        <w:rPr>
          <w:rFonts w:hint="eastAsia"/>
        </w:rPr>
        <w:t>项目部相关专业人员须与开车管理部</w:t>
      </w:r>
      <w:r w:rsidRPr="009D1F3E">
        <w:rPr>
          <w:rFonts w:hint="eastAsia"/>
        </w:rPr>
        <w:t>共同研究、分析，</w:t>
      </w:r>
      <w:r>
        <w:rPr>
          <w:rFonts w:hint="eastAsia"/>
        </w:rPr>
        <w:t>确定处理办法；</w:t>
      </w:r>
    </w:p>
    <w:p w:rsidR="009F429D" w:rsidRPr="00D74F63" w:rsidRDefault="009F429D" w:rsidP="009F429D">
      <w:pPr>
        <w:ind w:firstLine="240"/>
      </w:pPr>
      <w:r>
        <w:rPr>
          <w:rFonts w:hint="eastAsia"/>
        </w:rPr>
        <w:t>3、项目部负责组织实施</w:t>
      </w:r>
      <w:r w:rsidRPr="009D1F3E">
        <w:rPr>
          <w:rFonts w:hint="eastAsia"/>
        </w:rPr>
        <w:t>，并再次进行未达到</w:t>
      </w:r>
      <w:r>
        <w:rPr>
          <w:rFonts w:hint="eastAsia"/>
        </w:rPr>
        <w:t>指标部分的考核，直到达标为止。</w:t>
      </w:r>
    </w:p>
    <w:p w:rsidR="009F429D" w:rsidRDefault="009F429D" w:rsidP="009F429D">
      <w:pPr>
        <w:ind w:firstLine="240"/>
      </w:pPr>
      <w:r>
        <w:t>3.</w:t>
      </w:r>
      <w:r w:rsidRPr="006757A2">
        <w:rPr>
          <w:rFonts w:hint="eastAsia"/>
        </w:rPr>
        <w:t>最终验收</w:t>
      </w:r>
    </w:p>
    <w:p w:rsidR="009F429D" w:rsidRDefault="009F429D" w:rsidP="009F429D">
      <w:pPr>
        <w:ind w:firstLine="240"/>
      </w:pPr>
      <w:r>
        <w:rPr>
          <w:rFonts w:hint="eastAsia"/>
        </w:rPr>
        <w:t>1、</w:t>
      </w:r>
      <w:r w:rsidRPr="006757A2">
        <w:rPr>
          <w:rFonts w:hint="eastAsia"/>
        </w:rPr>
        <w:t>装置投料试车已经合格后</w:t>
      </w:r>
      <w:r>
        <w:rPr>
          <w:rFonts w:hint="eastAsia"/>
        </w:rPr>
        <w:t>，由工程管理部</w:t>
      </w:r>
      <w:r w:rsidRPr="006757A2">
        <w:rPr>
          <w:rFonts w:hint="eastAsia"/>
        </w:rPr>
        <w:t>经理以书面形式向</w:t>
      </w:r>
      <w:r>
        <w:rPr>
          <w:rFonts w:hint="eastAsia"/>
        </w:rPr>
        <w:t>生产使用单位发送装置投料试车合格通知并提出最终验收要求；</w:t>
      </w:r>
    </w:p>
    <w:p w:rsidR="009F429D" w:rsidRDefault="009F429D" w:rsidP="009F429D">
      <w:pPr>
        <w:ind w:firstLine="240"/>
      </w:pPr>
      <w:r>
        <w:rPr>
          <w:rFonts w:hint="eastAsia"/>
        </w:rPr>
        <w:t>2、工程管理部</w:t>
      </w:r>
      <w:r w:rsidRPr="006757A2">
        <w:rPr>
          <w:rFonts w:hint="eastAsia"/>
        </w:rPr>
        <w:t>准备工程完工证明、工程文件交接完毕证明、物资移交完毕</w:t>
      </w:r>
      <w:r>
        <w:rPr>
          <w:rFonts w:hint="eastAsia"/>
        </w:rPr>
        <w:t>证明、工程量审查证明以及其他证明文件；</w:t>
      </w:r>
    </w:p>
    <w:p w:rsidR="009F429D" w:rsidRDefault="009F429D" w:rsidP="009F429D">
      <w:pPr>
        <w:ind w:firstLine="240"/>
      </w:pPr>
      <w:r>
        <w:rPr>
          <w:rFonts w:hint="eastAsia"/>
        </w:rPr>
        <w:t>3、监理单位对提交的证明文件进行审查；</w:t>
      </w:r>
    </w:p>
    <w:p w:rsidR="009F429D" w:rsidRDefault="009F429D" w:rsidP="009F429D">
      <w:pPr>
        <w:ind w:firstLine="240"/>
      </w:pPr>
      <w:r>
        <w:rPr>
          <w:rFonts w:hint="eastAsia"/>
        </w:rPr>
        <w:t>4、生产使用单位进行审查确认；</w:t>
      </w:r>
    </w:p>
    <w:p w:rsidR="009F429D" w:rsidRPr="006757A2" w:rsidRDefault="009F429D" w:rsidP="009F429D">
      <w:pPr>
        <w:ind w:firstLine="240"/>
      </w:pPr>
      <w:r>
        <w:rPr>
          <w:rFonts w:hint="eastAsia"/>
        </w:rPr>
        <w:t>5、召开由生产使用单位、项目部、监理</w:t>
      </w:r>
      <w:r w:rsidRPr="00DD4A25">
        <w:rPr>
          <w:rFonts w:hint="eastAsia"/>
        </w:rPr>
        <w:t>三方参加</w:t>
      </w:r>
      <w:r>
        <w:rPr>
          <w:rFonts w:hint="eastAsia"/>
        </w:rPr>
        <w:t>的工程移交会议；</w:t>
      </w:r>
    </w:p>
    <w:p w:rsidR="009F429D" w:rsidRPr="00DD4A25" w:rsidRDefault="009F429D" w:rsidP="009F429D">
      <w:pPr>
        <w:ind w:firstLine="240"/>
      </w:pPr>
      <w:r>
        <w:rPr>
          <w:rFonts w:hint="eastAsia"/>
        </w:rPr>
        <w:lastRenderedPageBreak/>
        <w:t>6、根据会议结论，向生产使用单位交付整个项目；</w:t>
      </w:r>
    </w:p>
    <w:p w:rsidR="009F429D" w:rsidRDefault="009F429D" w:rsidP="009F429D">
      <w:pPr>
        <w:ind w:firstLine="240"/>
      </w:pPr>
      <w:r>
        <w:rPr>
          <w:rFonts w:hint="eastAsia"/>
        </w:rPr>
        <w:t>7、生产使用单位确认，全面接收整个项目并</w:t>
      </w:r>
      <w:r w:rsidRPr="00DD4A25">
        <w:rPr>
          <w:rFonts w:hint="eastAsia"/>
        </w:rPr>
        <w:t>签署工程验收证明文件。</w:t>
      </w:r>
    </w:p>
    <w:p w:rsidR="004F6191" w:rsidRPr="00A931F6" w:rsidRDefault="004F6191" w:rsidP="004F6191">
      <w:r w:rsidRPr="00EC53C8">
        <w:rPr>
          <w:rFonts w:hint="eastAsia"/>
        </w:rPr>
        <w:t>◆</w:t>
      </w:r>
      <w:r>
        <w:rPr>
          <w:rFonts w:hint="eastAsia"/>
        </w:rPr>
        <w:t>功能设计</w:t>
      </w:r>
    </w:p>
    <w:p w:rsidR="004F6191" w:rsidRPr="00FE35E1" w:rsidRDefault="004F6191" w:rsidP="004F6191"/>
    <w:p w:rsidR="00676C89" w:rsidRDefault="00676C89" w:rsidP="00676C89">
      <w:pPr>
        <w:pStyle w:val="3"/>
      </w:pPr>
      <w:bookmarkStart w:id="195" w:name="_Toc484988605"/>
      <w:r>
        <w:rPr>
          <w:rFonts w:hint="eastAsia"/>
        </w:rPr>
        <w:t>2.1</w:t>
      </w:r>
      <w:r w:rsidR="00F94105">
        <w:t>8</w:t>
      </w:r>
      <w:r>
        <w:rPr>
          <w:rFonts w:hint="eastAsia"/>
        </w:rPr>
        <w:t>.5.项目完工报告管理</w:t>
      </w:r>
      <w:bookmarkEnd w:id="195"/>
    </w:p>
    <w:p w:rsidR="004F6191" w:rsidRDefault="004F6191" w:rsidP="004F6191">
      <w:r w:rsidRPr="00EC53C8">
        <w:rPr>
          <w:rFonts w:hint="eastAsia"/>
        </w:rPr>
        <w:t>◆</w:t>
      </w:r>
      <w:r>
        <w:rPr>
          <w:rFonts w:hint="eastAsia"/>
        </w:rPr>
        <w:t>业务说明</w:t>
      </w:r>
    </w:p>
    <w:p w:rsidR="00E50433" w:rsidRPr="00E50433" w:rsidRDefault="00E50433" w:rsidP="00E50433">
      <w:pPr>
        <w:ind w:firstLine="420"/>
      </w:pPr>
      <w:r w:rsidRPr="00E50433">
        <w:rPr>
          <w:rFonts w:hint="eastAsia"/>
        </w:rPr>
        <w:t>工程管理部负责组织编制项目完工报告，项目部成员编写各专业总结并提供有关资料和数据，项目经理审核项目完工报告并向公司提交。</w:t>
      </w:r>
    </w:p>
    <w:p w:rsidR="00E50433" w:rsidRPr="00E50433" w:rsidRDefault="00E50433" w:rsidP="00E50433">
      <w:pPr>
        <w:ind w:firstLine="420"/>
      </w:pPr>
      <w:r w:rsidRPr="00E50433">
        <w:rPr>
          <w:rFonts w:hint="eastAsia"/>
        </w:rPr>
        <w:t>项目完工报告应在项目通过考核验收之后两个月内编制完成，项目完工报告未提交，项目部不能解散，项目不能</w:t>
      </w:r>
      <w:proofErr w:type="gramStart"/>
      <w:r w:rsidRPr="00E50433">
        <w:rPr>
          <w:rFonts w:hint="eastAsia"/>
        </w:rPr>
        <w:t>算已经</w:t>
      </w:r>
      <w:proofErr w:type="gramEnd"/>
      <w:r w:rsidRPr="00E50433">
        <w:rPr>
          <w:rFonts w:hint="eastAsia"/>
        </w:rPr>
        <w:t>完工；</w:t>
      </w:r>
    </w:p>
    <w:p w:rsidR="00E50433" w:rsidRPr="00E50433" w:rsidRDefault="00E50433" w:rsidP="00E50433">
      <w:pPr>
        <w:ind w:firstLine="420"/>
      </w:pPr>
      <w:r w:rsidRPr="00E50433">
        <w:rPr>
          <w:rFonts w:hint="eastAsia"/>
        </w:rPr>
        <w:t>项目完工报告是公司内部文件，报公司领导审查批准后按项目文件管理规定归档入库；</w:t>
      </w:r>
    </w:p>
    <w:p w:rsidR="004F6191" w:rsidRPr="00A931F6" w:rsidRDefault="004F6191" w:rsidP="004F6191">
      <w:r w:rsidRPr="00EC53C8">
        <w:rPr>
          <w:rFonts w:hint="eastAsia"/>
        </w:rPr>
        <w:t>◆</w:t>
      </w:r>
      <w:r>
        <w:rPr>
          <w:rFonts w:hint="eastAsia"/>
        </w:rPr>
        <w:t>功能设计</w:t>
      </w:r>
    </w:p>
    <w:p w:rsidR="00676C89" w:rsidRDefault="00676C89" w:rsidP="00676C89"/>
    <w:p w:rsidR="00490F0E" w:rsidRDefault="00490F0E" w:rsidP="00490F0E">
      <w:pPr>
        <w:pStyle w:val="1"/>
      </w:pPr>
      <w:bookmarkStart w:id="196" w:name="_Toc484988606"/>
      <w:r>
        <w:rPr>
          <w:rFonts w:hint="eastAsia"/>
        </w:rPr>
        <w:t>3.诊断中心</w:t>
      </w:r>
      <w:r w:rsidR="00FE35E1">
        <w:rPr>
          <w:rFonts w:hint="eastAsia"/>
        </w:rPr>
        <w:t>&amp;指挥中心</w:t>
      </w:r>
      <w:bookmarkEnd w:id="196"/>
    </w:p>
    <w:p w:rsidR="00490F0E" w:rsidRDefault="00490F0E" w:rsidP="00490F0E">
      <w:r w:rsidRPr="00EC53C8">
        <w:rPr>
          <w:rFonts w:hint="eastAsia"/>
        </w:rPr>
        <w:t>◆</w:t>
      </w:r>
      <w:r>
        <w:rPr>
          <w:rFonts w:hint="eastAsia"/>
        </w:rPr>
        <w:t>业务说明</w:t>
      </w:r>
    </w:p>
    <w:p w:rsidR="00FE35E1" w:rsidRDefault="00FE35E1" w:rsidP="00FE35E1">
      <w:pPr>
        <w:ind w:firstLine="420"/>
      </w:pPr>
      <w:r>
        <w:rPr>
          <w:rFonts w:hint="eastAsia"/>
        </w:rPr>
        <w:t>对应</w:t>
      </w:r>
      <w:r w:rsidR="001F23A6">
        <w:rPr>
          <w:rFonts w:hint="eastAsia"/>
        </w:rPr>
        <w:t>永荣</w:t>
      </w:r>
      <w:r>
        <w:rPr>
          <w:rFonts w:hint="eastAsia"/>
        </w:rPr>
        <w:t>工程</w:t>
      </w:r>
      <w:r w:rsidRPr="008342EE">
        <w:rPr>
          <w:rFonts w:hint="eastAsia"/>
        </w:rPr>
        <w:t>项目建设过程中的项目进度、费用控制、合同执行、质量管理、HSE管理、沟通协调、文档管理等业务过程和审批流程进行明确和固化，但仍然采用的是传统的项目管理工作方式，面对项目管理大数据，管理人员整合、分析数据的工作量巨大，大数据还未能直接驱动项目管理的核心——趋势预判和偏差管理。诊断中心正是要对大数据进行整合分析、</w:t>
      </w:r>
      <w:proofErr w:type="gramStart"/>
      <w:r w:rsidRPr="008342EE">
        <w:rPr>
          <w:rFonts w:hint="eastAsia"/>
        </w:rPr>
        <w:t>研</w:t>
      </w:r>
      <w:proofErr w:type="gramEnd"/>
      <w:r w:rsidRPr="008342EE">
        <w:rPr>
          <w:rFonts w:hint="eastAsia"/>
        </w:rPr>
        <w:t>判</w:t>
      </w:r>
      <w:r w:rsidRPr="008342EE">
        <w:rPr>
          <w:rFonts w:hint="eastAsia"/>
        </w:rPr>
        <w:lastRenderedPageBreak/>
        <w:t>趋势，能够智能化地综合各方面数据提供整个工程的“健康状态”，从而尽早智能地警示偏差所在，警示偏差发展趋势，便于管理人员采取措施阻止偏差扩大。智能项目管理平台将提供一套偏差适时监控方法及预警模型。为满足项目管理需要，通过系统下达各管控指标，来自动</w:t>
      </w:r>
      <w:r>
        <w:rPr>
          <w:rFonts w:hint="eastAsia"/>
        </w:rPr>
        <w:t>诊断</w:t>
      </w:r>
      <w:r w:rsidRPr="008342EE">
        <w:rPr>
          <w:rFonts w:hint="eastAsia"/>
        </w:rPr>
        <w:t>项目管理风险；系统通过下达管理指标从数据中心抽取并计算对应数据，对比原计划（或管控指标），找出偏差，自动风险提示和预警，形成项目管理诊断中心。</w:t>
      </w:r>
    </w:p>
    <w:p w:rsidR="00FE35E1" w:rsidRDefault="00FE35E1" w:rsidP="00FE35E1">
      <w:pPr>
        <w:ind w:firstLine="420"/>
        <w:rPr>
          <w:lang w:val="zh-CN"/>
        </w:rPr>
      </w:pPr>
      <w:r>
        <w:rPr>
          <w:rFonts w:hint="eastAsia"/>
          <w:color w:val="282828"/>
          <w:lang w:val="zh-CN"/>
        </w:rPr>
        <w:t>对于诊断中心提示的风险预警，借助系统展示数据详情进行分析</w:t>
      </w:r>
      <w:r w:rsidRPr="009E29DF">
        <w:rPr>
          <w:rFonts w:hint="eastAsia"/>
          <w:color w:val="282828"/>
          <w:lang w:val="zh-CN"/>
        </w:rPr>
        <w:t>预测</w:t>
      </w:r>
      <w:r>
        <w:rPr>
          <w:rFonts w:hint="eastAsia"/>
          <w:color w:val="282828"/>
          <w:lang w:val="zh-CN"/>
        </w:rPr>
        <w:t>并形成决策</w:t>
      </w:r>
      <w:r w:rsidRPr="009E29DF">
        <w:rPr>
          <w:rFonts w:hint="eastAsia"/>
          <w:color w:val="282828"/>
          <w:lang w:val="zh-CN"/>
        </w:rPr>
        <w:t>，制定并下达纠偏措施，责任到人，并对措施执行进行跟踪，及时纠正预警信息解除系统预警，保障项目目标完成。</w:t>
      </w:r>
      <w:r>
        <w:rPr>
          <w:rFonts w:hint="eastAsia"/>
          <w:lang w:val="zh-CN"/>
        </w:rPr>
        <w:t>各个专业工程师</w:t>
      </w:r>
      <w:r w:rsidRPr="009E29DF">
        <w:rPr>
          <w:rFonts w:hint="eastAsia"/>
          <w:lang w:val="zh-CN"/>
        </w:rPr>
        <w:t>在</w:t>
      </w:r>
      <w:r>
        <w:rPr>
          <w:rFonts w:hint="eastAsia"/>
          <w:lang w:val="zh-CN"/>
        </w:rPr>
        <w:t>各自的</w:t>
      </w:r>
      <w:r w:rsidRPr="009E29DF">
        <w:rPr>
          <w:rFonts w:hint="eastAsia"/>
          <w:lang w:val="zh-CN"/>
        </w:rPr>
        <w:t>工作平台</w:t>
      </w:r>
      <w:r>
        <w:rPr>
          <w:rFonts w:hint="eastAsia"/>
          <w:lang w:val="zh-CN"/>
        </w:rPr>
        <w:t>对相应的诊断、决策和</w:t>
      </w:r>
      <w:r w:rsidRPr="009E29DF">
        <w:rPr>
          <w:rFonts w:hint="eastAsia"/>
          <w:lang w:val="zh-CN"/>
        </w:rPr>
        <w:t>指挥</w:t>
      </w:r>
      <w:r>
        <w:rPr>
          <w:rFonts w:hint="eastAsia"/>
          <w:lang w:val="zh-CN"/>
        </w:rPr>
        <w:t>信息，下达相应的</w:t>
      </w:r>
      <w:r w:rsidRPr="009E29DF">
        <w:rPr>
          <w:rFonts w:hint="eastAsia"/>
          <w:lang w:val="zh-CN"/>
        </w:rPr>
        <w:t>管理指令，可以快速准确了解有关质量、进度、HSE、费用、文件流转等信息，并穿透查询明细信息，利用信息化工作表单完成并反馈工作成果到指挥系统中，形成闭环，且便于领导层进行绩效检查和评价。</w:t>
      </w:r>
    </w:p>
    <w:p w:rsidR="00FE35E1" w:rsidRPr="00EE7470" w:rsidRDefault="00FE35E1" w:rsidP="00FE35E1">
      <w:pPr>
        <w:ind w:firstLine="420"/>
      </w:pPr>
      <w:bookmarkStart w:id="197" w:name="_Toc445826187"/>
      <w:r w:rsidRPr="00EE7470">
        <w:rPr>
          <w:rFonts w:hint="eastAsia"/>
        </w:rPr>
        <w:t>具体实现</w:t>
      </w:r>
      <w:bookmarkEnd w:id="197"/>
      <w:r>
        <w:rPr>
          <w:rFonts w:hint="eastAsia"/>
        </w:rPr>
        <w:t>方式</w:t>
      </w:r>
      <w:r w:rsidRPr="00EE7470">
        <w:rPr>
          <w:rFonts w:hint="eastAsia"/>
        </w:rPr>
        <w:t>：</w:t>
      </w:r>
    </w:p>
    <w:p w:rsidR="00FE35E1" w:rsidRPr="00EE7470" w:rsidRDefault="00FE35E1" w:rsidP="00FE35E1">
      <w:pPr>
        <w:ind w:firstLine="420"/>
      </w:pPr>
      <w:r>
        <w:t>1.</w:t>
      </w:r>
      <w:r w:rsidRPr="00EE7470">
        <w:rPr>
          <w:rFonts w:hint="eastAsia"/>
        </w:rPr>
        <w:t>开发团队牵头联合项目部各业务部门建立一套适应</w:t>
      </w:r>
      <w:r w:rsidR="001F23A6">
        <w:rPr>
          <w:rFonts w:hint="eastAsia"/>
        </w:rPr>
        <w:t>永荣</w:t>
      </w:r>
      <w:r>
        <w:rPr>
          <w:rFonts w:hint="eastAsia"/>
        </w:rPr>
        <w:t>工程</w:t>
      </w:r>
      <w:r w:rsidRPr="00EE7470">
        <w:rPr>
          <w:rFonts w:hint="eastAsia"/>
        </w:rPr>
        <w:t>项目的偏差实时监控方法及预警模型；</w:t>
      </w:r>
    </w:p>
    <w:p w:rsidR="00FE35E1" w:rsidRDefault="00FE35E1" w:rsidP="00FE35E1">
      <w:pPr>
        <w:ind w:firstLine="420"/>
      </w:pPr>
      <w:r>
        <w:t>2.</w:t>
      </w:r>
      <w:r>
        <w:rPr>
          <w:rFonts w:hint="eastAsia"/>
        </w:rPr>
        <w:t>根据各个专业工程师的岗位职责和岗位职责，研究</w:t>
      </w:r>
      <w:r w:rsidRPr="00EE7470">
        <w:rPr>
          <w:rFonts w:hint="eastAsia"/>
        </w:rPr>
        <w:t>各管控指标下达（进度、费控、质量、HSE）；</w:t>
      </w:r>
      <w:r>
        <w:rPr>
          <w:rFonts w:hint="eastAsia"/>
        </w:rPr>
        <w:t>各个专业工程师岗位</w:t>
      </w:r>
      <w:r w:rsidRPr="00EE7470">
        <w:rPr>
          <w:rFonts w:hint="eastAsia"/>
        </w:rPr>
        <w:t>可通过智能项目管理平台自由下达</w:t>
      </w:r>
      <w:r>
        <w:rPr>
          <w:rFonts w:hint="eastAsia"/>
        </w:rPr>
        <w:t>（</w:t>
      </w:r>
      <w:r w:rsidRPr="00EE7470">
        <w:rPr>
          <w:rFonts w:hint="eastAsia"/>
        </w:rPr>
        <w:t>进度、费控、质量、HSE</w:t>
      </w:r>
      <w:r>
        <w:rPr>
          <w:rFonts w:hint="eastAsia"/>
        </w:rPr>
        <w:t>）</w:t>
      </w:r>
      <w:r w:rsidRPr="00EE7470">
        <w:rPr>
          <w:rFonts w:hint="eastAsia"/>
        </w:rPr>
        <w:t>管控指标，即为各项工作的受控划定警戒线，建立项目管理风险评估机制，为风</w:t>
      </w:r>
      <w:r>
        <w:rPr>
          <w:rFonts w:hint="eastAsia"/>
        </w:rPr>
        <w:t>险诊断提供指标依据。</w:t>
      </w:r>
    </w:p>
    <w:p w:rsidR="00FE35E1" w:rsidRDefault="00FE35E1" w:rsidP="00FE35E1">
      <w:pPr>
        <w:ind w:firstLine="420"/>
      </w:pPr>
      <w:r>
        <w:t>3.</w:t>
      </w:r>
      <w:r>
        <w:rPr>
          <w:rFonts w:hint="eastAsia"/>
        </w:rPr>
        <w:t>将当前更新后的真实</w:t>
      </w:r>
      <w:r w:rsidRPr="00EE7470">
        <w:rPr>
          <w:rFonts w:hint="eastAsia"/>
        </w:rPr>
        <w:t>数据与管控指标进行对比，到达预警线数据系统自动提示预警。</w:t>
      </w:r>
      <w:r w:rsidRPr="00EE7470">
        <w:t xml:space="preserve"> </w:t>
      </w:r>
      <w:r>
        <w:t>并形成</w:t>
      </w:r>
      <w:r w:rsidRPr="00EE7470">
        <w:rPr>
          <w:rFonts w:hint="eastAsia"/>
        </w:rPr>
        <w:t>偏差趋势</w:t>
      </w:r>
      <w:r>
        <w:rPr>
          <w:rFonts w:hint="eastAsia"/>
        </w:rPr>
        <w:t>分析，预测偏差的发展趋势，为项目部采取预防性措施提供依据。</w:t>
      </w:r>
    </w:p>
    <w:p w:rsidR="00FE35E1" w:rsidRPr="0005759B" w:rsidRDefault="00FE35E1" w:rsidP="00FE35E1">
      <w:pPr>
        <w:ind w:firstLine="420"/>
        <w:rPr>
          <w:rFonts w:cs="System"/>
          <w:kern w:val="0"/>
          <w:lang w:val="zh-CN"/>
        </w:rPr>
      </w:pPr>
      <w:r>
        <w:t>4.</w:t>
      </w:r>
      <w:r w:rsidRPr="0005759B">
        <w:rPr>
          <w:rFonts w:cs="System" w:hint="eastAsia"/>
          <w:kern w:val="0"/>
          <w:lang w:val="zh-CN"/>
        </w:rPr>
        <w:t>各种预警表单详情展示，可以了解预警内容，分析成因，判断及讨论处理方案；</w:t>
      </w:r>
      <w:r>
        <w:rPr>
          <w:rFonts w:cs="System" w:hint="eastAsia"/>
          <w:kern w:val="0"/>
          <w:lang w:val="zh-CN"/>
        </w:rPr>
        <w:t>各个专</w:t>
      </w:r>
      <w:r>
        <w:rPr>
          <w:rFonts w:cs="System" w:hint="eastAsia"/>
          <w:kern w:val="0"/>
          <w:lang w:val="zh-CN"/>
        </w:rPr>
        <w:lastRenderedPageBreak/>
        <w:t>业工程师针对（</w:t>
      </w:r>
      <w:r w:rsidRPr="0005759B">
        <w:rPr>
          <w:rFonts w:cs="System" w:hint="eastAsia"/>
          <w:kern w:val="0"/>
          <w:lang w:val="zh-CN"/>
        </w:rPr>
        <w:t>进度、费控、HSE、质量</w:t>
      </w:r>
      <w:r>
        <w:rPr>
          <w:rFonts w:cs="System" w:hint="eastAsia"/>
          <w:kern w:val="0"/>
          <w:lang w:val="zh-CN"/>
        </w:rPr>
        <w:t>）</w:t>
      </w:r>
      <w:r w:rsidRPr="0005759B">
        <w:rPr>
          <w:rFonts w:cs="System" w:hint="eastAsia"/>
          <w:kern w:val="0"/>
          <w:lang w:val="zh-CN"/>
        </w:rPr>
        <w:t>不同预警，对应不同工作表单处理；</w:t>
      </w:r>
    </w:p>
    <w:p w:rsidR="00FE35E1" w:rsidRDefault="00FE35E1" w:rsidP="00FE35E1">
      <w:pPr>
        <w:ind w:firstLine="420"/>
        <w:rPr>
          <w:rFonts w:cs="System"/>
          <w:kern w:val="0"/>
          <w:lang w:val="zh-CN"/>
        </w:rPr>
      </w:pPr>
      <w:r>
        <w:rPr>
          <w:rFonts w:cs="System"/>
          <w:kern w:val="0"/>
          <w:lang w:val="zh-CN"/>
        </w:rPr>
        <w:t>5.</w:t>
      </w:r>
      <w:r>
        <w:rPr>
          <w:rFonts w:cs="System" w:hint="eastAsia"/>
          <w:kern w:val="0"/>
          <w:lang w:val="zh-CN"/>
        </w:rPr>
        <w:t>各个专业工程师，</w:t>
      </w:r>
      <w:r w:rsidRPr="0005759B">
        <w:rPr>
          <w:rFonts w:cs="System" w:hint="eastAsia"/>
          <w:kern w:val="0"/>
          <w:lang w:val="zh-CN"/>
        </w:rPr>
        <w:t>对工作表单纠偏执行进行跟踪，跟踪措施执行情况，保证快速解除系统预警；</w:t>
      </w:r>
    </w:p>
    <w:p w:rsidR="00FE35E1" w:rsidRDefault="00FE35E1" w:rsidP="00FE35E1">
      <w:pPr>
        <w:ind w:firstLine="420"/>
      </w:pPr>
      <w:r>
        <w:t>6.</w:t>
      </w:r>
      <w:r>
        <w:rPr>
          <w:rFonts w:hint="eastAsia"/>
        </w:rPr>
        <w:t>根据项目部的管理工作周期</w:t>
      </w:r>
      <w:r w:rsidRPr="000B64A7">
        <w:rPr>
          <w:rFonts w:hint="eastAsia"/>
        </w:rPr>
        <w:t>，自动生成偏差情况报表，报表能定期自动生成、可按自定义的发送规则定期以</w:t>
      </w:r>
      <w:r w:rsidR="006D0D01">
        <w:rPr>
          <w:rFonts w:hint="eastAsia"/>
        </w:rPr>
        <w:t>邮件</w:t>
      </w:r>
      <w:proofErr w:type="gramStart"/>
      <w:r w:rsidR="006D0D01">
        <w:rPr>
          <w:rFonts w:hint="eastAsia"/>
        </w:rPr>
        <w:t>或</w:t>
      </w:r>
      <w:r w:rsidRPr="000B64A7">
        <w:rPr>
          <w:rFonts w:hint="eastAsia"/>
        </w:rPr>
        <w:t>微信方式</w:t>
      </w:r>
      <w:proofErr w:type="gramEnd"/>
      <w:r w:rsidRPr="000B64A7">
        <w:rPr>
          <w:rFonts w:hint="eastAsia"/>
        </w:rPr>
        <w:t>自动发送给相关人员。</w:t>
      </w:r>
      <w:r w:rsidR="006D0D01">
        <w:rPr>
          <w:rFonts w:hint="eastAsia"/>
        </w:rPr>
        <w:t>（</w:t>
      </w:r>
      <w:proofErr w:type="gramStart"/>
      <w:r w:rsidR="006D0D01">
        <w:rPr>
          <w:rFonts w:hint="eastAsia"/>
        </w:rPr>
        <w:t>微信发送</w:t>
      </w:r>
      <w:proofErr w:type="gramEnd"/>
      <w:r w:rsidR="006D0D01">
        <w:rPr>
          <w:rFonts w:hint="eastAsia"/>
        </w:rPr>
        <w:t>需要相应的接口和企业微信号）</w:t>
      </w:r>
    </w:p>
    <w:p w:rsidR="00490F0E" w:rsidRDefault="00490F0E" w:rsidP="00490F0E">
      <w:r w:rsidRPr="00EC53C8">
        <w:rPr>
          <w:rFonts w:hint="eastAsia"/>
        </w:rPr>
        <w:t>◆</w:t>
      </w:r>
      <w:r>
        <w:rPr>
          <w:rFonts w:hint="eastAsia"/>
        </w:rPr>
        <w:t>功能设计</w:t>
      </w:r>
    </w:p>
    <w:tbl>
      <w:tblPr>
        <w:tblW w:w="4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6289"/>
        <w:gridCol w:w="1272"/>
        <w:gridCol w:w="1181"/>
      </w:tblGrid>
      <w:tr w:rsidR="00FE35E1" w:rsidRPr="001663B3" w:rsidTr="006D0D01">
        <w:trPr>
          <w:trHeight w:val="87"/>
          <w:tblHeader/>
          <w:jc w:val="center"/>
        </w:trPr>
        <w:tc>
          <w:tcPr>
            <w:tcW w:w="417" w:type="pct"/>
            <w:shd w:val="clear" w:color="auto" w:fill="E6E6E6"/>
            <w:vAlign w:val="center"/>
          </w:tcPr>
          <w:p w:rsidR="00FE35E1" w:rsidRPr="001663B3" w:rsidRDefault="00FE35E1" w:rsidP="00FE35E1">
            <w:pPr>
              <w:spacing w:before="240" w:after="120"/>
              <w:jc w:val="center"/>
              <w:rPr>
                <w:b/>
                <w:sz w:val="20"/>
                <w:szCs w:val="24"/>
              </w:rPr>
            </w:pPr>
            <w:r w:rsidRPr="001663B3">
              <w:rPr>
                <w:rFonts w:hint="eastAsia"/>
                <w:b/>
                <w:sz w:val="20"/>
                <w:szCs w:val="24"/>
              </w:rPr>
              <w:t>序号</w:t>
            </w:r>
          </w:p>
        </w:tc>
        <w:tc>
          <w:tcPr>
            <w:tcW w:w="3297" w:type="pct"/>
            <w:shd w:val="clear" w:color="auto" w:fill="E6E6E6"/>
            <w:vAlign w:val="center"/>
          </w:tcPr>
          <w:p w:rsidR="00FE35E1" w:rsidRPr="001663B3" w:rsidRDefault="00FE35E1" w:rsidP="00FE35E1">
            <w:pPr>
              <w:spacing w:before="240" w:after="120"/>
              <w:jc w:val="center"/>
              <w:rPr>
                <w:b/>
                <w:sz w:val="20"/>
                <w:szCs w:val="24"/>
              </w:rPr>
            </w:pPr>
            <w:r w:rsidRPr="001663B3">
              <w:rPr>
                <w:rFonts w:hint="eastAsia"/>
                <w:b/>
                <w:sz w:val="20"/>
                <w:szCs w:val="24"/>
              </w:rPr>
              <w:t>功能点说明</w:t>
            </w:r>
          </w:p>
        </w:tc>
        <w:tc>
          <w:tcPr>
            <w:tcW w:w="667" w:type="pct"/>
            <w:shd w:val="clear" w:color="auto" w:fill="E6E6E6"/>
            <w:vAlign w:val="center"/>
          </w:tcPr>
          <w:p w:rsidR="00FE35E1" w:rsidRPr="001663B3" w:rsidRDefault="00FE35E1" w:rsidP="00FE35E1">
            <w:pPr>
              <w:spacing w:before="240" w:after="120"/>
              <w:jc w:val="center"/>
              <w:rPr>
                <w:b/>
                <w:sz w:val="20"/>
                <w:szCs w:val="24"/>
              </w:rPr>
            </w:pPr>
            <w:r>
              <w:rPr>
                <w:rFonts w:hint="eastAsia"/>
                <w:b/>
                <w:sz w:val="20"/>
                <w:szCs w:val="24"/>
              </w:rPr>
              <w:t>审批流程</w:t>
            </w:r>
          </w:p>
        </w:tc>
        <w:tc>
          <w:tcPr>
            <w:tcW w:w="619" w:type="pct"/>
            <w:shd w:val="clear" w:color="auto" w:fill="E6E6E6"/>
            <w:vAlign w:val="center"/>
          </w:tcPr>
          <w:p w:rsidR="00FE35E1" w:rsidRPr="001663B3" w:rsidRDefault="00FE35E1" w:rsidP="00FE35E1">
            <w:pPr>
              <w:spacing w:before="240" w:after="120"/>
              <w:ind w:leftChars="-11" w:left="-4" w:hangingChars="11" w:hanging="22"/>
              <w:jc w:val="center"/>
              <w:rPr>
                <w:b/>
                <w:sz w:val="20"/>
                <w:szCs w:val="24"/>
              </w:rPr>
            </w:pPr>
            <w:r>
              <w:rPr>
                <w:rFonts w:hint="eastAsia"/>
                <w:b/>
                <w:sz w:val="20"/>
                <w:szCs w:val="24"/>
              </w:rPr>
              <w:t>备注说明</w:t>
            </w:r>
          </w:p>
        </w:tc>
      </w:tr>
      <w:tr w:rsidR="00FE35E1" w:rsidRPr="001663B3" w:rsidTr="006D0D01">
        <w:trPr>
          <w:trHeight w:val="87"/>
          <w:jc w:val="center"/>
        </w:trPr>
        <w:tc>
          <w:tcPr>
            <w:tcW w:w="417" w:type="pct"/>
            <w:vAlign w:val="center"/>
          </w:tcPr>
          <w:p w:rsidR="00FE35E1" w:rsidRPr="001663B3" w:rsidRDefault="00FE35E1" w:rsidP="00FE35E1">
            <w:pPr>
              <w:spacing w:before="240" w:after="120"/>
              <w:jc w:val="center"/>
              <w:rPr>
                <w:rFonts w:cs="Arial"/>
                <w:sz w:val="20"/>
                <w:szCs w:val="24"/>
                <w:lang w:val="en-GB"/>
              </w:rPr>
            </w:pPr>
            <w:r w:rsidRPr="001663B3">
              <w:rPr>
                <w:rFonts w:cs="Arial" w:hint="eastAsia"/>
                <w:sz w:val="20"/>
                <w:szCs w:val="24"/>
                <w:lang w:val="en-GB"/>
              </w:rPr>
              <w:t>1</w:t>
            </w:r>
          </w:p>
        </w:tc>
        <w:tc>
          <w:tcPr>
            <w:tcW w:w="3297" w:type="pct"/>
            <w:vAlign w:val="center"/>
          </w:tcPr>
          <w:p w:rsidR="00FE35E1" w:rsidRPr="00C73831" w:rsidRDefault="006D0D01" w:rsidP="00FE35E1">
            <w:pPr>
              <w:tabs>
                <w:tab w:val="left" w:pos="270"/>
                <w:tab w:val="left" w:pos="799"/>
              </w:tabs>
              <w:spacing w:before="120" w:after="120"/>
              <w:rPr>
                <w:rFonts w:cs="Arial"/>
                <w:sz w:val="20"/>
                <w:szCs w:val="24"/>
                <w:lang w:val="en-GB"/>
              </w:rPr>
            </w:pPr>
            <w:r>
              <w:rPr>
                <w:rFonts w:cs="Arial" w:hint="eastAsia"/>
                <w:sz w:val="20"/>
                <w:szCs w:val="24"/>
                <w:lang w:val="en-GB"/>
              </w:rPr>
              <w:t>进度：根据</w:t>
            </w:r>
            <w:r w:rsidRPr="006D0D01">
              <w:rPr>
                <w:rFonts w:cs="Arial" w:hint="eastAsia"/>
                <w:sz w:val="20"/>
                <w:szCs w:val="24"/>
              </w:rPr>
              <w:t>进度计划编制</w:t>
            </w:r>
            <w:r>
              <w:rPr>
                <w:rFonts w:cs="Arial" w:hint="eastAsia"/>
                <w:sz w:val="20"/>
                <w:szCs w:val="24"/>
              </w:rPr>
              <w:t>和进度执行更新反馈情况，</w:t>
            </w:r>
            <w:r w:rsidRPr="006D0D01">
              <w:rPr>
                <w:rFonts w:cs="Arial" w:hint="eastAsia"/>
                <w:sz w:val="20"/>
                <w:szCs w:val="24"/>
              </w:rPr>
              <w:t>通过提前设置的各种偏差指标诊断当前执行和目标计划的偏差，提供分析偏差发展趋势图表，</w:t>
            </w:r>
            <w:proofErr w:type="gramStart"/>
            <w:r w:rsidRPr="006D0D01">
              <w:rPr>
                <w:rFonts w:cs="Arial" w:hint="eastAsia"/>
                <w:sz w:val="20"/>
                <w:szCs w:val="24"/>
              </w:rPr>
              <w:t>供</w:t>
            </w:r>
            <w:r>
              <w:rPr>
                <w:rFonts w:cs="Arial" w:hint="eastAsia"/>
                <w:sz w:val="20"/>
                <w:szCs w:val="24"/>
              </w:rPr>
              <w:t>计划</w:t>
            </w:r>
            <w:proofErr w:type="gramEnd"/>
            <w:r w:rsidRPr="006D0D01">
              <w:rPr>
                <w:rFonts w:cs="Arial" w:hint="eastAsia"/>
                <w:sz w:val="20"/>
                <w:szCs w:val="24"/>
              </w:rPr>
              <w:t>工程师进行决策分析，并进行偏差的可纠正性判断，进而指挥标段工程师和承包商制定纠偏措施阻止偏差扩大并跟踪措施执行情况；</w:t>
            </w:r>
          </w:p>
        </w:tc>
        <w:tc>
          <w:tcPr>
            <w:tcW w:w="667" w:type="pct"/>
            <w:vAlign w:val="center"/>
          </w:tcPr>
          <w:p w:rsidR="00FE35E1" w:rsidRPr="001663B3" w:rsidRDefault="00FE35E1" w:rsidP="00FE35E1">
            <w:pPr>
              <w:tabs>
                <w:tab w:val="left" w:pos="270"/>
                <w:tab w:val="left" w:pos="799"/>
              </w:tabs>
              <w:spacing w:before="120" w:after="120"/>
              <w:jc w:val="center"/>
              <w:rPr>
                <w:rFonts w:cs="Arial"/>
                <w:sz w:val="20"/>
                <w:szCs w:val="24"/>
                <w:lang w:val="en-GB"/>
              </w:rPr>
            </w:pPr>
          </w:p>
        </w:tc>
        <w:tc>
          <w:tcPr>
            <w:tcW w:w="619" w:type="pct"/>
            <w:vAlign w:val="center"/>
          </w:tcPr>
          <w:p w:rsidR="00FE35E1" w:rsidRPr="001663B3" w:rsidRDefault="00FE35E1" w:rsidP="00FE35E1">
            <w:pPr>
              <w:tabs>
                <w:tab w:val="left" w:pos="270"/>
                <w:tab w:val="left" w:pos="799"/>
              </w:tabs>
              <w:spacing w:before="120" w:after="120"/>
              <w:rPr>
                <w:rFonts w:cs="Arial"/>
                <w:sz w:val="20"/>
                <w:szCs w:val="24"/>
              </w:rPr>
            </w:pPr>
          </w:p>
        </w:tc>
      </w:tr>
      <w:tr w:rsidR="00FE35E1" w:rsidRPr="001663B3" w:rsidTr="006D0D01">
        <w:trPr>
          <w:trHeight w:val="87"/>
          <w:jc w:val="center"/>
        </w:trPr>
        <w:tc>
          <w:tcPr>
            <w:tcW w:w="417" w:type="pct"/>
            <w:vAlign w:val="center"/>
          </w:tcPr>
          <w:p w:rsidR="00FE35E1" w:rsidRPr="001663B3" w:rsidRDefault="00FE35E1" w:rsidP="00FE35E1">
            <w:pPr>
              <w:spacing w:before="240" w:after="120"/>
              <w:jc w:val="center"/>
              <w:rPr>
                <w:rFonts w:cs="Arial"/>
                <w:sz w:val="20"/>
                <w:szCs w:val="24"/>
                <w:lang w:val="en-GB"/>
              </w:rPr>
            </w:pPr>
            <w:r>
              <w:rPr>
                <w:rFonts w:cs="Arial" w:hint="eastAsia"/>
                <w:sz w:val="20"/>
                <w:szCs w:val="24"/>
                <w:lang w:val="en-GB"/>
              </w:rPr>
              <w:t>2</w:t>
            </w:r>
          </w:p>
        </w:tc>
        <w:tc>
          <w:tcPr>
            <w:tcW w:w="3297" w:type="pct"/>
            <w:vAlign w:val="center"/>
          </w:tcPr>
          <w:p w:rsidR="00FE35E1" w:rsidRPr="001663B3" w:rsidRDefault="006D0D01" w:rsidP="00FE35E1">
            <w:pPr>
              <w:tabs>
                <w:tab w:val="left" w:pos="270"/>
                <w:tab w:val="left" w:pos="799"/>
              </w:tabs>
              <w:spacing w:before="120" w:after="120"/>
              <w:rPr>
                <w:rFonts w:cs="Arial"/>
                <w:sz w:val="20"/>
                <w:szCs w:val="24"/>
                <w:lang w:val="en-GB"/>
              </w:rPr>
            </w:pPr>
            <w:r>
              <w:rPr>
                <w:rFonts w:cs="Arial" w:hint="eastAsia"/>
                <w:sz w:val="20"/>
                <w:szCs w:val="24"/>
                <w:lang w:val="en-GB"/>
              </w:rPr>
              <w:t>费用：设计费用控制基准参数</w:t>
            </w:r>
            <w:r w:rsidRPr="006D0D01">
              <w:rPr>
                <w:rFonts w:cs="Arial" w:hint="eastAsia"/>
                <w:sz w:val="20"/>
                <w:szCs w:val="24"/>
              </w:rPr>
              <w:t>；项目总体收支报表、分包合同支付情况及可用机动资金盈余，项目管理成本费用统计报表；通过系统下达诊断指标，从</w:t>
            </w:r>
            <w:proofErr w:type="gramStart"/>
            <w:r w:rsidRPr="006D0D01">
              <w:rPr>
                <w:rFonts w:cs="Arial" w:hint="eastAsia"/>
                <w:sz w:val="20"/>
                <w:szCs w:val="24"/>
              </w:rPr>
              <w:t>合同费控管理</w:t>
            </w:r>
            <w:proofErr w:type="gramEnd"/>
            <w:r w:rsidRPr="006D0D01">
              <w:rPr>
                <w:rFonts w:cs="Arial" w:hint="eastAsia"/>
                <w:sz w:val="20"/>
                <w:szCs w:val="24"/>
              </w:rPr>
              <w:t>数据中抽取并计算对应数据，来</w:t>
            </w:r>
            <w:proofErr w:type="gramStart"/>
            <w:r w:rsidRPr="006D0D01">
              <w:rPr>
                <w:rFonts w:cs="Arial" w:hint="eastAsia"/>
                <w:sz w:val="20"/>
                <w:szCs w:val="24"/>
              </w:rPr>
              <w:t>诊断费控偏差</w:t>
            </w:r>
            <w:proofErr w:type="gramEnd"/>
            <w:r w:rsidRPr="006D0D01">
              <w:rPr>
                <w:rFonts w:cs="Arial" w:hint="eastAsia"/>
                <w:sz w:val="20"/>
                <w:szCs w:val="24"/>
              </w:rPr>
              <w:t>，自动进行风险提示和预警，然后借助系统展示数据详情进行预测（偏差变化趋势）及决策分析，指令下达制定纠偏措施，责任到人，并对措施执行进行跟踪，及时纠正预警信息</w:t>
            </w:r>
            <w:proofErr w:type="gramStart"/>
            <w:r w:rsidRPr="006D0D01">
              <w:rPr>
                <w:rFonts w:cs="Arial" w:hint="eastAsia"/>
                <w:sz w:val="20"/>
                <w:szCs w:val="24"/>
              </w:rPr>
              <w:t>解除费控管理系统</w:t>
            </w:r>
            <w:proofErr w:type="gramEnd"/>
            <w:r w:rsidRPr="006D0D01">
              <w:rPr>
                <w:rFonts w:cs="Arial" w:hint="eastAsia"/>
                <w:sz w:val="20"/>
                <w:szCs w:val="24"/>
              </w:rPr>
              <w:t>风险预警，保障目标完成。</w:t>
            </w:r>
          </w:p>
        </w:tc>
        <w:tc>
          <w:tcPr>
            <w:tcW w:w="667" w:type="pct"/>
            <w:vAlign w:val="center"/>
          </w:tcPr>
          <w:p w:rsidR="00FE35E1" w:rsidRDefault="00FE35E1" w:rsidP="00FE35E1">
            <w:pPr>
              <w:tabs>
                <w:tab w:val="left" w:pos="270"/>
                <w:tab w:val="left" w:pos="799"/>
              </w:tabs>
              <w:spacing w:before="120" w:after="120"/>
              <w:jc w:val="center"/>
              <w:rPr>
                <w:rFonts w:cs="Arial"/>
                <w:sz w:val="20"/>
                <w:szCs w:val="24"/>
                <w:lang w:val="en-GB"/>
              </w:rPr>
            </w:pPr>
          </w:p>
        </w:tc>
        <w:tc>
          <w:tcPr>
            <w:tcW w:w="619" w:type="pct"/>
            <w:vAlign w:val="center"/>
          </w:tcPr>
          <w:p w:rsidR="00FE35E1" w:rsidRPr="001663B3" w:rsidRDefault="00FE35E1" w:rsidP="00FE35E1">
            <w:pPr>
              <w:tabs>
                <w:tab w:val="left" w:pos="270"/>
                <w:tab w:val="left" w:pos="799"/>
              </w:tabs>
              <w:spacing w:before="120" w:after="120"/>
              <w:rPr>
                <w:rFonts w:cs="Arial"/>
                <w:sz w:val="20"/>
                <w:szCs w:val="24"/>
              </w:rPr>
            </w:pPr>
          </w:p>
        </w:tc>
      </w:tr>
      <w:tr w:rsidR="006D0D01" w:rsidRPr="001663B3" w:rsidTr="006D0D01">
        <w:trPr>
          <w:trHeight w:val="87"/>
          <w:jc w:val="center"/>
        </w:trPr>
        <w:tc>
          <w:tcPr>
            <w:tcW w:w="417" w:type="pct"/>
            <w:vAlign w:val="center"/>
          </w:tcPr>
          <w:p w:rsidR="006D0D01" w:rsidRDefault="006D0D01" w:rsidP="00FE35E1">
            <w:pPr>
              <w:spacing w:before="240" w:after="120"/>
              <w:jc w:val="center"/>
              <w:rPr>
                <w:rFonts w:cs="Arial"/>
                <w:sz w:val="20"/>
                <w:szCs w:val="24"/>
                <w:lang w:val="en-GB"/>
              </w:rPr>
            </w:pPr>
            <w:r>
              <w:rPr>
                <w:rFonts w:cs="Arial" w:hint="eastAsia"/>
                <w:sz w:val="20"/>
                <w:szCs w:val="24"/>
                <w:lang w:val="en-GB"/>
              </w:rPr>
              <w:lastRenderedPageBreak/>
              <w:t>3</w:t>
            </w:r>
          </w:p>
        </w:tc>
        <w:tc>
          <w:tcPr>
            <w:tcW w:w="3297" w:type="pct"/>
            <w:vAlign w:val="center"/>
          </w:tcPr>
          <w:p w:rsidR="006D0D01" w:rsidRDefault="006D0D01" w:rsidP="00FE35E1">
            <w:pPr>
              <w:tabs>
                <w:tab w:val="left" w:pos="270"/>
                <w:tab w:val="left" w:pos="799"/>
              </w:tabs>
              <w:spacing w:before="120" w:after="120"/>
              <w:rPr>
                <w:rFonts w:cs="Arial"/>
                <w:sz w:val="20"/>
                <w:szCs w:val="24"/>
                <w:lang w:val="en-GB"/>
              </w:rPr>
            </w:pPr>
            <w:r>
              <w:rPr>
                <w:rFonts w:cs="Arial" w:hint="eastAsia"/>
                <w:sz w:val="20"/>
                <w:szCs w:val="24"/>
                <w:lang w:val="en-GB"/>
              </w:rPr>
              <w:t>质量：</w:t>
            </w:r>
            <w:r w:rsidRPr="006D0D01">
              <w:rPr>
                <w:rFonts w:cs="Arial" w:hint="eastAsia"/>
                <w:sz w:val="20"/>
                <w:szCs w:val="24"/>
              </w:rPr>
              <w:t>通过系统下达诊断指标，从质量管理数据中抽取并计算对应数据，来诊断质量风险；找出偏差，自动进行风险提示和预警，然后借助系统展示数据详情进行预测（偏差变化趋势）及决策分析，指令下达制定纠偏措施，责任到人，并对措施执行进行跟踪，及时纠正预警信息解除质量管理系统预警，保障目标完成。</w:t>
            </w:r>
          </w:p>
        </w:tc>
        <w:tc>
          <w:tcPr>
            <w:tcW w:w="667" w:type="pct"/>
            <w:vAlign w:val="center"/>
          </w:tcPr>
          <w:p w:rsidR="006D0D01" w:rsidRDefault="006D0D01" w:rsidP="00FE35E1">
            <w:pPr>
              <w:tabs>
                <w:tab w:val="left" w:pos="270"/>
                <w:tab w:val="left" w:pos="799"/>
              </w:tabs>
              <w:spacing w:before="120" w:after="120"/>
              <w:jc w:val="center"/>
              <w:rPr>
                <w:rFonts w:cs="Arial"/>
                <w:sz w:val="20"/>
                <w:szCs w:val="24"/>
                <w:lang w:val="en-GB"/>
              </w:rPr>
            </w:pPr>
          </w:p>
        </w:tc>
        <w:tc>
          <w:tcPr>
            <w:tcW w:w="619" w:type="pct"/>
            <w:vAlign w:val="center"/>
          </w:tcPr>
          <w:p w:rsidR="006D0D01" w:rsidRPr="001663B3" w:rsidRDefault="006D0D01" w:rsidP="00FE35E1">
            <w:pPr>
              <w:tabs>
                <w:tab w:val="left" w:pos="270"/>
                <w:tab w:val="left" w:pos="799"/>
              </w:tabs>
              <w:spacing w:before="120" w:after="120"/>
              <w:rPr>
                <w:rFonts w:cs="Arial"/>
                <w:sz w:val="20"/>
                <w:szCs w:val="24"/>
              </w:rPr>
            </w:pPr>
          </w:p>
        </w:tc>
      </w:tr>
      <w:tr w:rsidR="006D0D01" w:rsidRPr="001663B3" w:rsidTr="006D0D01">
        <w:trPr>
          <w:trHeight w:val="87"/>
          <w:jc w:val="center"/>
        </w:trPr>
        <w:tc>
          <w:tcPr>
            <w:tcW w:w="417" w:type="pct"/>
            <w:vAlign w:val="center"/>
          </w:tcPr>
          <w:p w:rsidR="006D0D01" w:rsidRDefault="006D0D01" w:rsidP="00FE35E1">
            <w:pPr>
              <w:spacing w:before="240" w:after="120"/>
              <w:jc w:val="center"/>
              <w:rPr>
                <w:rFonts w:cs="Arial"/>
                <w:sz w:val="20"/>
                <w:szCs w:val="24"/>
                <w:lang w:val="en-GB"/>
              </w:rPr>
            </w:pPr>
            <w:r>
              <w:rPr>
                <w:rFonts w:cs="Arial" w:hint="eastAsia"/>
                <w:sz w:val="20"/>
                <w:szCs w:val="24"/>
                <w:lang w:val="en-GB"/>
              </w:rPr>
              <w:t>4</w:t>
            </w:r>
          </w:p>
        </w:tc>
        <w:tc>
          <w:tcPr>
            <w:tcW w:w="3297" w:type="pct"/>
            <w:vAlign w:val="center"/>
          </w:tcPr>
          <w:p w:rsidR="006D0D01" w:rsidRDefault="006D0D01" w:rsidP="00FE35E1">
            <w:pPr>
              <w:tabs>
                <w:tab w:val="left" w:pos="270"/>
                <w:tab w:val="left" w:pos="799"/>
              </w:tabs>
              <w:spacing w:before="120" w:after="120"/>
              <w:rPr>
                <w:rFonts w:cs="Arial"/>
                <w:sz w:val="20"/>
                <w:szCs w:val="24"/>
                <w:lang w:val="en-GB"/>
              </w:rPr>
            </w:pPr>
            <w:r>
              <w:rPr>
                <w:rFonts w:cs="Arial" w:hint="eastAsia"/>
                <w:sz w:val="20"/>
                <w:szCs w:val="24"/>
                <w:lang w:val="en-GB"/>
              </w:rPr>
              <w:t>HSE：</w:t>
            </w:r>
            <w:r w:rsidRPr="006D0D01">
              <w:rPr>
                <w:rFonts w:cs="Arial" w:hint="eastAsia"/>
                <w:sz w:val="20"/>
                <w:szCs w:val="24"/>
              </w:rPr>
              <w:t>通过系统下达诊断指标，从HSE管理数据中抽取并计算对应数据，来诊断HSE风险；找出偏差自动进行风险提示、预警，然后借助系统展示数据详情进行预测（偏差变化趋势）及决策分析，指令下达制定纠偏措施，责任到人，并对措施执行进行跟踪，及时纠正预警信息解除HSE管理系统预警，保障目标完成。</w:t>
            </w:r>
          </w:p>
        </w:tc>
        <w:tc>
          <w:tcPr>
            <w:tcW w:w="667" w:type="pct"/>
            <w:vAlign w:val="center"/>
          </w:tcPr>
          <w:p w:rsidR="006D0D01" w:rsidRDefault="006D0D01" w:rsidP="00FE35E1">
            <w:pPr>
              <w:tabs>
                <w:tab w:val="left" w:pos="270"/>
                <w:tab w:val="left" w:pos="799"/>
              </w:tabs>
              <w:spacing w:before="120" w:after="120"/>
              <w:jc w:val="center"/>
              <w:rPr>
                <w:rFonts w:cs="Arial"/>
                <w:sz w:val="20"/>
                <w:szCs w:val="24"/>
                <w:lang w:val="en-GB"/>
              </w:rPr>
            </w:pPr>
          </w:p>
        </w:tc>
        <w:tc>
          <w:tcPr>
            <w:tcW w:w="619" w:type="pct"/>
            <w:vAlign w:val="center"/>
          </w:tcPr>
          <w:p w:rsidR="006D0D01" w:rsidRPr="001663B3" w:rsidRDefault="006D0D01" w:rsidP="00FE35E1">
            <w:pPr>
              <w:tabs>
                <w:tab w:val="left" w:pos="270"/>
                <w:tab w:val="left" w:pos="799"/>
              </w:tabs>
              <w:spacing w:before="120" w:after="120"/>
              <w:rPr>
                <w:rFonts w:cs="Arial"/>
                <w:sz w:val="20"/>
                <w:szCs w:val="24"/>
              </w:rPr>
            </w:pPr>
          </w:p>
        </w:tc>
      </w:tr>
    </w:tbl>
    <w:p w:rsidR="00490F0E" w:rsidRPr="00FE35E1" w:rsidRDefault="00490F0E" w:rsidP="00490F0E"/>
    <w:p w:rsidR="003F4CFA" w:rsidRDefault="00FE35E1" w:rsidP="00D67517">
      <w:pPr>
        <w:pStyle w:val="1"/>
      </w:pPr>
      <w:bookmarkStart w:id="198" w:name="_Toc484988607"/>
      <w:r>
        <w:t>4</w:t>
      </w:r>
      <w:r w:rsidR="00D67517">
        <w:rPr>
          <w:rFonts w:hint="eastAsia"/>
        </w:rPr>
        <w:t>.</w:t>
      </w:r>
      <w:r w:rsidR="003F4CFA">
        <w:rPr>
          <w:rFonts w:hint="eastAsia"/>
        </w:rPr>
        <w:t>系统集成设计</w:t>
      </w:r>
      <w:bookmarkEnd w:id="198"/>
    </w:p>
    <w:p w:rsidR="008A2824" w:rsidRDefault="00FE35E1" w:rsidP="008A2824">
      <w:pPr>
        <w:pStyle w:val="2"/>
      </w:pPr>
      <w:bookmarkStart w:id="199" w:name="_Toc484988608"/>
      <w:r>
        <w:t>4</w:t>
      </w:r>
      <w:r w:rsidR="008A2824">
        <w:rPr>
          <w:rFonts w:hint="eastAsia"/>
        </w:rPr>
        <w:t>.1</w:t>
      </w:r>
      <w:bookmarkStart w:id="200" w:name="_Toc480792010"/>
      <w:r w:rsidR="008A2824">
        <w:t>.</w:t>
      </w:r>
      <w:r w:rsidR="008A2824" w:rsidRPr="001663B3">
        <w:rPr>
          <w:rFonts w:hint="eastAsia"/>
        </w:rPr>
        <w:t>架构原则及系统定位</w:t>
      </w:r>
      <w:bookmarkEnd w:id="199"/>
      <w:bookmarkEnd w:id="200"/>
    </w:p>
    <w:p w:rsidR="00BD7228" w:rsidRPr="001663B3" w:rsidRDefault="00BD7228" w:rsidP="00BD7228">
      <w:pPr>
        <w:ind w:firstLine="420"/>
      </w:pPr>
      <w:r>
        <w:rPr>
          <w:rFonts w:hint="eastAsia"/>
        </w:rPr>
        <w:t>工程项目管理软件</w:t>
      </w:r>
      <w:r w:rsidRPr="001663B3">
        <w:rPr>
          <w:rFonts w:hint="eastAsia"/>
        </w:rPr>
        <w:t>是整合多个系统的一体化平台，主要</w:t>
      </w:r>
      <w:r>
        <w:rPr>
          <w:rFonts w:hint="eastAsia"/>
        </w:rPr>
        <w:t>与NC</w:t>
      </w:r>
      <w:r w:rsidRPr="001663B3">
        <w:rPr>
          <w:rFonts w:hint="eastAsia"/>
        </w:rPr>
        <w:t>系统进行集成，实现工程项目全过程的信息集成及数据共享。主要系统的功能定位说明如下：</w:t>
      </w:r>
    </w:p>
    <w:p w:rsidR="00BD7228" w:rsidRPr="001663B3" w:rsidRDefault="00BD7228" w:rsidP="00BD7228">
      <w:pPr>
        <w:ind w:firstLine="420"/>
      </w:pPr>
      <w:r w:rsidRPr="00EC53C8">
        <w:rPr>
          <w:rFonts w:hint="eastAsia"/>
        </w:rPr>
        <w:t>◆</w:t>
      </w:r>
      <w:r>
        <w:rPr>
          <w:rFonts w:hint="eastAsia"/>
        </w:rPr>
        <w:t>PMS</w:t>
      </w:r>
      <w:r w:rsidRPr="001663B3">
        <w:rPr>
          <w:rFonts w:hint="eastAsia"/>
        </w:rPr>
        <w:t>系统定位为工程项目管理现场业务</w:t>
      </w:r>
      <w:r>
        <w:rPr>
          <w:rFonts w:hint="eastAsia"/>
        </w:rPr>
        <w:t>管理系统，与工程项目现场相关的进度管理、质量管理、安全管理、费用</w:t>
      </w:r>
      <w:r w:rsidRPr="001663B3">
        <w:rPr>
          <w:rFonts w:hint="eastAsia"/>
        </w:rPr>
        <w:t>管理等业务，在此系统管理；同时，为了贯穿项目过程业务信息，项</w:t>
      </w:r>
      <w:r w:rsidRPr="001663B3">
        <w:rPr>
          <w:rFonts w:hint="eastAsia"/>
        </w:rPr>
        <w:lastRenderedPageBreak/>
        <w:t>目前期、工程设计相应的业务，也在</w:t>
      </w:r>
      <w:r>
        <w:rPr>
          <w:rFonts w:hint="eastAsia"/>
        </w:rPr>
        <w:t>PMS</w:t>
      </w:r>
      <w:r w:rsidRPr="001663B3">
        <w:rPr>
          <w:rFonts w:hint="eastAsia"/>
        </w:rPr>
        <w:t>系统中进行业务管理结果信息的录入与管理。</w:t>
      </w:r>
    </w:p>
    <w:p w:rsidR="00BD7228" w:rsidRPr="00BD7228" w:rsidRDefault="00BD7228" w:rsidP="00BD7228">
      <w:pPr>
        <w:ind w:firstLine="420"/>
      </w:pPr>
      <w:r w:rsidRPr="00EC53C8">
        <w:rPr>
          <w:rFonts w:hint="eastAsia"/>
        </w:rPr>
        <w:t>◆</w:t>
      </w:r>
      <w:r>
        <w:rPr>
          <w:rFonts w:hint="eastAsia"/>
        </w:rPr>
        <w:t>NC</w:t>
      </w:r>
      <w:r w:rsidR="005A14D3">
        <w:rPr>
          <w:rFonts w:hint="eastAsia"/>
        </w:rPr>
        <w:t>系统是</w:t>
      </w:r>
      <w:r w:rsidR="001F23A6">
        <w:rPr>
          <w:rFonts w:hint="eastAsia"/>
        </w:rPr>
        <w:t>永荣</w:t>
      </w:r>
      <w:r w:rsidR="005A14D3">
        <w:rPr>
          <w:rFonts w:hint="eastAsia"/>
        </w:rPr>
        <w:t>公司企业级应用，覆盖了</w:t>
      </w:r>
      <w:r w:rsidR="001F23A6">
        <w:rPr>
          <w:rFonts w:hint="eastAsia"/>
        </w:rPr>
        <w:t>永</w:t>
      </w:r>
      <w:proofErr w:type="gramStart"/>
      <w:r w:rsidR="001F23A6">
        <w:rPr>
          <w:rFonts w:hint="eastAsia"/>
        </w:rPr>
        <w:t>荣</w:t>
      </w:r>
      <w:r w:rsidR="005A14D3">
        <w:rPr>
          <w:rFonts w:hint="eastAsia"/>
        </w:rPr>
        <w:t>生产</w:t>
      </w:r>
      <w:proofErr w:type="gramEnd"/>
      <w:r w:rsidR="005A14D3">
        <w:rPr>
          <w:rFonts w:hint="eastAsia"/>
        </w:rPr>
        <w:t>过程的大量业务功能</w:t>
      </w:r>
      <w:r w:rsidRPr="001663B3">
        <w:rPr>
          <w:rFonts w:hint="eastAsia"/>
        </w:rPr>
        <w:t>。</w:t>
      </w:r>
    </w:p>
    <w:p w:rsidR="008A2824" w:rsidRDefault="00FE35E1" w:rsidP="008A2824">
      <w:pPr>
        <w:pStyle w:val="2"/>
      </w:pPr>
      <w:bookmarkStart w:id="201" w:name="_Toc484988609"/>
      <w:r>
        <w:t>4</w:t>
      </w:r>
      <w:r w:rsidR="008A2824">
        <w:rPr>
          <w:rFonts w:hint="eastAsia"/>
        </w:rPr>
        <w:t>.</w:t>
      </w:r>
      <w:r w:rsidR="005A14D3">
        <w:t>2</w:t>
      </w:r>
      <w:r w:rsidR="008A2824">
        <w:rPr>
          <w:rFonts w:hint="eastAsia"/>
        </w:rPr>
        <w:t>.集成场景设计</w:t>
      </w:r>
      <w:bookmarkEnd w:id="201"/>
    </w:p>
    <w:p w:rsidR="008D7D5A" w:rsidRDefault="008D7D5A" w:rsidP="004319FB">
      <w:pPr>
        <w:pStyle w:val="3"/>
      </w:pPr>
      <w:bookmarkStart w:id="202" w:name="_Toc484988610"/>
      <w:bookmarkStart w:id="203" w:name="_Toc480792013"/>
      <w:r>
        <w:t>4.</w:t>
      </w:r>
      <w:r w:rsidR="005A14D3">
        <w:t>2</w:t>
      </w:r>
      <w:r>
        <w:t>.1.</w:t>
      </w:r>
      <w:r w:rsidRPr="008D7D5A">
        <w:rPr>
          <w:rFonts w:hint="eastAsia"/>
        </w:rPr>
        <w:t>项目预算</w:t>
      </w:r>
      <w:r>
        <w:rPr>
          <w:rFonts w:hint="eastAsia"/>
        </w:rPr>
        <w:t>管理</w:t>
      </w:r>
      <w:bookmarkEnd w:id="202"/>
    </w:p>
    <w:tbl>
      <w:tblPr>
        <w:tblW w:w="9776" w:type="dxa"/>
        <w:tblCellMar>
          <w:top w:w="15" w:type="dxa"/>
          <w:bottom w:w="15" w:type="dxa"/>
        </w:tblCellMar>
        <w:tblLook w:val="04A0" w:firstRow="1" w:lastRow="0" w:firstColumn="1" w:lastColumn="0" w:noHBand="0" w:noVBand="1"/>
      </w:tblPr>
      <w:tblGrid>
        <w:gridCol w:w="2122"/>
        <w:gridCol w:w="3118"/>
        <w:gridCol w:w="851"/>
        <w:gridCol w:w="1134"/>
        <w:gridCol w:w="695"/>
        <w:gridCol w:w="1856"/>
      </w:tblGrid>
      <w:tr w:rsidR="008D7D5A" w:rsidRPr="00FB21BA" w:rsidTr="008D7D5A">
        <w:trPr>
          <w:trHeight w:val="315"/>
        </w:trPr>
        <w:tc>
          <w:tcPr>
            <w:tcW w:w="212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7D5A" w:rsidRPr="008D7D5A" w:rsidRDefault="008D7D5A" w:rsidP="008D7D5A">
            <w:pPr>
              <w:widowControl/>
              <w:jc w:val="left"/>
              <w:rPr>
                <w:rFonts w:asciiTheme="minorEastAsia" w:hAnsiTheme="minorEastAsia" w:cs="宋体"/>
                <w:b/>
                <w:bCs/>
                <w:color w:val="000000"/>
                <w:kern w:val="0"/>
                <w:sz w:val="21"/>
                <w:szCs w:val="21"/>
              </w:rPr>
            </w:pPr>
            <w:r w:rsidRPr="008D7D5A">
              <w:rPr>
                <w:rFonts w:asciiTheme="minorEastAsia" w:hAnsiTheme="minorEastAsia" w:cs="宋体" w:hint="eastAsia"/>
                <w:b/>
                <w:bCs/>
                <w:color w:val="000000"/>
                <w:kern w:val="0"/>
                <w:sz w:val="21"/>
                <w:szCs w:val="21"/>
              </w:rPr>
              <w:t>集成场景</w:t>
            </w:r>
          </w:p>
        </w:tc>
        <w:tc>
          <w:tcPr>
            <w:tcW w:w="3118"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7D5A" w:rsidRPr="008D7D5A" w:rsidRDefault="008D7D5A" w:rsidP="008D7D5A">
            <w:pPr>
              <w:widowControl/>
              <w:jc w:val="left"/>
              <w:rPr>
                <w:rFonts w:asciiTheme="minorEastAsia" w:hAnsiTheme="minorEastAsia" w:cs="宋体"/>
                <w:b/>
                <w:bCs/>
                <w:color w:val="000000"/>
                <w:kern w:val="0"/>
                <w:sz w:val="21"/>
                <w:szCs w:val="21"/>
              </w:rPr>
            </w:pPr>
            <w:r w:rsidRPr="008D7D5A">
              <w:rPr>
                <w:rFonts w:asciiTheme="minorEastAsia" w:hAnsiTheme="minorEastAsia" w:cs="宋体" w:hint="eastAsia"/>
                <w:b/>
                <w:bCs/>
                <w:color w:val="000000"/>
                <w:kern w:val="0"/>
                <w:sz w:val="21"/>
                <w:szCs w:val="21"/>
              </w:rPr>
              <w:t>集成场景说明</w:t>
            </w:r>
          </w:p>
        </w:tc>
        <w:tc>
          <w:tcPr>
            <w:tcW w:w="851"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7D5A" w:rsidRPr="008D7D5A" w:rsidRDefault="008D7D5A" w:rsidP="008D7D5A">
            <w:pPr>
              <w:widowControl/>
              <w:jc w:val="left"/>
              <w:rPr>
                <w:rFonts w:asciiTheme="minorEastAsia" w:hAnsiTheme="minorEastAsia" w:cs="宋体"/>
                <w:b/>
                <w:bCs/>
                <w:color w:val="000000"/>
                <w:kern w:val="0"/>
                <w:sz w:val="21"/>
                <w:szCs w:val="21"/>
              </w:rPr>
            </w:pPr>
            <w:r w:rsidRPr="008D7D5A">
              <w:rPr>
                <w:rFonts w:asciiTheme="minorEastAsia" w:hAnsiTheme="minorEastAsia" w:cs="宋体" w:hint="eastAsia"/>
                <w:b/>
                <w:bCs/>
                <w:color w:val="000000"/>
                <w:kern w:val="0"/>
                <w:sz w:val="21"/>
                <w:szCs w:val="21"/>
              </w:rPr>
              <w:t>源系统</w:t>
            </w:r>
          </w:p>
        </w:tc>
        <w:tc>
          <w:tcPr>
            <w:tcW w:w="1134"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7D5A" w:rsidRPr="008D7D5A" w:rsidRDefault="008D7D5A" w:rsidP="008D7D5A">
            <w:pPr>
              <w:widowControl/>
              <w:jc w:val="left"/>
              <w:rPr>
                <w:rFonts w:asciiTheme="minorEastAsia" w:hAnsiTheme="minorEastAsia" w:cs="宋体"/>
                <w:b/>
                <w:bCs/>
                <w:color w:val="000000"/>
                <w:kern w:val="0"/>
                <w:sz w:val="21"/>
                <w:szCs w:val="21"/>
              </w:rPr>
            </w:pPr>
            <w:r w:rsidRPr="008D7D5A">
              <w:rPr>
                <w:rFonts w:asciiTheme="minorEastAsia" w:hAnsiTheme="minorEastAsia" w:cs="宋体" w:hint="eastAsia"/>
                <w:b/>
                <w:bCs/>
                <w:color w:val="000000"/>
                <w:kern w:val="0"/>
                <w:sz w:val="21"/>
                <w:szCs w:val="21"/>
              </w:rPr>
              <w:t>目标系统</w:t>
            </w:r>
          </w:p>
        </w:tc>
        <w:tc>
          <w:tcPr>
            <w:tcW w:w="69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7D5A" w:rsidRPr="008D7D5A" w:rsidRDefault="008D7D5A" w:rsidP="008D7D5A">
            <w:pPr>
              <w:widowControl/>
              <w:jc w:val="left"/>
              <w:rPr>
                <w:rFonts w:asciiTheme="minorEastAsia" w:hAnsiTheme="minorEastAsia" w:cs="宋体"/>
                <w:b/>
                <w:bCs/>
                <w:color w:val="000000"/>
                <w:kern w:val="0"/>
                <w:sz w:val="21"/>
                <w:szCs w:val="21"/>
              </w:rPr>
            </w:pPr>
            <w:r w:rsidRPr="008D7D5A">
              <w:rPr>
                <w:rFonts w:asciiTheme="minorEastAsia" w:hAnsiTheme="minorEastAsia" w:cs="宋体" w:hint="eastAsia"/>
                <w:b/>
                <w:bCs/>
                <w:color w:val="000000"/>
                <w:kern w:val="0"/>
                <w:sz w:val="21"/>
                <w:szCs w:val="21"/>
              </w:rPr>
              <w:t>频率</w:t>
            </w:r>
          </w:p>
        </w:tc>
        <w:tc>
          <w:tcPr>
            <w:tcW w:w="1856"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7D5A" w:rsidRPr="008D7D5A" w:rsidRDefault="008D7D5A" w:rsidP="008D7D5A">
            <w:pPr>
              <w:widowControl/>
              <w:jc w:val="left"/>
              <w:rPr>
                <w:rFonts w:asciiTheme="minorEastAsia" w:hAnsiTheme="minorEastAsia" w:cs="宋体"/>
                <w:b/>
                <w:bCs/>
                <w:color w:val="000000"/>
                <w:kern w:val="0"/>
                <w:sz w:val="21"/>
                <w:szCs w:val="21"/>
              </w:rPr>
            </w:pPr>
            <w:r w:rsidRPr="008D7D5A">
              <w:rPr>
                <w:rFonts w:asciiTheme="minorEastAsia" w:hAnsiTheme="minorEastAsia" w:cs="宋体" w:hint="eastAsia"/>
                <w:b/>
                <w:bCs/>
                <w:color w:val="000000"/>
                <w:kern w:val="0"/>
                <w:sz w:val="21"/>
                <w:szCs w:val="21"/>
              </w:rPr>
              <w:t>集成信息</w:t>
            </w:r>
          </w:p>
        </w:tc>
      </w:tr>
      <w:tr w:rsidR="008D7D5A" w:rsidRPr="00FB21BA" w:rsidTr="008D7D5A">
        <w:trPr>
          <w:trHeight w:val="270"/>
        </w:trPr>
        <w:tc>
          <w:tcPr>
            <w:tcW w:w="2122" w:type="dxa"/>
            <w:tcBorders>
              <w:top w:val="single" w:sz="4" w:space="0" w:color="auto"/>
              <w:left w:val="single" w:sz="4" w:space="0" w:color="auto"/>
              <w:bottom w:val="single" w:sz="4" w:space="0" w:color="auto"/>
              <w:right w:val="single" w:sz="4" w:space="0" w:color="auto"/>
            </w:tcBorders>
            <w:noWrap/>
            <w:vAlign w:val="center"/>
            <w:hideMark/>
          </w:tcPr>
          <w:p w:rsidR="008D7D5A" w:rsidRPr="0004298A" w:rsidRDefault="008D7D5A" w:rsidP="008D7D5A">
            <w:pPr>
              <w:widowControl/>
              <w:jc w:val="left"/>
              <w:rPr>
                <w:rFonts w:cs="Arial"/>
                <w:sz w:val="20"/>
                <w:szCs w:val="24"/>
              </w:rPr>
            </w:pPr>
            <w:r w:rsidRPr="0004298A">
              <w:rPr>
                <w:rFonts w:cs="Arial" w:hint="eastAsia"/>
                <w:sz w:val="20"/>
                <w:szCs w:val="24"/>
              </w:rPr>
              <w:t>项目年度预算上报</w:t>
            </w:r>
          </w:p>
        </w:tc>
        <w:tc>
          <w:tcPr>
            <w:tcW w:w="3118" w:type="dxa"/>
            <w:tcBorders>
              <w:top w:val="single" w:sz="4" w:space="0" w:color="auto"/>
              <w:left w:val="single" w:sz="4" w:space="0" w:color="auto"/>
              <w:bottom w:val="single" w:sz="4" w:space="0" w:color="auto"/>
              <w:right w:val="single" w:sz="4" w:space="0" w:color="auto"/>
            </w:tcBorders>
            <w:noWrap/>
            <w:vAlign w:val="center"/>
            <w:hideMark/>
          </w:tcPr>
          <w:p w:rsidR="008D7D5A" w:rsidRPr="0004298A" w:rsidRDefault="008D7D5A" w:rsidP="008D7D5A">
            <w:pPr>
              <w:widowControl/>
              <w:jc w:val="left"/>
              <w:rPr>
                <w:rFonts w:cs="Arial"/>
                <w:sz w:val="20"/>
                <w:szCs w:val="24"/>
              </w:rPr>
            </w:pPr>
            <w:r w:rsidRPr="0004298A">
              <w:rPr>
                <w:rFonts w:cs="Arial" w:hint="eastAsia"/>
                <w:sz w:val="20"/>
                <w:szCs w:val="24"/>
              </w:rPr>
              <w:t>由项目部组织上报年度计划（项目费用和管理费用），项目经理审批，确认年度计划信息。</w:t>
            </w:r>
          </w:p>
        </w:tc>
        <w:tc>
          <w:tcPr>
            <w:tcW w:w="851" w:type="dxa"/>
            <w:tcBorders>
              <w:top w:val="single" w:sz="4" w:space="0" w:color="auto"/>
              <w:left w:val="single" w:sz="4" w:space="0" w:color="auto"/>
              <w:bottom w:val="single" w:sz="4" w:space="0" w:color="auto"/>
              <w:right w:val="single" w:sz="4" w:space="0" w:color="auto"/>
            </w:tcBorders>
            <w:noWrap/>
            <w:vAlign w:val="center"/>
            <w:hideMark/>
          </w:tcPr>
          <w:p w:rsidR="008D7D5A" w:rsidRPr="0004298A" w:rsidRDefault="008D7D5A" w:rsidP="008D7D5A">
            <w:pPr>
              <w:widowControl/>
              <w:jc w:val="left"/>
              <w:rPr>
                <w:rFonts w:cs="Arial"/>
                <w:sz w:val="20"/>
                <w:szCs w:val="24"/>
              </w:rPr>
            </w:pPr>
            <w:r w:rsidRPr="0004298A">
              <w:rPr>
                <w:rFonts w:cs="Arial" w:hint="eastAsia"/>
                <w:sz w:val="20"/>
                <w:szCs w:val="24"/>
              </w:rPr>
              <w:t>PMS</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8D7D5A" w:rsidRPr="0004298A" w:rsidRDefault="008D7D5A" w:rsidP="008D7D5A">
            <w:pPr>
              <w:widowControl/>
              <w:jc w:val="left"/>
              <w:rPr>
                <w:rFonts w:cs="Arial"/>
                <w:sz w:val="20"/>
                <w:szCs w:val="24"/>
              </w:rPr>
            </w:pPr>
            <w:r w:rsidRPr="0004298A">
              <w:rPr>
                <w:rFonts w:cs="Arial" w:hint="eastAsia"/>
                <w:sz w:val="20"/>
                <w:szCs w:val="24"/>
              </w:rPr>
              <w:t>NC</w:t>
            </w:r>
          </w:p>
        </w:tc>
        <w:tc>
          <w:tcPr>
            <w:tcW w:w="695" w:type="dxa"/>
            <w:tcBorders>
              <w:top w:val="single" w:sz="4" w:space="0" w:color="auto"/>
              <w:left w:val="single" w:sz="4" w:space="0" w:color="auto"/>
              <w:bottom w:val="single" w:sz="4" w:space="0" w:color="auto"/>
              <w:right w:val="single" w:sz="4" w:space="0" w:color="auto"/>
            </w:tcBorders>
            <w:noWrap/>
            <w:vAlign w:val="center"/>
            <w:hideMark/>
          </w:tcPr>
          <w:p w:rsidR="008D7D5A" w:rsidRPr="0004298A" w:rsidRDefault="008D7D5A" w:rsidP="008D7D5A">
            <w:pPr>
              <w:widowControl/>
              <w:jc w:val="left"/>
              <w:rPr>
                <w:rFonts w:cs="Arial"/>
                <w:sz w:val="20"/>
                <w:szCs w:val="24"/>
              </w:rPr>
            </w:pPr>
            <w:r w:rsidRPr="0004298A">
              <w:rPr>
                <w:rFonts w:cs="Arial" w:hint="eastAsia"/>
                <w:sz w:val="20"/>
                <w:szCs w:val="24"/>
              </w:rPr>
              <w:t>1年</w:t>
            </w:r>
          </w:p>
        </w:tc>
        <w:tc>
          <w:tcPr>
            <w:tcW w:w="1856" w:type="dxa"/>
            <w:tcBorders>
              <w:top w:val="single" w:sz="4" w:space="0" w:color="auto"/>
              <w:left w:val="single" w:sz="4" w:space="0" w:color="auto"/>
              <w:bottom w:val="single" w:sz="4" w:space="0" w:color="auto"/>
              <w:right w:val="single" w:sz="4" w:space="0" w:color="auto"/>
            </w:tcBorders>
            <w:noWrap/>
            <w:vAlign w:val="center"/>
            <w:hideMark/>
          </w:tcPr>
          <w:p w:rsidR="008D7D5A" w:rsidRPr="0004298A" w:rsidRDefault="008D7D5A" w:rsidP="008D7D5A">
            <w:pPr>
              <w:widowControl/>
              <w:jc w:val="left"/>
              <w:rPr>
                <w:rFonts w:cs="Arial"/>
                <w:sz w:val="20"/>
                <w:szCs w:val="24"/>
              </w:rPr>
            </w:pPr>
            <w:r w:rsidRPr="0004298A">
              <w:rPr>
                <w:rFonts w:cs="Arial" w:hint="eastAsia"/>
                <w:sz w:val="20"/>
                <w:szCs w:val="24"/>
              </w:rPr>
              <w:t>项目名称，每月金额。详细调研确定。</w:t>
            </w:r>
          </w:p>
        </w:tc>
      </w:tr>
      <w:tr w:rsidR="008D7D5A" w:rsidRPr="00FB21BA" w:rsidTr="008D7D5A">
        <w:trPr>
          <w:trHeight w:val="270"/>
        </w:trPr>
        <w:tc>
          <w:tcPr>
            <w:tcW w:w="2122" w:type="dxa"/>
            <w:tcBorders>
              <w:top w:val="single" w:sz="4" w:space="0" w:color="auto"/>
              <w:left w:val="single" w:sz="4" w:space="0" w:color="auto"/>
              <w:bottom w:val="single" w:sz="4" w:space="0" w:color="auto"/>
              <w:right w:val="single" w:sz="4" w:space="0" w:color="auto"/>
            </w:tcBorders>
            <w:noWrap/>
            <w:vAlign w:val="center"/>
            <w:hideMark/>
          </w:tcPr>
          <w:p w:rsidR="008D7D5A" w:rsidRPr="0004298A" w:rsidRDefault="008D7D5A" w:rsidP="008D7D5A">
            <w:pPr>
              <w:widowControl/>
              <w:jc w:val="left"/>
              <w:rPr>
                <w:rFonts w:cs="Arial"/>
                <w:sz w:val="20"/>
                <w:szCs w:val="24"/>
              </w:rPr>
            </w:pPr>
            <w:r w:rsidRPr="0004298A">
              <w:rPr>
                <w:rFonts w:cs="Arial" w:hint="eastAsia"/>
                <w:sz w:val="20"/>
                <w:szCs w:val="24"/>
              </w:rPr>
              <w:t>项目月度计划上报</w:t>
            </w:r>
          </w:p>
        </w:tc>
        <w:tc>
          <w:tcPr>
            <w:tcW w:w="3118" w:type="dxa"/>
            <w:tcBorders>
              <w:top w:val="single" w:sz="4" w:space="0" w:color="auto"/>
              <w:left w:val="single" w:sz="4" w:space="0" w:color="auto"/>
              <w:bottom w:val="single" w:sz="4" w:space="0" w:color="auto"/>
              <w:right w:val="single" w:sz="4" w:space="0" w:color="auto"/>
            </w:tcBorders>
            <w:noWrap/>
            <w:vAlign w:val="center"/>
            <w:hideMark/>
          </w:tcPr>
          <w:p w:rsidR="008D7D5A" w:rsidRPr="0004298A" w:rsidRDefault="008D7D5A" w:rsidP="008D7D5A">
            <w:pPr>
              <w:widowControl/>
              <w:jc w:val="left"/>
              <w:rPr>
                <w:rFonts w:cs="Arial"/>
                <w:sz w:val="20"/>
                <w:szCs w:val="24"/>
              </w:rPr>
            </w:pPr>
            <w:r w:rsidRPr="0004298A">
              <w:rPr>
                <w:rFonts w:cs="Arial" w:hint="eastAsia"/>
                <w:sz w:val="20"/>
                <w:szCs w:val="24"/>
              </w:rPr>
              <w:t>由项目部上报下月资金计划</w:t>
            </w:r>
          </w:p>
        </w:tc>
        <w:tc>
          <w:tcPr>
            <w:tcW w:w="851" w:type="dxa"/>
            <w:tcBorders>
              <w:top w:val="single" w:sz="4" w:space="0" w:color="auto"/>
              <w:left w:val="single" w:sz="4" w:space="0" w:color="auto"/>
              <w:bottom w:val="single" w:sz="4" w:space="0" w:color="auto"/>
              <w:right w:val="single" w:sz="4" w:space="0" w:color="auto"/>
            </w:tcBorders>
            <w:noWrap/>
            <w:vAlign w:val="center"/>
            <w:hideMark/>
          </w:tcPr>
          <w:p w:rsidR="008D7D5A" w:rsidRPr="0004298A" w:rsidRDefault="008D7D5A" w:rsidP="008D7D5A">
            <w:pPr>
              <w:widowControl/>
              <w:jc w:val="left"/>
              <w:rPr>
                <w:rFonts w:cs="Arial"/>
                <w:sz w:val="20"/>
                <w:szCs w:val="24"/>
              </w:rPr>
            </w:pPr>
            <w:r w:rsidRPr="0004298A">
              <w:rPr>
                <w:rFonts w:cs="Arial" w:hint="eastAsia"/>
                <w:sz w:val="20"/>
                <w:szCs w:val="24"/>
              </w:rPr>
              <w:t>PMS</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8D7D5A" w:rsidRPr="0004298A" w:rsidRDefault="008D7D5A" w:rsidP="008D7D5A">
            <w:pPr>
              <w:widowControl/>
              <w:jc w:val="left"/>
              <w:rPr>
                <w:rFonts w:cs="Arial"/>
                <w:sz w:val="20"/>
                <w:szCs w:val="24"/>
              </w:rPr>
            </w:pPr>
            <w:r w:rsidRPr="0004298A">
              <w:rPr>
                <w:rFonts w:cs="Arial" w:hint="eastAsia"/>
                <w:sz w:val="20"/>
                <w:szCs w:val="24"/>
              </w:rPr>
              <w:t>NC</w:t>
            </w:r>
          </w:p>
        </w:tc>
        <w:tc>
          <w:tcPr>
            <w:tcW w:w="695" w:type="dxa"/>
            <w:tcBorders>
              <w:top w:val="single" w:sz="4" w:space="0" w:color="auto"/>
              <w:left w:val="single" w:sz="4" w:space="0" w:color="auto"/>
              <w:bottom w:val="single" w:sz="4" w:space="0" w:color="auto"/>
              <w:right w:val="single" w:sz="4" w:space="0" w:color="auto"/>
            </w:tcBorders>
            <w:noWrap/>
            <w:vAlign w:val="center"/>
            <w:hideMark/>
          </w:tcPr>
          <w:p w:rsidR="008D7D5A" w:rsidRPr="0004298A" w:rsidRDefault="008D7D5A" w:rsidP="008D7D5A">
            <w:pPr>
              <w:widowControl/>
              <w:jc w:val="left"/>
              <w:rPr>
                <w:rFonts w:cs="Arial"/>
                <w:sz w:val="20"/>
                <w:szCs w:val="24"/>
              </w:rPr>
            </w:pPr>
            <w:r w:rsidRPr="0004298A">
              <w:rPr>
                <w:rFonts w:cs="Arial" w:hint="eastAsia"/>
                <w:sz w:val="20"/>
                <w:szCs w:val="24"/>
              </w:rPr>
              <w:t>1月</w:t>
            </w:r>
          </w:p>
        </w:tc>
        <w:tc>
          <w:tcPr>
            <w:tcW w:w="1856" w:type="dxa"/>
            <w:tcBorders>
              <w:top w:val="single" w:sz="4" w:space="0" w:color="auto"/>
              <w:left w:val="single" w:sz="4" w:space="0" w:color="auto"/>
              <w:bottom w:val="single" w:sz="4" w:space="0" w:color="auto"/>
              <w:right w:val="single" w:sz="4" w:space="0" w:color="auto"/>
            </w:tcBorders>
            <w:noWrap/>
            <w:vAlign w:val="center"/>
            <w:hideMark/>
          </w:tcPr>
          <w:p w:rsidR="008D7D5A" w:rsidRPr="0004298A" w:rsidRDefault="008D7D5A" w:rsidP="008D7D5A">
            <w:pPr>
              <w:widowControl/>
              <w:jc w:val="left"/>
              <w:rPr>
                <w:rFonts w:cs="Arial"/>
                <w:sz w:val="20"/>
                <w:szCs w:val="24"/>
              </w:rPr>
            </w:pPr>
            <w:r w:rsidRPr="0004298A">
              <w:rPr>
                <w:rFonts w:cs="Arial" w:hint="eastAsia"/>
                <w:sz w:val="20"/>
                <w:szCs w:val="24"/>
              </w:rPr>
              <w:t>项目名称，下月金额，详细调研确定。</w:t>
            </w:r>
          </w:p>
        </w:tc>
      </w:tr>
      <w:tr w:rsidR="008D7D5A" w:rsidRPr="00FB21BA" w:rsidTr="008D7D5A">
        <w:trPr>
          <w:trHeight w:val="270"/>
        </w:trPr>
        <w:tc>
          <w:tcPr>
            <w:tcW w:w="2122"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项目月度计划上报</w:t>
            </w:r>
          </w:p>
        </w:tc>
        <w:tc>
          <w:tcPr>
            <w:tcW w:w="3118"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采购中心上报</w:t>
            </w:r>
          </w:p>
        </w:tc>
        <w:tc>
          <w:tcPr>
            <w:tcW w:w="851"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NC</w:t>
            </w:r>
          </w:p>
        </w:tc>
        <w:tc>
          <w:tcPr>
            <w:tcW w:w="1134"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PMS</w:t>
            </w:r>
          </w:p>
        </w:tc>
        <w:tc>
          <w:tcPr>
            <w:tcW w:w="695"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1月</w:t>
            </w:r>
          </w:p>
        </w:tc>
        <w:tc>
          <w:tcPr>
            <w:tcW w:w="1856"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项目名称，下月金额，详细调研确定。</w:t>
            </w:r>
          </w:p>
        </w:tc>
      </w:tr>
      <w:tr w:rsidR="008D7D5A" w:rsidRPr="00FB21BA" w:rsidTr="008D7D5A">
        <w:trPr>
          <w:trHeight w:val="270"/>
        </w:trPr>
        <w:tc>
          <w:tcPr>
            <w:tcW w:w="2122"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项目付款申请</w:t>
            </w:r>
          </w:p>
        </w:tc>
        <w:tc>
          <w:tcPr>
            <w:tcW w:w="3118"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各部门提各自的付款申请，走不同的审批流程。</w:t>
            </w:r>
          </w:p>
        </w:tc>
        <w:tc>
          <w:tcPr>
            <w:tcW w:w="851"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PMS</w:t>
            </w:r>
          </w:p>
        </w:tc>
        <w:tc>
          <w:tcPr>
            <w:tcW w:w="1134"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NC</w:t>
            </w:r>
          </w:p>
        </w:tc>
        <w:tc>
          <w:tcPr>
            <w:tcW w:w="695"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及时</w:t>
            </w:r>
          </w:p>
        </w:tc>
        <w:tc>
          <w:tcPr>
            <w:tcW w:w="1856"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详细调研确定。</w:t>
            </w:r>
          </w:p>
        </w:tc>
      </w:tr>
      <w:tr w:rsidR="008D7D5A" w:rsidRPr="00FB21BA" w:rsidTr="008D7D5A">
        <w:trPr>
          <w:trHeight w:val="270"/>
        </w:trPr>
        <w:tc>
          <w:tcPr>
            <w:tcW w:w="2122"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项目实际付款信息</w:t>
            </w:r>
          </w:p>
        </w:tc>
        <w:tc>
          <w:tcPr>
            <w:tcW w:w="3118"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从NC系统读取实际付款信息。</w:t>
            </w:r>
          </w:p>
        </w:tc>
        <w:tc>
          <w:tcPr>
            <w:tcW w:w="851"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NC</w:t>
            </w:r>
          </w:p>
        </w:tc>
        <w:tc>
          <w:tcPr>
            <w:tcW w:w="1134"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PMS</w:t>
            </w:r>
          </w:p>
        </w:tc>
        <w:tc>
          <w:tcPr>
            <w:tcW w:w="695"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及时</w:t>
            </w:r>
          </w:p>
        </w:tc>
        <w:tc>
          <w:tcPr>
            <w:tcW w:w="1856"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详细调研确定。</w:t>
            </w:r>
          </w:p>
        </w:tc>
      </w:tr>
      <w:tr w:rsidR="008D7D5A" w:rsidRPr="00FB21BA" w:rsidTr="008D7D5A">
        <w:trPr>
          <w:trHeight w:val="270"/>
        </w:trPr>
        <w:tc>
          <w:tcPr>
            <w:tcW w:w="2122"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年度预算变更</w:t>
            </w:r>
          </w:p>
        </w:tc>
        <w:tc>
          <w:tcPr>
            <w:tcW w:w="3118"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增减项目、项目金额调整，批准后推送</w:t>
            </w:r>
          </w:p>
        </w:tc>
        <w:tc>
          <w:tcPr>
            <w:tcW w:w="851"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PMS</w:t>
            </w:r>
          </w:p>
        </w:tc>
        <w:tc>
          <w:tcPr>
            <w:tcW w:w="1134"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NC</w:t>
            </w:r>
          </w:p>
        </w:tc>
        <w:tc>
          <w:tcPr>
            <w:tcW w:w="695"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及时</w:t>
            </w:r>
          </w:p>
        </w:tc>
        <w:tc>
          <w:tcPr>
            <w:tcW w:w="1856"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详细调研确定。</w:t>
            </w:r>
          </w:p>
        </w:tc>
      </w:tr>
      <w:tr w:rsidR="008D7D5A" w:rsidRPr="00FB21BA" w:rsidTr="008D7D5A">
        <w:trPr>
          <w:trHeight w:val="270"/>
        </w:trPr>
        <w:tc>
          <w:tcPr>
            <w:tcW w:w="2122"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lastRenderedPageBreak/>
              <w:t>月度预算变更</w:t>
            </w:r>
          </w:p>
        </w:tc>
        <w:tc>
          <w:tcPr>
            <w:tcW w:w="3118"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增减项目、项目金额调整，批准后推送</w:t>
            </w:r>
          </w:p>
        </w:tc>
        <w:tc>
          <w:tcPr>
            <w:tcW w:w="851"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PMS</w:t>
            </w:r>
          </w:p>
        </w:tc>
        <w:tc>
          <w:tcPr>
            <w:tcW w:w="1134"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NC</w:t>
            </w:r>
          </w:p>
        </w:tc>
        <w:tc>
          <w:tcPr>
            <w:tcW w:w="695"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及时</w:t>
            </w:r>
          </w:p>
        </w:tc>
        <w:tc>
          <w:tcPr>
            <w:tcW w:w="1856" w:type="dxa"/>
            <w:tcBorders>
              <w:top w:val="single" w:sz="4" w:space="0" w:color="auto"/>
              <w:left w:val="single" w:sz="4" w:space="0" w:color="auto"/>
              <w:bottom w:val="single" w:sz="4" w:space="0" w:color="auto"/>
              <w:right w:val="single" w:sz="4" w:space="0" w:color="auto"/>
            </w:tcBorders>
            <w:noWrap/>
            <w:vAlign w:val="center"/>
          </w:tcPr>
          <w:p w:rsidR="008D7D5A" w:rsidRPr="0004298A" w:rsidRDefault="008D7D5A" w:rsidP="008D7D5A">
            <w:pPr>
              <w:widowControl/>
              <w:jc w:val="left"/>
              <w:rPr>
                <w:rFonts w:cs="Arial"/>
                <w:sz w:val="20"/>
                <w:szCs w:val="24"/>
              </w:rPr>
            </w:pPr>
            <w:r w:rsidRPr="0004298A">
              <w:rPr>
                <w:rFonts w:cs="Arial" w:hint="eastAsia"/>
                <w:sz w:val="20"/>
                <w:szCs w:val="24"/>
              </w:rPr>
              <w:t>详细调研确定。</w:t>
            </w:r>
          </w:p>
        </w:tc>
      </w:tr>
    </w:tbl>
    <w:p w:rsidR="008D7D5A" w:rsidRPr="008D7D5A" w:rsidRDefault="008D7D5A" w:rsidP="008D7D5A"/>
    <w:p w:rsidR="004319FB" w:rsidRDefault="00FE35E1" w:rsidP="004319FB">
      <w:pPr>
        <w:pStyle w:val="3"/>
      </w:pPr>
      <w:bookmarkStart w:id="204" w:name="_Toc484988611"/>
      <w:r>
        <w:t>4</w:t>
      </w:r>
      <w:r w:rsidR="004319FB">
        <w:t>.3.</w:t>
      </w:r>
      <w:r w:rsidR="008D7D5A">
        <w:t>2</w:t>
      </w:r>
      <w:r w:rsidR="004319FB">
        <w:t>.</w:t>
      </w:r>
      <w:r w:rsidR="004319FB">
        <w:rPr>
          <w:rFonts w:hint="eastAsia"/>
        </w:rPr>
        <w:t>NC财务接口</w:t>
      </w:r>
      <w:bookmarkEnd w:id="203"/>
      <w:bookmarkEnd w:id="204"/>
    </w:p>
    <w:tbl>
      <w:tblPr>
        <w:tblW w:w="9776" w:type="dxa"/>
        <w:tblCellMar>
          <w:top w:w="15" w:type="dxa"/>
          <w:bottom w:w="15" w:type="dxa"/>
        </w:tblCellMar>
        <w:tblLook w:val="04A0" w:firstRow="1" w:lastRow="0" w:firstColumn="1" w:lastColumn="0" w:noHBand="0" w:noVBand="1"/>
      </w:tblPr>
      <w:tblGrid>
        <w:gridCol w:w="1555"/>
        <w:gridCol w:w="4394"/>
        <w:gridCol w:w="850"/>
        <w:gridCol w:w="1134"/>
        <w:gridCol w:w="709"/>
        <w:gridCol w:w="1134"/>
      </w:tblGrid>
      <w:tr w:rsidR="008D7D5A" w:rsidRPr="00FB21BA" w:rsidTr="0004298A">
        <w:trPr>
          <w:trHeight w:val="315"/>
        </w:trPr>
        <w:tc>
          <w:tcPr>
            <w:tcW w:w="155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7D5A" w:rsidRPr="008D7D5A" w:rsidRDefault="008D7D5A" w:rsidP="008D7D5A">
            <w:pPr>
              <w:widowControl/>
              <w:jc w:val="left"/>
              <w:rPr>
                <w:rFonts w:asciiTheme="minorEastAsia" w:hAnsiTheme="minorEastAsia" w:cs="宋体"/>
                <w:b/>
                <w:bCs/>
                <w:color w:val="000000"/>
                <w:kern w:val="0"/>
                <w:sz w:val="21"/>
                <w:szCs w:val="21"/>
              </w:rPr>
            </w:pPr>
            <w:r w:rsidRPr="008D7D5A">
              <w:rPr>
                <w:rFonts w:asciiTheme="minorEastAsia" w:hAnsiTheme="minorEastAsia" w:cs="宋体" w:hint="eastAsia"/>
                <w:b/>
                <w:bCs/>
                <w:color w:val="000000"/>
                <w:kern w:val="0"/>
                <w:sz w:val="21"/>
                <w:szCs w:val="21"/>
              </w:rPr>
              <w:t>集成场景</w:t>
            </w:r>
          </w:p>
        </w:tc>
        <w:tc>
          <w:tcPr>
            <w:tcW w:w="4394"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7D5A" w:rsidRPr="008D7D5A" w:rsidRDefault="008D7D5A" w:rsidP="008D7D5A">
            <w:pPr>
              <w:widowControl/>
              <w:jc w:val="left"/>
              <w:rPr>
                <w:rFonts w:asciiTheme="minorEastAsia" w:hAnsiTheme="minorEastAsia" w:cs="宋体"/>
                <w:b/>
                <w:bCs/>
                <w:color w:val="000000"/>
                <w:kern w:val="0"/>
                <w:sz w:val="21"/>
                <w:szCs w:val="21"/>
              </w:rPr>
            </w:pPr>
            <w:r w:rsidRPr="008D7D5A">
              <w:rPr>
                <w:rFonts w:asciiTheme="minorEastAsia" w:hAnsiTheme="minorEastAsia" w:cs="宋体" w:hint="eastAsia"/>
                <w:b/>
                <w:bCs/>
                <w:color w:val="000000"/>
                <w:kern w:val="0"/>
                <w:sz w:val="21"/>
                <w:szCs w:val="21"/>
              </w:rPr>
              <w:t>集成场景说明</w:t>
            </w:r>
          </w:p>
        </w:tc>
        <w:tc>
          <w:tcPr>
            <w:tcW w:w="85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7D5A" w:rsidRPr="008D7D5A" w:rsidRDefault="008D7D5A" w:rsidP="008D7D5A">
            <w:pPr>
              <w:widowControl/>
              <w:jc w:val="left"/>
              <w:rPr>
                <w:rFonts w:asciiTheme="minorEastAsia" w:hAnsiTheme="minorEastAsia" w:cs="宋体"/>
                <w:b/>
                <w:bCs/>
                <w:color w:val="000000"/>
                <w:kern w:val="0"/>
                <w:sz w:val="21"/>
                <w:szCs w:val="21"/>
              </w:rPr>
            </w:pPr>
            <w:r w:rsidRPr="008D7D5A">
              <w:rPr>
                <w:rFonts w:asciiTheme="minorEastAsia" w:hAnsiTheme="minorEastAsia" w:cs="宋体" w:hint="eastAsia"/>
                <w:b/>
                <w:bCs/>
                <w:color w:val="000000"/>
                <w:kern w:val="0"/>
                <w:sz w:val="21"/>
                <w:szCs w:val="21"/>
              </w:rPr>
              <w:t>源系统</w:t>
            </w:r>
          </w:p>
        </w:tc>
        <w:tc>
          <w:tcPr>
            <w:tcW w:w="1134"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7D5A" w:rsidRPr="008D7D5A" w:rsidRDefault="008D7D5A" w:rsidP="008D7D5A">
            <w:pPr>
              <w:widowControl/>
              <w:jc w:val="left"/>
              <w:rPr>
                <w:rFonts w:asciiTheme="minorEastAsia" w:hAnsiTheme="minorEastAsia" w:cs="宋体"/>
                <w:b/>
                <w:bCs/>
                <w:color w:val="000000"/>
                <w:kern w:val="0"/>
                <w:sz w:val="21"/>
                <w:szCs w:val="21"/>
              </w:rPr>
            </w:pPr>
            <w:r w:rsidRPr="008D7D5A">
              <w:rPr>
                <w:rFonts w:asciiTheme="minorEastAsia" w:hAnsiTheme="minorEastAsia" w:cs="宋体" w:hint="eastAsia"/>
                <w:b/>
                <w:bCs/>
                <w:color w:val="000000"/>
                <w:kern w:val="0"/>
                <w:sz w:val="21"/>
                <w:szCs w:val="21"/>
              </w:rPr>
              <w:t>目标系统</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7D5A" w:rsidRPr="008D7D5A" w:rsidRDefault="008D7D5A" w:rsidP="008D7D5A">
            <w:pPr>
              <w:widowControl/>
              <w:jc w:val="left"/>
              <w:rPr>
                <w:rFonts w:asciiTheme="minorEastAsia" w:hAnsiTheme="minorEastAsia" w:cs="宋体"/>
                <w:b/>
                <w:bCs/>
                <w:color w:val="000000"/>
                <w:kern w:val="0"/>
                <w:sz w:val="21"/>
                <w:szCs w:val="21"/>
              </w:rPr>
            </w:pPr>
            <w:r w:rsidRPr="008D7D5A">
              <w:rPr>
                <w:rFonts w:asciiTheme="minorEastAsia" w:hAnsiTheme="minorEastAsia" w:cs="宋体" w:hint="eastAsia"/>
                <w:b/>
                <w:bCs/>
                <w:color w:val="000000"/>
                <w:kern w:val="0"/>
                <w:sz w:val="21"/>
                <w:szCs w:val="21"/>
              </w:rPr>
              <w:t>频率</w:t>
            </w:r>
          </w:p>
        </w:tc>
        <w:tc>
          <w:tcPr>
            <w:tcW w:w="1134"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7D5A" w:rsidRPr="008D7D5A" w:rsidRDefault="008D7D5A" w:rsidP="008D7D5A">
            <w:pPr>
              <w:widowControl/>
              <w:jc w:val="left"/>
              <w:rPr>
                <w:rFonts w:asciiTheme="minorEastAsia" w:hAnsiTheme="minorEastAsia" w:cs="宋体"/>
                <w:b/>
                <w:bCs/>
                <w:color w:val="000000"/>
                <w:kern w:val="0"/>
                <w:sz w:val="21"/>
                <w:szCs w:val="21"/>
              </w:rPr>
            </w:pPr>
            <w:r w:rsidRPr="008D7D5A">
              <w:rPr>
                <w:rFonts w:asciiTheme="minorEastAsia" w:hAnsiTheme="minorEastAsia" w:cs="宋体" w:hint="eastAsia"/>
                <w:b/>
                <w:bCs/>
                <w:color w:val="000000"/>
                <w:kern w:val="0"/>
                <w:sz w:val="21"/>
                <w:szCs w:val="21"/>
              </w:rPr>
              <w:t>集成信息</w:t>
            </w:r>
          </w:p>
        </w:tc>
      </w:tr>
      <w:tr w:rsidR="008D7D5A" w:rsidRPr="0004298A" w:rsidTr="0004298A">
        <w:trPr>
          <w:trHeight w:val="270"/>
        </w:trPr>
        <w:tc>
          <w:tcPr>
            <w:tcW w:w="1555" w:type="dxa"/>
            <w:tcBorders>
              <w:top w:val="single" w:sz="4" w:space="0" w:color="auto"/>
              <w:left w:val="single" w:sz="4" w:space="0" w:color="auto"/>
              <w:bottom w:val="single" w:sz="4" w:space="0" w:color="auto"/>
              <w:right w:val="single" w:sz="4" w:space="0" w:color="auto"/>
            </w:tcBorders>
            <w:noWrap/>
            <w:vAlign w:val="center"/>
            <w:hideMark/>
          </w:tcPr>
          <w:p w:rsidR="008D7D5A" w:rsidRPr="0004298A" w:rsidRDefault="0028525D" w:rsidP="008D7D5A">
            <w:pPr>
              <w:widowControl/>
              <w:jc w:val="left"/>
              <w:rPr>
                <w:rFonts w:cs="Arial"/>
                <w:sz w:val="20"/>
                <w:szCs w:val="24"/>
              </w:rPr>
            </w:pPr>
            <w:r w:rsidRPr="0004298A">
              <w:rPr>
                <w:rFonts w:cs="Arial" w:hint="eastAsia"/>
                <w:sz w:val="20"/>
                <w:szCs w:val="24"/>
              </w:rPr>
              <w:t>合同</w:t>
            </w:r>
            <w:r w:rsidR="008D7D5A" w:rsidRPr="0004298A">
              <w:rPr>
                <w:rFonts w:cs="Arial" w:hint="eastAsia"/>
                <w:sz w:val="20"/>
                <w:szCs w:val="24"/>
              </w:rPr>
              <w:t>付款申请</w:t>
            </w:r>
          </w:p>
        </w:tc>
        <w:tc>
          <w:tcPr>
            <w:tcW w:w="4394" w:type="dxa"/>
            <w:tcBorders>
              <w:top w:val="single" w:sz="4" w:space="0" w:color="auto"/>
              <w:left w:val="single" w:sz="4" w:space="0" w:color="auto"/>
              <w:bottom w:val="single" w:sz="4" w:space="0" w:color="auto"/>
              <w:right w:val="single" w:sz="4" w:space="0" w:color="auto"/>
            </w:tcBorders>
            <w:noWrap/>
            <w:vAlign w:val="center"/>
            <w:hideMark/>
          </w:tcPr>
          <w:p w:rsidR="008D7D5A" w:rsidRPr="0004298A" w:rsidRDefault="0004298A" w:rsidP="0004298A">
            <w:pPr>
              <w:widowControl/>
              <w:jc w:val="left"/>
              <w:rPr>
                <w:rFonts w:cs="Arial"/>
                <w:sz w:val="20"/>
                <w:szCs w:val="24"/>
              </w:rPr>
            </w:pPr>
            <w:r>
              <w:rPr>
                <w:rFonts w:cs="Arial" w:hint="eastAsia"/>
                <w:sz w:val="20"/>
                <w:szCs w:val="24"/>
              </w:rPr>
              <w:t>业务部门录入付款申请单，</w:t>
            </w:r>
            <w:r w:rsidR="008D7D5A" w:rsidRPr="0004298A">
              <w:rPr>
                <w:rFonts w:cs="Arial" w:hint="eastAsia"/>
                <w:sz w:val="20"/>
                <w:szCs w:val="24"/>
              </w:rPr>
              <w:t>导入NC系统（原系统已经实现）申请单-生成付款结算单-生成付款凭证</w:t>
            </w:r>
          </w:p>
        </w:tc>
        <w:tc>
          <w:tcPr>
            <w:tcW w:w="850" w:type="dxa"/>
            <w:tcBorders>
              <w:top w:val="single" w:sz="4" w:space="0" w:color="auto"/>
              <w:left w:val="single" w:sz="4" w:space="0" w:color="auto"/>
              <w:bottom w:val="single" w:sz="4" w:space="0" w:color="auto"/>
              <w:right w:val="single" w:sz="4" w:space="0" w:color="auto"/>
            </w:tcBorders>
            <w:noWrap/>
            <w:vAlign w:val="center"/>
            <w:hideMark/>
          </w:tcPr>
          <w:p w:rsidR="008D7D5A" w:rsidRPr="0004298A" w:rsidRDefault="008D7D5A" w:rsidP="008D7D5A">
            <w:pPr>
              <w:widowControl/>
              <w:jc w:val="left"/>
              <w:rPr>
                <w:rFonts w:cs="Arial"/>
                <w:sz w:val="20"/>
                <w:szCs w:val="24"/>
              </w:rPr>
            </w:pPr>
            <w:r w:rsidRPr="0004298A">
              <w:rPr>
                <w:rFonts w:cs="Arial" w:hint="eastAsia"/>
                <w:sz w:val="20"/>
                <w:szCs w:val="24"/>
              </w:rPr>
              <w:t>PMS</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8D7D5A" w:rsidRPr="0004298A" w:rsidRDefault="008D7D5A" w:rsidP="008D7D5A">
            <w:pPr>
              <w:widowControl/>
              <w:jc w:val="left"/>
              <w:rPr>
                <w:rFonts w:cs="Arial"/>
                <w:sz w:val="20"/>
                <w:szCs w:val="24"/>
              </w:rPr>
            </w:pPr>
            <w:r w:rsidRPr="0004298A">
              <w:rPr>
                <w:rFonts w:cs="Arial" w:hint="eastAsia"/>
                <w:sz w:val="20"/>
                <w:szCs w:val="24"/>
              </w:rPr>
              <w:t>NC</w:t>
            </w:r>
          </w:p>
        </w:tc>
        <w:tc>
          <w:tcPr>
            <w:tcW w:w="709" w:type="dxa"/>
            <w:tcBorders>
              <w:top w:val="single" w:sz="4" w:space="0" w:color="auto"/>
              <w:left w:val="single" w:sz="4" w:space="0" w:color="auto"/>
              <w:bottom w:val="single" w:sz="4" w:space="0" w:color="auto"/>
              <w:right w:val="single" w:sz="4" w:space="0" w:color="auto"/>
            </w:tcBorders>
            <w:noWrap/>
            <w:vAlign w:val="center"/>
            <w:hideMark/>
          </w:tcPr>
          <w:p w:rsidR="008D7D5A" w:rsidRPr="0004298A" w:rsidRDefault="0028525D" w:rsidP="008D7D5A">
            <w:pPr>
              <w:widowControl/>
              <w:jc w:val="left"/>
              <w:rPr>
                <w:rFonts w:cs="Arial"/>
                <w:sz w:val="20"/>
                <w:szCs w:val="24"/>
              </w:rPr>
            </w:pPr>
            <w:r w:rsidRPr="0004298A">
              <w:rPr>
                <w:rFonts w:cs="Arial" w:hint="eastAsia"/>
                <w:sz w:val="20"/>
                <w:szCs w:val="24"/>
              </w:rPr>
              <w:t>及时</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8D7D5A" w:rsidRPr="0004298A" w:rsidRDefault="008D7D5A" w:rsidP="008D7D5A">
            <w:pPr>
              <w:widowControl/>
              <w:jc w:val="left"/>
              <w:rPr>
                <w:rFonts w:cs="Arial"/>
                <w:sz w:val="20"/>
                <w:szCs w:val="24"/>
              </w:rPr>
            </w:pPr>
          </w:p>
        </w:tc>
      </w:tr>
      <w:tr w:rsidR="0028525D" w:rsidRPr="0004298A" w:rsidTr="0004298A">
        <w:trPr>
          <w:trHeight w:val="270"/>
        </w:trPr>
        <w:tc>
          <w:tcPr>
            <w:tcW w:w="1555"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28525D" w:rsidP="008D7D5A">
            <w:pPr>
              <w:widowControl/>
              <w:jc w:val="left"/>
              <w:rPr>
                <w:rFonts w:cs="Arial"/>
                <w:sz w:val="20"/>
                <w:szCs w:val="24"/>
              </w:rPr>
            </w:pPr>
            <w:r w:rsidRPr="0004298A">
              <w:rPr>
                <w:rFonts w:cs="Arial" w:hint="eastAsia"/>
                <w:sz w:val="20"/>
                <w:szCs w:val="24"/>
              </w:rPr>
              <w:t>付款结算单</w:t>
            </w:r>
          </w:p>
        </w:tc>
        <w:tc>
          <w:tcPr>
            <w:tcW w:w="4394"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28525D" w:rsidP="0004298A">
            <w:pPr>
              <w:widowControl/>
              <w:jc w:val="left"/>
              <w:rPr>
                <w:rFonts w:cs="Arial"/>
                <w:sz w:val="20"/>
                <w:szCs w:val="24"/>
              </w:rPr>
            </w:pPr>
            <w:r w:rsidRPr="0004298A">
              <w:rPr>
                <w:rFonts w:cs="Arial" w:hint="eastAsia"/>
                <w:sz w:val="20"/>
                <w:szCs w:val="24"/>
              </w:rPr>
              <w:t>把已付金额（付款结算单）回写PMS系统</w:t>
            </w:r>
          </w:p>
        </w:tc>
        <w:tc>
          <w:tcPr>
            <w:tcW w:w="850"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28525D" w:rsidP="008D7D5A">
            <w:pPr>
              <w:widowControl/>
              <w:jc w:val="left"/>
              <w:rPr>
                <w:rFonts w:cs="Arial"/>
                <w:sz w:val="20"/>
                <w:szCs w:val="24"/>
              </w:rPr>
            </w:pPr>
            <w:r w:rsidRPr="0004298A">
              <w:rPr>
                <w:rFonts w:cs="Arial" w:hint="eastAsia"/>
                <w:sz w:val="20"/>
                <w:szCs w:val="24"/>
              </w:rPr>
              <w:t>NC</w:t>
            </w:r>
          </w:p>
        </w:tc>
        <w:tc>
          <w:tcPr>
            <w:tcW w:w="1134"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28525D" w:rsidP="008D7D5A">
            <w:pPr>
              <w:widowControl/>
              <w:jc w:val="left"/>
              <w:rPr>
                <w:rFonts w:cs="Arial"/>
                <w:sz w:val="20"/>
                <w:szCs w:val="24"/>
              </w:rPr>
            </w:pPr>
            <w:r w:rsidRPr="0004298A">
              <w:rPr>
                <w:rFonts w:cs="Arial" w:hint="eastAsia"/>
                <w:sz w:val="20"/>
                <w:szCs w:val="24"/>
              </w:rPr>
              <w:t>PMS</w:t>
            </w:r>
          </w:p>
        </w:tc>
        <w:tc>
          <w:tcPr>
            <w:tcW w:w="709"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28525D" w:rsidP="008D7D5A">
            <w:pPr>
              <w:widowControl/>
              <w:jc w:val="left"/>
              <w:rPr>
                <w:rFonts w:cs="Arial"/>
                <w:sz w:val="20"/>
                <w:szCs w:val="24"/>
              </w:rPr>
            </w:pPr>
            <w:r w:rsidRPr="0004298A">
              <w:rPr>
                <w:rFonts w:cs="Arial" w:hint="eastAsia"/>
                <w:sz w:val="20"/>
                <w:szCs w:val="24"/>
              </w:rPr>
              <w:t>及时</w:t>
            </w:r>
          </w:p>
        </w:tc>
        <w:tc>
          <w:tcPr>
            <w:tcW w:w="1134"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28525D" w:rsidP="008D7D5A">
            <w:pPr>
              <w:widowControl/>
              <w:jc w:val="left"/>
              <w:rPr>
                <w:rFonts w:cs="Arial"/>
                <w:sz w:val="20"/>
                <w:szCs w:val="24"/>
              </w:rPr>
            </w:pPr>
          </w:p>
        </w:tc>
      </w:tr>
      <w:tr w:rsidR="0028525D" w:rsidRPr="0004298A" w:rsidTr="0004298A">
        <w:trPr>
          <w:trHeight w:val="270"/>
        </w:trPr>
        <w:tc>
          <w:tcPr>
            <w:tcW w:w="1555"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28525D" w:rsidP="008D7D5A">
            <w:pPr>
              <w:widowControl/>
              <w:jc w:val="left"/>
              <w:rPr>
                <w:rFonts w:cs="Arial"/>
                <w:sz w:val="20"/>
                <w:szCs w:val="24"/>
              </w:rPr>
            </w:pPr>
            <w:r w:rsidRPr="0004298A">
              <w:rPr>
                <w:rFonts w:cs="Arial" w:hint="eastAsia"/>
                <w:sz w:val="20"/>
                <w:szCs w:val="24"/>
              </w:rPr>
              <w:t>发票结算（物资入库）</w:t>
            </w:r>
          </w:p>
        </w:tc>
        <w:tc>
          <w:tcPr>
            <w:tcW w:w="4394"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28525D" w:rsidP="0004298A">
            <w:pPr>
              <w:widowControl/>
              <w:jc w:val="left"/>
              <w:rPr>
                <w:rFonts w:cs="Arial"/>
                <w:sz w:val="20"/>
                <w:szCs w:val="24"/>
              </w:rPr>
            </w:pPr>
            <w:r w:rsidRPr="0004298A">
              <w:rPr>
                <w:rFonts w:cs="Arial" w:hint="eastAsia"/>
                <w:sz w:val="20"/>
                <w:szCs w:val="24"/>
              </w:rPr>
              <w:t>业务部门录入采购发票（附采购入库单）-送交财务-材料结算功能（入库信息，发票信息）--</w:t>
            </w:r>
            <w:proofErr w:type="gramStart"/>
            <w:r w:rsidRPr="0004298A">
              <w:rPr>
                <w:rFonts w:cs="Arial" w:hint="eastAsia"/>
                <w:sz w:val="20"/>
                <w:szCs w:val="24"/>
              </w:rPr>
              <w:t>勾</w:t>
            </w:r>
            <w:proofErr w:type="gramEnd"/>
            <w:r w:rsidRPr="0004298A">
              <w:rPr>
                <w:rFonts w:cs="Arial" w:hint="eastAsia"/>
                <w:sz w:val="20"/>
                <w:szCs w:val="24"/>
              </w:rPr>
              <w:t>选后自动核实</w:t>
            </w:r>
            <w:r w:rsidRPr="0004298A">
              <w:rPr>
                <w:rFonts w:cs="Arial"/>
                <w:sz w:val="20"/>
                <w:szCs w:val="24"/>
              </w:rPr>
              <w:t>—</w:t>
            </w:r>
            <w:r w:rsidRPr="0004298A">
              <w:rPr>
                <w:rFonts w:cs="Arial" w:hint="eastAsia"/>
                <w:sz w:val="20"/>
                <w:szCs w:val="24"/>
              </w:rPr>
              <w:t>点结算（把发票价格回写入库价格）</w:t>
            </w:r>
            <w:r w:rsidRPr="0004298A">
              <w:rPr>
                <w:rFonts w:cs="Arial"/>
                <w:sz w:val="20"/>
                <w:szCs w:val="24"/>
              </w:rPr>
              <w:t>—</w:t>
            </w:r>
            <w:r w:rsidRPr="0004298A">
              <w:rPr>
                <w:rFonts w:cs="Arial" w:hint="eastAsia"/>
                <w:sz w:val="20"/>
                <w:szCs w:val="24"/>
              </w:rPr>
              <w:t>导入NC系统-生成凭证</w:t>
            </w:r>
          </w:p>
        </w:tc>
        <w:tc>
          <w:tcPr>
            <w:tcW w:w="850"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04298A" w:rsidP="008D7D5A">
            <w:pPr>
              <w:widowControl/>
              <w:jc w:val="left"/>
              <w:rPr>
                <w:rFonts w:cs="Arial"/>
                <w:sz w:val="20"/>
                <w:szCs w:val="24"/>
              </w:rPr>
            </w:pPr>
            <w:r w:rsidRPr="0004298A">
              <w:rPr>
                <w:rFonts w:cs="Arial" w:hint="eastAsia"/>
                <w:sz w:val="20"/>
                <w:szCs w:val="24"/>
              </w:rPr>
              <w:t>PMS</w:t>
            </w:r>
          </w:p>
        </w:tc>
        <w:tc>
          <w:tcPr>
            <w:tcW w:w="1134"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04298A" w:rsidP="008D7D5A">
            <w:pPr>
              <w:widowControl/>
              <w:jc w:val="left"/>
              <w:rPr>
                <w:rFonts w:cs="Arial"/>
                <w:sz w:val="20"/>
                <w:szCs w:val="24"/>
              </w:rPr>
            </w:pPr>
            <w:r w:rsidRPr="0004298A">
              <w:rPr>
                <w:rFonts w:cs="Arial" w:hint="eastAsia"/>
                <w:sz w:val="20"/>
                <w:szCs w:val="24"/>
              </w:rPr>
              <w:t>NC</w:t>
            </w:r>
          </w:p>
        </w:tc>
        <w:tc>
          <w:tcPr>
            <w:tcW w:w="709"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04298A" w:rsidP="008D7D5A">
            <w:pPr>
              <w:widowControl/>
              <w:jc w:val="left"/>
              <w:rPr>
                <w:rFonts w:cs="Arial"/>
                <w:sz w:val="20"/>
                <w:szCs w:val="24"/>
              </w:rPr>
            </w:pPr>
            <w:r w:rsidRPr="0004298A">
              <w:rPr>
                <w:rFonts w:cs="Arial" w:hint="eastAsia"/>
                <w:sz w:val="20"/>
                <w:szCs w:val="24"/>
              </w:rPr>
              <w:t>及时</w:t>
            </w:r>
          </w:p>
        </w:tc>
        <w:tc>
          <w:tcPr>
            <w:tcW w:w="1134"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28525D" w:rsidP="008D7D5A">
            <w:pPr>
              <w:widowControl/>
              <w:jc w:val="left"/>
              <w:rPr>
                <w:rFonts w:cs="Arial"/>
                <w:sz w:val="20"/>
                <w:szCs w:val="24"/>
              </w:rPr>
            </w:pPr>
          </w:p>
        </w:tc>
      </w:tr>
      <w:tr w:rsidR="0028525D" w:rsidRPr="0004298A" w:rsidTr="0004298A">
        <w:trPr>
          <w:trHeight w:val="270"/>
        </w:trPr>
        <w:tc>
          <w:tcPr>
            <w:tcW w:w="1555"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28525D" w:rsidP="008D7D5A">
            <w:pPr>
              <w:widowControl/>
              <w:jc w:val="left"/>
              <w:rPr>
                <w:rFonts w:cs="Arial"/>
                <w:sz w:val="20"/>
                <w:szCs w:val="24"/>
              </w:rPr>
            </w:pPr>
            <w:r w:rsidRPr="0004298A">
              <w:rPr>
                <w:rFonts w:cs="Arial" w:hint="eastAsia"/>
                <w:sz w:val="20"/>
                <w:szCs w:val="24"/>
              </w:rPr>
              <w:t>发票结算（工程服务类）</w:t>
            </w:r>
          </w:p>
        </w:tc>
        <w:tc>
          <w:tcPr>
            <w:tcW w:w="4394"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28525D" w:rsidP="0004298A">
            <w:pPr>
              <w:widowControl/>
              <w:jc w:val="left"/>
              <w:rPr>
                <w:rFonts w:cs="Arial"/>
                <w:sz w:val="20"/>
                <w:szCs w:val="24"/>
              </w:rPr>
            </w:pPr>
            <w:r w:rsidRPr="0004298A">
              <w:rPr>
                <w:rFonts w:cs="Arial" w:hint="eastAsia"/>
                <w:sz w:val="20"/>
                <w:szCs w:val="24"/>
              </w:rPr>
              <w:t>业务部门录入采购发票-送交财务-导入NC-生成凭证</w:t>
            </w:r>
          </w:p>
        </w:tc>
        <w:tc>
          <w:tcPr>
            <w:tcW w:w="850"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04298A" w:rsidP="008D7D5A">
            <w:pPr>
              <w:widowControl/>
              <w:jc w:val="left"/>
              <w:rPr>
                <w:rFonts w:cs="Arial"/>
                <w:sz w:val="20"/>
                <w:szCs w:val="24"/>
              </w:rPr>
            </w:pPr>
            <w:r w:rsidRPr="0004298A">
              <w:rPr>
                <w:rFonts w:cs="Arial" w:hint="eastAsia"/>
                <w:sz w:val="20"/>
                <w:szCs w:val="24"/>
              </w:rPr>
              <w:t>PMS</w:t>
            </w:r>
          </w:p>
        </w:tc>
        <w:tc>
          <w:tcPr>
            <w:tcW w:w="1134"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04298A" w:rsidP="008D7D5A">
            <w:pPr>
              <w:widowControl/>
              <w:jc w:val="left"/>
              <w:rPr>
                <w:rFonts w:cs="Arial"/>
                <w:sz w:val="20"/>
                <w:szCs w:val="24"/>
              </w:rPr>
            </w:pPr>
            <w:r w:rsidRPr="0004298A">
              <w:rPr>
                <w:rFonts w:cs="Arial" w:hint="eastAsia"/>
                <w:sz w:val="20"/>
                <w:szCs w:val="24"/>
              </w:rPr>
              <w:t>NC</w:t>
            </w:r>
          </w:p>
        </w:tc>
        <w:tc>
          <w:tcPr>
            <w:tcW w:w="709"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04298A" w:rsidP="008D7D5A">
            <w:pPr>
              <w:widowControl/>
              <w:jc w:val="left"/>
              <w:rPr>
                <w:rFonts w:cs="Arial"/>
                <w:sz w:val="20"/>
                <w:szCs w:val="24"/>
              </w:rPr>
            </w:pPr>
            <w:r w:rsidRPr="0004298A">
              <w:rPr>
                <w:rFonts w:cs="Arial" w:hint="eastAsia"/>
                <w:sz w:val="20"/>
                <w:szCs w:val="24"/>
              </w:rPr>
              <w:t>及时</w:t>
            </w:r>
          </w:p>
        </w:tc>
        <w:tc>
          <w:tcPr>
            <w:tcW w:w="1134"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28525D" w:rsidP="008D7D5A">
            <w:pPr>
              <w:widowControl/>
              <w:jc w:val="left"/>
              <w:rPr>
                <w:rFonts w:cs="Arial"/>
                <w:sz w:val="20"/>
                <w:szCs w:val="24"/>
              </w:rPr>
            </w:pPr>
          </w:p>
        </w:tc>
      </w:tr>
      <w:tr w:rsidR="0028525D" w:rsidRPr="0004298A" w:rsidTr="0004298A">
        <w:trPr>
          <w:trHeight w:val="270"/>
        </w:trPr>
        <w:tc>
          <w:tcPr>
            <w:tcW w:w="1555"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28525D" w:rsidP="008D7D5A">
            <w:pPr>
              <w:widowControl/>
              <w:jc w:val="left"/>
              <w:rPr>
                <w:rFonts w:cs="Arial"/>
                <w:sz w:val="20"/>
                <w:szCs w:val="24"/>
              </w:rPr>
            </w:pPr>
            <w:r w:rsidRPr="0004298A">
              <w:rPr>
                <w:rFonts w:cs="Arial" w:hint="eastAsia"/>
                <w:sz w:val="20"/>
                <w:szCs w:val="24"/>
              </w:rPr>
              <w:t>领料</w:t>
            </w:r>
          </w:p>
        </w:tc>
        <w:tc>
          <w:tcPr>
            <w:tcW w:w="4394"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28525D" w:rsidP="0004298A">
            <w:pPr>
              <w:widowControl/>
              <w:jc w:val="left"/>
              <w:rPr>
                <w:rFonts w:cs="Arial"/>
                <w:sz w:val="20"/>
                <w:szCs w:val="24"/>
              </w:rPr>
            </w:pPr>
            <w:r w:rsidRPr="0004298A">
              <w:rPr>
                <w:rFonts w:cs="Arial" w:hint="eastAsia"/>
                <w:sz w:val="20"/>
                <w:szCs w:val="24"/>
              </w:rPr>
              <w:t>月末汇总审核：将领料单导入NC系统</w:t>
            </w:r>
            <w:r w:rsidRPr="0004298A">
              <w:rPr>
                <w:rFonts w:cs="Arial"/>
                <w:sz w:val="20"/>
                <w:szCs w:val="24"/>
              </w:rPr>
              <w:t>—</w:t>
            </w:r>
            <w:r w:rsidRPr="0004298A">
              <w:rPr>
                <w:rFonts w:cs="Arial" w:hint="eastAsia"/>
                <w:sz w:val="20"/>
                <w:szCs w:val="24"/>
              </w:rPr>
              <w:t>生成凭证</w:t>
            </w:r>
          </w:p>
        </w:tc>
        <w:tc>
          <w:tcPr>
            <w:tcW w:w="850"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04298A" w:rsidP="008D7D5A">
            <w:pPr>
              <w:widowControl/>
              <w:jc w:val="left"/>
              <w:rPr>
                <w:rFonts w:cs="Arial"/>
                <w:sz w:val="20"/>
                <w:szCs w:val="24"/>
              </w:rPr>
            </w:pPr>
            <w:r>
              <w:rPr>
                <w:rFonts w:cs="Arial" w:hint="eastAsia"/>
                <w:sz w:val="20"/>
                <w:szCs w:val="24"/>
              </w:rPr>
              <w:t>PMS</w:t>
            </w:r>
          </w:p>
        </w:tc>
        <w:tc>
          <w:tcPr>
            <w:tcW w:w="1134"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04298A" w:rsidP="008D7D5A">
            <w:pPr>
              <w:widowControl/>
              <w:jc w:val="left"/>
              <w:rPr>
                <w:rFonts w:cs="Arial"/>
                <w:sz w:val="20"/>
                <w:szCs w:val="24"/>
              </w:rPr>
            </w:pPr>
            <w:r>
              <w:rPr>
                <w:rFonts w:cs="Arial" w:hint="eastAsia"/>
                <w:sz w:val="20"/>
                <w:szCs w:val="24"/>
              </w:rPr>
              <w:t>NC</w:t>
            </w:r>
          </w:p>
        </w:tc>
        <w:tc>
          <w:tcPr>
            <w:tcW w:w="709"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04298A" w:rsidP="008D7D5A">
            <w:pPr>
              <w:widowControl/>
              <w:jc w:val="left"/>
              <w:rPr>
                <w:rFonts w:cs="Arial"/>
                <w:sz w:val="20"/>
                <w:szCs w:val="24"/>
              </w:rPr>
            </w:pPr>
            <w:r>
              <w:rPr>
                <w:rFonts w:cs="Arial" w:hint="eastAsia"/>
                <w:sz w:val="20"/>
                <w:szCs w:val="24"/>
              </w:rPr>
              <w:t>及时</w:t>
            </w:r>
          </w:p>
        </w:tc>
        <w:tc>
          <w:tcPr>
            <w:tcW w:w="1134"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28525D" w:rsidP="008D7D5A">
            <w:pPr>
              <w:widowControl/>
              <w:jc w:val="left"/>
              <w:rPr>
                <w:rFonts w:cs="Arial"/>
                <w:sz w:val="20"/>
                <w:szCs w:val="24"/>
              </w:rPr>
            </w:pPr>
          </w:p>
        </w:tc>
      </w:tr>
      <w:tr w:rsidR="0028525D" w:rsidRPr="0004298A" w:rsidTr="0004298A">
        <w:trPr>
          <w:trHeight w:val="270"/>
        </w:trPr>
        <w:tc>
          <w:tcPr>
            <w:tcW w:w="1555"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28525D" w:rsidP="008D7D5A">
            <w:pPr>
              <w:widowControl/>
              <w:jc w:val="left"/>
              <w:rPr>
                <w:rFonts w:cs="Arial"/>
                <w:sz w:val="20"/>
                <w:szCs w:val="24"/>
              </w:rPr>
            </w:pPr>
            <w:proofErr w:type="gramStart"/>
            <w:r w:rsidRPr="0004298A">
              <w:rPr>
                <w:rFonts w:cs="Arial" w:hint="eastAsia"/>
                <w:sz w:val="20"/>
                <w:szCs w:val="24"/>
              </w:rPr>
              <w:t>暂估入库</w:t>
            </w:r>
            <w:proofErr w:type="gramEnd"/>
            <w:r w:rsidRPr="0004298A">
              <w:rPr>
                <w:rFonts w:cs="Arial" w:hint="eastAsia"/>
                <w:sz w:val="20"/>
                <w:szCs w:val="24"/>
              </w:rPr>
              <w:t>单</w:t>
            </w:r>
          </w:p>
        </w:tc>
        <w:tc>
          <w:tcPr>
            <w:tcW w:w="4394"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28525D" w:rsidP="0004298A">
            <w:pPr>
              <w:widowControl/>
              <w:jc w:val="left"/>
              <w:rPr>
                <w:rFonts w:cs="Arial"/>
                <w:sz w:val="20"/>
                <w:szCs w:val="24"/>
              </w:rPr>
            </w:pPr>
            <w:proofErr w:type="gramStart"/>
            <w:r w:rsidRPr="0004298A">
              <w:rPr>
                <w:rFonts w:cs="Arial" w:hint="eastAsia"/>
                <w:sz w:val="20"/>
                <w:szCs w:val="24"/>
              </w:rPr>
              <w:t>每月底暂估一次</w:t>
            </w:r>
            <w:proofErr w:type="gramEnd"/>
            <w:r w:rsidRPr="0004298A">
              <w:rPr>
                <w:rFonts w:cs="Arial" w:hint="eastAsia"/>
                <w:sz w:val="20"/>
                <w:szCs w:val="24"/>
              </w:rPr>
              <w:t>，已入库没有发票的，生成暂估单。点击“结账”</w:t>
            </w:r>
          </w:p>
        </w:tc>
        <w:tc>
          <w:tcPr>
            <w:tcW w:w="850"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04298A" w:rsidP="008D7D5A">
            <w:pPr>
              <w:widowControl/>
              <w:jc w:val="left"/>
              <w:rPr>
                <w:rFonts w:cs="Arial"/>
                <w:sz w:val="20"/>
                <w:szCs w:val="24"/>
              </w:rPr>
            </w:pPr>
            <w:r>
              <w:rPr>
                <w:rFonts w:cs="Arial" w:hint="eastAsia"/>
                <w:sz w:val="20"/>
                <w:szCs w:val="24"/>
              </w:rPr>
              <w:t>PMS</w:t>
            </w:r>
          </w:p>
        </w:tc>
        <w:tc>
          <w:tcPr>
            <w:tcW w:w="1134"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04298A" w:rsidP="008D7D5A">
            <w:pPr>
              <w:widowControl/>
              <w:jc w:val="left"/>
              <w:rPr>
                <w:rFonts w:cs="Arial"/>
                <w:sz w:val="20"/>
                <w:szCs w:val="24"/>
              </w:rPr>
            </w:pPr>
            <w:r>
              <w:rPr>
                <w:rFonts w:cs="Arial" w:hint="eastAsia"/>
                <w:sz w:val="20"/>
                <w:szCs w:val="24"/>
              </w:rPr>
              <w:t>NC</w:t>
            </w:r>
          </w:p>
        </w:tc>
        <w:tc>
          <w:tcPr>
            <w:tcW w:w="709"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04298A" w:rsidP="008D7D5A">
            <w:pPr>
              <w:widowControl/>
              <w:jc w:val="left"/>
              <w:rPr>
                <w:rFonts w:cs="Arial"/>
                <w:sz w:val="20"/>
                <w:szCs w:val="24"/>
              </w:rPr>
            </w:pPr>
            <w:r>
              <w:rPr>
                <w:rFonts w:cs="Arial" w:hint="eastAsia"/>
                <w:sz w:val="20"/>
                <w:szCs w:val="24"/>
              </w:rPr>
              <w:t>每月</w:t>
            </w:r>
          </w:p>
        </w:tc>
        <w:tc>
          <w:tcPr>
            <w:tcW w:w="1134"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28525D" w:rsidP="008D7D5A">
            <w:pPr>
              <w:widowControl/>
              <w:jc w:val="left"/>
              <w:rPr>
                <w:rFonts w:cs="Arial"/>
                <w:sz w:val="20"/>
                <w:szCs w:val="24"/>
              </w:rPr>
            </w:pPr>
          </w:p>
        </w:tc>
      </w:tr>
      <w:tr w:rsidR="0028525D" w:rsidRPr="0004298A" w:rsidTr="0004298A">
        <w:trPr>
          <w:trHeight w:val="270"/>
        </w:trPr>
        <w:tc>
          <w:tcPr>
            <w:tcW w:w="1555"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28525D" w:rsidP="008D7D5A">
            <w:pPr>
              <w:widowControl/>
              <w:jc w:val="left"/>
              <w:rPr>
                <w:rFonts w:cs="Arial"/>
                <w:sz w:val="20"/>
                <w:szCs w:val="24"/>
              </w:rPr>
            </w:pPr>
            <w:proofErr w:type="gramStart"/>
            <w:r w:rsidRPr="0004298A">
              <w:rPr>
                <w:rFonts w:cs="Arial" w:hint="eastAsia"/>
                <w:sz w:val="20"/>
                <w:szCs w:val="24"/>
              </w:rPr>
              <w:t>回冲单</w:t>
            </w:r>
            <w:proofErr w:type="gramEnd"/>
          </w:p>
        </w:tc>
        <w:tc>
          <w:tcPr>
            <w:tcW w:w="4394"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28525D" w:rsidP="0004298A">
            <w:pPr>
              <w:widowControl/>
              <w:jc w:val="left"/>
              <w:rPr>
                <w:rFonts w:cs="Arial"/>
                <w:sz w:val="20"/>
                <w:szCs w:val="24"/>
              </w:rPr>
            </w:pPr>
            <w:r w:rsidRPr="0004298A">
              <w:rPr>
                <w:rFonts w:cs="Arial" w:hint="eastAsia"/>
                <w:sz w:val="20"/>
                <w:szCs w:val="24"/>
              </w:rPr>
              <w:t>每月初回冲。</w:t>
            </w:r>
          </w:p>
        </w:tc>
        <w:tc>
          <w:tcPr>
            <w:tcW w:w="850"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04298A" w:rsidP="008D7D5A">
            <w:pPr>
              <w:widowControl/>
              <w:jc w:val="left"/>
              <w:rPr>
                <w:rFonts w:cs="Arial"/>
                <w:sz w:val="20"/>
                <w:szCs w:val="24"/>
              </w:rPr>
            </w:pPr>
            <w:r>
              <w:rPr>
                <w:rFonts w:cs="Arial" w:hint="eastAsia"/>
                <w:sz w:val="20"/>
                <w:szCs w:val="24"/>
              </w:rPr>
              <w:t>PMS</w:t>
            </w:r>
          </w:p>
        </w:tc>
        <w:tc>
          <w:tcPr>
            <w:tcW w:w="1134"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04298A" w:rsidP="008D7D5A">
            <w:pPr>
              <w:widowControl/>
              <w:jc w:val="left"/>
              <w:rPr>
                <w:rFonts w:cs="Arial"/>
                <w:sz w:val="20"/>
                <w:szCs w:val="24"/>
              </w:rPr>
            </w:pPr>
            <w:r>
              <w:rPr>
                <w:rFonts w:cs="Arial" w:hint="eastAsia"/>
                <w:sz w:val="20"/>
                <w:szCs w:val="24"/>
              </w:rPr>
              <w:t>NC</w:t>
            </w:r>
          </w:p>
        </w:tc>
        <w:tc>
          <w:tcPr>
            <w:tcW w:w="709"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04298A" w:rsidP="008D7D5A">
            <w:pPr>
              <w:widowControl/>
              <w:jc w:val="left"/>
              <w:rPr>
                <w:rFonts w:cs="Arial"/>
                <w:sz w:val="20"/>
                <w:szCs w:val="24"/>
              </w:rPr>
            </w:pPr>
            <w:r>
              <w:rPr>
                <w:rFonts w:cs="Arial" w:hint="eastAsia"/>
                <w:sz w:val="20"/>
                <w:szCs w:val="24"/>
              </w:rPr>
              <w:t>每月</w:t>
            </w:r>
          </w:p>
        </w:tc>
        <w:tc>
          <w:tcPr>
            <w:tcW w:w="1134"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28525D" w:rsidP="008D7D5A">
            <w:pPr>
              <w:widowControl/>
              <w:jc w:val="left"/>
              <w:rPr>
                <w:rFonts w:cs="Arial"/>
                <w:sz w:val="20"/>
                <w:szCs w:val="24"/>
              </w:rPr>
            </w:pPr>
          </w:p>
        </w:tc>
      </w:tr>
      <w:tr w:rsidR="0028525D" w:rsidRPr="0004298A" w:rsidTr="0004298A">
        <w:trPr>
          <w:trHeight w:val="270"/>
        </w:trPr>
        <w:tc>
          <w:tcPr>
            <w:tcW w:w="1555"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28525D" w:rsidP="008D7D5A">
            <w:pPr>
              <w:widowControl/>
              <w:jc w:val="left"/>
              <w:rPr>
                <w:rFonts w:cs="Arial"/>
                <w:sz w:val="20"/>
                <w:szCs w:val="24"/>
              </w:rPr>
            </w:pPr>
            <w:r w:rsidRPr="0004298A">
              <w:rPr>
                <w:rFonts w:cs="Arial" w:hint="eastAsia"/>
                <w:sz w:val="20"/>
                <w:szCs w:val="24"/>
              </w:rPr>
              <w:lastRenderedPageBreak/>
              <w:t>其他出库单</w:t>
            </w:r>
          </w:p>
        </w:tc>
        <w:tc>
          <w:tcPr>
            <w:tcW w:w="4394"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28525D" w:rsidP="0004298A">
            <w:pPr>
              <w:widowControl/>
              <w:jc w:val="left"/>
              <w:rPr>
                <w:rFonts w:cs="Arial"/>
                <w:sz w:val="20"/>
                <w:szCs w:val="24"/>
              </w:rPr>
            </w:pPr>
            <w:r w:rsidRPr="0004298A">
              <w:rPr>
                <w:rFonts w:cs="Arial" w:hint="eastAsia"/>
                <w:sz w:val="20"/>
                <w:szCs w:val="24"/>
              </w:rPr>
              <w:t>可调整</w:t>
            </w:r>
            <w:proofErr w:type="gramStart"/>
            <w:r w:rsidRPr="0004298A">
              <w:rPr>
                <w:rFonts w:cs="Arial" w:hint="eastAsia"/>
                <w:sz w:val="20"/>
                <w:szCs w:val="24"/>
              </w:rPr>
              <w:t>没数量有金额</w:t>
            </w:r>
            <w:proofErr w:type="gramEnd"/>
            <w:r w:rsidRPr="0004298A">
              <w:rPr>
                <w:rFonts w:cs="Arial" w:hint="eastAsia"/>
                <w:sz w:val="20"/>
                <w:szCs w:val="24"/>
              </w:rPr>
              <w:t>的物资；可做调拨功能</w:t>
            </w:r>
          </w:p>
        </w:tc>
        <w:tc>
          <w:tcPr>
            <w:tcW w:w="850"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04298A" w:rsidP="008D7D5A">
            <w:pPr>
              <w:widowControl/>
              <w:jc w:val="left"/>
              <w:rPr>
                <w:rFonts w:cs="Arial"/>
                <w:sz w:val="20"/>
                <w:szCs w:val="24"/>
              </w:rPr>
            </w:pPr>
            <w:r>
              <w:rPr>
                <w:rFonts w:cs="Arial" w:hint="eastAsia"/>
                <w:sz w:val="20"/>
                <w:szCs w:val="24"/>
              </w:rPr>
              <w:t>PMS</w:t>
            </w:r>
          </w:p>
        </w:tc>
        <w:tc>
          <w:tcPr>
            <w:tcW w:w="1134"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04298A" w:rsidP="008D7D5A">
            <w:pPr>
              <w:widowControl/>
              <w:jc w:val="left"/>
              <w:rPr>
                <w:rFonts w:cs="Arial"/>
                <w:sz w:val="20"/>
                <w:szCs w:val="24"/>
              </w:rPr>
            </w:pPr>
            <w:r>
              <w:rPr>
                <w:rFonts w:cs="Arial" w:hint="eastAsia"/>
                <w:sz w:val="20"/>
                <w:szCs w:val="24"/>
              </w:rPr>
              <w:t>NC</w:t>
            </w:r>
          </w:p>
        </w:tc>
        <w:tc>
          <w:tcPr>
            <w:tcW w:w="709"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04298A" w:rsidP="008D7D5A">
            <w:pPr>
              <w:widowControl/>
              <w:jc w:val="left"/>
              <w:rPr>
                <w:rFonts w:cs="Arial"/>
                <w:sz w:val="20"/>
                <w:szCs w:val="24"/>
              </w:rPr>
            </w:pPr>
            <w:r>
              <w:rPr>
                <w:rFonts w:cs="Arial" w:hint="eastAsia"/>
                <w:sz w:val="20"/>
                <w:szCs w:val="24"/>
              </w:rPr>
              <w:t>及时</w:t>
            </w:r>
          </w:p>
        </w:tc>
        <w:tc>
          <w:tcPr>
            <w:tcW w:w="1134" w:type="dxa"/>
            <w:tcBorders>
              <w:top w:val="single" w:sz="4" w:space="0" w:color="auto"/>
              <w:left w:val="single" w:sz="4" w:space="0" w:color="auto"/>
              <w:bottom w:val="single" w:sz="4" w:space="0" w:color="auto"/>
              <w:right w:val="single" w:sz="4" w:space="0" w:color="auto"/>
            </w:tcBorders>
            <w:noWrap/>
            <w:vAlign w:val="center"/>
          </w:tcPr>
          <w:p w:rsidR="0028525D" w:rsidRPr="0004298A" w:rsidRDefault="0028525D" w:rsidP="008D7D5A">
            <w:pPr>
              <w:widowControl/>
              <w:jc w:val="left"/>
              <w:rPr>
                <w:rFonts w:cs="Arial"/>
                <w:sz w:val="20"/>
                <w:szCs w:val="24"/>
              </w:rPr>
            </w:pPr>
          </w:p>
        </w:tc>
      </w:tr>
    </w:tbl>
    <w:p w:rsidR="004319FB" w:rsidRDefault="004319FB" w:rsidP="0004298A">
      <w:pPr>
        <w:widowControl/>
        <w:jc w:val="left"/>
        <w:rPr>
          <w:rFonts w:cs="Arial"/>
          <w:sz w:val="20"/>
          <w:szCs w:val="24"/>
        </w:rPr>
      </w:pPr>
    </w:p>
    <w:p w:rsidR="009D1DE1" w:rsidRDefault="009D1DE1" w:rsidP="009D1DE1">
      <w:pPr>
        <w:pStyle w:val="1"/>
      </w:pPr>
      <w:bookmarkStart w:id="205" w:name="_Toc484988612"/>
      <w:r>
        <w:t>5</w:t>
      </w:r>
      <w:r>
        <w:rPr>
          <w:rFonts w:hint="eastAsia"/>
        </w:rPr>
        <w:t>.项目整体</w:t>
      </w:r>
      <w:r w:rsidR="002743EF">
        <w:rPr>
          <w:rFonts w:hint="eastAsia"/>
        </w:rPr>
        <w:t>业务</w:t>
      </w:r>
      <w:r>
        <w:rPr>
          <w:rFonts w:hint="eastAsia"/>
        </w:rPr>
        <w:t>流程</w:t>
      </w:r>
      <w:bookmarkEnd w:id="205"/>
      <w:r w:rsidR="002743EF">
        <w:rPr>
          <w:rFonts w:hint="eastAsia"/>
        </w:rPr>
        <w:t>汇总</w:t>
      </w:r>
    </w:p>
    <w:p w:rsidR="009D1DE1" w:rsidRDefault="009E211B" w:rsidP="009E211B">
      <w:pPr>
        <w:pStyle w:val="2"/>
      </w:pPr>
      <w:bookmarkStart w:id="206" w:name="_Toc484988613"/>
      <w:r w:rsidRPr="009E211B">
        <w:rPr>
          <w:rFonts w:hint="eastAsia"/>
        </w:rPr>
        <w:t>5.1.项目整体流程图</w:t>
      </w:r>
      <w:bookmarkEnd w:id="206"/>
    </w:p>
    <w:p w:rsidR="009E211B" w:rsidRDefault="009E211B" w:rsidP="009E211B">
      <w:r>
        <w:object w:dxaOrig="24300" w:dyaOrig="24673">
          <v:shape id="_x0000_i1032" type="#_x0000_t75" style="width:487.1pt;height:494.6pt" o:ole="">
            <v:imagedata r:id="rId60" o:title=""/>
          </v:shape>
          <o:OLEObject Type="Embed" ProgID="Visio.Drawing.15" ShapeID="_x0000_i1032" DrawAspect="Content" ObjectID="_1571643077" r:id="rId61"/>
        </w:object>
      </w:r>
    </w:p>
    <w:p w:rsidR="006A179C" w:rsidRDefault="006A179C" w:rsidP="006A179C">
      <w:pPr>
        <w:pStyle w:val="2"/>
      </w:pPr>
      <w:r>
        <w:rPr>
          <w:rFonts w:hint="eastAsia"/>
        </w:rPr>
        <w:lastRenderedPageBreak/>
        <w:t>5.2</w:t>
      </w:r>
      <w:r w:rsidRPr="009E211B">
        <w:rPr>
          <w:rFonts w:hint="eastAsia"/>
        </w:rPr>
        <w:t>.项目</w:t>
      </w:r>
      <w:r>
        <w:rPr>
          <w:rFonts w:hint="eastAsia"/>
        </w:rPr>
        <w:t>流程说明</w:t>
      </w:r>
    </w:p>
    <w:p w:rsidR="006A179C" w:rsidRDefault="00520E42" w:rsidP="00520E42">
      <w:pPr>
        <w:ind w:firstLine="420"/>
      </w:pPr>
      <w:r>
        <w:rPr>
          <w:rFonts w:hint="eastAsia"/>
        </w:rPr>
        <w:t>项目管理</w:t>
      </w:r>
      <w:r w:rsidR="009E23FF">
        <w:rPr>
          <w:rFonts w:hint="eastAsia"/>
        </w:rPr>
        <w:t>业务在软件中实现是一个系统工程，</w:t>
      </w:r>
      <w:r w:rsidR="00862430">
        <w:rPr>
          <w:rFonts w:hint="eastAsia"/>
        </w:rPr>
        <w:t>需要大量基础数据和</w:t>
      </w:r>
      <w:proofErr w:type="gramStart"/>
      <w:r w:rsidR="00862430">
        <w:rPr>
          <w:rFonts w:hint="eastAsia"/>
        </w:rPr>
        <w:t>期初</w:t>
      </w:r>
      <w:proofErr w:type="gramEnd"/>
      <w:r w:rsidR="00862430">
        <w:rPr>
          <w:rFonts w:hint="eastAsia"/>
        </w:rPr>
        <w:t>数据的支撑，需要建立矩阵式权限体系</w:t>
      </w:r>
      <w:r w:rsidR="00203B57">
        <w:rPr>
          <w:rFonts w:hint="eastAsia"/>
        </w:rPr>
        <w:t>，需要创建</w:t>
      </w:r>
      <w:r w:rsidR="00862430">
        <w:rPr>
          <w:rFonts w:hint="eastAsia"/>
        </w:rPr>
        <w:t>项目管理</w:t>
      </w:r>
      <w:r w:rsidR="00203B57">
        <w:rPr>
          <w:rFonts w:hint="eastAsia"/>
        </w:rPr>
        <w:t>参与</w:t>
      </w:r>
      <w:r w:rsidR="00862430">
        <w:rPr>
          <w:rFonts w:hint="eastAsia"/>
        </w:rPr>
        <w:t>人员账号</w:t>
      </w:r>
      <w:r w:rsidR="00203B57">
        <w:rPr>
          <w:rFonts w:hint="eastAsia"/>
        </w:rPr>
        <w:t>等数据。将基础数据都设置完毕后，再按照一定的业务逻辑顺序使用软件系统，下面</w:t>
      </w:r>
      <w:proofErr w:type="gramStart"/>
      <w:r w:rsidR="00203B57">
        <w:rPr>
          <w:rFonts w:hint="eastAsia"/>
        </w:rPr>
        <w:t>按照</w:t>
      </w:r>
      <w:r w:rsidR="001F23A6">
        <w:rPr>
          <w:rFonts w:hint="eastAsia"/>
        </w:rPr>
        <w:t>永</w:t>
      </w:r>
      <w:proofErr w:type="gramEnd"/>
      <w:r w:rsidR="001F23A6">
        <w:rPr>
          <w:rFonts w:hint="eastAsia"/>
        </w:rPr>
        <w:t>荣</w:t>
      </w:r>
      <w:r w:rsidR="00203B57">
        <w:rPr>
          <w:rFonts w:hint="eastAsia"/>
        </w:rPr>
        <w:t>公司大项目的业务流程</w:t>
      </w:r>
      <w:r w:rsidR="00DC4BCB">
        <w:rPr>
          <w:rFonts w:hint="eastAsia"/>
        </w:rPr>
        <w:t>，对照具体软件功能来展示</w:t>
      </w:r>
      <w:r w:rsidR="00203B57">
        <w:rPr>
          <w:rFonts w:hint="eastAsia"/>
        </w:rPr>
        <w:t>一个项目的整个管理流程。</w:t>
      </w:r>
    </w:p>
    <w:tbl>
      <w:tblPr>
        <w:tblStyle w:val="aa"/>
        <w:tblW w:w="9776" w:type="dxa"/>
        <w:tblLook w:val="04A0" w:firstRow="1" w:lastRow="0" w:firstColumn="1" w:lastColumn="0" w:noHBand="0" w:noVBand="1"/>
      </w:tblPr>
      <w:tblGrid>
        <w:gridCol w:w="988"/>
        <w:gridCol w:w="1701"/>
        <w:gridCol w:w="3118"/>
        <w:gridCol w:w="1559"/>
        <w:gridCol w:w="2410"/>
      </w:tblGrid>
      <w:tr w:rsidR="00E03E33" w:rsidRPr="00FF61B8" w:rsidTr="006D60E3">
        <w:tc>
          <w:tcPr>
            <w:tcW w:w="988" w:type="dxa"/>
            <w:shd w:val="clear" w:color="auto" w:fill="D9D9D9" w:themeFill="background1" w:themeFillShade="D9"/>
          </w:tcPr>
          <w:p w:rsidR="00E03E33" w:rsidRPr="00FF61B8" w:rsidRDefault="00E03E33" w:rsidP="00FF61B8">
            <w:pPr>
              <w:jc w:val="center"/>
              <w:rPr>
                <w:sz w:val="18"/>
                <w:szCs w:val="18"/>
              </w:rPr>
            </w:pPr>
            <w:r w:rsidRPr="00FF61B8">
              <w:rPr>
                <w:rFonts w:hint="eastAsia"/>
                <w:sz w:val="18"/>
                <w:szCs w:val="18"/>
              </w:rPr>
              <w:t>项目阶段</w:t>
            </w:r>
          </w:p>
        </w:tc>
        <w:tc>
          <w:tcPr>
            <w:tcW w:w="1701" w:type="dxa"/>
            <w:shd w:val="clear" w:color="auto" w:fill="D9D9D9" w:themeFill="background1" w:themeFillShade="D9"/>
          </w:tcPr>
          <w:p w:rsidR="00E03E33" w:rsidRPr="00FF61B8" w:rsidRDefault="00E03E33" w:rsidP="00FF61B8">
            <w:pPr>
              <w:jc w:val="center"/>
              <w:rPr>
                <w:sz w:val="18"/>
                <w:szCs w:val="18"/>
              </w:rPr>
            </w:pPr>
            <w:r w:rsidRPr="00FF61B8">
              <w:rPr>
                <w:rFonts w:hint="eastAsia"/>
                <w:sz w:val="18"/>
                <w:szCs w:val="18"/>
              </w:rPr>
              <w:t>业务名称</w:t>
            </w:r>
          </w:p>
        </w:tc>
        <w:tc>
          <w:tcPr>
            <w:tcW w:w="3118" w:type="dxa"/>
            <w:shd w:val="clear" w:color="auto" w:fill="D9D9D9" w:themeFill="background1" w:themeFillShade="D9"/>
          </w:tcPr>
          <w:p w:rsidR="00E03E33" w:rsidRPr="00FF61B8" w:rsidRDefault="00E03E33" w:rsidP="00FF61B8">
            <w:pPr>
              <w:jc w:val="center"/>
              <w:rPr>
                <w:sz w:val="18"/>
                <w:szCs w:val="18"/>
              </w:rPr>
            </w:pPr>
            <w:r w:rsidRPr="00FF61B8">
              <w:rPr>
                <w:rFonts w:hint="eastAsia"/>
                <w:sz w:val="18"/>
                <w:szCs w:val="18"/>
              </w:rPr>
              <w:t>业务说明</w:t>
            </w:r>
          </w:p>
        </w:tc>
        <w:tc>
          <w:tcPr>
            <w:tcW w:w="1559" w:type="dxa"/>
            <w:shd w:val="clear" w:color="auto" w:fill="D9D9D9" w:themeFill="background1" w:themeFillShade="D9"/>
          </w:tcPr>
          <w:p w:rsidR="00E03E33" w:rsidRPr="00FF61B8" w:rsidRDefault="00E03E33" w:rsidP="00FF61B8">
            <w:pPr>
              <w:jc w:val="center"/>
              <w:rPr>
                <w:sz w:val="18"/>
                <w:szCs w:val="18"/>
              </w:rPr>
            </w:pPr>
            <w:r w:rsidRPr="00FF61B8">
              <w:rPr>
                <w:rFonts w:hint="eastAsia"/>
                <w:sz w:val="18"/>
                <w:szCs w:val="18"/>
              </w:rPr>
              <w:t>对应功能</w:t>
            </w:r>
          </w:p>
        </w:tc>
        <w:tc>
          <w:tcPr>
            <w:tcW w:w="2410" w:type="dxa"/>
            <w:shd w:val="clear" w:color="auto" w:fill="D9D9D9" w:themeFill="background1" w:themeFillShade="D9"/>
          </w:tcPr>
          <w:p w:rsidR="00E03E33" w:rsidRPr="00FF61B8" w:rsidRDefault="00E03E33" w:rsidP="00FF61B8">
            <w:pPr>
              <w:jc w:val="center"/>
              <w:rPr>
                <w:sz w:val="18"/>
                <w:szCs w:val="18"/>
              </w:rPr>
            </w:pPr>
            <w:r>
              <w:rPr>
                <w:rFonts w:hint="eastAsia"/>
                <w:sz w:val="18"/>
                <w:szCs w:val="18"/>
              </w:rPr>
              <w:t>业务流程</w:t>
            </w:r>
          </w:p>
        </w:tc>
      </w:tr>
      <w:tr w:rsidR="00E03E33" w:rsidRPr="00FF61B8" w:rsidTr="006D60E3">
        <w:tc>
          <w:tcPr>
            <w:tcW w:w="988" w:type="dxa"/>
            <w:shd w:val="clear" w:color="auto" w:fill="C5E0B3" w:themeFill="accent6" w:themeFillTint="66"/>
          </w:tcPr>
          <w:p w:rsidR="00E03E33" w:rsidRPr="00FF61B8" w:rsidRDefault="00E03E33" w:rsidP="00FF61B8">
            <w:pPr>
              <w:rPr>
                <w:sz w:val="18"/>
                <w:szCs w:val="18"/>
              </w:rPr>
            </w:pPr>
            <w:r>
              <w:rPr>
                <w:rFonts w:hint="eastAsia"/>
                <w:sz w:val="18"/>
                <w:szCs w:val="18"/>
              </w:rPr>
              <w:t>项目策划</w:t>
            </w:r>
          </w:p>
        </w:tc>
        <w:tc>
          <w:tcPr>
            <w:tcW w:w="1701" w:type="dxa"/>
            <w:shd w:val="clear" w:color="auto" w:fill="C5E0B3" w:themeFill="accent6" w:themeFillTint="66"/>
          </w:tcPr>
          <w:p w:rsidR="00E03E33" w:rsidRPr="00FF61B8" w:rsidRDefault="00E03E33" w:rsidP="00FF61B8">
            <w:pPr>
              <w:rPr>
                <w:sz w:val="18"/>
                <w:szCs w:val="18"/>
              </w:rPr>
            </w:pPr>
          </w:p>
        </w:tc>
        <w:tc>
          <w:tcPr>
            <w:tcW w:w="3118" w:type="dxa"/>
            <w:shd w:val="clear" w:color="auto" w:fill="C5E0B3" w:themeFill="accent6" w:themeFillTint="66"/>
          </w:tcPr>
          <w:p w:rsidR="00E03E33" w:rsidRPr="00FF61B8" w:rsidRDefault="00E03E33" w:rsidP="00FF61B8">
            <w:pPr>
              <w:rPr>
                <w:sz w:val="18"/>
                <w:szCs w:val="18"/>
              </w:rPr>
            </w:pPr>
          </w:p>
        </w:tc>
        <w:tc>
          <w:tcPr>
            <w:tcW w:w="1559" w:type="dxa"/>
            <w:shd w:val="clear" w:color="auto" w:fill="C5E0B3" w:themeFill="accent6" w:themeFillTint="66"/>
          </w:tcPr>
          <w:p w:rsidR="00E03E33" w:rsidRPr="00FF61B8" w:rsidRDefault="00E03E33" w:rsidP="00FF61B8">
            <w:pPr>
              <w:rPr>
                <w:sz w:val="18"/>
                <w:szCs w:val="18"/>
              </w:rPr>
            </w:pPr>
          </w:p>
        </w:tc>
        <w:tc>
          <w:tcPr>
            <w:tcW w:w="2410" w:type="dxa"/>
            <w:shd w:val="clear" w:color="auto" w:fill="C5E0B3" w:themeFill="accent6" w:themeFillTint="66"/>
          </w:tcPr>
          <w:p w:rsidR="00E03E33" w:rsidRPr="00FF61B8" w:rsidRDefault="00E03E33" w:rsidP="00FF61B8">
            <w:pPr>
              <w:rPr>
                <w:sz w:val="18"/>
                <w:szCs w:val="18"/>
              </w:rPr>
            </w:pPr>
          </w:p>
        </w:tc>
      </w:tr>
      <w:tr w:rsidR="00E03E33" w:rsidRPr="00FF61B8" w:rsidTr="006D60E3">
        <w:tc>
          <w:tcPr>
            <w:tcW w:w="988" w:type="dxa"/>
          </w:tcPr>
          <w:p w:rsidR="00E03E33"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前期评审</w:t>
            </w:r>
          </w:p>
        </w:tc>
        <w:tc>
          <w:tcPr>
            <w:tcW w:w="3118" w:type="dxa"/>
          </w:tcPr>
          <w:p w:rsidR="00E03E33" w:rsidRPr="00FF61B8" w:rsidRDefault="006D60E3" w:rsidP="006D60E3">
            <w:pPr>
              <w:rPr>
                <w:sz w:val="18"/>
                <w:szCs w:val="18"/>
              </w:rPr>
            </w:pPr>
            <w:r w:rsidRPr="006D60E3">
              <w:rPr>
                <w:rFonts w:hint="eastAsia"/>
                <w:sz w:val="18"/>
                <w:szCs w:val="18"/>
              </w:rPr>
              <w:t>技术中心进行技术调研，带领专业人员一起进行技术可行性分析，最终编制《项目建议书》。公司领导层对《项目建议书》进行评审，评审的内容主要包括：技术、经济可行性，市场前景分析等。如果同意立项，则进入项目可行性研究阶段。</w:t>
            </w:r>
          </w:p>
        </w:tc>
        <w:tc>
          <w:tcPr>
            <w:tcW w:w="1559" w:type="dxa"/>
          </w:tcPr>
          <w:p w:rsidR="00E03E33" w:rsidRPr="00FF61B8" w:rsidRDefault="00E03E33" w:rsidP="00FF61B8">
            <w:pPr>
              <w:rPr>
                <w:sz w:val="18"/>
                <w:szCs w:val="18"/>
              </w:rPr>
            </w:pPr>
            <w:r>
              <w:rPr>
                <w:rFonts w:hint="eastAsia"/>
                <w:sz w:val="18"/>
                <w:szCs w:val="18"/>
              </w:rPr>
              <w:t>项目前期评审</w:t>
            </w:r>
          </w:p>
        </w:tc>
        <w:tc>
          <w:tcPr>
            <w:tcW w:w="2410" w:type="dxa"/>
          </w:tcPr>
          <w:p w:rsidR="00E03E33" w:rsidRPr="00FF61B8" w:rsidRDefault="006D60E3" w:rsidP="006D60E3">
            <w:pPr>
              <w:rPr>
                <w:sz w:val="18"/>
                <w:szCs w:val="18"/>
              </w:rPr>
            </w:pPr>
            <w:r>
              <w:rPr>
                <w:rFonts w:hint="eastAsia"/>
                <w:sz w:val="18"/>
                <w:szCs w:val="18"/>
              </w:rPr>
              <w:t>技术中心编制</w:t>
            </w:r>
            <w:r>
              <w:rPr>
                <w:sz w:val="18"/>
                <w:szCs w:val="18"/>
              </w:rPr>
              <w:t>—</w:t>
            </w:r>
            <w:r>
              <w:rPr>
                <w:rFonts w:hint="eastAsia"/>
                <w:sz w:val="18"/>
                <w:szCs w:val="18"/>
              </w:rPr>
              <w:t>公司领导评审</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Pr="00FF61B8" w:rsidRDefault="00E03E33" w:rsidP="00FF61B8">
            <w:pPr>
              <w:rPr>
                <w:sz w:val="18"/>
                <w:szCs w:val="18"/>
              </w:rPr>
            </w:pPr>
            <w:r>
              <w:rPr>
                <w:rFonts w:hint="eastAsia"/>
                <w:sz w:val="18"/>
                <w:szCs w:val="18"/>
              </w:rPr>
              <w:t>可行性研究</w:t>
            </w:r>
          </w:p>
        </w:tc>
        <w:tc>
          <w:tcPr>
            <w:tcW w:w="3118" w:type="dxa"/>
          </w:tcPr>
          <w:p w:rsidR="00E03E33" w:rsidRPr="00FF61B8" w:rsidRDefault="006D60E3" w:rsidP="00FF61B8">
            <w:pPr>
              <w:rPr>
                <w:sz w:val="18"/>
                <w:szCs w:val="18"/>
              </w:rPr>
            </w:pPr>
            <w:r w:rsidRPr="006D60E3">
              <w:rPr>
                <w:rFonts w:hint="eastAsia"/>
                <w:sz w:val="18"/>
                <w:szCs w:val="18"/>
              </w:rPr>
              <w:t>技术中心聘请相关设计院编制《项目可行性研究报告》，公司领导层分析《项目可行性研究报告》的结论，讨论是否实施项目</w:t>
            </w:r>
          </w:p>
        </w:tc>
        <w:tc>
          <w:tcPr>
            <w:tcW w:w="1559" w:type="dxa"/>
          </w:tcPr>
          <w:p w:rsidR="00E03E33" w:rsidRPr="00FF61B8" w:rsidRDefault="00E03E33" w:rsidP="00FF61B8">
            <w:pPr>
              <w:rPr>
                <w:sz w:val="18"/>
                <w:szCs w:val="18"/>
              </w:rPr>
            </w:pPr>
            <w:r>
              <w:rPr>
                <w:rFonts w:hint="eastAsia"/>
                <w:sz w:val="18"/>
                <w:szCs w:val="18"/>
              </w:rPr>
              <w:t>可行性研究</w:t>
            </w:r>
          </w:p>
        </w:tc>
        <w:tc>
          <w:tcPr>
            <w:tcW w:w="2410" w:type="dxa"/>
          </w:tcPr>
          <w:p w:rsidR="00E03E33" w:rsidRPr="00FF61B8" w:rsidRDefault="006D60E3" w:rsidP="00FF61B8">
            <w:pPr>
              <w:rPr>
                <w:sz w:val="18"/>
                <w:szCs w:val="18"/>
              </w:rPr>
            </w:pPr>
            <w:r>
              <w:rPr>
                <w:rFonts w:hint="eastAsia"/>
                <w:sz w:val="18"/>
                <w:szCs w:val="18"/>
              </w:rPr>
              <w:t>技术中心负责</w:t>
            </w:r>
            <w:r>
              <w:rPr>
                <w:sz w:val="18"/>
                <w:szCs w:val="18"/>
              </w:rPr>
              <w:t>—</w:t>
            </w:r>
            <w:r>
              <w:rPr>
                <w:rFonts w:hint="eastAsia"/>
                <w:sz w:val="18"/>
                <w:szCs w:val="18"/>
              </w:rPr>
              <w:t>公司领导评审</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立项申请</w:t>
            </w:r>
          </w:p>
        </w:tc>
        <w:tc>
          <w:tcPr>
            <w:tcW w:w="3118" w:type="dxa"/>
          </w:tcPr>
          <w:p w:rsidR="00E03E33" w:rsidRPr="00FF61B8" w:rsidRDefault="006D60E3" w:rsidP="00FF61B8">
            <w:pPr>
              <w:rPr>
                <w:sz w:val="18"/>
                <w:szCs w:val="18"/>
              </w:rPr>
            </w:pPr>
            <w:r w:rsidRPr="006D60E3">
              <w:rPr>
                <w:rFonts w:hint="eastAsia"/>
                <w:bCs/>
                <w:sz w:val="18"/>
                <w:szCs w:val="18"/>
              </w:rPr>
              <w:t>技术中心编制《项目立项报告》，公司评审，如果决定实施项目，任命项目经理，组建项目部，由项目经理负责项目的具体实施</w:t>
            </w:r>
          </w:p>
        </w:tc>
        <w:tc>
          <w:tcPr>
            <w:tcW w:w="1559" w:type="dxa"/>
          </w:tcPr>
          <w:p w:rsidR="00E03E33" w:rsidRPr="00FF61B8" w:rsidRDefault="00E03E33" w:rsidP="00FF61B8">
            <w:pPr>
              <w:rPr>
                <w:sz w:val="18"/>
                <w:szCs w:val="18"/>
              </w:rPr>
            </w:pPr>
            <w:r>
              <w:rPr>
                <w:rFonts w:hint="eastAsia"/>
                <w:sz w:val="18"/>
                <w:szCs w:val="18"/>
              </w:rPr>
              <w:t>项目立项申请</w:t>
            </w:r>
          </w:p>
        </w:tc>
        <w:tc>
          <w:tcPr>
            <w:tcW w:w="2410" w:type="dxa"/>
          </w:tcPr>
          <w:p w:rsidR="00E03E33" w:rsidRPr="00FF61B8" w:rsidRDefault="006D60E3" w:rsidP="00FF61B8">
            <w:pPr>
              <w:rPr>
                <w:sz w:val="18"/>
                <w:szCs w:val="18"/>
              </w:rPr>
            </w:pPr>
            <w:r>
              <w:rPr>
                <w:rFonts w:hint="eastAsia"/>
                <w:sz w:val="18"/>
                <w:szCs w:val="18"/>
              </w:rPr>
              <w:t>技术中心编制</w:t>
            </w:r>
            <w:r>
              <w:rPr>
                <w:sz w:val="18"/>
                <w:szCs w:val="18"/>
              </w:rPr>
              <w:t>—</w:t>
            </w:r>
            <w:r>
              <w:rPr>
                <w:rFonts w:hint="eastAsia"/>
                <w:sz w:val="18"/>
                <w:szCs w:val="18"/>
              </w:rPr>
              <w:t>公司评审</w:t>
            </w:r>
            <w:proofErr w:type="gramStart"/>
            <w:r>
              <w:rPr>
                <w:sz w:val="18"/>
                <w:szCs w:val="18"/>
              </w:rPr>
              <w:t>—</w:t>
            </w:r>
            <w:r>
              <w:rPr>
                <w:rFonts w:hint="eastAsia"/>
                <w:sz w:val="18"/>
                <w:szCs w:val="18"/>
              </w:rPr>
              <w:t>通过</w:t>
            </w:r>
            <w:proofErr w:type="gramEnd"/>
            <w:r>
              <w:rPr>
                <w:rFonts w:hint="eastAsia"/>
                <w:sz w:val="18"/>
                <w:szCs w:val="18"/>
              </w:rPr>
              <w:t>则任命项目经理</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系统中建立项目</w:t>
            </w:r>
          </w:p>
        </w:tc>
        <w:tc>
          <w:tcPr>
            <w:tcW w:w="3118" w:type="dxa"/>
          </w:tcPr>
          <w:p w:rsidR="00E03E33" w:rsidRDefault="006D60E3" w:rsidP="00FF61B8">
            <w:pPr>
              <w:rPr>
                <w:sz w:val="18"/>
                <w:szCs w:val="18"/>
              </w:rPr>
            </w:pPr>
            <w:r>
              <w:rPr>
                <w:rFonts w:hint="eastAsia"/>
                <w:sz w:val="18"/>
                <w:szCs w:val="18"/>
              </w:rPr>
              <w:t>立项申请批准后，</w:t>
            </w:r>
            <w:r w:rsidR="00E03E33">
              <w:rPr>
                <w:rFonts w:hint="eastAsia"/>
                <w:sz w:val="18"/>
                <w:szCs w:val="18"/>
              </w:rPr>
              <w:t>在软件系统中新建项目，维护项目信息</w:t>
            </w:r>
          </w:p>
        </w:tc>
        <w:tc>
          <w:tcPr>
            <w:tcW w:w="1559" w:type="dxa"/>
          </w:tcPr>
          <w:p w:rsidR="00E03E33" w:rsidRDefault="00E03E33" w:rsidP="00FF61B8">
            <w:pPr>
              <w:rPr>
                <w:sz w:val="18"/>
                <w:szCs w:val="18"/>
              </w:rPr>
            </w:pPr>
            <w:r>
              <w:rPr>
                <w:rFonts w:hint="eastAsia"/>
                <w:sz w:val="18"/>
                <w:szCs w:val="18"/>
              </w:rPr>
              <w:t>项目维护</w:t>
            </w:r>
          </w:p>
        </w:tc>
        <w:tc>
          <w:tcPr>
            <w:tcW w:w="2410" w:type="dxa"/>
          </w:tcPr>
          <w:p w:rsidR="00E03E33" w:rsidRDefault="00E03E33" w:rsidP="00FF61B8">
            <w:pPr>
              <w:rPr>
                <w:sz w:val="18"/>
                <w:szCs w:val="18"/>
              </w:rPr>
            </w:pPr>
            <w:r>
              <w:rPr>
                <w:rFonts w:hint="eastAsia"/>
                <w:sz w:val="18"/>
                <w:szCs w:val="18"/>
              </w:rPr>
              <w:t>系统管理员</w:t>
            </w:r>
            <w:r w:rsidR="006D60E3">
              <w:rPr>
                <w:rFonts w:hint="eastAsia"/>
                <w:sz w:val="18"/>
                <w:szCs w:val="18"/>
              </w:rPr>
              <w:t>在软件中新建项目</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项目管理规划</w:t>
            </w:r>
          </w:p>
        </w:tc>
        <w:tc>
          <w:tcPr>
            <w:tcW w:w="3118" w:type="dxa"/>
          </w:tcPr>
          <w:p w:rsidR="006D60E3" w:rsidRPr="006D60E3" w:rsidRDefault="006D60E3" w:rsidP="006D60E3">
            <w:pPr>
              <w:rPr>
                <w:sz w:val="18"/>
                <w:szCs w:val="18"/>
              </w:rPr>
            </w:pPr>
            <w:r w:rsidRPr="006D60E3">
              <w:rPr>
                <w:rFonts w:hint="eastAsia"/>
                <w:sz w:val="18"/>
                <w:szCs w:val="18"/>
              </w:rPr>
              <w:t>在项目经理主持下，对项目管理模式、项目总体工期、投资概算进行策划，其中主要包括：</w:t>
            </w:r>
          </w:p>
          <w:p w:rsidR="006D60E3" w:rsidRPr="006D60E3" w:rsidRDefault="006D60E3" w:rsidP="006D60E3">
            <w:pPr>
              <w:rPr>
                <w:sz w:val="18"/>
                <w:szCs w:val="18"/>
              </w:rPr>
            </w:pPr>
            <w:r w:rsidRPr="006D60E3">
              <w:rPr>
                <w:rFonts w:hint="eastAsia"/>
                <w:sz w:val="18"/>
                <w:szCs w:val="18"/>
              </w:rPr>
              <w:t>1.项目管理模式的选择。目前业主采用的项目管理模式主要包括EPC模式、平行发包模式和委托建设模式；</w:t>
            </w:r>
          </w:p>
          <w:p w:rsidR="006D60E3" w:rsidRPr="006D60E3" w:rsidRDefault="006D60E3" w:rsidP="006D60E3">
            <w:pPr>
              <w:rPr>
                <w:sz w:val="18"/>
                <w:szCs w:val="18"/>
              </w:rPr>
            </w:pPr>
            <w:r w:rsidRPr="006D60E3">
              <w:rPr>
                <w:rFonts w:hint="eastAsia"/>
                <w:sz w:val="18"/>
                <w:szCs w:val="18"/>
              </w:rPr>
              <w:t>2.确定项目部组织机构及人力资源配置计划；</w:t>
            </w:r>
          </w:p>
          <w:p w:rsidR="006D60E3" w:rsidRPr="006D60E3" w:rsidRDefault="006D60E3" w:rsidP="006D60E3">
            <w:pPr>
              <w:rPr>
                <w:sz w:val="18"/>
                <w:szCs w:val="18"/>
              </w:rPr>
            </w:pPr>
            <w:r w:rsidRPr="006D60E3">
              <w:rPr>
                <w:rFonts w:hint="eastAsia"/>
                <w:sz w:val="18"/>
                <w:szCs w:val="18"/>
              </w:rPr>
              <w:t>3.确定项目里程碑、总工期及投资概算；</w:t>
            </w:r>
          </w:p>
          <w:p w:rsidR="00E03E33" w:rsidRPr="006D60E3" w:rsidRDefault="006D60E3" w:rsidP="00FF61B8">
            <w:pPr>
              <w:rPr>
                <w:sz w:val="18"/>
                <w:szCs w:val="18"/>
              </w:rPr>
            </w:pPr>
            <w:r w:rsidRPr="006D60E3">
              <w:rPr>
                <w:rFonts w:hint="eastAsia"/>
                <w:sz w:val="18"/>
                <w:szCs w:val="18"/>
              </w:rPr>
              <w:t>4.确定采购及施工分包商招标方式。</w:t>
            </w:r>
          </w:p>
        </w:tc>
        <w:tc>
          <w:tcPr>
            <w:tcW w:w="1559" w:type="dxa"/>
          </w:tcPr>
          <w:p w:rsidR="00E03E33" w:rsidRDefault="00E03E33" w:rsidP="00FF61B8">
            <w:pPr>
              <w:rPr>
                <w:sz w:val="18"/>
                <w:szCs w:val="18"/>
              </w:rPr>
            </w:pPr>
            <w:r>
              <w:rPr>
                <w:rFonts w:hint="eastAsia"/>
                <w:sz w:val="18"/>
                <w:szCs w:val="18"/>
              </w:rPr>
              <w:t>项目管理规划</w:t>
            </w:r>
          </w:p>
        </w:tc>
        <w:tc>
          <w:tcPr>
            <w:tcW w:w="2410" w:type="dxa"/>
          </w:tcPr>
          <w:p w:rsidR="00E03E33" w:rsidRDefault="00E03E33" w:rsidP="00FF61B8">
            <w:pPr>
              <w:rPr>
                <w:sz w:val="18"/>
                <w:szCs w:val="18"/>
              </w:rPr>
            </w:pPr>
            <w:r>
              <w:rPr>
                <w:rFonts w:hint="eastAsia"/>
                <w:sz w:val="18"/>
                <w:szCs w:val="18"/>
              </w:rPr>
              <w:t>项目经理</w:t>
            </w:r>
            <w:r w:rsidR="006F7EA3">
              <w:rPr>
                <w:rFonts w:hint="eastAsia"/>
                <w:sz w:val="18"/>
                <w:szCs w:val="18"/>
              </w:rPr>
              <w:t>发起</w:t>
            </w:r>
            <w:r w:rsidR="006F7EA3">
              <w:rPr>
                <w:sz w:val="18"/>
                <w:szCs w:val="18"/>
              </w:rPr>
              <w:t>—</w:t>
            </w:r>
            <w:r w:rsidR="006F7EA3">
              <w:rPr>
                <w:rFonts w:hint="eastAsia"/>
                <w:sz w:val="18"/>
                <w:szCs w:val="18"/>
              </w:rPr>
              <w:t>工程部</w:t>
            </w:r>
            <w:r w:rsidR="001728EF">
              <w:rPr>
                <w:rFonts w:hint="eastAsia"/>
                <w:sz w:val="18"/>
                <w:szCs w:val="18"/>
              </w:rPr>
              <w:t>策划，上</w:t>
            </w:r>
            <w:proofErr w:type="gramStart"/>
            <w:r w:rsidR="001728EF">
              <w:rPr>
                <w:rFonts w:hint="eastAsia"/>
                <w:sz w:val="18"/>
                <w:szCs w:val="18"/>
              </w:rPr>
              <w:t>传规划</w:t>
            </w:r>
            <w:proofErr w:type="gramEnd"/>
            <w:r w:rsidR="001728EF">
              <w:rPr>
                <w:rFonts w:hint="eastAsia"/>
                <w:sz w:val="18"/>
                <w:szCs w:val="18"/>
              </w:rPr>
              <w:t>报告</w:t>
            </w:r>
            <w:r w:rsidR="001728EF">
              <w:rPr>
                <w:sz w:val="18"/>
                <w:szCs w:val="18"/>
              </w:rPr>
              <w:t>—</w:t>
            </w:r>
            <w:r w:rsidR="001728EF">
              <w:rPr>
                <w:rFonts w:hint="eastAsia"/>
                <w:sz w:val="18"/>
                <w:szCs w:val="18"/>
              </w:rPr>
              <w:t>项目经理审批</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合</w:t>
            </w:r>
            <w:proofErr w:type="gramStart"/>
            <w:r>
              <w:rPr>
                <w:rFonts w:hint="eastAsia"/>
                <w:sz w:val="18"/>
                <w:szCs w:val="18"/>
              </w:rPr>
              <w:t>规</w:t>
            </w:r>
            <w:proofErr w:type="gramEnd"/>
            <w:r>
              <w:rPr>
                <w:rFonts w:hint="eastAsia"/>
                <w:sz w:val="18"/>
                <w:szCs w:val="18"/>
              </w:rPr>
              <w:t>性评价</w:t>
            </w:r>
          </w:p>
        </w:tc>
        <w:tc>
          <w:tcPr>
            <w:tcW w:w="3118" w:type="dxa"/>
          </w:tcPr>
          <w:p w:rsidR="00E03E33" w:rsidRPr="00FF61B8" w:rsidRDefault="006F7EA3" w:rsidP="00FF61B8">
            <w:pPr>
              <w:rPr>
                <w:sz w:val="18"/>
                <w:szCs w:val="18"/>
              </w:rPr>
            </w:pPr>
            <w:r w:rsidRPr="006F7EA3">
              <w:rPr>
                <w:rFonts w:hint="eastAsia"/>
                <w:sz w:val="18"/>
                <w:szCs w:val="18"/>
              </w:rPr>
              <w:t>在项目可</w:t>
            </w:r>
            <w:proofErr w:type="gramStart"/>
            <w:r w:rsidRPr="006F7EA3">
              <w:rPr>
                <w:rFonts w:hint="eastAsia"/>
                <w:sz w:val="18"/>
                <w:szCs w:val="18"/>
              </w:rPr>
              <w:t>研</w:t>
            </w:r>
            <w:proofErr w:type="gramEnd"/>
            <w:r w:rsidRPr="006F7EA3">
              <w:rPr>
                <w:rFonts w:hint="eastAsia"/>
                <w:sz w:val="18"/>
                <w:szCs w:val="18"/>
              </w:rPr>
              <w:t>报告完成后，就可以进行</w:t>
            </w:r>
            <w:r w:rsidRPr="006F7EA3">
              <w:rPr>
                <w:rFonts w:hint="eastAsia"/>
                <w:sz w:val="18"/>
                <w:szCs w:val="18"/>
              </w:rPr>
              <w:lastRenderedPageBreak/>
              <w:t>合</w:t>
            </w:r>
            <w:proofErr w:type="gramStart"/>
            <w:r w:rsidRPr="006F7EA3">
              <w:rPr>
                <w:rFonts w:hint="eastAsia"/>
                <w:sz w:val="18"/>
                <w:szCs w:val="18"/>
              </w:rPr>
              <w:t>规</w:t>
            </w:r>
            <w:proofErr w:type="gramEnd"/>
            <w:r w:rsidRPr="006F7EA3">
              <w:rPr>
                <w:rFonts w:hint="eastAsia"/>
                <w:sz w:val="18"/>
                <w:szCs w:val="18"/>
              </w:rPr>
              <w:t>性评价工作。把政府备案、安全环评、土地使用许可、政府批复、项目验收、竣工移交等合</w:t>
            </w:r>
            <w:proofErr w:type="gramStart"/>
            <w:r w:rsidRPr="006F7EA3">
              <w:rPr>
                <w:rFonts w:hint="eastAsia"/>
                <w:sz w:val="18"/>
                <w:szCs w:val="18"/>
              </w:rPr>
              <w:t>规性手续</w:t>
            </w:r>
            <w:proofErr w:type="gramEnd"/>
            <w:r w:rsidRPr="006F7EA3">
              <w:rPr>
                <w:rFonts w:hint="eastAsia"/>
                <w:sz w:val="18"/>
                <w:szCs w:val="18"/>
              </w:rPr>
              <w:t>进行管理</w:t>
            </w:r>
          </w:p>
        </w:tc>
        <w:tc>
          <w:tcPr>
            <w:tcW w:w="1559" w:type="dxa"/>
          </w:tcPr>
          <w:p w:rsidR="00E03E33" w:rsidRPr="00A6199D" w:rsidRDefault="00E03E33" w:rsidP="00FF61B8">
            <w:pPr>
              <w:rPr>
                <w:sz w:val="18"/>
                <w:szCs w:val="18"/>
              </w:rPr>
            </w:pPr>
            <w:r>
              <w:rPr>
                <w:rFonts w:hint="eastAsia"/>
                <w:sz w:val="18"/>
                <w:szCs w:val="18"/>
              </w:rPr>
              <w:lastRenderedPageBreak/>
              <w:t>合</w:t>
            </w:r>
            <w:proofErr w:type="gramStart"/>
            <w:r>
              <w:rPr>
                <w:rFonts w:hint="eastAsia"/>
                <w:sz w:val="18"/>
                <w:szCs w:val="18"/>
              </w:rPr>
              <w:t>规</w:t>
            </w:r>
            <w:proofErr w:type="gramEnd"/>
            <w:r>
              <w:rPr>
                <w:rFonts w:hint="eastAsia"/>
                <w:sz w:val="18"/>
                <w:szCs w:val="18"/>
              </w:rPr>
              <w:t>性评价管理</w:t>
            </w:r>
          </w:p>
        </w:tc>
        <w:tc>
          <w:tcPr>
            <w:tcW w:w="2410" w:type="dxa"/>
          </w:tcPr>
          <w:p w:rsidR="00E03E33" w:rsidRPr="00FF61B8" w:rsidRDefault="006F7EA3" w:rsidP="00FF61B8">
            <w:pPr>
              <w:rPr>
                <w:sz w:val="18"/>
                <w:szCs w:val="18"/>
              </w:rPr>
            </w:pPr>
            <w:r>
              <w:rPr>
                <w:rFonts w:hint="eastAsia"/>
                <w:sz w:val="18"/>
                <w:szCs w:val="18"/>
              </w:rPr>
              <w:t>控制组专人对手</w:t>
            </w:r>
            <w:proofErr w:type="gramStart"/>
            <w:r>
              <w:rPr>
                <w:rFonts w:hint="eastAsia"/>
                <w:sz w:val="18"/>
                <w:szCs w:val="18"/>
              </w:rPr>
              <w:t>续办理</w:t>
            </w:r>
            <w:proofErr w:type="gramEnd"/>
            <w:r>
              <w:rPr>
                <w:rFonts w:hint="eastAsia"/>
                <w:sz w:val="18"/>
                <w:szCs w:val="18"/>
              </w:rPr>
              <w:t>情况</w:t>
            </w:r>
            <w:r>
              <w:rPr>
                <w:rFonts w:hint="eastAsia"/>
                <w:sz w:val="18"/>
                <w:szCs w:val="18"/>
              </w:rPr>
              <w:lastRenderedPageBreak/>
              <w:t>进行登记</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组织架构</w:t>
            </w:r>
          </w:p>
        </w:tc>
        <w:tc>
          <w:tcPr>
            <w:tcW w:w="3118" w:type="dxa"/>
          </w:tcPr>
          <w:p w:rsidR="00E03E33" w:rsidRPr="00FF61B8" w:rsidRDefault="00E03E33" w:rsidP="00FF61B8">
            <w:pPr>
              <w:rPr>
                <w:sz w:val="18"/>
                <w:szCs w:val="18"/>
              </w:rPr>
            </w:pPr>
            <w:r>
              <w:rPr>
                <w:rFonts w:hint="eastAsia"/>
                <w:sz w:val="18"/>
                <w:szCs w:val="18"/>
              </w:rPr>
              <w:t>创建项目部门、岗位、人员，部门人员，岗位人员信息</w:t>
            </w:r>
          </w:p>
        </w:tc>
        <w:tc>
          <w:tcPr>
            <w:tcW w:w="1559" w:type="dxa"/>
          </w:tcPr>
          <w:p w:rsidR="00E03E33" w:rsidRPr="00FF61B8" w:rsidRDefault="00E03E33" w:rsidP="00FF61B8">
            <w:pPr>
              <w:rPr>
                <w:sz w:val="18"/>
                <w:szCs w:val="18"/>
              </w:rPr>
            </w:pPr>
            <w:r>
              <w:rPr>
                <w:rFonts w:hint="eastAsia"/>
                <w:sz w:val="18"/>
                <w:szCs w:val="18"/>
              </w:rPr>
              <w:t>企业部门、岗位维护、人员信息、岗位人员、部门人员</w:t>
            </w:r>
          </w:p>
        </w:tc>
        <w:tc>
          <w:tcPr>
            <w:tcW w:w="2410" w:type="dxa"/>
          </w:tcPr>
          <w:p w:rsidR="00E03E33" w:rsidRPr="00FF61B8" w:rsidRDefault="00E03E33" w:rsidP="00FF61B8">
            <w:pPr>
              <w:rPr>
                <w:sz w:val="18"/>
                <w:szCs w:val="18"/>
              </w:rPr>
            </w:pPr>
            <w:r>
              <w:rPr>
                <w:rFonts w:hint="eastAsia"/>
                <w:sz w:val="18"/>
                <w:szCs w:val="18"/>
              </w:rPr>
              <w:t>系统管理员</w:t>
            </w:r>
            <w:r w:rsidR="001728EF">
              <w:rPr>
                <w:rFonts w:hint="eastAsia"/>
                <w:sz w:val="18"/>
                <w:szCs w:val="18"/>
              </w:rPr>
              <w:t>根据项目</w:t>
            </w:r>
            <w:r w:rsidR="00D827D0">
              <w:rPr>
                <w:rFonts w:hint="eastAsia"/>
                <w:sz w:val="18"/>
                <w:szCs w:val="18"/>
              </w:rPr>
              <w:t>管理规划中的组织机构规划，建立项目的部门、岗位等信息</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招标策划</w:t>
            </w:r>
          </w:p>
        </w:tc>
        <w:tc>
          <w:tcPr>
            <w:tcW w:w="3118" w:type="dxa"/>
          </w:tcPr>
          <w:p w:rsidR="00E03E33" w:rsidRPr="00FF61B8" w:rsidRDefault="00E03E33" w:rsidP="00FF61B8">
            <w:pPr>
              <w:rPr>
                <w:sz w:val="18"/>
                <w:szCs w:val="18"/>
              </w:rPr>
            </w:pPr>
            <w:r w:rsidRPr="007E03E3">
              <w:rPr>
                <w:rFonts w:hint="eastAsia"/>
                <w:sz w:val="18"/>
                <w:szCs w:val="18"/>
                <w:lang w:val="en-GB"/>
              </w:rPr>
              <w:t>对设备</w:t>
            </w:r>
            <w:r w:rsidRPr="007E03E3">
              <w:rPr>
                <w:sz w:val="18"/>
                <w:szCs w:val="18"/>
                <w:lang w:val="en-GB"/>
              </w:rPr>
              <w:t>/</w:t>
            </w:r>
            <w:r w:rsidRPr="007E03E3">
              <w:rPr>
                <w:rFonts w:hint="eastAsia"/>
                <w:sz w:val="18"/>
                <w:szCs w:val="18"/>
                <w:lang w:val="en-GB"/>
              </w:rPr>
              <w:t>材料进行分交及组包、对施工内容进行标段划分、编制招标方式</w:t>
            </w:r>
          </w:p>
        </w:tc>
        <w:tc>
          <w:tcPr>
            <w:tcW w:w="1559" w:type="dxa"/>
          </w:tcPr>
          <w:p w:rsidR="00E03E33" w:rsidRPr="00FF61B8" w:rsidRDefault="00E03E33" w:rsidP="00FF61B8">
            <w:pPr>
              <w:rPr>
                <w:sz w:val="18"/>
                <w:szCs w:val="18"/>
              </w:rPr>
            </w:pPr>
            <w:r>
              <w:rPr>
                <w:rFonts w:hint="eastAsia"/>
                <w:sz w:val="18"/>
                <w:szCs w:val="18"/>
              </w:rPr>
              <w:t>项目管理规划</w:t>
            </w:r>
          </w:p>
        </w:tc>
        <w:tc>
          <w:tcPr>
            <w:tcW w:w="2410" w:type="dxa"/>
          </w:tcPr>
          <w:p w:rsidR="00E03E33" w:rsidRPr="00FF61B8" w:rsidRDefault="00E03E33" w:rsidP="006D60E3">
            <w:pPr>
              <w:rPr>
                <w:sz w:val="18"/>
                <w:szCs w:val="18"/>
              </w:rPr>
            </w:pP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一级计划</w:t>
            </w:r>
          </w:p>
        </w:tc>
        <w:tc>
          <w:tcPr>
            <w:tcW w:w="3118" w:type="dxa"/>
          </w:tcPr>
          <w:p w:rsidR="00E03E33" w:rsidRPr="00FF61B8" w:rsidRDefault="00E03E33" w:rsidP="00FF61B8">
            <w:pPr>
              <w:rPr>
                <w:sz w:val="18"/>
                <w:szCs w:val="18"/>
              </w:rPr>
            </w:pPr>
            <w:r>
              <w:rPr>
                <w:rFonts w:hint="eastAsia"/>
                <w:sz w:val="18"/>
                <w:szCs w:val="18"/>
              </w:rPr>
              <w:t>即里程碑计划，录入系统</w:t>
            </w:r>
          </w:p>
        </w:tc>
        <w:tc>
          <w:tcPr>
            <w:tcW w:w="1559" w:type="dxa"/>
          </w:tcPr>
          <w:p w:rsidR="00E03E33" w:rsidRPr="00FF61B8" w:rsidRDefault="00E03E33" w:rsidP="00FF61B8">
            <w:pPr>
              <w:rPr>
                <w:sz w:val="18"/>
                <w:szCs w:val="18"/>
              </w:rPr>
            </w:pPr>
            <w:r>
              <w:rPr>
                <w:rFonts w:hint="eastAsia"/>
                <w:sz w:val="18"/>
                <w:szCs w:val="18"/>
              </w:rPr>
              <w:t>项目管理规划</w:t>
            </w:r>
          </w:p>
        </w:tc>
        <w:tc>
          <w:tcPr>
            <w:tcW w:w="2410" w:type="dxa"/>
          </w:tcPr>
          <w:p w:rsidR="00E03E33" w:rsidRPr="00FF61B8" w:rsidRDefault="00D827D0" w:rsidP="00FF61B8">
            <w:pPr>
              <w:rPr>
                <w:sz w:val="18"/>
                <w:szCs w:val="18"/>
              </w:rPr>
            </w:pPr>
            <w:r>
              <w:rPr>
                <w:rFonts w:hint="eastAsia"/>
                <w:sz w:val="18"/>
                <w:szCs w:val="18"/>
              </w:rPr>
              <w:t>进度管理员根据项目管理规划中的里程碑计划，录入系统</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质量策划</w:t>
            </w:r>
          </w:p>
        </w:tc>
        <w:tc>
          <w:tcPr>
            <w:tcW w:w="3118" w:type="dxa"/>
          </w:tcPr>
          <w:p w:rsidR="00E03E33" w:rsidRPr="00FF61B8" w:rsidRDefault="00E03E33" w:rsidP="00FF61B8">
            <w:pPr>
              <w:rPr>
                <w:sz w:val="18"/>
                <w:szCs w:val="18"/>
              </w:rPr>
            </w:pPr>
            <w:r>
              <w:rPr>
                <w:rFonts w:hint="eastAsia"/>
                <w:sz w:val="18"/>
                <w:szCs w:val="18"/>
              </w:rPr>
              <w:t>编制项目的质量管理策划方案</w:t>
            </w:r>
          </w:p>
        </w:tc>
        <w:tc>
          <w:tcPr>
            <w:tcW w:w="1559" w:type="dxa"/>
          </w:tcPr>
          <w:p w:rsidR="00E03E33" w:rsidRPr="00FF61B8" w:rsidRDefault="00E03E33" w:rsidP="00FF61B8">
            <w:pPr>
              <w:rPr>
                <w:sz w:val="18"/>
                <w:szCs w:val="18"/>
              </w:rPr>
            </w:pPr>
            <w:r>
              <w:rPr>
                <w:rFonts w:hint="eastAsia"/>
                <w:sz w:val="18"/>
                <w:szCs w:val="18"/>
              </w:rPr>
              <w:t>项目管理规划</w:t>
            </w:r>
          </w:p>
        </w:tc>
        <w:tc>
          <w:tcPr>
            <w:tcW w:w="2410" w:type="dxa"/>
          </w:tcPr>
          <w:p w:rsidR="00E03E33" w:rsidRPr="00FF61B8" w:rsidRDefault="0014660F" w:rsidP="00FF61B8">
            <w:pPr>
              <w:rPr>
                <w:sz w:val="18"/>
                <w:szCs w:val="18"/>
              </w:rPr>
            </w:pPr>
            <w:r>
              <w:rPr>
                <w:rFonts w:hint="eastAsia"/>
                <w:sz w:val="18"/>
                <w:szCs w:val="18"/>
              </w:rPr>
              <w:t>质量管理</w:t>
            </w:r>
            <w:r w:rsidR="007407F3">
              <w:rPr>
                <w:rFonts w:hint="eastAsia"/>
                <w:sz w:val="18"/>
                <w:szCs w:val="18"/>
              </w:rPr>
              <w:t>组</w:t>
            </w:r>
            <w:r>
              <w:rPr>
                <w:rFonts w:hint="eastAsia"/>
                <w:sz w:val="18"/>
                <w:szCs w:val="18"/>
              </w:rPr>
              <w:t>汇总编制，上传入项目管理规划中</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HSE策划</w:t>
            </w:r>
          </w:p>
        </w:tc>
        <w:tc>
          <w:tcPr>
            <w:tcW w:w="3118" w:type="dxa"/>
          </w:tcPr>
          <w:p w:rsidR="00E03E33" w:rsidRPr="00FF61B8" w:rsidRDefault="00E03E33" w:rsidP="00FF61B8">
            <w:pPr>
              <w:rPr>
                <w:sz w:val="18"/>
                <w:szCs w:val="18"/>
              </w:rPr>
            </w:pPr>
            <w:r>
              <w:rPr>
                <w:rFonts w:hint="eastAsia"/>
                <w:sz w:val="18"/>
                <w:szCs w:val="18"/>
              </w:rPr>
              <w:t>编制项目的HSE管理策划方案</w:t>
            </w:r>
          </w:p>
        </w:tc>
        <w:tc>
          <w:tcPr>
            <w:tcW w:w="1559" w:type="dxa"/>
          </w:tcPr>
          <w:p w:rsidR="00E03E33" w:rsidRPr="00FF61B8" w:rsidRDefault="00E03E33" w:rsidP="00FF61B8">
            <w:pPr>
              <w:rPr>
                <w:sz w:val="18"/>
                <w:szCs w:val="18"/>
              </w:rPr>
            </w:pPr>
            <w:r>
              <w:rPr>
                <w:rFonts w:hint="eastAsia"/>
                <w:sz w:val="18"/>
                <w:szCs w:val="18"/>
              </w:rPr>
              <w:t>项目管理规划</w:t>
            </w:r>
          </w:p>
        </w:tc>
        <w:tc>
          <w:tcPr>
            <w:tcW w:w="2410" w:type="dxa"/>
          </w:tcPr>
          <w:p w:rsidR="00E03E33" w:rsidRPr="00FF61B8" w:rsidRDefault="0014660F" w:rsidP="00FF61B8">
            <w:pPr>
              <w:rPr>
                <w:sz w:val="18"/>
                <w:szCs w:val="18"/>
              </w:rPr>
            </w:pPr>
            <w:r>
              <w:rPr>
                <w:rFonts w:hint="eastAsia"/>
                <w:sz w:val="18"/>
                <w:szCs w:val="18"/>
              </w:rPr>
              <w:t>HSE</w:t>
            </w:r>
            <w:r w:rsidR="007407F3">
              <w:rPr>
                <w:rFonts w:hint="eastAsia"/>
                <w:sz w:val="18"/>
                <w:szCs w:val="18"/>
              </w:rPr>
              <w:t>组</w:t>
            </w:r>
            <w:r>
              <w:rPr>
                <w:rFonts w:hint="eastAsia"/>
                <w:sz w:val="18"/>
                <w:szCs w:val="18"/>
              </w:rPr>
              <w:t>汇总编制，上传入项目管理规划中</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设计策划</w:t>
            </w:r>
          </w:p>
        </w:tc>
        <w:tc>
          <w:tcPr>
            <w:tcW w:w="3118" w:type="dxa"/>
          </w:tcPr>
          <w:p w:rsidR="00E03E33" w:rsidRDefault="00E03E33" w:rsidP="00FF61B8">
            <w:pPr>
              <w:rPr>
                <w:sz w:val="18"/>
                <w:szCs w:val="18"/>
              </w:rPr>
            </w:pPr>
            <w:r>
              <w:rPr>
                <w:rFonts w:hint="eastAsia"/>
                <w:sz w:val="18"/>
                <w:szCs w:val="18"/>
              </w:rPr>
              <w:t>编制项目的设计管理策划方案</w:t>
            </w:r>
          </w:p>
        </w:tc>
        <w:tc>
          <w:tcPr>
            <w:tcW w:w="1559" w:type="dxa"/>
          </w:tcPr>
          <w:p w:rsidR="00E03E33" w:rsidRDefault="00E03E33" w:rsidP="00FF61B8">
            <w:pPr>
              <w:rPr>
                <w:sz w:val="18"/>
                <w:szCs w:val="18"/>
              </w:rPr>
            </w:pPr>
            <w:r>
              <w:rPr>
                <w:rFonts w:hint="eastAsia"/>
                <w:sz w:val="18"/>
                <w:szCs w:val="18"/>
              </w:rPr>
              <w:t>项目管理规划</w:t>
            </w:r>
          </w:p>
        </w:tc>
        <w:tc>
          <w:tcPr>
            <w:tcW w:w="2410" w:type="dxa"/>
          </w:tcPr>
          <w:p w:rsidR="00E03E33" w:rsidRDefault="0014660F" w:rsidP="00FF61B8">
            <w:pPr>
              <w:rPr>
                <w:sz w:val="18"/>
                <w:szCs w:val="18"/>
              </w:rPr>
            </w:pPr>
            <w:r>
              <w:rPr>
                <w:rFonts w:hint="eastAsia"/>
                <w:sz w:val="18"/>
                <w:szCs w:val="18"/>
              </w:rPr>
              <w:t>设计</w:t>
            </w:r>
            <w:r w:rsidR="007407F3">
              <w:rPr>
                <w:rFonts w:hint="eastAsia"/>
                <w:sz w:val="18"/>
                <w:szCs w:val="18"/>
              </w:rPr>
              <w:t>组</w:t>
            </w:r>
            <w:r>
              <w:rPr>
                <w:rFonts w:hint="eastAsia"/>
                <w:sz w:val="18"/>
                <w:szCs w:val="18"/>
              </w:rPr>
              <w:t>汇总编制，上传入项目管理规划中</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设计院招标</w:t>
            </w:r>
          </w:p>
        </w:tc>
        <w:tc>
          <w:tcPr>
            <w:tcW w:w="3118" w:type="dxa"/>
          </w:tcPr>
          <w:p w:rsidR="00E03E33" w:rsidRPr="00FF61B8" w:rsidRDefault="00E03E33" w:rsidP="00FF61B8">
            <w:pPr>
              <w:rPr>
                <w:sz w:val="18"/>
                <w:szCs w:val="18"/>
              </w:rPr>
            </w:pPr>
            <w:r>
              <w:rPr>
                <w:rFonts w:hint="eastAsia"/>
                <w:sz w:val="18"/>
                <w:szCs w:val="18"/>
              </w:rPr>
              <w:t>设计院招标</w:t>
            </w:r>
          </w:p>
        </w:tc>
        <w:tc>
          <w:tcPr>
            <w:tcW w:w="1559" w:type="dxa"/>
          </w:tcPr>
          <w:p w:rsidR="00E03E33" w:rsidRPr="00FF61B8" w:rsidRDefault="00E03E33" w:rsidP="00FF61B8">
            <w:pPr>
              <w:rPr>
                <w:sz w:val="18"/>
                <w:szCs w:val="18"/>
              </w:rPr>
            </w:pPr>
            <w:r>
              <w:rPr>
                <w:rFonts w:hint="eastAsia"/>
                <w:sz w:val="18"/>
                <w:szCs w:val="18"/>
              </w:rPr>
              <w:t>工程服务采购</w:t>
            </w:r>
          </w:p>
        </w:tc>
        <w:tc>
          <w:tcPr>
            <w:tcW w:w="2410" w:type="dxa"/>
          </w:tcPr>
          <w:p w:rsidR="00E03E33" w:rsidRPr="00FF61B8" w:rsidRDefault="007407F3" w:rsidP="00FF61B8">
            <w:pPr>
              <w:rPr>
                <w:sz w:val="18"/>
                <w:szCs w:val="18"/>
              </w:rPr>
            </w:pPr>
            <w:r>
              <w:rPr>
                <w:rFonts w:hint="eastAsia"/>
                <w:sz w:val="18"/>
                <w:szCs w:val="18"/>
              </w:rPr>
              <w:t>项目经理发起-工程部</w:t>
            </w:r>
            <w:r w:rsidR="00C63103">
              <w:rPr>
                <w:rFonts w:hint="eastAsia"/>
                <w:sz w:val="18"/>
                <w:szCs w:val="18"/>
              </w:rPr>
              <w:t>负责</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初步设计</w:t>
            </w:r>
          </w:p>
        </w:tc>
        <w:tc>
          <w:tcPr>
            <w:tcW w:w="3118" w:type="dxa"/>
          </w:tcPr>
          <w:p w:rsidR="00E03E33" w:rsidRPr="00FF61B8" w:rsidRDefault="00E03E33" w:rsidP="00FF61B8">
            <w:pPr>
              <w:rPr>
                <w:sz w:val="18"/>
                <w:szCs w:val="18"/>
              </w:rPr>
            </w:pPr>
            <w:r>
              <w:rPr>
                <w:rFonts w:hint="eastAsia"/>
                <w:sz w:val="18"/>
                <w:szCs w:val="18"/>
              </w:rPr>
              <w:t>设计院完成初步设计</w:t>
            </w:r>
            <w:r w:rsidR="007407F3">
              <w:rPr>
                <w:rFonts w:hint="eastAsia"/>
                <w:sz w:val="18"/>
                <w:szCs w:val="18"/>
              </w:rPr>
              <w:t>，将初步设计资料进行存档管理</w:t>
            </w:r>
          </w:p>
        </w:tc>
        <w:tc>
          <w:tcPr>
            <w:tcW w:w="1559" w:type="dxa"/>
          </w:tcPr>
          <w:p w:rsidR="00E03E33" w:rsidRPr="00FF61B8" w:rsidRDefault="00E03E33" w:rsidP="00FF61B8">
            <w:pPr>
              <w:rPr>
                <w:sz w:val="18"/>
                <w:szCs w:val="18"/>
              </w:rPr>
            </w:pPr>
            <w:r>
              <w:rPr>
                <w:rFonts w:hint="eastAsia"/>
                <w:sz w:val="18"/>
                <w:szCs w:val="18"/>
              </w:rPr>
              <w:t>设计文档管理</w:t>
            </w:r>
          </w:p>
        </w:tc>
        <w:tc>
          <w:tcPr>
            <w:tcW w:w="2410" w:type="dxa"/>
          </w:tcPr>
          <w:p w:rsidR="00E03E33" w:rsidRPr="00FF61B8" w:rsidRDefault="00742A72" w:rsidP="00FF61B8">
            <w:pPr>
              <w:rPr>
                <w:sz w:val="18"/>
                <w:szCs w:val="18"/>
              </w:rPr>
            </w:pPr>
            <w:r>
              <w:rPr>
                <w:rFonts w:hint="eastAsia"/>
                <w:sz w:val="18"/>
                <w:szCs w:val="18"/>
              </w:rPr>
              <w:t>设计组负责监控设计院设计工作</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详细设计</w:t>
            </w:r>
          </w:p>
        </w:tc>
        <w:tc>
          <w:tcPr>
            <w:tcW w:w="3118" w:type="dxa"/>
          </w:tcPr>
          <w:p w:rsidR="00E03E33" w:rsidRPr="00FF61B8" w:rsidRDefault="00E03E33" w:rsidP="00FF61B8">
            <w:pPr>
              <w:rPr>
                <w:sz w:val="18"/>
                <w:szCs w:val="18"/>
              </w:rPr>
            </w:pPr>
            <w:r>
              <w:rPr>
                <w:rFonts w:hint="eastAsia"/>
                <w:sz w:val="18"/>
                <w:szCs w:val="18"/>
              </w:rPr>
              <w:t>设计院完成详细设计</w:t>
            </w:r>
            <w:r w:rsidR="007407F3">
              <w:rPr>
                <w:rFonts w:hint="eastAsia"/>
                <w:sz w:val="18"/>
                <w:szCs w:val="18"/>
              </w:rPr>
              <w:t>，将详细设计资料进行存档管理</w:t>
            </w:r>
          </w:p>
        </w:tc>
        <w:tc>
          <w:tcPr>
            <w:tcW w:w="1559" w:type="dxa"/>
          </w:tcPr>
          <w:p w:rsidR="00E03E33" w:rsidRPr="00FF61B8" w:rsidRDefault="00E03E33" w:rsidP="00FF61B8">
            <w:pPr>
              <w:rPr>
                <w:sz w:val="18"/>
                <w:szCs w:val="18"/>
              </w:rPr>
            </w:pPr>
            <w:r>
              <w:rPr>
                <w:rFonts w:hint="eastAsia"/>
                <w:sz w:val="18"/>
                <w:szCs w:val="18"/>
              </w:rPr>
              <w:t>设计文档管理</w:t>
            </w:r>
          </w:p>
        </w:tc>
        <w:tc>
          <w:tcPr>
            <w:tcW w:w="2410" w:type="dxa"/>
          </w:tcPr>
          <w:p w:rsidR="00E03E33" w:rsidRPr="00FF61B8" w:rsidRDefault="00742A72" w:rsidP="00FF61B8">
            <w:pPr>
              <w:rPr>
                <w:sz w:val="18"/>
                <w:szCs w:val="18"/>
              </w:rPr>
            </w:pPr>
            <w:r>
              <w:rPr>
                <w:rFonts w:hint="eastAsia"/>
                <w:sz w:val="18"/>
                <w:szCs w:val="18"/>
              </w:rPr>
              <w:t>设计组负责监控设计院设计工作</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施工图会审</w:t>
            </w:r>
          </w:p>
        </w:tc>
        <w:tc>
          <w:tcPr>
            <w:tcW w:w="3118" w:type="dxa"/>
          </w:tcPr>
          <w:p w:rsidR="00E03E33" w:rsidRPr="00FF61B8" w:rsidRDefault="00E651BC" w:rsidP="00FF61B8">
            <w:pPr>
              <w:rPr>
                <w:sz w:val="18"/>
                <w:szCs w:val="18"/>
              </w:rPr>
            </w:pPr>
            <w:r w:rsidRPr="00E651BC">
              <w:rPr>
                <w:rFonts w:hint="eastAsia"/>
                <w:sz w:val="18"/>
                <w:szCs w:val="18"/>
              </w:rPr>
              <w:t>项目开工前，由设计组向施工分包商（包括土建、装饰、安装施工等）和监理单位发放施工图纸，组织施工图纸终板会审和技术交底，在动工前必须将施工方案及施工组织设计</w:t>
            </w:r>
            <w:proofErr w:type="gramStart"/>
            <w:r w:rsidRPr="00E651BC">
              <w:rPr>
                <w:rFonts w:hint="eastAsia"/>
                <w:sz w:val="18"/>
                <w:szCs w:val="18"/>
              </w:rPr>
              <w:t>报项目</w:t>
            </w:r>
            <w:proofErr w:type="gramEnd"/>
            <w:r w:rsidRPr="00E651BC">
              <w:rPr>
                <w:rFonts w:hint="eastAsia"/>
                <w:sz w:val="18"/>
                <w:szCs w:val="18"/>
              </w:rPr>
              <w:t>经理批准后方可开工</w:t>
            </w:r>
          </w:p>
        </w:tc>
        <w:tc>
          <w:tcPr>
            <w:tcW w:w="1559" w:type="dxa"/>
          </w:tcPr>
          <w:p w:rsidR="00E03E33" w:rsidRPr="00FF61B8" w:rsidRDefault="00E03E33" w:rsidP="009F4239">
            <w:pPr>
              <w:rPr>
                <w:sz w:val="18"/>
                <w:szCs w:val="18"/>
              </w:rPr>
            </w:pPr>
            <w:r>
              <w:rPr>
                <w:rFonts w:hint="eastAsia"/>
                <w:sz w:val="18"/>
                <w:szCs w:val="18"/>
              </w:rPr>
              <w:t>图纸会审</w:t>
            </w:r>
          </w:p>
        </w:tc>
        <w:tc>
          <w:tcPr>
            <w:tcW w:w="2410" w:type="dxa"/>
          </w:tcPr>
          <w:p w:rsidR="00E03E33" w:rsidRPr="00FF61B8" w:rsidRDefault="00A96CD1" w:rsidP="00FF61B8">
            <w:pPr>
              <w:rPr>
                <w:sz w:val="18"/>
                <w:szCs w:val="18"/>
              </w:rPr>
            </w:pPr>
            <w:r>
              <w:rPr>
                <w:rFonts w:hint="eastAsia"/>
                <w:sz w:val="18"/>
                <w:szCs w:val="18"/>
              </w:rPr>
              <w:t>设计组发起</w:t>
            </w:r>
            <w:r>
              <w:rPr>
                <w:sz w:val="18"/>
                <w:szCs w:val="18"/>
              </w:rPr>
              <w:t>—</w:t>
            </w:r>
            <w:r>
              <w:rPr>
                <w:rFonts w:hint="eastAsia"/>
                <w:sz w:val="18"/>
                <w:szCs w:val="18"/>
              </w:rPr>
              <w:t>承包商、监理参与</w:t>
            </w:r>
            <w:r>
              <w:rPr>
                <w:sz w:val="18"/>
                <w:szCs w:val="18"/>
              </w:rPr>
              <w:t>—</w:t>
            </w:r>
            <w:r>
              <w:rPr>
                <w:rFonts w:hint="eastAsia"/>
                <w:sz w:val="18"/>
                <w:szCs w:val="18"/>
              </w:rPr>
              <w:t>项目经理审核</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WBS建立</w:t>
            </w:r>
          </w:p>
        </w:tc>
        <w:tc>
          <w:tcPr>
            <w:tcW w:w="3118" w:type="dxa"/>
          </w:tcPr>
          <w:p w:rsidR="00E03E33" w:rsidRPr="00FF61B8" w:rsidRDefault="00E03E33" w:rsidP="00FF61B8">
            <w:pPr>
              <w:rPr>
                <w:sz w:val="18"/>
                <w:szCs w:val="18"/>
              </w:rPr>
            </w:pPr>
            <w:r>
              <w:rPr>
                <w:rFonts w:hint="eastAsia"/>
                <w:sz w:val="18"/>
                <w:szCs w:val="18"/>
              </w:rPr>
              <w:t>根据初步设计，项目经理组织编制项目WBS</w:t>
            </w:r>
          </w:p>
        </w:tc>
        <w:tc>
          <w:tcPr>
            <w:tcW w:w="1559" w:type="dxa"/>
          </w:tcPr>
          <w:p w:rsidR="00E03E33" w:rsidRPr="00FF61B8" w:rsidRDefault="00E03E33" w:rsidP="00FF61B8">
            <w:pPr>
              <w:rPr>
                <w:sz w:val="18"/>
                <w:szCs w:val="18"/>
              </w:rPr>
            </w:pPr>
            <w:r>
              <w:rPr>
                <w:rFonts w:hint="eastAsia"/>
                <w:sz w:val="18"/>
                <w:szCs w:val="18"/>
              </w:rPr>
              <w:t>WBS编制</w:t>
            </w:r>
          </w:p>
        </w:tc>
        <w:tc>
          <w:tcPr>
            <w:tcW w:w="2410" w:type="dxa"/>
          </w:tcPr>
          <w:p w:rsidR="00E03E33" w:rsidRPr="00FF61B8" w:rsidRDefault="00E03E33" w:rsidP="00FF61B8">
            <w:pPr>
              <w:rPr>
                <w:sz w:val="18"/>
                <w:szCs w:val="18"/>
              </w:rPr>
            </w:pPr>
            <w:r>
              <w:rPr>
                <w:rFonts w:hint="eastAsia"/>
                <w:sz w:val="18"/>
                <w:szCs w:val="18"/>
              </w:rPr>
              <w:t>项目经理</w:t>
            </w:r>
            <w:proofErr w:type="gramStart"/>
            <w:r w:rsidR="00DB1BA3">
              <w:rPr>
                <w:rFonts w:hint="eastAsia"/>
                <w:sz w:val="18"/>
                <w:szCs w:val="18"/>
              </w:rPr>
              <w:t>组织</w:t>
            </w:r>
            <w:r w:rsidR="00DB1BA3">
              <w:rPr>
                <w:sz w:val="18"/>
                <w:szCs w:val="18"/>
              </w:rPr>
              <w:t>—</w:t>
            </w:r>
            <w:r w:rsidR="00DB1BA3">
              <w:rPr>
                <w:rFonts w:hint="eastAsia"/>
                <w:sz w:val="18"/>
                <w:szCs w:val="18"/>
              </w:rPr>
              <w:t>各专业</w:t>
            </w:r>
            <w:proofErr w:type="gramEnd"/>
            <w:r w:rsidR="00DB1BA3">
              <w:rPr>
                <w:rFonts w:hint="eastAsia"/>
                <w:sz w:val="18"/>
                <w:szCs w:val="18"/>
              </w:rPr>
              <w:t>参与编制</w:t>
            </w:r>
            <w:r w:rsidR="00DB1BA3">
              <w:rPr>
                <w:sz w:val="18"/>
                <w:szCs w:val="18"/>
              </w:rPr>
              <w:t>—</w:t>
            </w:r>
            <w:r w:rsidR="00DB1BA3">
              <w:rPr>
                <w:rFonts w:hint="eastAsia"/>
                <w:sz w:val="18"/>
                <w:szCs w:val="18"/>
              </w:rPr>
              <w:t>项目经理审核</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总控计划编制</w:t>
            </w:r>
          </w:p>
        </w:tc>
        <w:tc>
          <w:tcPr>
            <w:tcW w:w="3118" w:type="dxa"/>
          </w:tcPr>
          <w:p w:rsidR="00E03E33" w:rsidRPr="00FF61B8" w:rsidRDefault="00E03E33" w:rsidP="00FF61B8">
            <w:pPr>
              <w:rPr>
                <w:sz w:val="18"/>
                <w:szCs w:val="18"/>
              </w:rPr>
            </w:pPr>
            <w:r>
              <w:rPr>
                <w:rFonts w:hint="eastAsia"/>
                <w:sz w:val="18"/>
                <w:szCs w:val="18"/>
              </w:rPr>
              <w:t>编制项目总控计划</w:t>
            </w:r>
          </w:p>
        </w:tc>
        <w:tc>
          <w:tcPr>
            <w:tcW w:w="1559" w:type="dxa"/>
          </w:tcPr>
          <w:p w:rsidR="00E03E33" w:rsidRPr="00FF61B8" w:rsidRDefault="00E03E33" w:rsidP="00FF61B8">
            <w:pPr>
              <w:rPr>
                <w:sz w:val="18"/>
                <w:szCs w:val="18"/>
              </w:rPr>
            </w:pPr>
            <w:r>
              <w:rPr>
                <w:rFonts w:hint="eastAsia"/>
                <w:sz w:val="18"/>
                <w:szCs w:val="18"/>
              </w:rPr>
              <w:t>计划编制</w:t>
            </w:r>
          </w:p>
        </w:tc>
        <w:tc>
          <w:tcPr>
            <w:tcW w:w="2410" w:type="dxa"/>
          </w:tcPr>
          <w:p w:rsidR="00E03E33" w:rsidRPr="00FF61B8" w:rsidRDefault="00DB1BA3" w:rsidP="00FF61B8">
            <w:pPr>
              <w:rPr>
                <w:sz w:val="18"/>
                <w:szCs w:val="18"/>
              </w:rPr>
            </w:pPr>
            <w:r>
              <w:rPr>
                <w:rFonts w:hint="eastAsia"/>
                <w:sz w:val="18"/>
                <w:szCs w:val="18"/>
              </w:rPr>
              <w:t>项目经理</w:t>
            </w:r>
            <w:proofErr w:type="gramStart"/>
            <w:r>
              <w:rPr>
                <w:rFonts w:hint="eastAsia"/>
                <w:sz w:val="18"/>
                <w:szCs w:val="18"/>
              </w:rPr>
              <w:t>组织</w:t>
            </w:r>
            <w:r>
              <w:rPr>
                <w:sz w:val="18"/>
                <w:szCs w:val="18"/>
              </w:rPr>
              <w:t>—</w:t>
            </w:r>
            <w:r>
              <w:rPr>
                <w:rFonts w:hint="eastAsia"/>
                <w:sz w:val="18"/>
                <w:szCs w:val="18"/>
              </w:rPr>
              <w:t>各专业</w:t>
            </w:r>
            <w:proofErr w:type="gramEnd"/>
            <w:r>
              <w:rPr>
                <w:rFonts w:hint="eastAsia"/>
                <w:sz w:val="18"/>
                <w:szCs w:val="18"/>
              </w:rPr>
              <w:t>参与编制</w:t>
            </w:r>
            <w:r>
              <w:rPr>
                <w:sz w:val="18"/>
                <w:szCs w:val="18"/>
              </w:rPr>
              <w:t>—</w:t>
            </w:r>
            <w:r>
              <w:rPr>
                <w:rFonts w:hint="eastAsia"/>
                <w:sz w:val="18"/>
                <w:szCs w:val="18"/>
              </w:rPr>
              <w:t>项目经理审核</w:t>
            </w:r>
            <w:r>
              <w:rPr>
                <w:sz w:val="18"/>
                <w:szCs w:val="18"/>
              </w:rPr>
              <w:t>—</w:t>
            </w:r>
            <w:r>
              <w:rPr>
                <w:rFonts w:hint="eastAsia"/>
                <w:sz w:val="18"/>
                <w:szCs w:val="18"/>
              </w:rPr>
              <w:t>进度管理员录入系统</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二级计划编制</w:t>
            </w:r>
          </w:p>
        </w:tc>
        <w:tc>
          <w:tcPr>
            <w:tcW w:w="3118" w:type="dxa"/>
          </w:tcPr>
          <w:p w:rsidR="00E03E33" w:rsidRPr="00FF61B8" w:rsidRDefault="00E03E33" w:rsidP="00FF61B8">
            <w:pPr>
              <w:rPr>
                <w:sz w:val="18"/>
                <w:szCs w:val="18"/>
              </w:rPr>
            </w:pPr>
            <w:r>
              <w:rPr>
                <w:rFonts w:hint="eastAsia"/>
                <w:sz w:val="18"/>
                <w:szCs w:val="18"/>
              </w:rPr>
              <w:t>在总控计划基础上下发编辑二级计划</w:t>
            </w:r>
          </w:p>
        </w:tc>
        <w:tc>
          <w:tcPr>
            <w:tcW w:w="1559" w:type="dxa"/>
          </w:tcPr>
          <w:p w:rsidR="00E03E33" w:rsidRPr="00FF61B8" w:rsidRDefault="00E03E33" w:rsidP="00FF61B8">
            <w:pPr>
              <w:rPr>
                <w:sz w:val="18"/>
                <w:szCs w:val="18"/>
              </w:rPr>
            </w:pPr>
            <w:r>
              <w:rPr>
                <w:rFonts w:hint="eastAsia"/>
                <w:sz w:val="18"/>
                <w:szCs w:val="18"/>
              </w:rPr>
              <w:t>计划编制</w:t>
            </w:r>
          </w:p>
        </w:tc>
        <w:tc>
          <w:tcPr>
            <w:tcW w:w="2410" w:type="dxa"/>
          </w:tcPr>
          <w:p w:rsidR="00E03E33" w:rsidRPr="00FF61B8" w:rsidRDefault="00E03E33" w:rsidP="00FF61B8">
            <w:pPr>
              <w:rPr>
                <w:sz w:val="18"/>
                <w:szCs w:val="18"/>
              </w:rPr>
            </w:pPr>
            <w:r>
              <w:rPr>
                <w:rFonts w:hint="eastAsia"/>
                <w:sz w:val="18"/>
                <w:szCs w:val="18"/>
              </w:rPr>
              <w:t>项目经理</w:t>
            </w:r>
            <w:r w:rsidR="005E5056">
              <w:rPr>
                <w:rFonts w:hint="eastAsia"/>
                <w:sz w:val="18"/>
                <w:szCs w:val="18"/>
              </w:rPr>
              <w:t>下发</w:t>
            </w:r>
            <w:r w:rsidR="005E5056">
              <w:rPr>
                <w:sz w:val="18"/>
                <w:szCs w:val="18"/>
              </w:rPr>
              <w:t>—</w:t>
            </w:r>
            <w:r w:rsidR="005E5056">
              <w:rPr>
                <w:rFonts w:hint="eastAsia"/>
                <w:sz w:val="18"/>
                <w:szCs w:val="18"/>
              </w:rPr>
              <w:t>专业组编制</w:t>
            </w:r>
            <w:r w:rsidR="005E5056">
              <w:rPr>
                <w:sz w:val="18"/>
                <w:szCs w:val="18"/>
              </w:rPr>
              <w:t>—</w:t>
            </w:r>
            <w:r w:rsidR="005E5056">
              <w:rPr>
                <w:rFonts w:hint="eastAsia"/>
                <w:sz w:val="18"/>
                <w:szCs w:val="18"/>
              </w:rPr>
              <w:t>项目经理审批</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CBS建立</w:t>
            </w:r>
          </w:p>
        </w:tc>
        <w:tc>
          <w:tcPr>
            <w:tcW w:w="3118" w:type="dxa"/>
          </w:tcPr>
          <w:p w:rsidR="00E03E33" w:rsidRPr="00FF61B8" w:rsidRDefault="00E03E33" w:rsidP="00FF61B8">
            <w:pPr>
              <w:rPr>
                <w:sz w:val="18"/>
                <w:szCs w:val="18"/>
              </w:rPr>
            </w:pPr>
            <w:r>
              <w:rPr>
                <w:rFonts w:hint="eastAsia"/>
                <w:sz w:val="18"/>
                <w:szCs w:val="18"/>
              </w:rPr>
              <w:t>初步设计后，</w:t>
            </w:r>
            <w:r w:rsidR="00CD79F1">
              <w:rPr>
                <w:rFonts w:hint="eastAsia"/>
                <w:sz w:val="18"/>
                <w:szCs w:val="18"/>
              </w:rPr>
              <w:t>设计院给出项目概算表</w:t>
            </w:r>
            <w:r w:rsidR="0058606F">
              <w:rPr>
                <w:rFonts w:hint="eastAsia"/>
                <w:sz w:val="18"/>
                <w:szCs w:val="18"/>
              </w:rPr>
              <w:t>，</w:t>
            </w:r>
            <w:proofErr w:type="gramStart"/>
            <w:r w:rsidR="0058606F">
              <w:rPr>
                <w:rFonts w:hint="eastAsia"/>
                <w:sz w:val="18"/>
                <w:szCs w:val="18"/>
              </w:rPr>
              <w:t>由</w:t>
            </w:r>
            <w:r>
              <w:rPr>
                <w:rFonts w:hint="eastAsia"/>
                <w:sz w:val="18"/>
                <w:szCs w:val="18"/>
              </w:rPr>
              <w:t>费控管理员</w:t>
            </w:r>
            <w:proofErr w:type="gramEnd"/>
            <w:r>
              <w:rPr>
                <w:rFonts w:hint="eastAsia"/>
                <w:sz w:val="18"/>
                <w:szCs w:val="18"/>
              </w:rPr>
              <w:t>录入系统</w:t>
            </w:r>
          </w:p>
        </w:tc>
        <w:tc>
          <w:tcPr>
            <w:tcW w:w="1559" w:type="dxa"/>
          </w:tcPr>
          <w:p w:rsidR="00E03E33" w:rsidRPr="00FF61B8" w:rsidRDefault="00E03E33" w:rsidP="00FF61B8">
            <w:pPr>
              <w:rPr>
                <w:sz w:val="18"/>
                <w:szCs w:val="18"/>
              </w:rPr>
            </w:pPr>
            <w:r>
              <w:rPr>
                <w:rFonts w:hint="eastAsia"/>
                <w:sz w:val="18"/>
                <w:szCs w:val="18"/>
              </w:rPr>
              <w:t>CBS管理</w:t>
            </w:r>
          </w:p>
        </w:tc>
        <w:tc>
          <w:tcPr>
            <w:tcW w:w="2410" w:type="dxa"/>
          </w:tcPr>
          <w:p w:rsidR="00E03E33" w:rsidRPr="00FF61B8" w:rsidRDefault="00E03E33" w:rsidP="00FF61B8">
            <w:pPr>
              <w:rPr>
                <w:sz w:val="18"/>
                <w:szCs w:val="18"/>
              </w:rPr>
            </w:pPr>
            <w:proofErr w:type="gramStart"/>
            <w:r>
              <w:rPr>
                <w:rFonts w:hint="eastAsia"/>
                <w:sz w:val="18"/>
                <w:szCs w:val="18"/>
              </w:rPr>
              <w:t>费控管理员</w:t>
            </w:r>
            <w:proofErr w:type="gramEnd"/>
            <w:r w:rsidR="00CD79F1">
              <w:rPr>
                <w:rFonts w:hint="eastAsia"/>
                <w:sz w:val="18"/>
                <w:szCs w:val="18"/>
              </w:rPr>
              <w:t>录入系统</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材料表</w:t>
            </w:r>
          </w:p>
        </w:tc>
        <w:tc>
          <w:tcPr>
            <w:tcW w:w="3118" w:type="dxa"/>
          </w:tcPr>
          <w:p w:rsidR="00E03E33" w:rsidRPr="00FF61B8" w:rsidRDefault="00E03E33" w:rsidP="00FF61B8">
            <w:pPr>
              <w:rPr>
                <w:sz w:val="18"/>
                <w:szCs w:val="18"/>
              </w:rPr>
            </w:pPr>
            <w:r>
              <w:rPr>
                <w:rFonts w:hint="eastAsia"/>
                <w:sz w:val="18"/>
                <w:szCs w:val="18"/>
              </w:rPr>
              <w:t>按</w:t>
            </w:r>
            <w:r w:rsidR="00CD79F1">
              <w:rPr>
                <w:rFonts w:hint="eastAsia"/>
                <w:sz w:val="18"/>
                <w:szCs w:val="18"/>
              </w:rPr>
              <w:t>设计院分</w:t>
            </w:r>
            <w:r>
              <w:rPr>
                <w:rFonts w:hint="eastAsia"/>
                <w:sz w:val="18"/>
                <w:szCs w:val="18"/>
              </w:rPr>
              <w:t>专业</w:t>
            </w:r>
            <w:r w:rsidR="00CD79F1">
              <w:rPr>
                <w:rFonts w:hint="eastAsia"/>
                <w:sz w:val="18"/>
                <w:szCs w:val="18"/>
              </w:rPr>
              <w:t>给出的设备和材料表，</w:t>
            </w:r>
            <w:r>
              <w:rPr>
                <w:rFonts w:hint="eastAsia"/>
                <w:sz w:val="18"/>
                <w:szCs w:val="18"/>
              </w:rPr>
              <w:t>导入系统中，作为物料采购的基础数据</w:t>
            </w:r>
          </w:p>
        </w:tc>
        <w:tc>
          <w:tcPr>
            <w:tcW w:w="1559" w:type="dxa"/>
          </w:tcPr>
          <w:p w:rsidR="00E03E33" w:rsidRPr="00FF61B8" w:rsidRDefault="00E03E33" w:rsidP="00FF61B8">
            <w:pPr>
              <w:rPr>
                <w:sz w:val="18"/>
                <w:szCs w:val="18"/>
              </w:rPr>
            </w:pPr>
            <w:r>
              <w:rPr>
                <w:rFonts w:hint="eastAsia"/>
                <w:sz w:val="18"/>
                <w:szCs w:val="18"/>
              </w:rPr>
              <w:t>材料表</w:t>
            </w:r>
          </w:p>
        </w:tc>
        <w:tc>
          <w:tcPr>
            <w:tcW w:w="2410" w:type="dxa"/>
          </w:tcPr>
          <w:p w:rsidR="00E03E33" w:rsidRPr="00FF61B8" w:rsidRDefault="00E03E33" w:rsidP="00FF61B8">
            <w:pPr>
              <w:rPr>
                <w:sz w:val="18"/>
                <w:szCs w:val="18"/>
              </w:rPr>
            </w:pPr>
            <w:r>
              <w:rPr>
                <w:rFonts w:hint="eastAsia"/>
                <w:sz w:val="18"/>
                <w:szCs w:val="18"/>
              </w:rPr>
              <w:t>专业组</w:t>
            </w:r>
            <w:r w:rsidR="00CD79F1">
              <w:rPr>
                <w:rFonts w:hint="eastAsia"/>
                <w:sz w:val="18"/>
                <w:szCs w:val="18"/>
              </w:rPr>
              <w:t>录入</w:t>
            </w:r>
            <w:r w:rsidR="00CD79F1">
              <w:rPr>
                <w:sz w:val="18"/>
                <w:szCs w:val="18"/>
              </w:rPr>
              <w:t>—</w:t>
            </w:r>
            <w:r w:rsidR="00CD79F1">
              <w:rPr>
                <w:rFonts w:hint="eastAsia"/>
                <w:sz w:val="18"/>
                <w:szCs w:val="18"/>
              </w:rPr>
              <w:t>专业组长审批</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项目年度资金计划</w:t>
            </w:r>
          </w:p>
        </w:tc>
        <w:tc>
          <w:tcPr>
            <w:tcW w:w="3118" w:type="dxa"/>
          </w:tcPr>
          <w:p w:rsidR="00E03E33" w:rsidRPr="00FF61B8" w:rsidRDefault="00E03E33" w:rsidP="00FF61B8">
            <w:pPr>
              <w:rPr>
                <w:sz w:val="18"/>
                <w:szCs w:val="18"/>
              </w:rPr>
            </w:pPr>
            <w:r>
              <w:rPr>
                <w:rFonts w:hint="eastAsia"/>
                <w:sz w:val="18"/>
                <w:szCs w:val="18"/>
              </w:rPr>
              <w:t>在进度计划中每个作业上挂接资源信息，包括物料、设备、机械、人工资源数量和单价，系统自动汇总</w:t>
            </w:r>
          </w:p>
        </w:tc>
        <w:tc>
          <w:tcPr>
            <w:tcW w:w="1559" w:type="dxa"/>
          </w:tcPr>
          <w:p w:rsidR="00E03E33" w:rsidRPr="00FF61B8" w:rsidRDefault="00E03E33" w:rsidP="00FF61B8">
            <w:pPr>
              <w:rPr>
                <w:sz w:val="18"/>
                <w:szCs w:val="18"/>
              </w:rPr>
            </w:pPr>
            <w:r>
              <w:rPr>
                <w:rFonts w:hint="eastAsia"/>
                <w:sz w:val="18"/>
                <w:szCs w:val="18"/>
              </w:rPr>
              <w:t>计划编制</w:t>
            </w:r>
          </w:p>
        </w:tc>
        <w:tc>
          <w:tcPr>
            <w:tcW w:w="2410" w:type="dxa"/>
          </w:tcPr>
          <w:p w:rsidR="00E03E33" w:rsidRPr="00FF61B8" w:rsidRDefault="00E03E33" w:rsidP="00FF61B8">
            <w:pPr>
              <w:rPr>
                <w:sz w:val="18"/>
                <w:szCs w:val="18"/>
              </w:rPr>
            </w:pPr>
            <w:proofErr w:type="gramStart"/>
            <w:r>
              <w:rPr>
                <w:rFonts w:hint="eastAsia"/>
                <w:sz w:val="18"/>
                <w:szCs w:val="18"/>
              </w:rPr>
              <w:t>费控管理员</w:t>
            </w:r>
            <w:proofErr w:type="gramEnd"/>
            <w:r w:rsidR="00137709">
              <w:rPr>
                <w:rFonts w:hint="eastAsia"/>
                <w:sz w:val="18"/>
                <w:szCs w:val="18"/>
              </w:rPr>
              <w:t>录入</w:t>
            </w:r>
            <w:r w:rsidR="00137709">
              <w:rPr>
                <w:sz w:val="18"/>
                <w:szCs w:val="18"/>
              </w:rPr>
              <w:t>—</w:t>
            </w:r>
            <w:r w:rsidR="00137709">
              <w:rPr>
                <w:rFonts w:hint="eastAsia"/>
                <w:sz w:val="18"/>
                <w:szCs w:val="18"/>
              </w:rPr>
              <w:t>项目经理审批</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工程物资采购招标</w:t>
            </w:r>
          </w:p>
        </w:tc>
        <w:tc>
          <w:tcPr>
            <w:tcW w:w="3118" w:type="dxa"/>
          </w:tcPr>
          <w:p w:rsidR="00E03E33" w:rsidRPr="00FF61B8" w:rsidRDefault="00E03E33" w:rsidP="00FF61B8">
            <w:pPr>
              <w:rPr>
                <w:sz w:val="18"/>
                <w:szCs w:val="18"/>
              </w:rPr>
            </w:pPr>
            <w:r>
              <w:rPr>
                <w:rFonts w:hint="eastAsia"/>
                <w:sz w:val="18"/>
                <w:szCs w:val="18"/>
              </w:rPr>
              <w:t>按计划提报物料采购需求，采购部按需求时间安排采购</w:t>
            </w:r>
          </w:p>
        </w:tc>
        <w:tc>
          <w:tcPr>
            <w:tcW w:w="1559" w:type="dxa"/>
          </w:tcPr>
          <w:p w:rsidR="00E03E33" w:rsidRPr="00FF61B8" w:rsidRDefault="00E03E33" w:rsidP="00FF61B8">
            <w:pPr>
              <w:rPr>
                <w:sz w:val="18"/>
                <w:szCs w:val="18"/>
              </w:rPr>
            </w:pPr>
            <w:r>
              <w:rPr>
                <w:rFonts w:hint="eastAsia"/>
                <w:sz w:val="18"/>
                <w:szCs w:val="18"/>
              </w:rPr>
              <w:t>物资采购</w:t>
            </w:r>
          </w:p>
        </w:tc>
        <w:tc>
          <w:tcPr>
            <w:tcW w:w="2410" w:type="dxa"/>
          </w:tcPr>
          <w:p w:rsidR="00E03E33" w:rsidRPr="00FF61B8" w:rsidRDefault="00F5471F" w:rsidP="00FF61B8">
            <w:pPr>
              <w:rPr>
                <w:sz w:val="18"/>
                <w:szCs w:val="18"/>
              </w:rPr>
            </w:pPr>
            <w:r>
              <w:rPr>
                <w:rFonts w:hint="eastAsia"/>
                <w:sz w:val="18"/>
                <w:szCs w:val="18"/>
              </w:rPr>
              <w:t>专业组申请</w:t>
            </w:r>
            <w:r>
              <w:rPr>
                <w:sz w:val="18"/>
                <w:szCs w:val="18"/>
              </w:rPr>
              <w:t>—</w:t>
            </w:r>
            <w:r>
              <w:rPr>
                <w:rFonts w:hint="eastAsia"/>
                <w:sz w:val="18"/>
                <w:szCs w:val="18"/>
              </w:rPr>
              <w:t>采购部</w:t>
            </w:r>
            <w:r w:rsidR="005C71D3">
              <w:rPr>
                <w:rFonts w:hint="eastAsia"/>
                <w:sz w:val="18"/>
                <w:szCs w:val="18"/>
              </w:rPr>
              <w:t>采购</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施工分包采购招标</w:t>
            </w:r>
          </w:p>
        </w:tc>
        <w:tc>
          <w:tcPr>
            <w:tcW w:w="3118" w:type="dxa"/>
          </w:tcPr>
          <w:p w:rsidR="00E03E33" w:rsidRPr="00FF61B8" w:rsidRDefault="00E03E33" w:rsidP="00FF61B8">
            <w:pPr>
              <w:rPr>
                <w:sz w:val="18"/>
                <w:szCs w:val="18"/>
              </w:rPr>
            </w:pPr>
            <w:r>
              <w:rPr>
                <w:rFonts w:hint="eastAsia"/>
                <w:sz w:val="18"/>
                <w:szCs w:val="18"/>
              </w:rPr>
              <w:t>按标段进行施工分包采购流程</w:t>
            </w:r>
          </w:p>
        </w:tc>
        <w:tc>
          <w:tcPr>
            <w:tcW w:w="1559" w:type="dxa"/>
          </w:tcPr>
          <w:p w:rsidR="00E03E33" w:rsidRPr="00FF61B8" w:rsidRDefault="00E03E33" w:rsidP="00FF61B8">
            <w:pPr>
              <w:rPr>
                <w:sz w:val="18"/>
                <w:szCs w:val="18"/>
              </w:rPr>
            </w:pPr>
          </w:p>
        </w:tc>
        <w:tc>
          <w:tcPr>
            <w:tcW w:w="2410" w:type="dxa"/>
          </w:tcPr>
          <w:p w:rsidR="00E03E33" w:rsidRPr="00FF61B8" w:rsidRDefault="005C71D3" w:rsidP="00FF61B8">
            <w:pPr>
              <w:rPr>
                <w:sz w:val="18"/>
                <w:szCs w:val="18"/>
              </w:rPr>
            </w:pPr>
            <w:r>
              <w:rPr>
                <w:rFonts w:hint="eastAsia"/>
                <w:sz w:val="18"/>
                <w:szCs w:val="18"/>
              </w:rPr>
              <w:t>专业组申请</w:t>
            </w:r>
            <w:r>
              <w:rPr>
                <w:sz w:val="18"/>
                <w:szCs w:val="18"/>
              </w:rPr>
              <w:t>—</w:t>
            </w:r>
            <w:r>
              <w:rPr>
                <w:rFonts w:hint="eastAsia"/>
                <w:sz w:val="18"/>
                <w:szCs w:val="18"/>
              </w:rPr>
              <w:t>技术中心采购</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工程服务采购招标</w:t>
            </w:r>
          </w:p>
        </w:tc>
        <w:tc>
          <w:tcPr>
            <w:tcW w:w="3118" w:type="dxa"/>
          </w:tcPr>
          <w:p w:rsidR="00E03E33" w:rsidRPr="00FF61B8" w:rsidRDefault="00E03E33" w:rsidP="00FF61B8">
            <w:pPr>
              <w:rPr>
                <w:sz w:val="18"/>
                <w:szCs w:val="18"/>
              </w:rPr>
            </w:pPr>
            <w:r>
              <w:rPr>
                <w:rFonts w:hint="eastAsia"/>
                <w:sz w:val="18"/>
                <w:szCs w:val="18"/>
              </w:rPr>
              <w:t>项目咨询、监理、勘查等服务采购</w:t>
            </w:r>
          </w:p>
        </w:tc>
        <w:tc>
          <w:tcPr>
            <w:tcW w:w="1559" w:type="dxa"/>
          </w:tcPr>
          <w:p w:rsidR="00E03E33" w:rsidRPr="00FF61B8" w:rsidRDefault="00E03E33" w:rsidP="00FF61B8">
            <w:pPr>
              <w:rPr>
                <w:sz w:val="18"/>
                <w:szCs w:val="18"/>
              </w:rPr>
            </w:pPr>
          </w:p>
        </w:tc>
        <w:tc>
          <w:tcPr>
            <w:tcW w:w="2410" w:type="dxa"/>
          </w:tcPr>
          <w:p w:rsidR="00E03E33" w:rsidRPr="00FF61B8" w:rsidRDefault="005C71D3" w:rsidP="00FF61B8">
            <w:pPr>
              <w:rPr>
                <w:sz w:val="18"/>
                <w:szCs w:val="18"/>
              </w:rPr>
            </w:pPr>
            <w:r>
              <w:rPr>
                <w:rFonts w:hint="eastAsia"/>
                <w:sz w:val="18"/>
                <w:szCs w:val="18"/>
              </w:rPr>
              <w:t>专业组申请</w:t>
            </w:r>
            <w:r>
              <w:rPr>
                <w:sz w:val="18"/>
                <w:szCs w:val="18"/>
              </w:rPr>
              <w:t>—</w:t>
            </w:r>
            <w:r>
              <w:rPr>
                <w:rFonts w:hint="eastAsia"/>
                <w:sz w:val="18"/>
                <w:szCs w:val="18"/>
              </w:rPr>
              <w:t>技术中心采购</w:t>
            </w:r>
          </w:p>
        </w:tc>
      </w:tr>
      <w:tr w:rsidR="00E03E33" w:rsidRPr="00FF61B8" w:rsidTr="006D60E3">
        <w:tc>
          <w:tcPr>
            <w:tcW w:w="988" w:type="dxa"/>
            <w:shd w:val="clear" w:color="auto" w:fill="BDD6EE" w:themeFill="accent5" w:themeFillTint="66"/>
          </w:tcPr>
          <w:p w:rsidR="00E03E33" w:rsidRPr="00FF61B8" w:rsidRDefault="00E03E33" w:rsidP="00FF61B8">
            <w:pPr>
              <w:rPr>
                <w:sz w:val="18"/>
                <w:szCs w:val="18"/>
              </w:rPr>
            </w:pPr>
            <w:r>
              <w:rPr>
                <w:rFonts w:hint="eastAsia"/>
                <w:sz w:val="18"/>
                <w:szCs w:val="18"/>
              </w:rPr>
              <w:t>建设实施</w:t>
            </w:r>
          </w:p>
        </w:tc>
        <w:tc>
          <w:tcPr>
            <w:tcW w:w="1701" w:type="dxa"/>
            <w:shd w:val="clear" w:color="auto" w:fill="BDD6EE" w:themeFill="accent5" w:themeFillTint="66"/>
          </w:tcPr>
          <w:p w:rsidR="00E03E33" w:rsidRPr="00FF61B8" w:rsidRDefault="00E03E33" w:rsidP="00FF61B8">
            <w:pPr>
              <w:rPr>
                <w:sz w:val="18"/>
                <w:szCs w:val="18"/>
              </w:rPr>
            </w:pPr>
          </w:p>
        </w:tc>
        <w:tc>
          <w:tcPr>
            <w:tcW w:w="3118" w:type="dxa"/>
            <w:shd w:val="clear" w:color="auto" w:fill="BDD6EE" w:themeFill="accent5" w:themeFillTint="66"/>
          </w:tcPr>
          <w:p w:rsidR="00E03E33" w:rsidRPr="00FF61B8" w:rsidRDefault="00E03E33" w:rsidP="00FF61B8">
            <w:pPr>
              <w:rPr>
                <w:sz w:val="18"/>
                <w:szCs w:val="18"/>
              </w:rPr>
            </w:pPr>
          </w:p>
        </w:tc>
        <w:tc>
          <w:tcPr>
            <w:tcW w:w="1559" w:type="dxa"/>
            <w:shd w:val="clear" w:color="auto" w:fill="BDD6EE" w:themeFill="accent5" w:themeFillTint="66"/>
          </w:tcPr>
          <w:p w:rsidR="00E03E33" w:rsidRPr="00FF61B8" w:rsidRDefault="00E03E33" w:rsidP="00FF61B8">
            <w:pPr>
              <w:rPr>
                <w:sz w:val="18"/>
                <w:szCs w:val="18"/>
              </w:rPr>
            </w:pPr>
          </w:p>
        </w:tc>
        <w:tc>
          <w:tcPr>
            <w:tcW w:w="2410" w:type="dxa"/>
            <w:shd w:val="clear" w:color="auto" w:fill="BDD6EE" w:themeFill="accent5" w:themeFillTint="66"/>
          </w:tcPr>
          <w:p w:rsidR="00E03E33" w:rsidRPr="00FF61B8" w:rsidRDefault="00E03E33" w:rsidP="00FF61B8">
            <w:pPr>
              <w:rPr>
                <w:sz w:val="18"/>
                <w:szCs w:val="18"/>
              </w:rPr>
            </w:pP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Pr="00FF61B8" w:rsidRDefault="00B15D37" w:rsidP="00FF61B8">
            <w:pPr>
              <w:rPr>
                <w:sz w:val="18"/>
                <w:szCs w:val="18"/>
              </w:rPr>
            </w:pPr>
            <w:r>
              <w:rPr>
                <w:rFonts w:hint="eastAsia"/>
                <w:sz w:val="18"/>
                <w:szCs w:val="18"/>
              </w:rPr>
              <w:t>项目开工管理</w:t>
            </w:r>
          </w:p>
        </w:tc>
        <w:tc>
          <w:tcPr>
            <w:tcW w:w="3118" w:type="dxa"/>
          </w:tcPr>
          <w:p w:rsidR="00E03E33" w:rsidRPr="00FF61B8" w:rsidRDefault="00E03E33" w:rsidP="00FF61B8">
            <w:pPr>
              <w:rPr>
                <w:sz w:val="18"/>
                <w:szCs w:val="18"/>
              </w:rPr>
            </w:pPr>
            <w:r w:rsidRPr="003948D3">
              <w:rPr>
                <w:rFonts w:hint="eastAsia"/>
                <w:bCs/>
                <w:sz w:val="18"/>
                <w:szCs w:val="18"/>
              </w:rPr>
              <w:t>工程管理部负责</w:t>
            </w:r>
            <w:r>
              <w:rPr>
                <w:rFonts w:hint="eastAsia"/>
                <w:bCs/>
                <w:sz w:val="18"/>
                <w:szCs w:val="18"/>
              </w:rPr>
              <w:t>开工前的准备</w:t>
            </w:r>
            <w:r w:rsidRPr="003948D3">
              <w:rPr>
                <w:rFonts w:hint="eastAsia"/>
                <w:bCs/>
                <w:sz w:val="18"/>
                <w:szCs w:val="18"/>
              </w:rPr>
              <w:t>；项目经理主持项目开工会，监理、施工分包商参加；公司高层领导出席并宣布开工</w:t>
            </w:r>
          </w:p>
        </w:tc>
        <w:tc>
          <w:tcPr>
            <w:tcW w:w="1559" w:type="dxa"/>
          </w:tcPr>
          <w:p w:rsidR="00E03E33" w:rsidRPr="003948D3" w:rsidRDefault="00E03E33" w:rsidP="00FF61B8">
            <w:pPr>
              <w:rPr>
                <w:sz w:val="18"/>
                <w:szCs w:val="18"/>
              </w:rPr>
            </w:pPr>
            <w:r>
              <w:rPr>
                <w:rFonts w:hint="eastAsia"/>
                <w:sz w:val="18"/>
                <w:szCs w:val="18"/>
              </w:rPr>
              <w:t>项目开工管理</w:t>
            </w:r>
          </w:p>
        </w:tc>
        <w:tc>
          <w:tcPr>
            <w:tcW w:w="2410" w:type="dxa"/>
          </w:tcPr>
          <w:p w:rsidR="00E03E33" w:rsidRPr="00FF61B8" w:rsidRDefault="00E03E33" w:rsidP="00FF61B8">
            <w:pPr>
              <w:rPr>
                <w:sz w:val="18"/>
                <w:szCs w:val="18"/>
              </w:rPr>
            </w:pPr>
            <w:r>
              <w:rPr>
                <w:rFonts w:hint="eastAsia"/>
                <w:sz w:val="18"/>
                <w:szCs w:val="18"/>
              </w:rPr>
              <w:t>工程部</w:t>
            </w:r>
            <w:r w:rsidR="00B15D37">
              <w:rPr>
                <w:rFonts w:hint="eastAsia"/>
                <w:sz w:val="18"/>
                <w:szCs w:val="18"/>
              </w:rPr>
              <w:t>发起</w:t>
            </w:r>
            <w:r w:rsidR="00B15D37">
              <w:rPr>
                <w:sz w:val="18"/>
                <w:szCs w:val="18"/>
              </w:rPr>
              <w:t>—</w:t>
            </w:r>
            <w:r w:rsidR="00B15D37">
              <w:rPr>
                <w:rFonts w:hint="eastAsia"/>
                <w:sz w:val="18"/>
                <w:szCs w:val="18"/>
              </w:rPr>
              <w:t>项目经理审核</w:t>
            </w:r>
            <w:r w:rsidR="00B15D37">
              <w:rPr>
                <w:sz w:val="18"/>
                <w:szCs w:val="18"/>
              </w:rPr>
              <w:t>—</w:t>
            </w:r>
            <w:r w:rsidR="00B15D37">
              <w:rPr>
                <w:rFonts w:hint="eastAsia"/>
                <w:sz w:val="18"/>
                <w:szCs w:val="18"/>
              </w:rPr>
              <w:t>公司领导审批</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技术交底</w:t>
            </w:r>
          </w:p>
        </w:tc>
        <w:tc>
          <w:tcPr>
            <w:tcW w:w="3118" w:type="dxa"/>
          </w:tcPr>
          <w:p w:rsidR="00E03E33" w:rsidRPr="00FF61B8" w:rsidRDefault="004733F2" w:rsidP="00FF61B8">
            <w:pPr>
              <w:rPr>
                <w:sz w:val="18"/>
                <w:szCs w:val="18"/>
              </w:rPr>
            </w:pPr>
            <w:r w:rsidRPr="004733F2">
              <w:rPr>
                <w:rFonts w:hint="eastAsia"/>
                <w:sz w:val="18"/>
                <w:szCs w:val="18"/>
              </w:rPr>
              <w:t>施工技术管理包含施工前的技术交底，组织设计可施工性分析，协调处理施工现场的技术问题；审查施工分包商提交的施工技术措施、施工组织设计等工作</w:t>
            </w:r>
          </w:p>
        </w:tc>
        <w:tc>
          <w:tcPr>
            <w:tcW w:w="1559" w:type="dxa"/>
          </w:tcPr>
          <w:p w:rsidR="00E03E33" w:rsidRPr="00FF61B8" w:rsidRDefault="00E03E33" w:rsidP="00FF61B8">
            <w:pPr>
              <w:rPr>
                <w:sz w:val="18"/>
                <w:szCs w:val="18"/>
              </w:rPr>
            </w:pPr>
            <w:r>
              <w:rPr>
                <w:rFonts w:hint="eastAsia"/>
                <w:sz w:val="18"/>
                <w:szCs w:val="18"/>
              </w:rPr>
              <w:t>施工技术管理</w:t>
            </w:r>
          </w:p>
        </w:tc>
        <w:tc>
          <w:tcPr>
            <w:tcW w:w="2410" w:type="dxa"/>
          </w:tcPr>
          <w:p w:rsidR="00E03E33" w:rsidRPr="00FF61B8" w:rsidRDefault="00E03E33" w:rsidP="00FF61B8">
            <w:pPr>
              <w:rPr>
                <w:sz w:val="18"/>
                <w:szCs w:val="18"/>
              </w:rPr>
            </w:pPr>
            <w:r>
              <w:rPr>
                <w:rFonts w:hint="eastAsia"/>
                <w:sz w:val="18"/>
                <w:szCs w:val="18"/>
              </w:rPr>
              <w:t>工程部</w:t>
            </w:r>
            <w:r w:rsidR="004733F2">
              <w:rPr>
                <w:rFonts w:hint="eastAsia"/>
                <w:sz w:val="18"/>
                <w:szCs w:val="18"/>
              </w:rPr>
              <w:t>发起</w:t>
            </w:r>
            <w:r w:rsidR="004733F2">
              <w:rPr>
                <w:sz w:val="18"/>
                <w:szCs w:val="18"/>
              </w:rPr>
              <w:t>—</w:t>
            </w:r>
            <w:r w:rsidR="004733F2">
              <w:rPr>
                <w:rFonts w:hint="eastAsia"/>
                <w:sz w:val="18"/>
                <w:szCs w:val="18"/>
              </w:rPr>
              <w:t>项目经理审批</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技术方案管理</w:t>
            </w:r>
          </w:p>
        </w:tc>
        <w:tc>
          <w:tcPr>
            <w:tcW w:w="3118" w:type="dxa"/>
          </w:tcPr>
          <w:p w:rsidR="00E03E33" w:rsidRPr="00FF61B8" w:rsidRDefault="00E03E33" w:rsidP="00FF61B8">
            <w:pPr>
              <w:rPr>
                <w:sz w:val="18"/>
                <w:szCs w:val="18"/>
              </w:rPr>
            </w:pPr>
            <w:r>
              <w:rPr>
                <w:rFonts w:hint="eastAsia"/>
                <w:sz w:val="18"/>
                <w:szCs w:val="18"/>
              </w:rPr>
              <w:t>审查分包商提交的施工技术措施、施工组织设计等工作</w:t>
            </w:r>
          </w:p>
        </w:tc>
        <w:tc>
          <w:tcPr>
            <w:tcW w:w="1559" w:type="dxa"/>
          </w:tcPr>
          <w:p w:rsidR="00E03E33" w:rsidRPr="00FF61B8" w:rsidRDefault="00E03E33" w:rsidP="00FF61B8">
            <w:pPr>
              <w:rPr>
                <w:sz w:val="18"/>
                <w:szCs w:val="18"/>
              </w:rPr>
            </w:pPr>
            <w:r>
              <w:rPr>
                <w:rFonts w:hint="eastAsia"/>
                <w:sz w:val="18"/>
                <w:szCs w:val="18"/>
              </w:rPr>
              <w:t>施工技术管理</w:t>
            </w:r>
          </w:p>
        </w:tc>
        <w:tc>
          <w:tcPr>
            <w:tcW w:w="2410" w:type="dxa"/>
          </w:tcPr>
          <w:p w:rsidR="00E03E33" w:rsidRPr="00FF61B8" w:rsidRDefault="00E03E33" w:rsidP="00FF61B8">
            <w:pPr>
              <w:rPr>
                <w:sz w:val="18"/>
                <w:szCs w:val="18"/>
              </w:rPr>
            </w:pPr>
            <w:r>
              <w:rPr>
                <w:rFonts w:hint="eastAsia"/>
                <w:sz w:val="18"/>
                <w:szCs w:val="18"/>
              </w:rPr>
              <w:t>工程部</w:t>
            </w:r>
            <w:r w:rsidR="004733F2">
              <w:rPr>
                <w:rFonts w:hint="eastAsia"/>
                <w:sz w:val="18"/>
                <w:szCs w:val="18"/>
              </w:rPr>
              <w:t>发起</w:t>
            </w:r>
            <w:r w:rsidR="004733F2">
              <w:rPr>
                <w:sz w:val="18"/>
                <w:szCs w:val="18"/>
              </w:rPr>
              <w:t>—</w:t>
            </w:r>
            <w:r w:rsidR="004733F2">
              <w:rPr>
                <w:rFonts w:hint="eastAsia"/>
                <w:sz w:val="18"/>
                <w:szCs w:val="18"/>
              </w:rPr>
              <w:t>项目经理审批</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承包商管理</w:t>
            </w:r>
          </w:p>
        </w:tc>
        <w:tc>
          <w:tcPr>
            <w:tcW w:w="3118" w:type="dxa"/>
          </w:tcPr>
          <w:p w:rsidR="00E03E33" w:rsidRPr="00FF61B8" w:rsidRDefault="00E03E33" w:rsidP="00FF61B8">
            <w:pPr>
              <w:rPr>
                <w:sz w:val="18"/>
                <w:szCs w:val="18"/>
              </w:rPr>
            </w:pPr>
            <w:r>
              <w:rPr>
                <w:rFonts w:hint="eastAsia"/>
                <w:sz w:val="18"/>
                <w:szCs w:val="18"/>
              </w:rPr>
              <w:t>承包商进场前登记资质信息</w:t>
            </w:r>
          </w:p>
        </w:tc>
        <w:tc>
          <w:tcPr>
            <w:tcW w:w="1559" w:type="dxa"/>
          </w:tcPr>
          <w:p w:rsidR="00E03E33" w:rsidRPr="00FF61B8" w:rsidRDefault="00E03E33" w:rsidP="00FF61B8">
            <w:pPr>
              <w:rPr>
                <w:sz w:val="18"/>
                <w:szCs w:val="18"/>
              </w:rPr>
            </w:pPr>
            <w:r>
              <w:rPr>
                <w:rFonts w:hint="eastAsia"/>
                <w:sz w:val="18"/>
                <w:szCs w:val="18"/>
              </w:rPr>
              <w:t>承包商资质登记</w:t>
            </w:r>
          </w:p>
        </w:tc>
        <w:tc>
          <w:tcPr>
            <w:tcW w:w="2410" w:type="dxa"/>
          </w:tcPr>
          <w:p w:rsidR="00E03E33" w:rsidRPr="00FF61B8" w:rsidRDefault="00E03E33" w:rsidP="00FF61B8">
            <w:pPr>
              <w:rPr>
                <w:sz w:val="18"/>
                <w:szCs w:val="18"/>
              </w:rPr>
            </w:pPr>
            <w:r>
              <w:rPr>
                <w:rFonts w:hint="eastAsia"/>
                <w:sz w:val="18"/>
                <w:szCs w:val="18"/>
              </w:rPr>
              <w:t>HSE部</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人员培训</w:t>
            </w:r>
          </w:p>
        </w:tc>
        <w:tc>
          <w:tcPr>
            <w:tcW w:w="3118" w:type="dxa"/>
          </w:tcPr>
          <w:p w:rsidR="00E03E33" w:rsidRPr="00FF61B8" w:rsidRDefault="00E03E33" w:rsidP="00FF61B8">
            <w:pPr>
              <w:rPr>
                <w:sz w:val="18"/>
                <w:szCs w:val="18"/>
              </w:rPr>
            </w:pPr>
            <w:r>
              <w:rPr>
                <w:rFonts w:hint="eastAsia"/>
                <w:sz w:val="18"/>
                <w:szCs w:val="18"/>
              </w:rPr>
              <w:t>承包商人员培训记录</w:t>
            </w:r>
          </w:p>
        </w:tc>
        <w:tc>
          <w:tcPr>
            <w:tcW w:w="1559" w:type="dxa"/>
          </w:tcPr>
          <w:p w:rsidR="00E03E33" w:rsidRPr="00FF61B8" w:rsidRDefault="00E03E33" w:rsidP="00FF61B8">
            <w:pPr>
              <w:rPr>
                <w:sz w:val="18"/>
                <w:szCs w:val="18"/>
              </w:rPr>
            </w:pPr>
            <w:r>
              <w:rPr>
                <w:rFonts w:hint="eastAsia"/>
                <w:sz w:val="18"/>
                <w:szCs w:val="18"/>
              </w:rPr>
              <w:t>承包商人员</w:t>
            </w:r>
          </w:p>
        </w:tc>
        <w:tc>
          <w:tcPr>
            <w:tcW w:w="2410" w:type="dxa"/>
          </w:tcPr>
          <w:p w:rsidR="00E03E33" w:rsidRPr="00FF61B8" w:rsidRDefault="00E03E33" w:rsidP="00FF61B8">
            <w:pPr>
              <w:rPr>
                <w:sz w:val="18"/>
                <w:szCs w:val="18"/>
              </w:rPr>
            </w:pPr>
            <w:r>
              <w:rPr>
                <w:rFonts w:hint="eastAsia"/>
                <w:sz w:val="18"/>
                <w:szCs w:val="18"/>
              </w:rPr>
              <w:t>HSE部</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特殊工种</w:t>
            </w:r>
          </w:p>
        </w:tc>
        <w:tc>
          <w:tcPr>
            <w:tcW w:w="3118" w:type="dxa"/>
          </w:tcPr>
          <w:p w:rsidR="00E03E33" w:rsidRPr="00FF61B8" w:rsidRDefault="00E03E33" w:rsidP="00FF61B8">
            <w:pPr>
              <w:rPr>
                <w:sz w:val="18"/>
                <w:szCs w:val="18"/>
              </w:rPr>
            </w:pPr>
            <w:r>
              <w:rPr>
                <w:rFonts w:hint="eastAsia"/>
                <w:sz w:val="18"/>
                <w:szCs w:val="18"/>
              </w:rPr>
              <w:t>承包商人员特殊工种证书登记</w:t>
            </w:r>
          </w:p>
        </w:tc>
        <w:tc>
          <w:tcPr>
            <w:tcW w:w="1559" w:type="dxa"/>
          </w:tcPr>
          <w:p w:rsidR="00E03E33" w:rsidRPr="00FF61B8" w:rsidRDefault="00E03E33" w:rsidP="00FF61B8">
            <w:pPr>
              <w:rPr>
                <w:sz w:val="18"/>
                <w:szCs w:val="18"/>
              </w:rPr>
            </w:pPr>
            <w:r>
              <w:rPr>
                <w:rFonts w:hint="eastAsia"/>
                <w:sz w:val="18"/>
                <w:szCs w:val="18"/>
              </w:rPr>
              <w:t>特殊工种证件登记</w:t>
            </w:r>
          </w:p>
        </w:tc>
        <w:tc>
          <w:tcPr>
            <w:tcW w:w="2410" w:type="dxa"/>
          </w:tcPr>
          <w:p w:rsidR="00E03E33" w:rsidRPr="00FF61B8" w:rsidRDefault="00E03E33" w:rsidP="00FF61B8">
            <w:pPr>
              <w:rPr>
                <w:sz w:val="18"/>
                <w:szCs w:val="18"/>
              </w:rPr>
            </w:pPr>
            <w:r>
              <w:rPr>
                <w:rFonts w:hint="eastAsia"/>
                <w:sz w:val="18"/>
                <w:szCs w:val="18"/>
              </w:rPr>
              <w:t>HSE部</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特种设备管理</w:t>
            </w:r>
          </w:p>
        </w:tc>
        <w:tc>
          <w:tcPr>
            <w:tcW w:w="3118" w:type="dxa"/>
          </w:tcPr>
          <w:p w:rsidR="00E03E33" w:rsidRPr="00FF61B8" w:rsidRDefault="00E03E33" w:rsidP="00FF61B8">
            <w:pPr>
              <w:rPr>
                <w:sz w:val="18"/>
                <w:szCs w:val="18"/>
              </w:rPr>
            </w:pPr>
            <w:r w:rsidRPr="003948D3">
              <w:rPr>
                <w:rFonts w:hint="eastAsia"/>
                <w:sz w:val="18"/>
                <w:szCs w:val="18"/>
              </w:rPr>
              <w:t>特种设备在安装、使用、拆卸等作业前需要进行符合性确认工作，</w:t>
            </w:r>
            <w:r w:rsidRPr="003948D3">
              <w:rPr>
                <w:rFonts w:hint="eastAsia"/>
                <w:sz w:val="18"/>
                <w:szCs w:val="18"/>
                <w:lang w:val="en-GB"/>
              </w:rPr>
              <w:t>由施工单位上</w:t>
            </w:r>
            <w:proofErr w:type="gramStart"/>
            <w:r w:rsidRPr="003948D3">
              <w:rPr>
                <w:rFonts w:hint="eastAsia"/>
                <w:sz w:val="18"/>
                <w:szCs w:val="18"/>
                <w:lang w:val="en-GB"/>
              </w:rPr>
              <w:t>传相关</w:t>
            </w:r>
            <w:proofErr w:type="gramEnd"/>
            <w:r w:rsidRPr="003948D3">
              <w:rPr>
                <w:rFonts w:hint="eastAsia"/>
                <w:sz w:val="18"/>
                <w:szCs w:val="18"/>
                <w:lang w:val="en-GB"/>
              </w:rPr>
              <w:t>资料，安全组审核</w:t>
            </w:r>
          </w:p>
        </w:tc>
        <w:tc>
          <w:tcPr>
            <w:tcW w:w="1559" w:type="dxa"/>
          </w:tcPr>
          <w:p w:rsidR="00E03E33" w:rsidRPr="00FF61B8" w:rsidRDefault="00E03E33" w:rsidP="00FF61B8">
            <w:pPr>
              <w:rPr>
                <w:sz w:val="18"/>
                <w:szCs w:val="18"/>
              </w:rPr>
            </w:pPr>
            <w:r w:rsidRPr="003948D3">
              <w:rPr>
                <w:rFonts w:hint="eastAsia"/>
                <w:sz w:val="18"/>
                <w:szCs w:val="18"/>
                <w:lang w:val="en-GB"/>
              </w:rPr>
              <w:t>特种设备符合性确认</w:t>
            </w:r>
          </w:p>
        </w:tc>
        <w:tc>
          <w:tcPr>
            <w:tcW w:w="2410" w:type="dxa"/>
          </w:tcPr>
          <w:p w:rsidR="00E03E33" w:rsidRPr="00FF61B8" w:rsidRDefault="00E03E33" w:rsidP="00FF61B8">
            <w:pPr>
              <w:rPr>
                <w:sz w:val="18"/>
                <w:szCs w:val="18"/>
              </w:rPr>
            </w:pPr>
            <w:r>
              <w:rPr>
                <w:rFonts w:hint="eastAsia"/>
                <w:sz w:val="18"/>
                <w:szCs w:val="18"/>
              </w:rPr>
              <w:t>HSE部</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进度反馈</w:t>
            </w:r>
          </w:p>
        </w:tc>
        <w:tc>
          <w:tcPr>
            <w:tcW w:w="3118" w:type="dxa"/>
          </w:tcPr>
          <w:p w:rsidR="00E03E33" w:rsidRPr="00FF61B8" w:rsidRDefault="00E03E33" w:rsidP="00FF61B8">
            <w:pPr>
              <w:rPr>
                <w:sz w:val="18"/>
                <w:szCs w:val="18"/>
              </w:rPr>
            </w:pPr>
            <w:r>
              <w:rPr>
                <w:rFonts w:hint="eastAsia"/>
                <w:sz w:val="18"/>
                <w:szCs w:val="18"/>
              </w:rPr>
              <w:t>每周进行设计、采购、施工的进度反馈</w:t>
            </w:r>
          </w:p>
        </w:tc>
        <w:tc>
          <w:tcPr>
            <w:tcW w:w="1559" w:type="dxa"/>
          </w:tcPr>
          <w:p w:rsidR="00E03E33" w:rsidRPr="00FF61B8" w:rsidRDefault="00E03E33" w:rsidP="00FF61B8">
            <w:pPr>
              <w:rPr>
                <w:sz w:val="18"/>
                <w:szCs w:val="18"/>
              </w:rPr>
            </w:pPr>
            <w:r>
              <w:rPr>
                <w:rFonts w:hint="eastAsia"/>
                <w:sz w:val="18"/>
                <w:szCs w:val="18"/>
              </w:rPr>
              <w:t>进度反馈</w:t>
            </w:r>
          </w:p>
        </w:tc>
        <w:tc>
          <w:tcPr>
            <w:tcW w:w="2410" w:type="dxa"/>
          </w:tcPr>
          <w:p w:rsidR="00E03E33" w:rsidRDefault="004733F2" w:rsidP="00FF61B8">
            <w:pPr>
              <w:rPr>
                <w:sz w:val="18"/>
                <w:szCs w:val="18"/>
              </w:rPr>
            </w:pPr>
            <w:r>
              <w:rPr>
                <w:rFonts w:hint="eastAsia"/>
                <w:sz w:val="18"/>
                <w:szCs w:val="18"/>
              </w:rPr>
              <w:t>设计：设计组发起</w:t>
            </w:r>
            <w:r>
              <w:rPr>
                <w:sz w:val="18"/>
                <w:szCs w:val="18"/>
              </w:rPr>
              <w:t>—</w:t>
            </w:r>
            <w:r>
              <w:rPr>
                <w:rFonts w:hint="eastAsia"/>
                <w:sz w:val="18"/>
                <w:szCs w:val="18"/>
              </w:rPr>
              <w:t>设计组经理审核</w:t>
            </w:r>
          </w:p>
          <w:p w:rsidR="004733F2" w:rsidRDefault="004733F2" w:rsidP="00FF61B8">
            <w:pPr>
              <w:rPr>
                <w:sz w:val="18"/>
                <w:szCs w:val="18"/>
              </w:rPr>
            </w:pPr>
            <w:r>
              <w:rPr>
                <w:rFonts w:hint="eastAsia"/>
                <w:sz w:val="18"/>
                <w:szCs w:val="18"/>
              </w:rPr>
              <w:t>采购：专业组发起</w:t>
            </w:r>
            <w:r>
              <w:rPr>
                <w:sz w:val="18"/>
                <w:szCs w:val="18"/>
              </w:rPr>
              <w:t>—</w:t>
            </w:r>
            <w:r>
              <w:rPr>
                <w:rFonts w:hint="eastAsia"/>
                <w:sz w:val="18"/>
                <w:szCs w:val="18"/>
              </w:rPr>
              <w:t>专业组长审核</w:t>
            </w:r>
          </w:p>
          <w:p w:rsidR="004733F2" w:rsidRPr="00FF61B8" w:rsidRDefault="004733F2" w:rsidP="00FF61B8">
            <w:pPr>
              <w:rPr>
                <w:sz w:val="18"/>
                <w:szCs w:val="18"/>
              </w:rPr>
            </w:pPr>
            <w:r>
              <w:rPr>
                <w:rFonts w:hint="eastAsia"/>
                <w:sz w:val="18"/>
                <w:szCs w:val="18"/>
              </w:rPr>
              <w:t>施工：承包商发起</w:t>
            </w:r>
            <w:r>
              <w:rPr>
                <w:sz w:val="18"/>
                <w:szCs w:val="18"/>
              </w:rPr>
              <w:t>—</w:t>
            </w:r>
            <w:r>
              <w:rPr>
                <w:rFonts w:hint="eastAsia"/>
                <w:sz w:val="18"/>
                <w:szCs w:val="18"/>
              </w:rPr>
              <w:t>监理审核</w:t>
            </w:r>
            <w:r>
              <w:rPr>
                <w:sz w:val="18"/>
                <w:szCs w:val="18"/>
              </w:rPr>
              <w:t>—</w:t>
            </w:r>
            <w:r>
              <w:rPr>
                <w:rFonts w:hint="eastAsia"/>
                <w:sz w:val="18"/>
                <w:szCs w:val="18"/>
              </w:rPr>
              <w:t>进度管理员审核</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进度检测分析</w:t>
            </w:r>
          </w:p>
        </w:tc>
        <w:tc>
          <w:tcPr>
            <w:tcW w:w="3118" w:type="dxa"/>
          </w:tcPr>
          <w:p w:rsidR="00E03E33" w:rsidRPr="00FF61B8" w:rsidRDefault="00E03E33" w:rsidP="00FF61B8">
            <w:pPr>
              <w:rPr>
                <w:sz w:val="18"/>
                <w:szCs w:val="18"/>
              </w:rPr>
            </w:pPr>
            <w:r>
              <w:rPr>
                <w:rFonts w:hint="eastAsia"/>
                <w:sz w:val="18"/>
                <w:szCs w:val="18"/>
              </w:rPr>
              <w:t>对反馈的进度进行检测和分析</w:t>
            </w:r>
          </w:p>
        </w:tc>
        <w:tc>
          <w:tcPr>
            <w:tcW w:w="1559" w:type="dxa"/>
          </w:tcPr>
          <w:p w:rsidR="00E03E33" w:rsidRPr="00FF61B8" w:rsidRDefault="00E03E33" w:rsidP="00FF61B8">
            <w:pPr>
              <w:rPr>
                <w:sz w:val="18"/>
                <w:szCs w:val="18"/>
              </w:rPr>
            </w:pPr>
            <w:r>
              <w:rPr>
                <w:rFonts w:hint="eastAsia"/>
                <w:sz w:val="18"/>
                <w:szCs w:val="18"/>
              </w:rPr>
              <w:t>进度分析</w:t>
            </w:r>
          </w:p>
        </w:tc>
        <w:tc>
          <w:tcPr>
            <w:tcW w:w="2410" w:type="dxa"/>
          </w:tcPr>
          <w:p w:rsidR="00E03E33" w:rsidRPr="00FF61B8" w:rsidRDefault="004733F2" w:rsidP="00FF61B8">
            <w:pPr>
              <w:rPr>
                <w:sz w:val="18"/>
                <w:szCs w:val="18"/>
              </w:rPr>
            </w:pPr>
            <w:r>
              <w:rPr>
                <w:rFonts w:hint="eastAsia"/>
                <w:sz w:val="18"/>
                <w:szCs w:val="18"/>
              </w:rPr>
              <w:t>工程部</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进度更新</w:t>
            </w:r>
          </w:p>
        </w:tc>
        <w:tc>
          <w:tcPr>
            <w:tcW w:w="3118" w:type="dxa"/>
          </w:tcPr>
          <w:p w:rsidR="00E03E33" w:rsidRPr="00FF61B8" w:rsidRDefault="00E03E33" w:rsidP="00FF61B8">
            <w:pPr>
              <w:rPr>
                <w:sz w:val="18"/>
                <w:szCs w:val="18"/>
              </w:rPr>
            </w:pPr>
            <w:r>
              <w:rPr>
                <w:rFonts w:hint="eastAsia"/>
                <w:sz w:val="18"/>
                <w:szCs w:val="18"/>
              </w:rPr>
              <w:t>对计划进行调整更新</w:t>
            </w:r>
          </w:p>
        </w:tc>
        <w:tc>
          <w:tcPr>
            <w:tcW w:w="1559" w:type="dxa"/>
          </w:tcPr>
          <w:p w:rsidR="00E03E33" w:rsidRPr="00FF61B8" w:rsidRDefault="00E03E33" w:rsidP="00FF61B8">
            <w:pPr>
              <w:rPr>
                <w:sz w:val="18"/>
                <w:szCs w:val="18"/>
              </w:rPr>
            </w:pPr>
            <w:r>
              <w:rPr>
                <w:rFonts w:hint="eastAsia"/>
                <w:sz w:val="18"/>
                <w:szCs w:val="18"/>
              </w:rPr>
              <w:t>计划编制</w:t>
            </w:r>
          </w:p>
        </w:tc>
        <w:tc>
          <w:tcPr>
            <w:tcW w:w="2410" w:type="dxa"/>
          </w:tcPr>
          <w:p w:rsidR="00E03E33" w:rsidRPr="00FF61B8" w:rsidRDefault="00E03E33" w:rsidP="00FF61B8">
            <w:pPr>
              <w:rPr>
                <w:sz w:val="18"/>
                <w:szCs w:val="18"/>
              </w:rPr>
            </w:pPr>
            <w:r>
              <w:rPr>
                <w:rFonts w:hint="eastAsia"/>
                <w:sz w:val="18"/>
                <w:szCs w:val="18"/>
              </w:rPr>
              <w:t>工程部</w:t>
            </w:r>
            <w:r w:rsidR="00366E1C">
              <w:rPr>
                <w:rFonts w:hint="eastAsia"/>
                <w:sz w:val="18"/>
                <w:szCs w:val="18"/>
              </w:rPr>
              <w:t>申请</w:t>
            </w:r>
            <w:r w:rsidR="00366E1C">
              <w:rPr>
                <w:sz w:val="18"/>
                <w:szCs w:val="18"/>
              </w:rPr>
              <w:t>—</w:t>
            </w:r>
            <w:r w:rsidR="00366E1C">
              <w:rPr>
                <w:rFonts w:hint="eastAsia"/>
                <w:sz w:val="18"/>
                <w:szCs w:val="18"/>
              </w:rPr>
              <w:t>项目经理审批</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质量检验计划</w:t>
            </w:r>
          </w:p>
        </w:tc>
        <w:tc>
          <w:tcPr>
            <w:tcW w:w="3118" w:type="dxa"/>
          </w:tcPr>
          <w:p w:rsidR="00E03E33" w:rsidRPr="00FF61B8" w:rsidRDefault="00E03E33" w:rsidP="00FF61B8">
            <w:pPr>
              <w:rPr>
                <w:sz w:val="18"/>
                <w:szCs w:val="18"/>
              </w:rPr>
            </w:pPr>
            <w:r>
              <w:rPr>
                <w:rFonts w:hint="eastAsia"/>
                <w:sz w:val="18"/>
                <w:szCs w:val="18"/>
              </w:rPr>
              <w:t>制定符合项目特点的质量控制点、达标标准、责任人、检查方式、检查时间</w:t>
            </w:r>
          </w:p>
        </w:tc>
        <w:tc>
          <w:tcPr>
            <w:tcW w:w="1559" w:type="dxa"/>
          </w:tcPr>
          <w:p w:rsidR="00E03E33" w:rsidRPr="00FF61B8" w:rsidRDefault="00E03E33" w:rsidP="00FF61B8">
            <w:pPr>
              <w:rPr>
                <w:sz w:val="18"/>
                <w:szCs w:val="18"/>
              </w:rPr>
            </w:pPr>
            <w:r>
              <w:rPr>
                <w:rFonts w:hint="eastAsia"/>
                <w:sz w:val="18"/>
                <w:szCs w:val="18"/>
              </w:rPr>
              <w:t>质量计划管理</w:t>
            </w:r>
          </w:p>
        </w:tc>
        <w:tc>
          <w:tcPr>
            <w:tcW w:w="2410" w:type="dxa"/>
          </w:tcPr>
          <w:p w:rsidR="00E03E33" w:rsidRPr="00FF61B8" w:rsidRDefault="000738C0" w:rsidP="00FF61B8">
            <w:pPr>
              <w:rPr>
                <w:sz w:val="18"/>
                <w:szCs w:val="18"/>
              </w:rPr>
            </w:pPr>
            <w:r>
              <w:rPr>
                <w:rFonts w:hint="eastAsia"/>
                <w:sz w:val="18"/>
                <w:szCs w:val="18"/>
              </w:rPr>
              <w:t>质量组提报</w:t>
            </w:r>
            <w:r>
              <w:rPr>
                <w:sz w:val="18"/>
                <w:szCs w:val="18"/>
              </w:rPr>
              <w:t>—</w:t>
            </w:r>
            <w:r>
              <w:rPr>
                <w:rFonts w:hint="eastAsia"/>
                <w:sz w:val="18"/>
                <w:szCs w:val="18"/>
              </w:rPr>
              <w:t>工程部审核</w:t>
            </w:r>
            <w:r>
              <w:rPr>
                <w:sz w:val="18"/>
                <w:szCs w:val="18"/>
              </w:rPr>
              <w:t>—</w:t>
            </w:r>
            <w:r>
              <w:rPr>
                <w:rFonts w:hint="eastAsia"/>
                <w:sz w:val="18"/>
                <w:szCs w:val="18"/>
              </w:rPr>
              <w:t>项目经理审批</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Pr="00FF61B8" w:rsidRDefault="00E03E33" w:rsidP="00FF61B8">
            <w:pPr>
              <w:rPr>
                <w:sz w:val="18"/>
                <w:szCs w:val="18"/>
              </w:rPr>
            </w:pPr>
            <w:r>
              <w:rPr>
                <w:rFonts w:hint="eastAsia"/>
                <w:sz w:val="18"/>
                <w:szCs w:val="18"/>
              </w:rPr>
              <w:t>质量控制</w:t>
            </w:r>
          </w:p>
        </w:tc>
        <w:tc>
          <w:tcPr>
            <w:tcW w:w="3118" w:type="dxa"/>
          </w:tcPr>
          <w:p w:rsidR="00E03E33" w:rsidRPr="00FF61B8" w:rsidRDefault="00E03E33" w:rsidP="00FF61B8">
            <w:pPr>
              <w:rPr>
                <w:sz w:val="18"/>
                <w:szCs w:val="18"/>
              </w:rPr>
            </w:pPr>
            <w:r>
              <w:rPr>
                <w:rFonts w:hint="eastAsia"/>
                <w:sz w:val="18"/>
                <w:szCs w:val="18"/>
              </w:rPr>
              <w:t>在实施过程中按检验计划检查，对不合格项进行闭环管理</w:t>
            </w:r>
          </w:p>
        </w:tc>
        <w:tc>
          <w:tcPr>
            <w:tcW w:w="1559" w:type="dxa"/>
          </w:tcPr>
          <w:p w:rsidR="00E03E33" w:rsidRPr="00FF61B8" w:rsidRDefault="00E03E33" w:rsidP="00FF61B8">
            <w:pPr>
              <w:rPr>
                <w:sz w:val="18"/>
                <w:szCs w:val="18"/>
              </w:rPr>
            </w:pPr>
            <w:r>
              <w:rPr>
                <w:rFonts w:hint="eastAsia"/>
                <w:sz w:val="18"/>
                <w:szCs w:val="18"/>
              </w:rPr>
              <w:t>质量控制管理</w:t>
            </w:r>
          </w:p>
        </w:tc>
        <w:tc>
          <w:tcPr>
            <w:tcW w:w="2410" w:type="dxa"/>
          </w:tcPr>
          <w:p w:rsidR="00E03E33" w:rsidRPr="00FF61B8" w:rsidRDefault="00E03E33" w:rsidP="00FF61B8">
            <w:pPr>
              <w:rPr>
                <w:sz w:val="18"/>
                <w:szCs w:val="18"/>
              </w:rPr>
            </w:pPr>
            <w:r>
              <w:rPr>
                <w:rFonts w:hint="eastAsia"/>
                <w:sz w:val="18"/>
                <w:szCs w:val="18"/>
              </w:rPr>
              <w:t>质量部</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质量事故管理</w:t>
            </w:r>
          </w:p>
        </w:tc>
        <w:tc>
          <w:tcPr>
            <w:tcW w:w="3118" w:type="dxa"/>
          </w:tcPr>
          <w:p w:rsidR="00E03E33" w:rsidRPr="00FF61B8" w:rsidRDefault="00E03E33" w:rsidP="00FF61B8">
            <w:pPr>
              <w:rPr>
                <w:sz w:val="18"/>
                <w:szCs w:val="18"/>
              </w:rPr>
            </w:pPr>
            <w:r>
              <w:rPr>
                <w:rFonts w:hint="eastAsia"/>
                <w:sz w:val="18"/>
                <w:szCs w:val="18"/>
              </w:rPr>
              <w:t>对质量事故进行管理</w:t>
            </w:r>
          </w:p>
        </w:tc>
        <w:tc>
          <w:tcPr>
            <w:tcW w:w="1559" w:type="dxa"/>
          </w:tcPr>
          <w:p w:rsidR="00E03E33" w:rsidRPr="00FF61B8" w:rsidRDefault="00E03E33" w:rsidP="00FF61B8">
            <w:pPr>
              <w:rPr>
                <w:sz w:val="18"/>
                <w:szCs w:val="18"/>
              </w:rPr>
            </w:pPr>
            <w:r>
              <w:rPr>
                <w:rFonts w:hint="eastAsia"/>
                <w:sz w:val="18"/>
                <w:szCs w:val="18"/>
              </w:rPr>
              <w:t>质量事故管理</w:t>
            </w:r>
          </w:p>
        </w:tc>
        <w:tc>
          <w:tcPr>
            <w:tcW w:w="2410" w:type="dxa"/>
          </w:tcPr>
          <w:p w:rsidR="00E03E33" w:rsidRPr="00FF61B8" w:rsidRDefault="00E03E33" w:rsidP="00FF61B8">
            <w:pPr>
              <w:rPr>
                <w:sz w:val="18"/>
                <w:szCs w:val="18"/>
              </w:rPr>
            </w:pPr>
            <w:r>
              <w:rPr>
                <w:rFonts w:hint="eastAsia"/>
                <w:sz w:val="18"/>
                <w:szCs w:val="18"/>
              </w:rPr>
              <w:t>质量部</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HSE计划</w:t>
            </w:r>
          </w:p>
        </w:tc>
        <w:tc>
          <w:tcPr>
            <w:tcW w:w="3118" w:type="dxa"/>
          </w:tcPr>
          <w:p w:rsidR="00E03E33" w:rsidRPr="00FF61B8" w:rsidRDefault="00E03E33" w:rsidP="00FF61B8">
            <w:pPr>
              <w:rPr>
                <w:sz w:val="18"/>
                <w:szCs w:val="18"/>
              </w:rPr>
            </w:pPr>
            <w:r>
              <w:rPr>
                <w:rFonts w:hint="eastAsia"/>
                <w:sz w:val="18"/>
                <w:szCs w:val="18"/>
              </w:rPr>
              <w:t>控制组汇总个部门的HSE计划，监督分包商编制HSE计划</w:t>
            </w:r>
          </w:p>
        </w:tc>
        <w:tc>
          <w:tcPr>
            <w:tcW w:w="1559" w:type="dxa"/>
          </w:tcPr>
          <w:p w:rsidR="00E03E33" w:rsidRPr="00FF61B8" w:rsidRDefault="00E03E33" w:rsidP="00FF61B8">
            <w:pPr>
              <w:rPr>
                <w:sz w:val="18"/>
                <w:szCs w:val="18"/>
              </w:rPr>
            </w:pPr>
            <w:r>
              <w:rPr>
                <w:rFonts w:hint="eastAsia"/>
                <w:sz w:val="18"/>
                <w:szCs w:val="18"/>
              </w:rPr>
              <w:t>HSE计划管理</w:t>
            </w:r>
          </w:p>
        </w:tc>
        <w:tc>
          <w:tcPr>
            <w:tcW w:w="2410" w:type="dxa"/>
          </w:tcPr>
          <w:p w:rsidR="00E03E33" w:rsidRPr="00FF61B8" w:rsidRDefault="00E03E33" w:rsidP="00FF61B8">
            <w:pPr>
              <w:rPr>
                <w:sz w:val="18"/>
                <w:szCs w:val="18"/>
              </w:rPr>
            </w:pPr>
            <w:r>
              <w:rPr>
                <w:rFonts w:hint="eastAsia"/>
                <w:sz w:val="18"/>
                <w:szCs w:val="18"/>
              </w:rPr>
              <w:t>HSE部</w:t>
            </w:r>
            <w:r w:rsidR="000738C0">
              <w:rPr>
                <w:rFonts w:hint="eastAsia"/>
                <w:sz w:val="18"/>
                <w:szCs w:val="18"/>
              </w:rPr>
              <w:t>提报</w:t>
            </w:r>
            <w:r w:rsidR="000738C0">
              <w:rPr>
                <w:sz w:val="18"/>
                <w:szCs w:val="18"/>
              </w:rPr>
              <w:t>—</w:t>
            </w:r>
            <w:r w:rsidR="000738C0">
              <w:rPr>
                <w:rFonts w:hint="eastAsia"/>
                <w:sz w:val="18"/>
                <w:szCs w:val="18"/>
              </w:rPr>
              <w:t>工程部审核</w:t>
            </w:r>
            <w:r w:rsidR="000738C0">
              <w:rPr>
                <w:sz w:val="18"/>
                <w:szCs w:val="18"/>
              </w:rPr>
              <w:t>—</w:t>
            </w:r>
            <w:r w:rsidR="000738C0">
              <w:rPr>
                <w:rFonts w:hint="eastAsia"/>
                <w:sz w:val="18"/>
                <w:szCs w:val="18"/>
              </w:rPr>
              <w:t>项目经理审批</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HSE控制</w:t>
            </w:r>
          </w:p>
        </w:tc>
        <w:tc>
          <w:tcPr>
            <w:tcW w:w="3118" w:type="dxa"/>
          </w:tcPr>
          <w:p w:rsidR="00E03E33" w:rsidRPr="00FF61B8" w:rsidRDefault="00E03E33" w:rsidP="00FF61B8">
            <w:pPr>
              <w:rPr>
                <w:sz w:val="18"/>
                <w:szCs w:val="18"/>
              </w:rPr>
            </w:pPr>
            <w:r>
              <w:rPr>
                <w:rFonts w:hint="eastAsia"/>
                <w:sz w:val="18"/>
                <w:szCs w:val="18"/>
              </w:rPr>
              <w:t>按HSE计划，在实施过程中检查，对隐患进行整改</w:t>
            </w:r>
          </w:p>
        </w:tc>
        <w:tc>
          <w:tcPr>
            <w:tcW w:w="1559" w:type="dxa"/>
          </w:tcPr>
          <w:p w:rsidR="00E03E33" w:rsidRPr="00FF61B8" w:rsidRDefault="00E03E33" w:rsidP="00FF61B8">
            <w:pPr>
              <w:rPr>
                <w:sz w:val="18"/>
                <w:szCs w:val="18"/>
              </w:rPr>
            </w:pPr>
            <w:r>
              <w:rPr>
                <w:rFonts w:hint="eastAsia"/>
                <w:sz w:val="18"/>
                <w:szCs w:val="18"/>
              </w:rPr>
              <w:t>HSE控制管理</w:t>
            </w:r>
          </w:p>
        </w:tc>
        <w:tc>
          <w:tcPr>
            <w:tcW w:w="2410" w:type="dxa"/>
          </w:tcPr>
          <w:p w:rsidR="00E03E33" w:rsidRPr="00FF61B8" w:rsidRDefault="00E03E33" w:rsidP="00FF61B8">
            <w:pPr>
              <w:rPr>
                <w:sz w:val="18"/>
                <w:szCs w:val="18"/>
              </w:rPr>
            </w:pPr>
            <w:r>
              <w:rPr>
                <w:rFonts w:hint="eastAsia"/>
                <w:sz w:val="18"/>
                <w:szCs w:val="18"/>
              </w:rPr>
              <w:t>HSE部</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奖罚管理</w:t>
            </w:r>
          </w:p>
        </w:tc>
        <w:tc>
          <w:tcPr>
            <w:tcW w:w="3118" w:type="dxa"/>
          </w:tcPr>
          <w:p w:rsidR="00E03E33" w:rsidRPr="00FF61B8" w:rsidRDefault="00E03E33" w:rsidP="00FF61B8">
            <w:pPr>
              <w:rPr>
                <w:sz w:val="18"/>
                <w:szCs w:val="18"/>
              </w:rPr>
            </w:pPr>
            <w:r>
              <w:rPr>
                <w:rFonts w:hint="eastAsia"/>
                <w:sz w:val="18"/>
                <w:szCs w:val="18"/>
              </w:rPr>
              <w:t>对供应商、承包商的工作情况进行奖励和惩罚，包含HSE、质量、施工等内容。</w:t>
            </w:r>
          </w:p>
        </w:tc>
        <w:tc>
          <w:tcPr>
            <w:tcW w:w="1559" w:type="dxa"/>
          </w:tcPr>
          <w:p w:rsidR="00E03E33" w:rsidRDefault="00E03E33" w:rsidP="00FF61B8">
            <w:pPr>
              <w:rPr>
                <w:sz w:val="18"/>
                <w:szCs w:val="18"/>
              </w:rPr>
            </w:pPr>
            <w:r>
              <w:rPr>
                <w:rFonts w:hint="eastAsia"/>
                <w:sz w:val="18"/>
                <w:szCs w:val="18"/>
              </w:rPr>
              <w:t>HSE奖罚</w:t>
            </w:r>
          </w:p>
          <w:p w:rsidR="00E03E33" w:rsidRPr="00FF61B8" w:rsidRDefault="00E03E33" w:rsidP="00FF61B8">
            <w:pPr>
              <w:rPr>
                <w:sz w:val="18"/>
                <w:szCs w:val="18"/>
              </w:rPr>
            </w:pPr>
            <w:r>
              <w:rPr>
                <w:rFonts w:hint="eastAsia"/>
                <w:sz w:val="18"/>
                <w:szCs w:val="18"/>
              </w:rPr>
              <w:t>质量奖罚</w:t>
            </w:r>
          </w:p>
        </w:tc>
        <w:tc>
          <w:tcPr>
            <w:tcW w:w="2410" w:type="dxa"/>
          </w:tcPr>
          <w:p w:rsidR="00E03E33" w:rsidRPr="00FF61B8" w:rsidRDefault="00E03E33" w:rsidP="00FF61B8">
            <w:pPr>
              <w:rPr>
                <w:sz w:val="18"/>
                <w:szCs w:val="18"/>
              </w:rPr>
            </w:pPr>
            <w:r>
              <w:rPr>
                <w:rFonts w:hint="eastAsia"/>
                <w:sz w:val="18"/>
                <w:szCs w:val="18"/>
              </w:rPr>
              <w:t>工程部</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合同管理</w:t>
            </w:r>
          </w:p>
        </w:tc>
        <w:tc>
          <w:tcPr>
            <w:tcW w:w="3118" w:type="dxa"/>
          </w:tcPr>
          <w:p w:rsidR="00E03E33" w:rsidRPr="00FF61B8" w:rsidRDefault="00E03E33" w:rsidP="00FF61B8">
            <w:pPr>
              <w:rPr>
                <w:sz w:val="18"/>
                <w:szCs w:val="18"/>
              </w:rPr>
            </w:pPr>
            <w:r>
              <w:rPr>
                <w:rFonts w:hint="eastAsia"/>
                <w:sz w:val="18"/>
                <w:szCs w:val="18"/>
              </w:rPr>
              <w:t>登记项目合同信息，付款计划等信息</w:t>
            </w:r>
          </w:p>
        </w:tc>
        <w:tc>
          <w:tcPr>
            <w:tcW w:w="1559" w:type="dxa"/>
          </w:tcPr>
          <w:p w:rsidR="00E03E33" w:rsidRPr="00FF61B8" w:rsidRDefault="00E03E33" w:rsidP="00FF61B8">
            <w:pPr>
              <w:rPr>
                <w:sz w:val="18"/>
                <w:szCs w:val="18"/>
              </w:rPr>
            </w:pPr>
            <w:r>
              <w:rPr>
                <w:rFonts w:hint="eastAsia"/>
                <w:sz w:val="18"/>
                <w:szCs w:val="18"/>
              </w:rPr>
              <w:t>合同管理</w:t>
            </w:r>
          </w:p>
        </w:tc>
        <w:tc>
          <w:tcPr>
            <w:tcW w:w="2410" w:type="dxa"/>
          </w:tcPr>
          <w:p w:rsidR="00E03E33" w:rsidRPr="00FF61B8" w:rsidRDefault="00EF29DD" w:rsidP="00FF61B8">
            <w:pPr>
              <w:rPr>
                <w:sz w:val="18"/>
                <w:szCs w:val="18"/>
              </w:rPr>
            </w:pPr>
            <w:proofErr w:type="gramStart"/>
            <w:r>
              <w:rPr>
                <w:rFonts w:hint="eastAsia"/>
                <w:sz w:val="18"/>
                <w:szCs w:val="18"/>
              </w:rPr>
              <w:t>费控组填报</w:t>
            </w:r>
            <w:proofErr w:type="gramEnd"/>
            <w:r>
              <w:rPr>
                <w:sz w:val="18"/>
                <w:szCs w:val="18"/>
              </w:rPr>
              <w:t>—</w:t>
            </w:r>
            <w:r>
              <w:rPr>
                <w:rFonts w:hint="eastAsia"/>
                <w:sz w:val="18"/>
                <w:szCs w:val="18"/>
              </w:rPr>
              <w:t>项目经理审批</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合同费用分摊</w:t>
            </w:r>
          </w:p>
        </w:tc>
        <w:tc>
          <w:tcPr>
            <w:tcW w:w="3118" w:type="dxa"/>
          </w:tcPr>
          <w:p w:rsidR="00E03E33" w:rsidRDefault="00E03E33" w:rsidP="00FF61B8">
            <w:pPr>
              <w:rPr>
                <w:sz w:val="18"/>
                <w:szCs w:val="18"/>
              </w:rPr>
            </w:pPr>
            <w:r>
              <w:rPr>
                <w:rFonts w:hint="eastAsia"/>
                <w:sz w:val="18"/>
                <w:szCs w:val="18"/>
              </w:rPr>
              <w:t>将合同费用分摊到CBS和WBS上，作为费用控制的关键数据</w:t>
            </w:r>
          </w:p>
        </w:tc>
        <w:tc>
          <w:tcPr>
            <w:tcW w:w="1559" w:type="dxa"/>
          </w:tcPr>
          <w:p w:rsidR="00E03E33" w:rsidRDefault="00E03E33" w:rsidP="00FF61B8">
            <w:pPr>
              <w:rPr>
                <w:sz w:val="18"/>
                <w:szCs w:val="18"/>
              </w:rPr>
            </w:pPr>
            <w:r>
              <w:rPr>
                <w:rFonts w:hint="eastAsia"/>
                <w:sz w:val="18"/>
                <w:szCs w:val="18"/>
              </w:rPr>
              <w:t>合同管理</w:t>
            </w:r>
          </w:p>
        </w:tc>
        <w:tc>
          <w:tcPr>
            <w:tcW w:w="2410" w:type="dxa"/>
          </w:tcPr>
          <w:p w:rsidR="00E03E33" w:rsidRDefault="00EF29DD" w:rsidP="00FF61B8">
            <w:pPr>
              <w:rPr>
                <w:sz w:val="18"/>
                <w:szCs w:val="18"/>
              </w:rPr>
            </w:pPr>
            <w:proofErr w:type="gramStart"/>
            <w:r>
              <w:rPr>
                <w:rFonts w:hint="eastAsia"/>
                <w:sz w:val="18"/>
                <w:szCs w:val="18"/>
              </w:rPr>
              <w:t>费控组</w:t>
            </w:r>
            <w:proofErr w:type="gramEnd"/>
            <w:r>
              <w:rPr>
                <w:rFonts w:hint="eastAsia"/>
                <w:sz w:val="18"/>
                <w:szCs w:val="18"/>
              </w:rPr>
              <w:t>操作</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合同变更</w:t>
            </w:r>
          </w:p>
        </w:tc>
        <w:tc>
          <w:tcPr>
            <w:tcW w:w="3118" w:type="dxa"/>
          </w:tcPr>
          <w:p w:rsidR="00E03E33" w:rsidRDefault="00E03E33" w:rsidP="00FF61B8">
            <w:pPr>
              <w:rPr>
                <w:sz w:val="18"/>
                <w:szCs w:val="18"/>
              </w:rPr>
            </w:pPr>
            <w:r>
              <w:rPr>
                <w:rFonts w:hint="eastAsia"/>
                <w:sz w:val="18"/>
                <w:szCs w:val="18"/>
              </w:rPr>
              <w:t>记录变更信息</w:t>
            </w:r>
          </w:p>
        </w:tc>
        <w:tc>
          <w:tcPr>
            <w:tcW w:w="1559" w:type="dxa"/>
          </w:tcPr>
          <w:p w:rsidR="00E03E33" w:rsidRDefault="00E03E33" w:rsidP="00FF61B8">
            <w:pPr>
              <w:rPr>
                <w:sz w:val="18"/>
                <w:szCs w:val="18"/>
              </w:rPr>
            </w:pPr>
            <w:r>
              <w:rPr>
                <w:rFonts w:hint="eastAsia"/>
                <w:sz w:val="18"/>
                <w:szCs w:val="18"/>
              </w:rPr>
              <w:t>合同变更</w:t>
            </w:r>
          </w:p>
        </w:tc>
        <w:tc>
          <w:tcPr>
            <w:tcW w:w="2410" w:type="dxa"/>
          </w:tcPr>
          <w:p w:rsidR="00E03E33" w:rsidRDefault="00EF29DD" w:rsidP="00FF61B8">
            <w:pPr>
              <w:rPr>
                <w:sz w:val="18"/>
                <w:szCs w:val="18"/>
              </w:rPr>
            </w:pPr>
            <w:proofErr w:type="gramStart"/>
            <w:r>
              <w:rPr>
                <w:rFonts w:hint="eastAsia"/>
                <w:sz w:val="18"/>
                <w:szCs w:val="18"/>
              </w:rPr>
              <w:t>费控组</w:t>
            </w:r>
            <w:proofErr w:type="gramEnd"/>
            <w:r>
              <w:rPr>
                <w:rFonts w:hint="eastAsia"/>
                <w:sz w:val="18"/>
                <w:szCs w:val="18"/>
              </w:rPr>
              <w:t>提报</w:t>
            </w:r>
            <w:r>
              <w:rPr>
                <w:sz w:val="18"/>
                <w:szCs w:val="18"/>
              </w:rPr>
              <w:t>—</w:t>
            </w:r>
            <w:r>
              <w:rPr>
                <w:rFonts w:hint="eastAsia"/>
                <w:sz w:val="18"/>
                <w:szCs w:val="18"/>
              </w:rPr>
              <w:t>项目经理审批</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设备监造及催交</w:t>
            </w:r>
          </w:p>
        </w:tc>
        <w:tc>
          <w:tcPr>
            <w:tcW w:w="3118" w:type="dxa"/>
          </w:tcPr>
          <w:p w:rsidR="00E03E33" w:rsidRDefault="00E03E33" w:rsidP="00FF61B8">
            <w:pPr>
              <w:rPr>
                <w:sz w:val="18"/>
                <w:szCs w:val="18"/>
              </w:rPr>
            </w:pPr>
            <w:r>
              <w:rPr>
                <w:rFonts w:hint="eastAsia"/>
                <w:sz w:val="18"/>
                <w:szCs w:val="18"/>
              </w:rPr>
              <w:t>记录监造信息</w:t>
            </w:r>
          </w:p>
        </w:tc>
        <w:tc>
          <w:tcPr>
            <w:tcW w:w="1559" w:type="dxa"/>
          </w:tcPr>
          <w:p w:rsidR="00E03E33" w:rsidRDefault="00E03E33" w:rsidP="00FF61B8">
            <w:pPr>
              <w:rPr>
                <w:sz w:val="18"/>
                <w:szCs w:val="18"/>
              </w:rPr>
            </w:pPr>
            <w:r>
              <w:rPr>
                <w:rFonts w:hint="eastAsia"/>
                <w:sz w:val="18"/>
                <w:szCs w:val="18"/>
              </w:rPr>
              <w:t>设备监造及催交</w:t>
            </w:r>
          </w:p>
        </w:tc>
        <w:tc>
          <w:tcPr>
            <w:tcW w:w="2410" w:type="dxa"/>
          </w:tcPr>
          <w:p w:rsidR="00E03E33" w:rsidRDefault="00E03E33" w:rsidP="00FF61B8">
            <w:pPr>
              <w:rPr>
                <w:sz w:val="18"/>
                <w:szCs w:val="18"/>
              </w:rPr>
            </w:pPr>
            <w:r>
              <w:rPr>
                <w:rFonts w:hint="eastAsia"/>
                <w:sz w:val="18"/>
                <w:szCs w:val="18"/>
              </w:rPr>
              <w:t>专业组</w:t>
            </w:r>
            <w:r w:rsidR="00EF29DD">
              <w:rPr>
                <w:rFonts w:hint="eastAsia"/>
                <w:sz w:val="18"/>
                <w:szCs w:val="18"/>
              </w:rPr>
              <w:t>填报</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运输管理</w:t>
            </w:r>
          </w:p>
        </w:tc>
        <w:tc>
          <w:tcPr>
            <w:tcW w:w="3118" w:type="dxa"/>
          </w:tcPr>
          <w:p w:rsidR="00E03E33" w:rsidRDefault="00E03E33" w:rsidP="00FF61B8">
            <w:pPr>
              <w:rPr>
                <w:sz w:val="18"/>
                <w:szCs w:val="18"/>
              </w:rPr>
            </w:pPr>
            <w:r>
              <w:rPr>
                <w:rFonts w:hint="eastAsia"/>
                <w:sz w:val="18"/>
                <w:szCs w:val="18"/>
              </w:rPr>
              <w:t>记录运输信息</w:t>
            </w:r>
          </w:p>
        </w:tc>
        <w:tc>
          <w:tcPr>
            <w:tcW w:w="1559" w:type="dxa"/>
          </w:tcPr>
          <w:p w:rsidR="00E03E33" w:rsidRDefault="00E03E33" w:rsidP="00FF61B8">
            <w:pPr>
              <w:rPr>
                <w:sz w:val="18"/>
                <w:szCs w:val="18"/>
              </w:rPr>
            </w:pPr>
            <w:r>
              <w:rPr>
                <w:rFonts w:hint="eastAsia"/>
                <w:sz w:val="18"/>
                <w:szCs w:val="18"/>
              </w:rPr>
              <w:t>采购检验及运输</w:t>
            </w:r>
          </w:p>
        </w:tc>
        <w:tc>
          <w:tcPr>
            <w:tcW w:w="2410" w:type="dxa"/>
          </w:tcPr>
          <w:p w:rsidR="00E03E33" w:rsidRDefault="00E03E33" w:rsidP="00FF61B8">
            <w:pPr>
              <w:rPr>
                <w:sz w:val="18"/>
                <w:szCs w:val="18"/>
              </w:rPr>
            </w:pPr>
            <w:r>
              <w:rPr>
                <w:rFonts w:hint="eastAsia"/>
                <w:sz w:val="18"/>
                <w:szCs w:val="18"/>
              </w:rPr>
              <w:t>专业组</w:t>
            </w:r>
            <w:r w:rsidR="00EF29DD">
              <w:rPr>
                <w:rFonts w:hint="eastAsia"/>
                <w:sz w:val="18"/>
                <w:szCs w:val="18"/>
              </w:rPr>
              <w:t>填报</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到货检验</w:t>
            </w:r>
          </w:p>
        </w:tc>
        <w:tc>
          <w:tcPr>
            <w:tcW w:w="3118" w:type="dxa"/>
          </w:tcPr>
          <w:p w:rsidR="00E03E33" w:rsidRDefault="00E03E33" w:rsidP="00FF61B8">
            <w:pPr>
              <w:rPr>
                <w:sz w:val="18"/>
                <w:szCs w:val="18"/>
              </w:rPr>
            </w:pPr>
            <w:r>
              <w:rPr>
                <w:rFonts w:hint="eastAsia"/>
                <w:sz w:val="18"/>
                <w:szCs w:val="18"/>
              </w:rPr>
              <w:t>物资设备到货检验</w:t>
            </w:r>
          </w:p>
        </w:tc>
        <w:tc>
          <w:tcPr>
            <w:tcW w:w="1559" w:type="dxa"/>
          </w:tcPr>
          <w:p w:rsidR="00E03E33" w:rsidRDefault="00E03E33" w:rsidP="00FF61B8">
            <w:pPr>
              <w:rPr>
                <w:sz w:val="18"/>
                <w:szCs w:val="18"/>
              </w:rPr>
            </w:pPr>
            <w:r>
              <w:rPr>
                <w:rFonts w:hint="eastAsia"/>
                <w:sz w:val="18"/>
                <w:szCs w:val="18"/>
              </w:rPr>
              <w:t>物资到货检验</w:t>
            </w:r>
          </w:p>
        </w:tc>
        <w:tc>
          <w:tcPr>
            <w:tcW w:w="2410" w:type="dxa"/>
          </w:tcPr>
          <w:p w:rsidR="00E03E33" w:rsidRDefault="00E03E33" w:rsidP="00FF61B8">
            <w:pPr>
              <w:rPr>
                <w:sz w:val="18"/>
                <w:szCs w:val="18"/>
              </w:rPr>
            </w:pPr>
            <w:r>
              <w:rPr>
                <w:rFonts w:hint="eastAsia"/>
                <w:sz w:val="18"/>
                <w:szCs w:val="18"/>
              </w:rPr>
              <w:t>采购部、质量部、专业组</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物资入库</w:t>
            </w:r>
          </w:p>
        </w:tc>
        <w:tc>
          <w:tcPr>
            <w:tcW w:w="3118" w:type="dxa"/>
          </w:tcPr>
          <w:p w:rsidR="00E03E33" w:rsidRDefault="00E03E33" w:rsidP="00FF61B8">
            <w:pPr>
              <w:rPr>
                <w:sz w:val="18"/>
                <w:szCs w:val="18"/>
              </w:rPr>
            </w:pPr>
            <w:r>
              <w:rPr>
                <w:rFonts w:hint="eastAsia"/>
                <w:sz w:val="18"/>
                <w:szCs w:val="18"/>
              </w:rPr>
              <w:t>合格物资入库</w:t>
            </w:r>
          </w:p>
        </w:tc>
        <w:tc>
          <w:tcPr>
            <w:tcW w:w="1559" w:type="dxa"/>
          </w:tcPr>
          <w:p w:rsidR="00E03E33" w:rsidRDefault="00E03E33" w:rsidP="00FF61B8">
            <w:pPr>
              <w:rPr>
                <w:sz w:val="18"/>
                <w:szCs w:val="18"/>
              </w:rPr>
            </w:pPr>
            <w:r>
              <w:rPr>
                <w:rFonts w:hint="eastAsia"/>
                <w:sz w:val="18"/>
                <w:szCs w:val="18"/>
              </w:rPr>
              <w:t>物资入库</w:t>
            </w:r>
          </w:p>
        </w:tc>
        <w:tc>
          <w:tcPr>
            <w:tcW w:w="2410" w:type="dxa"/>
          </w:tcPr>
          <w:p w:rsidR="00E03E33" w:rsidRDefault="00E03E33" w:rsidP="00FF61B8">
            <w:pPr>
              <w:rPr>
                <w:sz w:val="18"/>
                <w:szCs w:val="18"/>
              </w:rPr>
            </w:pPr>
            <w:r>
              <w:rPr>
                <w:rFonts w:hint="eastAsia"/>
                <w:sz w:val="18"/>
                <w:szCs w:val="18"/>
              </w:rPr>
              <w:t>库管员</w:t>
            </w:r>
            <w:r w:rsidR="00EF29DD">
              <w:rPr>
                <w:rFonts w:hint="eastAsia"/>
                <w:sz w:val="18"/>
                <w:szCs w:val="18"/>
              </w:rPr>
              <w:t>登记</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领料申请</w:t>
            </w:r>
          </w:p>
        </w:tc>
        <w:tc>
          <w:tcPr>
            <w:tcW w:w="3118" w:type="dxa"/>
          </w:tcPr>
          <w:p w:rsidR="00E03E33" w:rsidRDefault="00E03E33" w:rsidP="00FF61B8">
            <w:pPr>
              <w:rPr>
                <w:sz w:val="18"/>
                <w:szCs w:val="18"/>
              </w:rPr>
            </w:pPr>
            <w:r>
              <w:rPr>
                <w:rFonts w:hint="eastAsia"/>
                <w:sz w:val="18"/>
                <w:szCs w:val="18"/>
              </w:rPr>
              <w:t>领料人填《领料申请单》，专业组长审批</w:t>
            </w:r>
          </w:p>
        </w:tc>
        <w:tc>
          <w:tcPr>
            <w:tcW w:w="1559" w:type="dxa"/>
          </w:tcPr>
          <w:p w:rsidR="00E03E33" w:rsidRDefault="00E03E33" w:rsidP="00FF61B8">
            <w:pPr>
              <w:rPr>
                <w:sz w:val="18"/>
                <w:szCs w:val="18"/>
              </w:rPr>
            </w:pPr>
            <w:r>
              <w:rPr>
                <w:rFonts w:hint="eastAsia"/>
                <w:sz w:val="18"/>
                <w:szCs w:val="18"/>
              </w:rPr>
              <w:t>领料申请</w:t>
            </w:r>
          </w:p>
        </w:tc>
        <w:tc>
          <w:tcPr>
            <w:tcW w:w="2410" w:type="dxa"/>
          </w:tcPr>
          <w:p w:rsidR="00E03E33" w:rsidRDefault="00EF29DD" w:rsidP="00FF61B8">
            <w:pPr>
              <w:rPr>
                <w:sz w:val="18"/>
                <w:szCs w:val="18"/>
              </w:rPr>
            </w:pPr>
            <w:r>
              <w:rPr>
                <w:rFonts w:hint="eastAsia"/>
                <w:sz w:val="18"/>
                <w:szCs w:val="18"/>
              </w:rPr>
              <w:t>专业组领料人申请</w:t>
            </w:r>
            <w:r>
              <w:rPr>
                <w:sz w:val="18"/>
                <w:szCs w:val="18"/>
              </w:rPr>
              <w:t>—</w:t>
            </w:r>
            <w:r>
              <w:rPr>
                <w:rFonts w:hint="eastAsia"/>
                <w:sz w:val="18"/>
                <w:szCs w:val="18"/>
              </w:rPr>
              <w:t>专业组长审批</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物资出库</w:t>
            </w:r>
          </w:p>
        </w:tc>
        <w:tc>
          <w:tcPr>
            <w:tcW w:w="3118" w:type="dxa"/>
          </w:tcPr>
          <w:p w:rsidR="00E03E33" w:rsidRDefault="00E03E33" w:rsidP="00FF61B8">
            <w:pPr>
              <w:rPr>
                <w:sz w:val="18"/>
                <w:szCs w:val="18"/>
              </w:rPr>
            </w:pPr>
            <w:r>
              <w:rPr>
                <w:rFonts w:hint="eastAsia"/>
                <w:sz w:val="18"/>
                <w:szCs w:val="18"/>
              </w:rPr>
              <w:t>凭领料申请，领料出库</w:t>
            </w:r>
          </w:p>
        </w:tc>
        <w:tc>
          <w:tcPr>
            <w:tcW w:w="1559" w:type="dxa"/>
          </w:tcPr>
          <w:p w:rsidR="00E03E33" w:rsidRDefault="00E03E33" w:rsidP="00FF61B8">
            <w:pPr>
              <w:rPr>
                <w:sz w:val="18"/>
                <w:szCs w:val="18"/>
              </w:rPr>
            </w:pPr>
            <w:r>
              <w:rPr>
                <w:rFonts w:hint="eastAsia"/>
                <w:sz w:val="18"/>
                <w:szCs w:val="18"/>
              </w:rPr>
              <w:t>物资出库</w:t>
            </w:r>
          </w:p>
        </w:tc>
        <w:tc>
          <w:tcPr>
            <w:tcW w:w="2410" w:type="dxa"/>
          </w:tcPr>
          <w:p w:rsidR="00E03E33" w:rsidRDefault="00E03E33" w:rsidP="00FF61B8">
            <w:pPr>
              <w:rPr>
                <w:sz w:val="18"/>
                <w:szCs w:val="18"/>
              </w:rPr>
            </w:pPr>
            <w:r>
              <w:rPr>
                <w:rFonts w:hint="eastAsia"/>
                <w:sz w:val="18"/>
                <w:szCs w:val="18"/>
              </w:rPr>
              <w:t>库管员</w:t>
            </w:r>
            <w:r w:rsidR="00EF29DD">
              <w:rPr>
                <w:rFonts w:hint="eastAsia"/>
                <w:sz w:val="18"/>
                <w:szCs w:val="18"/>
              </w:rPr>
              <w:t>登记</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物资保管</w:t>
            </w:r>
          </w:p>
        </w:tc>
        <w:tc>
          <w:tcPr>
            <w:tcW w:w="3118" w:type="dxa"/>
          </w:tcPr>
          <w:p w:rsidR="00E03E33" w:rsidRDefault="00E03E33" w:rsidP="00FF61B8">
            <w:pPr>
              <w:rPr>
                <w:sz w:val="18"/>
                <w:szCs w:val="18"/>
              </w:rPr>
            </w:pPr>
            <w:r>
              <w:rPr>
                <w:rFonts w:hint="eastAsia"/>
                <w:sz w:val="18"/>
                <w:szCs w:val="18"/>
              </w:rPr>
              <w:t>对库存物资进行盘点等操作</w:t>
            </w:r>
          </w:p>
        </w:tc>
        <w:tc>
          <w:tcPr>
            <w:tcW w:w="1559" w:type="dxa"/>
          </w:tcPr>
          <w:p w:rsidR="00E03E33" w:rsidRDefault="00E03E33" w:rsidP="00FF61B8">
            <w:pPr>
              <w:rPr>
                <w:sz w:val="18"/>
                <w:szCs w:val="18"/>
              </w:rPr>
            </w:pPr>
            <w:r>
              <w:rPr>
                <w:rFonts w:hint="eastAsia"/>
                <w:sz w:val="18"/>
                <w:szCs w:val="18"/>
              </w:rPr>
              <w:t>物资保管</w:t>
            </w:r>
          </w:p>
        </w:tc>
        <w:tc>
          <w:tcPr>
            <w:tcW w:w="2410" w:type="dxa"/>
          </w:tcPr>
          <w:p w:rsidR="00E03E33" w:rsidRDefault="00E03E33" w:rsidP="00FF61B8">
            <w:pPr>
              <w:rPr>
                <w:sz w:val="18"/>
                <w:szCs w:val="18"/>
              </w:rPr>
            </w:pPr>
            <w:r>
              <w:rPr>
                <w:rFonts w:hint="eastAsia"/>
                <w:sz w:val="18"/>
                <w:szCs w:val="18"/>
              </w:rPr>
              <w:t>库管员</w:t>
            </w:r>
            <w:r w:rsidR="00EF29DD">
              <w:rPr>
                <w:rFonts w:hint="eastAsia"/>
                <w:sz w:val="18"/>
                <w:szCs w:val="18"/>
              </w:rPr>
              <w:t>登记</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设计变更</w:t>
            </w:r>
          </w:p>
        </w:tc>
        <w:tc>
          <w:tcPr>
            <w:tcW w:w="3118" w:type="dxa"/>
          </w:tcPr>
          <w:p w:rsidR="00E03E33" w:rsidRDefault="00E03E33" w:rsidP="00FF61B8">
            <w:pPr>
              <w:rPr>
                <w:sz w:val="18"/>
                <w:szCs w:val="18"/>
              </w:rPr>
            </w:pPr>
            <w:r>
              <w:rPr>
                <w:rFonts w:hint="eastAsia"/>
                <w:sz w:val="18"/>
                <w:szCs w:val="18"/>
              </w:rPr>
              <w:t>填《设计变更申请表》，项目组审批</w:t>
            </w:r>
          </w:p>
        </w:tc>
        <w:tc>
          <w:tcPr>
            <w:tcW w:w="1559" w:type="dxa"/>
          </w:tcPr>
          <w:p w:rsidR="00E03E33" w:rsidRDefault="00E03E33" w:rsidP="00FF61B8">
            <w:pPr>
              <w:rPr>
                <w:sz w:val="18"/>
                <w:szCs w:val="18"/>
              </w:rPr>
            </w:pPr>
            <w:r>
              <w:rPr>
                <w:rFonts w:hint="eastAsia"/>
                <w:sz w:val="18"/>
                <w:szCs w:val="18"/>
              </w:rPr>
              <w:t>设计变更</w:t>
            </w:r>
          </w:p>
        </w:tc>
        <w:tc>
          <w:tcPr>
            <w:tcW w:w="2410" w:type="dxa"/>
          </w:tcPr>
          <w:p w:rsidR="00E03E33" w:rsidRDefault="005669A6" w:rsidP="00FF61B8">
            <w:pPr>
              <w:rPr>
                <w:sz w:val="18"/>
                <w:szCs w:val="18"/>
              </w:rPr>
            </w:pPr>
            <w:r>
              <w:rPr>
                <w:rFonts w:hint="eastAsia"/>
                <w:sz w:val="18"/>
                <w:szCs w:val="18"/>
              </w:rPr>
              <w:t>设计院\专业组\分包商\</w:t>
            </w:r>
            <w:proofErr w:type="gramStart"/>
            <w:r>
              <w:rPr>
                <w:rFonts w:hint="eastAsia"/>
                <w:sz w:val="18"/>
                <w:szCs w:val="18"/>
              </w:rPr>
              <w:t>开车部</w:t>
            </w:r>
            <w:proofErr w:type="gramEnd"/>
            <w:r>
              <w:rPr>
                <w:rFonts w:hint="eastAsia"/>
                <w:sz w:val="18"/>
                <w:szCs w:val="18"/>
              </w:rPr>
              <w:t>\项目经理申请</w:t>
            </w:r>
            <w:r>
              <w:rPr>
                <w:sz w:val="18"/>
                <w:szCs w:val="18"/>
              </w:rPr>
              <w:t>—</w:t>
            </w:r>
            <w:r>
              <w:rPr>
                <w:rFonts w:hint="eastAsia"/>
                <w:sz w:val="18"/>
                <w:szCs w:val="18"/>
              </w:rPr>
              <w:t>设计组审核</w:t>
            </w:r>
            <w:r>
              <w:rPr>
                <w:sz w:val="18"/>
                <w:szCs w:val="18"/>
              </w:rPr>
              <w:t>—</w:t>
            </w:r>
            <w:r>
              <w:rPr>
                <w:rFonts w:hint="eastAsia"/>
                <w:sz w:val="18"/>
                <w:szCs w:val="18"/>
              </w:rPr>
              <w:t>控制组评估</w:t>
            </w:r>
            <w:r>
              <w:rPr>
                <w:sz w:val="18"/>
                <w:szCs w:val="18"/>
              </w:rPr>
              <w:t>—</w:t>
            </w:r>
            <w:r>
              <w:rPr>
                <w:rFonts w:hint="eastAsia"/>
                <w:sz w:val="18"/>
                <w:szCs w:val="18"/>
              </w:rPr>
              <w:t>项目总工审核</w:t>
            </w:r>
            <w:r>
              <w:rPr>
                <w:sz w:val="18"/>
                <w:szCs w:val="18"/>
              </w:rPr>
              <w:t>—</w:t>
            </w:r>
            <w:r>
              <w:rPr>
                <w:rFonts w:hint="eastAsia"/>
                <w:sz w:val="18"/>
                <w:szCs w:val="18"/>
              </w:rPr>
              <w:t>项目经理审批</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现场签证</w:t>
            </w:r>
          </w:p>
        </w:tc>
        <w:tc>
          <w:tcPr>
            <w:tcW w:w="3118" w:type="dxa"/>
          </w:tcPr>
          <w:p w:rsidR="00E03E33" w:rsidRDefault="00E03E33" w:rsidP="00FF61B8">
            <w:pPr>
              <w:rPr>
                <w:sz w:val="18"/>
                <w:szCs w:val="18"/>
              </w:rPr>
            </w:pPr>
            <w:r>
              <w:rPr>
                <w:rFonts w:hint="eastAsia"/>
                <w:sz w:val="18"/>
                <w:szCs w:val="18"/>
              </w:rPr>
              <w:t>施工过程中的签证管理</w:t>
            </w:r>
          </w:p>
        </w:tc>
        <w:tc>
          <w:tcPr>
            <w:tcW w:w="1559" w:type="dxa"/>
          </w:tcPr>
          <w:p w:rsidR="00E03E33" w:rsidRDefault="00E03E33" w:rsidP="00FF61B8">
            <w:pPr>
              <w:rPr>
                <w:sz w:val="18"/>
                <w:szCs w:val="18"/>
              </w:rPr>
            </w:pPr>
            <w:r>
              <w:rPr>
                <w:rFonts w:hint="eastAsia"/>
                <w:sz w:val="18"/>
                <w:szCs w:val="18"/>
              </w:rPr>
              <w:t>工程联络单</w:t>
            </w:r>
          </w:p>
          <w:p w:rsidR="00E03E33" w:rsidRDefault="00E03E33" w:rsidP="00FF61B8">
            <w:pPr>
              <w:rPr>
                <w:sz w:val="18"/>
                <w:szCs w:val="18"/>
              </w:rPr>
            </w:pPr>
            <w:r>
              <w:rPr>
                <w:rFonts w:hint="eastAsia"/>
                <w:sz w:val="18"/>
                <w:szCs w:val="18"/>
              </w:rPr>
              <w:t>现场签证单</w:t>
            </w:r>
          </w:p>
        </w:tc>
        <w:tc>
          <w:tcPr>
            <w:tcW w:w="2410" w:type="dxa"/>
          </w:tcPr>
          <w:p w:rsidR="00E03E33" w:rsidRPr="00016618" w:rsidRDefault="00016618" w:rsidP="00FF61B8">
            <w:pPr>
              <w:rPr>
                <w:sz w:val="18"/>
                <w:szCs w:val="18"/>
              </w:rPr>
            </w:pPr>
            <w:r>
              <w:rPr>
                <w:rFonts w:hint="eastAsia"/>
                <w:sz w:val="18"/>
                <w:szCs w:val="18"/>
              </w:rPr>
              <w:t>分包商申请</w:t>
            </w:r>
            <w:r>
              <w:rPr>
                <w:sz w:val="18"/>
                <w:szCs w:val="18"/>
              </w:rPr>
              <w:t>—</w:t>
            </w:r>
            <w:r>
              <w:rPr>
                <w:rFonts w:hint="eastAsia"/>
                <w:sz w:val="18"/>
                <w:szCs w:val="18"/>
              </w:rPr>
              <w:t>监理审核</w:t>
            </w:r>
            <w:r>
              <w:rPr>
                <w:sz w:val="18"/>
                <w:szCs w:val="18"/>
              </w:rPr>
              <w:t>—</w:t>
            </w:r>
            <w:r>
              <w:rPr>
                <w:rFonts w:hint="eastAsia"/>
                <w:sz w:val="18"/>
                <w:szCs w:val="18"/>
              </w:rPr>
              <w:t>设计组/专业组负责人审核</w:t>
            </w:r>
            <w:r>
              <w:rPr>
                <w:sz w:val="18"/>
                <w:szCs w:val="18"/>
              </w:rPr>
              <w:t>—</w:t>
            </w:r>
            <w:r>
              <w:rPr>
                <w:rFonts w:hint="eastAsia"/>
                <w:sz w:val="18"/>
                <w:szCs w:val="18"/>
              </w:rPr>
              <w:t>控制组审核</w:t>
            </w:r>
            <w:r>
              <w:rPr>
                <w:sz w:val="18"/>
                <w:szCs w:val="18"/>
              </w:rPr>
              <w:t>—</w:t>
            </w:r>
            <w:r>
              <w:rPr>
                <w:rFonts w:hint="eastAsia"/>
                <w:sz w:val="18"/>
                <w:szCs w:val="18"/>
              </w:rPr>
              <w:t>工程部审核</w:t>
            </w:r>
            <w:r>
              <w:rPr>
                <w:sz w:val="18"/>
                <w:szCs w:val="18"/>
              </w:rPr>
              <w:t>—</w:t>
            </w:r>
            <w:r>
              <w:rPr>
                <w:rFonts w:hint="eastAsia"/>
                <w:sz w:val="18"/>
                <w:szCs w:val="18"/>
              </w:rPr>
              <w:t>项目经理审批</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进度款申请</w:t>
            </w:r>
          </w:p>
        </w:tc>
        <w:tc>
          <w:tcPr>
            <w:tcW w:w="3118" w:type="dxa"/>
          </w:tcPr>
          <w:p w:rsidR="00E03E33" w:rsidRDefault="00016618" w:rsidP="00FF61B8">
            <w:pPr>
              <w:rPr>
                <w:sz w:val="18"/>
                <w:szCs w:val="18"/>
              </w:rPr>
            </w:pPr>
            <w:r w:rsidRPr="00016618">
              <w:rPr>
                <w:sz w:val="18"/>
                <w:szCs w:val="18"/>
              </w:rPr>
              <w:t>合</w:t>
            </w:r>
            <w:r>
              <w:rPr>
                <w:sz w:val="18"/>
                <w:szCs w:val="18"/>
              </w:rPr>
              <w:t>同承包单位根据每月完成工程情况，在信息平台上进行进度款的申请</w:t>
            </w:r>
          </w:p>
        </w:tc>
        <w:tc>
          <w:tcPr>
            <w:tcW w:w="1559" w:type="dxa"/>
          </w:tcPr>
          <w:p w:rsidR="00E03E33" w:rsidRDefault="00E03E33" w:rsidP="00FF61B8">
            <w:pPr>
              <w:rPr>
                <w:sz w:val="18"/>
                <w:szCs w:val="18"/>
              </w:rPr>
            </w:pPr>
            <w:r>
              <w:rPr>
                <w:rFonts w:hint="eastAsia"/>
                <w:sz w:val="18"/>
                <w:szCs w:val="18"/>
              </w:rPr>
              <w:t>进度款申请</w:t>
            </w:r>
          </w:p>
        </w:tc>
        <w:tc>
          <w:tcPr>
            <w:tcW w:w="2410" w:type="dxa"/>
          </w:tcPr>
          <w:p w:rsidR="00E03E33" w:rsidRDefault="00016618" w:rsidP="00FF61B8">
            <w:pPr>
              <w:rPr>
                <w:sz w:val="18"/>
                <w:szCs w:val="18"/>
              </w:rPr>
            </w:pPr>
            <w:r>
              <w:rPr>
                <w:rFonts w:hint="eastAsia"/>
                <w:sz w:val="18"/>
                <w:szCs w:val="18"/>
              </w:rPr>
              <w:t>分包商申请</w:t>
            </w:r>
            <w:r>
              <w:rPr>
                <w:sz w:val="18"/>
                <w:szCs w:val="18"/>
              </w:rPr>
              <w:t>—</w:t>
            </w:r>
            <w:r>
              <w:rPr>
                <w:rFonts w:hint="eastAsia"/>
                <w:sz w:val="18"/>
                <w:szCs w:val="18"/>
              </w:rPr>
              <w:t>监理审核</w:t>
            </w:r>
            <w:r>
              <w:rPr>
                <w:sz w:val="18"/>
                <w:szCs w:val="18"/>
              </w:rPr>
              <w:t>—</w:t>
            </w:r>
            <w:r>
              <w:rPr>
                <w:rFonts w:hint="eastAsia"/>
                <w:sz w:val="18"/>
                <w:szCs w:val="18"/>
              </w:rPr>
              <w:t>工程部审核</w:t>
            </w:r>
            <w:r>
              <w:rPr>
                <w:sz w:val="18"/>
                <w:szCs w:val="18"/>
              </w:rPr>
              <w:t>—</w:t>
            </w:r>
            <w:r>
              <w:rPr>
                <w:rFonts w:hint="eastAsia"/>
                <w:sz w:val="18"/>
                <w:szCs w:val="18"/>
              </w:rPr>
              <w:t>项目经理审批</w:t>
            </w:r>
          </w:p>
        </w:tc>
      </w:tr>
      <w:tr w:rsidR="00E03E33" w:rsidRPr="00FF61B8" w:rsidTr="006D60E3">
        <w:tc>
          <w:tcPr>
            <w:tcW w:w="988" w:type="dxa"/>
          </w:tcPr>
          <w:p w:rsidR="00E03E33" w:rsidRPr="00FF61B8" w:rsidRDefault="00E03E33" w:rsidP="00FF61B8">
            <w:pPr>
              <w:rPr>
                <w:sz w:val="18"/>
                <w:szCs w:val="18"/>
              </w:rPr>
            </w:pPr>
          </w:p>
        </w:tc>
        <w:tc>
          <w:tcPr>
            <w:tcW w:w="1701" w:type="dxa"/>
          </w:tcPr>
          <w:p w:rsidR="00E03E33" w:rsidRDefault="00E03E33" w:rsidP="00FF61B8">
            <w:pPr>
              <w:rPr>
                <w:sz w:val="18"/>
                <w:szCs w:val="18"/>
              </w:rPr>
            </w:pPr>
          </w:p>
        </w:tc>
        <w:tc>
          <w:tcPr>
            <w:tcW w:w="3118" w:type="dxa"/>
          </w:tcPr>
          <w:p w:rsidR="00E03E33" w:rsidRDefault="00E03E33" w:rsidP="00FF61B8">
            <w:pPr>
              <w:rPr>
                <w:sz w:val="18"/>
                <w:szCs w:val="18"/>
              </w:rPr>
            </w:pPr>
          </w:p>
        </w:tc>
        <w:tc>
          <w:tcPr>
            <w:tcW w:w="1559" w:type="dxa"/>
          </w:tcPr>
          <w:p w:rsidR="00E03E33" w:rsidRDefault="00E03E33" w:rsidP="00FF61B8">
            <w:pPr>
              <w:rPr>
                <w:sz w:val="18"/>
                <w:szCs w:val="18"/>
              </w:rPr>
            </w:pPr>
          </w:p>
        </w:tc>
        <w:tc>
          <w:tcPr>
            <w:tcW w:w="2410" w:type="dxa"/>
          </w:tcPr>
          <w:p w:rsidR="00E03E33" w:rsidRDefault="00E03E33" w:rsidP="00FF61B8">
            <w:pPr>
              <w:rPr>
                <w:sz w:val="18"/>
                <w:szCs w:val="18"/>
              </w:rPr>
            </w:pPr>
          </w:p>
        </w:tc>
      </w:tr>
      <w:tr w:rsidR="00E03E33" w:rsidRPr="00FF61B8" w:rsidTr="006D60E3">
        <w:tc>
          <w:tcPr>
            <w:tcW w:w="988" w:type="dxa"/>
            <w:shd w:val="clear" w:color="auto" w:fill="FFE599" w:themeFill="accent4" w:themeFillTint="66"/>
          </w:tcPr>
          <w:p w:rsidR="00E03E33" w:rsidRPr="00FF61B8" w:rsidRDefault="00E03E33" w:rsidP="00FF61B8">
            <w:pPr>
              <w:rPr>
                <w:sz w:val="18"/>
                <w:szCs w:val="18"/>
              </w:rPr>
            </w:pPr>
            <w:r>
              <w:rPr>
                <w:rFonts w:hint="eastAsia"/>
                <w:sz w:val="18"/>
                <w:szCs w:val="18"/>
              </w:rPr>
              <w:t>试运行</w:t>
            </w:r>
          </w:p>
        </w:tc>
        <w:tc>
          <w:tcPr>
            <w:tcW w:w="1701" w:type="dxa"/>
            <w:shd w:val="clear" w:color="auto" w:fill="FFE599" w:themeFill="accent4" w:themeFillTint="66"/>
          </w:tcPr>
          <w:p w:rsidR="00E03E33" w:rsidRPr="00FF61B8" w:rsidRDefault="00E03E33" w:rsidP="00FF61B8">
            <w:pPr>
              <w:rPr>
                <w:sz w:val="18"/>
                <w:szCs w:val="18"/>
              </w:rPr>
            </w:pPr>
          </w:p>
        </w:tc>
        <w:tc>
          <w:tcPr>
            <w:tcW w:w="3118" w:type="dxa"/>
            <w:shd w:val="clear" w:color="auto" w:fill="FFE599" w:themeFill="accent4" w:themeFillTint="66"/>
          </w:tcPr>
          <w:p w:rsidR="00E03E33" w:rsidRPr="00FF61B8" w:rsidRDefault="00E03E33" w:rsidP="00FF61B8">
            <w:pPr>
              <w:rPr>
                <w:sz w:val="18"/>
                <w:szCs w:val="18"/>
              </w:rPr>
            </w:pPr>
          </w:p>
        </w:tc>
        <w:tc>
          <w:tcPr>
            <w:tcW w:w="1559" w:type="dxa"/>
            <w:shd w:val="clear" w:color="auto" w:fill="FFE599" w:themeFill="accent4" w:themeFillTint="66"/>
          </w:tcPr>
          <w:p w:rsidR="00E03E33" w:rsidRPr="00FF61B8" w:rsidRDefault="00E03E33" w:rsidP="00FF61B8">
            <w:pPr>
              <w:rPr>
                <w:sz w:val="18"/>
                <w:szCs w:val="18"/>
              </w:rPr>
            </w:pPr>
          </w:p>
        </w:tc>
        <w:tc>
          <w:tcPr>
            <w:tcW w:w="2410" w:type="dxa"/>
            <w:shd w:val="clear" w:color="auto" w:fill="FFE599" w:themeFill="accent4" w:themeFillTint="66"/>
          </w:tcPr>
          <w:p w:rsidR="00E03E33" w:rsidRPr="00FF61B8" w:rsidRDefault="00E03E33" w:rsidP="00FF61B8">
            <w:pPr>
              <w:rPr>
                <w:sz w:val="18"/>
                <w:szCs w:val="18"/>
              </w:rPr>
            </w:pPr>
          </w:p>
        </w:tc>
      </w:tr>
      <w:tr w:rsidR="00E03E33" w:rsidRPr="00FF61B8" w:rsidTr="006D60E3">
        <w:tc>
          <w:tcPr>
            <w:tcW w:w="988" w:type="dxa"/>
          </w:tcPr>
          <w:p w:rsidR="00E03E33" w:rsidRDefault="00E03E33" w:rsidP="00FF61B8">
            <w:pPr>
              <w:rPr>
                <w:sz w:val="18"/>
                <w:szCs w:val="18"/>
              </w:rPr>
            </w:pPr>
          </w:p>
        </w:tc>
        <w:tc>
          <w:tcPr>
            <w:tcW w:w="1701" w:type="dxa"/>
          </w:tcPr>
          <w:p w:rsidR="00E03E33" w:rsidRPr="00FF61B8" w:rsidRDefault="00E03E33" w:rsidP="00FF61B8">
            <w:pPr>
              <w:rPr>
                <w:sz w:val="18"/>
                <w:szCs w:val="18"/>
              </w:rPr>
            </w:pPr>
            <w:r>
              <w:rPr>
                <w:rFonts w:hint="eastAsia"/>
                <w:sz w:val="18"/>
                <w:szCs w:val="18"/>
              </w:rPr>
              <w:t>单体试车</w:t>
            </w:r>
          </w:p>
        </w:tc>
        <w:tc>
          <w:tcPr>
            <w:tcW w:w="3118" w:type="dxa"/>
          </w:tcPr>
          <w:p w:rsidR="00E03E33" w:rsidRPr="00FF61B8" w:rsidRDefault="00FF0FE7" w:rsidP="00FF61B8">
            <w:pPr>
              <w:rPr>
                <w:sz w:val="18"/>
                <w:szCs w:val="18"/>
              </w:rPr>
            </w:pPr>
            <w:r w:rsidRPr="00FF0FE7">
              <w:rPr>
                <w:rFonts w:hint="eastAsia"/>
                <w:sz w:val="18"/>
                <w:szCs w:val="18"/>
              </w:rPr>
              <w:t>在中间交接前要对设备进行单体试车，编制单体试车方案，记录试车情况</w:t>
            </w:r>
          </w:p>
        </w:tc>
        <w:tc>
          <w:tcPr>
            <w:tcW w:w="1559" w:type="dxa"/>
          </w:tcPr>
          <w:p w:rsidR="00E03E33" w:rsidRPr="00FF61B8" w:rsidRDefault="00C0236C" w:rsidP="00FF61B8">
            <w:pPr>
              <w:rPr>
                <w:sz w:val="18"/>
                <w:szCs w:val="18"/>
              </w:rPr>
            </w:pPr>
            <w:r>
              <w:rPr>
                <w:rFonts w:hint="eastAsia"/>
                <w:sz w:val="18"/>
                <w:szCs w:val="18"/>
              </w:rPr>
              <w:t>单体试车管理</w:t>
            </w:r>
          </w:p>
        </w:tc>
        <w:tc>
          <w:tcPr>
            <w:tcW w:w="2410" w:type="dxa"/>
          </w:tcPr>
          <w:p w:rsidR="00E03E33" w:rsidRPr="00FF61B8" w:rsidRDefault="00E03E33" w:rsidP="00FF61B8">
            <w:pPr>
              <w:rPr>
                <w:sz w:val="18"/>
                <w:szCs w:val="18"/>
              </w:rPr>
            </w:pPr>
          </w:p>
        </w:tc>
      </w:tr>
      <w:tr w:rsidR="00E03E33" w:rsidRPr="00FF61B8" w:rsidTr="006D60E3">
        <w:tc>
          <w:tcPr>
            <w:tcW w:w="988" w:type="dxa"/>
          </w:tcPr>
          <w:p w:rsidR="00E03E33" w:rsidRDefault="00E03E33" w:rsidP="00FF61B8">
            <w:pPr>
              <w:rPr>
                <w:sz w:val="18"/>
                <w:szCs w:val="18"/>
              </w:rPr>
            </w:pPr>
          </w:p>
        </w:tc>
        <w:tc>
          <w:tcPr>
            <w:tcW w:w="1701" w:type="dxa"/>
          </w:tcPr>
          <w:p w:rsidR="00E03E33" w:rsidRPr="00FF61B8" w:rsidRDefault="00E03E33" w:rsidP="00FF61B8">
            <w:pPr>
              <w:rPr>
                <w:sz w:val="18"/>
                <w:szCs w:val="18"/>
              </w:rPr>
            </w:pPr>
            <w:r>
              <w:rPr>
                <w:rFonts w:hint="eastAsia"/>
                <w:sz w:val="18"/>
                <w:szCs w:val="18"/>
              </w:rPr>
              <w:t>施工交接</w:t>
            </w:r>
          </w:p>
        </w:tc>
        <w:tc>
          <w:tcPr>
            <w:tcW w:w="3118" w:type="dxa"/>
          </w:tcPr>
          <w:p w:rsidR="00E03E33" w:rsidRPr="00FF61B8" w:rsidRDefault="00FF0FE7" w:rsidP="00FF61B8">
            <w:pPr>
              <w:rPr>
                <w:sz w:val="18"/>
                <w:szCs w:val="18"/>
              </w:rPr>
            </w:pPr>
            <w:r w:rsidRPr="00FF0FE7">
              <w:rPr>
                <w:rFonts w:hint="eastAsia"/>
                <w:sz w:val="18"/>
                <w:szCs w:val="18"/>
              </w:rPr>
              <w:t>某项单元或某个系统已施工完毕并达到设计要求，施工分包商把该单元或系统的管理权由工程管理部组织协调移交相关部门</w:t>
            </w:r>
          </w:p>
        </w:tc>
        <w:tc>
          <w:tcPr>
            <w:tcW w:w="1559" w:type="dxa"/>
          </w:tcPr>
          <w:p w:rsidR="00E03E33" w:rsidRPr="00FF61B8" w:rsidRDefault="00C0236C" w:rsidP="00FF61B8">
            <w:pPr>
              <w:rPr>
                <w:sz w:val="18"/>
                <w:szCs w:val="18"/>
              </w:rPr>
            </w:pPr>
            <w:r>
              <w:rPr>
                <w:rFonts w:hint="eastAsia"/>
                <w:sz w:val="18"/>
                <w:szCs w:val="18"/>
              </w:rPr>
              <w:t>施工交接管理</w:t>
            </w:r>
          </w:p>
        </w:tc>
        <w:tc>
          <w:tcPr>
            <w:tcW w:w="2410" w:type="dxa"/>
          </w:tcPr>
          <w:p w:rsidR="00E03E33" w:rsidRPr="00FF61B8" w:rsidRDefault="00E03E33" w:rsidP="00FF61B8">
            <w:pPr>
              <w:rPr>
                <w:sz w:val="18"/>
                <w:szCs w:val="18"/>
              </w:rPr>
            </w:pPr>
          </w:p>
        </w:tc>
      </w:tr>
      <w:tr w:rsidR="00E03E33" w:rsidRPr="00FF61B8" w:rsidTr="006D60E3">
        <w:tc>
          <w:tcPr>
            <w:tcW w:w="988" w:type="dxa"/>
          </w:tcPr>
          <w:p w:rsidR="00E03E33" w:rsidRDefault="00E03E33" w:rsidP="00FF61B8">
            <w:pPr>
              <w:rPr>
                <w:sz w:val="18"/>
                <w:szCs w:val="18"/>
              </w:rPr>
            </w:pPr>
          </w:p>
        </w:tc>
        <w:tc>
          <w:tcPr>
            <w:tcW w:w="1701" w:type="dxa"/>
          </w:tcPr>
          <w:p w:rsidR="00E03E33" w:rsidRPr="00FF61B8" w:rsidRDefault="00FF0FE7" w:rsidP="00FF61B8">
            <w:pPr>
              <w:rPr>
                <w:sz w:val="18"/>
                <w:szCs w:val="18"/>
              </w:rPr>
            </w:pPr>
            <w:r>
              <w:rPr>
                <w:rFonts w:hint="eastAsia"/>
                <w:sz w:val="18"/>
                <w:szCs w:val="18"/>
              </w:rPr>
              <w:t>启动前</w:t>
            </w:r>
            <w:r w:rsidR="00E03E33">
              <w:rPr>
                <w:rFonts w:hint="eastAsia"/>
                <w:sz w:val="18"/>
                <w:szCs w:val="18"/>
              </w:rPr>
              <w:t>安全检查</w:t>
            </w:r>
          </w:p>
        </w:tc>
        <w:tc>
          <w:tcPr>
            <w:tcW w:w="3118" w:type="dxa"/>
          </w:tcPr>
          <w:p w:rsidR="00E03E33" w:rsidRPr="00FF61B8" w:rsidRDefault="00FF0FE7" w:rsidP="00FF61B8">
            <w:pPr>
              <w:rPr>
                <w:sz w:val="18"/>
                <w:szCs w:val="18"/>
              </w:rPr>
            </w:pPr>
            <w:r w:rsidRPr="00FF0FE7">
              <w:rPr>
                <w:rFonts w:hint="eastAsia"/>
                <w:sz w:val="18"/>
                <w:szCs w:val="18"/>
              </w:rPr>
              <w:t>编制检查方案，然后按方案中的检查项逐项检查，逐项签字确认。形成检查报表，检查审批</w:t>
            </w:r>
          </w:p>
        </w:tc>
        <w:tc>
          <w:tcPr>
            <w:tcW w:w="1559" w:type="dxa"/>
          </w:tcPr>
          <w:p w:rsidR="00E03E33" w:rsidRPr="00FF61B8" w:rsidRDefault="00C0236C" w:rsidP="00FF61B8">
            <w:pPr>
              <w:rPr>
                <w:sz w:val="18"/>
                <w:szCs w:val="18"/>
              </w:rPr>
            </w:pPr>
            <w:r>
              <w:rPr>
                <w:rFonts w:hint="eastAsia"/>
                <w:sz w:val="18"/>
                <w:szCs w:val="18"/>
              </w:rPr>
              <w:t>启动前安全检查</w:t>
            </w:r>
          </w:p>
        </w:tc>
        <w:tc>
          <w:tcPr>
            <w:tcW w:w="2410" w:type="dxa"/>
          </w:tcPr>
          <w:p w:rsidR="00E03E33" w:rsidRPr="00FF61B8" w:rsidRDefault="00E03E33" w:rsidP="00FF61B8">
            <w:pPr>
              <w:rPr>
                <w:sz w:val="18"/>
                <w:szCs w:val="18"/>
              </w:rPr>
            </w:pPr>
          </w:p>
        </w:tc>
      </w:tr>
      <w:tr w:rsidR="00E03E33" w:rsidRPr="00FF61B8" w:rsidTr="006D60E3">
        <w:tc>
          <w:tcPr>
            <w:tcW w:w="988" w:type="dxa"/>
          </w:tcPr>
          <w:p w:rsidR="00E03E33"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联动试车</w:t>
            </w:r>
          </w:p>
        </w:tc>
        <w:tc>
          <w:tcPr>
            <w:tcW w:w="3118" w:type="dxa"/>
          </w:tcPr>
          <w:p w:rsidR="00E03E33" w:rsidRPr="00FF61B8" w:rsidRDefault="00FF0FE7" w:rsidP="00FF61B8">
            <w:pPr>
              <w:rPr>
                <w:sz w:val="18"/>
                <w:szCs w:val="18"/>
              </w:rPr>
            </w:pPr>
            <w:r w:rsidRPr="00FF0FE7">
              <w:rPr>
                <w:rFonts w:hint="eastAsia"/>
                <w:sz w:val="18"/>
                <w:szCs w:val="18"/>
              </w:rPr>
              <w:t>在中间交接后进行联动试车，编制联动试车方案</w:t>
            </w:r>
          </w:p>
        </w:tc>
        <w:tc>
          <w:tcPr>
            <w:tcW w:w="1559" w:type="dxa"/>
          </w:tcPr>
          <w:p w:rsidR="00E03E33" w:rsidRPr="00FF61B8" w:rsidRDefault="00C0236C" w:rsidP="00FF61B8">
            <w:pPr>
              <w:rPr>
                <w:sz w:val="18"/>
                <w:szCs w:val="18"/>
              </w:rPr>
            </w:pPr>
            <w:r>
              <w:rPr>
                <w:rFonts w:hint="eastAsia"/>
                <w:sz w:val="18"/>
                <w:szCs w:val="18"/>
              </w:rPr>
              <w:t>联动试车管理</w:t>
            </w:r>
          </w:p>
        </w:tc>
        <w:tc>
          <w:tcPr>
            <w:tcW w:w="2410" w:type="dxa"/>
          </w:tcPr>
          <w:p w:rsidR="00E03E33" w:rsidRPr="00FF61B8" w:rsidRDefault="00E03E33" w:rsidP="00FF61B8">
            <w:pPr>
              <w:rPr>
                <w:sz w:val="18"/>
                <w:szCs w:val="18"/>
              </w:rPr>
            </w:pPr>
          </w:p>
        </w:tc>
      </w:tr>
      <w:tr w:rsidR="00E03E33" w:rsidRPr="00FF61B8" w:rsidTr="006D60E3">
        <w:tc>
          <w:tcPr>
            <w:tcW w:w="988" w:type="dxa"/>
          </w:tcPr>
          <w:p w:rsidR="00E03E33"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属地移交</w:t>
            </w:r>
          </w:p>
        </w:tc>
        <w:tc>
          <w:tcPr>
            <w:tcW w:w="3118" w:type="dxa"/>
          </w:tcPr>
          <w:p w:rsidR="00E03E33" w:rsidRPr="00FF61B8" w:rsidRDefault="00FF0FE7" w:rsidP="00FF61B8">
            <w:pPr>
              <w:rPr>
                <w:sz w:val="18"/>
                <w:szCs w:val="18"/>
              </w:rPr>
            </w:pPr>
            <w:r w:rsidRPr="00FF0FE7">
              <w:rPr>
                <w:rFonts w:hint="eastAsia"/>
                <w:sz w:val="18"/>
                <w:szCs w:val="18"/>
              </w:rPr>
              <w:t>中间交接后进行属地移交流程</w:t>
            </w:r>
          </w:p>
        </w:tc>
        <w:tc>
          <w:tcPr>
            <w:tcW w:w="1559" w:type="dxa"/>
          </w:tcPr>
          <w:p w:rsidR="00E03E33" w:rsidRPr="00FF61B8" w:rsidRDefault="00C0236C" w:rsidP="00FF61B8">
            <w:pPr>
              <w:rPr>
                <w:sz w:val="18"/>
                <w:szCs w:val="18"/>
              </w:rPr>
            </w:pPr>
            <w:r>
              <w:rPr>
                <w:rFonts w:hint="eastAsia"/>
                <w:sz w:val="18"/>
                <w:szCs w:val="18"/>
              </w:rPr>
              <w:t>属地移交管理</w:t>
            </w:r>
          </w:p>
        </w:tc>
        <w:tc>
          <w:tcPr>
            <w:tcW w:w="2410" w:type="dxa"/>
          </w:tcPr>
          <w:p w:rsidR="00E03E33" w:rsidRPr="00FF61B8" w:rsidRDefault="00E03E33" w:rsidP="00FF61B8">
            <w:pPr>
              <w:rPr>
                <w:sz w:val="18"/>
                <w:szCs w:val="18"/>
              </w:rPr>
            </w:pPr>
          </w:p>
        </w:tc>
      </w:tr>
      <w:tr w:rsidR="00E03E33" w:rsidRPr="00FF61B8" w:rsidTr="006D60E3">
        <w:tc>
          <w:tcPr>
            <w:tcW w:w="988" w:type="dxa"/>
          </w:tcPr>
          <w:p w:rsidR="00E03E33" w:rsidRDefault="00E03E33" w:rsidP="00FF61B8">
            <w:pPr>
              <w:rPr>
                <w:sz w:val="18"/>
                <w:szCs w:val="18"/>
              </w:rPr>
            </w:pPr>
          </w:p>
        </w:tc>
        <w:tc>
          <w:tcPr>
            <w:tcW w:w="1701" w:type="dxa"/>
          </w:tcPr>
          <w:p w:rsidR="00E03E33" w:rsidRDefault="00E03E33" w:rsidP="00FF61B8">
            <w:pPr>
              <w:rPr>
                <w:sz w:val="18"/>
                <w:szCs w:val="18"/>
              </w:rPr>
            </w:pPr>
          </w:p>
        </w:tc>
        <w:tc>
          <w:tcPr>
            <w:tcW w:w="3118" w:type="dxa"/>
          </w:tcPr>
          <w:p w:rsidR="00E03E33" w:rsidRPr="00FF61B8" w:rsidRDefault="00E03E33" w:rsidP="00FF61B8">
            <w:pPr>
              <w:rPr>
                <w:sz w:val="18"/>
                <w:szCs w:val="18"/>
              </w:rPr>
            </w:pPr>
          </w:p>
        </w:tc>
        <w:tc>
          <w:tcPr>
            <w:tcW w:w="1559" w:type="dxa"/>
          </w:tcPr>
          <w:p w:rsidR="00E03E33" w:rsidRPr="00FF61B8" w:rsidRDefault="00E03E33" w:rsidP="00FF61B8">
            <w:pPr>
              <w:rPr>
                <w:sz w:val="18"/>
                <w:szCs w:val="18"/>
              </w:rPr>
            </w:pPr>
          </w:p>
        </w:tc>
        <w:tc>
          <w:tcPr>
            <w:tcW w:w="2410" w:type="dxa"/>
          </w:tcPr>
          <w:p w:rsidR="00E03E33" w:rsidRPr="00FF61B8" w:rsidRDefault="00E03E33" w:rsidP="00FF61B8">
            <w:pPr>
              <w:rPr>
                <w:sz w:val="18"/>
                <w:szCs w:val="18"/>
              </w:rPr>
            </w:pPr>
          </w:p>
        </w:tc>
      </w:tr>
      <w:tr w:rsidR="00E03E33" w:rsidRPr="00FF61B8" w:rsidTr="006D60E3">
        <w:tc>
          <w:tcPr>
            <w:tcW w:w="988" w:type="dxa"/>
            <w:shd w:val="clear" w:color="auto" w:fill="F7CAAC" w:themeFill="accent2" w:themeFillTint="66"/>
          </w:tcPr>
          <w:p w:rsidR="00E03E33" w:rsidRDefault="00E03E33" w:rsidP="00FF61B8">
            <w:pPr>
              <w:rPr>
                <w:sz w:val="18"/>
                <w:szCs w:val="18"/>
              </w:rPr>
            </w:pPr>
            <w:r>
              <w:rPr>
                <w:rFonts w:hint="eastAsia"/>
                <w:sz w:val="18"/>
                <w:szCs w:val="18"/>
              </w:rPr>
              <w:t>竣工验收</w:t>
            </w:r>
          </w:p>
        </w:tc>
        <w:tc>
          <w:tcPr>
            <w:tcW w:w="1701" w:type="dxa"/>
            <w:shd w:val="clear" w:color="auto" w:fill="F7CAAC" w:themeFill="accent2" w:themeFillTint="66"/>
          </w:tcPr>
          <w:p w:rsidR="00E03E33" w:rsidRPr="00FF61B8" w:rsidRDefault="00E03E33" w:rsidP="00FF61B8">
            <w:pPr>
              <w:rPr>
                <w:sz w:val="18"/>
                <w:szCs w:val="18"/>
              </w:rPr>
            </w:pPr>
          </w:p>
        </w:tc>
        <w:tc>
          <w:tcPr>
            <w:tcW w:w="3118" w:type="dxa"/>
            <w:shd w:val="clear" w:color="auto" w:fill="F7CAAC" w:themeFill="accent2" w:themeFillTint="66"/>
          </w:tcPr>
          <w:p w:rsidR="00E03E33" w:rsidRPr="00FF61B8" w:rsidRDefault="00E03E33" w:rsidP="00FF61B8">
            <w:pPr>
              <w:rPr>
                <w:sz w:val="18"/>
                <w:szCs w:val="18"/>
              </w:rPr>
            </w:pPr>
          </w:p>
        </w:tc>
        <w:tc>
          <w:tcPr>
            <w:tcW w:w="1559" w:type="dxa"/>
            <w:shd w:val="clear" w:color="auto" w:fill="F7CAAC" w:themeFill="accent2" w:themeFillTint="66"/>
          </w:tcPr>
          <w:p w:rsidR="00E03E33" w:rsidRPr="00FF61B8" w:rsidRDefault="00E03E33" w:rsidP="00FF61B8">
            <w:pPr>
              <w:rPr>
                <w:sz w:val="18"/>
                <w:szCs w:val="18"/>
              </w:rPr>
            </w:pPr>
          </w:p>
        </w:tc>
        <w:tc>
          <w:tcPr>
            <w:tcW w:w="2410" w:type="dxa"/>
            <w:shd w:val="clear" w:color="auto" w:fill="F7CAAC" w:themeFill="accent2" w:themeFillTint="66"/>
          </w:tcPr>
          <w:p w:rsidR="00E03E33" w:rsidRPr="00FF61B8" w:rsidRDefault="00E03E33" w:rsidP="00FF61B8">
            <w:pPr>
              <w:rPr>
                <w:sz w:val="18"/>
                <w:szCs w:val="18"/>
              </w:rPr>
            </w:pPr>
          </w:p>
        </w:tc>
      </w:tr>
      <w:tr w:rsidR="00E03E33" w:rsidRPr="00FF61B8" w:rsidTr="006D60E3">
        <w:tc>
          <w:tcPr>
            <w:tcW w:w="988" w:type="dxa"/>
          </w:tcPr>
          <w:p w:rsidR="00E03E33" w:rsidRDefault="00E03E33" w:rsidP="00FF61B8">
            <w:pPr>
              <w:rPr>
                <w:sz w:val="18"/>
                <w:szCs w:val="18"/>
              </w:rPr>
            </w:pPr>
          </w:p>
        </w:tc>
        <w:tc>
          <w:tcPr>
            <w:tcW w:w="1701" w:type="dxa"/>
          </w:tcPr>
          <w:p w:rsidR="00E03E33" w:rsidRPr="00FF61B8" w:rsidRDefault="00E03E33" w:rsidP="00FF61B8">
            <w:pPr>
              <w:rPr>
                <w:sz w:val="18"/>
                <w:szCs w:val="18"/>
              </w:rPr>
            </w:pPr>
            <w:r>
              <w:rPr>
                <w:rFonts w:hint="eastAsia"/>
                <w:sz w:val="18"/>
                <w:szCs w:val="18"/>
              </w:rPr>
              <w:t>单位工程验收</w:t>
            </w:r>
          </w:p>
        </w:tc>
        <w:tc>
          <w:tcPr>
            <w:tcW w:w="3118" w:type="dxa"/>
          </w:tcPr>
          <w:p w:rsidR="00E03E33" w:rsidRPr="00FF61B8" w:rsidRDefault="00B35723" w:rsidP="00FF61B8">
            <w:pPr>
              <w:rPr>
                <w:sz w:val="18"/>
                <w:szCs w:val="18"/>
              </w:rPr>
            </w:pPr>
            <w:r w:rsidRPr="00B35723">
              <w:rPr>
                <w:rFonts w:hint="eastAsia"/>
                <w:sz w:val="18"/>
                <w:szCs w:val="18"/>
              </w:rPr>
              <w:t>单位工程建设全部完成，并符合规定的建设项目竣工验收标准后，施工分包商向项目部竣工验收小组提交全部竣工资料并申请验收</w:t>
            </w:r>
          </w:p>
        </w:tc>
        <w:tc>
          <w:tcPr>
            <w:tcW w:w="1559" w:type="dxa"/>
          </w:tcPr>
          <w:p w:rsidR="00E03E33" w:rsidRPr="00FF61B8" w:rsidRDefault="00E03E33" w:rsidP="00FF61B8">
            <w:pPr>
              <w:rPr>
                <w:sz w:val="18"/>
                <w:szCs w:val="18"/>
              </w:rPr>
            </w:pPr>
          </w:p>
        </w:tc>
        <w:tc>
          <w:tcPr>
            <w:tcW w:w="2410" w:type="dxa"/>
          </w:tcPr>
          <w:p w:rsidR="00E03E33" w:rsidRPr="00FF61B8" w:rsidRDefault="00E03E33" w:rsidP="00FF61B8">
            <w:pPr>
              <w:rPr>
                <w:sz w:val="18"/>
                <w:szCs w:val="18"/>
              </w:rPr>
            </w:pPr>
          </w:p>
        </w:tc>
      </w:tr>
      <w:tr w:rsidR="00E03E33" w:rsidRPr="00FF61B8" w:rsidTr="006D60E3">
        <w:tc>
          <w:tcPr>
            <w:tcW w:w="988" w:type="dxa"/>
          </w:tcPr>
          <w:p w:rsidR="00E03E33" w:rsidRDefault="00E03E33" w:rsidP="00FF61B8">
            <w:pPr>
              <w:rPr>
                <w:sz w:val="18"/>
                <w:szCs w:val="18"/>
              </w:rPr>
            </w:pPr>
          </w:p>
        </w:tc>
        <w:tc>
          <w:tcPr>
            <w:tcW w:w="1701" w:type="dxa"/>
          </w:tcPr>
          <w:p w:rsidR="00E03E33" w:rsidRPr="00FF61B8" w:rsidRDefault="00B35723" w:rsidP="00FF61B8">
            <w:pPr>
              <w:rPr>
                <w:sz w:val="18"/>
                <w:szCs w:val="18"/>
              </w:rPr>
            </w:pPr>
            <w:r>
              <w:rPr>
                <w:rFonts w:hint="eastAsia"/>
                <w:sz w:val="18"/>
                <w:szCs w:val="18"/>
              </w:rPr>
              <w:t>项目</w:t>
            </w:r>
            <w:r w:rsidR="00E03E33">
              <w:rPr>
                <w:rFonts w:hint="eastAsia"/>
                <w:sz w:val="18"/>
                <w:szCs w:val="18"/>
              </w:rPr>
              <w:t>移交</w:t>
            </w:r>
          </w:p>
        </w:tc>
        <w:tc>
          <w:tcPr>
            <w:tcW w:w="3118" w:type="dxa"/>
          </w:tcPr>
          <w:p w:rsidR="00E03E33" w:rsidRPr="00B76E5E" w:rsidRDefault="00B76E5E" w:rsidP="00B76E5E">
            <w:pPr>
              <w:rPr>
                <w:sz w:val="18"/>
                <w:szCs w:val="18"/>
              </w:rPr>
            </w:pPr>
            <w:r w:rsidRPr="00B76E5E">
              <w:rPr>
                <w:rFonts w:hint="eastAsia"/>
                <w:sz w:val="18"/>
                <w:szCs w:val="18"/>
              </w:rPr>
              <w:t>项目(或装置)经投料试车考核合格后，工程管理部组织向生产使用单位进行项目移交；如果在投料试车期间未达到预定目标，项目部相关专业人员须与开车管理部共同研究、分析，确定处理办法；项目部负责组织实施，并再次进行未达到指标部分的考核，直到达标为止。</w:t>
            </w:r>
          </w:p>
        </w:tc>
        <w:tc>
          <w:tcPr>
            <w:tcW w:w="1559" w:type="dxa"/>
          </w:tcPr>
          <w:p w:rsidR="00E03E33" w:rsidRPr="00B76E5E" w:rsidRDefault="00E03E33" w:rsidP="00FF61B8">
            <w:pPr>
              <w:rPr>
                <w:sz w:val="18"/>
                <w:szCs w:val="18"/>
              </w:rPr>
            </w:pPr>
          </w:p>
        </w:tc>
        <w:tc>
          <w:tcPr>
            <w:tcW w:w="2410" w:type="dxa"/>
          </w:tcPr>
          <w:p w:rsidR="00E03E33" w:rsidRPr="00FF61B8" w:rsidRDefault="00E03E33" w:rsidP="00FF61B8">
            <w:pPr>
              <w:rPr>
                <w:sz w:val="18"/>
                <w:szCs w:val="18"/>
              </w:rPr>
            </w:pPr>
          </w:p>
        </w:tc>
      </w:tr>
      <w:tr w:rsidR="00E03E33" w:rsidRPr="00FF61B8" w:rsidTr="006D60E3">
        <w:tc>
          <w:tcPr>
            <w:tcW w:w="988" w:type="dxa"/>
          </w:tcPr>
          <w:p w:rsidR="00E03E33" w:rsidRDefault="00E03E33" w:rsidP="00FF61B8">
            <w:pPr>
              <w:rPr>
                <w:sz w:val="18"/>
                <w:szCs w:val="18"/>
              </w:rPr>
            </w:pPr>
          </w:p>
        </w:tc>
        <w:tc>
          <w:tcPr>
            <w:tcW w:w="1701" w:type="dxa"/>
          </w:tcPr>
          <w:p w:rsidR="00E03E33" w:rsidRPr="00FF61B8" w:rsidRDefault="00E03E33" w:rsidP="00FF61B8">
            <w:pPr>
              <w:rPr>
                <w:sz w:val="18"/>
                <w:szCs w:val="18"/>
              </w:rPr>
            </w:pPr>
            <w:r>
              <w:rPr>
                <w:rFonts w:hint="eastAsia"/>
                <w:sz w:val="18"/>
                <w:szCs w:val="18"/>
              </w:rPr>
              <w:t>竣工验收</w:t>
            </w:r>
          </w:p>
        </w:tc>
        <w:tc>
          <w:tcPr>
            <w:tcW w:w="3118" w:type="dxa"/>
          </w:tcPr>
          <w:p w:rsidR="00E03E33" w:rsidRPr="00FF61B8" w:rsidRDefault="00B76E5E" w:rsidP="00FF61B8">
            <w:pPr>
              <w:rPr>
                <w:sz w:val="18"/>
                <w:szCs w:val="18"/>
              </w:rPr>
            </w:pPr>
            <w:r w:rsidRPr="00B35723">
              <w:rPr>
                <w:rFonts w:hint="eastAsia"/>
                <w:sz w:val="18"/>
                <w:szCs w:val="18"/>
              </w:rPr>
              <w:t>预验收通过后一周左右时间，监理单位发放的正式验收通知，工程管理部组织项目部各专业组、监理单位、施工分包商开展竣工验收，共同进行承包工程的最终全面审核，由项目经理主持竣工验收会，并在竣工验收会上就工程是否予以接受形成初步讨论意见</w:t>
            </w:r>
          </w:p>
        </w:tc>
        <w:tc>
          <w:tcPr>
            <w:tcW w:w="1559" w:type="dxa"/>
          </w:tcPr>
          <w:p w:rsidR="00E03E33" w:rsidRPr="00FF61B8" w:rsidRDefault="00E03E33" w:rsidP="00FF61B8">
            <w:pPr>
              <w:rPr>
                <w:sz w:val="18"/>
                <w:szCs w:val="18"/>
              </w:rPr>
            </w:pPr>
          </w:p>
        </w:tc>
        <w:tc>
          <w:tcPr>
            <w:tcW w:w="2410" w:type="dxa"/>
          </w:tcPr>
          <w:p w:rsidR="00E03E33" w:rsidRPr="00FF61B8" w:rsidRDefault="00E03E33" w:rsidP="00FF61B8">
            <w:pPr>
              <w:rPr>
                <w:sz w:val="18"/>
                <w:szCs w:val="18"/>
              </w:rPr>
            </w:pPr>
          </w:p>
        </w:tc>
      </w:tr>
      <w:tr w:rsidR="00E03E33" w:rsidRPr="00FF61B8" w:rsidTr="006D60E3">
        <w:tc>
          <w:tcPr>
            <w:tcW w:w="988" w:type="dxa"/>
          </w:tcPr>
          <w:p w:rsidR="00E03E33" w:rsidRDefault="00E03E33" w:rsidP="00FF61B8">
            <w:pPr>
              <w:rPr>
                <w:sz w:val="18"/>
                <w:szCs w:val="18"/>
              </w:rPr>
            </w:pPr>
          </w:p>
        </w:tc>
        <w:tc>
          <w:tcPr>
            <w:tcW w:w="1701" w:type="dxa"/>
          </w:tcPr>
          <w:p w:rsidR="00E03E33" w:rsidRDefault="00E03E33" w:rsidP="00FF61B8">
            <w:pPr>
              <w:rPr>
                <w:sz w:val="18"/>
                <w:szCs w:val="18"/>
              </w:rPr>
            </w:pPr>
            <w:r>
              <w:rPr>
                <w:rFonts w:hint="eastAsia"/>
                <w:sz w:val="18"/>
                <w:szCs w:val="18"/>
              </w:rPr>
              <w:t>后评价管理</w:t>
            </w:r>
          </w:p>
        </w:tc>
        <w:tc>
          <w:tcPr>
            <w:tcW w:w="3118" w:type="dxa"/>
          </w:tcPr>
          <w:p w:rsidR="00E03E33" w:rsidRDefault="00B76E5E" w:rsidP="00FF61B8">
            <w:pPr>
              <w:rPr>
                <w:sz w:val="18"/>
                <w:szCs w:val="18"/>
              </w:rPr>
            </w:pPr>
            <w:r w:rsidRPr="00B76E5E">
              <w:rPr>
                <w:rFonts w:hint="eastAsia"/>
                <w:sz w:val="18"/>
                <w:szCs w:val="18"/>
              </w:rPr>
              <w:t>项目结束后，由项目部组织对项目进行后评，整理为自评资料，上传系统</w:t>
            </w:r>
            <w:r>
              <w:rPr>
                <w:rFonts w:hint="eastAsia"/>
                <w:sz w:val="18"/>
                <w:szCs w:val="18"/>
              </w:rPr>
              <w:t>。</w:t>
            </w:r>
          </w:p>
          <w:p w:rsidR="00B76E5E" w:rsidRPr="00FF61B8" w:rsidRDefault="00B76E5E" w:rsidP="00FF61B8">
            <w:pPr>
              <w:rPr>
                <w:sz w:val="18"/>
                <w:szCs w:val="18"/>
              </w:rPr>
            </w:pPr>
            <w:r>
              <w:rPr>
                <w:rFonts w:hint="eastAsia"/>
                <w:sz w:val="18"/>
                <w:szCs w:val="18"/>
              </w:rPr>
              <w:t>然后公司层面对项目进行后评价。</w:t>
            </w:r>
          </w:p>
        </w:tc>
        <w:tc>
          <w:tcPr>
            <w:tcW w:w="1559" w:type="dxa"/>
          </w:tcPr>
          <w:p w:rsidR="00E03E33" w:rsidRPr="00FF61B8" w:rsidRDefault="00E03E33" w:rsidP="00FF61B8">
            <w:pPr>
              <w:rPr>
                <w:sz w:val="18"/>
                <w:szCs w:val="18"/>
              </w:rPr>
            </w:pPr>
          </w:p>
        </w:tc>
        <w:tc>
          <w:tcPr>
            <w:tcW w:w="2410" w:type="dxa"/>
          </w:tcPr>
          <w:p w:rsidR="00E03E33" w:rsidRPr="00FF61B8" w:rsidRDefault="00E03E33" w:rsidP="00FF61B8">
            <w:pPr>
              <w:rPr>
                <w:sz w:val="18"/>
                <w:szCs w:val="18"/>
              </w:rPr>
            </w:pPr>
          </w:p>
        </w:tc>
      </w:tr>
      <w:tr w:rsidR="00E03E33" w:rsidRPr="00FF61B8" w:rsidTr="006D60E3">
        <w:tc>
          <w:tcPr>
            <w:tcW w:w="988" w:type="dxa"/>
          </w:tcPr>
          <w:p w:rsidR="00E03E33" w:rsidRDefault="00E03E33" w:rsidP="00FF61B8">
            <w:pPr>
              <w:rPr>
                <w:sz w:val="18"/>
                <w:szCs w:val="18"/>
              </w:rPr>
            </w:pPr>
          </w:p>
        </w:tc>
        <w:tc>
          <w:tcPr>
            <w:tcW w:w="1701" w:type="dxa"/>
          </w:tcPr>
          <w:p w:rsidR="00E03E33" w:rsidRDefault="00E03E33" w:rsidP="00FF61B8">
            <w:pPr>
              <w:rPr>
                <w:sz w:val="18"/>
                <w:szCs w:val="18"/>
              </w:rPr>
            </w:pPr>
          </w:p>
        </w:tc>
        <w:tc>
          <w:tcPr>
            <w:tcW w:w="3118" w:type="dxa"/>
          </w:tcPr>
          <w:p w:rsidR="00E03E33" w:rsidRPr="00FF61B8" w:rsidRDefault="00E03E33" w:rsidP="00FF61B8">
            <w:pPr>
              <w:rPr>
                <w:sz w:val="18"/>
                <w:szCs w:val="18"/>
              </w:rPr>
            </w:pPr>
          </w:p>
        </w:tc>
        <w:tc>
          <w:tcPr>
            <w:tcW w:w="1559" w:type="dxa"/>
          </w:tcPr>
          <w:p w:rsidR="00E03E33" w:rsidRPr="00FF61B8" w:rsidRDefault="00E03E33" w:rsidP="00FF61B8">
            <w:pPr>
              <w:rPr>
                <w:sz w:val="18"/>
                <w:szCs w:val="18"/>
              </w:rPr>
            </w:pPr>
          </w:p>
        </w:tc>
        <w:tc>
          <w:tcPr>
            <w:tcW w:w="2410" w:type="dxa"/>
          </w:tcPr>
          <w:p w:rsidR="00E03E33" w:rsidRPr="00FF61B8" w:rsidRDefault="00E03E33" w:rsidP="00FF61B8">
            <w:pPr>
              <w:rPr>
                <w:sz w:val="18"/>
                <w:szCs w:val="18"/>
              </w:rPr>
            </w:pPr>
          </w:p>
        </w:tc>
      </w:tr>
    </w:tbl>
    <w:p w:rsidR="00FF61B8" w:rsidRDefault="00FF61B8" w:rsidP="00520E42">
      <w:pPr>
        <w:ind w:firstLine="420"/>
      </w:pPr>
    </w:p>
    <w:p w:rsidR="003E578C" w:rsidRPr="006A179C" w:rsidRDefault="003E578C" w:rsidP="00520E42">
      <w:pPr>
        <w:ind w:firstLine="420"/>
      </w:pPr>
    </w:p>
    <w:p w:rsidR="006A179C" w:rsidRPr="00203B57" w:rsidRDefault="006A179C" w:rsidP="009E211B"/>
    <w:sectPr w:rsidR="006A179C" w:rsidRPr="00203B57" w:rsidSect="00986E5C">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228E" w:rsidRDefault="0071228E">
      <w:r>
        <w:separator/>
      </w:r>
    </w:p>
  </w:endnote>
  <w:endnote w:type="continuationSeparator" w:id="0">
    <w:p w:rsidR="0071228E" w:rsidRDefault="007122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微软雅黑">
    <w:panose1 w:val="020B0503020204020204"/>
    <w:charset w:val="86"/>
    <w:family w:val="swiss"/>
    <w:pitch w:val="variable"/>
    <w:sig w:usb0="A0000287" w:usb1="28CF3C52" w:usb2="00000016" w:usb3="00000000" w:csb0="0004001F"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IULIRF+ËÎÌå">
    <w:altName w:val="Leelawadee UI"/>
    <w:charset w:val="01"/>
    <w:family w:val="auto"/>
    <w:pitch w:val="variable"/>
    <w:sig w:usb0="01010101" w:usb1="01010101" w:usb2="01010101" w:usb3="01010101" w:csb0="01010101" w:csb1="01010101"/>
  </w:font>
  <w:font w:name="USESMJ+ËÎÌå">
    <w:altName w:val="Leelawadee UI"/>
    <w:charset w:val="01"/>
    <w:family w:val="auto"/>
    <w:pitch w:val="variable"/>
    <w:sig w:usb0="01010101" w:usb1="01010101" w:usb2="01010101" w:usb3="01010101" w:csb0="01010101" w:csb1="01010101"/>
  </w:font>
  <w:font w:name="System">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1BBE" w:rsidRDefault="00EA1BBE" w:rsidP="0037104F">
    <w:pPr>
      <w:pStyle w:val="a5"/>
      <w:jc w:val="center"/>
    </w:pPr>
  </w:p>
  <w:p w:rsidR="00EA1BBE" w:rsidRDefault="00EA1BB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228E" w:rsidRDefault="0071228E">
      <w:r>
        <w:separator/>
      </w:r>
    </w:p>
  </w:footnote>
  <w:footnote w:type="continuationSeparator" w:id="0">
    <w:p w:rsidR="0071228E" w:rsidRDefault="007122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1BBE" w:rsidRPr="00710871" w:rsidRDefault="00EA1BBE" w:rsidP="002D6FD4">
    <w:pPr>
      <w:pStyle w:val="a8"/>
      <w:jc w:val="left"/>
      <w:rPr>
        <w:rFonts w:ascii="华文细黑" w:eastAsia="华文细黑" w:hAnsi="华文细黑"/>
        <w:b/>
        <w:sz w:val="24"/>
      </w:rPr>
    </w:pPr>
    <w:r>
      <w:rPr>
        <w:rFonts w:ascii="华文细黑" w:eastAsia="华文细黑" w:hAnsi="华文细黑" w:hint="eastAsia"/>
        <w:b/>
        <w:sz w:val="24"/>
      </w:rPr>
      <w:t>永荣控股PM项目管理软件</w:t>
    </w:r>
    <w:r w:rsidRPr="005171F8">
      <w:rPr>
        <w:rFonts w:ascii="华文细黑" w:eastAsia="华文细黑" w:hAnsi="华文细黑" w:hint="eastAsia"/>
        <w:b/>
        <w:sz w:val="24"/>
      </w:rPr>
      <w:t>--设计报告</w:t>
    </w:r>
    <w:r>
      <w:rPr>
        <w:rFonts w:ascii="华文细黑" w:eastAsia="华文细黑" w:hAnsi="华文细黑" w:hint="eastAsia"/>
        <w:b/>
        <w:sz w:val="24"/>
      </w:rPr>
      <w:t>V</w:t>
    </w:r>
    <w:r>
      <w:rPr>
        <w:rFonts w:ascii="华文细黑" w:eastAsia="华文细黑" w:hAnsi="华文细黑"/>
        <w:b/>
        <w:sz w:val="24"/>
      </w:rPr>
      <w:t>1.0</w:t>
    </w:r>
    <w:r>
      <w:rPr>
        <w:rFonts w:ascii="华文细黑" w:eastAsia="华文细黑" w:hAnsi="华文细黑" w:hint="eastAsia"/>
        <w:b/>
        <w:sz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F0C48"/>
    <w:multiLevelType w:val="hybridMultilevel"/>
    <w:tmpl w:val="C398142E"/>
    <w:lvl w:ilvl="0" w:tplc="00000002">
      <w:numFmt w:val="bullet"/>
      <w:lvlText w:val=""/>
      <w:lvlJc w:val="left"/>
      <w:pPr>
        <w:ind w:left="1174" w:hanging="360"/>
      </w:pPr>
      <w:rPr>
        <w:rFonts w:ascii="Wingdings" w:hAnsi="Wingdings" w:hint="default"/>
        <w:color w:val="auto"/>
        <w:sz w:val="28"/>
      </w:rPr>
    </w:lvl>
    <w:lvl w:ilvl="1" w:tplc="04090003">
      <w:start w:val="1"/>
      <w:numFmt w:val="bullet"/>
      <w:lvlText w:val="o"/>
      <w:lvlJc w:val="left"/>
      <w:pPr>
        <w:ind w:left="1894" w:hanging="360"/>
      </w:pPr>
      <w:rPr>
        <w:rFonts w:ascii="Courier New" w:hAnsi="Courier New" w:cs="Courier New" w:hint="default"/>
      </w:rPr>
    </w:lvl>
    <w:lvl w:ilvl="2" w:tplc="04090005">
      <w:start w:val="1"/>
      <w:numFmt w:val="bullet"/>
      <w:lvlText w:val=""/>
      <w:lvlJc w:val="left"/>
      <w:pPr>
        <w:ind w:left="2614" w:hanging="360"/>
      </w:pPr>
      <w:rPr>
        <w:rFonts w:ascii="Wingdings" w:hAnsi="Wingdings" w:hint="default"/>
      </w:rPr>
    </w:lvl>
    <w:lvl w:ilvl="3" w:tplc="04090001">
      <w:start w:val="1"/>
      <w:numFmt w:val="bullet"/>
      <w:lvlText w:val=""/>
      <w:lvlJc w:val="left"/>
      <w:pPr>
        <w:ind w:left="3334" w:hanging="360"/>
      </w:pPr>
      <w:rPr>
        <w:rFonts w:ascii="Symbol" w:hAnsi="Symbol" w:hint="default"/>
      </w:rPr>
    </w:lvl>
    <w:lvl w:ilvl="4" w:tplc="04090003">
      <w:start w:val="1"/>
      <w:numFmt w:val="bullet"/>
      <w:lvlText w:val="o"/>
      <w:lvlJc w:val="left"/>
      <w:pPr>
        <w:ind w:left="4054" w:hanging="360"/>
      </w:pPr>
      <w:rPr>
        <w:rFonts w:ascii="Courier New" w:hAnsi="Courier New" w:cs="Courier New" w:hint="default"/>
      </w:rPr>
    </w:lvl>
    <w:lvl w:ilvl="5" w:tplc="04090005">
      <w:start w:val="1"/>
      <w:numFmt w:val="bullet"/>
      <w:lvlText w:val=""/>
      <w:lvlJc w:val="left"/>
      <w:pPr>
        <w:ind w:left="4774" w:hanging="360"/>
      </w:pPr>
      <w:rPr>
        <w:rFonts w:ascii="Wingdings" w:hAnsi="Wingdings" w:hint="default"/>
      </w:rPr>
    </w:lvl>
    <w:lvl w:ilvl="6" w:tplc="04090001">
      <w:start w:val="1"/>
      <w:numFmt w:val="bullet"/>
      <w:lvlText w:val=""/>
      <w:lvlJc w:val="left"/>
      <w:pPr>
        <w:ind w:left="5494" w:hanging="360"/>
      </w:pPr>
      <w:rPr>
        <w:rFonts w:ascii="Symbol" w:hAnsi="Symbol" w:hint="default"/>
      </w:rPr>
    </w:lvl>
    <w:lvl w:ilvl="7" w:tplc="04090003">
      <w:start w:val="1"/>
      <w:numFmt w:val="bullet"/>
      <w:lvlText w:val="o"/>
      <w:lvlJc w:val="left"/>
      <w:pPr>
        <w:ind w:left="6214" w:hanging="360"/>
      </w:pPr>
      <w:rPr>
        <w:rFonts w:ascii="Courier New" w:hAnsi="Courier New" w:cs="Courier New" w:hint="default"/>
      </w:rPr>
    </w:lvl>
    <w:lvl w:ilvl="8" w:tplc="04090005">
      <w:start w:val="1"/>
      <w:numFmt w:val="bullet"/>
      <w:lvlText w:val=""/>
      <w:lvlJc w:val="left"/>
      <w:pPr>
        <w:ind w:left="6934" w:hanging="360"/>
      </w:pPr>
      <w:rPr>
        <w:rFonts w:ascii="Wingdings" w:hAnsi="Wingdings" w:hint="default"/>
      </w:rPr>
    </w:lvl>
  </w:abstractNum>
  <w:abstractNum w:abstractNumId="1">
    <w:nsid w:val="06CB3E27"/>
    <w:multiLevelType w:val="hybridMultilevel"/>
    <w:tmpl w:val="472264F6"/>
    <w:lvl w:ilvl="0" w:tplc="0409000B">
      <w:start w:val="1"/>
      <w:numFmt w:val="bullet"/>
      <w:lvlText w:val=""/>
      <w:lvlJc w:val="left"/>
      <w:pPr>
        <w:ind w:left="1174" w:hanging="360"/>
      </w:pPr>
      <w:rPr>
        <w:rFonts w:ascii="Wingdings" w:hAnsi="Wingdings"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
    <w:nsid w:val="1DCF57B8"/>
    <w:multiLevelType w:val="hybridMultilevel"/>
    <w:tmpl w:val="B4E674FC"/>
    <w:lvl w:ilvl="0" w:tplc="602E371C">
      <w:start w:val="1"/>
      <w:numFmt w:val="decimal"/>
      <w:lvlText w:val="2.4.4.%1."/>
      <w:lvlJc w:val="left"/>
      <w:pPr>
        <w:ind w:left="720" w:hanging="360"/>
      </w:pPr>
      <w:rPr>
        <w:rFonts w:hint="default"/>
      </w:rPr>
    </w:lvl>
    <w:lvl w:ilvl="1" w:tplc="43604086">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0850C8"/>
    <w:multiLevelType w:val="multilevel"/>
    <w:tmpl w:val="A05EC16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A7D390C"/>
    <w:multiLevelType w:val="hybridMultilevel"/>
    <w:tmpl w:val="3F88AF26"/>
    <w:lvl w:ilvl="0" w:tplc="7F3CAF4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E9B30BD"/>
    <w:multiLevelType w:val="hybridMultilevel"/>
    <w:tmpl w:val="09AEAF28"/>
    <w:lvl w:ilvl="0" w:tplc="2D94EBAC">
      <w:start w:val="1"/>
      <w:numFmt w:val="bullet"/>
      <w:lvlText w:val=""/>
      <w:lvlJc w:val="left"/>
      <w:pPr>
        <w:tabs>
          <w:tab w:val="num" w:pos="720"/>
        </w:tabs>
        <w:ind w:left="720" w:hanging="360"/>
      </w:pPr>
      <w:rPr>
        <w:rFonts w:ascii="Wingdings" w:hAnsi="Wingdings" w:hint="default"/>
      </w:rPr>
    </w:lvl>
    <w:lvl w:ilvl="1" w:tplc="D242E124" w:tentative="1">
      <w:start w:val="1"/>
      <w:numFmt w:val="bullet"/>
      <w:lvlText w:val=""/>
      <w:lvlJc w:val="left"/>
      <w:pPr>
        <w:tabs>
          <w:tab w:val="num" w:pos="1440"/>
        </w:tabs>
        <w:ind w:left="1440" w:hanging="360"/>
      </w:pPr>
      <w:rPr>
        <w:rFonts w:ascii="Wingdings" w:hAnsi="Wingdings" w:hint="default"/>
      </w:rPr>
    </w:lvl>
    <w:lvl w:ilvl="2" w:tplc="B2C4B96E" w:tentative="1">
      <w:start w:val="1"/>
      <w:numFmt w:val="bullet"/>
      <w:lvlText w:val=""/>
      <w:lvlJc w:val="left"/>
      <w:pPr>
        <w:tabs>
          <w:tab w:val="num" w:pos="2160"/>
        </w:tabs>
        <w:ind w:left="2160" w:hanging="360"/>
      </w:pPr>
      <w:rPr>
        <w:rFonts w:ascii="Wingdings" w:hAnsi="Wingdings" w:hint="default"/>
      </w:rPr>
    </w:lvl>
    <w:lvl w:ilvl="3" w:tplc="4CB2D0AC" w:tentative="1">
      <w:start w:val="1"/>
      <w:numFmt w:val="bullet"/>
      <w:lvlText w:val=""/>
      <w:lvlJc w:val="left"/>
      <w:pPr>
        <w:tabs>
          <w:tab w:val="num" w:pos="2880"/>
        </w:tabs>
        <w:ind w:left="2880" w:hanging="360"/>
      </w:pPr>
      <w:rPr>
        <w:rFonts w:ascii="Wingdings" w:hAnsi="Wingdings" w:hint="default"/>
      </w:rPr>
    </w:lvl>
    <w:lvl w:ilvl="4" w:tplc="F9B05D66" w:tentative="1">
      <w:start w:val="1"/>
      <w:numFmt w:val="bullet"/>
      <w:lvlText w:val=""/>
      <w:lvlJc w:val="left"/>
      <w:pPr>
        <w:tabs>
          <w:tab w:val="num" w:pos="3600"/>
        </w:tabs>
        <w:ind w:left="3600" w:hanging="360"/>
      </w:pPr>
      <w:rPr>
        <w:rFonts w:ascii="Wingdings" w:hAnsi="Wingdings" w:hint="default"/>
      </w:rPr>
    </w:lvl>
    <w:lvl w:ilvl="5" w:tplc="9D58CF46" w:tentative="1">
      <w:start w:val="1"/>
      <w:numFmt w:val="bullet"/>
      <w:lvlText w:val=""/>
      <w:lvlJc w:val="left"/>
      <w:pPr>
        <w:tabs>
          <w:tab w:val="num" w:pos="4320"/>
        </w:tabs>
        <w:ind w:left="4320" w:hanging="360"/>
      </w:pPr>
      <w:rPr>
        <w:rFonts w:ascii="Wingdings" w:hAnsi="Wingdings" w:hint="default"/>
      </w:rPr>
    </w:lvl>
    <w:lvl w:ilvl="6" w:tplc="689EF0EE" w:tentative="1">
      <w:start w:val="1"/>
      <w:numFmt w:val="bullet"/>
      <w:lvlText w:val=""/>
      <w:lvlJc w:val="left"/>
      <w:pPr>
        <w:tabs>
          <w:tab w:val="num" w:pos="5040"/>
        </w:tabs>
        <w:ind w:left="5040" w:hanging="360"/>
      </w:pPr>
      <w:rPr>
        <w:rFonts w:ascii="Wingdings" w:hAnsi="Wingdings" w:hint="default"/>
      </w:rPr>
    </w:lvl>
    <w:lvl w:ilvl="7" w:tplc="9708BA56" w:tentative="1">
      <w:start w:val="1"/>
      <w:numFmt w:val="bullet"/>
      <w:lvlText w:val=""/>
      <w:lvlJc w:val="left"/>
      <w:pPr>
        <w:tabs>
          <w:tab w:val="num" w:pos="5760"/>
        </w:tabs>
        <w:ind w:left="5760" w:hanging="360"/>
      </w:pPr>
      <w:rPr>
        <w:rFonts w:ascii="Wingdings" w:hAnsi="Wingdings" w:hint="default"/>
      </w:rPr>
    </w:lvl>
    <w:lvl w:ilvl="8" w:tplc="01428AA4" w:tentative="1">
      <w:start w:val="1"/>
      <w:numFmt w:val="bullet"/>
      <w:lvlText w:val=""/>
      <w:lvlJc w:val="left"/>
      <w:pPr>
        <w:tabs>
          <w:tab w:val="num" w:pos="6480"/>
        </w:tabs>
        <w:ind w:left="6480" w:hanging="360"/>
      </w:pPr>
      <w:rPr>
        <w:rFonts w:ascii="Wingdings" w:hAnsi="Wingdings" w:hint="default"/>
      </w:rPr>
    </w:lvl>
  </w:abstractNum>
  <w:abstractNum w:abstractNumId="6">
    <w:nsid w:val="39DB57A2"/>
    <w:multiLevelType w:val="multilevel"/>
    <w:tmpl w:val="DCAC4930"/>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2.2.%3"/>
      <w:lvlJc w:val="left"/>
      <w:pPr>
        <w:ind w:left="709" w:hanging="709"/>
      </w:pPr>
      <w:rPr>
        <w:rFonts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423665C9"/>
    <w:multiLevelType w:val="hybridMultilevel"/>
    <w:tmpl w:val="3FA61EAE"/>
    <w:lvl w:ilvl="0" w:tplc="5C020C44">
      <w:start w:val="1"/>
      <w:numFmt w:val="bullet"/>
      <w:lvlText w:val=""/>
      <w:lvlJc w:val="left"/>
      <w:pPr>
        <w:tabs>
          <w:tab w:val="num" w:pos="720"/>
        </w:tabs>
        <w:ind w:left="720" w:hanging="360"/>
      </w:pPr>
      <w:rPr>
        <w:rFonts w:ascii="Wingdings" w:hAnsi="Wingdings" w:hint="default"/>
      </w:rPr>
    </w:lvl>
    <w:lvl w:ilvl="1" w:tplc="F5289022" w:tentative="1">
      <w:start w:val="1"/>
      <w:numFmt w:val="bullet"/>
      <w:lvlText w:val=""/>
      <w:lvlJc w:val="left"/>
      <w:pPr>
        <w:tabs>
          <w:tab w:val="num" w:pos="1440"/>
        </w:tabs>
        <w:ind w:left="1440" w:hanging="360"/>
      </w:pPr>
      <w:rPr>
        <w:rFonts w:ascii="Wingdings" w:hAnsi="Wingdings" w:hint="default"/>
      </w:rPr>
    </w:lvl>
    <w:lvl w:ilvl="2" w:tplc="0ACA3062" w:tentative="1">
      <w:start w:val="1"/>
      <w:numFmt w:val="bullet"/>
      <w:lvlText w:val=""/>
      <w:lvlJc w:val="left"/>
      <w:pPr>
        <w:tabs>
          <w:tab w:val="num" w:pos="2160"/>
        </w:tabs>
        <w:ind w:left="2160" w:hanging="360"/>
      </w:pPr>
      <w:rPr>
        <w:rFonts w:ascii="Wingdings" w:hAnsi="Wingdings" w:hint="default"/>
      </w:rPr>
    </w:lvl>
    <w:lvl w:ilvl="3" w:tplc="6D887EB0" w:tentative="1">
      <w:start w:val="1"/>
      <w:numFmt w:val="bullet"/>
      <w:lvlText w:val=""/>
      <w:lvlJc w:val="left"/>
      <w:pPr>
        <w:tabs>
          <w:tab w:val="num" w:pos="2880"/>
        </w:tabs>
        <w:ind w:left="2880" w:hanging="360"/>
      </w:pPr>
      <w:rPr>
        <w:rFonts w:ascii="Wingdings" w:hAnsi="Wingdings" w:hint="default"/>
      </w:rPr>
    </w:lvl>
    <w:lvl w:ilvl="4" w:tplc="9AD2F032" w:tentative="1">
      <w:start w:val="1"/>
      <w:numFmt w:val="bullet"/>
      <w:lvlText w:val=""/>
      <w:lvlJc w:val="left"/>
      <w:pPr>
        <w:tabs>
          <w:tab w:val="num" w:pos="3600"/>
        </w:tabs>
        <w:ind w:left="3600" w:hanging="360"/>
      </w:pPr>
      <w:rPr>
        <w:rFonts w:ascii="Wingdings" w:hAnsi="Wingdings" w:hint="default"/>
      </w:rPr>
    </w:lvl>
    <w:lvl w:ilvl="5" w:tplc="68260E2E" w:tentative="1">
      <w:start w:val="1"/>
      <w:numFmt w:val="bullet"/>
      <w:lvlText w:val=""/>
      <w:lvlJc w:val="left"/>
      <w:pPr>
        <w:tabs>
          <w:tab w:val="num" w:pos="4320"/>
        </w:tabs>
        <w:ind w:left="4320" w:hanging="360"/>
      </w:pPr>
      <w:rPr>
        <w:rFonts w:ascii="Wingdings" w:hAnsi="Wingdings" w:hint="default"/>
      </w:rPr>
    </w:lvl>
    <w:lvl w:ilvl="6" w:tplc="67B29DC0" w:tentative="1">
      <w:start w:val="1"/>
      <w:numFmt w:val="bullet"/>
      <w:lvlText w:val=""/>
      <w:lvlJc w:val="left"/>
      <w:pPr>
        <w:tabs>
          <w:tab w:val="num" w:pos="5040"/>
        </w:tabs>
        <w:ind w:left="5040" w:hanging="360"/>
      </w:pPr>
      <w:rPr>
        <w:rFonts w:ascii="Wingdings" w:hAnsi="Wingdings" w:hint="default"/>
      </w:rPr>
    </w:lvl>
    <w:lvl w:ilvl="7" w:tplc="7D664138" w:tentative="1">
      <w:start w:val="1"/>
      <w:numFmt w:val="bullet"/>
      <w:lvlText w:val=""/>
      <w:lvlJc w:val="left"/>
      <w:pPr>
        <w:tabs>
          <w:tab w:val="num" w:pos="5760"/>
        </w:tabs>
        <w:ind w:left="5760" w:hanging="360"/>
      </w:pPr>
      <w:rPr>
        <w:rFonts w:ascii="Wingdings" w:hAnsi="Wingdings" w:hint="default"/>
      </w:rPr>
    </w:lvl>
    <w:lvl w:ilvl="8" w:tplc="8DDE0600" w:tentative="1">
      <w:start w:val="1"/>
      <w:numFmt w:val="bullet"/>
      <w:lvlText w:val=""/>
      <w:lvlJc w:val="left"/>
      <w:pPr>
        <w:tabs>
          <w:tab w:val="num" w:pos="6480"/>
        </w:tabs>
        <w:ind w:left="6480" w:hanging="360"/>
      </w:pPr>
      <w:rPr>
        <w:rFonts w:ascii="Wingdings" w:hAnsi="Wingdings" w:hint="default"/>
      </w:rPr>
    </w:lvl>
  </w:abstractNum>
  <w:abstractNum w:abstractNumId="8">
    <w:nsid w:val="50021013"/>
    <w:multiLevelType w:val="hybridMultilevel"/>
    <w:tmpl w:val="C2CA5CD8"/>
    <w:lvl w:ilvl="0" w:tplc="04090011">
      <w:start w:val="1"/>
      <w:numFmt w:val="decimal"/>
      <w:lvlText w:val="%1)"/>
      <w:lvlJc w:val="left"/>
      <w:pPr>
        <w:ind w:left="1692" w:hanging="420"/>
      </w:pPr>
    </w:lvl>
    <w:lvl w:ilvl="1" w:tplc="04090019" w:tentative="1">
      <w:start w:val="1"/>
      <w:numFmt w:val="lowerLetter"/>
      <w:lvlText w:val="%2)"/>
      <w:lvlJc w:val="left"/>
      <w:pPr>
        <w:ind w:left="2112" w:hanging="420"/>
      </w:pPr>
    </w:lvl>
    <w:lvl w:ilvl="2" w:tplc="0409001B" w:tentative="1">
      <w:start w:val="1"/>
      <w:numFmt w:val="lowerRoman"/>
      <w:lvlText w:val="%3."/>
      <w:lvlJc w:val="right"/>
      <w:pPr>
        <w:ind w:left="2532" w:hanging="420"/>
      </w:pPr>
    </w:lvl>
    <w:lvl w:ilvl="3" w:tplc="0409000F" w:tentative="1">
      <w:start w:val="1"/>
      <w:numFmt w:val="decimal"/>
      <w:lvlText w:val="%4."/>
      <w:lvlJc w:val="left"/>
      <w:pPr>
        <w:ind w:left="2952" w:hanging="420"/>
      </w:pPr>
    </w:lvl>
    <w:lvl w:ilvl="4" w:tplc="04090019" w:tentative="1">
      <w:start w:val="1"/>
      <w:numFmt w:val="lowerLetter"/>
      <w:lvlText w:val="%5)"/>
      <w:lvlJc w:val="left"/>
      <w:pPr>
        <w:ind w:left="3372" w:hanging="420"/>
      </w:pPr>
    </w:lvl>
    <w:lvl w:ilvl="5" w:tplc="0409001B" w:tentative="1">
      <w:start w:val="1"/>
      <w:numFmt w:val="lowerRoman"/>
      <w:lvlText w:val="%6."/>
      <w:lvlJc w:val="right"/>
      <w:pPr>
        <w:ind w:left="3792" w:hanging="420"/>
      </w:pPr>
    </w:lvl>
    <w:lvl w:ilvl="6" w:tplc="0409000F" w:tentative="1">
      <w:start w:val="1"/>
      <w:numFmt w:val="decimal"/>
      <w:lvlText w:val="%7."/>
      <w:lvlJc w:val="left"/>
      <w:pPr>
        <w:ind w:left="4212" w:hanging="420"/>
      </w:pPr>
    </w:lvl>
    <w:lvl w:ilvl="7" w:tplc="04090019" w:tentative="1">
      <w:start w:val="1"/>
      <w:numFmt w:val="lowerLetter"/>
      <w:lvlText w:val="%8)"/>
      <w:lvlJc w:val="left"/>
      <w:pPr>
        <w:ind w:left="4632" w:hanging="420"/>
      </w:pPr>
    </w:lvl>
    <w:lvl w:ilvl="8" w:tplc="0409001B" w:tentative="1">
      <w:start w:val="1"/>
      <w:numFmt w:val="lowerRoman"/>
      <w:lvlText w:val="%9."/>
      <w:lvlJc w:val="right"/>
      <w:pPr>
        <w:ind w:left="5052" w:hanging="420"/>
      </w:pPr>
    </w:lvl>
  </w:abstractNum>
  <w:abstractNum w:abstractNumId="9">
    <w:nsid w:val="55F030D0"/>
    <w:multiLevelType w:val="multilevel"/>
    <w:tmpl w:val="84646306"/>
    <w:lvl w:ilvl="0">
      <w:start w:val="1"/>
      <w:numFmt w:val="decimal"/>
      <w:lvlText w:val="%1."/>
      <w:lvlJc w:val="left"/>
      <w:pPr>
        <w:ind w:left="408" w:hanging="408"/>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nsid w:val="58253C52"/>
    <w:multiLevelType w:val="hybridMultilevel"/>
    <w:tmpl w:val="A866CFC8"/>
    <w:lvl w:ilvl="0" w:tplc="AFF6100A">
      <w:start w:val="1"/>
      <w:numFmt w:val="bullet"/>
      <w:lvlText w:val=""/>
      <w:lvlJc w:val="left"/>
      <w:pPr>
        <w:tabs>
          <w:tab w:val="num" w:pos="720"/>
        </w:tabs>
        <w:ind w:left="720" w:hanging="360"/>
      </w:pPr>
      <w:rPr>
        <w:rFonts w:ascii="Wingdings" w:hAnsi="Wingdings" w:hint="default"/>
      </w:rPr>
    </w:lvl>
    <w:lvl w:ilvl="1" w:tplc="ADFE8F2E" w:tentative="1">
      <w:start w:val="1"/>
      <w:numFmt w:val="bullet"/>
      <w:lvlText w:val=""/>
      <w:lvlJc w:val="left"/>
      <w:pPr>
        <w:tabs>
          <w:tab w:val="num" w:pos="1440"/>
        </w:tabs>
        <w:ind w:left="1440" w:hanging="360"/>
      </w:pPr>
      <w:rPr>
        <w:rFonts w:ascii="Wingdings" w:hAnsi="Wingdings" w:hint="default"/>
      </w:rPr>
    </w:lvl>
    <w:lvl w:ilvl="2" w:tplc="71121EC2" w:tentative="1">
      <w:start w:val="1"/>
      <w:numFmt w:val="bullet"/>
      <w:lvlText w:val=""/>
      <w:lvlJc w:val="left"/>
      <w:pPr>
        <w:tabs>
          <w:tab w:val="num" w:pos="2160"/>
        </w:tabs>
        <w:ind w:left="2160" w:hanging="360"/>
      </w:pPr>
      <w:rPr>
        <w:rFonts w:ascii="Wingdings" w:hAnsi="Wingdings" w:hint="default"/>
      </w:rPr>
    </w:lvl>
    <w:lvl w:ilvl="3" w:tplc="74F4239E" w:tentative="1">
      <w:start w:val="1"/>
      <w:numFmt w:val="bullet"/>
      <w:lvlText w:val=""/>
      <w:lvlJc w:val="left"/>
      <w:pPr>
        <w:tabs>
          <w:tab w:val="num" w:pos="2880"/>
        </w:tabs>
        <w:ind w:left="2880" w:hanging="360"/>
      </w:pPr>
      <w:rPr>
        <w:rFonts w:ascii="Wingdings" w:hAnsi="Wingdings" w:hint="default"/>
      </w:rPr>
    </w:lvl>
    <w:lvl w:ilvl="4" w:tplc="B2DC339E" w:tentative="1">
      <w:start w:val="1"/>
      <w:numFmt w:val="bullet"/>
      <w:lvlText w:val=""/>
      <w:lvlJc w:val="left"/>
      <w:pPr>
        <w:tabs>
          <w:tab w:val="num" w:pos="3600"/>
        </w:tabs>
        <w:ind w:left="3600" w:hanging="360"/>
      </w:pPr>
      <w:rPr>
        <w:rFonts w:ascii="Wingdings" w:hAnsi="Wingdings" w:hint="default"/>
      </w:rPr>
    </w:lvl>
    <w:lvl w:ilvl="5" w:tplc="891A521C" w:tentative="1">
      <w:start w:val="1"/>
      <w:numFmt w:val="bullet"/>
      <w:lvlText w:val=""/>
      <w:lvlJc w:val="left"/>
      <w:pPr>
        <w:tabs>
          <w:tab w:val="num" w:pos="4320"/>
        </w:tabs>
        <w:ind w:left="4320" w:hanging="360"/>
      </w:pPr>
      <w:rPr>
        <w:rFonts w:ascii="Wingdings" w:hAnsi="Wingdings" w:hint="default"/>
      </w:rPr>
    </w:lvl>
    <w:lvl w:ilvl="6" w:tplc="5F1E578A" w:tentative="1">
      <w:start w:val="1"/>
      <w:numFmt w:val="bullet"/>
      <w:lvlText w:val=""/>
      <w:lvlJc w:val="left"/>
      <w:pPr>
        <w:tabs>
          <w:tab w:val="num" w:pos="5040"/>
        </w:tabs>
        <w:ind w:left="5040" w:hanging="360"/>
      </w:pPr>
      <w:rPr>
        <w:rFonts w:ascii="Wingdings" w:hAnsi="Wingdings" w:hint="default"/>
      </w:rPr>
    </w:lvl>
    <w:lvl w:ilvl="7" w:tplc="B42EDB26" w:tentative="1">
      <w:start w:val="1"/>
      <w:numFmt w:val="bullet"/>
      <w:lvlText w:val=""/>
      <w:lvlJc w:val="left"/>
      <w:pPr>
        <w:tabs>
          <w:tab w:val="num" w:pos="5760"/>
        </w:tabs>
        <w:ind w:left="5760" w:hanging="360"/>
      </w:pPr>
      <w:rPr>
        <w:rFonts w:ascii="Wingdings" w:hAnsi="Wingdings" w:hint="default"/>
      </w:rPr>
    </w:lvl>
    <w:lvl w:ilvl="8" w:tplc="D42406E2" w:tentative="1">
      <w:start w:val="1"/>
      <w:numFmt w:val="bullet"/>
      <w:lvlText w:val=""/>
      <w:lvlJc w:val="left"/>
      <w:pPr>
        <w:tabs>
          <w:tab w:val="num" w:pos="6480"/>
        </w:tabs>
        <w:ind w:left="6480" w:hanging="360"/>
      </w:pPr>
      <w:rPr>
        <w:rFonts w:ascii="Wingdings" w:hAnsi="Wingdings" w:hint="default"/>
      </w:rPr>
    </w:lvl>
  </w:abstractNum>
  <w:abstractNum w:abstractNumId="11">
    <w:nsid w:val="58E16E55"/>
    <w:multiLevelType w:val="multilevel"/>
    <w:tmpl w:val="981E61F8"/>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nsid w:val="665D5652"/>
    <w:multiLevelType w:val="hybridMultilevel"/>
    <w:tmpl w:val="BF48ACFC"/>
    <w:lvl w:ilvl="0" w:tplc="00000002">
      <w:numFmt w:val="bullet"/>
      <w:lvlText w:val=""/>
      <w:lvlJc w:val="left"/>
      <w:pPr>
        <w:ind w:left="1174" w:hanging="360"/>
      </w:pPr>
      <w:rPr>
        <w:rFonts w:ascii="Wingdings" w:hAnsi="Wingdings" w:hint="default"/>
        <w:color w:val="auto"/>
        <w:sz w:val="28"/>
      </w:rPr>
    </w:lvl>
    <w:lvl w:ilvl="1" w:tplc="04090003">
      <w:start w:val="1"/>
      <w:numFmt w:val="bullet"/>
      <w:lvlText w:val="o"/>
      <w:lvlJc w:val="left"/>
      <w:pPr>
        <w:ind w:left="1894" w:hanging="360"/>
      </w:pPr>
      <w:rPr>
        <w:rFonts w:ascii="Courier New" w:hAnsi="Courier New" w:cs="Courier New" w:hint="default"/>
      </w:rPr>
    </w:lvl>
    <w:lvl w:ilvl="2" w:tplc="04090005">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3">
    <w:nsid w:val="72130B13"/>
    <w:multiLevelType w:val="hybridMultilevel"/>
    <w:tmpl w:val="349C972C"/>
    <w:lvl w:ilvl="0" w:tplc="808034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A74104C"/>
    <w:multiLevelType w:val="hybridMultilevel"/>
    <w:tmpl w:val="DB1A2BC8"/>
    <w:lvl w:ilvl="0" w:tplc="1D2200C0">
      <w:start w:val="1"/>
      <w:numFmt w:val="bullet"/>
      <w:lvlText w:val=""/>
      <w:lvlJc w:val="left"/>
      <w:pPr>
        <w:tabs>
          <w:tab w:val="num" w:pos="720"/>
        </w:tabs>
        <w:ind w:left="720" w:hanging="360"/>
      </w:pPr>
      <w:rPr>
        <w:rFonts w:ascii="Wingdings" w:hAnsi="Wingdings" w:hint="default"/>
      </w:rPr>
    </w:lvl>
    <w:lvl w:ilvl="1" w:tplc="27B0F22A" w:tentative="1">
      <w:start w:val="1"/>
      <w:numFmt w:val="bullet"/>
      <w:lvlText w:val=""/>
      <w:lvlJc w:val="left"/>
      <w:pPr>
        <w:tabs>
          <w:tab w:val="num" w:pos="1440"/>
        </w:tabs>
        <w:ind w:left="1440" w:hanging="360"/>
      </w:pPr>
      <w:rPr>
        <w:rFonts w:ascii="Wingdings" w:hAnsi="Wingdings" w:hint="default"/>
      </w:rPr>
    </w:lvl>
    <w:lvl w:ilvl="2" w:tplc="ED9E4D72" w:tentative="1">
      <w:start w:val="1"/>
      <w:numFmt w:val="bullet"/>
      <w:lvlText w:val=""/>
      <w:lvlJc w:val="left"/>
      <w:pPr>
        <w:tabs>
          <w:tab w:val="num" w:pos="2160"/>
        </w:tabs>
        <w:ind w:left="2160" w:hanging="360"/>
      </w:pPr>
      <w:rPr>
        <w:rFonts w:ascii="Wingdings" w:hAnsi="Wingdings" w:hint="default"/>
      </w:rPr>
    </w:lvl>
    <w:lvl w:ilvl="3" w:tplc="9552DB06" w:tentative="1">
      <w:start w:val="1"/>
      <w:numFmt w:val="bullet"/>
      <w:lvlText w:val=""/>
      <w:lvlJc w:val="left"/>
      <w:pPr>
        <w:tabs>
          <w:tab w:val="num" w:pos="2880"/>
        </w:tabs>
        <w:ind w:left="2880" w:hanging="360"/>
      </w:pPr>
      <w:rPr>
        <w:rFonts w:ascii="Wingdings" w:hAnsi="Wingdings" w:hint="default"/>
      </w:rPr>
    </w:lvl>
    <w:lvl w:ilvl="4" w:tplc="38184880" w:tentative="1">
      <w:start w:val="1"/>
      <w:numFmt w:val="bullet"/>
      <w:lvlText w:val=""/>
      <w:lvlJc w:val="left"/>
      <w:pPr>
        <w:tabs>
          <w:tab w:val="num" w:pos="3600"/>
        </w:tabs>
        <w:ind w:left="3600" w:hanging="360"/>
      </w:pPr>
      <w:rPr>
        <w:rFonts w:ascii="Wingdings" w:hAnsi="Wingdings" w:hint="default"/>
      </w:rPr>
    </w:lvl>
    <w:lvl w:ilvl="5" w:tplc="C75A5FA2" w:tentative="1">
      <w:start w:val="1"/>
      <w:numFmt w:val="bullet"/>
      <w:lvlText w:val=""/>
      <w:lvlJc w:val="left"/>
      <w:pPr>
        <w:tabs>
          <w:tab w:val="num" w:pos="4320"/>
        </w:tabs>
        <w:ind w:left="4320" w:hanging="360"/>
      </w:pPr>
      <w:rPr>
        <w:rFonts w:ascii="Wingdings" w:hAnsi="Wingdings" w:hint="default"/>
      </w:rPr>
    </w:lvl>
    <w:lvl w:ilvl="6" w:tplc="63D8E9A6" w:tentative="1">
      <w:start w:val="1"/>
      <w:numFmt w:val="bullet"/>
      <w:lvlText w:val=""/>
      <w:lvlJc w:val="left"/>
      <w:pPr>
        <w:tabs>
          <w:tab w:val="num" w:pos="5040"/>
        </w:tabs>
        <w:ind w:left="5040" w:hanging="360"/>
      </w:pPr>
      <w:rPr>
        <w:rFonts w:ascii="Wingdings" w:hAnsi="Wingdings" w:hint="default"/>
      </w:rPr>
    </w:lvl>
    <w:lvl w:ilvl="7" w:tplc="0B9A78DA" w:tentative="1">
      <w:start w:val="1"/>
      <w:numFmt w:val="bullet"/>
      <w:lvlText w:val=""/>
      <w:lvlJc w:val="left"/>
      <w:pPr>
        <w:tabs>
          <w:tab w:val="num" w:pos="5760"/>
        </w:tabs>
        <w:ind w:left="5760" w:hanging="360"/>
      </w:pPr>
      <w:rPr>
        <w:rFonts w:ascii="Wingdings" w:hAnsi="Wingdings" w:hint="default"/>
      </w:rPr>
    </w:lvl>
    <w:lvl w:ilvl="8" w:tplc="CB6A4306"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9"/>
  </w:num>
  <w:num w:numId="3">
    <w:abstractNumId w:val="6"/>
  </w:num>
  <w:num w:numId="4">
    <w:abstractNumId w:val="8"/>
  </w:num>
  <w:num w:numId="5">
    <w:abstractNumId w:val="3"/>
  </w:num>
  <w:num w:numId="6">
    <w:abstractNumId w:val="4"/>
  </w:num>
  <w:num w:numId="7">
    <w:abstractNumId w:val="2"/>
  </w:num>
  <w:num w:numId="8">
    <w:abstractNumId w:val="12"/>
  </w:num>
  <w:num w:numId="9">
    <w:abstractNumId w:val="10"/>
  </w:num>
  <w:num w:numId="10">
    <w:abstractNumId w:val="7"/>
  </w:num>
  <w:num w:numId="11">
    <w:abstractNumId w:val="0"/>
  </w:num>
  <w:num w:numId="12">
    <w:abstractNumId w:val="1"/>
  </w:num>
  <w:num w:numId="13">
    <w:abstractNumId w:val="14"/>
  </w:num>
  <w:num w:numId="14">
    <w:abstractNumId w:val="5"/>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123"/>
    <w:rsid w:val="0000245E"/>
    <w:rsid w:val="00006C55"/>
    <w:rsid w:val="000104FA"/>
    <w:rsid w:val="0001079D"/>
    <w:rsid w:val="00011C09"/>
    <w:rsid w:val="000129B9"/>
    <w:rsid w:val="00016618"/>
    <w:rsid w:val="00020AD5"/>
    <w:rsid w:val="0002226B"/>
    <w:rsid w:val="00027C51"/>
    <w:rsid w:val="000304DE"/>
    <w:rsid w:val="0004001C"/>
    <w:rsid w:val="0004298A"/>
    <w:rsid w:val="00061024"/>
    <w:rsid w:val="0006552B"/>
    <w:rsid w:val="000674AD"/>
    <w:rsid w:val="000738C0"/>
    <w:rsid w:val="00080895"/>
    <w:rsid w:val="00081B81"/>
    <w:rsid w:val="00082CD7"/>
    <w:rsid w:val="00085D33"/>
    <w:rsid w:val="0009428F"/>
    <w:rsid w:val="00095424"/>
    <w:rsid w:val="000955DD"/>
    <w:rsid w:val="00095FE7"/>
    <w:rsid w:val="0009609D"/>
    <w:rsid w:val="00096CF0"/>
    <w:rsid w:val="000B2D66"/>
    <w:rsid w:val="000B4BDD"/>
    <w:rsid w:val="000C13CC"/>
    <w:rsid w:val="000C382F"/>
    <w:rsid w:val="000C521D"/>
    <w:rsid w:val="000D315B"/>
    <w:rsid w:val="000D35BA"/>
    <w:rsid w:val="000D4715"/>
    <w:rsid w:val="000F25C2"/>
    <w:rsid w:val="000F4545"/>
    <w:rsid w:val="000F6809"/>
    <w:rsid w:val="00103095"/>
    <w:rsid w:val="00103277"/>
    <w:rsid w:val="00106FA0"/>
    <w:rsid w:val="00107855"/>
    <w:rsid w:val="001129A4"/>
    <w:rsid w:val="001241F9"/>
    <w:rsid w:val="001274BD"/>
    <w:rsid w:val="001348DE"/>
    <w:rsid w:val="001353A8"/>
    <w:rsid w:val="00137709"/>
    <w:rsid w:val="001426DD"/>
    <w:rsid w:val="00144CD5"/>
    <w:rsid w:val="0014660F"/>
    <w:rsid w:val="0015025C"/>
    <w:rsid w:val="00151665"/>
    <w:rsid w:val="00154733"/>
    <w:rsid w:val="00160072"/>
    <w:rsid w:val="001728EF"/>
    <w:rsid w:val="001732A5"/>
    <w:rsid w:val="001767DB"/>
    <w:rsid w:val="00185439"/>
    <w:rsid w:val="00186430"/>
    <w:rsid w:val="00186EAC"/>
    <w:rsid w:val="001A1A1E"/>
    <w:rsid w:val="001A1C80"/>
    <w:rsid w:val="001A36D8"/>
    <w:rsid w:val="001A4138"/>
    <w:rsid w:val="001A4783"/>
    <w:rsid w:val="001A4AB9"/>
    <w:rsid w:val="001B1C32"/>
    <w:rsid w:val="001B2705"/>
    <w:rsid w:val="001B5459"/>
    <w:rsid w:val="001B5BEF"/>
    <w:rsid w:val="001C3B52"/>
    <w:rsid w:val="001D50C0"/>
    <w:rsid w:val="001D633D"/>
    <w:rsid w:val="001F23A6"/>
    <w:rsid w:val="001F2998"/>
    <w:rsid w:val="001F3B13"/>
    <w:rsid w:val="001F5D0B"/>
    <w:rsid w:val="001F7D3F"/>
    <w:rsid w:val="00202ACE"/>
    <w:rsid w:val="00203B57"/>
    <w:rsid w:val="00205DD6"/>
    <w:rsid w:val="00210FE1"/>
    <w:rsid w:val="002158B0"/>
    <w:rsid w:val="00215B2C"/>
    <w:rsid w:val="00217B51"/>
    <w:rsid w:val="00227304"/>
    <w:rsid w:val="00245571"/>
    <w:rsid w:val="0025508A"/>
    <w:rsid w:val="002743EF"/>
    <w:rsid w:val="00282A90"/>
    <w:rsid w:val="0028365D"/>
    <w:rsid w:val="0028525D"/>
    <w:rsid w:val="00291684"/>
    <w:rsid w:val="00294324"/>
    <w:rsid w:val="00294EF9"/>
    <w:rsid w:val="0029775E"/>
    <w:rsid w:val="002A113F"/>
    <w:rsid w:val="002A1FF9"/>
    <w:rsid w:val="002A3B0D"/>
    <w:rsid w:val="002A4A0E"/>
    <w:rsid w:val="002A4BC6"/>
    <w:rsid w:val="002B4AC9"/>
    <w:rsid w:val="002D06EE"/>
    <w:rsid w:val="002D37E0"/>
    <w:rsid w:val="002D5EDB"/>
    <w:rsid w:val="002D6FD4"/>
    <w:rsid w:val="002E07E8"/>
    <w:rsid w:val="002E56E8"/>
    <w:rsid w:val="002F2F62"/>
    <w:rsid w:val="002F46F2"/>
    <w:rsid w:val="00300A22"/>
    <w:rsid w:val="00302EBA"/>
    <w:rsid w:val="003072AA"/>
    <w:rsid w:val="003075FC"/>
    <w:rsid w:val="00307F6F"/>
    <w:rsid w:val="00313F95"/>
    <w:rsid w:val="0031527D"/>
    <w:rsid w:val="00315B07"/>
    <w:rsid w:val="003272D6"/>
    <w:rsid w:val="003328FC"/>
    <w:rsid w:val="0034218B"/>
    <w:rsid w:val="00342867"/>
    <w:rsid w:val="0034483D"/>
    <w:rsid w:val="00345F76"/>
    <w:rsid w:val="00346BC1"/>
    <w:rsid w:val="00351D35"/>
    <w:rsid w:val="003526AB"/>
    <w:rsid w:val="0035348B"/>
    <w:rsid w:val="00357FC5"/>
    <w:rsid w:val="0036337F"/>
    <w:rsid w:val="00366E1C"/>
    <w:rsid w:val="00366F01"/>
    <w:rsid w:val="00367EAC"/>
    <w:rsid w:val="0037104F"/>
    <w:rsid w:val="00375678"/>
    <w:rsid w:val="003773CA"/>
    <w:rsid w:val="0038112F"/>
    <w:rsid w:val="003826CB"/>
    <w:rsid w:val="0039263C"/>
    <w:rsid w:val="003948D3"/>
    <w:rsid w:val="003A1625"/>
    <w:rsid w:val="003A4E0E"/>
    <w:rsid w:val="003A4FDE"/>
    <w:rsid w:val="003A6058"/>
    <w:rsid w:val="003A6580"/>
    <w:rsid w:val="003B0760"/>
    <w:rsid w:val="003B72EE"/>
    <w:rsid w:val="003C2A94"/>
    <w:rsid w:val="003C2F70"/>
    <w:rsid w:val="003C363F"/>
    <w:rsid w:val="003C3A84"/>
    <w:rsid w:val="003C448D"/>
    <w:rsid w:val="003E01EF"/>
    <w:rsid w:val="003E211D"/>
    <w:rsid w:val="003E3CA9"/>
    <w:rsid w:val="003E578C"/>
    <w:rsid w:val="003E5904"/>
    <w:rsid w:val="003E628B"/>
    <w:rsid w:val="003F0176"/>
    <w:rsid w:val="003F4CFA"/>
    <w:rsid w:val="00412173"/>
    <w:rsid w:val="004165B9"/>
    <w:rsid w:val="00423C9F"/>
    <w:rsid w:val="004269BF"/>
    <w:rsid w:val="004319FB"/>
    <w:rsid w:val="004326C4"/>
    <w:rsid w:val="004351D9"/>
    <w:rsid w:val="00446C00"/>
    <w:rsid w:val="00455239"/>
    <w:rsid w:val="00460469"/>
    <w:rsid w:val="00461AFE"/>
    <w:rsid w:val="0047226C"/>
    <w:rsid w:val="004731C5"/>
    <w:rsid w:val="004733F2"/>
    <w:rsid w:val="004734E2"/>
    <w:rsid w:val="004736F1"/>
    <w:rsid w:val="0047542B"/>
    <w:rsid w:val="00475C68"/>
    <w:rsid w:val="004827E8"/>
    <w:rsid w:val="00483042"/>
    <w:rsid w:val="00483E28"/>
    <w:rsid w:val="00490471"/>
    <w:rsid w:val="00490F0E"/>
    <w:rsid w:val="0049100E"/>
    <w:rsid w:val="0049305A"/>
    <w:rsid w:val="00497669"/>
    <w:rsid w:val="004A40C5"/>
    <w:rsid w:val="004A7E4B"/>
    <w:rsid w:val="004B69E7"/>
    <w:rsid w:val="004B6CDD"/>
    <w:rsid w:val="004C38CC"/>
    <w:rsid w:val="004C4F4C"/>
    <w:rsid w:val="004C74FE"/>
    <w:rsid w:val="004D39AE"/>
    <w:rsid w:val="004D7392"/>
    <w:rsid w:val="004E1719"/>
    <w:rsid w:val="004E225A"/>
    <w:rsid w:val="004E4E59"/>
    <w:rsid w:val="004F02D3"/>
    <w:rsid w:val="004F5787"/>
    <w:rsid w:val="004F6191"/>
    <w:rsid w:val="004F750D"/>
    <w:rsid w:val="0050286E"/>
    <w:rsid w:val="00507F26"/>
    <w:rsid w:val="00515ECD"/>
    <w:rsid w:val="005170EA"/>
    <w:rsid w:val="0051711D"/>
    <w:rsid w:val="00520E42"/>
    <w:rsid w:val="00521A89"/>
    <w:rsid w:val="00522659"/>
    <w:rsid w:val="00530E53"/>
    <w:rsid w:val="00534745"/>
    <w:rsid w:val="00540CDF"/>
    <w:rsid w:val="00543D08"/>
    <w:rsid w:val="00546D49"/>
    <w:rsid w:val="00551FCF"/>
    <w:rsid w:val="00565698"/>
    <w:rsid w:val="005669A6"/>
    <w:rsid w:val="00567958"/>
    <w:rsid w:val="00572BCF"/>
    <w:rsid w:val="005831D0"/>
    <w:rsid w:val="00584008"/>
    <w:rsid w:val="005841D7"/>
    <w:rsid w:val="0058606F"/>
    <w:rsid w:val="00594290"/>
    <w:rsid w:val="005959B8"/>
    <w:rsid w:val="005963A2"/>
    <w:rsid w:val="005965C5"/>
    <w:rsid w:val="00596684"/>
    <w:rsid w:val="005A14D3"/>
    <w:rsid w:val="005A49B5"/>
    <w:rsid w:val="005C09CB"/>
    <w:rsid w:val="005C1A5C"/>
    <w:rsid w:val="005C2E82"/>
    <w:rsid w:val="005C3658"/>
    <w:rsid w:val="005C71D3"/>
    <w:rsid w:val="005D234D"/>
    <w:rsid w:val="005D4DF2"/>
    <w:rsid w:val="005D5597"/>
    <w:rsid w:val="005E5056"/>
    <w:rsid w:val="005E51C1"/>
    <w:rsid w:val="005E5E94"/>
    <w:rsid w:val="005E6F7A"/>
    <w:rsid w:val="005F0D24"/>
    <w:rsid w:val="005F20F7"/>
    <w:rsid w:val="005F4AE7"/>
    <w:rsid w:val="005F5596"/>
    <w:rsid w:val="005F7C65"/>
    <w:rsid w:val="005F7E39"/>
    <w:rsid w:val="0060457A"/>
    <w:rsid w:val="00607409"/>
    <w:rsid w:val="0060753C"/>
    <w:rsid w:val="00615469"/>
    <w:rsid w:val="00617C19"/>
    <w:rsid w:val="00624A21"/>
    <w:rsid w:val="006266E0"/>
    <w:rsid w:val="0063016A"/>
    <w:rsid w:val="006301A4"/>
    <w:rsid w:val="00645FD5"/>
    <w:rsid w:val="006462F2"/>
    <w:rsid w:val="00646403"/>
    <w:rsid w:val="0065360F"/>
    <w:rsid w:val="00654B7E"/>
    <w:rsid w:val="006667E9"/>
    <w:rsid w:val="00666E1C"/>
    <w:rsid w:val="00676C89"/>
    <w:rsid w:val="006777F3"/>
    <w:rsid w:val="0068050C"/>
    <w:rsid w:val="00682771"/>
    <w:rsid w:val="00682FC3"/>
    <w:rsid w:val="00685332"/>
    <w:rsid w:val="00685EF9"/>
    <w:rsid w:val="00686DF0"/>
    <w:rsid w:val="00693CDF"/>
    <w:rsid w:val="00694993"/>
    <w:rsid w:val="00695548"/>
    <w:rsid w:val="006978BA"/>
    <w:rsid w:val="006A0579"/>
    <w:rsid w:val="006A179C"/>
    <w:rsid w:val="006A27EB"/>
    <w:rsid w:val="006B1250"/>
    <w:rsid w:val="006B443D"/>
    <w:rsid w:val="006B62E3"/>
    <w:rsid w:val="006B6C3B"/>
    <w:rsid w:val="006C1DF0"/>
    <w:rsid w:val="006C7525"/>
    <w:rsid w:val="006C7868"/>
    <w:rsid w:val="006D0D01"/>
    <w:rsid w:val="006D4F36"/>
    <w:rsid w:val="006D60E3"/>
    <w:rsid w:val="006E3185"/>
    <w:rsid w:val="006F32C9"/>
    <w:rsid w:val="006F4593"/>
    <w:rsid w:val="006F57BD"/>
    <w:rsid w:val="006F7EA3"/>
    <w:rsid w:val="00701040"/>
    <w:rsid w:val="00701ADB"/>
    <w:rsid w:val="00706C6D"/>
    <w:rsid w:val="0070708E"/>
    <w:rsid w:val="00710871"/>
    <w:rsid w:val="0071228E"/>
    <w:rsid w:val="00713038"/>
    <w:rsid w:val="00722544"/>
    <w:rsid w:val="007316CB"/>
    <w:rsid w:val="00732623"/>
    <w:rsid w:val="0073464F"/>
    <w:rsid w:val="00737879"/>
    <w:rsid w:val="0074050E"/>
    <w:rsid w:val="007407B3"/>
    <w:rsid w:val="007407F3"/>
    <w:rsid w:val="00742A72"/>
    <w:rsid w:val="00742BFB"/>
    <w:rsid w:val="0074722B"/>
    <w:rsid w:val="00747E2D"/>
    <w:rsid w:val="007621A9"/>
    <w:rsid w:val="0077145F"/>
    <w:rsid w:val="00780444"/>
    <w:rsid w:val="00780517"/>
    <w:rsid w:val="00796363"/>
    <w:rsid w:val="007A3519"/>
    <w:rsid w:val="007C01F5"/>
    <w:rsid w:val="007C1299"/>
    <w:rsid w:val="007C1EC7"/>
    <w:rsid w:val="007D3691"/>
    <w:rsid w:val="007D426A"/>
    <w:rsid w:val="007D4935"/>
    <w:rsid w:val="007D538D"/>
    <w:rsid w:val="007D7186"/>
    <w:rsid w:val="007E03E3"/>
    <w:rsid w:val="007E2C8A"/>
    <w:rsid w:val="007F18FD"/>
    <w:rsid w:val="007F2B83"/>
    <w:rsid w:val="007F3320"/>
    <w:rsid w:val="007F3913"/>
    <w:rsid w:val="007F3EE1"/>
    <w:rsid w:val="00802656"/>
    <w:rsid w:val="0081420A"/>
    <w:rsid w:val="00816377"/>
    <w:rsid w:val="00820562"/>
    <w:rsid w:val="00820592"/>
    <w:rsid w:val="00832176"/>
    <w:rsid w:val="008330B3"/>
    <w:rsid w:val="0083437E"/>
    <w:rsid w:val="00840ED0"/>
    <w:rsid w:val="00845994"/>
    <w:rsid w:val="00845B3B"/>
    <w:rsid w:val="0085021C"/>
    <w:rsid w:val="0085561F"/>
    <w:rsid w:val="00862430"/>
    <w:rsid w:val="00867BA8"/>
    <w:rsid w:val="00871FE9"/>
    <w:rsid w:val="008748B4"/>
    <w:rsid w:val="008774F3"/>
    <w:rsid w:val="00877986"/>
    <w:rsid w:val="008814D5"/>
    <w:rsid w:val="00886889"/>
    <w:rsid w:val="008870A5"/>
    <w:rsid w:val="00890DF5"/>
    <w:rsid w:val="0089118E"/>
    <w:rsid w:val="00893E44"/>
    <w:rsid w:val="00894429"/>
    <w:rsid w:val="00895761"/>
    <w:rsid w:val="008A2824"/>
    <w:rsid w:val="008A33CA"/>
    <w:rsid w:val="008A6093"/>
    <w:rsid w:val="008A7445"/>
    <w:rsid w:val="008B7C2D"/>
    <w:rsid w:val="008D05BC"/>
    <w:rsid w:val="008D7123"/>
    <w:rsid w:val="008D7D5A"/>
    <w:rsid w:val="008E009D"/>
    <w:rsid w:val="008E2525"/>
    <w:rsid w:val="008E270F"/>
    <w:rsid w:val="008E7AC0"/>
    <w:rsid w:val="008F1C87"/>
    <w:rsid w:val="008F22A5"/>
    <w:rsid w:val="008F5B60"/>
    <w:rsid w:val="009014E3"/>
    <w:rsid w:val="00903257"/>
    <w:rsid w:val="009054DA"/>
    <w:rsid w:val="0090671E"/>
    <w:rsid w:val="00912746"/>
    <w:rsid w:val="00913128"/>
    <w:rsid w:val="0091604E"/>
    <w:rsid w:val="009178AA"/>
    <w:rsid w:val="009409B4"/>
    <w:rsid w:val="00950A83"/>
    <w:rsid w:val="00960145"/>
    <w:rsid w:val="00964905"/>
    <w:rsid w:val="00966D6F"/>
    <w:rsid w:val="009677E7"/>
    <w:rsid w:val="00975F87"/>
    <w:rsid w:val="00986E5C"/>
    <w:rsid w:val="009A1C76"/>
    <w:rsid w:val="009A6C23"/>
    <w:rsid w:val="009B0DB7"/>
    <w:rsid w:val="009C1DC4"/>
    <w:rsid w:val="009C1FF5"/>
    <w:rsid w:val="009C639C"/>
    <w:rsid w:val="009D1DE1"/>
    <w:rsid w:val="009D7208"/>
    <w:rsid w:val="009E12D0"/>
    <w:rsid w:val="009E210F"/>
    <w:rsid w:val="009E211B"/>
    <w:rsid w:val="009E23FF"/>
    <w:rsid w:val="009E4A5E"/>
    <w:rsid w:val="009E60A9"/>
    <w:rsid w:val="009E60E8"/>
    <w:rsid w:val="009F13F5"/>
    <w:rsid w:val="009F205C"/>
    <w:rsid w:val="009F4239"/>
    <w:rsid w:val="009F429D"/>
    <w:rsid w:val="009F4E42"/>
    <w:rsid w:val="00A02FE3"/>
    <w:rsid w:val="00A0448E"/>
    <w:rsid w:val="00A07EE9"/>
    <w:rsid w:val="00A10DA2"/>
    <w:rsid w:val="00A11B20"/>
    <w:rsid w:val="00A1388E"/>
    <w:rsid w:val="00A21C42"/>
    <w:rsid w:val="00A220AF"/>
    <w:rsid w:val="00A24757"/>
    <w:rsid w:val="00A304D0"/>
    <w:rsid w:val="00A31175"/>
    <w:rsid w:val="00A33199"/>
    <w:rsid w:val="00A34386"/>
    <w:rsid w:val="00A36C87"/>
    <w:rsid w:val="00A37C33"/>
    <w:rsid w:val="00A42A1A"/>
    <w:rsid w:val="00A5536F"/>
    <w:rsid w:val="00A563AA"/>
    <w:rsid w:val="00A5656E"/>
    <w:rsid w:val="00A6199D"/>
    <w:rsid w:val="00A73D16"/>
    <w:rsid w:val="00A804E7"/>
    <w:rsid w:val="00A81354"/>
    <w:rsid w:val="00A866AD"/>
    <w:rsid w:val="00A87FA0"/>
    <w:rsid w:val="00A91B99"/>
    <w:rsid w:val="00A931F6"/>
    <w:rsid w:val="00A96CD1"/>
    <w:rsid w:val="00AA1BC2"/>
    <w:rsid w:val="00AA66AF"/>
    <w:rsid w:val="00AA6BC8"/>
    <w:rsid w:val="00AB625F"/>
    <w:rsid w:val="00AC3BB4"/>
    <w:rsid w:val="00AC42FD"/>
    <w:rsid w:val="00AD1BF6"/>
    <w:rsid w:val="00AD5010"/>
    <w:rsid w:val="00AD5A2E"/>
    <w:rsid w:val="00AD7ED6"/>
    <w:rsid w:val="00AE2F62"/>
    <w:rsid w:val="00AE3367"/>
    <w:rsid w:val="00AE66E3"/>
    <w:rsid w:val="00AE6EC3"/>
    <w:rsid w:val="00AF3AAD"/>
    <w:rsid w:val="00AF4E7E"/>
    <w:rsid w:val="00AF6D5C"/>
    <w:rsid w:val="00AF7902"/>
    <w:rsid w:val="00B00F0D"/>
    <w:rsid w:val="00B01C7A"/>
    <w:rsid w:val="00B03EE5"/>
    <w:rsid w:val="00B06AA2"/>
    <w:rsid w:val="00B071B1"/>
    <w:rsid w:val="00B12474"/>
    <w:rsid w:val="00B12965"/>
    <w:rsid w:val="00B142FD"/>
    <w:rsid w:val="00B15D37"/>
    <w:rsid w:val="00B16E10"/>
    <w:rsid w:val="00B23B9E"/>
    <w:rsid w:val="00B249A6"/>
    <w:rsid w:val="00B25196"/>
    <w:rsid w:val="00B35723"/>
    <w:rsid w:val="00B35E62"/>
    <w:rsid w:val="00B36213"/>
    <w:rsid w:val="00B414DD"/>
    <w:rsid w:val="00B42F9D"/>
    <w:rsid w:val="00B46B7D"/>
    <w:rsid w:val="00B47B5D"/>
    <w:rsid w:val="00B51D3C"/>
    <w:rsid w:val="00B60160"/>
    <w:rsid w:val="00B60CF0"/>
    <w:rsid w:val="00B640B7"/>
    <w:rsid w:val="00B6754F"/>
    <w:rsid w:val="00B752B5"/>
    <w:rsid w:val="00B76E5E"/>
    <w:rsid w:val="00B80291"/>
    <w:rsid w:val="00B81720"/>
    <w:rsid w:val="00B822A4"/>
    <w:rsid w:val="00B85353"/>
    <w:rsid w:val="00B90ACF"/>
    <w:rsid w:val="00B90D2C"/>
    <w:rsid w:val="00B91D68"/>
    <w:rsid w:val="00B978A2"/>
    <w:rsid w:val="00BA2BAB"/>
    <w:rsid w:val="00BA7682"/>
    <w:rsid w:val="00BB0FAA"/>
    <w:rsid w:val="00BB4642"/>
    <w:rsid w:val="00BD0EB9"/>
    <w:rsid w:val="00BD4017"/>
    <w:rsid w:val="00BD5419"/>
    <w:rsid w:val="00BD6941"/>
    <w:rsid w:val="00BD6BB7"/>
    <w:rsid w:val="00BD7228"/>
    <w:rsid w:val="00BE09D3"/>
    <w:rsid w:val="00BE3396"/>
    <w:rsid w:val="00BE54C6"/>
    <w:rsid w:val="00BE65E4"/>
    <w:rsid w:val="00BE78FD"/>
    <w:rsid w:val="00BF41E4"/>
    <w:rsid w:val="00C01C09"/>
    <w:rsid w:val="00C0236C"/>
    <w:rsid w:val="00C040EC"/>
    <w:rsid w:val="00C075D0"/>
    <w:rsid w:val="00C10EB8"/>
    <w:rsid w:val="00C1184F"/>
    <w:rsid w:val="00C12F59"/>
    <w:rsid w:val="00C15561"/>
    <w:rsid w:val="00C21599"/>
    <w:rsid w:val="00C31CB6"/>
    <w:rsid w:val="00C45D72"/>
    <w:rsid w:val="00C46F08"/>
    <w:rsid w:val="00C564A5"/>
    <w:rsid w:val="00C56B46"/>
    <w:rsid w:val="00C63103"/>
    <w:rsid w:val="00C649F2"/>
    <w:rsid w:val="00C651EB"/>
    <w:rsid w:val="00C7061E"/>
    <w:rsid w:val="00C710F6"/>
    <w:rsid w:val="00C71299"/>
    <w:rsid w:val="00C763BF"/>
    <w:rsid w:val="00C80B5C"/>
    <w:rsid w:val="00C81CB4"/>
    <w:rsid w:val="00C85AD5"/>
    <w:rsid w:val="00C8714C"/>
    <w:rsid w:val="00C95A9D"/>
    <w:rsid w:val="00CA0A91"/>
    <w:rsid w:val="00CA450A"/>
    <w:rsid w:val="00CB113D"/>
    <w:rsid w:val="00CB60D6"/>
    <w:rsid w:val="00CC7782"/>
    <w:rsid w:val="00CD4DA1"/>
    <w:rsid w:val="00CD79F1"/>
    <w:rsid w:val="00CE2EE2"/>
    <w:rsid w:val="00CF03C8"/>
    <w:rsid w:val="00CF3B77"/>
    <w:rsid w:val="00CF6229"/>
    <w:rsid w:val="00D00F5C"/>
    <w:rsid w:val="00D116D0"/>
    <w:rsid w:val="00D133E3"/>
    <w:rsid w:val="00D25C16"/>
    <w:rsid w:val="00D26FB8"/>
    <w:rsid w:val="00D2765C"/>
    <w:rsid w:val="00D27D3A"/>
    <w:rsid w:val="00D3193C"/>
    <w:rsid w:val="00D348B3"/>
    <w:rsid w:val="00D4562F"/>
    <w:rsid w:val="00D50621"/>
    <w:rsid w:val="00D508F5"/>
    <w:rsid w:val="00D67517"/>
    <w:rsid w:val="00D70BB0"/>
    <w:rsid w:val="00D71DEC"/>
    <w:rsid w:val="00D7233E"/>
    <w:rsid w:val="00D80C8C"/>
    <w:rsid w:val="00D81B7A"/>
    <w:rsid w:val="00D827D0"/>
    <w:rsid w:val="00D914E1"/>
    <w:rsid w:val="00D95E35"/>
    <w:rsid w:val="00D96248"/>
    <w:rsid w:val="00DA1C14"/>
    <w:rsid w:val="00DA375A"/>
    <w:rsid w:val="00DA4270"/>
    <w:rsid w:val="00DA714A"/>
    <w:rsid w:val="00DA7B9C"/>
    <w:rsid w:val="00DB1BA3"/>
    <w:rsid w:val="00DB1E8A"/>
    <w:rsid w:val="00DB494D"/>
    <w:rsid w:val="00DC45BE"/>
    <w:rsid w:val="00DC4BCB"/>
    <w:rsid w:val="00DD24DC"/>
    <w:rsid w:val="00DD5399"/>
    <w:rsid w:val="00DD6578"/>
    <w:rsid w:val="00DD68BC"/>
    <w:rsid w:val="00DE1C30"/>
    <w:rsid w:val="00DE21D9"/>
    <w:rsid w:val="00DF07EC"/>
    <w:rsid w:val="00DF0D5E"/>
    <w:rsid w:val="00DF1531"/>
    <w:rsid w:val="00DF2009"/>
    <w:rsid w:val="00DF4476"/>
    <w:rsid w:val="00DF6F1A"/>
    <w:rsid w:val="00E03E33"/>
    <w:rsid w:val="00E05C4C"/>
    <w:rsid w:val="00E06438"/>
    <w:rsid w:val="00E069AE"/>
    <w:rsid w:val="00E06EAC"/>
    <w:rsid w:val="00E168FF"/>
    <w:rsid w:val="00E16A73"/>
    <w:rsid w:val="00E17A7E"/>
    <w:rsid w:val="00E17F45"/>
    <w:rsid w:val="00E242E6"/>
    <w:rsid w:val="00E267B2"/>
    <w:rsid w:val="00E320DB"/>
    <w:rsid w:val="00E445EE"/>
    <w:rsid w:val="00E45204"/>
    <w:rsid w:val="00E47D27"/>
    <w:rsid w:val="00E50433"/>
    <w:rsid w:val="00E54681"/>
    <w:rsid w:val="00E6274C"/>
    <w:rsid w:val="00E651BC"/>
    <w:rsid w:val="00E65303"/>
    <w:rsid w:val="00E67DAB"/>
    <w:rsid w:val="00E7321A"/>
    <w:rsid w:val="00E82EFB"/>
    <w:rsid w:val="00E8316C"/>
    <w:rsid w:val="00E83802"/>
    <w:rsid w:val="00E84B14"/>
    <w:rsid w:val="00E85985"/>
    <w:rsid w:val="00E91D6B"/>
    <w:rsid w:val="00EA1BBE"/>
    <w:rsid w:val="00EA2FDA"/>
    <w:rsid w:val="00EB2628"/>
    <w:rsid w:val="00EB31EE"/>
    <w:rsid w:val="00EC2506"/>
    <w:rsid w:val="00EC4489"/>
    <w:rsid w:val="00EC53C8"/>
    <w:rsid w:val="00ED7E3A"/>
    <w:rsid w:val="00EE434A"/>
    <w:rsid w:val="00EE7931"/>
    <w:rsid w:val="00EF1D7A"/>
    <w:rsid w:val="00EF29DD"/>
    <w:rsid w:val="00EF2C74"/>
    <w:rsid w:val="00EF493E"/>
    <w:rsid w:val="00EF7F93"/>
    <w:rsid w:val="00F003F3"/>
    <w:rsid w:val="00F13534"/>
    <w:rsid w:val="00F16464"/>
    <w:rsid w:val="00F16622"/>
    <w:rsid w:val="00F30808"/>
    <w:rsid w:val="00F33C61"/>
    <w:rsid w:val="00F33E9C"/>
    <w:rsid w:val="00F434D7"/>
    <w:rsid w:val="00F4528A"/>
    <w:rsid w:val="00F5471F"/>
    <w:rsid w:val="00F54EC1"/>
    <w:rsid w:val="00F5534A"/>
    <w:rsid w:val="00F609F6"/>
    <w:rsid w:val="00F61680"/>
    <w:rsid w:val="00F718C6"/>
    <w:rsid w:val="00F71E1D"/>
    <w:rsid w:val="00F77B4B"/>
    <w:rsid w:val="00F81B97"/>
    <w:rsid w:val="00F840C3"/>
    <w:rsid w:val="00F86611"/>
    <w:rsid w:val="00F921C1"/>
    <w:rsid w:val="00F94105"/>
    <w:rsid w:val="00F94B42"/>
    <w:rsid w:val="00FB1C08"/>
    <w:rsid w:val="00FB307E"/>
    <w:rsid w:val="00FB3DA4"/>
    <w:rsid w:val="00FC0270"/>
    <w:rsid w:val="00FE2BE4"/>
    <w:rsid w:val="00FE35E1"/>
    <w:rsid w:val="00FE71D7"/>
    <w:rsid w:val="00FF0FE7"/>
    <w:rsid w:val="00FF61B8"/>
    <w:rsid w:val="00FF7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692393-42AE-4172-8362-44FDC4F9E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1FF5"/>
    <w:pPr>
      <w:widowControl w:val="0"/>
      <w:jc w:val="both"/>
    </w:pPr>
    <w:rPr>
      <w:rFonts w:ascii="微软雅黑" w:eastAsia="微软雅黑" w:hAnsi="微软雅黑" w:cs="微软雅黑"/>
      <w:sz w:val="24"/>
      <w:szCs w:val="28"/>
    </w:rPr>
  </w:style>
  <w:style w:type="paragraph" w:styleId="1">
    <w:name w:val="heading 1"/>
    <w:basedOn w:val="a"/>
    <w:next w:val="a"/>
    <w:link w:val="1Char"/>
    <w:uiPriority w:val="9"/>
    <w:qFormat/>
    <w:rsid w:val="003C2A9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2A94"/>
    <w:pPr>
      <w:keepNext/>
      <w:keepLines/>
      <w:spacing w:before="260" w:after="260" w:line="416" w:lineRule="auto"/>
      <w:outlineLvl w:val="1"/>
    </w:pPr>
    <w:rPr>
      <w:b/>
      <w:bCs/>
      <w:sz w:val="32"/>
      <w:szCs w:val="32"/>
    </w:rPr>
  </w:style>
  <w:style w:type="paragraph" w:styleId="3">
    <w:name w:val="heading 3"/>
    <w:basedOn w:val="a"/>
    <w:next w:val="a"/>
    <w:link w:val="3Char"/>
    <w:uiPriority w:val="9"/>
    <w:unhideWhenUsed/>
    <w:qFormat/>
    <w:rsid w:val="00F30808"/>
    <w:pPr>
      <w:keepNext/>
      <w:keepLines/>
      <w:spacing w:before="260" w:after="260" w:line="416" w:lineRule="auto"/>
      <w:outlineLvl w:val="2"/>
    </w:pPr>
    <w:rPr>
      <w:b/>
      <w:bCs/>
      <w:sz w:val="30"/>
      <w:szCs w:val="32"/>
    </w:rPr>
  </w:style>
  <w:style w:type="paragraph" w:styleId="4">
    <w:name w:val="heading 4"/>
    <w:basedOn w:val="a"/>
    <w:next w:val="a"/>
    <w:link w:val="4Char"/>
    <w:uiPriority w:val="9"/>
    <w:unhideWhenUsed/>
    <w:qFormat/>
    <w:rsid w:val="00B80291"/>
    <w:pPr>
      <w:keepNext/>
      <w:keepLines/>
      <w:spacing w:before="280" w:after="290" w:line="376" w:lineRule="auto"/>
      <w:outlineLvl w:val="3"/>
    </w:pPr>
    <w:rPr>
      <w:b/>
      <w:bCs/>
      <w:sz w:val="28"/>
    </w:rPr>
  </w:style>
  <w:style w:type="paragraph" w:styleId="5">
    <w:name w:val="heading 5"/>
    <w:basedOn w:val="a"/>
    <w:next w:val="a"/>
    <w:link w:val="5Char"/>
    <w:uiPriority w:val="9"/>
    <w:unhideWhenUsed/>
    <w:qFormat/>
    <w:rsid w:val="00AD1BF6"/>
    <w:pPr>
      <w:keepNext/>
      <w:keepLines/>
      <w:spacing w:before="280" w:after="290" w:line="376" w:lineRule="auto"/>
      <w:outlineLvl w:val="4"/>
    </w:pPr>
    <w:rPr>
      <w:b/>
      <w:b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C2A94"/>
    <w:rPr>
      <w:rFonts w:ascii="微软雅黑" w:eastAsia="微软雅黑" w:hAnsi="微软雅黑" w:cs="微软雅黑"/>
      <w:b/>
      <w:bCs/>
      <w:kern w:val="44"/>
      <w:sz w:val="44"/>
      <w:szCs w:val="44"/>
    </w:rPr>
  </w:style>
  <w:style w:type="character" w:customStyle="1" w:styleId="2Char">
    <w:name w:val="标题 2 Char"/>
    <w:basedOn w:val="a0"/>
    <w:link w:val="2"/>
    <w:uiPriority w:val="9"/>
    <w:rsid w:val="003C2A94"/>
    <w:rPr>
      <w:rFonts w:ascii="微软雅黑" w:eastAsia="微软雅黑" w:hAnsi="微软雅黑" w:cs="微软雅黑"/>
      <w:b/>
      <w:bCs/>
      <w:sz w:val="32"/>
      <w:szCs w:val="32"/>
    </w:rPr>
  </w:style>
  <w:style w:type="character" w:customStyle="1" w:styleId="3Char">
    <w:name w:val="标题 3 Char"/>
    <w:basedOn w:val="a0"/>
    <w:link w:val="3"/>
    <w:uiPriority w:val="9"/>
    <w:rsid w:val="00F30808"/>
    <w:rPr>
      <w:rFonts w:ascii="微软雅黑" w:eastAsia="微软雅黑" w:hAnsi="微软雅黑" w:cs="微软雅黑"/>
      <w:b/>
      <w:bCs/>
      <w:sz w:val="30"/>
      <w:szCs w:val="32"/>
    </w:rPr>
  </w:style>
  <w:style w:type="character" w:customStyle="1" w:styleId="4Char">
    <w:name w:val="标题 4 Char"/>
    <w:basedOn w:val="a0"/>
    <w:link w:val="4"/>
    <w:uiPriority w:val="9"/>
    <w:rsid w:val="00B80291"/>
    <w:rPr>
      <w:rFonts w:ascii="微软雅黑" w:eastAsia="微软雅黑" w:hAnsi="微软雅黑" w:cs="微软雅黑"/>
      <w:b/>
      <w:bCs/>
      <w:sz w:val="28"/>
      <w:szCs w:val="28"/>
    </w:rPr>
  </w:style>
  <w:style w:type="paragraph" w:styleId="a3">
    <w:name w:val="List Paragraph"/>
    <w:aliases w:val="四级目录,TOC style,lp1"/>
    <w:basedOn w:val="a"/>
    <w:link w:val="Char1"/>
    <w:uiPriority w:val="34"/>
    <w:qFormat/>
    <w:rsid w:val="003F4CFA"/>
    <w:pPr>
      <w:ind w:firstLineChars="200" w:firstLine="420"/>
    </w:pPr>
  </w:style>
  <w:style w:type="character" w:customStyle="1" w:styleId="Char1">
    <w:name w:val="列出段落 Char1"/>
    <w:aliases w:val="四级目录 Char,TOC style Char,lp1 Char"/>
    <w:link w:val="a3"/>
    <w:uiPriority w:val="34"/>
    <w:rsid w:val="00E168FF"/>
    <w:rPr>
      <w:rFonts w:ascii="微软雅黑" w:eastAsia="微软雅黑" w:hAnsi="微软雅黑" w:cs="微软雅黑"/>
      <w:sz w:val="24"/>
      <w:szCs w:val="28"/>
    </w:rPr>
  </w:style>
  <w:style w:type="paragraph" w:styleId="a4">
    <w:name w:val="No Spacing"/>
    <w:link w:val="Char"/>
    <w:uiPriority w:val="1"/>
    <w:qFormat/>
    <w:rsid w:val="00B91D68"/>
    <w:rPr>
      <w:kern w:val="0"/>
      <w:sz w:val="22"/>
    </w:rPr>
  </w:style>
  <w:style w:type="character" w:customStyle="1" w:styleId="Char">
    <w:name w:val="无间隔 Char"/>
    <w:basedOn w:val="a0"/>
    <w:link w:val="a4"/>
    <w:uiPriority w:val="1"/>
    <w:rsid w:val="00B91D68"/>
    <w:rPr>
      <w:kern w:val="0"/>
      <w:sz w:val="22"/>
    </w:rPr>
  </w:style>
  <w:style w:type="paragraph" w:styleId="a5">
    <w:name w:val="footer"/>
    <w:basedOn w:val="a"/>
    <w:link w:val="Char0"/>
    <w:uiPriority w:val="99"/>
    <w:unhideWhenUsed/>
    <w:rsid w:val="00B91D68"/>
    <w:pPr>
      <w:widowControl/>
      <w:tabs>
        <w:tab w:val="center" w:pos="4153"/>
        <w:tab w:val="right" w:pos="8306"/>
      </w:tabs>
      <w:snapToGrid w:val="0"/>
      <w:jc w:val="left"/>
    </w:pPr>
    <w:rPr>
      <w:rFonts w:ascii="Book Antiqua" w:eastAsia="宋体" w:hAnsi="Book Antiqua" w:cs="Times New Roman"/>
      <w:kern w:val="0"/>
      <w:sz w:val="18"/>
      <w:szCs w:val="18"/>
    </w:rPr>
  </w:style>
  <w:style w:type="character" w:customStyle="1" w:styleId="Char0">
    <w:name w:val="页脚 Char"/>
    <w:basedOn w:val="a0"/>
    <w:link w:val="a5"/>
    <w:uiPriority w:val="99"/>
    <w:rsid w:val="00B91D68"/>
    <w:rPr>
      <w:rFonts w:ascii="Book Antiqua" w:eastAsia="宋体" w:hAnsi="Book Antiqua" w:cs="Times New Roman"/>
      <w:kern w:val="0"/>
      <w:sz w:val="18"/>
      <w:szCs w:val="18"/>
    </w:rPr>
  </w:style>
  <w:style w:type="paragraph" w:customStyle="1" w:styleId="a6">
    <w:name w:val="封面标题"/>
    <w:basedOn w:val="a"/>
    <w:rsid w:val="00B91D68"/>
    <w:pPr>
      <w:spacing w:before="312" w:after="312"/>
      <w:jc w:val="center"/>
    </w:pPr>
    <w:rPr>
      <w:rFonts w:ascii="Times New Roman" w:eastAsia="宋体" w:hAnsi="Times New Roman" w:cs="Times New Roman"/>
      <w:b/>
      <w:bCs/>
      <w:sz w:val="44"/>
      <w:szCs w:val="44"/>
    </w:rPr>
  </w:style>
  <w:style w:type="paragraph" w:styleId="TOC">
    <w:name w:val="TOC Heading"/>
    <w:basedOn w:val="1"/>
    <w:next w:val="a"/>
    <w:uiPriority w:val="39"/>
    <w:unhideWhenUsed/>
    <w:qFormat/>
    <w:rsid w:val="00B91D6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D67517"/>
  </w:style>
  <w:style w:type="character" w:styleId="a7">
    <w:name w:val="Hyperlink"/>
    <w:basedOn w:val="a0"/>
    <w:uiPriority w:val="99"/>
    <w:unhideWhenUsed/>
    <w:rsid w:val="00D67517"/>
    <w:rPr>
      <w:color w:val="0563C1" w:themeColor="hyperlink"/>
      <w:u w:val="single"/>
    </w:rPr>
  </w:style>
  <w:style w:type="paragraph" w:styleId="20">
    <w:name w:val="toc 2"/>
    <w:basedOn w:val="a"/>
    <w:next w:val="a"/>
    <w:autoRedefine/>
    <w:uiPriority w:val="39"/>
    <w:unhideWhenUsed/>
    <w:rsid w:val="00186EAC"/>
    <w:pPr>
      <w:ind w:leftChars="200" w:left="420"/>
    </w:pPr>
  </w:style>
  <w:style w:type="paragraph" w:styleId="30">
    <w:name w:val="toc 3"/>
    <w:basedOn w:val="a"/>
    <w:next w:val="a"/>
    <w:autoRedefine/>
    <w:uiPriority w:val="39"/>
    <w:unhideWhenUsed/>
    <w:rsid w:val="003C2A94"/>
    <w:pPr>
      <w:ind w:leftChars="400" w:left="840"/>
    </w:pPr>
  </w:style>
  <w:style w:type="character" w:customStyle="1" w:styleId="3Char0">
    <w:name w:val="3级标题 Char"/>
    <w:link w:val="31"/>
    <w:rsid w:val="00C040EC"/>
    <w:rPr>
      <w:rFonts w:ascii="Arial" w:hAnsi="Arial"/>
      <w:b/>
      <w:sz w:val="28"/>
      <w:szCs w:val="28"/>
    </w:rPr>
  </w:style>
  <w:style w:type="paragraph" w:customStyle="1" w:styleId="31">
    <w:name w:val="3级标题"/>
    <w:basedOn w:val="a"/>
    <w:link w:val="3Char0"/>
    <w:rsid w:val="00C040EC"/>
    <w:pPr>
      <w:keepNext/>
      <w:keepLines/>
      <w:widowControl/>
      <w:spacing w:before="120" w:after="60" w:line="400" w:lineRule="exact"/>
      <w:jc w:val="left"/>
      <w:outlineLvl w:val="2"/>
    </w:pPr>
    <w:rPr>
      <w:rFonts w:ascii="Arial" w:hAnsi="Arial"/>
      <w:b/>
      <w:sz w:val="28"/>
    </w:rPr>
  </w:style>
  <w:style w:type="paragraph" w:styleId="a8">
    <w:name w:val="header"/>
    <w:basedOn w:val="a"/>
    <w:link w:val="Char2"/>
    <w:uiPriority w:val="99"/>
    <w:unhideWhenUsed/>
    <w:rsid w:val="006B6C3B"/>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6B6C3B"/>
    <w:rPr>
      <w:sz w:val="18"/>
      <w:szCs w:val="18"/>
    </w:rPr>
  </w:style>
  <w:style w:type="paragraph" w:customStyle="1" w:styleId="11">
    <w:name w:val="列出段落1"/>
    <w:basedOn w:val="a"/>
    <w:link w:val="Char3"/>
    <w:uiPriority w:val="34"/>
    <w:qFormat/>
    <w:rsid w:val="00081B81"/>
    <w:pPr>
      <w:ind w:firstLineChars="200" w:firstLine="420"/>
    </w:pPr>
    <w:rPr>
      <w:rFonts w:ascii="Calibri" w:eastAsia="宋体" w:hAnsi="Calibri" w:cs="黑体"/>
    </w:rPr>
  </w:style>
  <w:style w:type="character" w:customStyle="1" w:styleId="Char3">
    <w:name w:val="列出段落 Char"/>
    <w:aliases w:val="正文一级小标题 Char"/>
    <w:link w:val="11"/>
    <w:uiPriority w:val="34"/>
    <w:rsid w:val="00E168FF"/>
    <w:rPr>
      <w:rFonts w:ascii="Calibri" w:eastAsia="宋体" w:hAnsi="Calibri" w:cs="黑体"/>
      <w:sz w:val="24"/>
      <w:szCs w:val="28"/>
    </w:rPr>
  </w:style>
  <w:style w:type="paragraph" w:customStyle="1" w:styleId="2560606">
    <w:name w:val="样式 正文缩进 + 首行缩进:  2.56 字符 段前: 0.6 行 段后: 0.6 行"/>
    <w:basedOn w:val="a9"/>
    <w:rsid w:val="00E168FF"/>
    <w:pPr>
      <w:widowControl/>
      <w:spacing w:beforeLines="60" w:afterLines="60" w:after="200"/>
      <w:ind w:firstLineChars="256" w:firstLine="538"/>
      <w:jc w:val="left"/>
    </w:pPr>
    <w:rPr>
      <w:rFonts w:ascii="宋体" w:eastAsia="宋体" w:hAnsi="Times New Roman" w:cs="宋体"/>
      <w:snapToGrid w:val="0"/>
      <w:kern w:val="0"/>
      <w:sz w:val="21"/>
      <w:szCs w:val="20"/>
      <w:lang w:val="x-none" w:eastAsia="x-none"/>
    </w:rPr>
  </w:style>
  <w:style w:type="paragraph" w:styleId="a9">
    <w:name w:val="Normal Indent"/>
    <w:basedOn w:val="a"/>
    <w:uiPriority w:val="99"/>
    <w:semiHidden/>
    <w:unhideWhenUsed/>
    <w:rsid w:val="00E168FF"/>
    <w:pPr>
      <w:ind w:firstLineChars="200" w:firstLine="420"/>
    </w:pPr>
  </w:style>
  <w:style w:type="table" w:styleId="aa">
    <w:name w:val="Table Grid"/>
    <w:basedOn w:val="a1"/>
    <w:uiPriority w:val="39"/>
    <w:rsid w:val="00986E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正文1"/>
    <w:basedOn w:val="a"/>
    <w:link w:val="1Char0"/>
    <w:autoRedefine/>
    <w:qFormat/>
    <w:rsid w:val="00E50433"/>
    <w:pPr>
      <w:widowControl/>
      <w:spacing w:before="60"/>
      <w:ind w:firstLine="540"/>
    </w:pPr>
    <w:rPr>
      <w:rFonts w:cs="Times New Roman"/>
      <w:kern w:val="0"/>
      <w:szCs w:val="24"/>
    </w:rPr>
  </w:style>
  <w:style w:type="character" w:customStyle="1" w:styleId="1Char0">
    <w:name w:val="正文1 Char"/>
    <w:link w:val="12"/>
    <w:rsid w:val="00E50433"/>
    <w:rPr>
      <w:rFonts w:ascii="微软雅黑" w:eastAsia="微软雅黑" w:hAnsi="微软雅黑" w:cs="Times New Roman"/>
      <w:kern w:val="0"/>
      <w:sz w:val="24"/>
      <w:szCs w:val="24"/>
    </w:rPr>
  </w:style>
  <w:style w:type="character" w:customStyle="1" w:styleId="5Char">
    <w:name w:val="标题 5 Char"/>
    <w:basedOn w:val="a0"/>
    <w:link w:val="5"/>
    <w:uiPriority w:val="9"/>
    <w:rsid w:val="00AD1BF6"/>
    <w:rPr>
      <w:rFonts w:ascii="微软雅黑" w:eastAsia="微软雅黑" w:hAnsi="微软雅黑" w:cs="微软雅黑"/>
      <w:b/>
      <w:bCs/>
      <w:sz w:val="28"/>
      <w:szCs w:val="28"/>
    </w:rPr>
  </w:style>
  <w:style w:type="paragraph" w:styleId="40">
    <w:name w:val="toc 4"/>
    <w:basedOn w:val="a"/>
    <w:next w:val="a"/>
    <w:autoRedefine/>
    <w:uiPriority w:val="39"/>
    <w:unhideWhenUsed/>
    <w:rsid w:val="009E4A5E"/>
    <w:pPr>
      <w:ind w:leftChars="600" w:left="1260"/>
    </w:pPr>
    <w:rPr>
      <w:rFonts w:asciiTheme="minorHAnsi" w:eastAsiaTheme="minorEastAsia" w:hAnsiTheme="minorHAnsi" w:cstheme="minorBidi"/>
      <w:sz w:val="21"/>
      <w:szCs w:val="22"/>
    </w:rPr>
  </w:style>
  <w:style w:type="paragraph" w:styleId="50">
    <w:name w:val="toc 5"/>
    <w:basedOn w:val="a"/>
    <w:next w:val="a"/>
    <w:autoRedefine/>
    <w:uiPriority w:val="39"/>
    <w:unhideWhenUsed/>
    <w:rsid w:val="009E4A5E"/>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9E4A5E"/>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9E4A5E"/>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9E4A5E"/>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9E4A5E"/>
    <w:pPr>
      <w:ind w:leftChars="1600" w:left="3360"/>
    </w:pPr>
    <w:rPr>
      <w:rFonts w:asciiTheme="minorHAnsi" w:eastAsiaTheme="minorEastAsia" w:hAnsiTheme="minorHAnsi" w:cstheme="minorBidi"/>
      <w:sz w:val="21"/>
      <w:szCs w:val="22"/>
    </w:rPr>
  </w:style>
  <w:style w:type="character" w:customStyle="1" w:styleId="Mention">
    <w:name w:val="Mention"/>
    <w:basedOn w:val="a0"/>
    <w:uiPriority w:val="99"/>
    <w:semiHidden/>
    <w:unhideWhenUsed/>
    <w:rsid w:val="009E4A5E"/>
    <w:rPr>
      <w:color w:val="2B579A"/>
      <w:shd w:val="clear" w:color="auto" w:fill="E6E6E6"/>
    </w:rPr>
  </w:style>
  <w:style w:type="paragraph" w:customStyle="1" w:styleId="Normal14">
    <w:name w:val="Normal_14"/>
    <w:rsid w:val="00C763BF"/>
    <w:pPr>
      <w:spacing w:before="120" w:after="240"/>
      <w:jc w:val="both"/>
    </w:pPr>
    <w:rPr>
      <w:rFonts w:eastAsiaTheme="minorHAnsi"/>
      <w:kern w:val="0"/>
      <w:sz w:val="22"/>
      <w:lang w:val="ru-RU" w:eastAsia="en-US"/>
    </w:rPr>
  </w:style>
  <w:style w:type="paragraph" w:customStyle="1" w:styleId="Normal8">
    <w:name w:val="Normal_8"/>
    <w:rsid w:val="005F20F7"/>
    <w:pPr>
      <w:spacing w:before="120" w:after="240"/>
      <w:jc w:val="both"/>
    </w:pPr>
    <w:rPr>
      <w:rFonts w:eastAsiaTheme="minorHAnsi"/>
      <w:kern w:val="0"/>
      <w:sz w:val="22"/>
      <w:lang w:val="ru-RU" w:eastAsia="en-US"/>
    </w:rPr>
  </w:style>
  <w:style w:type="paragraph" w:customStyle="1" w:styleId="Normal10">
    <w:name w:val="Normal_10"/>
    <w:rsid w:val="005F20F7"/>
    <w:pPr>
      <w:spacing w:before="120" w:after="240"/>
      <w:jc w:val="both"/>
    </w:pPr>
    <w:rPr>
      <w:rFonts w:eastAsiaTheme="minorHAnsi"/>
      <w:kern w:val="0"/>
      <w:sz w:val="22"/>
      <w:lang w:val="ru-RU" w:eastAsia="en-US"/>
    </w:rPr>
  </w:style>
  <w:style w:type="character" w:customStyle="1" w:styleId="fontstyle01">
    <w:name w:val="fontstyle01"/>
    <w:basedOn w:val="a0"/>
    <w:rsid w:val="00820562"/>
    <w:rPr>
      <w:rFonts w:ascii="宋体" w:eastAsia="宋体" w:hAnsi="宋体" w:hint="eastAsia"/>
      <w:b w:val="0"/>
      <w:bCs w:val="0"/>
      <w:i w:val="0"/>
      <w:iCs w:val="0"/>
      <w:color w:val="000000"/>
      <w:sz w:val="22"/>
      <w:szCs w:val="22"/>
    </w:rPr>
  </w:style>
  <w:style w:type="character" w:customStyle="1" w:styleId="fontstyle21">
    <w:name w:val="fontstyle21"/>
    <w:basedOn w:val="a0"/>
    <w:rsid w:val="000104FA"/>
    <w:rPr>
      <w:rFonts w:ascii="Times New Roman" w:hAnsi="Times New Roman" w:cs="Times New Roman" w:hint="default"/>
      <w:b w:val="0"/>
      <w:bCs w:val="0"/>
      <w:i w:val="0"/>
      <w:iCs w:val="0"/>
      <w:color w:val="000000"/>
      <w:sz w:val="22"/>
      <w:szCs w:val="22"/>
    </w:rPr>
  </w:style>
  <w:style w:type="character" w:customStyle="1" w:styleId="fontstyle31">
    <w:name w:val="fontstyle31"/>
    <w:basedOn w:val="a0"/>
    <w:rsid w:val="0049305A"/>
    <w:rPr>
      <w:rFonts w:ascii="Wingdings" w:hAnsi="Wingdings" w:hint="default"/>
      <w:b w:val="0"/>
      <w:bCs w:val="0"/>
      <w:i w:val="0"/>
      <w:iCs w:val="0"/>
      <w:color w:val="000000"/>
      <w:sz w:val="22"/>
      <w:szCs w:val="22"/>
    </w:rPr>
  </w:style>
  <w:style w:type="paragraph" w:styleId="ab">
    <w:name w:val="Body Text"/>
    <w:basedOn w:val="a"/>
    <w:link w:val="Char4"/>
    <w:uiPriority w:val="99"/>
    <w:unhideWhenUsed/>
    <w:rsid w:val="00654B7E"/>
    <w:pPr>
      <w:spacing w:after="120"/>
    </w:pPr>
    <w:rPr>
      <w:rFonts w:asciiTheme="minorHAnsi" w:eastAsiaTheme="minorEastAsia" w:hAnsiTheme="minorHAnsi" w:cstheme="minorBidi"/>
      <w:sz w:val="21"/>
      <w:szCs w:val="22"/>
    </w:rPr>
  </w:style>
  <w:style w:type="character" w:customStyle="1" w:styleId="Char4">
    <w:name w:val="正文文本 Char"/>
    <w:basedOn w:val="a0"/>
    <w:link w:val="ab"/>
    <w:uiPriority w:val="99"/>
    <w:rsid w:val="00654B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85811">
      <w:bodyDiv w:val="1"/>
      <w:marLeft w:val="0"/>
      <w:marRight w:val="0"/>
      <w:marTop w:val="0"/>
      <w:marBottom w:val="0"/>
      <w:divBdr>
        <w:top w:val="none" w:sz="0" w:space="0" w:color="auto"/>
        <w:left w:val="none" w:sz="0" w:space="0" w:color="auto"/>
        <w:bottom w:val="none" w:sz="0" w:space="0" w:color="auto"/>
        <w:right w:val="none" w:sz="0" w:space="0" w:color="auto"/>
      </w:divBdr>
      <w:divsChild>
        <w:div w:id="1958638390">
          <w:marLeft w:val="547"/>
          <w:marRight w:val="0"/>
          <w:marTop w:val="0"/>
          <w:marBottom w:val="0"/>
          <w:divBdr>
            <w:top w:val="none" w:sz="0" w:space="0" w:color="auto"/>
            <w:left w:val="none" w:sz="0" w:space="0" w:color="auto"/>
            <w:bottom w:val="none" w:sz="0" w:space="0" w:color="auto"/>
            <w:right w:val="none" w:sz="0" w:space="0" w:color="auto"/>
          </w:divBdr>
        </w:div>
      </w:divsChild>
    </w:div>
    <w:div w:id="277220622">
      <w:bodyDiv w:val="1"/>
      <w:marLeft w:val="0"/>
      <w:marRight w:val="0"/>
      <w:marTop w:val="0"/>
      <w:marBottom w:val="0"/>
      <w:divBdr>
        <w:top w:val="none" w:sz="0" w:space="0" w:color="auto"/>
        <w:left w:val="none" w:sz="0" w:space="0" w:color="auto"/>
        <w:bottom w:val="none" w:sz="0" w:space="0" w:color="auto"/>
        <w:right w:val="none" w:sz="0" w:space="0" w:color="auto"/>
      </w:divBdr>
    </w:div>
    <w:div w:id="678846539">
      <w:bodyDiv w:val="1"/>
      <w:marLeft w:val="0"/>
      <w:marRight w:val="0"/>
      <w:marTop w:val="0"/>
      <w:marBottom w:val="0"/>
      <w:divBdr>
        <w:top w:val="none" w:sz="0" w:space="0" w:color="auto"/>
        <w:left w:val="none" w:sz="0" w:space="0" w:color="auto"/>
        <w:bottom w:val="none" w:sz="0" w:space="0" w:color="auto"/>
        <w:right w:val="none" w:sz="0" w:space="0" w:color="auto"/>
      </w:divBdr>
    </w:div>
    <w:div w:id="871042813">
      <w:bodyDiv w:val="1"/>
      <w:marLeft w:val="0"/>
      <w:marRight w:val="0"/>
      <w:marTop w:val="0"/>
      <w:marBottom w:val="0"/>
      <w:divBdr>
        <w:top w:val="none" w:sz="0" w:space="0" w:color="auto"/>
        <w:left w:val="none" w:sz="0" w:space="0" w:color="auto"/>
        <w:bottom w:val="none" w:sz="0" w:space="0" w:color="auto"/>
        <w:right w:val="none" w:sz="0" w:space="0" w:color="auto"/>
      </w:divBdr>
    </w:div>
    <w:div w:id="871455178">
      <w:bodyDiv w:val="1"/>
      <w:marLeft w:val="0"/>
      <w:marRight w:val="0"/>
      <w:marTop w:val="0"/>
      <w:marBottom w:val="0"/>
      <w:divBdr>
        <w:top w:val="none" w:sz="0" w:space="0" w:color="auto"/>
        <w:left w:val="none" w:sz="0" w:space="0" w:color="auto"/>
        <w:bottom w:val="none" w:sz="0" w:space="0" w:color="auto"/>
        <w:right w:val="none" w:sz="0" w:space="0" w:color="auto"/>
      </w:divBdr>
    </w:div>
    <w:div w:id="896555292">
      <w:bodyDiv w:val="1"/>
      <w:marLeft w:val="0"/>
      <w:marRight w:val="0"/>
      <w:marTop w:val="0"/>
      <w:marBottom w:val="0"/>
      <w:divBdr>
        <w:top w:val="none" w:sz="0" w:space="0" w:color="auto"/>
        <w:left w:val="none" w:sz="0" w:space="0" w:color="auto"/>
        <w:bottom w:val="none" w:sz="0" w:space="0" w:color="auto"/>
        <w:right w:val="none" w:sz="0" w:space="0" w:color="auto"/>
      </w:divBdr>
      <w:divsChild>
        <w:div w:id="1629622481">
          <w:marLeft w:val="446"/>
          <w:marRight w:val="0"/>
          <w:marTop w:val="0"/>
          <w:marBottom w:val="0"/>
          <w:divBdr>
            <w:top w:val="none" w:sz="0" w:space="0" w:color="auto"/>
            <w:left w:val="none" w:sz="0" w:space="0" w:color="auto"/>
            <w:bottom w:val="none" w:sz="0" w:space="0" w:color="auto"/>
            <w:right w:val="none" w:sz="0" w:space="0" w:color="auto"/>
          </w:divBdr>
        </w:div>
        <w:div w:id="1548642695">
          <w:marLeft w:val="446"/>
          <w:marRight w:val="0"/>
          <w:marTop w:val="0"/>
          <w:marBottom w:val="0"/>
          <w:divBdr>
            <w:top w:val="none" w:sz="0" w:space="0" w:color="auto"/>
            <w:left w:val="none" w:sz="0" w:space="0" w:color="auto"/>
            <w:bottom w:val="none" w:sz="0" w:space="0" w:color="auto"/>
            <w:right w:val="none" w:sz="0" w:space="0" w:color="auto"/>
          </w:divBdr>
        </w:div>
        <w:div w:id="986472997">
          <w:marLeft w:val="446"/>
          <w:marRight w:val="0"/>
          <w:marTop w:val="0"/>
          <w:marBottom w:val="0"/>
          <w:divBdr>
            <w:top w:val="none" w:sz="0" w:space="0" w:color="auto"/>
            <w:left w:val="none" w:sz="0" w:space="0" w:color="auto"/>
            <w:bottom w:val="none" w:sz="0" w:space="0" w:color="auto"/>
            <w:right w:val="none" w:sz="0" w:space="0" w:color="auto"/>
          </w:divBdr>
        </w:div>
        <w:div w:id="622466578">
          <w:marLeft w:val="446"/>
          <w:marRight w:val="0"/>
          <w:marTop w:val="0"/>
          <w:marBottom w:val="0"/>
          <w:divBdr>
            <w:top w:val="none" w:sz="0" w:space="0" w:color="auto"/>
            <w:left w:val="none" w:sz="0" w:space="0" w:color="auto"/>
            <w:bottom w:val="none" w:sz="0" w:space="0" w:color="auto"/>
            <w:right w:val="none" w:sz="0" w:space="0" w:color="auto"/>
          </w:divBdr>
        </w:div>
      </w:divsChild>
    </w:div>
    <w:div w:id="1124233900">
      <w:bodyDiv w:val="1"/>
      <w:marLeft w:val="0"/>
      <w:marRight w:val="0"/>
      <w:marTop w:val="0"/>
      <w:marBottom w:val="0"/>
      <w:divBdr>
        <w:top w:val="none" w:sz="0" w:space="0" w:color="auto"/>
        <w:left w:val="none" w:sz="0" w:space="0" w:color="auto"/>
        <w:bottom w:val="none" w:sz="0" w:space="0" w:color="auto"/>
        <w:right w:val="none" w:sz="0" w:space="0" w:color="auto"/>
      </w:divBdr>
    </w:div>
    <w:div w:id="1142307872">
      <w:bodyDiv w:val="1"/>
      <w:marLeft w:val="0"/>
      <w:marRight w:val="0"/>
      <w:marTop w:val="0"/>
      <w:marBottom w:val="0"/>
      <w:divBdr>
        <w:top w:val="none" w:sz="0" w:space="0" w:color="auto"/>
        <w:left w:val="none" w:sz="0" w:space="0" w:color="auto"/>
        <w:bottom w:val="none" w:sz="0" w:space="0" w:color="auto"/>
        <w:right w:val="none" w:sz="0" w:space="0" w:color="auto"/>
      </w:divBdr>
      <w:divsChild>
        <w:div w:id="1919091751">
          <w:marLeft w:val="547"/>
          <w:marRight w:val="0"/>
          <w:marTop w:val="0"/>
          <w:marBottom w:val="0"/>
          <w:divBdr>
            <w:top w:val="none" w:sz="0" w:space="0" w:color="auto"/>
            <w:left w:val="none" w:sz="0" w:space="0" w:color="auto"/>
            <w:bottom w:val="none" w:sz="0" w:space="0" w:color="auto"/>
            <w:right w:val="none" w:sz="0" w:space="0" w:color="auto"/>
          </w:divBdr>
        </w:div>
      </w:divsChild>
    </w:div>
    <w:div w:id="1152794256">
      <w:bodyDiv w:val="1"/>
      <w:marLeft w:val="0"/>
      <w:marRight w:val="0"/>
      <w:marTop w:val="0"/>
      <w:marBottom w:val="0"/>
      <w:divBdr>
        <w:top w:val="none" w:sz="0" w:space="0" w:color="auto"/>
        <w:left w:val="none" w:sz="0" w:space="0" w:color="auto"/>
        <w:bottom w:val="none" w:sz="0" w:space="0" w:color="auto"/>
        <w:right w:val="none" w:sz="0" w:space="0" w:color="auto"/>
      </w:divBdr>
    </w:div>
    <w:div w:id="1182359243">
      <w:bodyDiv w:val="1"/>
      <w:marLeft w:val="0"/>
      <w:marRight w:val="0"/>
      <w:marTop w:val="0"/>
      <w:marBottom w:val="0"/>
      <w:divBdr>
        <w:top w:val="none" w:sz="0" w:space="0" w:color="auto"/>
        <w:left w:val="none" w:sz="0" w:space="0" w:color="auto"/>
        <w:bottom w:val="none" w:sz="0" w:space="0" w:color="auto"/>
        <w:right w:val="none" w:sz="0" w:space="0" w:color="auto"/>
      </w:divBdr>
      <w:divsChild>
        <w:div w:id="1673605947">
          <w:marLeft w:val="0"/>
          <w:marRight w:val="0"/>
          <w:marTop w:val="0"/>
          <w:marBottom w:val="0"/>
          <w:divBdr>
            <w:top w:val="none" w:sz="0" w:space="0" w:color="auto"/>
            <w:left w:val="none" w:sz="0" w:space="0" w:color="auto"/>
            <w:bottom w:val="none" w:sz="0" w:space="0" w:color="auto"/>
            <w:right w:val="none" w:sz="0" w:space="0" w:color="auto"/>
          </w:divBdr>
          <w:divsChild>
            <w:div w:id="138114853">
              <w:marLeft w:val="0"/>
              <w:marRight w:val="30"/>
              <w:marTop w:val="0"/>
              <w:marBottom w:val="0"/>
              <w:divBdr>
                <w:top w:val="none" w:sz="0" w:space="0" w:color="auto"/>
                <w:left w:val="none" w:sz="0" w:space="0" w:color="auto"/>
                <w:bottom w:val="none" w:sz="0" w:space="0" w:color="auto"/>
                <w:right w:val="none" w:sz="0" w:space="0" w:color="auto"/>
              </w:divBdr>
            </w:div>
          </w:divsChild>
        </w:div>
        <w:div w:id="2037919935">
          <w:marLeft w:val="0"/>
          <w:marRight w:val="0"/>
          <w:marTop w:val="0"/>
          <w:marBottom w:val="0"/>
          <w:divBdr>
            <w:top w:val="none" w:sz="0" w:space="0" w:color="auto"/>
            <w:left w:val="none" w:sz="0" w:space="0" w:color="auto"/>
            <w:bottom w:val="none" w:sz="0" w:space="0" w:color="auto"/>
            <w:right w:val="none" w:sz="0" w:space="0" w:color="auto"/>
          </w:divBdr>
        </w:div>
        <w:div w:id="1127967631">
          <w:marLeft w:val="0"/>
          <w:marRight w:val="0"/>
          <w:marTop w:val="0"/>
          <w:marBottom w:val="0"/>
          <w:divBdr>
            <w:top w:val="none" w:sz="0" w:space="0" w:color="auto"/>
            <w:left w:val="none" w:sz="0" w:space="0" w:color="auto"/>
            <w:bottom w:val="none" w:sz="0" w:space="0" w:color="auto"/>
            <w:right w:val="none" w:sz="0" w:space="0" w:color="auto"/>
          </w:divBdr>
          <w:divsChild>
            <w:div w:id="372582358">
              <w:marLeft w:val="0"/>
              <w:marRight w:val="0"/>
              <w:marTop w:val="0"/>
              <w:marBottom w:val="0"/>
              <w:divBdr>
                <w:top w:val="none" w:sz="0" w:space="0" w:color="auto"/>
                <w:left w:val="none" w:sz="0" w:space="0" w:color="auto"/>
                <w:bottom w:val="none" w:sz="0" w:space="0" w:color="auto"/>
                <w:right w:val="none" w:sz="0" w:space="0" w:color="auto"/>
              </w:divBdr>
            </w:div>
          </w:divsChild>
        </w:div>
        <w:div w:id="1696152598">
          <w:marLeft w:val="0"/>
          <w:marRight w:val="0"/>
          <w:marTop w:val="0"/>
          <w:marBottom w:val="0"/>
          <w:divBdr>
            <w:top w:val="none" w:sz="0" w:space="0" w:color="auto"/>
            <w:left w:val="none" w:sz="0" w:space="0" w:color="auto"/>
            <w:bottom w:val="none" w:sz="0" w:space="0" w:color="auto"/>
            <w:right w:val="none" w:sz="0" w:space="0" w:color="auto"/>
          </w:divBdr>
          <w:divsChild>
            <w:div w:id="60174822">
              <w:marLeft w:val="0"/>
              <w:marRight w:val="30"/>
              <w:marTop w:val="0"/>
              <w:marBottom w:val="0"/>
              <w:divBdr>
                <w:top w:val="none" w:sz="0" w:space="0" w:color="auto"/>
                <w:left w:val="none" w:sz="0" w:space="0" w:color="auto"/>
                <w:bottom w:val="none" w:sz="0" w:space="0" w:color="auto"/>
                <w:right w:val="none" w:sz="0" w:space="0" w:color="auto"/>
              </w:divBdr>
            </w:div>
          </w:divsChild>
        </w:div>
        <w:div w:id="557716008">
          <w:marLeft w:val="0"/>
          <w:marRight w:val="0"/>
          <w:marTop w:val="0"/>
          <w:marBottom w:val="0"/>
          <w:divBdr>
            <w:top w:val="none" w:sz="0" w:space="0" w:color="auto"/>
            <w:left w:val="none" w:sz="0" w:space="0" w:color="auto"/>
            <w:bottom w:val="none" w:sz="0" w:space="0" w:color="auto"/>
            <w:right w:val="none" w:sz="0" w:space="0" w:color="auto"/>
          </w:divBdr>
        </w:div>
        <w:div w:id="977611464">
          <w:marLeft w:val="0"/>
          <w:marRight w:val="0"/>
          <w:marTop w:val="0"/>
          <w:marBottom w:val="0"/>
          <w:divBdr>
            <w:top w:val="none" w:sz="0" w:space="0" w:color="auto"/>
            <w:left w:val="none" w:sz="0" w:space="0" w:color="auto"/>
            <w:bottom w:val="none" w:sz="0" w:space="0" w:color="auto"/>
            <w:right w:val="none" w:sz="0" w:space="0" w:color="auto"/>
          </w:divBdr>
          <w:divsChild>
            <w:div w:id="248008227">
              <w:marLeft w:val="0"/>
              <w:marRight w:val="0"/>
              <w:marTop w:val="0"/>
              <w:marBottom w:val="0"/>
              <w:divBdr>
                <w:top w:val="none" w:sz="0" w:space="0" w:color="auto"/>
                <w:left w:val="none" w:sz="0" w:space="0" w:color="auto"/>
                <w:bottom w:val="none" w:sz="0" w:space="0" w:color="auto"/>
                <w:right w:val="none" w:sz="0" w:space="0" w:color="auto"/>
              </w:divBdr>
            </w:div>
          </w:divsChild>
        </w:div>
        <w:div w:id="794448726">
          <w:marLeft w:val="0"/>
          <w:marRight w:val="0"/>
          <w:marTop w:val="0"/>
          <w:marBottom w:val="0"/>
          <w:divBdr>
            <w:top w:val="none" w:sz="0" w:space="0" w:color="auto"/>
            <w:left w:val="none" w:sz="0" w:space="0" w:color="auto"/>
            <w:bottom w:val="none" w:sz="0" w:space="0" w:color="auto"/>
            <w:right w:val="none" w:sz="0" w:space="0" w:color="auto"/>
          </w:divBdr>
          <w:divsChild>
            <w:div w:id="1307203424">
              <w:marLeft w:val="0"/>
              <w:marRight w:val="30"/>
              <w:marTop w:val="0"/>
              <w:marBottom w:val="0"/>
              <w:divBdr>
                <w:top w:val="none" w:sz="0" w:space="0" w:color="auto"/>
                <w:left w:val="none" w:sz="0" w:space="0" w:color="auto"/>
                <w:bottom w:val="none" w:sz="0" w:space="0" w:color="auto"/>
                <w:right w:val="none" w:sz="0" w:space="0" w:color="auto"/>
              </w:divBdr>
            </w:div>
          </w:divsChild>
        </w:div>
        <w:div w:id="929774317">
          <w:marLeft w:val="0"/>
          <w:marRight w:val="0"/>
          <w:marTop w:val="0"/>
          <w:marBottom w:val="0"/>
          <w:divBdr>
            <w:top w:val="none" w:sz="0" w:space="0" w:color="auto"/>
            <w:left w:val="none" w:sz="0" w:space="0" w:color="auto"/>
            <w:bottom w:val="none" w:sz="0" w:space="0" w:color="auto"/>
            <w:right w:val="none" w:sz="0" w:space="0" w:color="auto"/>
          </w:divBdr>
        </w:div>
        <w:div w:id="969288427">
          <w:marLeft w:val="0"/>
          <w:marRight w:val="0"/>
          <w:marTop w:val="0"/>
          <w:marBottom w:val="0"/>
          <w:divBdr>
            <w:top w:val="none" w:sz="0" w:space="0" w:color="auto"/>
            <w:left w:val="none" w:sz="0" w:space="0" w:color="auto"/>
            <w:bottom w:val="none" w:sz="0" w:space="0" w:color="auto"/>
            <w:right w:val="none" w:sz="0" w:space="0" w:color="auto"/>
          </w:divBdr>
          <w:divsChild>
            <w:div w:id="895093045">
              <w:marLeft w:val="0"/>
              <w:marRight w:val="0"/>
              <w:marTop w:val="0"/>
              <w:marBottom w:val="0"/>
              <w:divBdr>
                <w:top w:val="none" w:sz="0" w:space="0" w:color="auto"/>
                <w:left w:val="none" w:sz="0" w:space="0" w:color="auto"/>
                <w:bottom w:val="none" w:sz="0" w:space="0" w:color="auto"/>
                <w:right w:val="none" w:sz="0" w:space="0" w:color="auto"/>
              </w:divBdr>
            </w:div>
          </w:divsChild>
        </w:div>
        <w:div w:id="155146589">
          <w:marLeft w:val="0"/>
          <w:marRight w:val="0"/>
          <w:marTop w:val="0"/>
          <w:marBottom w:val="0"/>
          <w:divBdr>
            <w:top w:val="none" w:sz="0" w:space="0" w:color="auto"/>
            <w:left w:val="none" w:sz="0" w:space="0" w:color="auto"/>
            <w:bottom w:val="none" w:sz="0" w:space="0" w:color="auto"/>
            <w:right w:val="none" w:sz="0" w:space="0" w:color="auto"/>
          </w:divBdr>
          <w:divsChild>
            <w:div w:id="195850668">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455560752">
      <w:bodyDiv w:val="1"/>
      <w:marLeft w:val="0"/>
      <w:marRight w:val="0"/>
      <w:marTop w:val="0"/>
      <w:marBottom w:val="0"/>
      <w:divBdr>
        <w:top w:val="none" w:sz="0" w:space="0" w:color="auto"/>
        <w:left w:val="none" w:sz="0" w:space="0" w:color="auto"/>
        <w:bottom w:val="none" w:sz="0" w:space="0" w:color="auto"/>
        <w:right w:val="none" w:sz="0" w:space="0" w:color="auto"/>
      </w:divBdr>
      <w:divsChild>
        <w:div w:id="1123621598">
          <w:marLeft w:val="547"/>
          <w:marRight w:val="0"/>
          <w:marTop w:val="0"/>
          <w:marBottom w:val="0"/>
          <w:divBdr>
            <w:top w:val="none" w:sz="0" w:space="0" w:color="auto"/>
            <w:left w:val="none" w:sz="0" w:space="0" w:color="auto"/>
            <w:bottom w:val="none" w:sz="0" w:space="0" w:color="auto"/>
            <w:right w:val="none" w:sz="0" w:space="0" w:color="auto"/>
          </w:divBdr>
        </w:div>
      </w:divsChild>
    </w:div>
    <w:div w:id="1617760546">
      <w:bodyDiv w:val="1"/>
      <w:marLeft w:val="0"/>
      <w:marRight w:val="0"/>
      <w:marTop w:val="0"/>
      <w:marBottom w:val="0"/>
      <w:divBdr>
        <w:top w:val="none" w:sz="0" w:space="0" w:color="auto"/>
        <w:left w:val="none" w:sz="0" w:space="0" w:color="auto"/>
        <w:bottom w:val="none" w:sz="0" w:space="0" w:color="auto"/>
        <w:right w:val="none" w:sz="0" w:space="0" w:color="auto"/>
      </w:divBdr>
      <w:divsChild>
        <w:div w:id="1267274199">
          <w:marLeft w:val="446"/>
          <w:marRight w:val="0"/>
          <w:marTop w:val="0"/>
          <w:marBottom w:val="0"/>
          <w:divBdr>
            <w:top w:val="none" w:sz="0" w:space="0" w:color="auto"/>
            <w:left w:val="none" w:sz="0" w:space="0" w:color="auto"/>
            <w:bottom w:val="none" w:sz="0" w:space="0" w:color="auto"/>
            <w:right w:val="none" w:sz="0" w:space="0" w:color="auto"/>
          </w:divBdr>
        </w:div>
        <w:div w:id="2015178683">
          <w:marLeft w:val="446"/>
          <w:marRight w:val="0"/>
          <w:marTop w:val="0"/>
          <w:marBottom w:val="0"/>
          <w:divBdr>
            <w:top w:val="none" w:sz="0" w:space="0" w:color="auto"/>
            <w:left w:val="none" w:sz="0" w:space="0" w:color="auto"/>
            <w:bottom w:val="none" w:sz="0" w:space="0" w:color="auto"/>
            <w:right w:val="none" w:sz="0" w:space="0" w:color="auto"/>
          </w:divBdr>
        </w:div>
        <w:div w:id="1775248427">
          <w:marLeft w:val="446"/>
          <w:marRight w:val="0"/>
          <w:marTop w:val="0"/>
          <w:marBottom w:val="0"/>
          <w:divBdr>
            <w:top w:val="none" w:sz="0" w:space="0" w:color="auto"/>
            <w:left w:val="none" w:sz="0" w:space="0" w:color="auto"/>
            <w:bottom w:val="none" w:sz="0" w:space="0" w:color="auto"/>
            <w:right w:val="none" w:sz="0" w:space="0" w:color="auto"/>
          </w:divBdr>
        </w:div>
        <w:div w:id="414278949">
          <w:marLeft w:val="446"/>
          <w:marRight w:val="0"/>
          <w:marTop w:val="0"/>
          <w:marBottom w:val="0"/>
          <w:divBdr>
            <w:top w:val="none" w:sz="0" w:space="0" w:color="auto"/>
            <w:left w:val="none" w:sz="0" w:space="0" w:color="auto"/>
            <w:bottom w:val="none" w:sz="0" w:space="0" w:color="auto"/>
            <w:right w:val="none" w:sz="0" w:space="0" w:color="auto"/>
          </w:divBdr>
        </w:div>
      </w:divsChild>
    </w:div>
    <w:div w:id="1961914536">
      <w:bodyDiv w:val="1"/>
      <w:marLeft w:val="0"/>
      <w:marRight w:val="0"/>
      <w:marTop w:val="0"/>
      <w:marBottom w:val="0"/>
      <w:divBdr>
        <w:top w:val="none" w:sz="0" w:space="0" w:color="auto"/>
        <w:left w:val="none" w:sz="0" w:space="0" w:color="auto"/>
        <w:bottom w:val="none" w:sz="0" w:space="0" w:color="auto"/>
        <w:right w:val="none" w:sz="0" w:space="0" w:color="auto"/>
      </w:divBdr>
      <w:divsChild>
        <w:div w:id="692346646">
          <w:marLeft w:val="446"/>
          <w:marRight w:val="0"/>
          <w:marTop w:val="0"/>
          <w:marBottom w:val="0"/>
          <w:divBdr>
            <w:top w:val="none" w:sz="0" w:space="0" w:color="auto"/>
            <w:left w:val="none" w:sz="0" w:space="0" w:color="auto"/>
            <w:bottom w:val="none" w:sz="0" w:space="0" w:color="auto"/>
            <w:right w:val="none" w:sz="0" w:space="0" w:color="auto"/>
          </w:divBdr>
        </w:div>
        <w:div w:id="732317490">
          <w:marLeft w:val="446"/>
          <w:marRight w:val="0"/>
          <w:marTop w:val="0"/>
          <w:marBottom w:val="0"/>
          <w:divBdr>
            <w:top w:val="none" w:sz="0" w:space="0" w:color="auto"/>
            <w:left w:val="none" w:sz="0" w:space="0" w:color="auto"/>
            <w:bottom w:val="none" w:sz="0" w:space="0" w:color="auto"/>
            <w:right w:val="none" w:sz="0" w:space="0" w:color="auto"/>
          </w:divBdr>
        </w:div>
        <w:div w:id="944309598">
          <w:marLeft w:val="446"/>
          <w:marRight w:val="0"/>
          <w:marTop w:val="0"/>
          <w:marBottom w:val="0"/>
          <w:divBdr>
            <w:top w:val="none" w:sz="0" w:space="0" w:color="auto"/>
            <w:left w:val="none" w:sz="0" w:space="0" w:color="auto"/>
            <w:bottom w:val="none" w:sz="0" w:space="0" w:color="auto"/>
            <w:right w:val="none" w:sz="0" w:space="0" w:color="auto"/>
          </w:divBdr>
        </w:div>
      </w:divsChild>
    </w:div>
    <w:div w:id="2011104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7.png"/><Relationship Id="rId26" Type="http://schemas.openxmlformats.org/officeDocument/2006/relationships/package" Target="embeddings/Microsoft_Visio___3.vsdx"/><Relationship Id="rId39" Type="http://schemas.openxmlformats.org/officeDocument/2006/relationships/package" Target="embeddings/Microsoft_Visio___4.vsdx"/><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8.emf"/><Relationship Id="rId47" Type="http://schemas.openxmlformats.org/officeDocument/2006/relationships/hyperlink" Target="https://baike.baidu.com/item/%E6%8A%A5%E4%BB%B7" TargetMode="External"/><Relationship Id="rId50" Type="http://schemas.openxmlformats.org/officeDocument/2006/relationships/hyperlink" Target="https://baike.baidu.com/item/%E6%8A%A5%E4%BB%B7" TargetMode="External"/><Relationship Id="rId55" Type="http://schemas.openxmlformats.org/officeDocument/2006/relationships/oleObject" Target="embeddings/Microsoft_Visio_2003-2010___3.vsd"/><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emf"/><Relationship Id="rId45" Type="http://schemas.openxmlformats.org/officeDocument/2006/relationships/oleObject" Target="embeddings/Microsoft_Visio_2003-2010___2.vsd"/><Relationship Id="rId53" Type="http://schemas.openxmlformats.org/officeDocument/2006/relationships/image" Target="media/image32.png"/><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package" Target="embeddings/Microsoft_Visio___6.vsdx"/><Relationship Id="rId19" Type="http://schemas.openxmlformats.org/officeDocument/2006/relationships/image" Target="media/image8.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package" Target="embeddings/Microsoft_Visio___5.vsdx"/><Relationship Id="rId48" Type="http://schemas.openxmlformats.org/officeDocument/2006/relationships/hyperlink" Target="https://baike.baidu.com/item/%E4%BE%9B%E5%BA%94%E5%95%86" TargetMode="External"/><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www.tranbbs.com/Tender/"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1.png"/><Relationship Id="rId38" Type="http://schemas.openxmlformats.org/officeDocument/2006/relationships/image" Target="media/image26.emf"/><Relationship Id="rId46" Type="http://schemas.openxmlformats.org/officeDocument/2006/relationships/image" Target="media/image30.png"/><Relationship Id="rId59" Type="http://schemas.openxmlformats.org/officeDocument/2006/relationships/image" Target="media/image37.png"/><Relationship Id="rId20" Type="http://schemas.openxmlformats.org/officeDocument/2006/relationships/image" Target="media/image9.png"/><Relationship Id="rId41" Type="http://schemas.openxmlformats.org/officeDocument/2006/relationships/oleObject" Target="embeddings/Microsoft_Visio_2003-2010___1.vsd"/><Relationship Id="rId54" Type="http://schemas.openxmlformats.org/officeDocument/2006/relationships/image" Target="media/image33.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baike.baidu.com/item/%E6%89%BF%E5%8C%85%E5%95%86" TargetMode="External"/><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29.emf"/><Relationship Id="rId52" Type="http://schemas.openxmlformats.org/officeDocument/2006/relationships/image" Target="media/image31.png"/><Relationship Id="rId60" Type="http://schemas.openxmlformats.org/officeDocument/2006/relationships/image" Target="media/image38.emf"/><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9E107-A7F7-491F-A60C-2006D2041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3033</TotalTime>
  <Pages>168</Pages>
  <Words>11435</Words>
  <Characters>65180</Characters>
  <Application>Microsoft Office Word</Application>
  <DocSecurity>0</DocSecurity>
  <Lines>543</Lines>
  <Paragraphs>152</Paragraphs>
  <ScaleCrop>false</ScaleCrop>
  <Company/>
  <LinksUpToDate>false</LinksUpToDate>
  <CharactersWithSpaces>76463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尹明</dc:creator>
  <cp:keywords/>
  <dc:description/>
  <cp:lastModifiedBy>Microsoft 帐户</cp:lastModifiedBy>
  <cp:revision>189</cp:revision>
  <dcterms:created xsi:type="dcterms:W3CDTF">2017-05-22T07:01:00Z</dcterms:created>
  <dcterms:modified xsi:type="dcterms:W3CDTF">2017-11-08T02:44:00Z</dcterms:modified>
</cp:coreProperties>
</file>