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B0" w:rsidRDefault="00F36AB0">
      <w:pPr>
        <w:pStyle w:val="BodyText"/>
        <w:spacing w:before="4"/>
        <w:rPr>
          <w:rFonts w:ascii="Times New Roman"/>
          <w:sz w:val="6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32"/>
        <w:gridCol w:w="766"/>
        <w:gridCol w:w="1001"/>
        <w:gridCol w:w="1479"/>
        <w:gridCol w:w="2471"/>
        <w:gridCol w:w="1853"/>
      </w:tblGrid>
      <w:tr w:rsidR="00F36AB0">
        <w:trPr>
          <w:trHeight w:val="398"/>
        </w:trPr>
        <w:tc>
          <w:tcPr>
            <w:tcW w:w="2932" w:type="dxa"/>
            <w:tcBorders>
              <w:top w:val="single" w:sz="6" w:space="0" w:color="000000"/>
            </w:tcBorders>
          </w:tcPr>
          <w:p w:rsidR="00F36AB0" w:rsidRDefault="00845476">
            <w:pPr>
              <w:pStyle w:val="TableParagraph"/>
              <w:spacing w:before="134"/>
              <w:ind w:left="6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PATIENT NAME : </w:t>
            </w:r>
            <w:r w:rsidR="009F79C3">
              <w:rPr>
                <w:b/>
                <w:sz w:val="16"/>
              </w:rPr>
              <w:t>HARSHIT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 w:rsidR="00F36AB0" w:rsidRDefault="00F36AB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tcBorders>
              <w:top w:val="single" w:sz="6" w:space="0" w:color="000000"/>
            </w:tcBorders>
          </w:tcPr>
          <w:p w:rsidR="00F36AB0" w:rsidRDefault="00F36AB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9" w:type="dxa"/>
            <w:tcBorders>
              <w:top w:val="single" w:sz="6" w:space="0" w:color="000000"/>
            </w:tcBorders>
          </w:tcPr>
          <w:p w:rsidR="00F36AB0" w:rsidRDefault="00F36AB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1" w:type="dxa"/>
            <w:tcBorders>
              <w:top w:val="single" w:sz="6" w:space="0" w:color="000000"/>
            </w:tcBorders>
          </w:tcPr>
          <w:p w:rsidR="00F36AB0" w:rsidRDefault="00845476">
            <w:pPr>
              <w:pStyle w:val="TableParagraph"/>
              <w:spacing w:before="132"/>
              <w:ind w:right="127"/>
              <w:jc w:val="right"/>
              <w:rPr>
                <w:sz w:val="14"/>
              </w:rPr>
            </w:pPr>
            <w:r>
              <w:rPr>
                <w:sz w:val="14"/>
              </w:rPr>
              <w:t>PATIENT ID :</w:t>
            </w:r>
          </w:p>
        </w:tc>
        <w:tc>
          <w:tcPr>
            <w:tcW w:w="1853" w:type="dxa"/>
            <w:tcBorders>
              <w:top w:val="single" w:sz="6" w:space="0" w:color="000000"/>
            </w:tcBorders>
          </w:tcPr>
          <w:p w:rsidR="00F36AB0" w:rsidRDefault="009F79C3" w:rsidP="00BE34B6">
            <w:pPr>
              <w:pStyle w:val="TableParagraph"/>
              <w:spacing w:before="134"/>
              <w:rPr>
                <w:b/>
                <w:sz w:val="16"/>
              </w:rPr>
            </w:pPr>
            <w:r>
              <w:rPr>
                <w:b/>
                <w:sz w:val="16"/>
              </w:rPr>
              <w:t>HARS</w:t>
            </w:r>
            <w:r w:rsidR="00845476">
              <w:rPr>
                <w:b/>
                <w:sz w:val="16"/>
              </w:rPr>
              <w:t>F1554308</w:t>
            </w:r>
            <w:r>
              <w:rPr>
                <w:b/>
                <w:sz w:val="16"/>
              </w:rPr>
              <w:t>30</w:t>
            </w:r>
          </w:p>
        </w:tc>
      </w:tr>
      <w:tr w:rsidR="00F36AB0">
        <w:trPr>
          <w:trHeight w:val="383"/>
        </w:trPr>
        <w:tc>
          <w:tcPr>
            <w:tcW w:w="3698" w:type="dxa"/>
            <w:gridSpan w:val="2"/>
          </w:tcPr>
          <w:p w:rsidR="00F36AB0" w:rsidRDefault="00845476">
            <w:pPr>
              <w:pStyle w:val="TableParagraph"/>
              <w:tabs>
                <w:tab w:val="left" w:pos="1538"/>
                <w:tab w:val="left" w:pos="3188"/>
              </w:tabs>
              <w:spacing w:before="71"/>
              <w:ind w:left="60"/>
              <w:rPr>
                <w:sz w:val="14"/>
              </w:rPr>
            </w:pPr>
            <w:r>
              <w:rPr>
                <w:sz w:val="14"/>
              </w:rPr>
              <w:t>ACCESSION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>
              <w:rPr>
                <w:sz w:val="14"/>
              </w:rPr>
              <w:tab/>
            </w:r>
            <w:r w:rsidR="009F79C3">
              <w:rPr>
                <w:b/>
                <w:sz w:val="16"/>
              </w:rPr>
              <w:t>0009JK059769</w:t>
            </w:r>
            <w:r>
              <w:rPr>
                <w:b/>
                <w:sz w:val="16"/>
              </w:rPr>
              <w:tab/>
            </w:r>
            <w:r>
              <w:rPr>
                <w:position w:val="1"/>
                <w:sz w:val="14"/>
              </w:rPr>
              <w:t>AGE</w:t>
            </w:r>
            <w:r>
              <w:rPr>
                <w:spacing w:val="-6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:</w:t>
            </w:r>
          </w:p>
        </w:tc>
        <w:tc>
          <w:tcPr>
            <w:tcW w:w="1001" w:type="dxa"/>
          </w:tcPr>
          <w:p w:rsidR="00F36AB0" w:rsidRDefault="00845476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21 Years</w:t>
            </w:r>
          </w:p>
        </w:tc>
        <w:tc>
          <w:tcPr>
            <w:tcW w:w="1479" w:type="dxa"/>
          </w:tcPr>
          <w:p w:rsidR="00F36AB0" w:rsidRDefault="00845476">
            <w:pPr>
              <w:pStyle w:val="TableParagraph"/>
              <w:spacing w:before="71"/>
              <w:ind w:left="186"/>
              <w:rPr>
                <w:sz w:val="16"/>
              </w:rPr>
            </w:pPr>
            <w:r>
              <w:rPr>
                <w:sz w:val="14"/>
              </w:rPr>
              <w:t xml:space="preserve">SEX : </w:t>
            </w:r>
            <w:r w:rsidR="009F79C3">
              <w:rPr>
                <w:sz w:val="16"/>
              </w:rPr>
              <w:t>M</w:t>
            </w:r>
            <w:r>
              <w:rPr>
                <w:sz w:val="16"/>
              </w:rPr>
              <w:t>ale</w:t>
            </w:r>
          </w:p>
        </w:tc>
        <w:tc>
          <w:tcPr>
            <w:tcW w:w="2471" w:type="dxa"/>
          </w:tcPr>
          <w:p w:rsidR="00F36AB0" w:rsidRDefault="009F79C3">
            <w:pPr>
              <w:pStyle w:val="TableParagraph"/>
              <w:spacing w:before="93"/>
              <w:ind w:right="89"/>
              <w:jc w:val="right"/>
              <w:rPr>
                <w:sz w:val="14"/>
              </w:rPr>
            </w:pPr>
            <w:r>
              <w:rPr>
                <w:sz w:val="14"/>
              </w:rPr>
              <w:t>DATE OF BIRTH : 01</w:t>
            </w:r>
            <w:r w:rsidR="00845476">
              <w:rPr>
                <w:sz w:val="14"/>
              </w:rPr>
              <w:t>/04/2000</w:t>
            </w:r>
          </w:p>
        </w:tc>
        <w:tc>
          <w:tcPr>
            <w:tcW w:w="1853" w:type="dxa"/>
          </w:tcPr>
          <w:p w:rsidR="00F36AB0" w:rsidRDefault="00F36AB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36AB0">
        <w:trPr>
          <w:trHeight w:val="439"/>
        </w:trPr>
        <w:tc>
          <w:tcPr>
            <w:tcW w:w="2932" w:type="dxa"/>
          </w:tcPr>
          <w:p w:rsidR="00F36AB0" w:rsidRDefault="00845476">
            <w:pPr>
              <w:pStyle w:val="TableParagraph"/>
              <w:spacing w:before="119"/>
              <w:ind w:left="60"/>
              <w:rPr>
                <w:sz w:val="16"/>
              </w:rPr>
            </w:pPr>
            <w:r>
              <w:rPr>
                <w:sz w:val="14"/>
              </w:rPr>
              <w:t xml:space="preserve">DRAWN : </w:t>
            </w:r>
            <w:r w:rsidR="009F79C3">
              <w:rPr>
                <w:sz w:val="16"/>
              </w:rPr>
              <w:t>12/04/2021 11</w:t>
            </w:r>
            <w:r>
              <w:rPr>
                <w:sz w:val="16"/>
              </w:rPr>
              <w:t>:</w:t>
            </w:r>
            <w:r w:rsidR="009F79C3">
              <w:rPr>
                <w:sz w:val="16"/>
              </w:rPr>
              <w:t>31</w:t>
            </w:r>
          </w:p>
        </w:tc>
        <w:tc>
          <w:tcPr>
            <w:tcW w:w="3246" w:type="dxa"/>
            <w:gridSpan w:val="3"/>
          </w:tcPr>
          <w:p w:rsidR="00F36AB0" w:rsidRDefault="00845476">
            <w:pPr>
              <w:pStyle w:val="TableParagraph"/>
              <w:spacing w:before="119"/>
              <w:ind w:left="390"/>
              <w:rPr>
                <w:sz w:val="16"/>
              </w:rPr>
            </w:pPr>
            <w:r>
              <w:rPr>
                <w:sz w:val="14"/>
              </w:rPr>
              <w:t xml:space="preserve">RECEIVED : </w:t>
            </w:r>
            <w:r w:rsidR="009F79C3">
              <w:rPr>
                <w:sz w:val="16"/>
              </w:rPr>
              <w:t>13/04/2021 13</w:t>
            </w:r>
            <w:r>
              <w:rPr>
                <w:sz w:val="16"/>
              </w:rPr>
              <w:t>:</w:t>
            </w:r>
            <w:r w:rsidR="009F79C3">
              <w:rPr>
                <w:sz w:val="16"/>
              </w:rPr>
              <w:t>21</w:t>
            </w:r>
          </w:p>
        </w:tc>
        <w:tc>
          <w:tcPr>
            <w:tcW w:w="4324" w:type="dxa"/>
            <w:gridSpan w:val="2"/>
          </w:tcPr>
          <w:p w:rsidR="00F36AB0" w:rsidRDefault="00845476">
            <w:pPr>
              <w:pStyle w:val="TableParagraph"/>
              <w:spacing w:before="119"/>
              <w:ind w:left="553"/>
              <w:rPr>
                <w:sz w:val="16"/>
              </w:rPr>
            </w:pPr>
            <w:r>
              <w:rPr>
                <w:sz w:val="14"/>
              </w:rPr>
              <w:t xml:space="preserve">REPORTED : </w:t>
            </w:r>
            <w:r w:rsidR="009F79C3">
              <w:rPr>
                <w:sz w:val="16"/>
              </w:rPr>
              <w:t>13/04/2021 17</w:t>
            </w:r>
            <w:r w:rsidR="00BE34B6">
              <w:rPr>
                <w:sz w:val="16"/>
              </w:rPr>
              <w:t>:</w:t>
            </w:r>
            <w:r w:rsidR="009F79C3">
              <w:rPr>
                <w:sz w:val="16"/>
              </w:rPr>
              <w:t>58</w:t>
            </w:r>
          </w:p>
        </w:tc>
      </w:tr>
      <w:tr w:rsidR="00F36AB0">
        <w:trPr>
          <w:trHeight w:val="413"/>
        </w:trPr>
        <w:tc>
          <w:tcPr>
            <w:tcW w:w="2932" w:type="dxa"/>
          </w:tcPr>
          <w:p w:rsidR="00F36AB0" w:rsidRDefault="00845476">
            <w:pPr>
              <w:pStyle w:val="TableParagraph"/>
              <w:spacing w:before="126"/>
              <w:ind w:left="60"/>
              <w:rPr>
                <w:sz w:val="16"/>
              </w:rPr>
            </w:pPr>
            <w:r>
              <w:rPr>
                <w:b/>
                <w:position w:val="1"/>
                <w:sz w:val="14"/>
              </w:rPr>
              <w:t xml:space="preserve">REFERRING DOCTOR : </w:t>
            </w:r>
            <w:r>
              <w:rPr>
                <w:sz w:val="16"/>
              </w:rPr>
              <w:t>SELF</w:t>
            </w:r>
          </w:p>
        </w:tc>
        <w:tc>
          <w:tcPr>
            <w:tcW w:w="766" w:type="dxa"/>
          </w:tcPr>
          <w:p w:rsidR="00F36AB0" w:rsidRDefault="00F36AB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</w:tcPr>
          <w:p w:rsidR="00F36AB0" w:rsidRDefault="00F36AB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9" w:type="dxa"/>
          </w:tcPr>
          <w:p w:rsidR="00F36AB0" w:rsidRDefault="00F36AB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24" w:type="dxa"/>
            <w:gridSpan w:val="2"/>
          </w:tcPr>
          <w:p w:rsidR="00F36AB0" w:rsidRDefault="00845476">
            <w:pPr>
              <w:pStyle w:val="TableParagraph"/>
              <w:spacing w:before="134"/>
              <w:ind w:left="1120"/>
              <w:rPr>
                <w:sz w:val="14"/>
              </w:rPr>
            </w:pPr>
            <w:r>
              <w:rPr>
                <w:sz w:val="14"/>
              </w:rPr>
              <w:t>CLIENT PATIENT ID :</w:t>
            </w:r>
            <w:r w:rsidR="00BE34B6">
              <w:rPr>
                <w:sz w:val="14"/>
              </w:rPr>
              <w:t xml:space="preserve"> 5049003091</w:t>
            </w:r>
            <w:r w:rsidR="009F79C3">
              <w:rPr>
                <w:sz w:val="14"/>
              </w:rPr>
              <w:t>34</w:t>
            </w:r>
          </w:p>
        </w:tc>
      </w:tr>
      <w:tr w:rsidR="00F36AB0">
        <w:trPr>
          <w:trHeight w:val="310"/>
        </w:trPr>
        <w:tc>
          <w:tcPr>
            <w:tcW w:w="2932" w:type="dxa"/>
          </w:tcPr>
          <w:p w:rsidR="00F36AB0" w:rsidRDefault="00845476">
            <w:pPr>
              <w:pStyle w:val="TableParagraph"/>
              <w:tabs>
                <w:tab w:val="left" w:pos="2052"/>
              </w:tabs>
              <w:spacing w:before="92" w:line="199" w:lineRule="exact"/>
              <w:ind w:left="65"/>
              <w:rPr>
                <w:b/>
                <w:sz w:val="18"/>
              </w:rPr>
            </w:pPr>
            <w:r>
              <w:rPr>
                <w:b/>
                <w:position w:val="2"/>
                <w:sz w:val="16"/>
              </w:rPr>
              <w:t>Test</w:t>
            </w:r>
            <w:r>
              <w:rPr>
                <w:b/>
                <w:spacing w:val="-10"/>
                <w:position w:val="2"/>
                <w:sz w:val="16"/>
              </w:rPr>
              <w:t xml:space="preserve"> </w:t>
            </w:r>
            <w:r>
              <w:rPr>
                <w:b/>
                <w:position w:val="2"/>
                <w:sz w:val="16"/>
              </w:rPr>
              <w:t>Report</w:t>
            </w:r>
            <w:r>
              <w:rPr>
                <w:b/>
                <w:spacing w:val="-4"/>
                <w:position w:val="2"/>
                <w:sz w:val="16"/>
              </w:rPr>
              <w:t xml:space="preserve"> </w:t>
            </w:r>
            <w:r>
              <w:rPr>
                <w:b/>
                <w:position w:val="2"/>
                <w:sz w:val="16"/>
              </w:rPr>
              <w:t>Status</w:t>
            </w:r>
            <w:r>
              <w:rPr>
                <w:b/>
                <w:position w:val="2"/>
                <w:sz w:val="16"/>
              </w:rPr>
              <w:tab/>
            </w:r>
            <w:r>
              <w:rPr>
                <w:b/>
                <w:sz w:val="18"/>
                <w:u w:val="single"/>
              </w:rPr>
              <w:t>Final</w:t>
            </w:r>
          </w:p>
        </w:tc>
        <w:tc>
          <w:tcPr>
            <w:tcW w:w="766" w:type="dxa"/>
          </w:tcPr>
          <w:p w:rsidR="00F36AB0" w:rsidRDefault="00F36AB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0" w:type="dxa"/>
            <w:gridSpan w:val="2"/>
          </w:tcPr>
          <w:p w:rsidR="00F36AB0" w:rsidRDefault="00845476">
            <w:pPr>
              <w:pStyle w:val="TableParagraph"/>
              <w:spacing w:before="114" w:line="176" w:lineRule="exact"/>
              <w:ind w:left="908" w:right="8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Results</w:t>
            </w:r>
          </w:p>
        </w:tc>
        <w:tc>
          <w:tcPr>
            <w:tcW w:w="4324" w:type="dxa"/>
            <w:gridSpan w:val="2"/>
          </w:tcPr>
          <w:p w:rsidR="00F36AB0" w:rsidRDefault="00845476">
            <w:pPr>
              <w:pStyle w:val="TableParagraph"/>
              <w:tabs>
                <w:tab w:val="left" w:pos="3376"/>
              </w:tabs>
              <w:spacing w:before="114" w:line="176" w:lineRule="exact"/>
              <w:ind w:left="553"/>
              <w:rPr>
                <w:b/>
                <w:sz w:val="16"/>
              </w:rPr>
            </w:pPr>
            <w:r>
              <w:rPr>
                <w:b/>
                <w:sz w:val="16"/>
              </w:rPr>
              <w:t>Biological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Reference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Interval</w:t>
            </w:r>
            <w:r>
              <w:rPr>
                <w:b/>
                <w:sz w:val="16"/>
              </w:rPr>
              <w:tab/>
              <w:t>Units</w:t>
            </w:r>
          </w:p>
        </w:tc>
      </w:tr>
    </w:tbl>
    <w:p w:rsidR="00F36AB0" w:rsidRDefault="00F36AB0">
      <w:pPr>
        <w:pStyle w:val="BodyText"/>
        <w:rPr>
          <w:rFonts w:ascii="Times New Roman"/>
          <w:sz w:val="20"/>
        </w:rPr>
      </w:pPr>
    </w:p>
    <w:p w:rsidR="00F36AB0" w:rsidRDefault="00F36AB0">
      <w:pPr>
        <w:pStyle w:val="BodyText"/>
        <w:rPr>
          <w:rFonts w:ascii="Times New Roman"/>
          <w:sz w:val="20"/>
        </w:rPr>
      </w:pPr>
    </w:p>
    <w:p w:rsidR="00F36AB0" w:rsidRDefault="00F36AB0">
      <w:pPr>
        <w:pStyle w:val="BodyText"/>
        <w:spacing w:before="11"/>
        <w:rPr>
          <w:rFonts w:ascii="Times New Roman"/>
          <w:sz w:val="23"/>
        </w:rPr>
      </w:pPr>
    </w:p>
    <w:p w:rsidR="00F36AB0" w:rsidRDefault="00845476">
      <w:pPr>
        <w:tabs>
          <w:tab w:val="left" w:pos="10881"/>
        </w:tabs>
        <w:spacing w:before="101"/>
        <w:ind w:left="175"/>
        <w:rPr>
          <w:b/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321344" behindDoc="1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-670649</wp:posOffset>
            </wp:positionV>
            <wp:extent cx="6714489" cy="27241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489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CE8" w:rsidRPr="00975CE8">
        <w:pict>
          <v:group id="_x0000_s1033" style="position:absolute;left:0;text-align:left;margin-left:51pt;margin-top:-14.95pt;width:525pt;height:21.3pt;z-index:-251993088;mso-position-horizontal-relative:page;mso-position-vertical-relative:text" coordorigin="1020,-299" coordsize="10500,4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020;top:-299;width:10500;height:42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020;top:-299;width:10500;height:426" filled="f" stroked="f">
              <v:textbox inset="0,0,0,0">
                <w:txbxContent>
                  <w:p w:rsidR="00F36AB0" w:rsidRDefault="00845476">
                    <w:pPr>
                      <w:spacing w:before="116"/>
                      <w:ind w:left="4029" w:right="4449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MOLECULAR BIOLOGY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6"/>
          <w:u w:val="single"/>
        </w:rPr>
        <w:t>SARS COV -2 REAL TIME</w:t>
      </w:r>
      <w:r>
        <w:rPr>
          <w:b/>
          <w:spacing w:val="-36"/>
          <w:sz w:val="16"/>
          <w:u w:val="single"/>
        </w:rPr>
        <w:t xml:space="preserve"> </w:t>
      </w:r>
      <w:r>
        <w:rPr>
          <w:b/>
          <w:sz w:val="16"/>
          <w:u w:val="single"/>
        </w:rPr>
        <w:t>PCR</w:t>
      </w:r>
      <w:r>
        <w:rPr>
          <w:b/>
          <w:sz w:val="16"/>
          <w:u w:val="single"/>
        </w:rPr>
        <w:tab/>
      </w:r>
    </w:p>
    <w:p w:rsidR="00F36AB0" w:rsidRDefault="00F36AB0">
      <w:pPr>
        <w:pStyle w:val="BodyText"/>
        <w:spacing w:before="11"/>
        <w:rPr>
          <w:b/>
          <w:sz w:val="22"/>
        </w:rPr>
      </w:pPr>
    </w:p>
    <w:p w:rsidR="00F36AB0" w:rsidRDefault="00845476">
      <w:pPr>
        <w:pStyle w:val="Heading1"/>
        <w:tabs>
          <w:tab w:val="left" w:pos="4580"/>
        </w:tabs>
        <w:spacing w:before="101"/>
        <w:ind w:left="175"/>
      </w:pPr>
      <w:r>
        <w:t>SARS-COV-2</w:t>
      </w:r>
      <w:r>
        <w:rPr>
          <w:spacing w:val="-11"/>
        </w:rPr>
        <w:t xml:space="preserve"> </w:t>
      </w:r>
      <w:r>
        <w:t>RNA</w:t>
      </w:r>
      <w:r>
        <w:tab/>
        <w:t>NEGATIVE</w:t>
      </w:r>
    </w:p>
    <w:p w:rsidR="00F36AB0" w:rsidRDefault="00F36AB0">
      <w:pPr>
        <w:pStyle w:val="BodyText"/>
        <w:rPr>
          <w:sz w:val="20"/>
        </w:rPr>
      </w:pPr>
    </w:p>
    <w:p w:rsidR="00F36AB0" w:rsidRDefault="00F36AB0">
      <w:pPr>
        <w:pStyle w:val="BodyText"/>
        <w:rPr>
          <w:sz w:val="20"/>
        </w:rPr>
      </w:pPr>
    </w:p>
    <w:p w:rsidR="00F36AB0" w:rsidRDefault="00845476">
      <w:pPr>
        <w:spacing w:before="159" w:line="145" w:lineRule="exact"/>
        <w:ind w:left="170"/>
        <w:rPr>
          <w:b/>
          <w:sz w:val="12"/>
        </w:rPr>
      </w:pPr>
      <w:r>
        <w:rPr>
          <w:b/>
          <w:sz w:val="12"/>
        </w:rPr>
        <w:t>Interpretation(s)</w:t>
      </w:r>
    </w:p>
    <w:p w:rsidR="00F36AB0" w:rsidRDefault="00845476">
      <w:pPr>
        <w:pStyle w:val="BodyText"/>
        <w:spacing w:line="145" w:lineRule="exact"/>
        <w:ind w:left="170"/>
      </w:pPr>
      <w:r>
        <w:t>SARS COV -2 REAL TIME PCR-</w:t>
      </w:r>
    </w:p>
    <w:p w:rsidR="00F36AB0" w:rsidRDefault="00845476">
      <w:pPr>
        <w:pStyle w:val="BodyText"/>
        <w:spacing w:before="10"/>
        <w:ind w:left="170" w:right="544"/>
      </w:pPr>
      <w:r>
        <w:t xml:space="preserve">SARS-CoV-2, formerly known as 2019-nCoV, is the causative agent of the </w:t>
      </w:r>
      <w:proofErr w:type="spellStart"/>
      <w:r>
        <w:t>coronavirus</w:t>
      </w:r>
      <w:proofErr w:type="spellEnd"/>
      <w:r>
        <w:t xml:space="preserve"> disease 2019 (COVID-19). Main symptoms of the disease include fever, cough and shortness of breath. The virus is spread via person-to-person contact through respiratory droplets produced when a person coughs or sneezes. The SARS-CoV-2 RNA is generally detectable in nasopharyngeal/</w:t>
      </w:r>
      <w:proofErr w:type="spellStart"/>
      <w:r>
        <w:t>oropharyngeal</w:t>
      </w:r>
      <w:proofErr w:type="spellEnd"/>
      <w:r>
        <w:t xml:space="preserve"> swabs during the acute phase of infection. Positive results are indicative of active infection. Real Time PCR assay targets specific genes and can be used for diagnosis of SARS-CoV-2 virus infection which contributes to severe upper respiratory distress and complications.</w:t>
      </w:r>
    </w:p>
    <w:p w:rsidR="00F36AB0" w:rsidRDefault="00845476">
      <w:pPr>
        <w:pStyle w:val="BodyText"/>
        <w:ind w:left="170" w:right="636"/>
      </w:pPr>
      <w:r>
        <w:t>Positive result indicates that RNA from SARS-CoV-2 was detected in the specimen, and the patient is considered infected with the virus and presumed to be contagious. Negative test result for this test means that SARS-CoV-2 RNA was not detected in the specimen above the limit of detection of the assay.</w:t>
      </w:r>
    </w:p>
    <w:p w:rsidR="00F36AB0" w:rsidRDefault="00F36AB0">
      <w:pPr>
        <w:pStyle w:val="BodyText"/>
        <w:spacing w:before="11"/>
        <w:rPr>
          <w:sz w:val="11"/>
        </w:rPr>
      </w:pPr>
    </w:p>
    <w:p w:rsidR="00F36AB0" w:rsidRDefault="00845476">
      <w:pPr>
        <w:pStyle w:val="BodyText"/>
        <w:ind w:left="170"/>
      </w:pPr>
      <w:r>
        <w:t>Limitations:</w:t>
      </w:r>
    </w:p>
    <w:p w:rsidR="00F36AB0" w:rsidRDefault="00845476">
      <w:pPr>
        <w:pStyle w:val="ListParagraph"/>
        <w:numPr>
          <w:ilvl w:val="0"/>
          <w:numId w:val="3"/>
        </w:numPr>
        <w:tabs>
          <w:tab w:val="left" w:pos="284"/>
        </w:tabs>
        <w:spacing w:before="6"/>
        <w:ind w:right="720" w:firstLine="0"/>
        <w:rPr>
          <w:sz w:val="12"/>
        </w:rPr>
      </w:pPr>
      <w:r>
        <w:rPr>
          <w:sz w:val="12"/>
        </w:rPr>
        <w:t>Negative</w:t>
      </w:r>
      <w:r>
        <w:rPr>
          <w:spacing w:val="-9"/>
          <w:sz w:val="12"/>
        </w:rPr>
        <w:t xml:space="preserve"> </w:t>
      </w:r>
      <w:r>
        <w:rPr>
          <w:sz w:val="12"/>
        </w:rPr>
        <w:t>results</w:t>
      </w:r>
      <w:r>
        <w:rPr>
          <w:spacing w:val="-8"/>
          <w:sz w:val="12"/>
        </w:rPr>
        <w:t xml:space="preserve"> </w:t>
      </w:r>
      <w:r>
        <w:rPr>
          <w:sz w:val="12"/>
        </w:rPr>
        <w:t>do</w:t>
      </w:r>
      <w:r>
        <w:rPr>
          <w:spacing w:val="-10"/>
          <w:sz w:val="12"/>
        </w:rPr>
        <w:t xml:space="preserve"> </w:t>
      </w:r>
      <w:r>
        <w:rPr>
          <w:sz w:val="12"/>
        </w:rPr>
        <w:t>not</w:t>
      </w:r>
      <w:r>
        <w:rPr>
          <w:spacing w:val="-14"/>
          <w:sz w:val="12"/>
        </w:rPr>
        <w:t xml:space="preserve"> </w:t>
      </w:r>
      <w:r>
        <w:rPr>
          <w:sz w:val="12"/>
        </w:rPr>
        <w:t>preclude</w:t>
      </w:r>
      <w:r>
        <w:rPr>
          <w:spacing w:val="-13"/>
          <w:sz w:val="12"/>
        </w:rPr>
        <w:t xml:space="preserve"> </w:t>
      </w:r>
      <w:r>
        <w:rPr>
          <w:sz w:val="12"/>
        </w:rPr>
        <w:t>COVID-19</w:t>
      </w:r>
      <w:r>
        <w:rPr>
          <w:spacing w:val="-8"/>
          <w:sz w:val="12"/>
        </w:rPr>
        <w:t xml:space="preserve"> </w:t>
      </w:r>
      <w:r>
        <w:rPr>
          <w:sz w:val="12"/>
        </w:rPr>
        <w:t>and</w:t>
      </w:r>
      <w:r>
        <w:rPr>
          <w:spacing w:val="-7"/>
          <w:sz w:val="12"/>
        </w:rPr>
        <w:t xml:space="preserve"> </w:t>
      </w:r>
      <w:r>
        <w:rPr>
          <w:sz w:val="12"/>
        </w:rPr>
        <w:t>should</w:t>
      </w:r>
      <w:r>
        <w:rPr>
          <w:spacing w:val="-7"/>
          <w:sz w:val="12"/>
        </w:rPr>
        <w:t xml:space="preserve"> </w:t>
      </w:r>
      <w:r>
        <w:rPr>
          <w:sz w:val="12"/>
        </w:rPr>
        <w:t>not</w:t>
      </w:r>
      <w:r>
        <w:rPr>
          <w:spacing w:val="-8"/>
          <w:sz w:val="12"/>
        </w:rPr>
        <w:t xml:space="preserve"> </w:t>
      </w:r>
      <w:r>
        <w:rPr>
          <w:sz w:val="12"/>
        </w:rPr>
        <w:t>be</w:t>
      </w:r>
      <w:r>
        <w:rPr>
          <w:spacing w:val="-15"/>
          <w:sz w:val="12"/>
        </w:rPr>
        <w:t xml:space="preserve"> </w:t>
      </w:r>
      <w:r>
        <w:rPr>
          <w:sz w:val="12"/>
        </w:rPr>
        <w:t>used</w:t>
      </w:r>
      <w:r>
        <w:rPr>
          <w:spacing w:val="-11"/>
          <w:sz w:val="12"/>
        </w:rPr>
        <w:t xml:space="preserve"> </w:t>
      </w:r>
      <w:r>
        <w:rPr>
          <w:sz w:val="12"/>
        </w:rPr>
        <w:t>as</w:t>
      </w:r>
      <w:r>
        <w:rPr>
          <w:spacing w:val="-9"/>
          <w:sz w:val="12"/>
        </w:rPr>
        <w:t xml:space="preserve"> </w:t>
      </w:r>
      <w:r>
        <w:rPr>
          <w:sz w:val="12"/>
        </w:rPr>
        <w:t>the</w:t>
      </w:r>
      <w:r>
        <w:rPr>
          <w:spacing w:val="-8"/>
          <w:sz w:val="12"/>
        </w:rPr>
        <w:t xml:space="preserve"> </w:t>
      </w:r>
      <w:r>
        <w:rPr>
          <w:sz w:val="12"/>
        </w:rPr>
        <w:t>sole</w:t>
      </w:r>
      <w:r>
        <w:rPr>
          <w:spacing w:val="-8"/>
          <w:sz w:val="12"/>
        </w:rPr>
        <w:t xml:space="preserve"> </w:t>
      </w:r>
      <w:r>
        <w:rPr>
          <w:sz w:val="12"/>
        </w:rPr>
        <w:t>basis</w:t>
      </w:r>
      <w:r>
        <w:rPr>
          <w:spacing w:val="-12"/>
          <w:sz w:val="12"/>
        </w:rPr>
        <w:t xml:space="preserve"> </w:t>
      </w:r>
      <w:r>
        <w:rPr>
          <w:sz w:val="12"/>
        </w:rPr>
        <w:t>for</w:t>
      </w:r>
      <w:r>
        <w:rPr>
          <w:spacing w:val="-9"/>
          <w:sz w:val="12"/>
        </w:rPr>
        <w:t xml:space="preserve"> </w:t>
      </w:r>
      <w:r>
        <w:rPr>
          <w:sz w:val="12"/>
        </w:rPr>
        <w:t>patient</w:t>
      </w:r>
      <w:r>
        <w:rPr>
          <w:spacing w:val="-13"/>
          <w:sz w:val="12"/>
        </w:rPr>
        <w:t xml:space="preserve"> </w:t>
      </w:r>
      <w:r>
        <w:rPr>
          <w:sz w:val="12"/>
        </w:rPr>
        <w:t>management</w:t>
      </w:r>
      <w:r>
        <w:rPr>
          <w:spacing w:val="-7"/>
          <w:sz w:val="12"/>
        </w:rPr>
        <w:t xml:space="preserve"> </w:t>
      </w:r>
      <w:r>
        <w:rPr>
          <w:sz w:val="12"/>
        </w:rPr>
        <w:t>decisions.</w:t>
      </w:r>
      <w:r>
        <w:rPr>
          <w:spacing w:val="-14"/>
          <w:sz w:val="12"/>
        </w:rPr>
        <w:t xml:space="preserve"> </w:t>
      </w:r>
      <w:r>
        <w:rPr>
          <w:sz w:val="12"/>
        </w:rPr>
        <w:t>Negative</w:t>
      </w:r>
      <w:r>
        <w:rPr>
          <w:spacing w:val="-9"/>
          <w:sz w:val="12"/>
        </w:rPr>
        <w:t xml:space="preserve"> </w:t>
      </w:r>
      <w:r>
        <w:rPr>
          <w:sz w:val="12"/>
        </w:rPr>
        <w:t>results</w:t>
      </w:r>
      <w:r>
        <w:rPr>
          <w:spacing w:val="-8"/>
          <w:sz w:val="12"/>
        </w:rPr>
        <w:t xml:space="preserve"> </w:t>
      </w:r>
      <w:r>
        <w:rPr>
          <w:sz w:val="12"/>
        </w:rPr>
        <w:t>must</w:t>
      </w:r>
      <w:r>
        <w:rPr>
          <w:spacing w:val="-7"/>
          <w:sz w:val="12"/>
        </w:rPr>
        <w:t xml:space="preserve"> </w:t>
      </w:r>
      <w:r>
        <w:rPr>
          <w:sz w:val="12"/>
        </w:rPr>
        <w:t>be</w:t>
      </w:r>
      <w:r>
        <w:rPr>
          <w:spacing w:val="-9"/>
          <w:sz w:val="12"/>
        </w:rPr>
        <w:t xml:space="preserve"> </w:t>
      </w:r>
      <w:r>
        <w:rPr>
          <w:sz w:val="12"/>
        </w:rPr>
        <w:t>combined</w:t>
      </w:r>
      <w:r>
        <w:rPr>
          <w:spacing w:val="-6"/>
          <w:sz w:val="12"/>
        </w:rPr>
        <w:t xml:space="preserve"> </w:t>
      </w:r>
      <w:r>
        <w:rPr>
          <w:sz w:val="12"/>
        </w:rPr>
        <w:t>with</w:t>
      </w:r>
      <w:r>
        <w:rPr>
          <w:spacing w:val="-12"/>
          <w:sz w:val="12"/>
        </w:rPr>
        <w:t xml:space="preserve"> </w:t>
      </w:r>
      <w:r>
        <w:rPr>
          <w:sz w:val="12"/>
        </w:rPr>
        <w:t>clinical observations, patient history, and epidemiological</w:t>
      </w:r>
      <w:r>
        <w:rPr>
          <w:spacing w:val="-12"/>
          <w:sz w:val="12"/>
        </w:rPr>
        <w:t xml:space="preserve"> </w:t>
      </w:r>
      <w:r>
        <w:rPr>
          <w:sz w:val="12"/>
        </w:rPr>
        <w:t>information.</w:t>
      </w:r>
    </w:p>
    <w:p w:rsidR="00F36AB0" w:rsidRDefault="00845476">
      <w:pPr>
        <w:pStyle w:val="ListParagraph"/>
        <w:numPr>
          <w:ilvl w:val="0"/>
          <w:numId w:val="3"/>
        </w:numPr>
        <w:tabs>
          <w:tab w:val="left" w:pos="282"/>
        </w:tabs>
        <w:spacing w:line="140" w:lineRule="exact"/>
        <w:ind w:left="281" w:hanging="115"/>
        <w:rPr>
          <w:sz w:val="12"/>
        </w:rPr>
      </w:pPr>
      <w:r>
        <w:rPr>
          <w:sz w:val="12"/>
        </w:rPr>
        <w:t>Positive</w:t>
      </w:r>
      <w:r>
        <w:rPr>
          <w:spacing w:val="-5"/>
          <w:sz w:val="12"/>
        </w:rPr>
        <w:t xml:space="preserve"> </w:t>
      </w:r>
      <w:r>
        <w:rPr>
          <w:sz w:val="12"/>
        </w:rPr>
        <w:t>results</w:t>
      </w:r>
      <w:r>
        <w:rPr>
          <w:spacing w:val="-4"/>
          <w:sz w:val="12"/>
        </w:rPr>
        <w:t xml:space="preserve"> </w:t>
      </w:r>
      <w:r>
        <w:rPr>
          <w:sz w:val="12"/>
        </w:rPr>
        <w:t>do</w:t>
      </w:r>
      <w:r>
        <w:rPr>
          <w:spacing w:val="-10"/>
          <w:sz w:val="12"/>
        </w:rPr>
        <w:t xml:space="preserve"> </w:t>
      </w:r>
      <w:r>
        <w:rPr>
          <w:sz w:val="12"/>
        </w:rPr>
        <w:t>not</w:t>
      </w:r>
      <w:r>
        <w:rPr>
          <w:spacing w:val="-3"/>
          <w:sz w:val="12"/>
        </w:rPr>
        <w:t xml:space="preserve"> </w:t>
      </w:r>
      <w:r>
        <w:rPr>
          <w:sz w:val="12"/>
        </w:rPr>
        <w:t>rule</w:t>
      </w:r>
      <w:r>
        <w:rPr>
          <w:spacing w:val="-5"/>
          <w:sz w:val="12"/>
        </w:rPr>
        <w:t xml:space="preserve"> </w:t>
      </w:r>
      <w:r>
        <w:rPr>
          <w:sz w:val="12"/>
        </w:rPr>
        <w:t>out</w:t>
      </w:r>
      <w:r>
        <w:rPr>
          <w:spacing w:val="-3"/>
          <w:sz w:val="12"/>
        </w:rPr>
        <w:t xml:space="preserve"> </w:t>
      </w:r>
      <w:r>
        <w:rPr>
          <w:sz w:val="12"/>
        </w:rPr>
        <w:t>bacterial</w:t>
      </w:r>
      <w:r>
        <w:rPr>
          <w:spacing w:val="-8"/>
          <w:sz w:val="12"/>
        </w:rPr>
        <w:t xml:space="preserve"> </w:t>
      </w:r>
      <w:r>
        <w:rPr>
          <w:sz w:val="12"/>
        </w:rPr>
        <w:t>infection</w:t>
      </w:r>
      <w:r>
        <w:rPr>
          <w:spacing w:val="-1"/>
          <w:sz w:val="12"/>
        </w:rPr>
        <w:t xml:space="preserve"> </w:t>
      </w:r>
      <w:r>
        <w:rPr>
          <w:sz w:val="12"/>
        </w:rPr>
        <w:t>or</w:t>
      </w:r>
      <w:r>
        <w:rPr>
          <w:spacing w:val="-4"/>
          <w:sz w:val="12"/>
        </w:rPr>
        <w:t xml:space="preserve"> </w:t>
      </w:r>
      <w:r>
        <w:rPr>
          <w:sz w:val="12"/>
        </w:rPr>
        <w:t>co-infection</w:t>
      </w:r>
      <w:r>
        <w:rPr>
          <w:spacing w:val="-5"/>
          <w:sz w:val="12"/>
        </w:rPr>
        <w:t xml:space="preserve"> </w:t>
      </w:r>
      <w:r>
        <w:rPr>
          <w:sz w:val="12"/>
        </w:rPr>
        <w:t>with</w:t>
      </w:r>
      <w:r>
        <w:rPr>
          <w:spacing w:val="-1"/>
          <w:sz w:val="12"/>
        </w:rPr>
        <w:t xml:space="preserve"> </w:t>
      </w:r>
      <w:r>
        <w:rPr>
          <w:sz w:val="12"/>
        </w:rPr>
        <w:t>other</w:t>
      </w:r>
      <w:r>
        <w:rPr>
          <w:spacing w:val="-3"/>
          <w:sz w:val="12"/>
        </w:rPr>
        <w:t xml:space="preserve"> </w:t>
      </w:r>
      <w:r>
        <w:rPr>
          <w:sz w:val="12"/>
        </w:rPr>
        <w:t>viruses.</w:t>
      </w:r>
    </w:p>
    <w:p w:rsidR="00F36AB0" w:rsidRDefault="00845476">
      <w:pPr>
        <w:pStyle w:val="ListParagraph"/>
        <w:numPr>
          <w:ilvl w:val="0"/>
          <w:numId w:val="3"/>
        </w:numPr>
        <w:tabs>
          <w:tab w:val="left" w:pos="284"/>
        </w:tabs>
        <w:spacing w:before="5"/>
        <w:ind w:right="680" w:firstLine="0"/>
        <w:rPr>
          <w:sz w:val="12"/>
        </w:rPr>
      </w:pPr>
      <w:r>
        <w:rPr>
          <w:sz w:val="12"/>
        </w:rPr>
        <w:t>Optimum</w:t>
      </w:r>
      <w:r>
        <w:rPr>
          <w:spacing w:val="-13"/>
          <w:sz w:val="12"/>
        </w:rPr>
        <w:t xml:space="preserve"> </w:t>
      </w:r>
      <w:r>
        <w:rPr>
          <w:sz w:val="12"/>
        </w:rPr>
        <w:t>specimen</w:t>
      </w:r>
      <w:r>
        <w:rPr>
          <w:spacing w:val="-10"/>
          <w:sz w:val="12"/>
        </w:rPr>
        <w:t xml:space="preserve"> </w:t>
      </w:r>
      <w:r>
        <w:rPr>
          <w:sz w:val="12"/>
        </w:rPr>
        <w:t>types</w:t>
      </w:r>
      <w:r>
        <w:rPr>
          <w:spacing w:val="-11"/>
          <w:sz w:val="12"/>
        </w:rPr>
        <w:t xml:space="preserve"> </w:t>
      </w:r>
      <w:r>
        <w:rPr>
          <w:sz w:val="12"/>
        </w:rPr>
        <w:t>and</w:t>
      </w:r>
      <w:r>
        <w:rPr>
          <w:spacing w:val="-14"/>
          <w:sz w:val="12"/>
        </w:rPr>
        <w:t xml:space="preserve"> </w:t>
      </w:r>
      <w:r>
        <w:rPr>
          <w:sz w:val="12"/>
        </w:rPr>
        <w:t>timing</w:t>
      </w:r>
      <w:r>
        <w:rPr>
          <w:spacing w:val="-11"/>
          <w:sz w:val="12"/>
        </w:rPr>
        <w:t xml:space="preserve"> </w:t>
      </w:r>
      <w:r>
        <w:rPr>
          <w:sz w:val="12"/>
        </w:rPr>
        <w:t>for</w:t>
      </w:r>
      <w:r>
        <w:rPr>
          <w:spacing w:val="-14"/>
          <w:sz w:val="12"/>
        </w:rPr>
        <w:t xml:space="preserve"> </w:t>
      </w:r>
      <w:r>
        <w:rPr>
          <w:sz w:val="12"/>
        </w:rPr>
        <w:t>peak</w:t>
      </w:r>
      <w:r>
        <w:rPr>
          <w:spacing w:val="-8"/>
          <w:sz w:val="12"/>
        </w:rPr>
        <w:t xml:space="preserve"> </w:t>
      </w:r>
      <w:r>
        <w:rPr>
          <w:sz w:val="12"/>
        </w:rPr>
        <w:t>viral</w:t>
      </w:r>
      <w:r>
        <w:rPr>
          <w:spacing w:val="-15"/>
          <w:sz w:val="12"/>
        </w:rPr>
        <w:t xml:space="preserve"> </w:t>
      </w:r>
      <w:r>
        <w:rPr>
          <w:sz w:val="12"/>
        </w:rPr>
        <w:t>levels</w:t>
      </w:r>
      <w:r>
        <w:rPr>
          <w:spacing w:val="-12"/>
          <w:sz w:val="12"/>
        </w:rPr>
        <w:t xml:space="preserve"> </w:t>
      </w:r>
      <w:r>
        <w:rPr>
          <w:sz w:val="12"/>
        </w:rPr>
        <w:t>during</w:t>
      </w:r>
      <w:r>
        <w:rPr>
          <w:spacing w:val="-11"/>
          <w:sz w:val="12"/>
        </w:rPr>
        <w:t xml:space="preserve"> </w:t>
      </w:r>
      <w:r>
        <w:rPr>
          <w:sz w:val="12"/>
        </w:rPr>
        <w:t>infections</w:t>
      </w:r>
      <w:r>
        <w:rPr>
          <w:spacing w:val="-8"/>
          <w:sz w:val="12"/>
        </w:rPr>
        <w:t xml:space="preserve"> </w:t>
      </w:r>
      <w:r>
        <w:rPr>
          <w:sz w:val="12"/>
        </w:rPr>
        <w:t>caused</w:t>
      </w:r>
      <w:r>
        <w:rPr>
          <w:spacing w:val="-12"/>
          <w:sz w:val="12"/>
        </w:rPr>
        <w:t xml:space="preserve"> </w:t>
      </w:r>
      <w:r>
        <w:rPr>
          <w:sz w:val="12"/>
        </w:rPr>
        <w:t>by</w:t>
      </w:r>
      <w:r>
        <w:rPr>
          <w:spacing w:val="-8"/>
          <w:sz w:val="12"/>
        </w:rPr>
        <w:t xml:space="preserve"> </w:t>
      </w:r>
      <w:r>
        <w:rPr>
          <w:sz w:val="12"/>
        </w:rPr>
        <w:t>2019-nCoV</w:t>
      </w:r>
      <w:r>
        <w:rPr>
          <w:spacing w:val="-12"/>
          <w:sz w:val="12"/>
        </w:rPr>
        <w:t xml:space="preserve"> </w:t>
      </w:r>
      <w:r>
        <w:rPr>
          <w:sz w:val="12"/>
        </w:rPr>
        <w:t>have</w:t>
      </w:r>
      <w:r>
        <w:rPr>
          <w:spacing w:val="-10"/>
          <w:sz w:val="12"/>
        </w:rPr>
        <w:t xml:space="preserve"> </w:t>
      </w:r>
      <w:r>
        <w:rPr>
          <w:sz w:val="12"/>
        </w:rPr>
        <w:t>not</w:t>
      </w:r>
      <w:r>
        <w:rPr>
          <w:spacing w:val="-14"/>
          <w:sz w:val="12"/>
        </w:rPr>
        <w:t xml:space="preserve"> </w:t>
      </w:r>
      <w:r>
        <w:rPr>
          <w:sz w:val="12"/>
        </w:rPr>
        <w:t>been</w:t>
      </w:r>
      <w:r>
        <w:rPr>
          <w:spacing w:val="-10"/>
          <w:sz w:val="12"/>
        </w:rPr>
        <w:t xml:space="preserve"> </w:t>
      </w:r>
      <w:r>
        <w:rPr>
          <w:sz w:val="12"/>
        </w:rPr>
        <w:t>determined.</w:t>
      </w:r>
      <w:r>
        <w:rPr>
          <w:spacing w:val="-10"/>
          <w:sz w:val="12"/>
        </w:rPr>
        <w:t xml:space="preserve"> </w:t>
      </w:r>
      <w:r>
        <w:rPr>
          <w:sz w:val="12"/>
        </w:rPr>
        <w:t>Collection</w:t>
      </w:r>
      <w:r>
        <w:rPr>
          <w:spacing w:val="-10"/>
          <w:sz w:val="12"/>
        </w:rPr>
        <w:t xml:space="preserve"> </w:t>
      </w:r>
      <w:r>
        <w:rPr>
          <w:sz w:val="12"/>
        </w:rPr>
        <w:t>of</w:t>
      </w:r>
      <w:r>
        <w:rPr>
          <w:spacing w:val="-10"/>
          <w:sz w:val="12"/>
        </w:rPr>
        <w:t xml:space="preserve"> </w:t>
      </w:r>
      <w:r>
        <w:rPr>
          <w:sz w:val="12"/>
        </w:rPr>
        <w:t>multiple</w:t>
      </w:r>
      <w:r>
        <w:rPr>
          <w:spacing w:val="-8"/>
          <w:sz w:val="12"/>
        </w:rPr>
        <w:t xml:space="preserve"> </w:t>
      </w:r>
      <w:r>
        <w:rPr>
          <w:sz w:val="12"/>
        </w:rPr>
        <w:t>specimens</w:t>
      </w:r>
      <w:r>
        <w:rPr>
          <w:spacing w:val="-11"/>
          <w:sz w:val="12"/>
        </w:rPr>
        <w:t xml:space="preserve"> </w:t>
      </w:r>
      <w:r>
        <w:rPr>
          <w:sz w:val="12"/>
        </w:rPr>
        <w:t>(types</w:t>
      </w:r>
      <w:r>
        <w:rPr>
          <w:spacing w:val="-10"/>
          <w:sz w:val="12"/>
        </w:rPr>
        <w:t xml:space="preserve"> </w:t>
      </w:r>
      <w:r>
        <w:rPr>
          <w:sz w:val="12"/>
        </w:rPr>
        <w:t>and time</w:t>
      </w:r>
      <w:r>
        <w:rPr>
          <w:spacing w:val="-6"/>
          <w:sz w:val="12"/>
        </w:rPr>
        <w:t xml:space="preserve"> </w:t>
      </w:r>
      <w:r>
        <w:rPr>
          <w:sz w:val="12"/>
        </w:rPr>
        <w:t>points)</w:t>
      </w:r>
      <w:r>
        <w:rPr>
          <w:spacing w:val="-6"/>
          <w:sz w:val="12"/>
        </w:rPr>
        <w:t xml:space="preserve"> </w:t>
      </w:r>
      <w:r>
        <w:rPr>
          <w:sz w:val="12"/>
        </w:rPr>
        <w:t>from</w:t>
      </w:r>
      <w:r>
        <w:rPr>
          <w:spacing w:val="-1"/>
          <w:sz w:val="12"/>
        </w:rPr>
        <w:t xml:space="preserve"> </w:t>
      </w:r>
      <w:r>
        <w:rPr>
          <w:sz w:val="12"/>
        </w:rPr>
        <w:t>the</w:t>
      </w:r>
      <w:r>
        <w:rPr>
          <w:spacing w:val="1"/>
          <w:sz w:val="12"/>
        </w:rPr>
        <w:t xml:space="preserve"> </w:t>
      </w:r>
      <w:r>
        <w:rPr>
          <w:sz w:val="12"/>
        </w:rPr>
        <w:t>same</w:t>
      </w:r>
      <w:r>
        <w:rPr>
          <w:spacing w:val="-8"/>
          <w:sz w:val="12"/>
        </w:rPr>
        <w:t xml:space="preserve"> </w:t>
      </w:r>
      <w:r>
        <w:rPr>
          <w:sz w:val="12"/>
        </w:rPr>
        <w:t>patient</w:t>
      </w:r>
      <w:r>
        <w:rPr>
          <w:spacing w:val="-3"/>
          <w:sz w:val="12"/>
        </w:rPr>
        <w:t xml:space="preserve"> </w:t>
      </w:r>
      <w:r>
        <w:rPr>
          <w:sz w:val="12"/>
        </w:rPr>
        <w:t>may</w:t>
      </w:r>
      <w:r>
        <w:rPr>
          <w:spacing w:val="-5"/>
          <w:sz w:val="12"/>
        </w:rPr>
        <w:t xml:space="preserve"> </w:t>
      </w:r>
      <w:r>
        <w:rPr>
          <w:sz w:val="12"/>
        </w:rPr>
        <w:t>be necessary</w:t>
      </w:r>
      <w:r>
        <w:rPr>
          <w:spacing w:val="-1"/>
          <w:sz w:val="12"/>
        </w:rPr>
        <w:t xml:space="preserve"> </w:t>
      </w:r>
      <w:r>
        <w:rPr>
          <w:sz w:val="12"/>
        </w:rPr>
        <w:t>to</w:t>
      </w:r>
      <w:r>
        <w:rPr>
          <w:spacing w:val="-12"/>
          <w:sz w:val="12"/>
        </w:rPr>
        <w:t xml:space="preserve"> </w:t>
      </w:r>
      <w:r>
        <w:rPr>
          <w:sz w:val="12"/>
        </w:rPr>
        <w:t>detect</w:t>
      </w:r>
      <w:r>
        <w:rPr>
          <w:spacing w:val="-3"/>
          <w:sz w:val="12"/>
        </w:rPr>
        <w:t xml:space="preserve"> </w:t>
      </w:r>
      <w:r>
        <w:rPr>
          <w:sz w:val="12"/>
        </w:rPr>
        <w:t>the</w:t>
      </w:r>
      <w:r>
        <w:rPr>
          <w:spacing w:val="-4"/>
          <w:sz w:val="12"/>
        </w:rPr>
        <w:t xml:space="preserve"> </w:t>
      </w:r>
      <w:r>
        <w:rPr>
          <w:sz w:val="12"/>
        </w:rPr>
        <w:t>virus.</w:t>
      </w:r>
    </w:p>
    <w:p w:rsidR="00F36AB0" w:rsidRDefault="00845476">
      <w:pPr>
        <w:pStyle w:val="ListParagraph"/>
        <w:numPr>
          <w:ilvl w:val="0"/>
          <w:numId w:val="3"/>
        </w:numPr>
        <w:tabs>
          <w:tab w:val="left" w:pos="284"/>
        </w:tabs>
        <w:spacing w:before="1"/>
        <w:ind w:right="650" w:firstLine="0"/>
        <w:rPr>
          <w:sz w:val="12"/>
        </w:rPr>
      </w:pPr>
      <w:r>
        <w:rPr>
          <w:sz w:val="12"/>
        </w:rPr>
        <w:t>Follow-up</w:t>
      </w:r>
      <w:r>
        <w:rPr>
          <w:spacing w:val="-15"/>
          <w:sz w:val="12"/>
        </w:rPr>
        <w:t xml:space="preserve"> </w:t>
      </w:r>
      <w:r>
        <w:rPr>
          <w:sz w:val="12"/>
        </w:rPr>
        <w:t>testing</w:t>
      </w:r>
      <w:r>
        <w:rPr>
          <w:spacing w:val="-10"/>
          <w:sz w:val="12"/>
        </w:rPr>
        <w:t xml:space="preserve"> </w:t>
      </w:r>
      <w:r>
        <w:rPr>
          <w:sz w:val="12"/>
        </w:rPr>
        <w:t>may</w:t>
      </w:r>
      <w:r>
        <w:rPr>
          <w:spacing w:val="-9"/>
          <w:sz w:val="12"/>
        </w:rPr>
        <w:t xml:space="preserve"> </w:t>
      </w:r>
      <w:r>
        <w:rPr>
          <w:sz w:val="12"/>
        </w:rPr>
        <w:t>particularly</w:t>
      </w:r>
      <w:r>
        <w:rPr>
          <w:spacing w:val="-3"/>
          <w:sz w:val="12"/>
        </w:rPr>
        <w:t xml:space="preserve"> </w:t>
      </w:r>
      <w:r>
        <w:rPr>
          <w:sz w:val="12"/>
        </w:rPr>
        <w:t>be</w:t>
      </w:r>
      <w:r>
        <w:rPr>
          <w:spacing w:val="-14"/>
          <w:sz w:val="12"/>
        </w:rPr>
        <w:t xml:space="preserve"> </w:t>
      </w:r>
      <w:r>
        <w:rPr>
          <w:sz w:val="12"/>
        </w:rPr>
        <w:t>important</w:t>
      </w:r>
      <w:r>
        <w:rPr>
          <w:spacing w:val="-10"/>
          <w:sz w:val="12"/>
        </w:rPr>
        <w:t xml:space="preserve"> </w:t>
      </w:r>
      <w:r>
        <w:rPr>
          <w:sz w:val="12"/>
        </w:rPr>
        <w:t>if</w:t>
      </w:r>
      <w:r>
        <w:rPr>
          <w:spacing w:val="-11"/>
          <w:sz w:val="12"/>
        </w:rPr>
        <w:t xml:space="preserve"> </w:t>
      </w:r>
      <w:r>
        <w:rPr>
          <w:sz w:val="12"/>
        </w:rPr>
        <w:t>patient</w:t>
      </w:r>
      <w:r>
        <w:rPr>
          <w:spacing w:val="-9"/>
          <w:sz w:val="12"/>
        </w:rPr>
        <w:t xml:space="preserve"> </w:t>
      </w:r>
      <w:r>
        <w:rPr>
          <w:sz w:val="12"/>
        </w:rPr>
        <w:t>has</w:t>
      </w:r>
      <w:r>
        <w:rPr>
          <w:spacing w:val="-12"/>
          <w:sz w:val="12"/>
        </w:rPr>
        <w:t xml:space="preserve"> </w:t>
      </w:r>
      <w:r>
        <w:rPr>
          <w:sz w:val="12"/>
        </w:rPr>
        <w:t>a</w:t>
      </w:r>
      <w:r>
        <w:rPr>
          <w:spacing w:val="-16"/>
          <w:sz w:val="12"/>
        </w:rPr>
        <w:t xml:space="preserve"> </w:t>
      </w:r>
      <w:r>
        <w:rPr>
          <w:sz w:val="12"/>
        </w:rPr>
        <w:t>clinical</w:t>
      </w:r>
      <w:r>
        <w:rPr>
          <w:spacing w:val="-11"/>
          <w:sz w:val="12"/>
        </w:rPr>
        <w:t xml:space="preserve"> </w:t>
      </w:r>
      <w:r>
        <w:rPr>
          <w:sz w:val="12"/>
        </w:rPr>
        <w:t>picture</w:t>
      </w:r>
      <w:r>
        <w:rPr>
          <w:spacing w:val="-9"/>
          <w:sz w:val="12"/>
        </w:rPr>
        <w:t xml:space="preserve"> </w:t>
      </w:r>
      <w:r>
        <w:rPr>
          <w:sz w:val="12"/>
        </w:rPr>
        <w:t>of</w:t>
      </w:r>
      <w:r>
        <w:rPr>
          <w:spacing w:val="-10"/>
          <w:sz w:val="12"/>
        </w:rPr>
        <w:t xml:space="preserve"> </w:t>
      </w:r>
      <w:r>
        <w:rPr>
          <w:sz w:val="12"/>
        </w:rPr>
        <w:t>viral</w:t>
      </w:r>
      <w:r>
        <w:rPr>
          <w:spacing w:val="-11"/>
          <w:sz w:val="12"/>
        </w:rPr>
        <w:t xml:space="preserve"> </w:t>
      </w:r>
      <w:r>
        <w:rPr>
          <w:sz w:val="12"/>
        </w:rPr>
        <w:t>pneumonia,</w:t>
      </w:r>
      <w:r>
        <w:rPr>
          <w:spacing w:val="-12"/>
          <w:sz w:val="12"/>
        </w:rPr>
        <w:t xml:space="preserve"> </w:t>
      </w:r>
      <w:r>
        <w:rPr>
          <w:sz w:val="12"/>
        </w:rPr>
        <w:t>a</w:t>
      </w:r>
      <w:r>
        <w:rPr>
          <w:spacing w:val="-10"/>
          <w:sz w:val="12"/>
        </w:rPr>
        <w:t xml:space="preserve"> </w:t>
      </w:r>
      <w:r>
        <w:rPr>
          <w:sz w:val="12"/>
        </w:rPr>
        <w:t>potential</w:t>
      </w:r>
      <w:r>
        <w:rPr>
          <w:spacing w:val="-12"/>
          <w:sz w:val="12"/>
        </w:rPr>
        <w:t xml:space="preserve"> </w:t>
      </w:r>
      <w:r>
        <w:rPr>
          <w:sz w:val="12"/>
        </w:rPr>
        <w:t>exposure</w:t>
      </w:r>
      <w:r>
        <w:rPr>
          <w:spacing w:val="-9"/>
          <w:sz w:val="12"/>
        </w:rPr>
        <w:t xml:space="preserve"> </w:t>
      </w:r>
      <w:r>
        <w:rPr>
          <w:sz w:val="12"/>
        </w:rPr>
        <w:t>history,</w:t>
      </w:r>
      <w:r>
        <w:rPr>
          <w:spacing w:val="-10"/>
          <w:sz w:val="12"/>
        </w:rPr>
        <w:t xml:space="preserve"> </w:t>
      </w:r>
      <w:r>
        <w:rPr>
          <w:sz w:val="12"/>
        </w:rPr>
        <w:t>and/or</w:t>
      </w:r>
      <w:r>
        <w:rPr>
          <w:spacing w:val="-10"/>
          <w:sz w:val="12"/>
        </w:rPr>
        <w:t xml:space="preserve"> </w:t>
      </w:r>
      <w:r>
        <w:rPr>
          <w:sz w:val="12"/>
        </w:rPr>
        <w:t>radiographic</w:t>
      </w:r>
      <w:r>
        <w:rPr>
          <w:spacing w:val="-9"/>
          <w:sz w:val="12"/>
        </w:rPr>
        <w:t xml:space="preserve"> </w:t>
      </w:r>
      <w:r>
        <w:rPr>
          <w:sz w:val="12"/>
        </w:rPr>
        <w:t>findings</w:t>
      </w:r>
      <w:r>
        <w:rPr>
          <w:spacing w:val="-11"/>
          <w:sz w:val="12"/>
        </w:rPr>
        <w:t xml:space="preserve"> </w:t>
      </w:r>
      <w:r>
        <w:rPr>
          <w:sz w:val="12"/>
        </w:rPr>
        <w:t>(chest</w:t>
      </w:r>
      <w:r>
        <w:rPr>
          <w:spacing w:val="-9"/>
          <w:sz w:val="12"/>
        </w:rPr>
        <w:t xml:space="preserve"> </w:t>
      </w:r>
      <w:r>
        <w:rPr>
          <w:sz w:val="12"/>
        </w:rPr>
        <w:t>CT</w:t>
      </w:r>
      <w:r>
        <w:rPr>
          <w:spacing w:val="-12"/>
          <w:sz w:val="12"/>
        </w:rPr>
        <w:t xml:space="preserve"> </w:t>
      </w:r>
      <w:r>
        <w:rPr>
          <w:sz w:val="12"/>
        </w:rPr>
        <w:t xml:space="preserve">or MRI scan) consistent with COVID -19 pneumonia. However repeat testing in the near-term after clearance </w:t>
      </w:r>
      <w:r>
        <w:rPr>
          <w:spacing w:val="-3"/>
          <w:sz w:val="12"/>
        </w:rPr>
        <w:t xml:space="preserve">(within </w:t>
      </w:r>
      <w:r>
        <w:rPr>
          <w:sz w:val="12"/>
        </w:rPr>
        <w:t>90 days) should be avoided as prolonged shedding of non-viable virus is not</w:t>
      </w:r>
      <w:r>
        <w:rPr>
          <w:spacing w:val="-11"/>
          <w:sz w:val="12"/>
        </w:rPr>
        <w:t xml:space="preserve"> </w:t>
      </w:r>
      <w:r>
        <w:rPr>
          <w:sz w:val="12"/>
        </w:rPr>
        <w:t>uncommon</w:t>
      </w:r>
    </w:p>
    <w:p w:rsidR="00F36AB0" w:rsidRDefault="00845476">
      <w:pPr>
        <w:pStyle w:val="ListParagraph"/>
        <w:numPr>
          <w:ilvl w:val="0"/>
          <w:numId w:val="3"/>
        </w:numPr>
        <w:tabs>
          <w:tab w:val="left" w:pos="284"/>
        </w:tabs>
        <w:ind w:right="564" w:firstLine="0"/>
        <w:rPr>
          <w:sz w:val="12"/>
        </w:rPr>
      </w:pPr>
      <w:r>
        <w:rPr>
          <w:sz w:val="12"/>
        </w:rPr>
        <w:t>Ct</w:t>
      </w:r>
      <w:r>
        <w:rPr>
          <w:spacing w:val="-9"/>
          <w:sz w:val="12"/>
        </w:rPr>
        <w:t xml:space="preserve"> </w:t>
      </w:r>
      <w:r>
        <w:rPr>
          <w:sz w:val="12"/>
        </w:rPr>
        <w:t>values</w:t>
      </w:r>
      <w:r>
        <w:rPr>
          <w:spacing w:val="-8"/>
          <w:sz w:val="12"/>
        </w:rPr>
        <w:t xml:space="preserve"> </w:t>
      </w:r>
      <w:r>
        <w:rPr>
          <w:sz w:val="12"/>
        </w:rPr>
        <w:t>generated</w:t>
      </w:r>
      <w:r>
        <w:rPr>
          <w:spacing w:val="-11"/>
          <w:sz w:val="12"/>
        </w:rPr>
        <w:t xml:space="preserve"> </w:t>
      </w:r>
      <w:r>
        <w:rPr>
          <w:sz w:val="12"/>
        </w:rPr>
        <w:t>from</w:t>
      </w:r>
      <w:r>
        <w:rPr>
          <w:spacing w:val="-9"/>
          <w:sz w:val="12"/>
        </w:rPr>
        <w:t xml:space="preserve"> </w:t>
      </w:r>
      <w:r>
        <w:rPr>
          <w:sz w:val="12"/>
        </w:rPr>
        <w:t>different</w:t>
      </w:r>
      <w:r>
        <w:rPr>
          <w:spacing w:val="-4"/>
          <w:sz w:val="12"/>
        </w:rPr>
        <w:t xml:space="preserve"> </w:t>
      </w:r>
      <w:r>
        <w:rPr>
          <w:sz w:val="12"/>
        </w:rPr>
        <w:t>assay</w:t>
      </w:r>
      <w:r>
        <w:rPr>
          <w:spacing w:val="-15"/>
          <w:sz w:val="12"/>
        </w:rPr>
        <w:t xml:space="preserve"> </w:t>
      </w:r>
      <w:r>
        <w:rPr>
          <w:sz w:val="12"/>
        </w:rPr>
        <w:t>systems</w:t>
      </w:r>
      <w:r>
        <w:rPr>
          <w:spacing w:val="-8"/>
          <w:sz w:val="12"/>
        </w:rPr>
        <w:t xml:space="preserve"> </w:t>
      </w:r>
      <w:r>
        <w:rPr>
          <w:spacing w:val="-3"/>
          <w:sz w:val="12"/>
        </w:rPr>
        <w:t>within</w:t>
      </w:r>
      <w:r>
        <w:rPr>
          <w:spacing w:val="-10"/>
          <w:sz w:val="12"/>
        </w:rPr>
        <w:t xml:space="preserve"> </w:t>
      </w:r>
      <w:r>
        <w:rPr>
          <w:sz w:val="12"/>
        </w:rPr>
        <w:t>the</w:t>
      </w:r>
      <w:r>
        <w:rPr>
          <w:spacing w:val="-9"/>
          <w:sz w:val="12"/>
        </w:rPr>
        <w:t xml:space="preserve"> </w:t>
      </w:r>
      <w:r>
        <w:rPr>
          <w:sz w:val="12"/>
        </w:rPr>
        <w:t>same</w:t>
      </w:r>
      <w:r>
        <w:rPr>
          <w:spacing w:val="-10"/>
          <w:sz w:val="12"/>
        </w:rPr>
        <w:t xml:space="preserve"> </w:t>
      </w:r>
      <w:r>
        <w:rPr>
          <w:sz w:val="12"/>
        </w:rPr>
        <w:t>laboratory,</w:t>
      </w:r>
      <w:r>
        <w:rPr>
          <w:spacing w:val="-8"/>
          <w:sz w:val="12"/>
        </w:rPr>
        <w:t xml:space="preserve"> </w:t>
      </w:r>
      <w:r>
        <w:rPr>
          <w:sz w:val="12"/>
        </w:rPr>
        <w:t>or</w:t>
      </w:r>
      <w:r>
        <w:rPr>
          <w:spacing w:val="-8"/>
          <w:sz w:val="12"/>
        </w:rPr>
        <w:t xml:space="preserve"> </w:t>
      </w:r>
      <w:r>
        <w:rPr>
          <w:sz w:val="12"/>
        </w:rPr>
        <w:t>from</w:t>
      </w:r>
      <w:r>
        <w:rPr>
          <w:spacing w:val="-8"/>
          <w:sz w:val="12"/>
        </w:rPr>
        <w:t xml:space="preserve"> </w:t>
      </w:r>
      <w:r>
        <w:rPr>
          <w:sz w:val="12"/>
        </w:rPr>
        <w:t>different</w:t>
      </w:r>
      <w:r>
        <w:rPr>
          <w:spacing w:val="-10"/>
          <w:sz w:val="12"/>
        </w:rPr>
        <w:t xml:space="preserve"> </w:t>
      </w:r>
      <w:r>
        <w:rPr>
          <w:sz w:val="12"/>
        </w:rPr>
        <w:t>laboratories,</w:t>
      </w:r>
      <w:r>
        <w:rPr>
          <w:spacing w:val="-8"/>
          <w:sz w:val="12"/>
        </w:rPr>
        <w:t xml:space="preserve"> </w:t>
      </w:r>
      <w:r>
        <w:rPr>
          <w:sz w:val="12"/>
        </w:rPr>
        <w:t>are</w:t>
      </w:r>
      <w:r>
        <w:rPr>
          <w:spacing w:val="-9"/>
          <w:sz w:val="12"/>
        </w:rPr>
        <w:t xml:space="preserve"> </w:t>
      </w:r>
      <w:r>
        <w:rPr>
          <w:sz w:val="12"/>
        </w:rPr>
        <w:t>not</w:t>
      </w:r>
      <w:r>
        <w:rPr>
          <w:spacing w:val="-10"/>
          <w:sz w:val="12"/>
        </w:rPr>
        <w:t xml:space="preserve"> </w:t>
      </w:r>
      <w:r>
        <w:rPr>
          <w:sz w:val="12"/>
        </w:rPr>
        <w:t>directly</w:t>
      </w:r>
      <w:r>
        <w:rPr>
          <w:spacing w:val="-5"/>
          <w:sz w:val="12"/>
        </w:rPr>
        <w:t xml:space="preserve"> </w:t>
      </w:r>
      <w:r>
        <w:rPr>
          <w:sz w:val="12"/>
        </w:rPr>
        <w:t>comparable</w:t>
      </w:r>
      <w:r>
        <w:rPr>
          <w:spacing w:val="-9"/>
          <w:sz w:val="12"/>
        </w:rPr>
        <w:t xml:space="preserve"> </w:t>
      </w:r>
      <w:r>
        <w:rPr>
          <w:sz w:val="12"/>
        </w:rPr>
        <w:t>and</w:t>
      </w:r>
      <w:r>
        <w:rPr>
          <w:spacing w:val="-11"/>
          <w:sz w:val="12"/>
        </w:rPr>
        <w:t xml:space="preserve"> </w:t>
      </w:r>
      <w:r>
        <w:rPr>
          <w:sz w:val="12"/>
        </w:rPr>
        <w:t>do</w:t>
      </w:r>
      <w:r>
        <w:rPr>
          <w:spacing w:val="-12"/>
          <w:sz w:val="12"/>
        </w:rPr>
        <w:t xml:space="preserve"> </w:t>
      </w:r>
      <w:r>
        <w:rPr>
          <w:sz w:val="12"/>
        </w:rPr>
        <w:t>not</w:t>
      </w:r>
      <w:r>
        <w:rPr>
          <w:spacing w:val="-10"/>
          <w:sz w:val="12"/>
        </w:rPr>
        <w:t xml:space="preserve"> </w:t>
      </w:r>
      <w:r>
        <w:rPr>
          <w:sz w:val="12"/>
        </w:rPr>
        <w:t>necessarily</w:t>
      </w:r>
      <w:r>
        <w:rPr>
          <w:spacing w:val="-6"/>
          <w:sz w:val="12"/>
        </w:rPr>
        <w:t xml:space="preserve"> </w:t>
      </w:r>
      <w:r>
        <w:rPr>
          <w:sz w:val="12"/>
        </w:rPr>
        <w:t>reflect</w:t>
      </w:r>
      <w:r>
        <w:rPr>
          <w:spacing w:val="-8"/>
          <w:sz w:val="12"/>
        </w:rPr>
        <w:t xml:space="preserve"> </w:t>
      </w:r>
      <w:r>
        <w:rPr>
          <w:sz w:val="12"/>
        </w:rPr>
        <w:t>the same viral load due to inter-assay and inter-laboratory</w:t>
      </w:r>
      <w:r>
        <w:rPr>
          <w:spacing w:val="-25"/>
          <w:sz w:val="12"/>
        </w:rPr>
        <w:t xml:space="preserve"> </w:t>
      </w:r>
      <w:r>
        <w:rPr>
          <w:sz w:val="12"/>
        </w:rPr>
        <w:t>variability.</w:t>
      </w:r>
    </w:p>
    <w:p w:rsidR="00F36AB0" w:rsidRDefault="00845476">
      <w:pPr>
        <w:pStyle w:val="ListParagraph"/>
        <w:numPr>
          <w:ilvl w:val="0"/>
          <w:numId w:val="3"/>
        </w:numPr>
        <w:tabs>
          <w:tab w:val="left" w:pos="284"/>
        </w:tabs>
        <w:ind w:right="445" w:firstLine="0"/>
        <w:rPr>
          <w:sz w:val="12"/>
        </w:rPr>
      </w:pPr>
      <w:r>
        <w:rPr>
          <w:sz w:val="12"/>
        </w:rPr>
        <w:t>Variation</w:t>
      </w:r>
      <w:r>
        <w:rPr>
          <w:spacing w:val="-11"/>
          <w:sz w:val="12"/>
        </w:rPr>
        <w:t xml:space="preserve"> </w:t>
      </w:r>
      <w:r>
        <w:rPr>
          <w:sz w:val="12"/>
        </w:rPr>
        <w:t>in</w:t>
      </w:r>
      <w:r>
        <w:rPr>
          <w:spacing w:val="-13"/>
          <w:sz w:val="12"/>
        </w:rPr>
        <w:t xml:space="preserve"> </w:t>
      </w:r>
      <w:r>
        <w:rPr>
          <w:sz w:val="12"/>
        </w:rPr>
        <w:t>timing</w:t>
      </w:r>
      <w:r>
        <w:rPr>
          <w:spacing w:val="-7"/>
          <w:sz w:val="12"/>
        </w:rPr>
        <w:t xml:space="preserve"> </w:t>
      </w:r>
      <w:r>
        <w:rPr>
          <w:sz w:val="12"/>
        </w:rPr>
        <w:t>of</w:t>
      </w:r>
      <w:r>
        <w:rPr>
          <w:spacing w:val="-9"/>
          <w:sz w:val="12"/>
        </w:rPr>
        <w:t xml:space="preserve"> </w:t>
      </w:r>
      <w:r>
        <w:rPr>
          <w:sz w:val="12"/>
        </w:rPr>
        <w:t>sample</w:t>
      </w:r>
      <w:r>
        <w:rPr>
          <w:spacing w:val="-9"/>
          <w:sz w:val="12"/>
        </w:rPr>
        <w:t xml:space="preserve"> </w:t>
      </w:r>
      <w:r>
        <w:rPr>
          <w:sz w:val="12"/>
        </w:rPr>
        <w:t>collection,</w:t>
      </w:r>
      <w:r>
        <w:rPr>
          <w:spacing w:val="-15"/>
          <w:sz w:val="12"/>
        </w:rPr>
        <w:t xml:space="preserve"> </w:t>
      </w:r>
      <w:r>
        <w:rPr>
          <w:sz w:val="12"/>
        </w:rPr>
        <w:t>fluctuations</w:t>
      </w:r>
      <w:r>
        <w:rPr>
          <w:spacing w:val="-11"/>
          <w:sz w:val="12"/>
        </w:rPr>
        <w:t xml:space="preserve"> </w:t>
      </w:r>
      <w:r>
        <w:rPr>
          <w:sz w:val="12"/>
        </w:rPr>
        <w:t>in</w:t>
      </w:r>
      <w:r>
        <w:rPr>
          <w:spacing w:val="-15"/>
          <w:sz w:val="12"/>
        </w:rPr>
        <w:t xml:space="preserve"> </w:t>
      </w:r>
      <w:r>
        <w:rPr>
          <w:sz w:val="12"/>
        </w:rPr>
        <w:t>virus</w:t>
      </w:r>
      <w:r>
        <w:rPr>
          <w:spacing w:val="-10"/>
          <w:sz w:val="12"/>
        </w:rPr>
        <w:t xml:space="preserve"> </w:t>
      </w:r>
      <w:r>
        <w:rPr>
          <w:sz w:val="12"/>
        </w:rPr>
        <w:t>shedding,</w:t>
      </w:r>
      <w:r>
        <w:rPr>
          <w:spacing w:val="-13"/>
          <w:sz w:val="12"/>
        </w:rPr>
        <w:t xml:space="preserve"> </w:t>
      </w:r>
      <w:r>
        <w:rPr>
          <w:sz w:val="12"/>
        </w:rPr>
        <w:t>and</w:t>
      </w:r>
      <w:r>
        <w:rPr>
          <w:spacing w:val="-11"/>
          <w:sz w:val="12"/>
        </w:rPr>
        <w:t xml:space="preserve"> </w:t>
      </w:r>
      <w:r>
        <w:rPr>
          <w:sz w:val="12"/>
        </w:rPr>
        <w:t>difference</w:t>
      </w:r>
      <w:r>
        <w:rPr>
          <w:spacing w:val="-9"/>
          <w:sz w:val="12"/>
        </w:rPr>
        <w:t xml:space="preserve"> </w:t>
      </w:r>
      <w:r>
        <w:rPr>
          <w:sz w:val="12"/>
        </w:rPr>
        <w:t>between</w:t>
      </w:r>
      <w:r>
        <w:rPr>
          <w:spacing w:val="-6"/>
          <w:sz w:val="12"/>
        </w:rPr>
        <w:t xml:space="preserve"> </w:t>
      </w:r>
      <w:r>
        <w:rPr>
          <w:sz w:val="12"/>
        </w:rPr>
        <w:t>detection</w:t>
      </w:r>
      <w:r>
        <w:rPr>
          <w:spacing w:val="-11"/>
          <w:sz w:val="12"/>
        </w:rPr>
        <w:t xml:space="preserve"> </w:t>
      </w:r>
      <w:r>
        <w:rPr>
          <w:sz w:val="12"/>
        </w:rPr>
        <w:t>limit</w:t>
      </w:r>
      <w:r>
        <w:rPr>
          <w:spacing w:val="-12"/>
          <w:sz w:val="12"/>
        </w:rPr>
        <w:t xml:space="preserve"> </w:t>
      </w:r>
      <w:r>
        <w:rPr>
          <w:sz w:val="12"/>
        </w:rPr>
        <w:t>of</w:t>
      </w:r>
      <w:r>
        <w:rPr>
          <w:spacing w:val="-9"/>
          <w:sz w:val="12"/>
        </w:rPr>
        <w:t xml:space="preserve"> </w:t>
      </w:r>
      <w:r>
        <w:rPr>
          <w:sz w:val="12"/>
        </w:rPr>
        <w:t>different</w:t>
      </w:r>
      <w:r>
        <w:rPr>
          <w:spacing w:val="-8"/>
          <w:sz w:val="12"/>
        </w:rPr>
        <w:t xml:space="preserve"> </w:t>
      </w:r>
      <w:r>
        <w:rPr>
          <w:sz w:val="12"/>
        </w:rPr>
        <w:t>testing</w:t>
      </w:r>
      <w:r>
        <w:rPr>
          <w:spacing w:val="-9"/>
          <w:sz w:val="12"/>
        </w:rPr>
        <w:t xml:space="preserve"> </w:t>
      </w:r>
      <w:r>
        <w:rPr>
          <w:sz w:val="12"/>
        </w:rPr>
        <w:t>methods</w:t>
      </w:r>
      <w:r>
        <w:rPr>
          <w:spacing w:val="-9"/>
          <w:sz w:val="12"/>
        </w:rPr>
        <w:t xml:space="preserve"> </w:t>
      </w:r>
      <w:r>
        <w:rPr>
          <w:spacing w:val="-3"/>
          <w:sz w:val="12"/>
        </w:rPr>
        <w:t>within</w:t>
      </w:r>
      <w:r>
        <w:rPr>
          <w:spacing w:val="-13"/>
          <w:sz w:val="12"/>
        </w:rPr>
        <w:t xml:space="preserve"> </w:t>
      </w:r>
      <w:r>
        <w:rPr>
          <w:sz w:val="12"/>
        </w:rPr>
        <w:t>same</w:t>
      </w:r>
      <w:r>
        <w:rPr>
          <w:spacing w:val="-8"/>
          <w:sz w:val="12"/>
        </w:rPr>
        <w:t xml:space="preserve"> </w:t>
      </w:r>
      <w:r>
        <w:rPr>
          <w:sz w:val="12"/>
        </w:rPr>
        <w:t>or</w:t>
      </w:r>
      <w:r>
        <w:rPr>
          <w:spacing w:val="-10"/>
          <w:sz w:val="12"/>
        </w:rPr>
        <w:t xml:space="preserve"> </w:t>
      </w:r>
      <w:r>
        <w:rPr>
          <w:sz w:val="12"/>
        </w:rPr>
        <w:t>different</w:t>
      </w:r>
      <w:r>
        <w:rPr>
          <w:spacing w:val="-11"/>
          <w:sz w:val="12"/>
        </w:rPr>
        <w:t xml:space="preserve"> </w:t>
      </w:r>
      <w:r>
        <w:rPr>
          <w:sz w:val="12"/>
        </w:rPr>
        <w:t>labs</w:t>
      </w:r>
      <w:r>
        <w:rPr>
          <w:spacing w:val="-9"/>
          <w:sz w:val="12"/>
        </w:rPr>
        <w:t xml:space="preserve"> </w:t>
      </w:r>
      <w:r>
        <w:rPr>
          <w:sz w:val="12"/>
        </w:rPr>
        <w:t>could lead to variation in results particularly during initial phase of</w:t>
      </w:r>
      <w:r>
        <w:rPr>
          <w:spacing w:val="-30"/>
          <w:sz w:val="12"/>
        </w:rPr>
        <w:t xml:space="preserve"> </w:t>
      </w:r>
      <w:r>
        <w:rPr>
          <w:sz w:val="12"/>
        </w:rPr>
        <w:t>infection.</w:t>
      </w:r>
    </w:p>
    <w:p w:rsidR="00F36AB0" w:rsidRDefault="00845476">
      <w:pPr>
        <w:pStyle w:val="ListParagraph"/>
        <w:numPr>
          <w:ilvl w:val="0"/>
          <w:numId w:val="3"/>
        </w:numPr>
        <w:tabs>
          <w:tab w:val="left" w:pos="284"/>
        </w:tabs>
        <w:spacing w:line="244" w:lineRule="auto"/>
        <w:ind w:right="900" w:firstLine="0"/>
        <w:rPr>
          <w:sz w:val="12"/>
        </w:rPr>
      </w:pPr>
      <w:r>
        <w:rPr>
          <w:sz w:val="12"/>
        </w:rPr>
        <w:t>If</w:t>
      </w:r>
      <w:r>
        <w:rPr>
          <w:spacing w:val="-8"/>
          <w:sz w:val="12"/>
        </w:rPr>
        <w:t xml:space="preserve"> </w:t>
      </w:r>
      <w:r>
        <w:rPr>
          <w:sz w:val="12"/>
        </w:rPr>
        <w:t>the</w:t>
      </w:r>
      <w:r>
        <w:rPr>
          <w:spacing w:val="-10"/>
          <w:sz w:val="12"/>
        </w:rPr>
        <w:t xml:space="preserve"> </w:t>
      </w:r>
      <w:r>
        <w:rPr>
          <w:sz w:val="12"/>
        </w:rPr>
        <w:t>virus</w:t>
      </w:r>
      <w:r>
        <w:rPr>
          <w:spacing w:val="-10"/>
          <w:sz w:val="12"/>
        </w:rPr>
        <w:t xml:space="preserve"> </w:t>
      </w:r>
      <w:r>
        <w:rPr>
          <w:sz w:val="12"/>
        </w:rPr>
        <w:t>mutates</w:t>
      </w:r>
      <w:r>
        <w:rPr>
          <w:spacing w:val="-11"/>
          <w:sz w:val="12"/>
        </w:rPr>
        <w:t xml:space="preserve"> </w:t>
      </w:r>
      <w:r>
        <w:rPr>
          <w:sz w:val="12"/>
        </w:rPr>
        <w:t>in</w:t>
      </w:r>
      <w:r>
        <w:rPr>
          <w:spacing w:val="-12"/>
          <w:sz w:val="12"/>
        </w:rPr>
        <w:t xml:space="preserve"> </w:t>
      </w:r>
      <w:r>
        <w:rPr>
          <w:sz w:val="12"/>
        </w:rPr>
        <w:t>the</w:t>
      </w:r>
      <w:r>
        <w:rPr>
          <w:spacing w:val="-12"/>
          <w:sz w:val="12"/>
        </w:rPr>
        <w:t xml:space="preserve"> </w:t>
      </w:r>
      <w:proofErr w:type="spellStart"/>
      <w:r>
        <w:rPr>
          <w:sz w:val="12"/>
        </w:rPr>
        <w:t>rRT</w:t>
      </w:r>
      <w:proofErr w:type="spellEnd"/>
      <w:r>
        <w:rPr>
          <w:sz w:val="12"/>
        </w:rPr>
        <w:t>-PCR</w:t>
      </w:r>
      <w:r>
        <w:rPr>
          <w:spacing w:val="-12"/>
          <w:sz w:val="12"/>
        </w:rPr>
        <w:t xml:space="preserve"> </w:t>
      </w:r>
      <w:r>
        <w:rPr>
          <w:sz w:val="12"/>
        </w:rPr>
        <w:t>target</w:t>
      </w:r>
      <w:r>
        <w:rPr>
          <w:spacing w:val="-7"/>
          <w:sz w:val="12"/>
        </w:rPr>
        <w:t xml:space="preserve"> </w:t>
      </w:r>
      <w:r>
        <w:rPr>
          <w:sz w:val="12"/>
        </w:rPr>
        <w:t>region,</w:t>
      </w:r>
      <w:r>
        <w:rPr>
          <w:spacing w:val="-11"/>
          <w:sz w:val="12"/>
        </w:rPr>
        <w:t xml:space="preserve"> </w:t>
      </w:r>
      <w:r>
        <w:rPr>
          <w:sz w:val="12"/>
        </w:rPr>
        <w:t>2019-nCoV</w:t>
      </w:r>
      <w:r>
        <w:rPr>
          <w:spacing w:val="-8"/>
          <w:sz w:val="12"/>
        </w:rPr>
        <w:t xml:space="preserve"> </w:t>
      </w:r>
      <w:r>
        <w:rPr>
          <w:sz w:val="12"/>
        </w:rPr>
        <w:t>may</w:t>
      </w:r>
      <w:r>
        <w:rPr>
          <w:spacing w:val="-10"/>
          <w:sz w:val="12"/>
        </w:rPr>
        <w:t xml:space="preserve"> </w:t>
      </w:r>
      <w:r>
        <w:rPr>
          <w:sz w:val="12"/>
        </w:rPr>
        <w:t>not</w:t>
      </w:r>
      <w:r>
        <w:rPr>
          <w:spacing w:val="-11"/>
          <w:sz w:val="12"/>
        </w:rPr>
        <w:t xml:space="preserve"> </w:t>
      </w:r>
      <w:r>
        <w:rPr>
          <w:sz w:val="12"/>
        </w:rPr>
        <w:t>be</w:t>
      </w:r>
      <w:r>
        <w:rPr>
          <w:spacing w:val="-8"/>
          <w:sz w:val="12"/>
        </w:rPr>
        <w:t xml:space="preserve"> </w:t>
      </w:r>
      <w:r>
        <w:rPr>
          <w:sz w:val="12"/>
        </w:rPr>
        <w:t>detected</w:t>
      </w:r>
      <w:r>
        <w:rPr>
          <w:spacing w:val="-5"/>
          <w:sz w:val="12"/>
        </w:rPr>
        <w:t xml:space="preserve"> </w:t>
      </w:r>
      <w:r>
        <w:rPr>
          <w:sz w:val="12"/>
        </w:rPr>
        <w:t>or</w:t>
      </w:r>
      <w:r>
        <w:rPr>
          <w:spacing w:val="-9"/>
          <w:sz w:val="12"/>
        </w:rPr>
        <w:t xml:space="preserve"> </w:t>
      </w:r>
      <w:r>
        <w:rPr>
          <w:sz w:val="12"/>
        </w:rPr>
        <w:t>may</w:t>
      </w:r>
      <w:r>
        <w:rPr>
          <w:spacing w:val="-5"/>
          <w:sz w:val="12"/>
        </w:rPr>
        <w:t xml:space="preserve"> </w:t>
      </w:r>
      <w:r>
        <w:rPr>
          <w:sz w:val="12"/>
        </w:rPr>
        <w:t>be</w:t>
      </w:r>
      <w:r>
        <w:rPr>
          <w:spacing w:val="-7"/>
          <w:sz w:val="12"/>
        </w:rPr>
        <w:t xml:space="preserve"> </w:t>
      </w:r>
      <w:r>
        <w:rPr>
          <w:sz w:val="12"/>
        </w:rPr>
        <w:t>detected</w:t>
      </w:r>
      <w:r>
        <w:rPr>
          <w:spacing w:val="-11"/>
          <w:sz w:val="12"/>
        </w:rPr>
        <w:t xml:space="preserve"> </w:t>
      </w:r>
      <w:r>
        <w:rPr>
          <w:sz w:val="12"/>
        </w:rPr>
        <w:t>less</w:t>
      </w:r>
      <w:r>
        <w:rPr>
          <w:spacing w:val="-7"/>
          <w:sz w:val="12"/>
        </w:rPr>
        <w:t xml:space="preserve"> </w:t>
      </w:r>
      <w:r>
        <w:rPr>
          <w:sz w:val="12"/>
        </w:rPr>
        <w:t>predictably.</w:t>
      </w:r>
      <w:r>
        <w:rPr>
          <w:spacing w:val="-9"/>
          <w:sz w:val="12"/>
        </w:rPr>
        <w:t xml:space="preserve"> </w:t>
      </w:r>
      <w:r>
        <w:rPr>
          <w:sz w:val="12"/>
        </w:rPr>
        <w:t>Inhibitors</w:t>
      </w:r>
      <w:r>
        <w:rPr>
          <w:spacing w:val="-8"/>
          <w:sz w:val="12"/>
        </w:rPr>
        <w:t xml:space="preserve"> </w:t>
      </w:r>
      <w:r>
        <w:rPr>
          <w:sz w:val="12"/>
        </w:rPr>
        <w:t>or</w:t>
      </w:r>
      <w:r>
        <w:rPr>
          <w:spacing w:val="-8"/>
          <w:sz w:val="12"/>
        </w:rPr>
        <w:t xml:space="preserve"> </w:t>
      </w:r>
      <w:r>
        <w:rPr>
          <w:sz w:val="12"/>
        </w:rPr>
        <w:t>other</w:t>
      </w:r>
      <w:r>
        <w:rPr>
          <w:spacing w:val="-7"/>
          <w:sz w:val="12"/>
        </w:rPr>
        <w:t xml:space="preserve"> </w:t>
      </w:r>
      <w:r>
        <w:rPr>
          <w:sz w:val="12"/>
        </w:rPr>
        <w:t>types</w:t>
      </w:r>
      <w:r>
        <w:rPr>
          <w:spacing w:val="-12"/>
          <w:sz w:val="12"/>
        </w:rPr>
        <w:t xml:space="preserve"> </w:t>
      </w:r>
      <w:r>
        <w:rPr>
          <w:sz w:val="12"/>
        </w:rPr>
        <w:t>of</w:t>
      </w:r>
      <w:r>
        <w:rPr>
          <w:spacing w:val="-10"/>
          <w:sz w:val="12"/>
        </w:rPr>
        <w:t xml:space="preserve"> </w:t>
      </w:r>
      <w:r>
        <w:rPr>
          <w:sz w:val="12"/>
        </w:rPr>
        <w:t>interference</w:t>
      </w:r>
      <w:r>
        <w:rPr>
          <w:spacing w:val="-7"/>
          <w:sz w:val="12"/>
        </w:rPr>
        <w:t xml:space="preserve"> </w:t>
      </w:r>
      <w:r>
        <w:rPr>
          <w:spacing w:val="-3"/>
          <w:sz w:val="12"/>
        </w:rPr>
        <w:t xml:space="preserve">may </w:t>
      </w:r>
      <w:r>
        <w:rPr>
          <w:sz w:val="12"/>
        </w:rPr>
        <w:t>produce a false negative</w:t>
      </w:r>
      <w:r>
        <w:rPr>
          <w:spacing w:val="-16"/>
          <w:sz w:val="12"/>
        </w:rPr>
        <w:t xml:space="preserve"> </w:t>
      </w:r>
      <w:r>
        <w:rPr>
          <w:sz w:val="12"/>
        </w:rPr>
        <w:t>result.</w:t>
      </w:r>
    </w:p>
    <w:p w:rsidR="00F36AB0" w:rsidRDefault="00845476">
      <w:pPr>
        <w:pStyle w:val="ListParagraph"/>
        <w:numPr>
          <w:ilvl w:val="0"/>
          <w:numId w:val="3"/>
        </w:numPr>
        <w:tabs>
          <w:tab w:val="left" w:pos="282"/>
        </w:tabs>
        <w:spacing w:line="136" w:lineRule="exact"/>
        <w:ind w:left="281" w:hanging="115"/>
        <w:rPr>
          <w:sz w:val="12"/>
        </w:rPr>
      </w:pPr>
      <w:r>
        <w:rPr>
          <w:sz w:val="12"/>
        </w:rPr>
        <w:t>The</w:t>
      </w:r>
      <w:r>
        <w:rPr>
          <w:spacing w:val="-5"/>
          <w:sz w:val="12"/>
        </w:rPr>
        <w:t xml:space="preserve"> </w:t>
      </w:r>
      <w:r>
        <w:rPr>
          <w:sz w:val="12"/>
        </w:rPr>
        <w:t>performance</w:t>
      </w:r>
      <w:r>
        <w:rPr>
          <w:spacing w:val="-1"/>
          <w:sz w:val="12"/>
        </w:rPr>
        <w:t xml:space="preserve"> </w:t>
      </w:r>
      <w:r>
        <w:rPr>
          <w:sz w:val="12"/>
        </w:rPr>
        <w:t>of</w:t>
      </w:r>
      <w:r>
        <w:rPr>
          <w:spacing w:val="-10"/>
          <w:sz w:val="12"/>
        </w:rPr>
        <w:t xml:space="preserve"> </w:t>
      </w:r>
      <w:r>
        <w:rPr>
          <w:sz w:val="12"/>
        </w:rPr>
        <w:t>this</w:t>
      </w:r>
      <w:r>
        <w:rPr>
          <w:spacing w:val="-8"/>
          <w:sz w:val="12"/>
        </w:rPr>
        <w:t xml:space="preserve"> </w:t>
      </w:r>
      <w:r>
        <w:rPr>
          <w:sz w:val="12"/>
        </w:rPr>
        <w:t>test</w:t>
      </w:r>
      <w:r>
        <w:rPr>
          <w:spacing w:val="-8"/>
          <w:sz w:val="12"/>
        </w:rPr>
        <w:t xml:space="preserve"> </w:t>
      </w:r>
      <w:r>
        <w:rPr>
          <w:sz w:val="12"/>
        </w:rPr>
        <w:t>has</w:t>
      </w:r>
      <w:r>
        <w:rPr>
          <w:spacing w:val="-7"/>
          <w:sz w:val="12"/>
        </w:rPr>
        <w:t xml:space="preserve"> </w:t>
      </w:r>
      <w:r>
        <w:rPr>
          <w:sz w:val="12"/>
        </w:rPr>
        <w:t>not</w:t>
      </w:r>
      <w:r>
        <w:rPr>
          <w:spacing w:val="-8"/>
          <w:sz w:val="12"/>
        </w:rPr>
        <w:t xml:space="preserve"> </w:t>
      </w:r>
      <w:r>
        <w:rPr>
          <w:sz w:val="12"/>
        </w:rPr>
        <w:t>been</w:t>
      </w:r>
      <w:r>
        <w:rPr>
          <w:spacing w:val="-4"/>
          <w:sz w:val="12"/>
        </w:rPr>
        <w:t xml:space="preserve"> </w:t>
      </w:r>
      <w:r>
        <w:rPr>
          <w:sz w:val="12"/>
        </w:rPr>
        <w:t>established</w:t>
      </w:r>
      <w:r>
        <w:rPr>
          <w:spacing w:val="-2"/>
          <w:sz w:val="12"/>
        </w:rPr>
        <w:t xml:space="preserve"> </w:t>
      </w:r>
      <w:r>
        <w:rPr>
          <w:sz w:val="12"/>
        </w:rPr>
        <w:t>for</w:t>
      </w:r>
      <w:r>
        <w:rPr>
          <w:spacing w:val="-7"/>
          <w:sz w:val="12"/>
        </w:rPr>
        <w:t xml:space="preserve"> </w:t>
      </w:r>
      <w:r>
        <w:rPr>
          <w:sz w:val="12"/>
        </w:rPr>
        <w:t>monitoring</w:t>
      </w:r>
      <w:r>
        <w:rPr>
          <w:spacing w:val="-3"/>
          <w:sz w:val="12"/>
        </w:rPr>
        <w:t xml:space="preserve"> </w:t>
      </w:r>
      <w:r>
        <w:rPr>
          <w:sz w:val="12"/>
        </w:rPr>
        <w:t>treatment of</w:t>
      </w:r>
      <w:r>
        <w:rPr>
          <w:spacing w:val="-8"/>
          <w:sz w:val="12"/>
        </w:rPr>
        <w:t xml:space="preserve"> </w:t>
      </w:r>
      <w:r>
        <w:rPr>
          <w:sz w:val="12"/>
        </w:rPr>
        <w:t>2019-nCoV</w:t>
      </w:r>
      <w:r>
        <w:rPr>
          <w:spacing w:val="-7"/>
          <w:sz w:val="12"/>
        </w:rPr>
        <w:t xml:space="preserve"> </w:t>
      </w:r>
      <w:r>
        <w:rPr>
          <w:sz w:val="12"/>
        </w:rPr>
        <w:t>infection.</w:t>
      </w:r>
    </w:p>
    <w:p w:rsidR="00F36AB0" w:rsidRDefault="00845476">
      <w:pPr>
        <w:pStyle w:val="BodyText"/>
        <w:spacing w:before="13" w:line="280" w:lineRule="atLeast"/>
        <w:ind w:left="170" w:right="7800"/>
      </w:pPr>
      <w:r>
        <w:t>Note: Test is performed using ICMR approved Kit. References:</w:t>
      </w:r>
    </w:p>
    <w:p w:rsidR="00F36AB0" w:rsidRDefault="00845476">
      <w:pPr>
        <w:pStyle w:val="ListParagraph"/>
        <w:numPr>
          <w:ilvl w:val="0"/>
          <w:numId w:val="2"/>
        </w:numPr>
        <w:tabs>
          <w:tab w:val="left" w:pos="335"/>
        </w:tabs>
        <w:spacing w:before="13"/>
        <w:ind w:hanging="168"/>
        <w:rPr>
          <w:sz w:val="12"/>
        </w:rPr>
      </w:pPr>
      <w:r>
        <w:rPr>
          <w:sz w:val="12"/>
        </w:rPr>
        <w:t>Laboratory</w:t>
      </w:r>
      <w:r>
        <w:rPr>
          <w:spacing w:val="-2"/>
          <w:sz w:val="12"/>
        </w:rPr>
        <w:t xml:space="preserve"> </w:t>
      </w:r>
      <w:r>
        <w:rPr>
          <w:sz w:val="12"/>
        </w:rPr>
        <w:t>testing</w:t>
      </w:r>
      <w:r>
        <w:rPr>
          <w:spacing w:val="-5"/>
          <w:sz w:val="12"/>
        </w:rPr>
        <w:t xml:space="preserve"> </w:t>
      </w:r>
      <w:r>
        <w:rPr>
          <w:sz w:val="12"/>
        </w:rPr>
        <w:t>for</w:t>
      </w:r>
      <w:r>
        <w:rPr>
          <w:spacing w:val="-7"/>
          <w:sz w:val="12"/>
        </w:rPr>
        <w:t xml:space="preserve"> </w:t>
      </w:r>
      <w:proofErr w:type="spellStart"/>
      <w:r>
        <w:rPr>
          <w:sz w:val="12"/>
        </w:rPr>
        <w:t>coronavirus</w:t>
      </w:r>
      <w:proofErr w:type="spellEnd"/>
      <w:r>
        <w:rPr>
          <w:spacing w:val="-9"/>
          <w:sz w:val="12"/>
        </w:rPr>
        <w:t xml:space="preserve"> </w:t>
      </w:r>
      <w:r>
        <w:rPr>
          <w:sz w:val="12"/>
        </w:rPr>
        <w:t>disease</w:t>
      </w:r>
      <w:r>
        <w:rPr>
          <w:spacing w:val="-4"/>
          <w:sz w:val="12"/>
        </w:rPr>
        <w:t xml:space="preserve"> </w:t>
      </w:r>
      <w:r>
        <w:rPr>
          <w:sz w:val="12"/>
        </w:rPr>
        <w:t>2019</w:t>
      </w:r>
      <w:r>
        <w:rPr>
          <w:spacing w:val="-7"/>
          <w:sz w:val="12"/>
        </w:rPr>
        <w:t xml:space="preserve"> </w:t>
      </w:r>
      <w:r>
        <w:rPr>
          <w:sz w:val="12"/>
        </w:rPr>
        <w:t>(COVID-19)</w:t>
      </w:r>
      <w:r>
        <w:rPr>
          <w:spacing w:val="-8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suspected</w:t>
      </w:r>
      <w:r>
        <w:rPr>
          <w:spacing w:val="-7"/>
          <w:sz w:val="12"/>
        </w:rPr>
        <w:t xml:space="preserve"> </w:t>
      </w:r>
      <w:r>
        <w:rPr>
          <w:sz w:val="12"/>
        </w:rPr>
        <w:t>human</w:t>
      </w:r>
      <w:r>
        <w:rPr>
          <w:spacing w:val="-13"/>
          <w:sz w:val="12"/>
        </w:rPr>
        <w:t xml:space="preserve"> </w:t>
      </w:r>
      <w:r>
        <w:rPr>
          <w:sz w:val="12"/>
        </w:rPr>
        <w:t>cases.</w:t>
      </w:r>
      <w:r>
        <w:rPr>
          <w:spacing w:val="-6"/>
          <w:sz w:val="12"/>
        </w:rPr>
        <w:t xml:space="preserve"> </w:t>
      </w:r>
      <w:r>
        <w:rPr>
          <w:sz w:val="12"/>
        </w:rPr>
        <w:t>Interim</w:t>
      </w:r>
      <w:r>
        <w:rPr>
          <w:spacing w:val="-5"/>
          <w:sz w:val="12"/>
        </w:rPr>
        <w:t xml:space="preserve"> </w:t>
      </w:r>
      <w:r>
        <w:rPr>
          <w:sz w:val="12"/>
        </w:rPr>
        <w:t>guidance.</w:t>
      </w:r>
      <w:r>
        <w:rPr>
          <w:spacing w:val="-7"/>
          <w:sz w:val="12"/>
        </w:rPr>
        <w:t xml:space="preserve"> </w:t>
      </w:r>
      <w:r>
        <w:rPr>
          <w:sz w:val="12"/>
        </w:rPr>
        <w:t>World</w:t>
      </w:r>
      <w:r>
        <w:rPr>
          <w:spacing w:val="-2"/>
          <w:sz w:val="12"/>
        </w:rPr>
        <w:t xml:space="preserve"> </w:t>
      </w:r>
      <w:r>
        <w:rPr>
          <w:sz w:val="12"/>
        </w:rPr>
        <w:t>Health</w:t>
      </w:r>
      <w:r>
        <w:rPr>
          <w:spacing w:val="-9"/>
          <w:sz w:val="12"/>
        </w:rPr>
        <w:t xml:space="preserve"> </w:t>
      </w:r>
      <w:r>
        <w:rPr>
          <w:sz w:val="12"/>
        </w:rPr>
        <w:t>Organization.</w:t>
      </w:r>
    </w:p>
    <w:p w:rsidR="00F36AB0" w:rsidRDefault="00845476">
      <w:pPr>
        <w:pStyle w:val="ListParagraph"/>
        <w:numPr>
          <w:ilvl w:val="0"/>
          <w:numId w:val="2"/>
        </w:numPr>
        <w:tabs>
          <w:tab w:val="left" w:pos="335"/>
        </w:tabs>
        <w:spacing w:before="3"/>
        <w:ind w:hanging="168"/>
        <w:rPr>
          <w:sz w:val="12"/>
        </w:rPr>
      </w:pPr>
      <w:proofErr w:type="spellStart"/>
      <w:r>
        <w:rPr>
          <w:sz w:val="12"/>
        </w:rPr>
        <w:t>Druce</w:t>
      </w:r>
      <w:proofErr w:type="spellEnd"/>
      <w:r>
        <w:rPr>
          <w:sz w:val="12"/>
        </w:rPr>
        <w:t xml:space="preserve"> et al. JCM.</w:t>
      </w:r>
      <w:r>
        <w:rPr>
          <w:spacing w:val="-17"/>
          <w:sz w:val="12"/>
        </w:rPr>
        <w:t xml:space="preserve"> </w:t>
      </w:r>
      <w:r>
        <w:rPr>
          <w:sz w:val="12"/>
        </w:rPr>
        <w:t>2011</w:t>
      </w:r>
    </w:p>
    <w:p w:rsidR="00F36AB0" w:rsidRDefault="00845476">
      <w:pPr>
        <w:pStyle w:val="BodyText"/>
        <w:spacing w:before="3"/>
        <w:ind w:left="170"/>
      </w:pPr>
      <w:r>
        <w:t>3. N. Engl. J. Med. 2020, 382, 929–936</w:t>
      </w:r>
    </w:p>
    <w:p w:rsidR="00F36AB0" w:rsidRDefault="00845476">
      <w:pPr>
        <w:spacing w:before="5" w:line="169" w:lineRule="exact"/>
        <w:ind w:left="2164" w:right="2686"/>
        <w:jc w:val="center"/>
        <w:rPr>
          <w:b/>
          <w:sz w:val="14"/>
        </w:rPr>
      </w:pPr>
      <w:r>
        <w:rPr>
          <w:b/>
          <w:sz w:val="14"/>
        </w:rPr>
        <w:t xml:space="preserve">**End </w:t>
      </w:r>
      <w:proofErr w:type="gramStart"/>
      <w:r>
        <w:rPr>
          <w:b/>
          <w:sz w:val="14"/>
        </w:rPr>
        <w:t>Of</w:t>
      </w:r>
      <w:proofErr w:type="gramEnd"/>
      <w:r>
        <w:rPr>
          <w:b/>
          <w:sz w:val="14"/>
        </w:rPr>
        <w:t xml:space="preserve"> Report**</w:t>
      </w:r>
    </w:p>
    <w:p w:rsidR="00F36AB0" w:rsidRDefault="00845476">
      <w:pPr>
        <w:spacing w:line="169" w:lineRule="exact"/>
        <w:ind w:left="2164" w:right="2691"/>
        <w:jc w:val="center"/>
        <w:rPr>
          <w:b/>
          <w:sz w:val="14"/>
        </w:rPr>
      </w:pPr>
      <w:r>
        <w:rPr>
          <w:b/>
          <w:sz w:val="14"/>
        </w:rPr>
        <w:t xml:space="preserve">Please visit </w:t>
      </w:r>
      <w:hyperlink r:id="rId9">
        <w:r>
          <w:rPr>
            <w:b/>
            <w:sz w:val="14"/>
          </w:rPr>
          <w:t>www.srlworld.com f</w:t>
        </w:r>
      </w:hyperlink>
      <w:r>
        <w:rPr>
          <w:b/>
          <w:sz w:val="14"/>
        </w:rPr>
        <w:t>or related Test Information for this accession</w:t>
      </w:r>
    </w:p>
    <w:p w:rsidR="00F36AB0" w:rsidRDefault="00F36AB0">
      <w:pPr>
        <w:pStyle w:val="BodyText"/>
        <w:spacing w:before="10"/>
        <w:rPr>
          <w:b/>
          <w:sz w:val="9"/>
        </w:rPr>
      </w:pPr>
    </w:p>
    <w:p w:rsidR="00F36AB0" w:rsidRDefault="00845476">
      <w:pPr>
        <w:tabs>
          <w:tab w:val="left" w:pos="3748"/>
          <w:tab w:val="left" w:pos="6340"/>
          <w:tab w:val="left" w:pos="9041"/>
        </w:tabs>
        <w:ind w:left="927"/>
        <w:rPr>
          <w:sz w:val="20"/>
        </w:rPr>
      </w:pPr>
      <w:r>
        <w:rPr>
          <w:noProof/>
          <w:position w:val="3"/>
          <w:sz w:val="20"/>
          <w:lang w:bidi="ar-SA"/>
        </w:rPr>
        <w:drawing>
          <wp:inline distT="0" distB="0" distL="0" distR="0">
            <wp:extent cx="751002" cy="498348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02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570372" cy="516636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72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773315" cy="475488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315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682180" cy="516636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80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B0" w:rsidRDefault="00F36AB0">
      <w:pPr>
        <w:rPr>
          <w:sz w:val="20"/>
        </w:rPr>
        <w:sectPr w:rsidR="00F36AB0">
          <w:headerReference w:type="default" r:id="rId14"/>
          <w:footerReference w:type="default" r:id="rId15"/>
          <w:type w:val="continuous"/>
          <w:pgSz w:w="11930" w:h="16870"/>
          <w:pgMar w:top="2980" w:right="20" w:bottom="1440" w:left="900" w:header="631" w:footer="1246" w:gutter="0"/>
          <w:pgNumType w:start="1"/>
          <w:cols w:space="720"/>
        </w:sectPr>
      </w:pPr>
    </w:p>
    <w:p w:rsidR="00F36AB0" w:rsidRDefault="00845476">
      <w:pPr>
        <w:spacing w:before="47" w:line="273" w:lineRule="auto"/>
        <w:ind w:left="631" w:right="-17" w:hanging="48"/>
        <w:rPr>
          <w:b/>
          <w:sz w:val="14"/>
        </w:rPr>
      </w:pPr>
      <w:r>
        <w:rPr>
          <w:b/>
          <w:sz w:val="14"/>
        </w:rPr>
        <w:lastRenderedPageBreak/>
        <w:t xml:space="preserve">Dr. </w:t>
      </w:r>
      <w:proofErr w:type="spellStart"/>
      <w:r>
        <w:rPr>
          <w:b/>
          <w:sz w:val="14"/>
        </w:rPr>
        <w:t>Rashmi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Talwar</w:t>
      </w:r>
      <w:proofErr w:type="spellEnd"/>
      <w:r>
        <w:rPr>
          <w:b/>
          <w:sz w:val="14"/>
        </w:rPr>
        <w:t>, PhD Section Head-</w:t>
      </w:r>
      <w:r>
        <w:rPr>
          <w:b/>
          <w:spacing w:val="-10"/>
          <w:sz w:val="14"/>
        </w:rPr>
        <w:t xml:space="preserve"> </w:t>
      </w:r>
      <w:r>
        <w:rPr>
          <w:b/>
          <w:sz w:val="14"/>
        </w:rPr>
        <w:t>Genetics</w:t>
      </w:r>
    </w:p>
    <w:p w:rsidR="00F36AB0" w:rsidRDefault="00845476">
      <w:pPr>
        <w:spacing w:before="47" w:line="273" w:lineRule="auto"/>
        <w:ind w:left="958" w:right="17" w:hanging="375"/>
        <w:rPr>
          <w:b/>
          <w:sz w:val="14"/>
        </w:rPr>
      </w:pPr>
      <w:r>
        <w:br w:type="column"/>
      </w:r>
      <w:r>
        <w:rPr>
          <w:b/>
          <w:sz w:val="14"/>
        </w:rPr>
        <w:lastRenderedPageBreak/>
        <w:t xml:space="preserve">Dr. </w:t>
      </w:r>
      <w:proofErr w:type="spellStart"/>
      <w:r>
        <w:rPr>
          <w:b/>
          <w:sz w:val="14"/>
        </w:rPr>
        <w:t>Yoginder</w:t>
      </w:r>
      <w:proofErr w:type="spellEnd"/>
      <w:r>
        <w:rPr>
          <w:b/>
          <w:sz w:val="14"/>
        </w:rPr>
        <w:t xml:space="preserve"> Pal Singh, </w:t>
      </w:r>
      <w:proofErr w:type="spellStart"/>
      <w:r>
        <w:rPr>
          <w:b/>
          <w:sz w:val="14"/>
        </w:rPr>
        <w:t>Ph.D</w:t>
      </w:r>
      <w:proofErr w:type="spellEnd"/>
      <w:r>
        <w:rPr>
          <w:b/>
          <w:sz w:val="14"/>
        </w:rPr>
        <w:t xml:space="preserve"> Molecular Biologist</w:t>
      </w:r>
    </w:p>
    <w:p w:rsidR="00F36AB0" w:rsidRDefault="00845476">
      <w:pPr>
        <w:spacing w:before="42" w:line="264" w:lineRule="auto"/>
        <w:ind w:left="583" w:right="38" w:firstLine="1"/>
        <w:jc w:val="center"/>
        <w:rPr>
          <w:b/>
          <w:sz w:val="14"/>
        </w:rPr>
      </w:pPr>
      <w:r>
        <w:br w:type="column"/>
      </w:r>
      <w:proofErr w:type="gramStart"/>
      <w:r>
        <w:rPr>
          <w:b/>
          <w:sz w:val="14"/>
        </w:rPr>
        <w:lastRenderedPageBreak/>
        <w:t xml:space="preserve">Dr. </w:t>
      </w:r>
      <w:proofErr w:type="spellStart"/>
      <w:r>
        <w:rPr>
          <w:b/>
          <w:sz w:val="14"/>
        </w:rPr>
        <w:t>Anurag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Bansal</w:t>
      </w:r>
      <w:proofErr w:type="spellEnd"/>
      <w:r>
        <w:rPr>
          <w:b/>
          <w:sz w:val="14"/>
        </w:rPr>
        <w:t xml:space="preserve"> (</w:t>
      </w:r>
      <w:proofErr w:type="spellStart"/>
      <w:r>
        <w:rPr>
          <w:b/>
          <w:sz w:val="14"/>
        </w:rPr>
        <w:t>Reg.No</w:t>
      </w:r>
      <w:proofErr w:type="spellEnd"/>
      <w:r>
        <w:rPr>
          <w:b/>
          <w:sz w:val="14"/>
        </w:rPr>
        <w:t>.</w:t>
      </w:r>
      <w:proofErr w:type="gramEnd"/>
      <w:r>
        <w:rPr>
          <w:b/>
          <w:spacing w:val="-28"/>
          <w:sz w:val="14"/>
        </w:rPr>
        <w:t xml:space="preserve"> </w:t>
      </w:r>
      <w:r>
        <w:rPr>
          <w:b/>
          <w:sz w:val="14"/>
        </w:rPr>
        <w:t>DMC-23012) LAB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DIRECTOR</w:t>
      </w:r>
    </w:p>
    <w:p w:rsidR="00F36AB0" w:rsidRDefault="00845476">
      <w:pPr>
        <w:spacing w:before="47" w:line="273" w:lineRule="auto"/>
        <w:ind w:left="915" w:right="424" w:hanging="332"/>
        <w:rPr>
          <w:b/>
          <w:sz w:val="14"/>
        </w:rPr>
      </w:pPr>
      <w:r>
        <w:br w:type="column"/>
      </w:r>
      <w:r>
        <w:rPr>
          <w:b/>
          <w:sz w:val="14"/>
        </w:rPr>
        <w:lastRenderedPageBreak/>
        <w:t xml:space="preserve">Dr. </w:t>
      </w:r>
      <w:proofErr w:type="spellStart"/>
      <w:r>
        <w:rPr>
          <w:b/>
          <w:sz w:val="14"/>
        </w:rPr>
        <w:t>Jaishriram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Rathored</w:t>
      </w:r>
      <w:proofErr w:type="spellEnd"/>
      <w:r>
        <w:rPr>
          <w:b/>
          <w:sz w:val="14"/>
        </w:rPr>
        <w:t xml:space="preserve"> Senior Scientist</w:t>
      </w:r>
    </w:p>
    <w:p w:rsidR="00F36AB0" w:rsidRDefault="00F36AB0">
      <w:pPr>
        <w:spacing w:line="273" w:lineRule="auto"/>
        <w:rPr>
          <w:sz w:val="14"/>
        </w:rPr>
        <w:sectPr w:rsidR="00F36AB0">
          <w:type w:val="continuous"/>
          <w:pgSz w:w="11930" w:h="16870"/>
          <w:pgMar w:top="2980" w:right="20" w:bottom="1440" w:left="900" w:header="720" w:footer="720" w:gutter="0"/>
          <w:cols w:num="4" w:space="720" w:equalWidth="0">
            <w:col w:w="2454" w:space="78"/>
            <w:col w:w="2862" w:space="98"/>
            <w:col w:w="2337" w:space="268"/>
            <w:col w:w="2913"/>
          </w:cols>
        </w:sectPr>
      </w:pPr>
    </w:p>
    <w:p w:rsidR="00F36AB0" w:rsidRDefault="00F36AB0">
      <w:pPr>
        <w:pStyle w:val="BodyText"/>
        <w:spacing w:before="1"/>
        <w:rPr>
          <w:b/>
          <w:sz w:val="6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34"/>
        <w:gridCol w:w="759"/>
        <w:gridCol w:w="1001"/>
        <w:gridCol w:w="1479"/>
        <w:gridCol w:w="2399"/>
        <w:gridCol w:w="1931"/>
      </w:tblGrid>
      <w:tr w:rsidR="00F36AB0">
        <w:trPr>
          <w:trHeight w:val="397"/>
        </w:trPr>
        <w:tc>
          <w:tcPr>
            <w:tcW w:w="2934" w:type="dxa"/>
            <w:tcBorders>
              <w:top w:val="single" w:sz="6" w:space="0" w:color="000000"/>
            </w:tcBorders>
          </w:tcPr>
          <w:p w:rsidR="00F36AB0" w:rsidRDefault="00845476">
            <w:pPr>
              <w:pStyle w:val="TableParagraph"/>
              <w:spacing w:before="131"/>
              <w:ind w:left="6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PATIENT NAME : </w:t>
            </w:r>
            <w:r w:rsidR="009F79C3">
              <w:rPr>
                <w:b/>
                <w:sz w:val="16"/>
              </w:rPr>
              <w:t>HARSHIT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 w:rsidR="00F36AB0" w:rsidRDefault="00F36A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1" w:type="dxa"/>
            <w:tcBorders>
              <w:top w:val="single" w:sz="6" w:space="0" w:color="000000"/>
            </w:tcBorders>
          </w:tcPr>
          <w:p w:rsidR="00F36AB0" w:rsidRDefault="00F36A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9" w:type="dxa"/>
            <w:tcBorders>
              <w:top w:val="single" w:sz="6" w:space="0" w:color="000000"/>
            </w:tcBorders>
          </w:tcPr>
          <w:p w:rsidR="00F36AB0" w:rsidRDefault="00F36A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9" w:type="dxa"/>
            <w:tcBorders>
              <w:top w:val="single" w:sz="6" w:space="0" w:color="000000"/>
            </w:tcBorders>
          </w:tcPr>
          <w:p w:rsidR="00F36AB0" w:rsidRDefault="00845476">
            <w:pPr>
              <w:pStyle w:val="TableParagraph"/>
              <w:spacing w:before="130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PATIENT ID :</w:t>
            </w:r>
          </w:p>
        </w:tc>
        <w:tc>
          <w:tcPr>
            <w:tcW w:w="1931" w:type="dxa"/>
            <w:tcBorders>
              <w:top w:val="single" w:sz="6" w:space="0" w:color="000000"/>
            </w:tcBorders>
          </w:tcPr>
          <w:p w:rsidR="00F36AB0" w:rsidRDefault="009F79C3" w:rsidP="009F79C3">
            <w:pPr>
              <w:pStyle w:val="TableParagraph"/>
              <w:spacing w:before="131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HARS</w:t>
            </w:r>
            <w:r w:rsidR="00845476">
              <w:rPr>
                <w:b/>
                <w:sz w:val="16"/>
              </w:rPr>
              <w:t>F1554308</w:t>
            </w:r>
            <w:r>
              <w:rPr>
                <w:b/>
                <w:sz w:val="16"/>
              </w:rPr>
              <w:t>30</w:t>
            </w:r>
          </w:p>
        </w:tc>
      </w:tr>
      <w:tr w:rsidR="00F36AB0">
        <w:trPr>
          <w:trHeight w:val="548"/>
        </w:trPr>
        <w:tc>
          <w:tcPr>
            <w:tcW w:w="3693" w:type="dxa"/>
            <w:gridSpan w:val="2"/>
          </w:tcPr>
          <w:p w:rsidR="00F36AB0" w:rsidRDefault="00845476">
            <w:pPr>
              <w:pStyle w:val="TableParagraph"/>
              <w:tabs>
                <w:tab w:val="left" w:pos="1538"/>
                <w:tab w:val="left" w:pos="3180"/>
              </w:tabs>
              <w:spacing w:before="72"/>
              <w:ind w:left="60"/>
              <w:rPr>
                <w:sz w:val="14"/>
              </w:rPr>
            </w:pPr>
            <w:r>
              <w:rPr>
                <w:sz w:val="14"/>
              </w:rPr>
              <w:t>ACCESSION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>
              <w:rPr>
                <w:sz w:val="14"/>
              </w:rPr>
              <w:tab/>
            </w:r>
            <w:r w:rsidR="009F79C3">
              <w:rPr>
                <w:b/>
                <w:sz w:val="16"/>
              </w:rPr>
              <w:t>0009JK059769</w:t>
            </w:r>
            <w:r>
              <w:rPr>
                <w:b/>
                <w:sz w:val="16"/>
              </w:rPr>
              <w:tab/>
            </w:r>
            <w:r>
              <w:rPr>
                <w:position w:val="1"/>
                <w:sz w:val="14"/>
              </w:rPr>
              <w:t>AGE</w:t>
            </w:r>
            <w:r>
              <w:rPr>
                <w:spacing w:val="-6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:</w:t>
            </w:r>
          </w:p>
        </w:tc>
        <w:tc>
          <w:tcPr>
            <w:tcW w:w="1001" w:type="dxa"/>
          </w:tcPr>
          <w:p w:rsidR="00F36AB0" w:rsidRDefault="00845476">
            <w:pPr>
              <w:pStyle w:val="TableParagraph"/>
              <w:spacing w:before="72"/>
              <w:ind w:left="114"/>
              <w:rPr>
                <w:sz w:val="16"/>
              </w:rPr>
            </w:pPr>
            <w:r>
              <w:rPr>
                <w:sz w:val="16"/>
              </w:rPr>
              <w:t>21 Years</w:t>
            </w:r>
          </w:p>
        </w:tc>
        <w:tc>
          <w:tcPr>
            <w:tcW w:w="1479" w:type="dxa"/>
          </w:tcPr>
          <w:p w:rsidR="00F36AB0" w:rsidRDefault="00845476">
            <w:pPr>
              <w:pStyle w:val="TableParagraph"/>
              <w:spacing w:before="72"/>
              <w:ind w:left="186"/>
              <w:rPr>
                <w:sz w:val="16"/>
              </w:rPr>
            </w:pPr>
            <w:r>
              <w:rPr>
                <w:sz w:val="14"/>
              </w:rPr>
              <w:t xml:space="preserve">SEX : </w:t>
            </w:r>
            <w:r w:rsidR="009F79C3">
              <w:rPr>
                <w:sz w:val="16"/>
              </w:rPr>
              <w:t>M</w:t>
            </w:r>
            <w:r>
              <w:rPr>
                <w:sz w:val="16"/>
              </w:rPr>
              <w:t>ale</w:t>
            </w:r>
          </w:p>
        </w:tc>
        <w:tc>
          <w:tcPr>
            <w:tcW w:w="2399" w:type="dxa"/>
          </w:tcPr>
          <w:p w:rsidR="00F36AB0" w:rsidRDefault="009F79C3">
            <w:pPr>
              <w:pStyle w:val="TableParagraph"/>
              <w:spacing w:before="94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DATE OF BIRTH : 01</w:t>
            </w:r>
            <w:r w:rsidR="00845476">
              <w:rPr>
                <w:sz w:val="14"/>
              </w:rPr>
              <w:t>/04/2000</w:t>
            </w:r>
          </w:p>
        </w:tc>
        <w:tc>
          <w:tcPr>
            <w:tcW w:w="1931" w:type="dxa"/>
          </w:tcPr>
          <w:p w:rsidR="00F36AB0" w:rsidRDefault="00F36A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36AB0">
        <w:trPr>
          <w:trHeight w:val="599"/>
        </w:trPr>
        <w:tc>
          <w:tcPr>
            <w:tcW w:w="2934" w:type="dxa"/>
          </w:tcPr>
          <w:p w:rsidR="00F36AB0" w:rsidRDefault="00F36AB0">
            <w:pPr>
              <w:pStyle w:val="TableParagraph"/>
              <w:spacing w:before="2"/>
              <w:rPr>
                <w:b/>
                <w:sz w:val="23"/>
              </w:rPr>
            </w:pPr>
          </w:p>
          <w:p w:rsidR="00F36AB0" w:rsidRDefault="00845476">
            <w:pPr>
              <w:pStyle w:val="TableParagraph"/>
              <w:ind w:left="60"/>
              <w:rPr>
                <w:sz w:val="16"/>
              </w:rPr>
            </w:pPr>
            <w:r>
              <w:rPr>
                <w:sz w:val="14"/>
              </w:rPr>
              <w:t xml:space="preserve">DRAWN : </w:t>
            </w:r>
            <w:r w:rsidR="009F79C3">
              <w:rPr>
                <w:sz w:val="16"/>
              </w:rPr>
              <w:t>12/04/2021 11:</w:t>
            </w:r>
            <w:r w:rsidR="00BE34B6">
              <w:rPr>
                <w:sz w:val="16"/>
              </w:rPr>
              <w:t>3</w:t>
            </w:r>
            <w:r w:rsidR="009F79C3">
              <w:rPr>
                <w:sz w:val="16"/>
              </w:rPr>
              <w:t>1</w:t>
            </w:r>
          </w:p>
        </w:tc>
        <w:tc>
          <w:tcPr>
            <w:tcW w:w="3239" w:type="dxa"/>
            <w:gridSpan w:val="3"/>
          </w:tcPr>
          <w:p w:rsidR="00F36AB0" w:rsidRDefault="00F36AB0">
            <w:pPr>
              <w:pStyle w:val="TableParagraph"/>
              <w:spacing w:before="2"/>
              <w:rPr>
                <w:b/>
                <w:sz w:val="23"/>
              </w:rPr>
            </w:pPr>
          </w:p>
          <w:p w:rsidR="00F36AB0" w:rsidRDefault="00845476">
            <w:pPr>
              <w:pStyle w:val="TableParagraph"/>
              <w:ind w:left="393"/>
              <w:rPr>
                <w:sz w:val="16"/>
              </w:rPr>
            </w:pPr>
            <w:r>
              <w:rPr>
                <w:sz w:val="14"/>
              </w:rPr>
              <w:t xml:space="preserve">RECEIVED : </w:t>
            </w:r>
            <w:r w:rsidR="009F79C3">
              <w:rPr>
                <w:sz w:val="16"/>
              </w:rPr>
              <w:t>13/04/2021 13:</w:t>
            </w:r>
            <w:r w:rsidR="00BE34B6">
              <w:rPr>
                <w:sz w:val="16"/>
              </w:rPr>
              <w:t>2</w:t>
            </w:r>
            <w:r w:rsidR="009F79C3">
              <w:rPr>
                <w:sz w:val="16"/>
              </w:rPr>
              <w:t>1</w:t>
            </w:r>
          </w:p>
        </w:tc>
        <w:tc>
          <w:tcPr>
            <w:tcW w:w="4330" w:type="dxa"/>
            <w:gridSpan w:val="2"/>
          </w:tcPr>
          <w:p w:rsidR="00F36AB0" w:rsidRDefault="00F36AB0">
            <w:pPr>
              <w:pStyle w:val="TableParagraph"/>
              <w:spacing w:before="2"/>
              <w:rPr>
                <w:b/>
                <w:sz w:val="23"/>
              </w:rPr>
            </w:pPr>
          </w:p>
          <w:p w:rsidR="00F36AB0" w:rsidRDefault="00845476">
            <w:pPr>
              <w:pStyle w:val="TableParagraph"/>
              <w:ind w:left="558"/>
              <w:rPr>
                <w:sz w:val="16"/>
              </w:rPr>
            </w:pPr>
            <w:r>
              <w:rPr>
                <w:sz w:val="14"/>
              </w:rPr>
              <w:t xml:space="preserve">REPORTED : </w:t>
            </w:r>
            <w:r w:rsidR="009F79C3">
              <w:rPr>
                <w:sz w:val="16"/>
              </w:rPr>
              <w:t>13/04/2021 17</w:t>
            </w:r>
            <w:r>
              <w:rPr>
                <w:sz w:val="16"/>
              </w:rPr>
              <w:t>:</w:t>
            </w:r>
            <w:r w:rsidR="009F79C3">
              <w:rPr>
                <w:sz w:val="16"/>
              </w:rPr>
              <w:t>58</w:t>
            </w:r>
          </w:p>
        </w:tc>
      </w:tr>
      <w:tr w:rsidR="00F36AB0">
        <w:trPr>
          <w:trHeight w:val="723"/>
        </w:trPr>
        <w:tc>
          <w:tcPr>
            <w:tcW w:w="2934" w:type="dxa"/>
          </w:tcPr>
          <w:p w:rsidR="00F36AB0" w:rsidRDefault="00845476">
            <w:pPr>
              <w:pStyle w:val="TableParagraph"/>
              <w:spacing w:before="123"/>
              <w:ind w:left="60"/>
              <w:rPr>
                <w:sz w:val="16"/>
              </w:rPr>
            </w:pPr>
            <w:r>
              <w:rPr>
                <w:b/>
                <w:position w:val="1"/>
                <w:sz w:val="14"/>
              </w:rPr>
              <w:t xml:space="preserve">REFERRING DOCTOR : </w:t>
            </w:r>
            <w:r>
              <w:rPr>
                <w:sz w:val="16"/>
              </w:rPr>
              <w:t>SELF</w:t>
            </w:r>
          </w:p>
          <w:p w:rsidR="00F36AB0" w:rsidRDefault="00F36AB0">
            <w:pPr>
              <w:pStyle w:val="TableParagraph"/>
              <w:spacing w:before="1"/>
              <w:rPr>
                <w:b/>
                <w:sz w:val="15"/>
              </w:rPr>
            </w:pPr>
          </w:p>
          <w:p w:rsidR="00F36AB0" w:rsidRDefault="00845476">
            <w:pPr>
              <w:pStyle w:val="TableParagraph"/>
              <w:tabs>
                <w:tab w:val="left" w:pos="2052"/>
              </w:tabs>
              <w:spacing w:line="202" w:lineRule="exact"/>
              <w:ind w:left="65"/>
              <w:rPr>
                <w:b/>
                <w:sz w:val="18"/>
              </w:rPr>
            </w:pPr>
            <w:r>
              <w:rPr>
                <w:b/>
                <w:position w:val="1"/>
                <w:sz w:val="16"/>
              </w:rPr>
              <w:t>Test</w:t>
            </w:r>
            <w:r>
              <w:rPr>
                <w:b/>
                <w:spacing w:val="-10"/>
                <w:position w:val="1"/>
                <w:sz w:val="16"/>
              </w:rPr>
              <w:t xml:space="preserve"> </w:t>
            </w:r>
            <w:r>
              <w:rPr>
                <w:b/>
                <w:position w:val="1"/>
                <w:sz w:val="16"/>
              </w:rPr>
              <w:t>Report</w:t>
            </w:r>
            <w:r>
              <w:rPr>
                <w:b/>
                <w:spacing w:val="-4"/>
                <w:position w:val="1"/>
                <w:sz w:val="16"/>
              </w:rPr>
              <w:t xml:space="preserve"> </w:t>
            </w:r>
            <w:r>
              <w:rPr>
                <w:b/>
                <w:position w:val="1"/>
                <w:sz w:val="16"/>
              </w:rPr>
              <w:t>Status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8"/>
                <w:u w:val="single"/>
              </w:rPr>
              <w:t>Final</w:t>
            </w:r>
          </w:p>
        </w:tc>
        <w:tc>
          <w:tcPr>
            <w:tcW w:w="759" w:type="dxa"/>
          </w:tcPr>
          <w:p w:rsidR="00F36AB0" w:rsidRDefault="00F36A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0" w:type="dxa"/>
            <w:gridSpan w:val="2"/>
          </w:tcPr>
          <w:p w:rsidR="00F36AB0" w:rsidRDefault="00F36AB0">
            <w:pPr>
              <w:pStyle w:val="TableParagraph"/>
              <w:rPr>
                <w:b/>
                <w:sz w:val="20"/>
              </w:rPr>
            </w:pPr>
          </w:p>
          <w:p w:rsidR="00F36AB0" w:rsidRDefault="00F36AB0">
            <w:pPr>
              <w:pStyle w:val="TableParagraph"/>
              <w:spacing w:before="6"/>
              <w:rPr>
                <w:b/>
                <w:sz w:val="23"/>
              </w:rPr>
            </w:pPr>
          </w:p>
          <w:p w:rsidR="00F36AB0" w:rsidRDefault="00845476">
            <w:pPr>
              <w:pStyle w:val="TableParagraph"/>
              <w:spacing w:line="175" w:lineRule="exact"/>
              <w:ind w:left="918" w:right="8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Results</w:t>
            </w:r>
          </w:p>
        </w:tc>
        <w:tc>
          <w:tcPr>
            <w:tcW w:w="4330" w:type="dxa"/>
            <w:gridSpan w:val="2"/>
          </w:tcPr>
          <w:p w:rsidR="00F36AB0" w:rsidRDefault="00845476">
            <w:pPr>
              <w:pStyle w:val="TableParagraph"/>
              <w:spacing w:before="131"/>
              <w:ind w:left="1127"/>
              <w:rPr>
                <w:sz w:val="14"/>
              </w:rPr>
            </w:pPr>
            <w:r>
              <w:rPr>
                <w:sz w:val="14"/>
              </w:rPr>
              <w:t>CLIENT PATIENT ID :</w:t>
            </w:r>
            <w:r w:rsidR="009F79C3">
              <w:rPr>
                <w:sz w:val="14"/>
              </w:rPr>
              <w:t xml:space="preserve"> 504900309134</w:t>
            </w:r>
          </w:p>
          <w:p w:rsidR="00F36AB0" w:rsidRDefault="00F36AB0">
            <w:pPr>
              <w:pStyle w:val="TableParagraph"/>
              <w:spacing w:before="6"/>
              <w:rPr>
                <w:b/>
                <w:sz w:val="18"/>
              </w:rPr>
            </w:pPr>
          </w:p>
          <w:p w:rsidR="00F36AB0" w:rsidRDefault="00845476">
            <w:pPr>
              <w:pStyle w:val="TableParagraph"/>
              <w:tabs>
                <w:tab w:val="left" w:pos="3381"/>
              </w:tabs>
              <w:spacing w:line="177" w:lineRule="exact"/>
              <w:ind w:left="563"/>
              <w:rPr>
                <w:b/>
                <w:sz w:val="16"/>
              </w:rPr>
            </w:pPr>
            <w:r>
              <w:rPr>
                <w:b/>
                <w:sz w:val="16"/>
              </w:rPr>
              <w:t>Biological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Reference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Interval</w:t>
            </w:r>
            <w:r>
              <w:rPr>
                <w:b/>
                <w:sz w:val="16"/>
              </w:rPr>
              <w:tab/>
              <w:t>Units</w:t>
            </w:r>
          </w:p>
        </w:tc>
      </w:tr>
    </w:tbl>
    <w:p w:rsidR="00F36AB0" w:rsidRDefault="00F36AB0">
      <w:pPr>
        <w:pStyle w:val="BodyText"/>
        <w:rPr>
          <w:b/>
          <w:sz w:val="20"/>
        </w:rPr>
      </w:pPr>
    </w:p>
    <w:p w:rsidR="00F36AB0" w:rsidRDefault="00F36AB0">
      <w:pPr>
        <w:pStyle w:val="BodyText"/>
        <w:rPr>
          <w:b/>
          <w:sz w:val="20"/>
        </w:rPr>
      </w:pPr>
    </w:p>
    <w:p w:rsidR="00F36AB0" w:rsidRDefault="00F36AB0">
      <w:pPr>
        <w:pStyle w:val="BodyText"/>
        <w:rPr>
          <w:b/>
          <w:sz w:val="20"/>
        </w:rPr>
      </w:pPr>
    </w:p>
    <w:p w:rsidR="00F36AB0" w:rsidRDefault="00F36AB0">
      <w:pPr>
        <w:pStyle w:val="BodyText"/>
        <w:rPr>
          <w:b/>
          <w:sz w:val="20"/>
        </w:rPr>
      </w:pPr>
    </w:p>
    <w:p w:rsidR="00F36AB0" w:rsidRDefault="00F36AB0">
      <w:pPr>
        <w:pStyle w:val="BodyText"/>
        <w:rPr>
          <w:b/>
          <w:sz w:val="20"/>
        </w:rPr>
      </w:pPr>
    </w:p>
    <w:p w:rsidR="00F36AB0" w:rsidRDefault="00F36AB0">
      <w:pPr>
        <w:pStyle w:val="BodyText"/>
        <w:rPr>
          <w:b/>
          <w:sz w:val="20"/>
        </w:rPr>
      </w:pPr>
    </w:p>
    <w:p w:rsidR="00F36AB0" w:rsidRDefault="00F36AB0">
      <w:pPr>
        <w:pStyle w:val="BodyText"/>
        <w:rPr>
          <w:b/>
          <w:sz w:val="20"/>
        </w:rPr>
      </w:pPr>
    </w:p>
    <w:p w:rsidR="00F36AB0" w:rsidRDefault="00F36AB0">
      <w:pPr>
        <w:rPr>
          <w:sz w:val="20"/>
        </w:rPr>
        <w:sectPr w:rsidR="00F36AB0">
          <w:pgSz w:w="11930" w:h="16870"/>
          <w:pgMar w:top="2980" w:right="20" w:bottom="1440" w:left="900" w:header="631" w:footer="1246" w:gutter="0"/>
          <w:cols w:space="720"/>
        </w:sectPr>
      </w:pPr>
    </w:p>
    <w:p w:rsidR="00F36AB0" w:rsidRDefault="00F36AB0">
      <w:pPr>
        <w:pStyle w:val="BodyText"/>
        <w:spacing w:before="1"/>
        <w:rPr>
          <w:b/>
          <w:sz w:val="19"/>
        </w:rPr>
      </w:pPr>
    </w:p>
    <w:p w:rsidR="00F36AB0" w:rsidRDefault="00845476">
      <w:pPr>
        <w:pStyle w:val="ListParagraph"/>
        <w:numPr>
          <w:ilvl w:val="0"/>
          <w:numId w:val="1"/>
        </w:numPr>
        <w:tabs>
          <w:tab w:val="left" w:pos="409"/>
        </w:tabs>
        <w:spacing w:before="1"/>
        <w:ind w:right="38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324416" behindDoc="1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-1429601</wp:posOffset>
            </wp:positionV>
            <wp:extent cx="6714489" cy="27241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489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CE8" w:rsidRPr="00975CE8">
        <w:pict>
          <v:group id="_x0000_s1026" style="position:absolute;left:0;text-align:left;margin-left:50.6pt;margin-top:-12.55pt;width:532.3pt;height:213.5pt;z-index:-251991040;mso-position-horizontal-relative:page;mso-position-vertical-relative:text" coordorigin="1012,-251" coordsize="10646,4270">
            <v:shape id="_x0000_s1032" style="position:absolute;left:1019;top:-10;width:10631;height:4020" coordorigin="1019,-9" coordsize="10631,4020" o:spt="100" adj="0,,0" path="m11650,-9r,4020m1019,-9r,4020e" filled="f">
              <v:stroke joinstyle="round"/>
              <v:formulas/>
              <v:path arrowok="t" o:connecttype="segments"/>
            </v:shape>
            <v:rect id="_x0000_s1031" style="position:absolute;left:1019;top:-246;width:10632;height:236" filled="f" strokeweight=".56pt"/>
            <v:shape id="_x0000_s1030" style="position:absolute;left:1019;top:3435;width:10631;height:575" coordorigin="1019,3436" coordsize="10631,575" o:spt="100" adj="0,,0" path="m1019,4011r10631,m11650,3436r,567m1019,3436r,567e" filled="f">
              <v:stroke joinstyle="round"/>
              <v:formulas/>
              <v:path arrowok="t" o:connecttype="segments"/>
            </v:shape>
            <v:rect id="_x0000_s1029" style="position:absolute;left:1019;top:-246;width:10632;height:236" filled="f" strokeweight=".56pt"/>
            <v:shape id="_x0000_s1028" type="#_x0000_t75" style="position:absolute;left:3756;top:-180;width:1543;height:122">
              <v:imagedata r:id="rId16" o:title=""/>
            </v:shape>
            <v:shape id="_x0000_s1027" type="#_x0000_t75" style="position:absolute;left:5378;top:-180;width:3536;height:122">
              <v:imagedata r:id="rId17" o:title=""/>
            </v:shape>
            <w10:wrap anchorx="page"/>
          </v:group>
        </w:pict>
      </w:r>
      <w:r>
        <w:rPr>
          <w:sz w:val="16"/>
        </w:rPr>
        <w:t xml:space="preserve">It is </w:t>
      </w:r>
      <w:r>
        <w:rPr>
          <w:spacing w:val="2"/>
          <w:sz w:val="16"/>
        </w:rPr>
        <w:t xml:space="preserve">presumed </w:t>
      </w:r>
      <w:r>
        <w:rPr>
          <w:sz w:val="16"/>
        </w:rPr>
        <w:t xml:space="preserve">that the test </w:t>
      </w:r>
      <w:r>
        <w:rPr>
          <w:spacing w:val="2"/>
          <w:sz w:val="16"/>
        </w:rPr>
        <w:t xml:space="preserve">sample </w:t>
      </w:r>
      <w:r>
        <w:rPr>
          <w:sz w:val="16"/>
        </w:rPr>
        <w:t>belongs to the patient named or identified in the test requisition</w:t>
      </w:r>
      <w:r>
        <w:rPr>
          <w:spacing w:val="35"/>
          <w:sz w:val="16"/>
        </w:rPr>
        <w:t xml:space="preserve"> </w:t>
      </w:r>
      <w:r>
        <w:rPr>
          <w:sz w:val="16"/>
        </w:rPr>
        <w:t>form.</w:t>
      </w:r>
    </w:p>
    <w:p w:rsidR="00F36AB0" w:rsidRDefault="00845476">
      <w:pPr>
        <w:pStyle w:val="ListParagraph"/>
        <w:numPr>
          <w:ilvl w:val="0"/>
          <w:numId w:val="1"/>
        </w:numPr>
        <w:tabs>
          <w:tab w:val="left" w:pos="409"/>
        </w:tabs>
        <w:spacing w:before="9" w:line="242" w:lineRule="auto"/>
        <w:ind w:right="576" w:firstLine="0"/>
        <w:rPr>
          <w:sz w:val="16"/>
        </w:rPr>
      </w:pPr>
      <w:r>
        <w:rPr>
          <w:sz w:val="16"/>
        </w:rPr>
        <w:t xml:space="preserve">All Tests are </w:t>
      </w:r>
      <w:r>
        <w:rPr>
          <w:spacing w:val="2"/>
          <w:sz w:val="16"/>
        </w:rPr>
        <w:t xml:space="preserve">performed </w:t>
      </w:r>
      <w:r>
        <w:rPr>
          <w:sz w:val="16"/>
        </w:rPr>
        <w:t>and reported as per the turnaround time stated in the SRL Directory of services (DOS).</w:t>
      </w:r>
    </w:p>
    <w:p w:rsidR="00F36AB0" w:rsidRDefault="00845476">
      <w:pPr>
        <w:pStyle w:val="ListParagraph"/>
        <w:numPr>
          <w:ilvl w:val="0"/>
          <w:numId w:val="1"/>
        </w:numPr>
        <w:tabs>
          <w:tab w:val="left" w:pos="409"/>
        </w:tabs>
        <w:spacing w:before="11" w:line="242" w:lineRule="auto"/>
        <w:ind w:right="481" w:firstLine="0"/>
        <w:jc w:val="both"/>
        <w:rPr>
          <w:sz w:val="16"/>
        </w:rPr>
      </w:pPr>
      <w:r>
        <w:rPr>
          <w:sz w:val="16"/>
        </w:rPr>
        <w:t>SRL confirms that all tests have been performed or assayed with highest quality standards, clinical safety &amp; technical</w:t>
      </w:r>
      <w:r>
        <w:rPr>
          <w:spacing w:val="6"/>
          <w:sz w:val="16"/>
        </w:rPr>
        <w:t xml:space="preserve"> </w:t>
      </w:r>
      <w:r>
        <w:rPr>
          <w:sz w:val="16"/>
        </w:rPr>
        <w:t>integrity.</w:t>
      </w:r>
    </w:p>
    <w:p w:rsidR="00F36AB0" w:rsidRDefault="00845476">
      <w:pPr>
        <w:pStyle w:val="ListParagraph"/>
        <w:numPr>
          <w:ilvl w:val="0"/>
          <w:numId w:val="1"/>
        </w:numPr>
        <w:tabs>
          <w:tab w:val="left" w:pos="407"/>
        </w:tabs>
        <w:spacing w:before="4"/>
        <w:ind w:left="406" w:hanging="227"/>
        <w:jc w:val="both"/>
        <w:rPr>
          <w:sz w:val="16"/>
        </w:rPr>
      </w:pPr>
      <w:r>
        <w:rPr>
          <w:sz w:val="16"/>
        </w:rPr>
        <w:t>A requested test might not be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performedif</w:t>
      </w:r>
      <w:proofErr w:type="spellEnd"/>
      <w:r>
        <w:rPr>
          <w:sz w:val="16"/>
        </w:rPr>
        <w:t>:</w:t>
      </w:r>
    </w:p>
    <w:p w:rsidR="00F36AB0" w:rsidRDefault="00845476">
      <w:pPr>
        <w:pStyle w:val="ListParagraph"/>
        <w:numPr>
          <w:ilvl w:val="1"/>
          <w:numId w:val="1"/>
        </w:numPr>
        <w:tabs>
          <w:tab w:val="left" w:pos="632"/>
        </w:tabs>
        <w:spacing w:before="12" w:line="242" w:lineRule="auto"/>
        <w:ind w:right="606" w:firstLine="230"/>
        <w:rPr>
          <w:sz w:val="16"/>
        </w:rPr>
      </w:pPr>
      <w:r>
        <w:rPr>
          <w:sz w:val="16"/>
        </w:rPr>
        <w:t xml:space="preserve">Specimen received is insufficient or inappropriate </w:t>
      </w:r>
      <w:r>
        <w:rPr>
          <w:spacing w:val="2"/>
          <w:sz w:val="16"/>
        </w:rPr>
        <w:t xml:space="preserve">specimen </w:t>
      </w:r>
      <w:r>
        <w:rPr>
          <w:sz w:val="16"/>
        </w:rPr>
        <w:t>quality is</w:t>
      </w:r>
      <w:r>
        <w:rPr>
          <w:spacing w:val="28"/>
          <w:sz w:val="16"/>
        </w:rPr>
        <w:t xml:space="preserve"> </w:t>
      </w:r>
      <w:r>
        <w:rPr>
          <w:spacing w:val="2"/>
          <w:sz w:val="16"/>
        </w:rPr>
        <w:t>unsatisfactory</w:t>
      </w:r>
    </w:p>
    <w:p w:rsidR="00F36AB0" w:rsidRDefault="00845476">
      <w:pPr>
        <w:pStyle w:val="ListParagraph"/>
        <w:numPr>
          <w:ilvl w:val="1"/>
          <w:numId w:val="1"/>
        </w:numPr>
        <w:tabs>
          <w:tab w:val="left" w:pos="632"/>
        </w:tabs>
        <w:spacing w:before="5"/>
        <w:ind w:left="631" w:hanging="224"/>
        <w:rPr>
          <w:sz w:val="16"/>
        </w:rPr>
      </w:pPr>
      <w:r>
        <w:rPr>
          <w:spacing w:val="2"/>
          <w:sz w:val="16"/>
        </w:rPr>
        <w:t>Incorrect specimen</w:t>
      </w:r>
      <w:r>
        <w:rPr>
          <w:spacing w:val="13"/>
          <w:sz w:val="16"/>
        </w:rPr>
        <w:t xml:space="preserve"> </w:t>
      </w:r>
      <w:r>
        <w:rPr>
          <w:sz w:val="16"/>
        </w:rPr>
        <w:t>type</w:t>
      </w:r>
    </w:p>
    <w:p w:rsidR="00F36AB0" w:rsidRDefault="00845476">
      <w:pPr>
        <w:pStyle w:val="ListParagraph"/>
        <w:numPr>
          <w:ilvl w:val="1"/>
          <w:numId w:val="1"/>
        </w:numPr>
        <w:tabs>
          <w:tab w:val="left" w:pos="625"/>
        </w:tabs>
        <w:spacing w:before="8"/>
        <w:ind w:right="124" w:firstLine="230"/>
        <w:rPr>
          <w:sz w:val="16"/>
        </w:rPr>
      </w:pPr>
      <w:r>
        <w:rPr>
          <w:sz w:val="16"/>
        </w:rPr>
        <w:t>Request for testing is withdrawn by the ordering</w:t>
      </w:r>
      <w:r>
        <w:rPr>
          <w:spacing w:val="-19"/>
          <w:sz w:val="16"/>
        </w:rPr>
        <w:t xml:space="preserve"> </w:t>
      </w:r>
      <w:r>
        <w:rPr>
          <w:sz w:val="16"/>
        </w:rPr>
        <w:t>doctor or</w:t>
      </w:r>
      <w:r>
        <w:rPr>
          <w:spacing w:val="4"/>
          <w:sz w:val="16"/>
        </w:rPr>
        <w:t xml:space="preserve"> </w:t>
      </w:r>
      <w:r>
        <w:rPr>
          <w:sz w:val="16"/>
        </w:rPr>
        <w:t>patient</w:t>
      </w:r>
    </w:p>
    <w:p w:rsidR="00F36AB0" w:rsidRDefault="00845476">
      <w:pPr>
        <w:pStyle w:val="ListParagraph"/>
        <w:numPr>
          <w:ilvl w:val="1"/>
          <w:numId w:val="1"/>
        </w:numPr>
        <w:tabs>
          <w:tab w:val="left" w:pos="637"/>
        </w:tabs>
        <w:spacing w:before="16" w:line="244" w:lineRule="auto"/>
        <w:ind w:right="468" w:firstLine="230"/>
        <w:rPr>
          <w:sz w:val="16"/>
        </w:rPr>
      </w:pPr>
      <w:r>
        <w:rPr>
          <w:sz w:val="16"/>
        </w:rPr>
        <w:t xml:space="preserve">There is a discrepancy between the label on the specimen container and the name on the test requisition </w:t>
      </w:r>
      <w:r>
        <w:rPr>
          <w:spacing w:val="2"/>
          <w:sz w:val="16"/>
        </w:rPr>
        <w:t>form</w:t>
      </w:r>
    </w:p>
    <w:p w:rsidR="00F36AB0" w:rsidRDefault="00845476">
      <w:pPr>
        <w:pStyle w:val="BodyText"/>
        <w:spacing w:before="1"/>
        <w:rPr>
          <w:sz w:val="19"/>
        </w:rPr>
      </w:pPr>
      <w:r>
        <w:br w:type="column"/>
      </w:r>
    </w:p>
    <w:p w:rsidR="00F36AB0" w:rsidRDefault="00845476">
      <w:pPr>
        <w:pStyle w:val="ListParagraph"/>
        <w:numPr>
          <w:ilvl w:val="0"/>
          <w:numId w:val="1"/>
        </w:numPr>
        <w:tabs>
          <w:tab w:val="left" w:pos="524"/>
        </w:tabs>
        <w:spacing w:before="1"/>
        <w:ind w:right="800" w:firstLine="0"/>
        <w:rPr>
          <w:sz w:val="16"/>
        </w:rPr>
      </w:pPr>
      <w:r>
        <w:rPr>
          <w:sz w:val="16"/>
        </w:rPr>
        <w:t>The results of a laboratory test are dependent on the quality of the sample as well as the assay</w:t>
      </w:r>
      <w:r>
        <w:rPr>
          <w:spacing w:val="28"/>
          <w:sz w:val="16"/>
        </w:rPr>
        <w:t xml:space="preserve"> </w:t>
      </w:r>
      <w:r>
        <w:rPr>
          <w:spacing w:val="2"/>
          <w:sz w:val="16"/>
        </w:rPr>
        <w:t>technology.</w:t>
      </w:r>
    </w:p>
    <w:p w:rsidR="00F36AB0" w:rsidRDefault="00845476">
      <w:pPr>
        <w:pStyle w:val="ListParagraph"/>
        <w:numPr>
          <w:ilvl w:val="0"/>
          <w:numId w:val="1"/>
        </w:numPr>
        <w:tabs>
          <w:tab w:val="left" w:pos="524"/>
        </w:tabs>
        <w:spacing w:before="9"/>
        <w:ind w:right="1313" w:firstLine="0"/>
        <w:rPr>
          <w:sz w:val="16"/>
        </w:rPr>
      </w:pPr>
      <w:r>
        <w:rPr>
          <w:sz w:val="16"/>
        </w:rPr>
        <w:t xml:space="preserve">Result delays could be because of uncontrolled circumstances. </w:t>
      </w:r>
      <w:proofErr w:type="gramStart"/>
      <w:r>
        <w:rPr>
          <w:sz w:val="16"/>
        </w:rPr>
        <w:t>e.g</w:t>
      </w:r>
      <w:proofErr w:type="gramEnd"/>
      <w:r>
        <w:rPr>
          <w:sz w:val="16"/>
        </w:rPr>
        <w:t>. assay run</w:t>
      </w:r>
      <w:r>
        <w:rPr>
          <w:spacing w:val="7"/>
          <w:sz w:val="16"/>
        </w:rPr>
        <w:t xml:space="preserve"> </w:t>
      </w:r>
      <w:r>
        <w:rPr>
          <w:sz w:val="16"/>
        </w:rPr>
        <w:t>failure.</w:t>
      </w:r>
    </w:p>
    <w:p w:rsidR="00F36AB0" w:rsidRDefault="00845476">
      <w:pPr>
        <w:pStyle w:val="ListParagraph"/>
        <w:numPr>
          <w:ilvl w:val="0"/>
          <w:numId w:val="1"/>
        </w:numPr>
        <w:tabs>
          <w:tab w:val="left" w:pos="524"/>
        </w:tabs>
        <w:spacing w:before="15" w:line="244" w:lineRule="auto"/>
        <w:ind w:right="482" w:firstLine="0"/>
        <w:rPr>
          <w:sz w:val="16"/>
        </w:rPr>
      </w:pPr>
      <w:r>
        <w:rPr>
          <w:sz w:val="16"/>
        </w:rPr>
        <w:t xml:space="preserve">Tests parameters marked by asterisks are excluded from the “scope" of </w:t>
      </w:r>
      <w:r>
        <w:rPr>
          <w:spacing w:val="2"/>
          <w:sz w:val="16"/>
        </w:rPr>
        <w:t xml:space="preserve">NABL </w:t>
      </w:r>
      <w:r>
        <w:rPr>
          <w:sz w:val="16"/>
        </w:rPr>
        <w:t>accredited tests. (If laboratory is accredited).</w:t>
      </w:r>
    </w:p>
    <w:p w:rsidR="00F36AB0" w:rsidRDefault="00845476">
      <w:pPr>
        <w:pStyle w:val="ListParagraph"/>
        <w:numPr>
          <w:ilvl w:val="0"/>
          <w:numId w:val="1"/>
        </w:numPr>
        <w:tabs>
          <w:tab w:val="left" w:pos="524"/>
        </w:tabs>
        <w:ind w:right="928" w:firstLine="0"/>
        <w:rPr>
          <w:sz w:val="16"/>
        </w:rPr>
      </w:pPr>
      <w:r>
        <w:rPr>
          <w:sz w:val="16"/>
        </w:rPr>
        <w:t>Laboratory results should be correlated with clinical information to determine Final</w:t>
      </w:r>
      <w:r>
        <w:rPr>
          <w:spacing w:val="10"/>
          <w:sz w:val="16"/>
        </w:rPr>
        <w:t xml:space="preserve"> </w:t>
      </w:r>
      <w:r>
        <w:rPr>
          <w:sz w:val="16"/>
        </w:rPr>
        <w:t>diagnosis.</w:t>
      </w:r>
    </w:p>
    <w:p w:rsidR="00F36AB0" w:rsidRDefault="00845476">
      <w:pPr>
        <w:pStyle w:val="ListParagraph"/>
        <w:numPr>
          <w:ilvl w:val="0"/>
          <w:numId w:val="1"/>
        </w:numPr>
        <w:tabs>
          <w:tab w:val="left" w:pos="517"/>
        </w:tabs>
        <w:spacing w:before="12"/>
        <w:ind w:left="516" w:hanging="337"/>
        <w:rPr>
          <w:sz w:val="16"/>
        </w:rPr>
      </w:pPr>
      <w:r>
        <w:rPr>
          <w:sz w:val="16"/>
        </w:rPr>
        <w:t xml:space="preserve">Test results are not valid for </w:t>
      </w:r>
      <w:r>
        <w:rPr>
          <w:spacing w:val="3"/>
          <w:sz w:val="16"/>
        </w:rPr>
        <w:t xml:space="preserve">Medico- </w:t>
      </w:r>
      <w:r>
        <w:rPr>
          <w:spacing w:val="2"/>
          <w:sz w:val="16"/>
        </w:rPr>
        <w:t>legal</w:t>
      </w:r>
      <w:r>
        <w:rPr>
          <w:spacing w:val="1"/>
          <w:sz w:val="16"/>
        </w:rPr>
        <w:t xml:space="preserve"> </w:t>
      </w:r>
      <w:r>
        <w:rPr>
          <w:spacing w:val="2"/>
          <w:sz w:val="16"/>
        </w:rPr>
        <w:t>purposes.</w:t>
      </w:r>
    </w:p>
    <w:p w:rsidR="00F36AB0" w:rsidRDefault="00845476">
      <w:pPr>
        <w:pStyle w:val="ListParagraph"/>
        <w:numPr>
          <w:ilvl w:val="0"/>
          <w:numId w:val="1"/>
        </w:numPr>
        <w:tabs>
          <w:tab w:val="left" w:pos="510"/>
        </w:tabs>
        <w:spacing w:before="7" w:line="249" w:lineRule="auto"/>
        <w:ind w:right="375" w:firstLine="0"/>
        <w:jc w:val="both"/>
        <w:rPr>
          <w:sz w:val="16"/>
        </w:rPr>
      </w:pPr>
      <w:r>
        <w:rPr>
          <w:sz w:val="16"/>
        </w:rPr>
        <w:t xml:space="preserve">In case of queries or </w:t>
      </w:r>
      <w:r>
        <w:rPr>
          <w:spacing w:val="2"/>
          <w:sz w:val="16"/>
        </w:rPr>
        <w:t xml:space="preserve">unexpected </w:t>
      </w:r>
      <w:r>
        <w:rPr>
          <w:sz w:val="16"/>
        </w:rPr>
        <w:t xml:space="preserve">test results </w:t>
      </w:r>
      <w:r>
        <w:rPr>
          <w:spacing w:val="3"/>
          <w:sz w:val="16"/>
        </w:rPr>
        <w:t xml:space="preserve">please </w:t>
      </w:r>
      <w:r>
        <w:rPr>
          <w:sz w:val="16"/>
        </w:rPr>
        <w:t>call at SRL customer care (Toll free: 1800-222-000). Post proper investigation repeat analysis may be carried</w:t>
      </w:r>
      <w:r>
        <w:rPr>
          <w:spacing w:val="5"/>
          <w:sz w:val="16"/>
        </w:rPr>
        <w:t xml:space="preserve"> </w:t>
      </w:r>
      <w:r>
        <w:rPr>
          <w:sz w:val="16"/>
        </w:rPr>
        <w:t>out.</w:t>
      </w:r>
    </w:p>
    <w:p w:rsidR="00F36AB0" w:rsidRDefault="00F36AB0">
      <w:pPr>
        <w:pStyle w:val="BodyText"/>
        <w:rPr>
          <w:sz w:val="20"/>
        </w:rPr>
      </w:pPr>
    </w:p>
    <w:p w:rsidR="00F36AB0" w:rsidRDefault="00F36AB0">
      <w:pPr>
        <w:pStyle w:val="BodyText"/>
        <w:rPr>
          <w:sz w:val="20"/>
        </w:rPr>
      </w:pPr>
    </w:p>
    <w:p w:rsidR="00F36AB0" w:rsidRDefault="00F36AB0">
      <w:pPr>
        <w:pStyle w:val="BodyText"/>
        <w:spacing w:before="8"/>
        <w:rPr>
          <w:sz w:val="27"/>
        </w:rPr>
      </w:pPr>
    </w:p>
    <w:p w:rsidR="00F36AB0" w:rsidRDefault="00845476">
      <w:pPr>
        <w:ind w:left="319"/>
        <w:rPr>
          <w:b/>
          <w:sz w:val="14"/>
        </w:rPr>
      </w:pPr>
      <w:r>
        <w:rPr>
          <w:b/>
          <w:sz w:val="14"/>
        </w:rPr>
        <w:t>SRL Limited</w:t>
      </w:r>
    </w:p>
    <w:p w:rsidR="00F36AB0" w:rsidRDefault="00845476">
      <w:pPr>
        <w:pStyle w:val="Heading2"/>
        <w:spacing w:before="36"/>
        <w:ind w:left="319" w:right="2609"/>
      </w:pPr>
      <w:r>
        <w:t xml:space="preserve">Fortis Hospital, Sector 62, Phase VIII, </w:t>
      </w:r>
      <w:proofErr w:type="spellStart"/>
      <w:r>
        <w:t>Mohali</w:t>
      </w:r>
      <w:proofErr w:type="spellEnd"/>
      <w:r>
        <w:t xml:space="preserve"> 160062</w:t>
      </w:r>
    </w:p>
    <w:sectPr w:rsidR="00F36AB0" w:rsidSect="00F36AB0">
      <w:type w:val="continuous"/>
      <w:pgSz w:w="11930" w:h="16870"/>
      <w:pgMar w:top="2980" w:right="20" w:bottom="1440" w:left="900" w:header="720" w:footer="720" w:gutter="0"/>
      <w:cols w:num="2" w:space="720" w:equalWidth="0">
        <w:col w:w="5219" w:space="170"/>
        <w:col w:w="562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4A5" w:rsidRDefault="00A154A5" w:rsidP="00F36AB0">
      <w:r>
        <w:separator/>
      </w:r>
    </w:p>
  </w:endnote>
  <w:endnote w:type="continuationSeparator" w:id="0">
    <w:p w:rsidR="00A154A5" w:rsidRDefault="00A154A5" w:rsidP="00F36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AB0" w:rsidRDefault="00975CE8">
    <w:pPr>
      <w:pStyle w:val="BodyText"/>
      <w:spacing w:line="14" w:lineRule="auto"/>
      <w:rPr>
        <w:sz w:val="20"/>
      </w:rPr>
    </w:pPr>
    <w:r w:rsidRPr="00975C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7.5pt;margin-top:770.2pt;width:49.25pt;height:11.8pt;z-index:-251990016;mso-position-horizontal-relative:page;mso-position-vertical-relative:page" filled="f" stroked="f">
          <v:textbox inset="0,0,0,0">
            <w:txbxContent>
              <w:p w:rsidR="00F36AB0" w:rsidRDefault="00845476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 w:rsidR="00975CE8"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 w:rsidR="00975CE8">
                  <w:fldChar w:fldCharType="separate"/>
                </w:r>
                <w:r w:rsidR="009F79C3">
                  <w:rPr>
                    <w:noProof/>
                    <w:sz w:val="16"/>
                  </w:rPr>
                  <w:t>2</w:t>
                </w:r>
                <w:r w:rsidR="00975CE8">
                  <w:fldChar w:fldCharType="end"/>
                </w:r>
                <w:r>
                  <w:rPr>
                    <w:sz w:val="16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4A5" w:rsidRDefault="00A154A5" w:rsidP="00F36AB0">
      <w:r>
        <w:separator/>
      </w:r>
    </w:p>
  </w:footnote>
  <w:footnote w:type="continuationSeparator" w:id="0">
    <w:p w:rsidR="00A154A5" w:rsidRDefault="00A154A5" w:rsidP="00F36A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AB0" w:rsidRDefault="009F79C3">
    <w:pPr>
      <w:pStyle w:val="BodyText"/>
      <w:spacing w:line="14" w:lineRule="auto"/>
      <w:rPr>
        <w:sz w:val="20"/>
      </w:rPr>
    </w:pPr>
    <w:r w:rsidRPr="00975C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3.7pt;margin-top:80.45pt;width:249.8pt;height:70.35pt;z-index:-251991040;mso-position-horizontal-relative:page;mso-position-vertical-relative:page" filled="f" stroked="f">
          <v:textbox inset="0,0,0,0">
            <w:txbxContent>
              <w:p w:rsidR="009F79C3" w:rsidRDefault="009F79C3" w:rsidP="009F79C3">
                <w:pPr>
                  <w:spacing w:before="20"/>
                  <w:ind w:left="20"/>
                  <w:rPr>
                    <w:sz w:val="14"/>
                  </w:rPr>
                </w:pPr>
              </w:p>
              <w:p w:rsidR="009F79C3" w:rsidRDefault="009F79C3" w:rsidP="009F79C3">
                <w:pPr>
                  <w:spacing w:before="20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SRL LIMITED</w:t>
                </w:r>
              </w:p>
              <w:p w:rsidR="009F79C3" w:rsidRDefault="009F79C3" w:rsidP="009F79C3">
                <w:pPr>
                  <w:ind w:left="20" w:right="18"/>
                  <w:rPr>
                    <w:sz w:val="14"/>
                  </w:rPr>
                </w:pPr>
                <w:r>
                  <w:rPr>
                    <w:sz w:val="14"/>
                  </w:rPr>
                  <w:t>SRL</w:t>
                </w:r>
                <w:proofErr w:type="gramStart"/>
                <w:r>
                  <w:rPr>
                    <w:sz w:val="14"/>
                  </w:rPr>
                  <w:t>,REFERENCE</w:t>
                </w:r>
                <w:proofErr w:type="gramEnd"/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LAB,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GP-26,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MARUTI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INDUSTRIAL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ESTATE,UDYOG</w:t>
                </w:r>
                <w:r>
                  <w:rPr>
                    <w:spacing w:val="-4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VIHAR,SECTOR-18,</w:t>
                </w:r>
              </w:p>
              <w:p w:rsidR="009F79C3" w:rsidRDefault="009F79C3" w:rsidP="009F79C3">
                <w:pPr>
                  <w:ind w:left="20" w:right="3395"/>
                  <w:rPr>
                    <w:sz w:val="14"/>
                  </w:rPr>
                </w:pPr>
                <w:r>
                  <w:rPr>
                    <w:sz w:val="14"/>
                  </w:rPr>
                  <w:t>GURGAON, 122015</w:t>
                </w:r>
                <w:r>
                  <w:rPr>
                    <w:spacing w:val="-47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HARYANA,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INDIA</w:t>
                </w:r>
              </w:p>
              <w:p w:rsidR="009F79C3" w:rsidRDefault="009F79C3" w:rsidP="009F79C3">
                <w:pPr>
                  <w:ind w:left="20"/>
                  <w:rPr>
                    <w:sz w:val="14"/>
                  </w:rPr>
                </w:pPr>
                <w:proofErr w:type="gramStart"/>
                <w:r>
                  <w:rPr>
                    <w:sz w:val="14"/>
                  </w:rPr>
                  <w:t>Tel :</w:t>
                </w:r>
                <w:proofErr w:type="gramEnd"/>
                <w:r>
                  <w:rPr>
                    <w:sz w:val="14"/>
                  </w:rPr>
                  <w:t xml:space="preserve"> 1800-222-000, Fax : CIN - U74899PB1995PLC045956</w:t>
                </w:r>
              </w:p>
              <w:p w:rsidR="009F79C3" w:rsidRDefault="009F79C3" w:rsidP="009F79C3">
                <w:pPr>
                  <w:ind w:left="20"/>
                  <w:rPr>
                    <w:sz w:val="14"/>
                  </w:rPr>
                </w:pPr>
                <w:proofErr w:type="gramStart"/>
                <w:r>
                  <w:rPr>
                    <w:sz w:val="14"/>
                  </w:rPr>
                  <w:t>Email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:</w:t>
                </w:r>
                <w:proofErr w:type="gramEnd"/>
                <w:r>
                  <w:rPr>
                    <w:sz w:val="14"/>
                  </w:rPr>
                  <w:t xml:space="preserve"> </w:t>
                </w:r>
                <w:hyperlink r:id="rId1">
                  <w:r>
                    <w:rPr>
                      <w:sz w:val="14"/>
                    </w:rPr>
                    <w:t>connect@srl.in</w:t>
                  </w:r>
                </w:hyperlink>
              </w:p>
              <w:p w:rsidR="00F36AB0" w:rsidRPr="009F79C3" w:rsidRDefault="00F36AB0" w:rsidP="009F79C3"/>
            </w:txbxContent>
          </v:textbox>
          <w10:wrap anchorx="page" anchory="page"/>
        </v:shape>
      </w:pict>
    </w:r>
    <w:r w:rsidRPr="00975CE8">
      <w:pict>
        <v:shape id="_x0000_s2051" type="#_x0000_t202" style="position:absolute;margin-left:52.8pt;margin-top:62.55pt;width:197pt;height:84.65pt;z-index:-251992064;mso-position-horizontal-relative:page;mso-position-vertical-relative:page" filled="f" stroked="f">
          <v:textbox inset="0,0,0,0">
            <w:txbxContent>
              <w:p w:rsidR="00F36AB0" w:rsidRDefault="00845476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b/>
                    <w:position w:val="1"/>
                    <w:sz w:val="14"/>
                  </w:rPr>
                  <w:t xml:space="preserve">CLIENT </w:t>
                </w:r>
                <w:proofErr w:type="gramStart"/>
                <w:r>
                  <w:rPr>
                    <w:b/>
                    <w:position w:val="1"/>
                    <w:sz w:val="14"/>
                  </w:rPr>
                  <w:t>CODE :</w:t>
                </w:r>
                <w:proofErr w:type="gramEnd"/>
                <w:r>
                  <w:rPr>
                    <w:b/>
                    <w:position w:val="1"/>
                    <w:sz w:val="14"/>
                  </w:rPr>
                  <w:t xml:space="preserve"> </w:t>
                </w:r>
                <w:r w:rsidR="009F79C3">
                  <w:rPr>
                    <w:sz w:val="16"/>
                  </w:rPr>
                  <w:t>C000070885</w:t>
                </w:r>
              </w:p>
              <w:p w:rsidR="009F79C3" w:rsidRDefault="009F79C3" w:rsidP="009F79C3">
                <w:pPr>
                  <w:spacing w:before="20"/>
                  <w:ind w:left="20"/>
                  <w:rPr>
                    <w:b/>
                    <w:sz w:val="14"/>
                  </w:rPr>
                </w:pPr>
              </w:p>
              <w:p w:rsidR="009F79C3" w:rsidRDefault="009F79C3" w:rsidP="009F79C3">
                <w:pPr>
                  <w:spacing w:before="20"/>
                  <w:ind w:left="20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CLIENT'S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 xml:space="preserve">NAME AND </w:t>
                </w:r>
                <w:proofErr w:type="gramStart"/>
                <w:r>
                  <w:rPr>
                    <w:b/>
                    <w:sz w:val="14"/>
                  </w:rPr>
                  <w:t>ADDRESS :</w:t>
                </w:r>
                <w:proofErr w:type="gramEnd"/>
              </w:p>
              <w:p w:rsidR="009F79C3" w:rsidRDefault="009F79C3" w:rsidP="009F79C3">
                <w:pPr>
                  <w:spacing w:before="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R.N.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DIAGNOSTIC CENTRE</w:t>
                </w:r>
              </w:p>
              <w:p w:rsidR="009F79C3" w:rsidRDefault="009F79C3" w:rsidP="009F79C3">
                <w:pPr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6 NO. PULIA, NEAR SABJI MARKET, RING ROAD,</w:t>
                </w:r>
              </w:p>
              <w:p w:rsidR="00F36AB0" w:rsidRDefault="00F36AB0">
                <w:pPr>
                  <w:spacing w:before="2"/>
                  <w:ind w:left="20" w:right="1392"/>
                  <w:rPr>
                    <w:sz w:val="14"/>
                  </w:rPr>
                </w:pPr>
              </w:p>
              <w:p w:rsidR="009F79C3" w:rsidRDefault="009F79C3" w:rsidP="009F79C3">
                <w:pPr>
                  <w:spacing w:before="20"/>
                  <w:ind w:left="20" w:right="12"/>
                  <w:rPr>
                    <w:sz w:val="14"/>
                  </w:rPr>
                </w:pPr>
                <w:r>
                  <w:rPr>
                    <w:sz w:val="14"/>
                  </w:rPr>
                  <w:t>DEHRADUN 248001</w:t>
                </w:r>
              </w:p>
              <w:p w:rsidR="009F79C3" w:rsidRDefault="009F79C3" w:rsidP="009F79C3">
                <w:pPr>
                  <w:spacing w:before="20"/>
                  <w:ind w:left="20" w:right="12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 xml:space="preserve">UTTARAKHAND </w:t>
                </w:r>
                <w:r>
                  <w:rPr>
                    <w:sz w:val="14"/>
                  </w:rPr>
                  <w:t>INDIA</w:t>
                </w:r>
              </w:p>
              <w:p w:rsidR="009F79C3" w:rsidRDefault="009F79C3" w:rsidP="009F79C3">
                <w:pPr>
                  <w:spacing w:before="20"/>
                  <w:ind w:left="20" w:right="12"/>
                  <w:rPr>
                    <w:sz w:val="14"/>
                  </w:rPr>
                </w:pPr>
                <w:r>
                  <w:rPr>
                    <w:spacing w:val="-47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9557497779</w:t>
                </w:r>
              </w:p>
              <w:p w:rsidR="009F79C3" w:rsidRDefault="009F79C3">
                <w:pPr>
                  <w:spacing w:before="2"/>
                  <w:ind w:left="20" w:right="1392"/>
                  <w:rPr>
                    <w:sz w:val="14"/>
                  </w:rPr>
                </w:pPr>
              </w:p>
            </w:txbxContent>
          </v:textbox>
          <w10:wrap anchorx="page" anchory="page"/>
        </v:shape>
      </w:pict>
    </w:r>
    <w:r w:rsidR="00845476">
      <w:rPr>
        <w:noProof/>
        <w:lang w:bidi="ar-SA"/>
      </w:rPr>
      <w:drawing>
        <wp:anchor distT="0" distB="0" distL="0" distR="0" simplePos="0" relativeHeight="251321344" behindDoc="1" locked="0" layoutInCell="1" allowOverlap="1">
          <wp:simplePos x="0" y="0"/>
          <wp:positionH relativeFrom="page">
            <wp:posOffset>6386195</wp:posOffset>
          </wp:positionH>
          <wp:positionV relativeFrom="page">
            <wp:posOffset>431164</wp:posOffset>
          </wp:positionV>
          <wp:extent cx="935266" cy="5156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5266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75CE8" w:rsidRPr="00975CE8">
      <w:pict>
        <v:group id="_x0000_s2053" style="position:absolute;margin-left:199.85pt;margin-top:35.4pt;width:192.55pt;height:36.15pt;z-index:-251994112;mso-position-horizontal-relative:page;mso-position-vertical-relative:page" coordorigin="3997,708" coordsize="3851,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3997;top:850;width:2580;height:390">
            <v:imagedata r:id="rId3" o:title=""/>
          </v:shape>
          <v:shape id="_x0000_s2054" type="#_x0000_t75" style="position:absolute;left:6549;top:708;width:1299;height:723">
            <v:imagedata r:id="rId4" o:title=""/>
          </v:shape>
          <w10:wrap anchorx="page" anchory="page"/>
        </v:group>
      </w:pict>
    </w:r>
    <w:r w:rsidR="00975CE8" w:rsidRPr="00975CE8">
      <w:pict>
        <v:shape id="_x0000_s2052" type="#_x0000_t202" style="position:absolute;margin-left:49.9pt;margin-top:30.55pt;width:136.7pt;height:13.15pt;z-index:-251993088;mso-position-horizontal-relative:page;mso-position-vertical-relative:page" filled="f" stroked="f">
          <v:textbox inset="0,0,0,0">
            <w:txbxContent>
              <w:p w:rsidR="00F36AB0" w:rsidRDefault="00845476">
                <w:pPr>
                  <w:tabs>
                    <w:tab w:val="left" w:pos="293"/>
                    <w:tab w:val="left" w:pos="2713"/>
                  </w:tabs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FFFFFF"/>
                    <w:w w:val="99"/>
                    <w:sz w:val="20"/>
                    <w:shd w:val="clear" w:color="auto" w:fill="0000FF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0"/>
                    <w:shd w:val="clear" w:color="auto" w:fill="0000FF"/>
                  </w:rPr>
                  <w:tab/>
                  <w:t>DIAGNOSTIC</w:t>
                </w:r>
                <w:r>
                  <w:rPr>
                    <w:rFonts w:ascii="Arial"/>
                    <w:b/>
                    <w:color w:val="FFFFFF"/>
                    <w:spacing w:val="-13"/>
                    <w:sz w:val="20"/>
                    <w:shd w:val="clear" w:color="auto" w:fill="0000FF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0"/>
                    <w:shd w:val="clear" w:color="auto" w:fill="0000FF"/>
                  </w:rPr>
                  <w:t>REPORT</w:t>
                </w:r>
                <w:r>
                  <w:rPr>
                    <w:rFonts w:ascii="Arial"/>
                    <w:b/>
                    <w:color w:val="FFFFFF"/>
                    <w:sz w:val="20"/>
                    <w:shd w:val="clear" w:color="auto" w:fill="0000F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0263D"/>
    <w:multiLevelType w:val="hybridMultilevel"/>
    <w:tmpl w:val="4C6A10F2"/>
    <w:lvl w:ilvl="0" w:tplc="9800E686">
      <w:start w:val="1"/>
      <w:numFmt w:val="decimal"/>
      <w:lvlText w:val="%1."/>
      <w:lvlJc w:val="left"/>
      <w:pPr>
        <w:ind w:left="334" w:hanging="167"/>
        <w:jc w:val="left"/>
      </w:pPr>
      <w:rPr>
        <w:rFonts w:ascii="Verdana" w:eastAsia="Verdana" w:hAnsi="Verdana" w:cs="Verdana" w:hint="default"/>
        <w:spacing w:val="-7"/>
        <w:w w:val="100"/>
        <w:sz w:val="12"/>
        <w:szCs w:val="12"/>
        <w:lang w:val="en-US" w:eastAsia="en-US" w:bidi="en-US"/>
      </w:rPr>
    </w:lvl>
    <w:lvl w:ilvl="1" w:tplc="6A0CC5E8">
      <w:numFmt w:val="bullet"/>
      <w:lvlText w:val="•"/>
      <w:lvlJc w:val="left"/>
      <w:pPr>
        <w:ind w:left="1406" w:hanging="167"/>
      </w:pPr>
      <w:rPr>
        <w:rFonts w:hint="default"/>
        <w:lang w:val="en-US" w:eastAsia="en-US" w:bidi="en-US"/>
      </w:rPr>
    </w:lvl>
    <w:lvl w:ilvl="2" w:tplc="06D6A976">
      <w:numFmt w:val="bullet"/>
      <w:lvlText w:val="•"/>
      <w:lvlJc w:val="left"/>
      <w:pPr>
        <w:ind w:left="2472" w:hanging="167"/>
      </w:pPr>
      <w:rPr>
        <w:rFonts w:hint="default"/>
        <w:lang w:val="en-US" w:eastAsia="en-US" w:bidi="en-US"/>
      </w:rPr>
    </w:lvl>
    <w:lvl w:ilvl="3" w:tplc="B5446506">
      <w:numFmt w:val="bullet"/>
      <w:lvlText w:val="•"/>
      <w:lvlJc w:val="left"/>
      <w:pPr>
        <w:ind w:left="3538" w:hanging="167"/>
      </w:pPr>
      <w:rPr>
        <w:rFonts w:hint="default"/>
        <w:lang w:val="en-US" w:eastAsia="en-US" w:bidi="en-US"/>
      </w:rPr>
    </w:lvl>
    <w:lvl w:ilvl="4" w:tplc="30521524">
      <w:numFmt w:val="bullet"/>
      <w:lvlText w:val="•"/>
      <w:lvlJc w:val="left"/>
      <w:pPr>
        <w:ind w:left="4604" w:hanging="167"/>
      </w:pPr>
      <w:rPr>
        <w:rFonts w:hint="default"/>
        <w:lang w:val="en-US" w:eastAsia="en-US" w:bidi="en-US"/>
      </w:rPr>
    </w:lvl>
    <w:lvl w:ilvl="5" w:tplc="859C412C">
      <w:numFmt w:val="bullet"/>
      <w:lvlText w:val="•"/>
      <w:lvlJc w:val="left"/>
      <w:pPr>
        <w:ind w:left="5670" w:hanging="167"/>
      </w:pPr>
      <w:rPr>
        <w:rFonts w:hint="default"/>
        <w:lang w:val="en-US" w:eastAsia="en-US" w:bidi="en-US"/>
      </w:rPr>
    </w:lvl>
    <w:lvl w:ilvl="6" w:tplc="85B02FEA">
      <w:numFmt w:val="bullet"/>
      <w:lvlText w:val="•"/>
      <w:lvlJc w:val="left"/>
      <w:pPr>
        <w:ind w:left="6736" w:hanging="167"/>
      </w:pPr>
      <w:rPr>
        <w:rFonts w:hint="default"/>
        <w:lang w:val="en-US" w:eastAsia="en-US" w:bidi="en-US"/>
      </w:rPr>
    </w:lvl>
    <w:lvl w:ilvl="7" w:tplc="AD4CB84C">
      <w:numFmt w:val="bullet"/>
      <w:lvlText w:val="•"/>
      <w:lvlJc w:val="left"/>
      <w:pPr>
        <w:ind w:left="7802" w:hanging="167"/>
      </w:pPr>
      <w:rPr>
        <w:rFonts w:hint="default"/>
        <w:lang w:val="en-US" w:eastAsia="en-US" w:bidi="en-US"/>
      </w:rPr>
    </w:lvl>
    <w:lvl w:ilvl="8" w:tplc="E6A4CDFA">
      <w:numFmt w:val="bullet"/>
      <w:lvlText w:val="•"/>
      <w:lvlJc w:val="left"/>
      <w:pPr>
        <w:ind w:left="8868" w:hanging="167"/>
      </w:pPr>
      <w:rPr>
        <w:rFonts w:hint="default"/>
        <w:lang w:val="en-US" w:eastAsia="en-US" w:bidi="en-US"/>
      </w:rPr>
    </w:lvl>
  </w:abstractNum>
  <w:abstractNum w:abstractNumId="1">
    <w:nsid w:val="4D9F0660"/>
    <w:multiLevelType w:val="hybridMultilevel"/>
    <w:tmpl w:val="F95CD250"/>
    <w:lvl w:ilvl="0" w:tplc="C284B990">
      <w:start w:val="1"/>
      <w:numFmt w:val="decimal"/>
      <w:lvlText w:val="%1."/>
      <w:lvlJc w:val="left"/>
      <w:pPr>
        <w:ind w:left="180" w:hanging="228"/>
        <w:jc w:val="left"/>
      </w:pPr>
      <w:rPr>
        <w:rFonts w:ascii="Verdana" w:eastAsia="Verdana" w:hAnsi="Verdana" w:cs="Verdana" w:hint="default"/>
        <w:spacing w:val="-1"/>
        <w:w w:val="97"/>
        <w:sz w:val="16"/>
        <w:szCs w:val="16"/>
        <w:lang w:val="en-US" w:eastAsia="en-US" w:bidi="en-US"/>
      </w:rPr>
    </w:lvl>
    <w:lvl w:ilvl="1" w:tplc="4A8072F0">
      <w:start w:val="1"/>
      <w:numFmt w:val="lowerLetter"/>
      <w:lvlText w:val="%2."/>
      <w:lvlJc w:val="left"/>
      <w:pPr>
        <w:ind w:left="180" w:hanging="221"/>
        <w:jc w:val="left"/>
      </w:pPr>
      <w:rPr>
        <w:rFonts w:ascii="Verdana" w:eastAsia="Verdana" w:hAnsi="Verdana" w:cs="Verdana" w:hint="default"/>
        <w:spacing w:val="-1"/>
        <w:w w:val="97"/>
        <w:sz w:val="16"/>
        <w:szCs w:val="16"/>
        <w:lang w:val="en-US" w:eastAsia="en-US" w:bidi="en-US"/>
      </w:rPr>
    </w:lvl>
    <w:lvl w:ilvl="2" w:tplc="FCE4475C">
      <w:numFmt w:val="bullet"/>
      <w:lvlText w:val="•"/>
      <w:lvlJc w:val="left"/>
      <w:pPr>
        <w:ind w:left="1187" w:hanging="221"/>
      </w:pPr>
      <w:rPr>
        <w:rFonts w:hint="default"/>
        <w:lang w:val="en-US" w:eastAsia="en-US" w:bidi="en-US"/>
      </w:rPr>
    </w:lvl>
    <w:lvl w:ilvl="3" w:tplc="17F8C2E6">
      <w:numFmt w:val="bullet"/>
      <w:lvlText w:val="•"/>
      <w:lvlJc w:val="left"/>
      <w:pPr>
        <w:ind w:left="1691" w:hanging="221"/>
      </w:pPr>
      <w:rPr>
        <w:rFonts w:hint="default"/>
        <w:lang w:val="en-US" w:eastAsia="en-US" w:bidi="en-US"/>
      </w:rPr>
    </w:lvl>
    <w:lvl w:ilvl="4" w:tplc="7FB832F0">
      <w:numFmt w:val="bullet"/>
      <w:lvlText w:val="•"/>
      <w:lvlJc w:val="left"/>
      <w:pPr>
        <w:ind w:left="2195" w:hanging="221"/>
      </w:pPr>
      <w:rPr>
        <w:rFonts w:hint="default"/>
        <w:lang w:val="en-US" w:eastAsia="en-US" w:bidi="en-US"/>
      </w:rPr>
    </w:lvl>
    <w:lvl w:ilvl="5" w:tplc="983CB182">
      <w:numFmt w:val="bullet"/>
      <w:lvlText w:val="•"/>
      <w:lvlJc w:val="left"/>
      <w:pPr>
        <w:ind w:left="2699" w:hanging="221"/>
      </w:pPr>
      <w:rPr>
        <w:rFonts w:hint="default"/>
        <w:lang w:val="en-US" w:eastAsia="en-US" w:bidi="en-US"/>
      </w:rPr>
    </w:lvl>
    <w:lvl w:ilvl="6" w:tplc="3F5E87F6">
      <w:numFmt w:val="bullet"/>
      <w:lvlText w:val="•"/>
      <w:lvlJc w:val="left"/>
      <w:pPr>
        <w:ind w:left="3203" w:hanging="221"/>
      </w:pPr>
      <w:rPr>
        <w:rFonts w:hint="default"/>
        <w:lang w:val="en-US" w:eastAsia="en-US" w:bidi="en-US"/>
      </w:rPr>
    </w:lvl>
    <w:lvl w:ilvl="7" w:tplc="8E2EEE06">
      <w:numFmt w:val="bullet"/>
      <w:lvlText w:val="•"/>
      <w:lvlJc w:val="left"/>
      <w:pPr>
        <w:ind w:left="3706" w:hanging="221"/>
      </w:pPr>
      <w:rPr>
        <w:rFonts w:hint="default"/>
        <w:lang w:val="en-US" w:eastAsia="en-US" w:bidi="en-US"/>
      </w:rPr>
    </w:lvl>
    <w:lvl w:ilvl="8" w:tplc="16E824F6">
      <w:numFmt w:val="bullet"/>
      <w:lvlText w:val="•"/>
      <w:lvlJc w:val="left"/>
      <w:pPr>
        <w:ind w:left="4210" w:hanging="221"/>
      </w:pPr>
      <w:rPr>
        <w:rFonts w:hint="default"/>
        <w:lang w:val="en-US" w:eastAsia="en-US" w:bidi="en-US"/>
      </w:rPr>
    </w:lvl>
  </w:abstractNum>
  <w:abstractNum w:abstractNumId="2">
    <w:nsid w:val="508308F8"/>
    <w:multiLevelType w:val="hybridMultilevel"/>
    <w:tmpl w:val="8B6AECD6"/>
    <w:lvl w:ilvl="0" w:tplc="816EB7B4">
      <w:numFmt w:val="bullet"/>
      <w:lvlText w:val="•"/>
      <w:lvlJc w:val="left"/>
      <w:pPr>
        <w:ind w:left="170" w:hanging="114"/>
      </w:pPr>
      <w:rPr>
        <w:rFonts w:ascii="Verdana" w:eastAsia="Verdana" w:hAnsi="Verdana" w:cs="Verdana" w:hint="default"/>
        <w:w w:val="92"/>
        <w:sz w:val="12"/>
        <w:szCs w:val="12"/>
        <w:lang w:val="en-US" w:eastAsia="en-US" w:bidi="en-US"/>
      </w:rPr>
    </w:lvl>
    <w:lvl w:ilvl="1" w:tplc="FCE456EA">
      <w:numFmt w:val="bullet"/>
      <w:lvlText w:val="•"/>
      <w:lvlJc w:val="left"/>
      <w:pPr>
        <w:ind w:left="1262" w:hanging="114"/>
      </w:pPr>
      <w:rPr>
        <w:rFonts w:hint="default"/>
        <w:lang w:val="en-US" w:eastAsia="en-US" w:bidi="en-US"/>
      </w:rPr>
    </w:lvl>
    <w:lvl w:ilvl="2" w:tplc="D4345048">
      <w:numFmt w:val="bullet"/>
      <w:lvlText w:val="•"/>
      <w:lvlJc w:val="left"/>
      <w:pPr>
        <w:ind w:left="2344" w:hanging="114"/>
      </w:pPr>
      <w:rPr>
        <w:rFonts w:hint="default"/>
        <w:lang w:val="en-US" w:eastAsia="en-US" w:bidi="en-US"/>
      </w:rPr>
    </w:lvl>
    <w:lvl w:ilvl="3" w:tplc="3236A276">
      <w:numFmt w:val="bullet"/>
      <w:lvlText w:val="•"/>
      <w:lvlJc w:val="left"/>
      <w:pPr>
        <w:ind w:left="3426" w:hanging="114"/>
      </w:pPr>
      <w:rPr>
        <w:rFonts w:hint="default"/>
        <w:lang w:val="en-US" w:eastAsia="en-US" w:bidi="en-US"/>
      </w:rPr>
    </w:lvl>
    <w:lvl w:ilvl="4" w:tplc="F6A23FDA">
      <w:numFmt w:val="bullet"/>
      <w:lvlText w:val="•"/>
      <w:lvlJc w:val="left"/>
      <w:pPr>
        <w:ind w:left="4508" w:hanging="114"/>
      </w:pPr>
      <w:rPr>
        <w:rFonts w:hint="default"/>
        <w:lang w:val="en-US" w:eastAsia="en-US" w:bidi="en-US"/>
      </w:rPr>
    </w:lvl>
    <w:lvl w:ilvl="5" w:tplc="F4589DFA">
      <w:numFmt w:val="bullet"/>
      <w:lvlText w:val="•"/>
      <w:lvlJc w:val="left"/>
      <w:pPr>
        <w:ind w:left="5590" w:hanging="114"/>
      </w:pPr>
      <w:rPr>
        <w:rFonts w:hint="default"/>
        <w:lang w:val="en-US" w:eastAsia="en-US" w:bidi="en-US"/>
      </w:rPr>
    </w:lvl>
    <w:lvl w:ilvl="6" w:tplc="FC10A3FA">
      <w:numFmt w:val="bullet"/>
      <w:lvlText w:val="•"/>
      <w:lvlJc w:val="left"/>
      <w:pPr>
        <w:ind w:left="6672" w:hanging="114"/>
      </w:pPr>
      <w:rPr>
        <w:rFonts w:hint="default"/>
        <w:lang w:val="en-US" w:eastAsia="en-US" w:bidi="en-US"/>
      </w:rPr>
    </w:lvl>
    <w:lvl w:ilvl="7" w:tplc="240EAF24">
      <w:numFmt w:val="bullet"/>
      <w:lvlText w:val="•"/>
      <w:lvlJc w:val="left"/>
      <w:pPr>
        <w:ind w:left="7754" w:hanging="114"/>
      </w:pPr>
      <w:rPr>
        <w:rFonts w:hint="default"/>
        <w:lang w:val="en-US" w:eastAsia="en-US" w:bidi="en-US"/>
      </w:rPr>
    </w:lvl>
    <w:lvl w:ilvl="8" w:tplc="648AA2C0">
      <w:numFmt w:val="bullet"/>
      <w:lvlText w:val="•"/>
      <w:lvlJc w:val="left"/>
      <w:pPr>
        <w:ind w:left="8836" w:hanging="11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36AB0"/>
    <w:rsid w:val="00845476"/>
    <w:rsid w:val="00975CE8"/>
    <w:rsid w:val="009F79C3"/>
    <w:rsid w:val="00A154A5"/>
    <w:rsid w:val="00BE34B6"/>
    <w:rsid w:val="00F36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6AB0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F36AB0"/>
    <w:pPr>
      <w:spacing w:before="1"/>
      <w:ind w:left="180"/>
      <w:outlineLvl w:val="0"/>
    </w:pPr>
    <w:rPr>
      <w:sz w:val="16"/>
      <w:szCs w:val="16"/>
    </w:rPr>
  </w:style>
  <w:style w:type="paragraph" w:styleId="Heading2">
    <w:name w:val="heading 2"/>
    <w:basedOn w:val="Normal"/>
    <w:uiPriority w:val="1"/>
    <w:qFormat/>
    <w:rsid w:val="00F36AB0"/>
    <w:pPr>
      <w:ind w:left="20"/>
      <w:outlineLvl w:val="1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6AB0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F36AB0"/>
    <w:pPr>
      <w:ind w:left="180"/>
    </w:pPr>
  </w:style>
  <w:style w:type="paragraph" w:customStyle="1" w:styleId="TableParagraph">
    <w:name w:val="Table Paragraph"/>
    <w:basedOn w:val="Normal"/>
    <w:uiPriority w:val="1"/>
    <w:qFormat/>
    <w:rsid w:val="00F36AB0"/>
  </w:style>
  <w:style w:type="paragraph" w:styleId="BalloonText">
    <w:name w:val="Balloon Text"/>
    <w:basedOn w:val="Normal"/>
    <w:link w:val="BalloonTextChar"/>
    <w:uiPriority w:val="99"/>
    <w:semiHidden/>
    <w:unhideWhenUsed/>
    <w:rsid w:val="00BE3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B6"/>
    <w:rPr>
      <w:rFonts w:ascii="Tahoma" w:eastAsia="Verdan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F7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9C3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F7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9C3"/>
    <w:rPr>
      <w:rFonts w:ascii="Verdana" w:eastAsia="Verdana" w:hAnsi="Verdana" w:cs="Verdan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rlworld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hyperlink" Target="mailto:connect@srl.in" TargetMode="External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Lenovo</cp:lastModifiedBy>
  <cp:revision>4</cp:revision>
  <cp:lastPrinted>2021-04-13T06:08:00Z</cp:lastPrinted>
  <dcterms:created xsi:type="dcterms:W3CDTF">2021-04-12T07:10:00Z</dcterms:created>
  <dcterms:modified xsi:type="dcterms:W3CDTF">2021-04-13T06:08:00Z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2021-04-12T00:00:00Z</vt:filetime>
  </property>
</Properties>
</file>