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Name: Vrinda Mavadhiya</w:t>
      </w:r>
    </w:p>
    <w:p>
      <w:r>
        <w:t>Batch: 10_June_Python</w:t>
      </w:r>
    </w:p>
    <w:p>
      <w:r>
        <w:t>Module 8 – Opening and Closing Files</w:t>
      </w:r>
    </w:p>
    <w:p/>
    <w:p>
      <w:r>
        <w:rPr>
          <w:rFonts w:ascii="Calibri" w:hAnsi="Calibri"/>
          <w:sz w:val="24"/>
        </w:rPr>
        <w:t>Files are opened in Python using the open() function.</w:t>
        <w:br/>
        <w:br/>
        <w:t>Syntax:</w:t>
        <w:br/>
        <w:t xml:space="preserve">    open(filename, mode)</w:t>
        <w:br/>
        <w:br/>
        <w:t>Common modes:</w:t>
        <w:br/>
        <w:t>'r' – Read</w:t>
        <w:br/>
        <w:t>'w' – Write (overwrites)</w:t>
        <w:br/>
        <w:t>'a' – Append</w:t>
        <w:br/>
        <w:t>'r+' – Read and write</w:t>
        <w:br/>
        <w:br/>
        <w:t>Example:</w:t>
        <w:br/>
        <w:t xml:space="preserve">    file = open("data.txt", "w")</w:t>
        <w:br/>
        <w:t xml:space="preserve">    file.write("Hello Python!")</w:t>
        <w:br/>
        <w:t xml:space="preserve">    file.close()</w:t>
        <w:br/>
        <w:br/>
        <w:t>Always close files after use to prevent data loss.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