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E3F60" w14:textId="77777777" w:rsidR="0006549A" w:rsidRPr="002F21B6" w:rsidRDefault="0006549A" w:rsidP="0006549A">
      <w:pPr>
        <w:pStyle w:val="ListParagraph"/>
        <w:rPr>
          <w:color w:val="538135" w:themeColor="accent6" w:themeShade="BF"/>
        </w:rPr>
      </w:pPr>
      <w:r w:rsidRPr="002F21B6">
        <w:rPr>
          <w:color w:val="538135" w:themeColor="accent6" w:themeShade="BF"/>
        </w:rPr>
        <w:t xml:space="preserve">Theory Question </w:t>
      </w:r>
    </w:p>
    <w:p w14:paraId="3CA8675E" w14:textId="77777777" w:rsidR="0006549A" w:rsidRDefault="0006549A" w:rsidP="0006549A">
      <w:pPr>
        <w:pStyle w:val="ListParagraph"/>
        <w:rPr>
          <w:color w:val="538135" w:themeColor="accent6" w:themeShade="BF"/>
        </w:rPr>
      </w:pPr>
      <w:r w:rsidRPr="002F21B6">
        <w:rPr>
          <w:color w:val="538135" w:themeColor="accent6" w:themeShade="BF"/>
        </w:rPr>
        <w:t>27_jan_se</w:t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</w:r>
      <w:r w:rsidRPr="002F21B6">
        <w:rPr>
          <w:color w:val="538135" w:themeColor="accent6" w:themeShade="BF"/>
        </w:rPr>
        <w:tab/>
        <w:t xml:space="preserve">NAME: </w:t>
      </w:r>
      <w:proofErr w:type="spellStart"/>
      <w:r w:rsidRPr="002F21B6">
        <w:rPr>
          <w:color w:val="538135" w:themeColor="accent6" w:themeShade="BF"/>
        </w:rPr>
        <w:t>Vrinda</w:t>
      </w:r>
      <w:proofErr w:type="spellEnd"/>
      <w:r w:rsidRPr="002F21B6">
        <w:rPr>
          <w:color w:val="538135" w:themeColor="accent6" w:themeShade="BF"/>
        </w:rPr>
        <w:t xml:space="preserve"> Mavadhiya</w:t>
      </w:r>
    </w:p>
    <w:p w14:paraId="58FA3535" w14:textId="77777777" w:rsidR="0006549A" w:rsidRDefault="0006549A" w:rsidP="0006549A">
      <w:pPr>
        <w:pStyle w:val="ListParagraph"/>
        <w:rPr>
          <w:color w:val="538135" w:themeColor="accent6" w:themeShade="BF"/>
        </w:rPr>
      </w:pPr>
    </w:p>
    <w:p w14:paraId="7F81E3E6" w14:textId="39CBC2BA" w:rsidR="0006549A" w:rsidRDefault="0006549A" w:rsidP="0006549A">
      <w:pPr>
        <w:pStyle w:val="Heading2"/>
      </w:pPr>
      <w:r w:rsidRPr="0006549A">
        <w:t>1. What are the different data types available in C++? Explain with examples.</w:t>
      </w:r>
    </w:p>
    <w:p w14:paraId="1ABA41CA" w14:textId="1C72E9D9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>Different Data Types in C++ (with Examples):</w:t>
      </w:r>
    </w:p>
    <w:p w14:paraId="767AB52D" w14:textId="77777777" w:rsidR="0006549A" w:rsidRPr="0006549A" w:rsidRDefault="0006549A" w:rsidP="0006549A">
      <w:r w:rsidRPr="0006549A">
        <w:t xml:space="preserve">C++ data types are mainly classified into </w:t>
      </w:r>
      <w:r w:rsidRPr="0006549A">
        <w:rPr>
          <w:b/>
          <w:bCs/>
        </w:rPr>
        <w:t>basic</w:t>
      </w:r>
      <w:r w:rsidRPr="0006549A">
        <w:t xml:space="preserve">, </w:t>
      </w:r>
      <w:r w:rsidRPr="0006549A">
        <w:rPr>
          <w:b/>
          <w:bCs/>
        </w:rPr>
        <w:t>derived</w:t>
      </w:r>
      <w:r w:rsidRPr="0006549A">
        <w:t xml:space="preserve">, </w:t>
      </w:r>
      <w:r w:rsidRPr="0006549A">
        <w:rPr>
          <w:b/>
          <w:bCs/>
        </w:rPr>
        <w:t>enumerated</w:t>
      </w:r>
      <w:r w:rsidRPr="0006549A">
        <w:t xml:space="preserve">, and </w:t>
      </w:r>
      <w:r w:rsidRPr="0006549A">
        <w:rPr>
          <w:b/>
          <w:bCs/>
        </w:rPr>
        <w:t>user-defined</w:t>
      </w:r>
      <w:r w:rsidRPr="0006549A">
        <w:t xml:space="preserve"> types.</w:t>
      </w:r>
    </w:p>
    <w:p w14:paraId="5C857489" w14:textId="77777777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>A. Basic Data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2810"/>
        <w:gridCol w:w="1915"/>
      </w:tblGrid>
      <w:tr w:rsidR="0006549A" w:rsidRPr="0006549A" w14:paraId="01678093" w14:textId="77777777" w:rsidTr="00065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488E9" w14:textId="77777777" w:rsidR="0006549A" w:rsidRPr="0006549A" w:rsidRDefault="0006549A" w:rsidP="0006549A">
            <w:pPr>
              <w:rPr>
                <w:b/>
                <w:bCs/>
              </w:rPr>
            </w:pPr>
            <w:r w:rsidRPr="0006549A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294FDA8" w14:textId="77777777" w:rsidR="0006549A" w:rsidRPr="0006549A" w:rsidRDefault="0006549A" w:rsidP="0006549A">
            <w:pPr>
              <w:rPr>
                <w:b/>
                <w:bCs/>
              </w:rPr>
            </w:pPr>
            <w:r w:rsidRPr="000654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8D3D38C" w14:textId="77777777" w:rsidR="0006549A" w:rsidRPr="0006549A" w:rsidRDefault="0006549A" w:rsidP="0006549A">
            <w:pPr>
              <w:rPr>
                <w:b/>
                <w:bCs/>
              </w:rPr>
            </w:pPr>
            <w:r w:rsidRPr="0006549A">
              <w:rPr>
                <w:b/>
                <w:bCs/>
              </w:rPr>
              <w:t>Example</w:t>
            </w:r>
          </w:p>
        </w:tc>
      </w:tr>
      <w:tr w:rsidR="0006549A" w:rsidRPr="0006549A" w14:paraId="3106ABE8" w14:textId="77777777" w:rsidTr="0006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C2B4A" w14:textId="77777777" w:rsidR="0006549A" w:rsidRPr="0006549A" w:rsidRDefault="0006549A" w:rsidP="0006549A">
            <w:r w:rsidRPr="0006549A">
              <w:t>int</w:t>
            </w:r>
          </w:p>
        </w:tc>
        <w:tc>
          <w:tcPr>
            <w:tcW w:w="0" w:type="auto"/>
            <w:vAlign w:val="center"/>
            <w:hideMark/>
          </w:tcPr>
          <w:p w14:paraId="1FD5B650" w14:textId="77777777" w:rsidR="0006549A" w:rsidRPr="0006549A" w:rsidRDefault="0006549A" w:rsidP="0006549A">
            <w:r w:rsidRPr="0006549A">
              <w:t>Integer numbers</w:t>
            </w:r>
          </w:p>
        </w:tc>
        <w:tc>
          <w:tcPr>
            <w:tcW w:w="0" w:type="auto"/>
            <w:vAlign w:val="center"/>
            <w:hideMark/>
          </w:tcPr>
          <w:p w14:paraId="64BFE6D0" w14:textId="77777777" w:rsidR="0006549A" w:rsidRPr="0006549A" w:rsidRDefault="0006549A" w:rsidP="0006549A">
            <w:r w:rsidRPr="0006549A">
              <w:t>int age = 25;</w:t>
            </w:r>
          </w:p>
        </w:tc>
      </w:tr>
      <w:tr w:rsidR="0006549A" w:rsidRPr="0006549A" w14:paraId="0BD43074" w14:textId="77777777" w:rsidTr="0006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D9DCC" w14:textId="77777777" w:rsidR="0006549A" w:rsidRPr="0006549A" w:rsidRDefault="0006549A" w:rsidP="0006549A">
            <w:r w:rsidRPr="0006549A">
              <w:t>float</w:t>
            </w:r>
          </w:p>
        </w:tc>
        <w:tc>
          <w:tcPr>
            <w:tcW w:w="0" w:type="auto"/>
            <w:vAlign w:val="center"/>
            <w:hideMark/>
          </w:tcPr>
          <w:p w14:paraId="079B95FF" w14:textId="77777777" w:rsidR="0006549A" w:rsidRPr="0006549A" w:rsidRDefault="0006549A" w:rsidP="0006549A">
            <w:r w:rsidRPr="0006549A">
              <w:t>Single precision floating point</w:t>
            </w:r>
          </w:p>
        </w:tc>
        <w:tc>
          <w:tcPr>
            <w:tcW w:w="0" w:type="auto"/>
            <w:vAlign w:val="center"/>
            <w:hideMark/>
          </w:tcPr>
          <w:p w14:paraId="76D606EA" w14:textId="77777777" w:rsidR="0006549A" w:rsidRPr="0006549A" w:rsidRDefault="0006549A" w:rsidP="0006549A">
            <w:r w:rsidRPr="0006549A">
              <w:t>float price = 99.99;</w:t>
            </w:r>
          </w:p>
        </w:tc>
      </w:tr>
      <w:tr w:rsidR="0006549A" w:rsidRPr="0006549A" w14:paraId="2C9D8880" w14:textId="77777777" w:rsidTr="0006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385EA" w14:textId="77777777" w:rsidR="0006549A" w:rsidRPr="0006549A" w:rsidRDefault="0006549A" w:rsidP="0006549A">
            <w:r w:rsidRPr="0006549A">
              <w:t>double</w:t>
            </w:r>
          </w:p>
        </w:tc>
        <w:tc>
          <w:tcPr>
            <w:tcW w:w="0" w:type="auto"/>
            <w:vAlign w:val="center"/>
            <w:hideMark/>
          </w:tcPr>
          <w:p w14:paraId="2D454F8E" w14:textId="77777777" w:rsidR="0006549A" w:rsidRPr="0006549A" w:rsidRDefault="0006549A" w:rsidP="0006549A">
            <w:r w:rsidRPr="0006549A">
              <w:t>Double precision floating point</w:t>
            </w:r>
          </w:p>
        </w:tc>
        <w:tc>
          <w:tcPr>
            <w:tcW w:w="0" w:type="auto"/>
            <w:vAlign w:val="center"/>
            <w:hideMark/>
          </w:tcPr>
          <w:p w14:paraId="5709C37D" w14:textId="77777777" w:rsidR="0006549A" w:rsidRPr="0006549A" w:rsidRDefault="0006549A" w:rsidP="0006549A">
            <w:r w:rsidRPr="0006549A">
              <w:t>double pi = 3.14159;</w:t>
            </w:r>
          </w:p>
        </w:tc>
      </w:tr>
      <w:tr w:rsidR="0006549A" w:rsidRPr="0006549A" w14:paraId="4E449922" w14:textId="77777777" w:rsidTr="0006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542B" w14:textId="77777777" w:rsidR="0006549A" w:rsidRPr="0006549A" w:rsidRDefault="0006549A" w:rsidP="0006549A">
            <w:r w:rsidRPr="0006549A">
              <w:t>char</w:t>
            </w:r>
          </w:p>
        </w:tc>
        <w:tc>
          <w:tcPr>
            <w:tcW w:w="0" w:type="auto"/>
            <w:vAlign w:val="center"/>
            <w:hideMark/>
          </w:tcPr>
          <w:p w14:paraId="7FCBBBE6" w14:textId="77777777" w:rsidR="0006549A" w:rsidRPr="0006549A" w:rsidRDefault="0006549A" w:rsidP="0006549A">
            <w:r w:rsidRPr="0006549A">
              <w:t>Single character</w:t>
            </w:r>
          </w:p>
        </w:tc>
        <w:tc>
          <w:tcPr>
            <w:tcW w:w="0" w:type="auto"/>
            <w:vAlign w:val="center"/>
            <w:hideMark/>
          </w:tcPr>
          <w:p w14:paraId="45F4754B" w14:textId="77777777" w:rsidR="0006549A" w:rsidRPr="0006549A" w:rsidRDefault="0006549A" w:rsidP="0006549A">
            <w:r w:rsidRPr="0006549A">
              <w:t>char grade = 'A';</w:t>
            </w:r>
          </w:p>
        </w:tc>
      </w:tr>
      <w:tr w:rsidR="0006549A" w:rsidRPr="0006549A" w14:paraId="1A1119D4" w14:textId="77777777" w:rsidTr="0006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393DB" w14:textId="77777777" w:rsidR="0006549A" w:rsidRPr="0006549A" w:rsidRDefault="0006549A" w:rsidP="0006549A">
            <w:r w:rsidRPr="0006549A">
              <w:t>bool</w:t>
            </w:r>
          </w:p>
        </w:tc>
        <w:tc>
          <w:tcPr>
            <w:tcW w:w="0" w:type="auto"/>
            <w:vAlign w:val="center"/>
            <w:hideMark/>
          </w:tcPr>
          <w:p w14:paraId="5C3BFE9D" w14:textId="77777777" w:rsidR="0006549A" w:rsidRPr="0006549A" w:rsidRDefault="0006549A" w:rsidP="0006549A">
            <w:r w:rsidRPr="0006549A">
              <w:t>Boolean (true or false)</w:t>
            </w:r>
          </w:p>
        </w:tc>
        <w:tc>
          <w:tcPr>
            <w:tcW w:w="0" w:type="auto"/>
            <w:vAlign w:val="center"/>
            <w:hideMark/>
          </w:tcPr>
          <w:p w14:paraId="04A3C6DF" w14:textId="77777777" w:rsidR="0006549A" w:rsidRPr="0006549A" w:rsidRDefault="0006549A" w:rsidP="0006549A">
            <w:r w:rsidRPr="0006549A">
              <w:t xml:space="preserve">bool </w:t>
            </w:r>
            <w:proofErr w:type="spellStart"/>
            <w:r w:rsidRPr="0006549A">
              <w:t>isPassed</w:t>
            </w:r>
            <w:proofErr w:type="spellEnd"/>
            <w:r w:rsidRPr="0006549A">
              <w:t xml:space="preserve"> = true;</w:t>
            </w:r>
          </w:p>
        </w:tc>
      </w:tr>
      <w:tr w:rsidR="0006549A" w:rsidRPr="0006549A" w14:paraId="663B8B6E" w14:textId="77777777" w:rsidTr="0006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89210" w14:textId="77777777" w:rsidR="0006549A" w:rsidRPr="0006549A" w:rsidRDefault="0006549A" w:rsidP="0006549A">
            <w:r w:rsidRPr="0006549A">
              <w:t>void</w:t>
            </w:r>
          </w:p>
        </w:tc>
        <w:tc>
          <w:tcPr>
            <w:tcW w:w="0" w:type="auto"/>
            <w:vAlign w:val="center"/>
            <w:hideMark/>
          </w:tcPr>
          <w:p w14:paraId="52A8448E" w14:textId="77777777" w:rsidR="0006549A" w:rsidRPr="0006549A" w:rsidRDefault="0006549A" w:rsidP="0006549A">
            <w:r w:rsidRPr="0006549A">
              <w:t>No value (used for functions)</w:t>
            </w:r>
          </w:p>
        </w:tc>
        <w:tc>
          <w:tcPr>
            <w:tcW w:w="0" w:type="auto"/>
            <w:vAlign w:val="center"/>
            <w:hideMark/>
          </w:tcPr>
          <w:p w14:paraId="1C5AE623" w14:textId="77777777" w:rsidR="0006549A" w:rsidRPr="0006549A" w:rsidRDefault="0006549A" w:rsidP="0006549A">
            <w:r w:rsidRPr="0006549A">
              <w:t xml:space="preserve">void </w:t>
            </w:r>
            <w:proofErr w:type="gramStart"/>
            <w:r w:rsidRPr="0006549A">
              <w:t>greet(</w:t>
            </w:r>
            <w:proofErr w:type="gramEnd"/>
            <w:r w:rsidRPr="0006549A">
              <w:t>) {}</w:t>
            </w:r>
          </w:p>
        </w:tc>
      </w:tr>
    </w:tbl>
    <w:p w14:paraId="1560D614" w14:textId="77777777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>B. Derived Data Types:</w:t>
      </w:r>
    </w:p>
    <w:p w14:paraId="3F016BF2" w14:textId="77777777" w:rsidR="0006549A" w:rsidRPr="0006549A" w:rsidRDefault="0006549A" w:rsidP="0006549A">
      <w:pPr>
        <w:numPr>
          <w:ilvl w:val="0"/>
          <w:numId w:val="1"/>
        </w:numPr>
      </w:pPr>
      <w:r w:rsidRPr="0006549A">
        <w:rPr>
          <w:b/>
          <w:bCs/>
        </w:rPr>
        <w:t>Array</w:t>
      </w:r>
      <w:r w:rsidRPr="0006549A">
        <w:t xml:space="preserve">, </w:t>
      </w:r>
      <w:r w:rsidRPr="0006549A">
        <w:rPr>
          <w:b/>
          <w:bCs/>
        </w:rPr>
        <w:t>Pointer</w:t>
      </w:r>
      <w:r w:rsidRPr="0006549A">
        <w:t xml:space="preserve">, </w:t>
      </w:r>
      <w:r w:rsidRPr="0006549A">
        <w:rPr>
          <w:b/>
          <w:bCs/>
        </w:rPr>
        <w:t>Reference</w:t>
      </w:r>
      <w:r w:rsidRPr="0006549A">
        <w:t xml:space="preserve">, </w:t>
      </w:r>
      <w:r w:rsidRPr="0006549A">
        <w:rPr>
          <w:b/>
          <w:bCs/>
        </w:rPr>
        <w:t>Function</w:t>
      </w:r>
    </w:p>
    <w:p w14:paraId="349702F9" w14:textId="77777777" w:rsidR="0006549A" w:rsidRPr="0006549A" w:rsidRDefault="0006549A" w:rsidP="0006549A">
      <w:proofErr w:type="spellStart"/>
      <w:r w:rsidRPr="0006549A">
        <w:t>cpp</w:t>
      </w:r>
      <w:proofErr w:type="spellEnd"/>
    </w:p>
    <w:p w14:paraId="2059DF0E" w14:textId="77777777" w:rsidR="0006549A" w:rsidRPr="0006549A" w:rsidRDefault="0006549A" w:rsidP="0006549A">
      <w:proofErr w:type="spellStart"/>
      <w:r w:rsidRPr="0006549A">
        <w:t>CopyEdit</w:t>
      </w:r>
      <w:proofErr w:type="spellEnd"/>
    </w:p>
    <w:p w14:paraId="32CED256" w14:textId="77777777" w:rsidR="0006549A" w:rsidRPr="0006549A" w:rsidRDefault="0006549A" w:rsidP="0006549A">
      <w:r w:rsidRPr="0006549A">
        <w:t xml:space="preserve">int </w:t>
      </w:r>
      <w:proofErr w:type="spellStart"/>
      <w:proofErr w:type="gramStart"/>
      <w:r w:rsidRPr="0006549A">
        <w:t>nums</w:t>
      </w:r>
      <w:proofErr w:type="spellEnd"/>
      <w:r w:rsidRPr="0006549A">
        <w:t>[</w:t>
      </w:r>
      <w:proofErr w:type="gramEnd"/>
      <w:r w:rsidRPr="0006549A">
        <w:t>5</w:t>
      </w:r>
      <w:proofErr w:type="gramStart"/>
      <w:r w:rsidRPr="0006549A">
        <w:t xml:space="preserve">];   </w:t>
      </w:r>
      <w:proofErr w:type="gramEnd"/>
      <w:r w:rsidRPr="0006549A">
        <w:t xml:space="preserve">      // Array</w:t>
      </w:r>
    </w:p>
    <w:p w14:paraId="4367F433" w14:textId="77777777" w:rsidR="0006549A" w:rsidRPr="0006549A" w:rsidRDefault="0006549A" w:rsidP="0006549A">
      <w:r w:rsidRPr="0006549A">
        <w:t xml:space="preserve">int* </w:t>
      </w:r>
      <w:proofErr w:type="spellStart"/>
      <w:r w:rsidRPr="0006549A">
        <w:t>ptr</w:t>
      </w:r>
      <w:proofErr w:type="spellEnd"/>
      <w:r w:rsidRPr="0006549A">
        <w:t xml:space="preserve"> = &amp;</w:t>
      </w:r>
      <w:proofErr w:type="gramStart"/>
      <w:r w:rsidRPr="0006549A">
        <w:t xml:space="preserve">age;   </w:t>
      </w:r>
      <w:proofErr w:type="gramEnd"/>
      <w:r w:rsidRPr="0006549A">
        <w:t xml:space="preserve">  // Pointer</w:t>
      </w:r>
    </w:p>
    <w:p w14:paraId="083B823F" w14:textId="65A595DB" w:rsidR="0006549A" w:rsidRPr="0006549A" w:rsidRDefault="0006549A" w:rsidP="0006549A">
      <w:pPr>
        <w:rPr>
          <w:b/>
          <w:bCs/>
        </w:rPr>
      </w:pPr>
      <w:r>
        <w:rPr>
          <w:b/>
          <w:bCs/>
        </w:rPr>
        <w:t>C</w:t>
      </w:r>
      <w:r w:rsidRPr="0006549A">
        <w:rPr>
          <w:b/>
          <w:bCs/>
        </w:rPr>
        <w:t>. User-Defined Type:</w:t>
      </w:r>
    </w:p>
    <w:p w14:paraId="6E006E65" w14:textId="77777777" w:rsidR="0006549A" w:rsidRPr="0006549A" w:rsidRDefault="0006549A" w:rsidP="0006549A">
      <w:pPr>
        <w:numPr>
          <w:ilvl w:val="0"/>
          <w:numId w:val="2"/>
        </w:numPr>
      </w:pPr>
      <w:r w:rsidRPr="0006549A">
        <w:rPr>
          <w:b/>
          <w:bCs/>
        </w:rPr>
        <w:t>struct</w:t>
      </w:r>
      <w:r w:rsidRPr="0006549A">
        <w:t xml:space="preserve">, </w:t>
      </w:r>
      <w:r w:rsidRPr="0006549A">
        <w:rPr>
          <w:b/>
          <w:bCs/>
        </w:rPr>
        <w:t>class</w:t>
      </w:r>
      <w:r w:rsidRPr="0006549A">
        <w:t xml:space="preserve">, </w:t>
      </w:r>
      <w:r w:rsidRPr="0006549A">
        <w:rPr>
          <w:b/>
          <w:bCs/>
        </w:rPr>
        <w:t>union</w:t>
      </w:r>
    </w:p>
    <w:p w14:paraId="2EAA38A3" w14:textId="77777777" w:rsidR="0006549A" w:rsidRDefault="0006549A" w:rsidP="0006549A">
      <w:r w:rsidRPr="0006549A">
        <w:t xml:space="preserve">struct Student </w:t>
      </w:r>
    </w:p>
    <w:p w14:paraId="2A59C6CF" w14:textId="61951096" w:rsidR="0006549A" w:rsidRPr="0006549A" w:rsidRDefault="0006549A" w:rsidP="0006549A">
      <w:r w:rsidRPr="0006549A">
        <w:t>{</w:t>
      </w:r>
    </w:p>
    <w:p w14:paraId="512CCC97" w14:textId="77777777" w:rsidR="0006549A" w:rsidRPr="0006549A" w:rsidRDefault="0006549A" w:rsidP="0006549A">
      <w:r w:rsidRPr="0006549A">
        <w:t xml:space="preserve">    int id;</w:t>
      </w:r>
    </w:p>
    <w:p w14:paraId="3EB18B15" w14:textId="77777777" w:rsidR="0006549A" w:rsidRPr="0006549A" w:rsidRDefault="0006549A" w:rsidP="0006549A">
      <w:r w:rsidRPr="0006549A">
        <w:t xml:space="preserve">    string name;</w:t>
      </w:r>
    </w:p>
    <w:p w14:paraId="3C317062" w14:textId="77777777" w:rsidR="0006549A" w:rsidRPr="0006549A" w:rsidRDefault="0006549A" w:rsidP="0006549A">
      <w:r w:rsidRPr="0006549A">
        <w:t>};</w:t>
      </w:r>
    </w:p>
    <w:p w14:paraId="69189C81" w14:textId="1787861B" w:rsidR="0006549A" w:rsidRPr="0006549A" w:rsidRDefault="0006549A" w:rsidP="0006549A">
      <w:pPr>
        <w:pStyle w:val="Heading2"/>
      </w:pPr>
      <w:r w:rsidRPr="0006549A">
        <w:t>2. Explain the difference between implicit and explicit type conversion in C++.</w:t>
      </w:r>
    </w:p>
    <w:p w14:paraId="5AE1ADA6" w14:textId="25091934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>Implicit vs Explicit Type Conversion: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5979"/>
        <w:gridCol w:w="2285"/>
      </w:tblGrid>
      <w:tr w:rsidR="0006549A" w:rsidRPr="0006549A" w14:paraId="3484C4ED" w14:textId="77777777" w:rsidTr="000654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CF8DD3" w14:textId="77777777" w:rsidR="0006549A" w:rsidRPr="0006549A" w:rsidRDefault="0006549A" w:rsidP="0006549A">
            <w:pPr>
              <w:rPr>
                <w:b/>
                <w:bCs/>
              </w:rPr>
            </w:pPr>
            <w:r w:rsidRPr="0006549A">
              <w:rPr>
                <w:b/>
                <w:bCs/>
              </w:rPr>
              <w:lastRenderedPageBreak/>
              <w:t>Type</w:t>
            </w:r>
          </w:p>
        </w:tc>
        <w:tc>
          <w:tcPr>
            <w:tcW w:w="0" w:type="auto"/>
            <w:vAlign w:val="center"/>
            <w:hideMark/>
          </w:tcPr>
          <w:p w14:paraId="1B80AD4C" w14:textId="77777777" w:rsidR="0006549A" w:rsidRPr="0006549A" w:rsidRDefault="0006549A" w:rsidP="0006549A">
            <w:pPr>
              <w:rPr>
                <w:b/>
                <w:bCs/>
              </w:rPr>
            </w:pPr>
            <w:r w:rsidRPr="0006549A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8507B0" w14:textId="77777777" w:rsidR="0006549A" w:rsidRPr="0006549A" w:rsidRDefault="0006549A" w:rsidP="0006549A">
            <w:pPr>
              <w:rPr>
                <w:b/>
                <w:bCs/>
              </w:rPr>
            </w:pPr>
            <w:r w:rsidRPr="0006549A">
              <w:rPr>
                <w:b/>
                <w:bCs/>
              </w:rPr>
              <w:t>Example</w:t>
            </w:r>
          </w:p>
        </w:tc>
      </w:tr>
      <w:tr w:rsidR="0006549A" w:rsidRPr="0006549A" w14:paraId="1D86B4E7" w14:textId="77777777" w:rsidTr="0006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397B4" w14:textId="77777777" w:rsidR="0006549A" w:rsidRPr="0006549A" w:rsidRDefault="0006549A" w:rsidP="0006549A">
            <w:r w:rsidRPr="0006549A">
              <w:rPr>
                <w:b/>
                <w:bCs/>
              </w:rPr>
              <w:t>Implicit</w:t>
            </w:r>
          </w:p>
        </w:tc>
        <w:tc>
          <w:tcPr>
            <w:tcW w:w="0" w:type="auto"/>
            <w:vAlign w:val="center"/>
            <w:hideMark/>
          </w:tcPr>
          <w:p w14:paraId="275FCBE7" w14:textId="77777777" w:rsidR="0006549A" w:rsidRPr="0006549A" w:rsidRDefault="0006549A" w:rsidP="0006549A">
            <w:r w:rsidRPr="0006549A">
              <w:t>Done automatically by the compiler when compatible types are used</w:t>
            </w:r>
          </w:p>
        </w:tc>
        <w:tc>
          <w:tcPr>
            <w:tcW w:w="0" w:type="auto"/>
            <w:vAlign w:val="center"/>
            <w:hideMark/>
          </w:tcPr>
          <w:p w14:paraId="211E2BE5" w14:textId="77777777" w:rsidR="0006549A" w:rsidRPr="0006549A" w:rsidRDefault="0006549A" w:rsidP="0006549A">
            <w:r w:rsidRPr="0006549A">
              <w:t>int x = 5; float y = x;</w:t>
            </w:r>
          </w:p>
        </w:tc>
      </w:tr>
      <w:tr w:rsidR="0006549A" w:rsidRPr="0006549A" w14:paraId="2E7B3953" w14:textId="77777777" w:rsidTr="000654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6CB0C" w14:textId="77777777" w:rsidR="0006549A" w:rsidRPr="0006549A" w:rsidRDefault="0006549A" w:rsidP="0006549A">
            <w:r w:rsidRPr="0006549A">
              <w:rPr>
                <w:b/>
                <w:bCs/>
              </w:rPr>
              <w:t>Explicit</w:t>
            </w:r>
          </w:p>
        </w:tc>
        <w:tc>
          <w:tcPr>
            <w:tcW w:w="0" w:type="auto"/>
            <w:vAlign w:val="center"/>
            <w:hideMark/>
          </w:tcPr>
          <w:p w14:paraId="72386FFC" w14:textId="77777777" w:rsidR="0006549A" w:rsidRPr="0006549A" w:rsidRDefault="0006549A" w:rsidP="0006549A">
            <w:r w:rsidRPr="0006549A">
              <w:t xml:space="preserve">Manually specified by the programmer using </w:t>
            </w:r>
            <w:r w:rsidRPr="0006549A">
              <w:rPr>
                <w:b/>
                <w:bCs/>
              </w:rPr>
              <w:t>type casting</w:t>
            </w:r>
          </w:p>
        </w:tc>
        <w:tc>
          <w:tcPr>
            <w:tcW w:w="0" w:type="auto"/>
            <w:vAlign w:val="center"/>
            <w:hideMark/>
          </w:tcPr>
          <w:p w14:paraId="7A2D1493" w14:textId="77777777" w:rsidR="0006549A" w:rsidRPr="0006549A" w:rsidRDefault="0006549A" w:rsidP="0006549A">
            <w:r w:rsidRPr="0006549A">
              <w:t>float x = 5.7; int y = (int)x;</w:t>
            </w:r>
          </w:p>
        </w:tc>
      </w:tr>
    </w:tbl>
    <w:p w14:paraId="4852EA9C" w14:textId="77777777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>Example:</w:t>
      </w:r>
    </w:p>
    <w:p w14:paraId="29476F69" w14:textId="77777777" w:rsidR="0006549A" w:rsidRPr="0006549A" w:rsidRDefault="0006549A" w:rsidP="0006549A">
      <w:r w:rsidRPr="0006549A">
        <w:t>int x = 10;</w:t>
      </w:r>
    </w:p>
    <w:p w14:paraId="2771779A" w14:textId="22FB5E37" w:rsidR="0006549A" w:rsidRPr="0006549A" w:rsidRDefault="0006549A" w:rsidP="0006549A">
      <w:r w:rsidRPr="0006549A">
        <w:t xml:space="preserve">float y = x;           </w:t>
      </w:r>
    </w:p>
    <w:p w14:paraId="4706250A" w14:textId="77777777" w:rsidR="0006549A" w:rsidRPr="0006549A" w:rsidRDefault="0006549A" w:rsidP="0006549A">
      <w:r w:rsidRPr="0006549A">
        <w:t>float a = 9.81;</w:t>
      </w:r>
    </w:p>
    <w:p w14:paraId="51C7BF28" w14:textId="06F734AE" w:rsidR="0006549A" w:rsidRPr="0006549A" w:rsidRDefault="0006549A" w:rsidP="0006549A">
      <w:r w:rsidRPr="0006549A">
        <w:t>int b = (int</w:t>
      </w:r>
      <w:r>
        <w:t xml:space="preserve"> a);</w:t>
      </w:r>
    </w:p>
    <w:p w14:paraId="76FD4927" w14:textId="54AC9DA6" w:rsidR="0006549A" w:rsidRPr="0006549A" w:rsidRDefault="0006549A" w:rsidP="0006549A"/>
    <w:p w14:paraId="15FF8603" w14:textId="0628E4FD" w:rsidR="0006549A" w:rsidRDefault="0006549A" w:rsidP="0006549A">
      <w:pPr>
        <w:pStyle w:val="Heading2"/>
      </w:pPr>
      <w:r w:rsidRPr="0006549A">
        <w:t>3. What are the different types of operators in C++? Provide examples of each.</w:t>
      </w:r>
    </w:p>
    <w:p w14:paraId="6DEC6563" w14:textId="3EA689C1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 xml:space="preserve"> Types of Operators in C++ (with Examples):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836"/>
        <w:gridCol w:w="66"/>
        <w:gridCol w:w="561"/>
        <w:gridCol w:w="2060"/>
      </w:tblGrid>
      <w:tr w:rsidR="0006549A" w:rsidRPr="0006549A" w14:paraId="7556D108" w14:textId="77777777" w:rsidTr="0006549A">
        <w:trPr>
          <w:tblHeader/>
          <w:tblCellSpacing w:w="15" w:type="dxa"/>
        </w:trPr>
        <w:tc>
          <w:tcPr>
            <w:tcW w:w="2635" w:type="dxa"/>
            <w:vAlign w:val="center"/>
            <w:hideMark/>
          </w:tcPr>
          <w:p w14:paraId="20FA697F" w14:textId="77777777" w:rsidR="0006549A" w:rsidRPr="0006549A" w:rsidRDefault="0006549A" w:rsidP="0006549A">
            <w:pPr>
              <w:rPr>
                <w:b/>
                <w:bCs/>
              </w:rPr>
            </w:pPr>
            <w:r w:rsidRPr="0006549A">
              <w:rPr>
                <w:b/>
                <w:bCs/>
              </w:rPr>
              <w:t>Operator Type</w:t>
            </w:r>
          </w:p>
        </w:tc>
        <w:tc>
          <w:tcPr>
            <w:tcW w:w="774" w:type="dxa"/>
            <w:vAlign w:val="center"/>
            <w:hideMark/>
          </w:tcPr>
          <w:p w14:paraId="41AE0195" w14:textId="77777777" w:rsidR="0006549A" w:rsidRPr="0006549A" w:rsidRDefault="0006549A" w:rsidP="0006549A">
            <w:pPr>
              <w:rPr>
                <w:b/>
                <w:bCs/>
              </w:rPr>
            </w:pPr>
            <w:r w:rsidRPr="0006549A">
              <w:rPr>
                <w:b/>
                <w:bCs/>
              </w:rPr>
              <w:t>Example Code</w:t>
            </w:r>
          </w:p>
        </w:tc>
        <w:tc>
          <w:tcPr>
            <w:tcW w:w="0" w:type="auto"/>
          </w:tcPr>
          <w:p w14:paraId="02BD057F" w14:textId="77777777" w:rsidR="0006549A" w:rsidRPr="0006549A" w:rsidRDefault="0006549A" w:rsidP="0006549A">
            <w:pPr>
              <w:rPr>
                <w:b/>
                <w:bCs/>
              </w:rPr>
            </w:pPr>
          </w:p>
        </w:tc>
        <w:tc>
          <w:tcPr>
            <w:tcW w:w="531" w:type="dxa"/>
          </w:tcPr>
          <w:p w14:paraId="46CD8FE7" w14:textId="77777777" w:rsidR="0006549A" w:rsidRPr="0006549A" w:rsidRDefault="0006549A" w:rsidP="0006549A">
            <w:pPr>
              <w:rPr>
                <w:b/>
                <w:bCs/>
              </w:rPr>
            </w:pPr>
          </w:p>
        </w:tc>
        <w:tc>
          <w:tcPr>
            <w:tcW w:w="2015" w:type="dxa"/>
            <w:vAlign w:val="center"/>
            <w:hideMark/>
          </w:tcPr>
          <w:p w14:paraId="4B7F7FCE" w14:textId="2D3AE0C4" w:rsidR="0006549A" w:rsidRPr="0006549A" w:rsidRDefault="0006549A" w:rsidP="0006549A">
            <w:pPr>
              <w:rPr>
                <w:b/>
                <w:bCs/>
              </w:rPr>
            </w:pPr>
            <w:r w:rsidRPr="0006549A">
              <w:rPr>
                <w:b/>
                <w:bCs/>
              </w:rPr>
              <w:t>Description</w:t>
            </w:r>
          </w:p>
        </w:tc>
      </w:tr>
      <w:tr w:rsidR="0006549A" w:rsidRPr="0006549A" w14:paraId="3588CB8A" w14:textId="77777777" w:rsidTr="0006549A">
        <w:trPr>
          <w:tblCellSpacing w:w="15" w:type="dxa"/>
        </w:trPr>
        <w:tc>
          <w:tcPr>
            <w:tcW w:w="2635" w:type="dxa"/>
            <w:vAlign w:val="center"/>
            <w:hideMark/>
          </w:tcPr>
          <w:p w14:paraId="1E9E1FE3" w14:textId="77777777" w:rsidR="0006549A" w:rsidRPr="0006549A" w:rsidRDefault="0006549A" w:rsidP="0006549A">
            <w:r w:rsidRPr="0006549A">
              <w:rPr>
                <w:b/>
                <w:bCs/>
              </w:rPr>
              <w:t>Arithmetic</w:t>
            </w:r>
          </w:p>
        </w:tc>
        <w:tc>
          <w:tcPr>
            <w:tcW w:w="774" w:type="dxa"/>
            <w:vAlign w:val="center"/>
            <w:hideMark/>
          </w:tcPr>
          <w:p w14:paraId="333A043C" w14:textId="77777777" w:rsidR="0006549A" w:rsidRPr="0006549A" w:rsidRDefault="0006549A" w:rsidP="0006549A">
            <w:r w:rsidRPr="0006549A">
              <w:t>+ - * / %</w:t>
            </w:r>
          </w:p>
        </w:tc>
        <w:tc>
          <w:tcPr>
            <w:tcW w:w="0" w:type="auto"/>
          </w:tcPr>
          <w:p w14:paraId="166818AA" w14:textId="77777777" w:rsidR="0006549A" w:rsidRPr="0006549A" w:rsidRDefault="0006549A" w:rsidP="0006549A"/>
        </w:tc>
        <w:tc>
          <w:tcPr>
            <w:tcW w:w="531" w:type="dxa"/>
          </w:tcPr>
          <w:p w14:paraId="0FE55EDA" w14:textId="77777777" w:rsidR="0006549A" w:rsidRPr="0006549A" w:rsidRDefault="0006549A" w:rsidP="0006549A"/>
        </w:tc>
        <w:tc>
          <w:tcPr>
            <w:tcW w:w="2015" w:type="dxa"/>
            <w:vAlign w:val="center"/>
            <w:hideMark/>
          </w:tcPr>
          <w:p w14:paraId="53C1312F" w14:textId="57165C72" w:rsidR="0006549A" w:rsidRPr="0006549A" w:rsidRDefault="0006549A" w:rsidP="0006549A">
            <w:r w:rsidRPr="0006549A">
              <w:t>int c = a + b;</w:t>
            </w:r>
          </w:p>
        </w:tc>
      </w:tr>
      <w:tr w:rsidR="0006549A" w:rsidRPr="0006549A" w14:paraId="51A26D15" w14:textId="77777777" w:rsidTr="0006549A">
        <w:trPr>
          <w:tblCellSpacing w:w="15" w:type="dxa"/>
        </w:trPr>
        <w:tc>
          <w:tcPr>
            <w:tcW w:w="2635" w:type="dxa"/>
            <w:vAlign w:val="center"/>
            <w:hideMark/>
          </w:tcPr>
          <w:p w14:paraId="5BF54373" w14:textId="77777777" w:rsidR="0006549A" w:rsidRPr="0006549A" w:rsidRDefault="0006549A" w:rsidP="0006549A">
            <w:r w:rsidRPr="0006549A">
              <w:rPr>
                <w:b/>
                <w:bCs/>
              </w:rPr>
              <w:t>Relational</w:t>
            </w:r>
          </w:p>
        </w:tc>
        <w:tc>
          <w:tcPr>
            <w:tcW w:w="774" w:type="dxa"/>
            <w:vAlign w:val="center"/>
            <w:hideMark/>
          </w:tcPr>
          <w:p w14:paraId="6B297634" w14:textId="77777777" w:rsidR="0006549A" w:rsidRPr="0006549A" w:rsidRDefault="0006549A" w:rsidP="0006549A">
            <w:r w:rsidRPr="0006549A">
              <w:t>== != &gt; &lt; &gt;= &lt;=</w:t>
            </w:r>
          </w:p>
        </w:tc>
        <w:tc>
          <w:tcPr>
            <w:tcW w:w="0" w:type="auto"/>
          </w:tcPr>
          <w:p w14:paraId="7EAD0297" w14:textId="77777777" w:rsidR="0006549A" w:rsidRPr="0006549A" w:rsidRDefault="0006549A" w:rsidP="0006549A"/>
        </w:tc>
        <w:tc>
          <w:tcPr>
            <w:tcW w:w="531" w:type="dxa"/>
          </w:tcPr>
          <w:p w14:paraId="2CFB0AAA" w14:textId="77777777" w:rsidR="0006549A" w:rsidRPr="0006549A" w:rsidRDefault="0006549A" w:rsidP="0006549A"/>
        </w:tc>
        <w:tc>
          <w:tcPr>
            <w:tcW w:w="2015" w:type="dxa"/>
            <w:vAlign w:val="center"/>
            <w:hideMark/>
          </w:tcPr>
          <w:p w14:paraId="30A8AA85" w14:textId="6D749813" w:rsidR="0006549A" w:rsidRPr="0006549A" w:rsidRDefault="0006549A" w:rsidP="0006549A">
            <w:r w:rsidRPr="0006549A">
              <w:t>if (a &gt; b)</w:t>
            </w:r>
          </w:p>
        </w:tc>
      </w:tr>
      <w:tr w:rsidR="0006549A" w:rsidRPr="0006549A" w14:paraId="38D6C62F" w14:textId="77777777" w:rsidTr="0006549A">
        <w:trPr>
          <w:tblCellSpacing w:w="15" w:type="dxa"/>
        </w:trPr>
        <w:tc>
          <w:tcPr>
            <w:tcW w:w="2635" w:type="dxa"/>
            <w:vAlign w:val="center"/>
            <w:hideMark/>
          </w:tcPr>
          <w:p w14:paraId="5F3FA461" w14:textId="77777777" w:rsidR="0006549A" w:rsidRPr="0006549A" w:rsidRDefault="0006549A" w:rsidP="0006549A">
            <w:r w:rsidRPr="0006549A">
              <w:rPr>
                <w:b/>
                <w:bCs/>
              </w:rPr>
              <w:t>Logical</w:t>
            </w:r>
          </w:p>
        </w:tc>
        <w:tc>
          <w:tcPr>
            <w:tcW w:w="774" w:type="dxa"/>
            <w:vAlign w:val="center"/>
            <w:hideMark/>
          </w:tcPr>
          <w:p w14:paraId="279210B4" w14:textId="77777777" w:rsidR="0006549A" w:rsidRPr="0006549A" w:rsidRDefault="0006549A" w:rsidP="0006549A">
            <w:r w:rsidRPr="0006549A">
              <w:t>`&amp;&amp;</w:t>
            </w:r>
          </w:p>
        </w:tc>
        <w:tc>
          <w:tcPr>
            <w:tcW w:w="0" w:type="auto"/>
          </w:tcPr>
          <w:p w14:paraId="7036F49C" w14:textId="77777777" w:rsidR="0006549A" w:rsidRPr="0006549A" w:rsidRDefault="0006549A" w:rsidP="0006549A"/>
        </w:tc>
        <w:tc>
          <w:tcPr>
            <w:tcW w:w="531" w:type="dxa"/>
          </w:tcPr>
          <w:p w14:paraId="41163759" w14:textId="77777777" w:rsidR="0006549A" w:rsidRPr="0006549A" w:rsidRDefault="0006549A" w:rsidP="0006549A"/>
        </w:tc>
        <w:tc>
          <w:tcPr>
            <w:tcW w:w="2015" w:type="dxa"/>
            <w:vAlign w:val="center"/>
            <w:hideMark/>
          </w:tcPr>
          <w:p w14:paraId="29979FB6" w14:textId="35D4D5AE" w:rsidR="0006549A" w:rsidRPr="0006549A" w:rsidRDefault="0006549A" w:rsidP="0006549A"/>
        </w:tc>
      </w:tr>
      <w:tr w:rsidR="0006549A" w:rsidRPr="0006549A" w14:paraId="5CF11E06" w14:textId="77777777" w:rsidTr="0006549A">
        <w:trPr>
          <w:tblCellSpacing w:w="15" w:type="dxa"/>
        </w:trPr>
        <w:tc>
          <w:tcPr>
            <w:tcW w:w="2635" w:type="dxa"/>
            <w:vAlign w:val="center"/>
            <w:hideMark/>
          </w:tcPr>
          <w:p w14:paraId="227DD457" w14:textId="77777777" w:rsidR="0006549A" w:rsidRPr="0006549A" w:rsidRDefault="0006549A" w:rsidP="0006549A">
            <w:r w:rsidRPr="0006549A">
              <w:rPr>
                <w:b/>
                <w:bCs/>
              </w:rPr>
              <w:t>Assignment</w:t>
            </w:r>
          </w:p>
        </w:tc>
        <w:tc>
          <w:tcPr>
            <w:tcW w:w="774" w:type="dxa"/>
            <w:vAlign w:val="center"/>
            <w:hideMark/>
          </w:tcPr>
          <w:p w14:paraId="5047CA39" w14:textId="77777777" w:rsidR="0006549A" w:rsidRPr="0006549A" w:rsidRDefault="0006549A" w:rsidP="0006549A">
            <w:r w:rsidRPr="0006549A">
              <w:t>= += -= *= /=</w:t>
            </w:r>
          </w:p>
        </w:tc>
        <w:tc>
          <w:tcPr>
            <w:tcW w:w="0" w:type="auto"/>
          </w:tcPr>
          <w:p w14:paraId="13A49D18" w14:textId="77777777" w:rsidR="0006549A" w:rsidRPr="0006549A" w:rsidRDefault="0006549A" w:rsidP="0006549A"/>
        </w:tc>
        <w:tc>
          <w:tcPr>
            <w:tcW w:w="531" w:type="dxa"/>
          </w:tcPr>
          <w:p w14:paraId="5F531935" w14:textId="77777777" w:rsidR="0006549A" w:rsidRPr="0006549A" w:rsidRDefault="0006549A" w:rsidP="0006549A"/>
        </w:tc>
        <w:tc>
          <w:tcPr>
            <w:tcW w:w="2015" w:type="dxa"/>
            <w:vAlign w:val="center"/>
            <w:hideMark/>
          </w:tcPr>
          <w:p w14:paraId="6D25C485" w14:textId="0C562195" w:rsidR="0006549A" w:rsidRPr="0006549A" w:rsidRDefault="0006549A" w:rsidP="0006549A">
            <w:r w:rsidRPr="0006549A">
              <w:t>x += 5;</w:t>
            </w:r>
          </w:p>
        </w:tc>
      </w:tr>
      <w:tr w:rsidR="0006549A" w:rsidRPr="0006549A" w14:paraId="06CED659" w14:textId="77777777" w:rsidTr="0006549A">
        <w:trPr>
          <w:tblCellSpacing w:w="15" w:type="dxa"/>
        </w:trPr>
        <w:tc>
          <w:tcPr>
            <w:tcW w:w="2635" w:type="dxa"/>
            <w:vAlign w:val="center"/>
            <w:hideMark/>
          </w:tcPr>
          <w:p w14:paraId="2919A1D3" w14:textId="77777777" w:rsidR="0006549A" w:rsidRPr="0006549A" w:rsidRDefault="0006549A" w:rsidP="0006549A">
            <w:r w:rsidRPr="0006549A">
              <w:rPr>
                <w:b/>
                <w:bCs/>
              </w:rPr>
              <w:t>Increment/Decrement</w:t>
            </w:r>
          </w:p>
        </w:tc>
        <w:tc>
          <w:tcPr>
            <w:tcW w:w="774" w:type="dxa"/>
            <w:vAlign w:val="center"/>
            <w:hideMark/>
          </w:tcPr>
          <w:p w14:paraId="5761E6BB" w14:textId="77777777" w:rsidR="0006549A" w:rsidRPr="0006549A" w:rsidRDefault="0006549A" w:rsidP="0006549A">
            <w:r w:rsidRPr="0006549A">
              <w:t>++ --</w:t>
            </w:r>
          </w:p>
        </w:tc>
        <w:tc>
          <w:tcPr>
            <w:tcW w:w="0" w:type="auto"/>
          </w:tcPr>
          <w:p w14:paraId="71705C58" w14:textId="77777777" w:rsidR="0006549A" w:rsidRPr="0006549A" w:rsidRDefault="0006549A" w:rsidP="0006549A"/>
        </w:tc>
        <w:tc>
          <w:tcPr>
            <w:tcW w:w="531" w:type="dxa"/>
          </w:tcPr>
          <w:p w14:paraId="64B25981" w14:textId="77777777" w:rsidR="0006549A" w:rsidRPr="0006549A" w:rsidRDefault="0006549A" w:rsidP="0006549A"/>
        </w:tc>
        <w:tc>
          <w:tcPr>
            <w:tcW w:w="2015" w:type="dxa"/>
            <w:vAlign w:val="center"/>
            <w:hideMark/>
          </w:tcPr>
          <w:p w14:paraId="61DD6DEC" w14:textId="11FAFC6B" w:rsidR="0006549A" w:rsidRPr="0006549A" w:rsidRDefault="0006549A" w:rsidP="0006549A">
            <w:r w:rsidRPr="0006549A">
              <w:t>x++; --y;</w:t>
            </w:r>
          </w:p>
        </w:tc>
      </w:tr>
      <w:tr w:rsidR="0006549A" w:rsidRPr="0006549A" w14:paraId="07588320" w14:textId="77777777" w:rsidTr="0006549A">
        <w:trPr>
          <w:tblCellSpacing w:w="15" w:type="dxa"/>
        </w:trPr>
        <w:tc>
          <w:tcPr>
            <w:tcW w:w="2635" w:type="dxa"/>
            <w:vAlign w:val="center"/>
            <w:hideMark/>
          </w:tcPr>
          <w:p w14:paraId="4801BF1E" w14:textId="77777777" w:rsidR="0006549A" w:rsidRPr="0006549A" w:rsidRDefault="0006549A" w:rsidP="0006549A">
            <w:r w:rsidRPr="0006549A">
              <w:rPr>
                <w:b/>
                <w:bCs/>
              </w:rPr>
              <w:t>Bitwise</w:t>
            </w:r>
          </w:p>
        </w:tc>
        <w:tc>
          <w:tcPr>
            <w:tcW w:w="774" w:type="dxa"/>
            <w:vAlign w:val="center"/>
            <w:hideMark/>
          </w:tcPr>
          <w:p w14:paraId="060DB0E0" w14:textId="77777777" w:rsidR="0006549A" w:rsidRPr="0006549A" w:rsidRDefault="0006549A" w:rsidP="0006549A">
            <w:r w:rsidRPr="0006549A">
              <w:t>`&amp;</w:t>
            </w:r>
          </w:p>
        </w:tc>
        <w:tc>
          <w:tcPr>
            <w:tcW w:w="0" w:type="auto"/>
          </w:tcPr>
          <w:p w14:paraId="7D431387" w14:textId="77777777" w:rsidR="0006549A" w:rsidRPr="0006549A" w:rsidRDefault="0006549A" w:rsidP="0006549A"/>
        </w:tc>
        <w:tc>
          <w:tcPr>
            <w:tcW w:w="531" w:type="dxa"/>
          </w:tcPr>
          <w:p w14:paraId="619CC8B6" w14:textId="77777777" w:rsidR="0006549A" w:rsidRPr="0006549A" w:rsidRDefault="0006549A" w:rsidP="0006549A"/>
        </w:tc>
        <w:tc>
          <w:tcPr>
            <w:tcW w:w="2015" w:type="dxa"/>
            <w:vAlign w:val="center"/>
            <w:hideMark/>
          </w:tcPr>
          <w:p w14:paraId="56474615" w14:textId="29209264" w:rsidR="0006549A" w:rsidRPr="0006549A" w:rsidRDefault="0006549A" w:rsidP="0006549A">
            <w:r w:rsidRPr="0006549A">
              <w:t>^ ~ &lt;&lt; &gt;&gt;`</w:t>
            </w:r>
          </w:p>
        </w:tc>
      </w:tr>
      <w:tr w:rsidR="0006549A" w:rsidRPr="0006549A" w14:paraId="5A24174E" w14:textId="77777777" w:rsidTr="0006549A">
        <w:trPr>
          <w:tblCellSpacing w:w="15" w:type="dxa"/>
        </w:trPr>
        <w:tc>
          <w:tcPr>
            <w:tcW w:w="2635" w:type="dxa"/>
            <w:vAlign w:val="center"/>
            <w:hideMark/>
          </w:tcPr>
          <w:p w14:paraId="69AB20E3" w14:textId="77777777" w:rsidR="0006549A" w:rsidRPr="0006549A" w:rsidRDefault="0006549A" w:rsidP="0006549A">
            <w:r w:rsidRPr="0006549A">
              <w:rPr>
                <w:b/>
                <w:bCs/>
              </w:rPr>
              <w:t>Ternary</w:t>
            </w:r>
          </w:p>
        </w:tc>
        <w:tc>
          <w:tcPr>
            <w:tcW w:w="774" w:type="dxa"/>
            <w:vAlign w:val="center"/>
            <w:hideMark/>
          </w:tcPr>
          <w:p w14:paraId="6519A27E" w14:textId="77777777" w:rsidR="0006549A" w:rsidRPr="0006549A" w:rsidRDefault="0006549A" w:rsidP="0006549A">
            <w:r w:rsidRPr="0006549A">
              <w:t>? :</w:t>
            </w:r>
          </w:p>
        </w:tc>
        <w:tc>
          <w:tcPr>
            <w:tcW w:w="0" w:type="auto"/>
          </w:tcPr>
          <w:p w14:paraId="6F7C2990" w14:textId="77777777" w:rsidR="0006549A" w:rsidRPr="0006549A" w:rsidRDefault="0006549A" w:rsidP="0006549A"/>
        </w:tc>
        <w:tc>
          <w:tcPr>
            <w:tcW w:w="531" w:type="dxa"/>
          </w:tcPr>
          <w:p w14:paraId="0E7DD5DD" w14:textId="77777777" w:rsidR="0006549A" w:rsidRPr="0006549A" w:rsidRDefault="0006549A" w:rsidP="0006549A"/>
        </w:tc>
        <w:tc>
          <w:tcPr>
            <w:tcW w:w="2015" w:type="dxa"/>
            <w:vAlign w:val="center"/>
            <w:hideMark/>
          </w:tcPr>
          <w:p w14:paraId="237BA98C" w14:textId="56CCEBC5" w:rsidR="0006549A" w:rsidRPr="0006549A" w:rsidRDefault="0006549A" w:rsidP="0006549A">
            <w:r w:rsidRPr="0006549A">
              <w:t>int max = (a &gt; b</w:t>
            </w:r>
            <w:proofErr w:type="gramStart"/>
            <w:r w:rsidRPr="0006549A">
              <w:t>) ?</w:t>
            </w:r>
            <w:proofErr w:type="gramEnd"/>
            <w:r w:rsidRPr="0006549A">
              <w:t xml:space="preserve"> </w:t>
            </w:r>
            <w:proofErr w:type="gramStart"/>
            <w:r w:rsidRPr="0006549A">
              <w:t>a :</w:t>
            </w:r>
            <w:proofErr w:type="gramEnd"/>
            <w:r w:rsidRPr="0006549A">
              <w:t xml:space="preserve"> b;</w:t>
            </w:r>
          </w:p>
        </w:tc>
      </w:tr>
      <w:tr w:rsidR="0006549A" w:rsidRPr="0006549A" w14:paraId="409C4877" w14:textId="77777777" w:rsidTr="0006549A">
        <w:trPr>
          <w:tblCellSpacing w:w="15" w:type="dxa"/>
        </w:trPr>
        <w:tc>
          <w:tcPr>
            <w:tcW w:w="2635" w:type="dxa"/>
            <w:vAlign w:val="center"/>
            <w:hideMark/>
          </w:tcPr>
          <w:p w14:paraId="359EF510" w14:textId="77777777" w:rsidR="0006549A" w:rsidRPr="0006549A" w:rsidRDefault="0006549A" w:rsidP="0006549A">
            <w:r w:rsidRPr="0006549A">
              <w:rPr>
                <w:b/>
                <w:bCs/>
              </w:rPr>
              <w:t>Scope Resolution</w:t>
            </w:r>
          </w:p>
        </w:tc>
        <w:tc>
          <w:tcPr>
            <w:tcW w:w="774" w:type="dxa"/>
            <w:vAlign w:val="center"/>
            <w:hideMark/>
          </w:tcPr>
          <w:p w14:paraId="2E2C259B" w14:textId="77777777" w:rsidR="0006549A" w:rsidRPr="0006549A" w:rsidRDefault="0006549A" w:rsidP="0006549A">
            <w:r w:rsidRPr="0006549A">
              <w:t>::</w:t>
            </w:r>
          </w:p>
        </w:tc>
        <w:tc>
          <w:tcPr>
            <w:tcW w:w="0" w:type="auto"/>
          </w:tcPr>
          <w:p w14:paraId="61E83498" w14:textId="77777777" w:rsidR="0006549A" w:rsidRPr="0006549A" w:rsidRDefault="0006549A" w:rsidP="0006549A"/>
        </w:tc>
        <w:tc>
          <w:tcPr>
            <w:tcW w:w="531" w:type="dxa"/>
          </w:tcPr>
          <w:p w14:paraId="77D14C4E" w14:textId="77777777" w:rsidR="0006549A" w:rsidRPr="0006549A" w:rsidRDefault="0006549A" w:rsidP="0006549A"/>
        </w:tc>
        <w:tc>
          <w:tcPr>
            <w:tcW w:w="2015" w:type="dxa"/>
            <w:vAlign w:val="center"/>
            <w:hideMark/>
          </w:tcPr>
          <w:p w14:paraId="6EAB6706" w14:textId="0C8224FA" w:rsidR="0006549A" w:rsidRPr="0006549A" w:rsidRDefault="0006549A" w:rsidP="0006549A">
            <w:proofErr w:type="spellStart"/>
            <w:r w:rsidRPr="0006549A">
              <w:t>cout</w:t>
            </w:r>
            <w:proofErr w:type="spellEnd"/>
            <w:r w:rsidRPr="0006549A">
              <w:t xml:space="preserve"> &lt;</w:t>
            </w:r>
            <w:proofErr w:type="gramStart"/>
            <w:r w:rsidRPr="0006549A">
              <w:t>&lt; ::x</w:t>
            </w:r>
            <w:proofErr w:type="gramEnd"/>
            <w:r w:rsidRPr="0006549A">
              <w:t>; (access global x)</w:t>
            </w:r>
          </w:p>
        </w:tc>
      </w:tr>
      <w:tr w:rsidR="0006549A" w:rsidRPr="0006549A" w14:paraId="3D2D10CC" w14:textId="77777777" w:rsidTr="0006549A">
        <w:trPr>
          <w:tblCellSpacing w:w="15" w:type="dxa"/>
        </w:trPr>
        <w:tc>
          <w:tcPr>
            <w:tcW w:w="2635" w:type="dxa"/>
            <w:vAlign w:val="center"/>
            <w:hideMark/>
          </w:tcPr>
          <w:p w14:paraId="4694DDAA" w14:textId="77777777" w:rsidR="0006549A" w:rsidRPr="0006549A" w:rsidRDefault="0006549A" w:rsidP="0006549A">
            <w:proofErr w:type="spellStart"/>
            <w:r w:rsidRPr="0006549A">
              <w:rPr>
                <w:b/>
                <w:bCs/>
              </w:rPr>
              <w:t>Sizeof</w:t>
            </w:r>
            <w:proofErr w:type="spellEnd"/>
          </w:p>
        </w:tc>
        <w:tc>
          <w:tcPr>
            <w:tcW w:w="774" w:type="dxa"/>
            <w:vAlign w:val="center"/>
            <w:hideMark/>
          </w:tcPr>
          <w:p w14:paraId="580893D4" w14:textId="77777777" w:rsidR="0006549A" w:rsidRPr="0006549A" w:rsidRDefault="0006549A" w:rsidP="0006549A">
            <w:proofErr w:type="spellStart"/>
            <w:proofErr w:type="gramStart"/>
            <w:r w:rsidRPr="0006549A">
              <w:t>sizeof</w:t>
            </w:r>
            <w:proofErr w:type="spellEnd"/>
            <w:r w:rsidRPr="0006549A">
              <w:t>(</w:t>
            </w:r>
            <w:proofErr w:type="gramEnd"/>
            <w:r w:rsidRPr="0006549A">
              <w:t>)</w:t>
            </w:r>
          </w:p>
        </w:tc>
        <w:tc>
          <w:tcPr>
            <w:tcW w:w="0" w:type="auto"/>
          </w:tcPr>
          <w:p w14:paraId="5BAC75D5" w14:textId="77777777" w:rsidR="0006549A" w:rsidRPr="0006549A" w:rsidRDefault="0006549A" w:rsidP="0006549A"/>
        </w:tc>
        <w:tc>
          <w:tcPr>
            <w:tcW w:w="531" w:type="dxa"/>
          </w:tcPr>
          <w:p w14:paraId="683FEC2C" w14:textId="77777777" w:rsidR="0006549A" w:rsidRPr="0006549A" w:rsidRDefault="0006549A" w:rsidP="0006549A"/>
        </w:tc>
        <w:tc>
          <w:tcPr>
            <w:tcW w:w="2015" w:type="dxa"/>
            <w:vAlign w:val="center"/>
            <w:hideMark/>
          </w:tcPr>
          <w:p w14:paraId="5C1C1A62" w14:textId="33694319" w:rsidR="0006549A" w:rsidRPr="0006549A" w:rsidRDefault="0006549A" w:rsidP="0006549A">
            <w:proofErr w:type="spellStart"/>
            <w:r w:rsidRPr="0006549A">
              <w:t>cout</w:t>
            </w:r>
            <w:proofErr w:type="spellEnd"/>
            <w:r w:rsidRPr="0006549A">
              <w:t xml:space="preserve"> &lt;&lt; </w:t>
            </w:r>
            <w:proofErr w:type="spellStart"/>
            <w:r w:rsidRPr="0006549A">
              <w:t>sizeof</w:t>
            </w:r>
            <w:proofErr w:type="spellEnd"/>
            <w:r w:rsidRPr="0006549A">
              <w:t>(int);</w:t>
            </w:r>
          </w:p>
        </w:tc>
      </w:tr>
    </w:tbl>
    <w:p w14:paraId="04EA2ADE" w14:textId="6C33718A" w:rsidR="0006549A" w:rsidRPr="0006549A" w:rsidRDefault="0006549A" w:rsidP="0006549A"/>
    <w:p w14:paraId="260FB115" w14:textId="2D6B5831" w:rsidR="0006549A" w:rsidRDefault="0006549A" w:rsidP="0006549A">
      <w:pPr>
        <w:pStyle w:val="Heading2"/>
      </w:pPr>
      <w:r w:rsidRPr="0006549A">
        <w:lastRenderedPageBreak/>
        <w:t>4. Explain the purpose and use of constants and literals in C++.</w:t>
      </w:r>
    </w:p>
    <w:p w14:paraId="267B4870" w14:textId="48314ACF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 xml:space="preserve"> Purpose and Use of Constants and Literals in C++:</w:t>
      </w:r>
    </w:p>
    <w:p w14:paraId="6296B698" w14:textId="77777777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>Constants:</w:t>
      </w:r>
    </w:p>
    <w:p w14:paraId="4AE7D11D" w14:textId="77777777" w:rsidR="0006549A" w:rsidRPr="0006549A" w:rsidRDefault="0006549A" w:rsidP="0006549A">
      <w:pPr>
        <w:numPr>
          <w:ilvl w:val="0"/>
          <w:numId w:val="3"/>
        </w:numPr>
      </w:pPr>
      <w:r w:rsidRPr="0006549A">
        <w:t xml:space="preserve">Fixed values that </w:t>
      </w:r>
      <w:r w:rsidRPr="0006549A">
        <w:rPr>
          <w:b/>
          <w:bCs/>
        </w:rPr>
        <w:t>do not change</w:t>
      </w:r>
      <w:r w:rsidRPr="0006549A">
        <w:t xml:space="preserve"> during execution.</w:t>
      </w:r>
    </w:p>
    <w:p w14:paraId="3A4E34F4" w14:textId="77777777" w:rsidR="0006549A" w:rsidRPr="0006549A" w:rsidRDefault="0006549A" w:rsidP="0006549A">
      <w:pPr>
        <w:numPr>
          <w:ilvl w:val="0"/>
          <w:numId w:val="3"/>
        </w:numPr>
      </w:pPr>
      <w:r w:rsidRPr="0006549A">
        <w:t xml:space="preserve">Declared using </w:t>
      </w:r>
      <w:proofErr w:type="spellStart"/>
      <w:r w:rsidRPr="0006549A">
        <w:t>const</w:t>
      </w:r>
      <w:proofErr w:type="spellEnd"/>
      <w:r w:rsidRPr="0006549A">
        <w:t xml:space="preserve"> or #define.</w:t>
      </w:r>
    </w:p>
    <w:p w14:paraId="143112E0" w14:textId="77777777" w:rsidR="0006549A" w:rsidRPr="0006549A" w:rsidRDefault="0006549A" w:rsidP="0006549A">
      <w:proofErr w:type="spellStart"/>
      <w:r w:rsidRPr="0006549A">
        <w:t>const</w:t>
      </w:r>
      <w:proofErr w:type="spellEnd"/>
      <w:r w:rsidRPr="0006549A">
        <w:t xml:space="preserve"> float PI = 3.14;</w:t>
      </w:r>
    </w:p>
    <w:p w14:paraId="39ADD658" w14:textId="77777777" w:rsidR="0006549A" w:rsidRPr="0006549A" w:rsidRDefault="0006549A" w:rsidP="0006549A">
      <w:r w:rsidRPr="0006549A">
        <w:t>#define MAX 100</w:t>
      </w:r>
    </w:p>
    <w:p w14:paraId="5D04C5EF" w14:textId="77777777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>Literals:</w:t>
      </w:r>
    </w:p>
    <w:p w14:paraId="1B2A451B" w14:textId="77777777" w:rsidR="0006549A" w:rsidRPr="0006549A" w:rsidRDefault="0006549A" w:rsidP="0006549A">
      <w:pPr>
        <w:numPr>
          <w:ilvl w:val="0"/>
          <w:numId w:val="4"/>
        </w:numPr>
      </w:pPr>
      <w:r w:rsidRPr="0006549A">
        <w:t>Actual values assigned to variables or constants in the code.</w:t>
      </w:r>
    </w:p>
    <w:p w14:paraId="3FA9EA23" w14:textId="77777777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>Types of Literals:</w:t>
      </w:r>
    </w:p>
    <w:p w14:paraId="74880592" w14:textId="77777777" w:rsidR="0006549A" w:rsidRPr="0006549A" w:rsidRDefault="0006549A" w:rsidP="0006549A">
      <w:pPr>
        <w:numPr>
          <w:ilvl w:val="0"/>
          <w:numId w:val="5"/>
        </w:numPr>
      </w:pPr>
      <w:r w:rsidRPr="0006549A">
        <w:rPr>
          <w:b/>
          <w:bCs/>
        </w:rPr>
        <w:t>Integer</w:t>
      </w:r>
      <w:r w:rsidRPr="0006549A">
        <w:t>: 10, -25</w:t>
      </w:r>
    </w:p>
    <w:p w14:paraId="214AAF79" w14:textId="77777777" w:rsidR="0006549A" w:rsidRPr="0006549A" w:rsidRDefault="0006549A" w:rsidP="0006549A">
      <w:pPr>
        <w:numPr>
          <w:ilvl w:val="0"/>
          <w:numId w:val="5"/>
        </w:numPr>
      </w:pPr>
      <w:r w:rsidRPr="0006549A">
        <w:rPr>
          <w:b/>
          <w:bCs/>
        </w:rPr>
        <w:t>Floating-point</w:t>
      </w:r>
      <w:r w:rsidRPr="0006549A">
        <w:t>: 3.14, -0.99</w:t>
      </w:r>
    </w:p>
    <w:p w14:paraId="493A6B21" w14:textId="77777777" w:rsidR="0006549A" w:rsidRPr="0006549A" w:rsidRDefault="0006549A" w:rsidP="0006549A">
      <w:pPr>
        <w:numPr>
          <w:ilvl w:val="0"/>
          <w:numId w:val="5"/>
        </w:numPr>
      </w:pPr>
      <w:r w:rsidRPr="0006549A">
        <w:rPr>
          <w:b/>
          <w:bCs/>
        </w:rPr>
        <w:t>Character</w:t>
      </w:r>
      <w:r w:rsidRPr="0006549A">
        <w:t>: 'A', 'z'</w:t>
      </w:r>
    </w:p>
    <w:p w14:paraId="612CB757" w14:textId="77777777" w:rsidR="0006549A" w:rsidRPr="0006549A" w:rsidRDefault="0006549A" w:rsidP="0006549A">
      <w:pPr>
        <w:numPr>
          <w:ilvl w:val="0"/>
          <w:numId w:val="5"/>
        </w:numPr>
      </w:pPr>
      <w:r w:rsidRPr="0006549A">
        <w:rPr>
          <w:b/>
          <w:bCs/>
        </w:rPr>
        <w:t>String</w:t>
      </w:r>
      <w:r w:rsidRPr="0006549A">
        <w:t>: "Hello", "C++"</w:t>
      </w:r>
    </w:p>
    <w:p w14:paraId="0B826318" w14:textId="77777777" w:rsidR="0006549A" w:rsidRPr="0006549A" w:rsidRDefault="0006549A" w:rsidP="0006549A">
      <w:pPr>
        <w:numPr>
          <w:ilvl w:val="0"/>
          <w:numId w:val="5"/>
        </w:numPr>
      </w:pPr>
      <w:r w:rsidRPr="0006549A">
        <w:rPr>
          <w:b/>
          <w:bCs/>
        </w:rPr>
        <w:t>Boolean</w:t>
      </w:r>
      <w:r w:rsidRPr="0006549A">
        <w:t>: true, false</w:t>
      </w:r>
    </w:p>
    <w:p w14:paraId="24204512" w14:textId="77777777" w:rsidR="0006549A" w:rsidRPr="0006549A" w:rsidRDefault="0006549A" w:rsidP="0006549A">
      <w:pPr>
        <w:rPr>
          <w:b/>
          <w:bCs/>
        </w:rPr>
      </w:pPr>
      <w:r w:rsidRPr="0006549A">
        <w:rPr>
          <w:b/>
          <w:bCs/>
        </w:rPr>
        <w:t>Usage Example:</w:t>
      </w:r>
    </w:p>
    <w:p w14:paraId="4BF770A5" w14:textId="77777777" w:rsidR="0006549A" w:rsidRPr="0006549A" w:rsidRDefault="0006549A" w:rsidP="0006549A">
      <w:proofErr w:type="spellStart"/>
      <w:r w:rsidRPr="0006549A">
        <w:t>const</w:t>
      </w:r>
      <w:proofErr w:type="spellEnd"/>
      <w:r w:rsidRPr="0006549A">
        <w:t xml:space="preserve"> int MAX_USERS = 100;</w:t>
      </w:r>
    </w:p>
    <w:p w14:paraId="6EA950BE" w14:textId="0C979919" w:rsidR="0006549A" w:rsidRPr="0006549A" w:rsidRDefault="0006549A" w:rsidP="0006549A">
      <w:r w:rsidRPr="0006549A">
        <w:t xml:space="preserve">string name = "Alice";    </w:t>
      </w:r>
    </w:p>
    <w:p w14:paraId="708B6AF4" w14:textId="2ED8FF2B" w:rsidR="0006549A" w:rsidRPr="0006549A" w:rsidRDefault="0006549A" w:rsidP="0006549A">
      <w:r w:rsidRPr="0006549A">
        <w:t xml:space="preserve">char grade = 'A';         </w:t>
      </w:r>
    </w:p>
    <w:p w14:paraId="6BDEC05E" w14:textId="77777777" w:rsidR="00571F07" w:rsidRDefault="00571F07"/>
    <w:sectPr w:rsidR="0057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891"/>
    <w:multiLevelType w:val="multilevel"/>
    <w:tmpl w:val="BB88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C502C"/>
    <w:multiLevelType w:val="multilevel"/>
    <w:tmpl w:val="023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17788"/>
    <w:multiLevelType w:val="multilevel"/>
    <w:tmpl w:val="B736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863CA"/>
    <w:multiLevelType w:val="multilevel"/>
    <w:tmpl w:val="345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74B43"/>
    <w:multiLevelType w:val="multilevel"/>
    <w:tmpl w:val="0DA6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443821">
    <w:abstractNumId w:val="1"/>
  </w:num>
  <w:num w:numId="2" w16cid:durableId="1469124533">
    <w:abstractNumId w:val="3"/>
  </w:num>
  <w:num w:numId="3" w16cid:durableId="1662537835">
    <w:abstractNumId w:val="4"/>
  </w:num>
  <w:num w:numId="4" w16cid:durableId="1448237248">
    <w:abstractNumId w:val="2"/>
  </w:num>
  <w:num w:numId="5" w16cid:durableId="2219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49A"/>
    <w:rsid w:val="0006549A"/>
    <w:rsid w:val="004B36F4"/>
    <w:rsid w:val="00571F07"/>
    <w:rsid w:val="005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0637"/>
  <w15:chartTrackingRefBased/>
  <w15:docId w15:val="{18391AE9-0E59-4739-8253-D5F0B88A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4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4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4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4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4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5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4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4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4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4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4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4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4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4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4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4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4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4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4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4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6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2025-04-23T13:12:00Z</dcterms:created>
  <dcterms:modified xsi:type="dcterms:W3CDTF">2025-04-23T13:20:00Z</dcterms:modified>
</cp:coreProperties>
</file>