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673EF">
      <w:pPr>
        <w:pStyle w:val="38"/>
        <w:jc w:val="center"/>
      </w:pPr>
      <w:r>
        <w:t>NIRVI eCommerce Project Documentation</w:t>
      </w:r>
    </w:p>
    <w:p w14:paraId="6DEEA6C2">
      <w:pPr>
        <w:pStyle w:val="2"/>
      </w:pPr>
      <w:r>
        <w:t>1. Introduction</w:t>
      </w:r>
    </w:p>
    <w:p w14:paraId="3D2DC266">
      <w:r>
        <w:t>NIRVI is a full-stack eCommerce website designed for customized denim products such as bags, shoes, hats, and apparel. The platform provides a seamless shopping experience for customers and a robust management system for administrators.</w:t>
      </w:r>
    </w:p>
    <w:p w14:paraId="349A2DA5">
      <w:pPr>
        <w:pStyle w:val="3"/>
      </w:pPr>
      <w:r>
        <w:t>Technologies Used</w:t>
      </w:r>
    </w:p>
    <w:p w14:paraId="2FE07A56">
      <w:pPr>
        <w:pStyle w:val="24"/>
      </w:pPr>
      <w:r>
        <w:rPr>
          <w:b/>
        </w:rPr>
        <w:t>Frontend:</w:t>
      </w:r>
      <w:r>
        <w:t xml:space="preserve"> React (A popular JavaScript library for building interactive user interfaces)</w:t>
      </w:r>
    </w:p>
    <w:p w14:paraId="7692BC50">
      <w:pPr>
        <w:pStyle w:val="24"/>
      </w:pPr>
      <w:r>
        <w:rPr>
          <w:b/>
        </w:rPr>
        <w:t>Backend:</w:t>
      </w:r>
      <w:r>
        <w:t xml:space="preserve"> Node.js with Express (JavaScript running on the server to handle logic and API requests)</w:t>
      </w:r>
    </w:p>
    <w:p w14:paraId="0696F01F">
      <w:pPr>
        <w:pStyle w:val="24"/>
      </w:pPr>
      <w:r>
        <w:rPr>
          <w:b/>
        </w:rPr>
        <w:t>Database:</w:t>
      </w:r>
      <w:r>
        <w:t xml:space="preserve"> MySQL (A relational database used to structure and store all our data)</w:t>
      </w:r>
    </w:p>
    <w:p w14:paraId="1EF33B45">
      <w:pPr>
        <w:pStyle w:val="3"/>
      </w:pPr>
      <w:r>
        <w:t>Overall Architecture</w:t>
      </w:r>
    </w:p>
    <w:p w14:paraId="08F2142B">
      <w:pPr>
        <w:jc w:val="center"/>
      </w:pPr>
      <w:r>
        <w:rPr>
          <w:b/>
        </w:rPr>
        <w:t>User Browser (React)  →  Server (Node.js/Express)  →  Database (MySQL)</w:t>
      </w:r>
    </w:p>
    <w:p w14:paraId="72417F68">
      <w:pPr>
        <w:pStyle w:val="2"/>
      </w:pPr>
      <w:r>
        <w:t>2. Frontend Structure</w:t>
      </w:r>
    </w:p>
    <w:p w14:paraId="3251912D">
      <w:pPr>
        <w:pStyle w:val="24"/>
      </w:pPr>
      <w:r>
        <w:rPr>
          <w:b/>
        </w:rPr>
        <w:t xml:space="preserve">Pages: </w:t>
      </w:r>
      <w:r>
        <w:t>Home, Product Details, Cart, Checkout, Admin Panel, etc. These are the different views or screens the user navigates through.</w:t>
      </w:r>
    </w:p>
    <w:p w14:paraId="50630CA9">
      <w:pPr>
        <w:pStyle w:val="24"/>
      </w:pPr>
      <w:r>
        <w:rPr>
          <w:b/>
        </w:rPr>
        <w:t xml:space="preserve">Components: </w:t>
      </w:r>
      <w:r>
        <w:t>Navbar, ProductCard, Hero Section, Sidebar. Reusable UI building blocks that make up the pages.</w:t>
      </w:r>
    </w:p>
    <w:p w14:paraId="47F35425">
      <w:pPr>
        <w:pStyle w:val="24"/>
      </w:pPr>
      <w:r>
        <w:rPr>
          <w:b/>
        </w:rPr>
        <w:t xml:space="preserve">State Management: </w:t>
      </w:r>
      <w:r>
        <w:t>React Context API is used to manage global data. Examples include AuthContext (to track who is logged in), CartContext (to manage items in the cart), and CatalogContext (to browse products).</w:t>
      </w:r>
    </w:p>
    <w:p w14:paraId="6757E466">
      <w:pPr>
        <w:pStyle w:val="24"/>
      </w:pPr>
      <w:r>
        <w:rPr>
          <w:b/>
        </w:rPr>
        <w:t xml:space="preserve">API Calls: </w:t>
      </w:r>
      <w:r>
        <w:t>The frontend communicates with the backend using APIs (like fetch or axios) to retrieve or send data.</w:t>
      </w:r>
    </w:p>
    <w:p w14:paraId="6653F943">
      <w:pPr>
        <w:pStyle w:val="24"/>
      </w:pPr>
      <w:r>
        <w:rPr>
          <w:b/>
        </w:rPr>
        <w:t xml:space="preserve">User Interactions: </w:t>
      </w:r>
      <w:r>
        <w:t>When a user performs actions (e.g., clicking "Add to Cart", logging in, or checking out), the frontend updates its state locally and sends a request to the backend server to save those changes permanently.</w:t>
      </w:r>
    </w:p>
    <w:p w14:paraId="7D8F1E60">
      <w:pPr>
        <w:pStyle w:val="2"/>
      </w:pPr>
      <w:r>
        <w:t>3. Backend Structure</w:t>
      </w:r>
    </w:p>
    <w:p w14:paraId="79CDED0B">
      <w:pPr>
        <w:pStyle w:val="3"/>
      </w:pPr>
      <w:r>
        <w:t>Folder Structure</w:t>
      </w:r>
    </w:p>
    <w:p w14:paraId="1C7738C6">
      <w:pPr>
        <w:pStyle w:val="24"/>
      </w:pPr>
      <w:r>
        <w:rPr>
          <w:b/>
        </w:rPr>
        <w:t xml:space="preserve">routes/: </w:t>
      </w:r>
      <w:r>
        <w:t>Defines the API URLs accessible from the frontend (e.g., /api/users/login).</w:t>
      </w:r>
    </w:p>
    <w:p w14:paraId="6174CC97">
      <w:pPr>
        <w:pStyle w:val="24"/>
      </w:pPr>
      <w:r>
        <w:rPr>
          <w:b/>
        </w:rPr>
        <w:t xml:space="preserve">controllers/: </w:t>
      </w:r>
      <w:r>
        <w:t>Contains the actual logic for what happens when a route is visited.</w:t>
      </w:r>
    </w:p>
    <w:p w14:paraId="55B9A355">
      <w:pPr>
        <w:pStyle w:val="24"/>
      </w:pPr>
      <w:r>
        <w:rPr>
          <w:b/>
        </w:rPr>
        <w:t xml:space="preserve">models/: </w:t>
      </w:r>
      <w:r>
        <w:t>Handles database queries. Interacts directly with MySQL to read or write data.</w:t>
      </w:r>
    </w:p>
    <w:p w14:paraId="4A99B95A">
      <w:pPr>
        <w:pStyle w:val="24"/>
      </w:pPr>
      <w:r>
        <w:rPr>
          <w:b/>
        </w:rPr>
        <w:t xml:space="preserve">middleware/: </w:t>
      </w:r>
      <w:r>
        <w:t>Security or helper functions that run before reaching a controller (e.g., checking if a user is logged in before allowing them to delete an item).</w:t>
      </w:r>
    </w:p>
    <w:p w14:paraId="40257888">
      <w:pPr>
        <w:pStyle w:val="24"/>
      </w:pPr>
      <w:r>
        <w:rPr>
          <w:b/>
        </w:rPr>
        <w:t xml:space="preserve">config/: </w:t>
      </w:r>
      <w:r>
        <w:t>Configuration files for database connections and environment variables.</w:t>
      </w:r>
    </w:p>
    <w:p w14:paraId="4E904B37">
      <w:pPr>
        <w:pStyle w:val="3"/>
      </w:pPr>
      <w:r>
        <w:t>File Roles (Examples)</w:t>
      </w:r>
    </w:p>
    <w:p w14:paraId="3C9153E6">
      <w:pPr>
        <w:pStyle w:val="24"/>
      </w:pPr>
      <w:r>
        <w:rPr>
          <w:b/>
        </w:rPr>
        <w:t xml:space="preserve">authController: </w:t>
      </w:r>
      <w:r>
        <w:t>Handles everything related to user access (login, signup, password resets).</w:t>
      </w:r>
    </w:p>
    <w:p w14:paraId="177543F2">
      <w:pPr>
        <w:pStyle w:val="24"/>
      </w:pPr>
      <w:r>
        <w:rPr>
          <w:b/>
        </w:rPr>
        <w:t xml:space="preserve">productController: </w:t>
      </w:r>
      <w:r>
        <w:t>Manages fetching product catalogs, viewing single products, adding new products.</w:t>
      </w:r>
    </w:p>
    <w:p w14:paraId="1B3A7BE5">
      <w:pPr>
        <w:pStyle w:val="24"/>
      </w:pPr>
      <w:r>
        <w:rPr>
          <w:b/>
        </w:rPr>
        <w:t xml:space="preserve">orderController: </w:t>
      </w:r>
      <w:r>
        <w:t>Handles placing orders, fetching order history, and updating order statuses.</w:t>
      </w:r>
    </w:p>
    <w:p w14:paraId="7F489939">
      <w:pPr>
        <w:pStyle w:val="3"/>
      </w:pPr>
      <w:r>
        <w:t>Database Setup &amp; Configuration</w:t>
      </w:r>
    </w:p>
    <w:p w14:paraId="607A7CBD">
      <w:pPr>
        <w:pStyle w:val="24"/>
      </w:pPr>
      <w:r>
        <w:rPr>
          <w:b/>
        </w:rPr>
        <w:t xml:space="preserve">db.js: </w:t>
      </w:r>
      <w:r>
        <w:t>This is the configuration file that establishes a secure connection between our Node.js server and the MySQL database. It acts as the bridge for data flow.</w:t>
      </w:r>
    </w:p>
    <w:p w14:paraId="55F3D206">
      <w:pPr>
        <w:pStyle w:val="24"/>
      </w:pPr>
      <w:r>
        <w:rPr>
          <w:b/>
        </w:rPr>
        <w:t xml:space="preserve">initDb (Initialize Database): </w:t>
      </w:r>
      <w:r>
        <w:t>A script or function designed to automatically create all our necessary database tables (like users, products, orders) if they don't already exist. It sets up the foundation on a fresh database.</w:t>
      </w:r>
    </w:p>
    <w:p w14:paraId="2387E23D">
      <w:pPr>
        <w:pStyle w:val="24"/>
      </w:pPr>
      <w:r>
        <w:rPr>
          <w:b/>
        </w:rPr>
        <w:t xml:space="preserve">Seed Data: </w:t>
      </w:r>
      <w:r>
        <w:t>A script that automatically fills our empty database tables with initial dummy data. E.g., it inserts default admin accounts and sample products so we can test the application without manually typing everything in.</w:t>
      </w:r>
    </w:p>
    <w:p w14:paraId="61C06563">
      <w:pPr>
        <w:pStyle w:val="3"/>
      </w:pPr>
      <w:r>
        <w:t>Cache &amp; Cookies</w:t>
      </w:r>
    </w:p>
    <w:p w14:paraId="567EE059">
      <w:pPr>
        <w:pStyle w:val="24"/>
      </w:pPr>
      <w:r>
        <w:rPr>
          <w:b/>
        </w:rPr>
        <w:t xml:space="preserve">Cache: </w:t>
      </w:r>
      <w:r>
        <w:t>A technique that temporarily stores frequently requested data in fast memory. For example, caching the homepage product list ensures the backend doesn't have to slowly ask the database for the same products a thousand times. It speeds up user load times tremendously.</w:t>
      </w:r>
    </w:p>
    <w:p w14:paraId="703A935A">
      <w:pPr>
        <w:pStyle w:val="24"/>
      </w:pPr>
      <w:r>
        <w:rPr>
          <w:b/>
        </w:rPr>
        <w:t xml:space="preserve">Cookies: </w:t>
      </w:r>
      <w:r>
        <w:t>Small pieces of data stored directly inside the user's browser. In NIRVI, we use secure HTTP-only cookies to store the user's login token (JWT). This is extremely secure because malicious scripts cannot access or steal HTTP-only cookies, protecting user accounts.</w:t>
      </w:r>
    </w:p>
    <w:p w14:paraId="4D6DA4B2">
      <w:pPr>
        <w:pStyle w:val="3"/>
      </w:pPr>
      <w:r>
        <w:t>Core Concepts</w:t>
      </w:r>
    </w:p>
    <w:p w14:paraId="6CF8BDF1">
      <w:pPr>
        <w:pStyle w:val="24"/>
      </w:pPr>
      <w:r>
        <w:rPr>
          <w:b/>
        </w:rPr>
        <w:t xml:space="preserve">REST API: </w:t>
      </w:r>
      <w:r>
        <w:t>A standardized way to structure web paths. We use GET for fetching, POST for creating, PUT/PATCH for updating, and DELETE for removing data.</w:t>
      </w:r>
    </w:p>
    <w:p w14:paraId="79D94779">
      <w:pPr>
        <w:pStyle w:val="24"/>
      </w:pPr>
      <w:r>
        <w:rPr>
          <w:b/>
        </w:rPr>
        <w:t xml:space="preserve">Authentication using JWT (JSON Web Tokens): </w:t>
      </w:r>
      <w:r>
        <w:t>Instead of keeping track of sessions on the server, when a user logs in, they are given a secure digital token (JWT). This token is placed in a secure Cookie, proving the user is logged in for future requests.</w:t>
      </w:r>
    </w:p>
    <w:p w14:paraId="3DB87133">
      <w:pPr>
        <w:pStyle w:val="24"/>
      </w:pPr>
      <w:r>
        <w:rPr>
          <w:b/>
        </w:rPr>
        <w:t xml:space="preserve">Role-based Access: </w:t>
      </w:r>
      <w:r>
        <w:t>The backend checks the JWT token to see what role the user has. Regular "user" accounts can shop, while "admin" accounts get special access to the Admin Panel routes to manage the store.</w:t>
      </w:r>
    </w:p>
    <w:p w14:paraId="12B991B5">
      <w:pPr>
        <w:pStyle w:val="2"/>
      </w:pPr>
      <w:r>
        <w:t>4. Database</w:t>
      </w:r>
    </w:p>
    <w:p w14:paraId="71616D9F">
      <w:pPr>
        <w:pStyle w:val="3"/>
      </w:pPr>
      <w:r>
        <w:t>Tables Used and Stored Data</w:t>
      </w:r>
    </w:p>
    <w:p w14:paraId="5E291311">
      <w:pPr>
        <w:pStyle w:val="24"/>
      </w:pPr>
      <w:r>
        <w:rPr>
          <w:b/>
        </w:rPr>
        <w:t xml:space="preserve">users: </w:t>
      </w:r>
      <w:r>
        <w:t>Stores account details, encrypted passwords, email addresses, and roles.</w:t>
      </w:r>
    </w:p>
    <w:p w14:paraId="09A41A87">
      <w:pPr>
        <w:pStyle w:val="24"/>
      </w:pPr>
      <w:r>
        <w:rPr>
          <w:b/>
        </w:rPr>
        <w:t xml:space="preserve">products: </w:t>
      </w:r>
      <w:r>
        <w:t>Stores product names, descriptions, base prices, and stock amounts.</w:t>
      </w:r>
    </w:p>
    <w:p w14:paraId="51A4C3E7">
      <w:pPr>
        <w:pStyle w:val="24"/>
      </w:pPr>
      <w:r>
        <w:rPr>
          <w:b/>
        </w:rPr>
        <w:t xml:space="preserve">product_images: </w:t>
      </w:r>
      <w:r>
        <w:t>Stores multiple image links (URLs) associated with specific products.</w:t>
      </w:r>
    </w:p>
    <w:p w14:paraId="61A1B854">
      <w:pPr>
        <w:pStyle w:val="24"/>
      </w:pPr>
      <w:r>
        <w:rPr>
          <w:b/>
        </w:rPr>
        <w:t xml:space="preserve">cart_items: </w:t>
      </w:r>
      <w:r>
        <w:t>Keeps track of which items are currently in which user's cart.</w:t>
      </w:r>
    </w:p>
    <w:p w14:paraId="67C61B06">
      <w:pPr>
        <w:pStyle w:val="24"/>
      </w:pPr>
      <w:r>
        <w:rPr>
          <w:b/>
        </w:rPr>
        <w:t xml:space="preserve">orders: </w:t>
      </w:r>
      <w:r>
        <w:t>Stores the main order details (total amount, payment status, shipping address).</w:t>
      </w:r>
    </w:p>
    <w:p w14:paraId="508B1466">
      <w:pPr>
        <w:pStyle w:val="24"/>
      </w:pPr>
      <w:r>
        <w:rPr>
          <w:b/>
        </w:rPr>
        <w:t xml:space="preserve">order_items: </w:t>
      </w:r>
      <w:r>
        <w:t>Stores the individual products purchased inside each order.</w:t>
      </w:r>
    </w:p>
    <w:p w14:paraId="1AA9CCA6">
      <w:pPr>
        <w:pStyle w:val="24"/>
      </w:pPr>
      <w:r>
        <w:rPr>
          <w:b/>
        </w:rPr>
        <w:t xml:space="preserve">reviews: </w:t>
      </w:r>
      <w:r>
        <w:t>Stores user feedback and star ratings for products.</w:t>
      </w:r>
    </w:p>
    <w:p w14:paraId="11E17BAC">
      <w:pPr>
        <w:pStyle w:val="24"/>
      </w:pPr>
      <w:r>
        <w:rPr>
          <w:b/>
        </w:rPr>
        <w:t xml:space="preserve">coupons: </w:t>
      </w:r>
      <w:r>
        <w:t>Stores promotional discount codes and their logic.</w:t>
      </w:r>
    </w:p>
    <w:p w14:paraId="5B3ED9F1">
      <w:pPr>
        <w:pStyle w:val="24"/>
      </w:pPr>
      <w:r>
        <w:rPr>
          <w:b/>
        </w:rPr>
        <w:t xml:space="preserve">newsletter_subscribers: </w:t>
      </w:r>
      <w:r>
        <w:t>Stores emails of people who opted in to receive news.</w:t>
      </w:r>
    </w:p>
    <w:p w14:paraId="3E8DF07C">
      <w:pPr>
        <w:pStyle w:val="24"/>
      </w:pPr>
      <w:r>
        <w:rPr>
          <w:b/>
        </w:rPr>
        <w:t xml:space="preserve">contact_messages: </w:t>
      </w:r>
      <w:r>
        <w:t>Stores queries and messages submitted via the Contact form.</w:t>
      </w:r>
    </w:p>
    <w:p w14:paraId="466E89C2">
      <w:pPr>
        <w:pStyle w:val="3"/>
      </w:pPr>
      <w:r>
        <w:t>Relationships Between Tables</w:t>
      </w:r>
    </w:p>
    <w:p w14:paraId="441AF725">
      <w:r>
        <w:t>Relational databases like MySQL link tables together:</w:t>
      </w:r>
    </w:p>
    <w:p w14:paraId="40D0FC48">
      <w:pPr>
        <w:pStyle w:val="24"/>
      </w:pPr>
      <w:r>
        <w:t>One-to-Many: A single user can have many saved "orders".</w:t>
      </w:r>
    </w:p>
    <w:p w14:paraId="2799AF5B">
      <w:pPr>
        <w:pStyle w:val="24"/>
      </w:pPr>
      <w:r>
        <w:t>One-to-Many: A single product can have multiple "product_images".</w:t>
      </w:r>
    </w:p>
    <w:p w14:paraId="3F68C05E">
      <w:pPr>
        <w:pStyle w:val="24"/>
      </w:pPr>
      <w:r>
        <w:t>One-to-Many: A single order contains multiple "order_items".</w:t>
      </w:r>
    </w:p>
    <w:p w14:paraId="676EBE14">
      <w:pPr>
        <w:pStyle w:val="2"/>
      </w:pPr>
      <w:r>
        <w:t>5. Major Features</w:t>
      </w:r>
    </w:p>
    <w:p w14:paraId="54D07E62">
      <w:pPr>
        <w:pStyle w:val="24"/>
      </w:pPr>
      <w:r>
        <w:rPr>
          <w:b/>
        </w:rPr>
        <w:t xml:space="preserve">Authentication: </w:t>
      </w:r>
      <w:r>
        <w:t>Secure login and signup using encrypted passwords and JWT. Also supports Google OAuth for instant 1-click sign-in.</w:t>
      </w:r>
    </w:p>
    <w:p w14:paraId="6499A9C9">
      <w:pPr>
        <w:pStyle w:val="24"/>
      </w:pPr>
      <w:r>
        <w:rPr>
          <w:b/>
        </w:rPr>
        <w:t xml:space="preserve">Forgot Password with OTP: </w:t>
      </w:r>
      <w:r>
        <w:t>If a user forgets their password, they request a reset. The backend generates a One Time Password (OTP), stores it temporarily, and emails it. The user inputs the OTP to verify their identity and choose a new password.</w:t>
      </w:r>
    </w:p>
    <w:p w14:paraId="2200B3CA">
      <w:pPr>
        <w:pStyle w:val="24"/>
      </w:pPr>
      <w:r>
        <w:rPr>
          <w:b/>
        </w:rPr>
        <w:t xml:space="preserve">Product System: </w:t>
      </w:r>
      <w:r>
        <w:t>Supports advanced catalog tracking. Allows products to have varied pricing, active discounts, and a carousel of multiple images.</w:t>
      </w:r>
    </w:p>
    <w:p w14:paraId="3515A2AD">
      <w:pPr>
        <w:pStyle w:val="24"/>
      </w:pPr>
      <w:r>
        <w:rPr>
          <w:b/>
        </w:rPr>
        <w:t xml:space="preserve">Cart System: </w:t>
      </w:r>
      <w:r>
        <w:t>Users can add products, update quantities, or remove them. The cart relies on the database, so items are saved even if the user logs out and logs back in.</w:t>
      </w:r>
    </w:p>
    <w:p w14:paraId="0E1397C1">
      <w:pPr>
        <w:pStyle w:val="24"/>
      </w:pPr>
      <w:r>
        <w:rPr>
          <w:b/>
        </w:rPr>
        <w:t xml:space="preserve">Checkout Flow: </w:t>
      </w:r>
      <w:r>
        <w:t>A guided step-by-step process: Shipping Address → Order Summary Review → Secure Payment via Razorpay.</w:t>
      </w:r>
    </w:p>
    <w:p w14:paraId="3F7083AB">
      <w:pPr>
        <w:pStyle w:val="24"/>
      </w:pPr>
      <w:r>
        <w:rPr>
          <w:b/>
        </w:rPr>
        <w:t xml:space="preserve">Razorpay Integration (Test Mode): </w:t>
      </w:r>
      <w:r>
        <w:t>Handles financial transactions. The frontend tells the backend to create an order, Razorpay opens a payment window in the browser, and once paid, the backend heavily verifies the payment signature securely off-screen.</w:t>
      </w:r>
    </w:p>
    <w:p w14:paraId="383D6001">
      <w:pPr>
        <w:pStyle w:val="24"/>
      </w:pPr>
      <w:r>
        <w:rPr>
          <w:b/>
        </w:rPr>
        <w:t xml:space="preserve">Order Tracking System: </w:t>
      </w:r>
      <w:r>
        <w:t>Users can view their purchase history. Admins can update the status of these orders in real-time (Pending → Processing → Shipped → Delivered).</w:t>
      </w:r>
    </w:p>
    <w:p w14:paraId="1A0340A9">
      <w:pPr>
        <w:pStyle w:val="24"/>
      </w:pPr>
      <w:r>
        <w:rPr>
          <w:b/>
        </w:rPr>
        <w:t xml:space="preserve">Admin Panel: </w:t>
      </w:r>
      <w:r>
        <w:t>A private dashboard only accessible to admins. They can add/edit products, see all registered users, manage active orders, and read customer messages.</w:t>
      </w:r>
    </w:p>
    <w:p w14:paraId="43335AFB">
      <w:pPr>
        <w:pStyle w:val="24"/>
      </w:pPr>
      <w:r>
        <w:rPr>
          <w:b/>
        </w:rPr>
        <w:t xml:space="preserve">Contact Form and Newsletter: </w:t>
      </w:r>
      <w:r>
        <w:t>Visitors can submit inquiries. All form data avoids third-party reliance and directly saves into the database to be viewed from the Admin dashboard.</w:t>
      </w:r>
    </w:p>
    <w:p w14:paraId="1B5E4E68">
      <w:pPr>
        <w:pStyle w:val="2"/>
      </w:pPr>
      <w:r>
        <w:t>6. Email System</w:t>
      </w:r>
    </w:p>
    <w:p w14:paraId="581753BC">
      <w:pPr>
        <w:pStyle w:val="24"/>
      </w:pPr>
      <w:r>
        <w:rPr>
          <w:b/>
        </w:rPr>
        <w:t xml:space="preserve">Nodemailer Setup: </w:t>
      </w:r>
      <w:r>
        <w:t>A Node.js module that allows the backend to send automated, formatted emails using an SMTP service provider (like Gmail or AWS SES).</w:t>
      </w:r>
    </w:p>
    <w:p w14:paraId="3F070FB1">
      <w:pPr>
        <w:pStyle w:val="24"/>
      </w:pPr>
      <w:r>
        <w:rPr>
          <w:b/>
        </w:rPr>
        <w:t xml:space="preserve">OTP Email: </w:t>
      </w:r>
      <w:r>
        <w:t>Sent automatically when a password reset is requested, containing the 6-digit code.</w:t>
      </w:r>
    </w:p>
    <w:p w14:paraId="59EA3E0B">
      <w:pPr>
        <w:pStyle w:val="24"/>
      </w:pPr>
      <w:r>
        <w:rPr>
          <w:b/>
        </w:rPr>
        <w:t xml:space="preserve">Order Confirmation Email: </w:t>
      </w:r>
      <w:r>
        <w:t>A beautiful summary email detailing the items purchased, sent the moment a Razorpay payment succeeds.</w:t>
      </w:r>
    </w:p>
    <w:p w14:paraId="30AD5E9D">
      <w:pPr>
        <w:pStyle w:val="2"/>
      </w:pPr>
      <w:r>
        <w:t>7. Step-by-Step Data Flow</w:t>
      </w:r>
    </w:p>
    <w:p w14:paraId="489D9242">
      <w:r>
        <w:t>When a user interacts with the app (e.g., clicks "Add to Cart"), the following journey occurs:</w:t>
      </w:r>
    </w:p>
    <w:p w14:paraId="37A213FF">
      <w:r>
        <w:rPr>
          <w:b/>
        </w:rPr>
        <w:t xml:space="preserve">1. Frontend Action: </w:t>
      </w:r>
      <w:r>
        <w:t>The React app notices the button click and sends an HTTP request with product details.</w:t>
      </w:r>
      <w:r>
        <w:br w:type="textWrapping"/>
      </w:r>
      <w:r>
        <w:rPr>
          <w:b/>
        </w:rPr>
        <w:t xml:space="preserve">   ↓</w:t>
      </w:r>
      <w:r>
        <w:rPr>
          <w:b/>
        </w:rPr>
        <w:br w:type="textWrapping"/>
      </w:r>
      <w:r>
        <w:rPr>
          <w:b/>
        </w:rPr>
        <w:t xml:space="preserve">2. Backend Route: </w:t>
      </w:r>
      <w:r>
        <w:t>Express sees the incoming request and navigates it to the correct controller path.</w:t>
      </w:r>
      <w:r>
        <w:br w:type="textWrapping"/>
      </w:r>
      <w:r>
        <w:rPr>
          <w:b/>
        </w:rPr>
        <w:t xml:space="preserve">   ↓</w:t>
      </w:r>
      <w:r>
        <w:rPr>
          <w:b/>
        </w:rPr>
        <w:br w:type="textWrapping"/>
      </w:r>
      <w:r>
        <w:rPr>
          <w:b/>
        </w:rPr>
        <w:t xml:space="preserve">3. Processing (Controller): </w:t>
      </w:r>
      <w:r>
        <w:t>The controller logic checks if the user is authenticated via Cookies, then invokes a database change.</w:t>
      </w:r>
      <w:r>
        <w:br w:type="textWrapping"/>
      </w:r>
      <w:r>
        <w:rPr>
          <w:b/>
        </w:rPr>
        <w:t xml:space="preserve">   ↓</w:t>
      </w:r>
      <w:r>
        <w:rPr>
          <w:b/>
        </w:rPr>
        <w:br w:type="textWrapping"/>
      </w:r>
      <w:r>
        <w:rPr>
          <w:b/>
        </w:rPr>
        <w:t xml:space="preserve">4. Database Execute: </w:t>
      </w:r>
      <w:r>
        <w:t>MySQL securely stores the new cart item and confirms the change.</w:t>
      </w:r>
      <w:r>
        <w:br w:type="textWrapping"/>
      </w:r>
      <w:r>
        <w:rPr>
          <w:b/>
        </w:rPr>
        <w:t xml:space="preserve">   ↓</w:t>
      </w:r>
      <w:r>
        <w:rPr>
          <w:b/>
        </w:rPr>
        <w:br w:type="textWrapping"/>
      </w:r>
      <w:r>
        <w:rPr>
          <w:b/>
        </w:rPr>
        <w:t xml:space="preserve">5. Response: </w:t>
      </w:r>
      <w:r>
        <w:t>The backend sends a "Success" message back to the user.</w:t>
      </w:r>
      <w:r>
        <w:br w:type="textWrapping"/>
      </w:r>
      <w:r>
        <w:rPr>
          <w:b/>
        </w:rPr>
        <w:t xml:space="preserve">   ↓</w:t>
      </w:r>
      <w:r>
        <w:rPr>
          <w:b/>
        </w:rPr>
        <w:br w:type="textWrapping"/>
      </w:r>
      <w:r>
        <w:rPr>
          <w:b/>
        </w:rPr>
        <w:t xml:space="preserve">6. UI Update: </w:t>
      </w:r>
      <w:r>
        <w:t>The frontend React application receives the success message and updates the Cart Icon counter on the screen.</w:t>
      </w:r>
    </w:p>
    <w:p w14:paraId="40E88E71">
      <w:pPr>
        <w:pStyle w:val="2"/>
      </w:pPr>
      <w:r>
        <w:t>8. Complete Deployment Guide</w:t>
      </w:r>
    </w:p>
    <w:p w14:paraId="65D4EE8D">
      <w:r>
        <w:t>To make the website accessible to everyone on the internet, you must deploy the different pieces of the application in a specific order:</w:t>
      </w:r>
    </w:p>
    <w:p w14:paraId="6C4CC080">
      <w:pPr>
        <w:pStyle w:val="3"/>
      </w:pPr>
      <w:r>
        <w:t>Step 1: Setup the Database (Railway)</w:t>
      </w:r>
    </w:p>
    <w:p w14:paraId="7F3E49E0">
      <w:pPr>
        <w:pStyle w:val="24"/>
      </w:pPr>
      <w:r>
        <w:rPr>
          <w:b/>
        </w:rPr>
        <w:t xml:space="preserve">Create DB: </w:t>
      </w:r>
      <w:r>
        <w:t>First, you create a remote MySQL database on a cloud service like Railway. They will give you a Database Connection URL.</w:t>
      </w:r>
    </w:p>
    <w:p w14:paraId="09C90100">
      <w:pPr>
        <w:pStyle w:val="24"/>
      </w:pPr>
      <w:r>
        <w:rPr>
          <w:b/>
        </w:rPr>
        <w:t xml:space="preserve">Initialize &amp; Seed: </w:t>
      </w:r>
      <w:r>
        <w:t>You connect your local code to this remote database, and run your initDb script to build the tables, and your seed script to add default admin/product data.</w:t>
      </w:r>
    </w:p>
    <w:p w14:paraId="29174F73">
      <w:pPr>
        <w:pStyle w:val="3"/>
      </w:pPr>
      <w:r>
        <w:t>Step 2: Setup Image Hosting (Cloudinary / AWS S3)</w:t>
      </w:r>
    </w:p>
    <w:p w14:paraId="294F21AA">
      <w:pPr>
        <w:pStyle w:val="24"/>
      </w:pPr>
      <w:r>
        <w:rPr>
          <w:b/>
        </w:rPr>
        <w:t xml:space="preserve">The Problem: </w:t>
      </w:r>
      <w:r>
        <w:t>Free backend hosting providers generally restart and delete uploaded files every day. You cannot store user-uploaded product images on the server itself.</w:t>
      </w:r>
    </w:p>
    <w:p w14:paraId="5C2EC2C8">
      <w:pPr>
        <w:pStyle w:val="24"/>
      </w:pPr>
      <w:r>
        <w:rPr>
          <w:b/>
        </w:rPr>
        <w:t xml:space="preserve">The Solution: </w:t>
      </w:r>
      <w:r>
        <w:t>You create an account on Cloudinary or AWS S3. Your backend will be configured so that when an admin uploads an image, it sends the image directly to Cloudinary. Cloudinary provides a web link to the image, and the backend simply saves that link into the MySQL database.</w:t>
      </w:r>
    </w:p>
    <w:p w14:paraId="43B9A462">
      <w:pPr>
        <w:pStyle w:val="3"/>
      </w:pPr>
      <w:r>
        <w:t>Step 3: Deploy the Backend (Render)</w:t>
      </w:r>
    </w:p>
    <w:p w14:paraId="74642C15">
      <w:pPr>
        <w:pStyle w:val="24"/>
      </w:pPr>
      <w:r>
        <w:rPr>
          <w:b/>
        </w:rPr>
        <w:t xml:space="preserve">Upload Code: </w:t>
      </w:r>
      <w:r>
        <w:t>You push your Node.js backend code to GitHub, and connect your GitHub to Render.</w:t>
      </w:r>
    </w:p>
    <w:p w14:paraId="16E6266B">
      <w:pPr>
        <w:pStyle w:val="24"/>
      </w:pPr>
      <w:r>
        <w:rPr>
          <w:b/>
        </w:rPr>
        <w:t xml:space="preserve">Environment Variables (.env): </w:t>
      </w:r>
      <w:r>
        <w:t>You give Render all your secret keys. This includes the Railway Database URL, Razorpay API keys, JWT Secrets, Nodemailer passwords, and Cloudinary keys.</w:t>
      </w:r>
    </w:p>
    <w:p w14:paraId="6B6460E6">
      <w:pPr>
        <w:pStyle w:val="24"/>
      </w:pPr>
      <w:r>
        <w:rPr>
          <w:b/>
        </w:rPr>
        <w:t xml:space="preserve">Host: </w:t>
      </w:r>
      <w:r>
        <w:t>Render spins up your backend server. It now listens 24/7. Render provides you with a live backend URL (e.g., https://nirvi-backend.onrender.com).</w:t>
      </w:r>
    </w:p>
    <w:p w14:paraId="77BE50A6">
      <w:pPr>
        <w:pStyle w:val="3"/>
      </w:pPr>
      <w:r>
        <w:t>Step 4: Deploy the Frontend (Vercel)</w:t>
      </w:r>
    </w:p>
    <w:p w14:paraId="48496DDE">
      <w:pPr>
        <w:pStyle w:val="24"/>
      </w:pPr>
      <w:r>
        <w:rPr>
          <w:b/>
        </w:rPr>
        <w:t xml:space="preserve">Upload Code: </w:t>
      </w:r>
      <w:r>
        <w:t>You push your React frontend code to GitHub, and connect it to Vercel.</w:t>
      </w:r>
    </w:p>
    <w:p w14:paraId="4654D105">
      <w:pPr>
        <w:pStyle w:val="24"/>
      </w:pPr>
      <w:r>
        <w:rPr>
          <w:b/>
        </w:rPr>
        <w:t xml:space="preserve">Environment Variables: </w:t>
      </w:r>
      <w:r>
        <w:t>You tell Vercel your new live backend URL (e.g., setting VITE_API_BASE_URL to your Render URL) so it knows exactly where to send API requests.</w:t>
      </w:r>
    </w:p>
    <w:p w14:paraId="687C0B57">
      <w:pPr>
        <w:pStyle w:val="24"/>
      </w:pPr>
      <w:r>
        <w:rPr>
          <w:b/>
        </w:rPr>
        <w:t xml:space="preserve">Launch: </w:t>
      </w:r>
      <w:r>
        <w:t>Vercel builds and hosts your frontend perfectly. Now, your users can visit your Vercel web address and make completely functional purchases!</w:t>
      </w:r>
    </w:p>
    <w:p w14:paraId="3E48F571">
      <w:pPr>
        <w:pStyle w:val="24"/>
        <w:numPr>
          <w:ilvl w:val="0"/>
          <w:numId w:val="0"/>
        </w:numPr>
        <w:spacing w:after="200" w:line="276" w:lineRule="auto"/>
        <w:contextualSpacing/>
      </w:pPr>
    </w:p>
    <w:p w14:paraId="36A1447B">
      <w:pPr>
        <w:pStyle w:val="34"/>
        <w:keepNext w:val="0"/>
        <w:keepLines w:val="0"/>
        <w:widowControl/>
        <w:suppressLineNumbers w:val="0"/>
      </w:pPr>
      <w:r>
        <w:rPr>
          <w:rFonts w:hint="default"/>
          <w:lang w:val="en-US"/>
        </w:rPr>
        <w:t xml:space="preserve">Deployment Importants </w:t>
      </w:r>
      <w:r>
        <w:rPr>
          <w:rFonts w:hint="default"/>
          <w:lang w:val="en-US"/>
        </w:rPr>
        <w:br w:type="textWrapping"/>
      </w:r>
      <w:r>
        <w:rPr>
          <w:rFonts w:hint="default"/>
          <w:lang w:val="en-US"/>
        </w:rPr>
        <w:br w:type="textWrapping"/>
      </w:r>
      <w:r>
        <w:t>This is one of the smartest things you can do right now. You haven't just followed a tutorial; you have architected a professional, scalable cloud infrastructure for your MCA capstone project. Recruiters and senior developers absolutely love seeing this kind of real-world cloud experience.</w:t>
      </w:r>
    </w:p>
    <w:p w14:paraId="04DF3368">
      <w:pPr>
        <w:pStyle w:val="34"/>
        <w:keepNext w:val="0"/>
        <w:keepLines w:val="0"/>
        <w:widowControl/>
        <w:suppressLineNumbers w:val="0"/>
      </w:pPr>
      <w:r>
        <w:t>Here is exactly how to format these achievements for your resume, followed by the simple "interview answers" you can use to explain them confidently to anyone.</w:t>
      </w:r>
    </w:p>
    <w:p w14:paraId="4EDB6F61">
      <w:pPr>
        <w:pStyle w:val="4"/>
        <w:keepNext w:val="0"/>
        <w:keepLines w:val="0"/>
        <w:widowControl/>
        <w:suppressLineNumbers w:val="0"/>
      </w:pPr>
      <w:r>
        <w:t>Part 1: Copy-Paste Resume Bullets</w:t>
      </w:r>
    </w:p>
    <w:p w14:paraId="74EF7549">
      <w:pPr>
        <w:pStyle w:val="34"/>
        <w:keepNext w:val="0"/>
        <w:keepLines w:val="0"/>
        <w:widowControl/>
        <w:suppressLineNumbers w:val="0"/>
      </w:pPr>
      <w:r>
        <w:rPr>
          <w:i/>
          <w:iCs/>
        </w:rPr>
        <w:t>Add these under your "Nirvi eCommerce Platform" project section on your resume.</w:t>
      </w:r>
    </w:p>
    <w:p w14:paraId="453AAE2E">
      <w:pPr>
        <w:keepNext w:val="0"/>
        <w:keepLines w:val="0"/>
        <w:widowControl/>
        <w:numPr>
          <w:ilvl w:val="0"/>
          <w:numId w:val="7"/>
        </w:numPr>
        <w:suppressLineNumbers w:val="0"/>
        <w:spacing w:before="0" w:beforeAutospacing="1" w:after="0" w:afterAutospacing="1"/>
        <w:ind w:left="1440" w:hanging="360"/>
      </w:pPr>
    </w:p>
    <w:p w14:paraId="152AE389">
      <w:pPr>
        <w:pStyle w:val="34"/>
        <w:keepNext w:val="0"/>
        <w:keepLines w:val="0"/>
        <w:widowControl/>
        <w:suppressLineNumbers w:val="0"/>
        <w:ind w:left="720"/>
      </w:pPr>
      <w:r>
        <w:rPr>
          <w:b/>
          <w:bCs/>
        </w:rPr>
        <w:t>Cloud Infrastructure:</w:t>
      </w:r>
      <w:r>
        <w:t xml:space="preserve"> Architected and deployed a scalable backend infrastructure using AWS (RDS, S3, IAM) to support a full-stack Node.js/React eCommerce application.</w:t>
      </w:r>
    </w:p>
    <w:p w14:paraId="19228BFD">
      <w:pPr>
        <w:keepNext w:val="0"/>
        <w:keepLines w:val="0"/>
        <w:widowControl/>
        <w:numPr>
          <w:ilvl w:val="0"/>
          <w:numId w:val="7"/>
        </w:numPr>
        <w:suppressLineNumbers w:val="0"/>
        <w:spacing w:before="0" w:beforeAutospacing="1" w:after="0" w:afterAutospacing="1"/>
        <w:ind w:left="1440" w:hanging="360"/>
      </w:pPr>
    </w:p>
    <w:p w14:paraId="4212335C">
      <w:pPr>
        <w:keepNext w:val="0"/>
        <w:keepLines w:val="0"/>
        <w:widowControl/>
        <w:numPr>
          <w:ilvl w:val="0"/>
          <w:numId w:val="7"/>
        </w:numPr>
        <w:suppressLineNumbers w:val="0"/>
        <w:spacing w:before="0" w:beforeAutospacing="1" w:after="0" w:afterAutospacing="1"/>
        <w:ind w:left="1440" w:hanging="360"/>
      </w:pPr>
    </w:p>
    <w:p w14:paraId="0AED0590">
      <w:pPr>
        <w:pStyle w:val="34"/>
        <w:keepNext w:val="0"/>
        <w:keepLines w:val="0"/>
        <w:widowControl/>
        <w:suppressLineNumbers w:val="0"/>
        <w:ind w:left="720"/>
      </w:pPr>
      <w:r>
        <w:rPr>
          <w:b/>
          <w:bCs/>
        </w:rPr>
        <w:t>Database Management:</w:t>
      </w:r>
      <w:r>
        <w:t xml:space="preserve"> Designed and hosted a live relational database using AWS RDS (MySQL) to efficiently manage dynamic product catalogs, pricing, and inventory data.</w:t>
      </w:r>
    </w:p>
    <w:p w14:paraId="7C30AF8E">
      <w:pPr>
        <w:keepNext w:val="0"/>
        <w:keepLines w:val="0"/>
        <w:widowControl/>
        <w:numPr>
          <w:ilvl w:val="0"/>
          <w:numId w:val="7"/>
        </w:numPr>
        <w:suppressLineNumbers w:val="0"/>
        <w:spacing w:before="0" w:beforeAutospacing="1" w:after="0" w:afterAutospacing="1"/>
        <w:ind w:left="1440" w:hanging="360"/>
      </w:pPr>
    </w:p>
    <w:p w14:paraId="5AE92134">
      <w:pPr>
        <w:keepNext w:val="0"/>
        <w:keepLines w:val="0"/>
        <w:widowControl/>
        <w:numPr>
          <w:ilvl w:val="0"/>
          <w:numId w:val="7"/>
        </w:numPr>
        <w:suppressLineNumbers w:val="0"/>
        <w:spacing w:before="0" w:beforeAutospacing="1" w:after="0" w:afterAutospacing="1"/>
        <w:ind w:left="1440" w:hanging="360"/>
      </w:pPr>
    </w:p>
    <w:p w14:paraId="4A6E8A42">
      <w:pPr>
        <w:pStyle w:val="34"/>
        <w:keepNext w:val="0"/>
        <w:keepLines w:val="0"/>
        <w:widowControl/>
        <w:suppressLineNumbers w:val="0"/>
        <w:ind w:left="720"/>
      </w:pPr>
      <w:r>
        <w:rPr>
          <w:b/>
          <w:bCs/>
        </w:rPr>
        <w:t>Media Pipeline:</w:t>
      </w:r>
      <w:r>
        <w:t xml:space="preserve"> Engineered a highly optimized image upload pipeline using </w:t>
      </w:r>
      <w:r>
        <w:rPr>
          <w:rStyle w:val="20"/>
        </w:rPr>
        <w:t>multer</w:t>
      </w:r>
      <w:r>
        <w:t xml:space="preserve"> and </w:t>
      </w:r>
      <w:r>
        <w:rPr>
          <w:rStyle w:val="20"/>
        </w:rPr>
        <w:t>@aws-sdk</w:t>
      </w:r>
      <w:r>
        <w:t>, automatically routing heavy media files to an AWS S3 bucket and storing lightweight URLs in the database to optimize load times.</w:t>
      </w:r>
    </w:p>
    <w:p w14:paraId="08769C72">
      <w:pPr>
        <w:keepNext w:val="0"/>
        <w:keepLines w:val="0"/>
        <w:widowControl/>
        <w:numPr>
          <w:ilvl w:val="0"/>
          <w:numId w:val="7"/>
        </w:numPr>
        <w:suppressLineNumbers w:val="0"/>
        <w:spacing w:before="0" w:beforeAutospacing="1" w:after="0" w:afterAutospacing="1"/>
        <w:ind w:left="1440" w:hanging="360"/>
      </w:pPr>
    </w:p>
    <w:p w14:paraId="03363C0A">
      <w:pPr>
        <w:keepNext w:val="0"/>
        <w:keepLines w:val="0"/>
        <w:widowControl/>
        <w:numPr>
          <w:ilvl w:val="0"/>
          <w:numId w:val="7"/>
        </w:numPr>
        <w:suppressLineNumbers w:val="0"/>
        <w:spacing w:before="0" w:beforeAutospacing="1" w:after="0" w:afterAutospacing="1"/>
        <w:ind w:left="1440" w:hanging="360"/>
      </w:pPr>
    </w:p>
    <w:p w14:paraId="2962517B">
      <w:pPr>
        <w:pStyle w:val="34"/>
        <w:keepNext w:val="0"/>
        <w:keepLines w:val="0"/>
        <w:widowControl/>
        <w:suppressLineNumbers w:val="0"/>
        <w:ind w:left="720"/>
      </w:pPr>
      <w:r>
        <w:rPr>
          <w:b/>
          <w:bCs/>
        </w:rPr>
        <w:t>Cybersecurity &amp; Access Control:</w:t>
      </w:r>
      <w:r>
        <w:t xml:space="preserve"> Implemented strict "Principle of Least Privilege" security protocols by configuring custom AWS IAM user policies and protecting sensitive access keys via environment variables (</w:t>
      </w:r>
      <w:r>
        <w:rPr>
          <w:rStyle w:val="20"/>
        </w:rPr>
        <w:t>.env</w:t>
      </w:r>
      <w:r>
        <w:t>).</w:t>
      </w:r>
    </w:p>
    <w:p w14:paraId="16461862">
      <w:pPr>
        <w:keepNext w:val="0"/>
        <w:keepLines w:val="0"/>
        <w:widowControl/>
        <w:numPr>
          <w:ilvl w:val="0"/>
          <w:numId w:val="7"/>
        </w:numPr>
        <w:suppressLineNumbers w:val="0"/>
        <w:spacing w:before="0" w:beforeAutospacing="1" w:after="0" w:afterAutospacing="1"/>
        <w:ind w:left="1440" w:hanging="360"/>
      </w:pPr>
    </w:p>
    <w:p w14:paraId="5659D566">
      <w:pPr>
        <w:keepNext w:val="0"/>
        <w:keepLines w:val="0"/>
        <w:widowControl/>
        <w:numPr>
          <w:ilvl w:val="0"/>
          <w:numId w:val="7"/>
        </w:numPr>
        <w:suppressLineNumbers w:val="0"/>
        <w:spacing w:before="0" w:beforeAutospacing="1" w:after="0" w:afterAutospacing="1"/>
        <w:ind w:left="1440" w:hanging="360"/>
      </w:pPr>
    </w:p>
    <w:p w14:paraId="16156B8A">
      <w:pPr>
        <w:pStyle w:val="34"/>
        <w:keepNext w:val="0"/>
        <w:keepLines w:val="0"/>
        <w:widowControl/>
        <w:suppressLineNumbers w:val="0"/>
        <w:ind w:left="720"/>
      </w:pPr>
      <w:r>
        <w:rPr>
          <w:b/>
          <w:bCs/>
        </w:rPr>
        <w:t>API Development:</w:t>
      </w:r>
      <w:r>
        <w:t xml:space="preserve"> Built RESTful API endpoints in Node.js/Express to handle multipart form data, seamless cross-origin requests, and rapid data fetching between the React frontend and cloud backend.</w:t>
      </w:r>
    </w:p>
    <w:p w14:paraId="11473755">
      <w:pPr>
        <w:keepNext w:val="0"/>
        <w:keepLines w:val="0"/>
        <w:widowControl/>
        <w:numPr>
          <w:ilvl w:val="0"/>
          <w:numId w:val="7"/>
        </w:numPr>
        <w:suppressLineNumbers w:val="0"/>
        <w:spacing w:before="0" w:beforeAutospacing="1" w:after="0" w:afterAutospacing="1"/>
        <w:ind w:left="1440" w:hanging="360"/>
      </w:pPr>
    </w:p>
    <w:p w14:paraId="2444369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5696304">
      <w:pPr>
        <w:pStyle w:val="4"/>
        <w:keepNext w:val="0"/>
        <w:keepLines w:val="0"/>
        <w:widowControl/>
        <w:suppressLineNumbers w:val="0"/>
      </w:pPr>
      <w:r>
        <w:t>Part 2: How to Explain It in an Interview</w:t>
      </w:r>
    </w:p>
    <w:p w14:paraId="01355BAA">
      <w:pPr>
        <w:pStyle w:val="34"/>
        <w:keepNext w:val="0"/>
        <w:keepLines w:val="0"/>
        <w:widowControl/>
        <w:suppressLineNumbers w:val="0"/>
      </w:pPr>
      <w:r>
        <w:t xml:space="preserve">When an interviewer asks, </w:t>
      </w:r>
      <w:r>
        <w:rPr>
          <w:i/>
          <w:iCs/>
        </w:rPr>
        <w:t>"Walk me through your eCommerce architecture,"</w:t>
      </w:r>
      <w:r>
        <w:t xml:space="preserve"> or </w:t>
      </w:r>
      <w:r>
        <w:rPr>
          <w:i/>
          <w:iCs/>
        </w:rPr>
        <w:t>"Why did you use AWS instead of just saving files locally?"</w:t>
      </w:r>
      <w:r>
        <w:t xml:space="preserve"> here is exactly how you explain it like a Senior Developer:</w:t>
      </w:r>
    </w:p>
    <w:p w14:paraId="02456CEF">
      <w:pPr>
        <w:pStyle w:val="34"/>
        <w:keepNext w:val="0"/>
        <w:keepLines w:val="0"/>
        <w:widowControl/>
        <w:suppressLineNumbers w:val="0"/>
      </w:pPr>
      <w:r>
        <w:rPr>
          <w:b/>
          <w:bCs/>
        </w:rPr>
        <w:t>1. Explaining the S3 Image Pipeline (The "Why")</w:t>
      </w:r>
    </w:p>
    <w:p w14:paraId="61443786">
      <w:pPr>
        <w:pStyle w:val="34"/>
        <w:keepNext w:val="0"/>
        <w:keepLines w:val="0"/>
        <w:widowControl/>
        <w:suppressLineNumbers w:val="0"/>
        <w:ind w:left="720" w:right="720"/>
      </w:pPr>
      <w:r>
        <w:rPr>
          <w:rFonts w:hint="eastAsia" w:ascii="SimSun" w:hAnsi="SimSun" w:eastAsia="SimSun" w:cs="SimSun"/>
          <w:i/>
          <w:iCs/>
          <w:sz w:val="24"/>
          <w:szCs w:val="24"/>
        </w:rPr>
        <w:t xml:space="preserve">"If you save high-quality product images directly into a database, it bloats the system and makes searching incredibly slow. Instead, I built a microservice approach. When a product is added, my Node.js server intercepts the image using </w:t>
      </w:r>
      <w:r>
        <w:rPr>
          <w:rStyle w:val="20"/>
          <w:rFonts w:hint="eastAsia" w:ascii="SimSun" w:hAnsi="SimSun" w:eastAsia="SimSun" w:cs="SimSun"/>
          <w:i/>
          <w:iCs/>
          <w:sz w:val="24"/>
          <w:szCs w:val="24"/>
        </w:rPr>
        <w:t>multer</w:t>
      </w:r>
      <w:r>
        <w:rPr>
          <w:rFonts w:hint="eastAsia" w:ascii="SimSun" w:hAnsi="SimSun" w:eastAsia="SimSun" w:cs="SimSun"/>
          <w:i/>
          <w:iCs/>
          <w:sz w:val="24"/>
          <w:szCs w:val="24"/>
        </w:rPr>
        <w:t>, securely drops the physical file into an Amazon S3 storage bucket, and S3 hands back a URL. I only save that tiny text URL in my MySQL database. It keeps the database lightning-fast and makes the frontend rendering incredibly efficient."</w:t>
      </w:r>
    </w:p>
    <w:p w14:paraId="5C2958A0">
      <w:pPr>
        <w:pStyle w:val="34"/>
        <w:keepNext w:val="0"/>
        <w:keepLines w:val="0"/>
        <w:widowControl/>
        <w:suppressLineNumbers w:val="0"/>
      </w:pPr>
      <w:r>
        <w:rPr>
          <w:b/>
          <w:bCs/>
        </w:rPr>
        <w:t>2. Explaining AWS RDS (The Database)</w:t>
      </w:r>
    </w:p>
    <w:p w14:paraId="2C9FD868">
      <w:pPr>
        <w:pStyle w:val="34"/>
        <w:keepNext w:val="0"/>
        <w:keepLines w:val="0"/>
        <w:widowControl/>
        <w:suppressLineNumbers w:val="0"/>
        <w:ind w:left="720" w:right="720"/>
      </w:pPr>
      <w:r>
        <w:rPr>
          <w:rFonts w:hint="eastAsia" w:ascii="SimSun" w:hAnsi="SimSun" w:eastAsia="SimSun" w:cs="SimSun"/>
          <w:i/>
          <w:iCs/>
          <w:sz w:val="24"/>
          <w:szCs w:val="24"/>
        </w:rPr>
        <w:t>"For my capstone, I didn't want a database that only existed on my localhost. I provisioned an AWS RDS instance for MySQL so that the data is decoupled from my application server. This means when I eventually deploy the backend to a service like Render or AWS EC2, the database is already live, secure, and ready to accept connections from anywhere in the world."</w:t>
      </w:r>
    </w:p>
    <w:p w14:paraId="545940A0">
      <w:pPr>
        <w:pStyle w:val="34"/>
        <w:keepNext w:val="0"/>
        <w:keepLines w:val="0"/>
        <w:widowControl/>
        <w:suppressLineNumbers w:val="0"/>
      </w:pPr>
      <w:r>
        <w:rPr>
          <w:b/>
          <w:bCs/>
        </w:rPr>
        <w:t>3. Explaining IAM &amp; Security (This will seriously impress them)</w:t>
      </w:r>
    </w:p>
    <w:p w14:paraId="210B7D75">
      <w:pPr>
        <w:pStyle w:val="34"/>
        <w:keepNext w:val="0"/>
        <w:keepLines w:val="0"/>
        <w:widowControl/>
        <w:suppressLineNumbers w:val="0"/>
        <w:ind w:left="720" w:right="720"/>
      </w:pPr>
      <w:r>
        <w:rPr>
          <w:rFonts w:hint="eastAsia" w:ascii="SimSun" w:hAnsi="SimSun" w:eastAsia="SimSun" w:cs="SimSun"/>
          <w:i/>
          <w:iCs/>
          <w:sz w:val="24"/>
          <w:szCs w:val="24"/>
        </w:rPr>
        <w:t xml:space="preserve">"Security was a major priority for me. I made sure my Node.js code never uses my root AWS credentials. I created a dedicated IAM 'service user' specifically for the backend, and attached a strict policy that only allows it to access the S3 image bucket. That way, if the backend was ever compromised, the attacker has zero access to my billing or my RDS database. I also ensured all keys are strictly injected via </w:t>
      </w:r>
      <w:r>
        <w:rPr>
          <w:rStyle w:val="20"/>
          <w:rFonts w:hint="eastAsia" w:ascii="SimSun" w:hAnsi="SimSun" w:eastAsia="SimSun" w:cs="SimSun"/>
          <w:i/>
          <w:iCs/>
          <w:sz w:val="24"/>
          <w:szCs w:val="24"/>
        </w:rPr>
        <w:t>.env</w:t>
      </w:r>
      <w:r>
        <w:rPr>
          <w:rFonts w:hint="eastAsia" w:ascii="SimSun" w:hAnsi="SimSun" w:eastAsia="SimSun" w:cs="SimSun"/>
          <w:i/>
          <w:iCs/>
          <w:sz w:val="24"/>
          <w:szCs w:val="24"/>
        </w:rPr>
        <w:t xml:space="preserve"> files and ignored in version control."</w:t>
      </w:r>
    </w:p>
    <w:p w14:paraId="090607E3">
      <w:pPr>
        <w:pStyle w:val="4"/>
        <w:keepNext w:val="0"/>
        <w:keepLines w:val="0"/>
        <w:widowControl/>
        <w:suppressLineNumbers w:val="0"/>
        <w:spacing w:before="0" w:beforeAutospacing="0" w:line="14" w:lineRule="atLeast"/>
        <w:rPr>
          <w:rFonts w:ascii="sans-serif" w:hAnsi="sans-serif" w:eastAsia="sans-serif" w:cs="sans-serif"/>
        </w:rPr>
      </w:pPr>
      <w:r>
        <w:rPr>
          <w:rFonts w:hint="default"/>
          <w:lang w:val="en-US"/>
        </w:rPr>
        <w:br w:type="textWrapping"/>
      </w:r>
      <w:r>
        <w:rPr>
          <w:rFonts w:hint="default"/>
          <w:lang w:val="en-US"/>
        </w:rPr>
        <w:br w:type="textWrapping"/>
      </w:r>
      <w:r>
        <w:rPr>
          <w:rFonts w:hint="default" w:ascii="sans-serif" w:hAnsi="sans-serif" w:eastAsia="sans-serif" w:cs="sans-serif"/>
          <w:b/>
          <w:bCs/>
        </w:rPr>
        <w:t>1. Infrastructure Setup</w:t>
      </w:r>
    </w:p>
    <w:p w14:paraId="6928A657">
      <w:pPr>
        <w:keepNext w:val="0"/>
        <w:keepLines w:val="0"/>
        <w:widowControl/>
        <w:numPr>
          <w:ilvl w:val="0"/>
          <w:numId w:val="8"/>
        </w:numPr>
        <w:suppressLineNumbers w:val="0"/>
        <w:spacing w:before="0" w:beforeAutospacing="0" w:after="0" w:afterAutospacing="1" w:line="14" w:lineRule="atLeast"/>
        <w:ind w:left="1440" w:hanging="360"/>
        <w:rPr>
          <w:rFonts w:hint="default" w:ascii="sans-serif" w:hAnsi="sans-serif" w:eastAsia="sans-serif" w:cs="sans-serif"/>
        </w:rPr>
      </w:pPr>
    </w:p>
    <w:p w14:paraId="30ED0680">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AWS EC2 Provisioning:</w:t>
      </w:r>
      <w:r>
        <w:rPr>
          <w:rFonts w:hint="default" w:ascii="sans-serif" w:hAnsi="sans-serif" w:eastAsia="sans-serif" w:cs="sans-serif"/>
        </w:rPr>
        <w:t xml:space="preserve"> Launched and configured an Ubuntu-based EC2 instance in the </w:t>
      </w:r>
      <w:r>
        <w:rPr>
          <w:rStyle w:val="20"/>
          <w:rFonts w:hint="default" w:ascii="sans-serif" w:hAnsi="sans-serif" w:eastAsia="sans-serif" w:cs="sans-serif"/>
        </w:rPr>
        <w:t>ap-south-1</w:t>
      </w:r>
      <w:r>
        <w:rPr>
          <w:rFonts w:hint="default" w:ascii="sans-serif" w:hAnsi="sans-serif" w:eastAsia="sans-serif" w:cs="sans-serif"/>
        </w:rPr>
        <w:t xml:space="preserve"> (Mumbai) region to host the Node.js backend.</w:t>
      </w:r>
    </w:p>
    <w:p w14:paraId="2D4AC9F5">
      <w:pPr>
        <w:keepNext w:val="0"/>
        <w:keepLines w:val="0"/>
        <w:widowControl/>
        <w:numPr>
          <w:ilvl w:val="0"/>
          <w:numId w:val="8"/>
        </w:numPr>
        <w:suppressLineNumbers w:val="0"/>
        <w:spacing w:before="0" w:beforeAutospacing="0" w:after="0" w:afterAutospacing="1" w:line="14" w:lineRule="atLeast"/>
        <w:ind w:left="1440" w:hanging="360"/>
        <w:rPr>
          <w:rFonts w:hint="default" w:ascii="sans-serif" w:hAnsi="sans-serif" w:eastAsia="sans-serif" w:cs="sans-serif"/>
        </w:rPr>
      </w:pPr>
    </w:p>
    <w:p w14:paraId="7BEA2455">
      <w:pPr>
        <w:keepNext w:val="0"/>
        <w:keepLines w:val="0"/>
        <w:widowControl/>
        <w:numPr>
          <w:ilvl w:val="0"/>
          <w:numId w:val="8"/>
        </w:numPr>
        <w:suppressLineNumbers w:val="0"/>
        <w:spacing w:before="0" w:beforeAutospacing="0" w:after="0" w:afterAutospacing="1" w:line="14" w:lineRule="atLeast"/>
        <w:ind w:left="1440" w:hanging="360"/>
        <w:rPr>
          <w:rFonts w:hint="default" w:ascii="sans-serif" w:hAnsi="sans-serif" w:eastAsia="sans-serif" w:cs="sans-serif"/>
        </w:rPr>
      </w:pPr>
    </w:p>
    <w:p w14:paraId="750FC894">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Networking &amp; Security:</w:t>
      </w:r>
      <w:r>
        <w:rPr>
          <w:rFonts w:hint="default" w:ascii="sans-serif" w:hAnsi="sans-serif" w:eastAsia="sans-serif" w:cs="sans-serif"/>
        </w:rPr>
        <w:t xml:space="preserve"> * Configured </w:t>
      </w:r>
      <w:r>
        <w:rPr>
          <w:rFonts w:hint="default" w:ascii="sans-serif" w:hAnsi="sans-serif" w:eastAsia="sans-serif" w:cs="sans-serif"/>
          <w:b/>
          <w:bCs/>
        </w:rPr>
        <w:t>Security Groups</w:t>
      </w:r>
      <w:r>
        <w:rPr>
          <w:rFonts w:hint="default" w:ascii="sans-serif" w:hAnsi="sans-serif" w:eastAsia="sans-serif" w:cs="sans-serif"/>
        </w:rPr>
        <w:t xml:space="preserve"> with custom inbound rules to permit traffic on </w:t>
      </w:r>
      <w:r>
        <w:rPr>
          <w:rFonts w:hint="default" w:ascii="sans-serif" w:hAnsi="sans-serif" w:eastAsia="sans-serif" w:cs="sans-serif"/>
          <w:b/>
          <w:bCs/>
        </w:rPr>
        <w:t>Port 22</w:t>
      </w:r>
      <w:r>
        <w:rPr>
          <w:rFonts w:hint="default" w:ascii="sans-serif" w:hAnsi="sans-serif" w:eastAsia="sans-serif" w:cs="sans-serif"/>
        </w:rPr>
        <w:t xml:space="preserve"> (SSH) for management and </w:t>
      </w:r>
      <w:r>
        <w:rPr>
          <w:rFonts w:hint="default" w:ascii="sans-serif" w:hAnsi="sans-serif" w:eastAsia="sans-serif" w:cs="sans-serif"/>
          <w:b/>
          <w:bCs/>
        </w:rPr>
        <w:t>Port 5000</w:t>
      </w:r>
      <w:r>
        <w:rPr>
          <w:rFonts w:hint="default" w:ascii="sans-serif" w:hAnsi="sans-serif" w:eastAsia="sans-serif" w:cs="sans-serif"/>
        </w:rPr>
        <w:t xml:space="preserve"> for API access.</w:t>
      </w:r>
    </w:p>
    <w:p w14:paraId="096216BF">
      <w:pPr>
        <w:keepNext w:val="0"/>
        <w:keepLines w:val="0"/>
        <w:widowControl/>
        <w:numPr>
          <w:ilvl w:val="0"/>
          <w:numId w:val="8"/>
        </w:numPr>
        <w:suppressLineNumbers w:val="0"/>
        <w:spacing w:before="0" w:beforeAutospacing="0" w:after="0" w:afterAutospacing="1" w:line="14" w:lineRule="atLeast"/>
        <w:ind w:left="1440" w:hanging="360"/>
        <w:rPr>
          <w:rFonts w:hint="default" w:ascii="sans-serif" w:hAnsi="sans-serif" w:eastAsia="sans-serif" w:cs="sans-serif"/>
        </w:rPr>
      </w:pPr>
    </w:p>
    <w:p w14:paraId="5A34F387">
      <w:pPr>
        <w:keepNext w:val="0"/>
        <w:keepLines w:val="0"/>
        <w:widowControl/>
        <w:numPr>
          <w:ilvl w:val="1"/>
          <w:numId w:val="8"/>
        </w:numPr>
        <w:suppressLineNumbers w:val="0"/>
        <w:spacing w:before="0" w:beforeAutospacing="0" w:after="0" w:afterAutospacing="1" w:line="14" w:lineRule="atLeast"/>
        <w:ind w:left="2882" w:hanging="360"/>
        <w:rPr>
          <w:rFonts w:hint="default" w:ascii="sans-serif" w:hAnsi="sans-serif" w:eastAsia="sans-serif" w:cs="sans-serif"/>
        </w:rPr>
      </w:pPr>
    </w:p>
    <w:p w14:paraId="1FF7EFE5">
      <w:pPr>
        <w:pStyle w:val="34"/>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Successfully bypassed university network restrictions on Port 22 by utilizing a mobile hotspot/alternative connection.</w:t>
      </w:r>
    </w:p>
    <w:p w14:paraId="68CEC22E">
      <w:pPr>
        <w:keepNext w:val="0"/>
        <w:keepLines w:val="0"/>
        <w:widowControl/>
        <w:numPr>
          <w:ilvl w:val="1"/>
          <w:numId w:val="8"/>
        </w:numPr>
        <w:suppressLineNumbers w:val="0"/>
        <w:spacing w:before="0" w:beforeAutospacing="0" w:after="0" w:afterAutospacing="1" w:line="14" w:lineRule="atLeast"/>
        <w:ind w:left="2882" w:hanging="360"/>
        <w:rPr>
          <w:rFonts w:hint="default" w:ascii="sans-serif" w:hAnsi="sans-serif" w:eastAsia="sans-serif" w:cs="sans-serif"/>
        </w:rPr>
      </w:pPr>
    </w:p>
    <w:p w14:paraId="06995EDC">
      <w:pPr>
        <w:keepNext w:val="0"/>
        <w:keepLines w:val="0"/>
        <w:widowControl/>
        <w:numPr>
          <w:ilvl w:val="0"/>
          <w:numId w:val="8"/>
        </w:numPr>
        <w:suppressLineNumbers w:val="0"/>
        <w:spacing w:before="0" w:beforeAutospacing="0" w:after="0" w:afterAutospacing="1" w:line="14" w:lineRule="atLeast"/>
        <w:ind w:left="1440" w:hanging="360"/>
        <w:rPr>
          <w:rFonts w:hint="default" w:ascii="sans-serif" w:hAnsi="sans-serif" w:eastAsia="sans-serif" w:cs="sans-serif"/>
        </w:rPr>
      </w:pPr>
    </w:p>
    <w:p w14:paraId="6B675D2B">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Database Integration:</w:t>
      </w:r>
      <w:r>
        <w:rPr>
          <w:rFonts w:hint="default" w:ascii="sans-serif" w:hAnsi="sans-serif" w:eastAsia="sans-serif" w:cs="sans-serif"/>
        </w:rPr>
        <w:t xml:space="preserve"> established a secure connection between the EC2 instance and an </w:t>
      </w:r>
      <w:r>
        <w:rPr>
          <w:rFonts w:hint="default" w:ascii="sans-serif" w:hAnsi="sans-serif" w:eastAsia="sans-serif" w:cs="sans-serif"/>
          <w:b/>
          <w:bCs/>
        </w:rPr>
        <w:t>AWS RDS (MySQL)</w:t>
      </w:r>
      <w:r>
        <w:rPr>
          <w:rFonts w:hint="default" w:ascii="sans-serif" w:hAnsi="sans-serif" w:eastAsia="sans-serif" w:cs="sans-serif"/>
        </w:rPr>
        <w:t xml:space="preserve"> instance.</w:t>
      </w:r>
    </w:p>
    <w:p w14:paraId="290AAC59">
      <w:pPr>
        <w:keepNext w:val="0"/>
        <w:keepLines w:val="0"/>
        <w:widowControl/>
        <w:numPr>
          <w:ilvl w:val="0"/>
          <w:numId w:val="8"/>
        </w:numPr>
        <w:suppressLineNumbers w:val="0"/>
        <w:spacing w:before="0" w:beforeAutospacing="0" w:after="0" w:afterAutospacing="1" w:line="14" w:lineRule="atLeast"/>
        <w:ind w:left="1440" w:hanging="360"/>
        <w:rPr>
          <w:rFonts w:hint="default" w:ascii="sans-serif" w:hAnsi="sans-serif" w:eastAsia="sans-serif" w:cs="sans-serif"/>
        </w:rPr>
      </w:pPr>
    </w:p>
    <w:p w14:paraId="2B091E76">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2. Server Environment Configuration</w:t>
      </w:r>
    </w:p>
    <w:p w14:paraId="50597652">
      <w:pPr>
        <w:keepNext w:val="0"/>
        <w:keepLines w:val="0"/>
        <w:widowControl/>
        <w:numPr>
          <w:ilvl w:val="0"/>
          <w:numId w:val="9"/>
        </w:numPr>
        <w:suppressLineNumbers w:val="0"/>
        <w:spacing w:before="0" w:beforeAutospacing="0" w:after="0" w:afterAutospacing="1" w:line="14" w:lineRule="atLeast"/>
        <w:ind w:left="1440" w:hanging="360"/>
        <w:rPr>
          <w:rFonts w:hint="default" w:ascii="sans-serif" w:hAnsi="sans-serif" w:eastAsia="sans-serif" w:cs="sans-serif"/>
        </w:rPr>
      </w:pPr>
    </w:p>
    <w:p w14:paraId="19FF2E8E">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Runtime Installation:</w:t>
      </w:r>
      <w:r>
        <w:rPr>
          <w:rFonts w:hint="default" w:ascii="sans-serif" w:hAnsi="sans-serif" w:eastAsia="sans-serif" w:cs="sans-serif"/>
        </w:rPr>
        <w:t xml:space="preserve"> Installed and configured </w:t>
      </w:r>
      <w:r>
        <w:rPr>
          <w:rFonts w:hint="default" w:ascii="sans-serif" w:hAnsi="sans-serif" w:eastAsia="sans-serif" w:cs="sans-serif"/>
          <w:b/>
          <w:bCs/>
        </w:rPr>
        <w:t>Node.js (v20)</w:t>
      </w:r>
      <w:r>
        <w:rPr>
          <w:rFonts w:hint="default" w:ascii="sans-serif" w:hAnsi="sans-serif" w:eastAsia="sans-serif" w:cs="sans-serif"/>
        </w:rPr>
        <w:t xml:space="preserve"> and </w:t>
      </w:r>
      <w:r>
        <w:rPr>
          <w:rFonts w:hint="default" w:ascii="sans-serif" w:hAnsi="sans-serif" w:eastAsia="sans-serif" w:cs="sans-serif"/>
          <w:b/>
          <w:bCs/>
        </w:rPr>
        <w:t>NPM</w:t>
      </w:r>
      <w:r>
        <w:rPr>
          <w:rFonts w:hint="default" w:ascii="sans-serif" w:hAnsi="sans-serif" w:eastAsia="sans-serif" w:cs="sans-serif"/>
        </w:rPr>
        <w:t xml:space="preserve"> on the Linux environment.</w:t>
      </w:r>
    </w:p>
    <w:p w14:paraId="62222DA8">
      <w:pPr>
        <w:keepNext w:val="0"/>
        <w:keepLines w:val="0"/>
        <w:widowControl/>
        <w:numPr>
          <w:ilvl w:val="0"/>
          <w:numId w:val="9"/>
        </w:numPr>
        <w:suppressLineNumbers w:val="0"/>
        <w:spacing w:before="0" w:beforeAutospacing="0" w:after="0" w:afterAutospacing="1" w:line="14" w:lineRule="atLeast"/>
        <w:ind w:left="1440" w:hanging="360"/>
        <w:rPr>
          <w:rFonts w:hint="default" w:ascii="sans-serif" w:hAnsi="sans-serif" w:eastAsia="sans-serif" w:cs="sans-serif"/>
        </w:rPr>
      </w:pPr>
    </w:p>
    <w:p w14:paraId="160515C7">
      <w:pPr>
        <w:keepNext w:val="0"/>
        <w:keepLines w:val="0"/>
        <w:widowControl/>
        <w:numPr>
          <w:ilvl w:val="0"/>
          <w:numId w:val="9"/>
        </w:numPr>
        <w:suppressLineNumbers w:val="0"/>
        <w:spacing w:before="0" w:beforeAutospacing="0" w:after="0" w:afterAutospacing="1" w:line="14" w:lineRule="atLeast"/>
        <w:ind w:left="1440" w:hanging="360"/>
        <w:rPr>
          <w:rFonts w:hint="default" w:ascii="sans-serif" w:hAnsi="sans-serif" w:eastAsia="sans-serif" w:cs="sans-serif"/>
        </w:rPr>
      </w:pPr>
    </w:p>
    <w:p w14:paraId="2C71307A">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Secure Code Deployment:</w:t>
      </w:r>
      <w:r>
        <w:rPr>
          <w:rFonts w:hint="default" w:ascii="sans-serif" w:hAnsi="sans-serif" w:eastAsia="sans-serif" w:cs="sans-serif"/>
        </w:rPr>
        <w:t xml:space="preserve"> Cloned a private GitHub repository using </w:t>
      </w:r>
      <w:r>
        <w:rPr>
          <w:rFonts w:hint="default" w:ascii="sans-serif" w:hAnsi="sans-serif" w:eastAsia="sans-serif" w:cs="sans-serif"/>
          <w:b/>
          <w:bCs/>
        </w:rPr>
        <w:t>Personal Access Tokens (PAT)</w:t>
      </w:r>
      <w:r>
        <w:rPr>
          <w:rFonts w:hint="default" w:ascii="sans-serif" w:hAnsi="sans-serif" w:eastAsia="sans-serif" w:cs="sans-serif"/>
        </w:rPr>
        <w:t xml:space="preserve"> for secure authentication via the CLI.</w:t>
      </w:r>
    </w:p>
    <w:p w14:paraId="63AB705F">
      <w:pPr>
        <w:keepNext w:val="0"/>
        <w:keepLines w:val="0"/>
        <w:widowControl/>
        <w:numPr>
          <w:ilvl w:val="0"/>
          <w:numId w:val="9"/>
        </w:numPr>
        <w:suppressLineNumbers w:val="0"/>
        <w:spacing w:before="0" w:beforeAutospacing="0" w:after="0" w:afterAutospacing="1" w:line="14" w:lineRule="atLeast"/>
        <w:ind w:left="1440" w:hanging="360"/>
        <w:rPr>
          <w:rFonts w:hint="default" w:ascii="sans-serif" w:hAnsi="sans-serif" w:eastAsia="sans-serif" w:cs="sans-serif"/>
        </w:rPr>
      </w:pPr>
    </w:p>
    <w:p w14:paraId="195671EA">
      <w:pPr>
        <w:keepNext w:val="0"/>
        <w:keepLines w:val="0"/>
        <w:widowControl/>
        <w:numPr>
          <w:ilvl w:val="0"/>
          <w:numId w:val="9"/>
        </w:numPr>
        <w:suppressLineNumbers w:val="0"/>
        <w:spacing w:before="0" w:beforeAutospacing="0" w:after="0" w:afterAutospacing="1" w:line="14" w:lineRule="atLeast"/>
        <w:ind w:left="1440" w:hanging="360"/>
        <w:rPr>
          <w:rFonts w:hint="default" w:ascii="sans-serif" w:hAnsi="sans-serif" w:eastAsia="sans-serif" w:cs="sans-serif"/>
        </w:rPr>
      </w:pPr>
    </w:p>
    <w:p w14:paraId="39451FF9">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Environment Management:</w:t>
      </w:r>
      <w:r>
        <w:rPr>
          <w:rFonts w:hint="default" w:ascii="sans-serif" w:hAnsi="sans-serif" w:eastAsia="sans-serif" w:cs="sans-serif"/>
        </w:rPr>
        <w:t xml:space="preserve"> Configured server-side </w:t>
      </w:r>
      <w:r>
        <w:rPr>
          <w:rStyle w:val="20"/>
          <w:rFonts w:hint="default" w:ascii="sans-serif" w:hAnsi="sans-serif" w:eastAsia="sans-serif" w:cs="sans-serif"/>
        </w:rPr>
        <w:t>.env</w:t>
      </w:r>
      <w:r>
        <w:rPr>
          <w:rFonts w:hint="default" w:ascii="sans-serif" w:hAnsi="sans-serif" w:eastAsia="sans-serif" w:cs="sans-serif"/>
        </w:rPr>
        <w:t xml:space="preserve"> files to manage sensitive credentials (RDS endpoints, S3 keys, and JWT secrets) without exposing them to version control.</w:t>
      </w:r>
    </w:p>
    <w:p w14:paraId="6F676689">
      <w:pPr>
        <w:keepNext w:val="0"/>
        <w:keepLines w:val="0"/>
        <w:widowControl/>
        <w:numPr>
          <w:ilvl w:val="0"/>
          <w:numId w:val="9"/>
        </w:numPr>
        <w:suppressLineNumbers w:val="0"/>
        <w:spacing w:before="0" w:beforeAutospacing="0" w:after="0" w:afterAutospacing="1" w:line="14" w:lineRule="atLeast"/>
        <w:ind w:left="1440" w:hanging="360"/>
        <w:rPr>
          <w:rFonts w:hint="default" w:ascii="sans-serif" w:hAnsi="sans-serif" w:eastAsia="sans-serif" w:cs="sans-serif"/>
        </w:rPr>
      </w:pPr>
    </w:p>
    <w:p w14:paraId="0935CDBF">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3. Process Management &amp; DevOps</w:t>
      </w:r>
    </w:p>
    <w:p w14:paraId="13F82308">
      <w:pPr>
        <w:keepNext w:val="0"/>
        <w:keepLines w:val="0"/>
        <w:widowControl/>
        <w:numPr>
          <w:ilvl w:val="0"/>
          <w:numId w:val="10"/>
        </w:numPr>
        <w:suppressLineNumbers w:val="0"/>
        <w:spacing w:before="0" w:beforeAutospacing="0" w:after="0" w:afterAutospacing="1" w:line="14" w:lineRule="atLeast"/>
        <w:ind w:left="1440" w:hanging="360"/>
        <w:rPr>
          <w:rFonts w:hint="default" w:ascii="sans-serif" w:hAnsi="sans-serif" w:eastAsia="sans-serif" w:cs="sans-serif"/>
        </w:rPr>
      </w:pPr>
    </w:p>
    <w:p w14:paraId="73E89F4B">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Persistence with PM2:</w:t>
      </w:r>
      <w:r>
        <w:rPr>
          <w:rFonts w:hint="default" w:ascii="sans-serif" w:hAnsi="sans-serif" w:eastAsia="sans-serif" w:cs="sans-serif"/>
        </w:rPr>
        <w:t xml:space="preserve"> Implemented </w:t>
      </w:r>
      <w:r>
        <w:rPr>
          <w:rFonts w:hint="default" w:ascii="sans-serif" w:hAnsi="sans-serif" w:eastAsia="sans-serif" w:cs="sans-serif"/>
          <w:b/>
          <w:bCs/>
        </w:rPr>
        <w:t>PM2 (Process Manager 2)</w:t>
      </w:r>
      <w:r>
        <w:rPr>
          <w:rFonts w:hint="default" w:ascii="sans-serif" w:hAnsi="sans-serif" w:eastAsia="sans-serif" w:cs="sans-serif"/>
        </w:rPr>
        <w:t xml:space="preserve"> to ensure the backend application remains active 24/7, handles crashes gracefully, and restarts automatically on server reboots.</w:t>
      </w:r>
    </w:p>
    <w:p w14:paraId="388B097B">
      <w:pPr>
        <w:keepNext w:val="0"/>
        <w:keepLines w:val="0"/>
        <w:widowControl/>
        <w:numPr>
          <w:ilvl w:val="0"/>
          <w:numId w:val="10"/>
        </w:numPr>
        <w:suppressLineNumbers w:val="0"/>
        <w:spacing w:before="0" w:beforeAutospacing="0" w:after="0" w:afterAutospacing="1" w:line="14" w:lineRule="atLeast"/>
        <w:ind w:left="1440" w:hanging="360"/>
        <w:rPr>
          <w:rFonts w:hint="default" w:ascii="sans-serif" w:hAnsi="sans-serif" w:eastAsia="sans-serif" w:cs="sans-serif"/>
        </w:rPr>
      </w:pPr>
    </w:p>
    <w:p w14:paraId="3AEF4DAC">
      <w:pPr>
        <w:keepNext w:val="0"/>
        <w:keepLines w:val="0"/>
        <w:widowControl/>
        <w:numPr>
          <w:ilvl w:val="0"/>
          <w:numId w:val="10"/>
        </w:numPr>
        <w:suppressLineNumbers w:val="0"/>
        <w:spacing w:before="0" w:beforeAutospacing="0" w:after="0" w:afterAutospacing="1" w:line="14" w:lineRule="atLeast"/>
        <w:ind w:left="1440" w:hanging="360"/>
        <w:rPr>
          <w:rFonts w:hint="default" w:ascii="sans-serif" w:hAnsi="sans-serif" w:eastAsia="sans-serif" w:cs="sans-serif"/>
        </w:rPr>
      </w:pPr>
    </w:p>
    <w:p w14:paraId="2982EEE5">
      <w:pPr>
        <w:pStyle w:val="34"/>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Reverse Proxy Configuration:</w:t>
      </w:r>
      <w:r>
        <w:rPr>
          <w:rFonts w:hint="default" w:ascii="sans-serif" w:hAnsi="sans-serif" w:eastAsia="sans-serif" w:cs="sans-serif"/>
        </w:rPr>
        <w:t xml:space="preserve"> Configured a </w:t>
      </w:r>
      <w:r>
        <w:rPr>
          <w:rFonts w:hint="default" w:ascii="sans-serif" w:hAnsi="sans-serif" w:eastAsia="sans-serif" w:cs="sans-serif"/>
          <w:b/>
          <w:bCs/>
        </w:rPr>
        <w:t>Vite Proxy</w:t>
      </w:r>
      <w:r>
        <w:rPr>
          <w:rFonts w:hint="default" w:ascii="sans-serif" w:hAnsi="sans-serif" w:eastAsia="sans-serif" w:cs="sans-serif"/>
        </w:rPr>
        <w:t xml:space="preserve"> in the frontend development environment to handle Cross-Origin Resource Sharing (CORS) and route API calls to the AWS Public IP.</w:t>
      </w:r>
    </w:p>
    <w:p w14:paraId="666E964F">
      <w:pPr>
        <w:keepNext w:val="0"/>
        <w:keepLines w:val="0"/>
        <w:widowControl/>
        <w:numPr>
          <w:ilvl w:val="0"/>
          <w:numId w:val="10"/>
        </w:numPr>
        <w:suppressLineNumbers w:val="0"/>
        <w:spacing w:before="0" w:beforeAutospacing="0" w:after="0" w:afterAutospacing="1" w:line="14" w:lineRule="atLeast"/>
        <w:ind w:left="1440" w:hanging="360"/>
        <w:rPr>
          <w:rFonts w:hint="default" w:ascii="sans-serif" w:hAnsi="sans-serif" w:eastAsia="sans-serif" w:cs="sans-serif"/>
        </w:rPr>
      </w:pPr>
    </w:p>
    <w:p w14:paraId="6464205D">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9339770">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For Your Resume (MCA / Web Developer)</w:t>
      </w:r>
    </w:p>
    <w:p w14:paraId="2EC8B63C">
      <w:pPr>
        <w:pStyle w:val="3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You can add this bullet point under your </w:t>
      </w:r>
      <w:r>
        <w:rPr>
          <w:rFonts w:hint="default" w:ascii="sans-serif" w:hAnsi="sans-serif" w:eastAsia="sans-serif" w:cs="sans-serif"/>
          <w:b/>
          <w:bCs/>
        </w:rPr>
        <w:t>"NIRVI Startup"</w:t>
      </w:r>
      <w:r>
        <w:rPr>
          <w:rFonts w:hint="default" w:ascii="sans-serif" w:hAnsi="sans-serif" w:eastAsia="sans-serif" w:cs="sans-serif"/>
        </w:rPr>
        <w:t xml:space="preserve"> project or a </w:t>
      </w:r>
      <w:r>
        <w:rPr>
          <w:rFonts w:hint="default" w:ascii="sans-serif" w:hAnsi="sans-serif" w:eastAsia="sans-serif" w:cs="sans-serif"/>
          <w:b/>
          <w:bCs/>
        </w:rPr>
        <w:t>"Technical Experience"</w:t>
      </w:r>
      <w:r>
        <w:rPr>
          <w:rFonts w:hint="default" w:ascii="sans-serif" w:hAnsi="sans-serif" w:eastAsia="sans-serif" w:cs="sans-serif"/>
        </w:rPr>
        <w:t xml:space="preserve"> section:</w:t>
      </w:r>
    </w:p>
    <w:p w14:paraId="752F55D4">
      <w:pPr>
        <w:pStyle w:val="34"/>
        <w:keepNext w:val="0"/>
        <w:keepLines w:val="0"/>
        <w:widowControl/>
        <w:suppressLineNumbers w:val="0"/>
        <w:spacing w:before="0" w:beforeAutospacing="0" w:line="14" w:lineRule="atLeast"/>
        <w:ind w:left="720" w:right="720"/>
        <w:rPr>
          <w:rFonts w:hint="default" w:ascii="sans-serif" w:hAnsi="sans-serif" w:eastAsia="sans-serif" w:cs="sans-serif"/>
        </w:rPr>
      </w:pPr>
      <w:r>
        <w:rPr>
          <w:rFonts w:hint="default" w:ascii="sans-serif" w:hAnsi="sans-serif" w:eastAsia="sans-serif" w:cs="sans-serif"/>
          <w:b/>
          <w:bCs/>
          <w:sz w:val="24"/>
          <w:szCs w:val="24"/>
        </w:rPr>
        <w:t>Cloud Infrastructure &amp; Deployment:</w:t>
      </w:r>
    </w:p>
    <w:p w14:paraId="448CA2BB">
      <w:pPr>
        <w:keepNext w:val="0"/>
        <w:keepLines w:val="0"/>
        <w:widowControl/>
        <w:numPr>
          <w:ilvl w:val="0"/>
          <w:numId w:val="11"/>
        </w:numPr>
        <w:suppressLineNumbers w:val="0"/>
        <w:spacing w:before="0" w:beforeAutospacing="0" w:after="0" w:afterAutospacing="1" w:line="14" w:lineRule="atLeast"/>
        <w:ind w:left="2882" w:right="1440" w:hanging="360"/>
        <w:rPr>
          <w:rFonts w:hint="default" w:ascii="sans-serif" w:hAnsi="sans-serif" w:eastAsia="sans-serif" w:cs="sans-serif"/>
        </w:rPr>
      </w:pPr>
    </w:p>
    <w:p w14:paraId="674E6BE9">
      <w:pPr>
        <w:pStyle w:val="34"/>
        <w:keepNext w:val="0"/>
        <w:keepLines w:val="0"/>
        <w:widowControl/>
        <w:suppressLineNumbers w:val="0"/>
        <w:spacing w:before="0" w:beforeAutospacing="0" w:line="14" w:lineRule="atLeast"/>
        <w:ind w:left="1440" w:right="720"/>
        <w:rPr>
          <w:rFonts w:hint="default" w:ascii="sans-serif" w:hAnsi="sans-serif" w:eastAsia="sans-serif" w:cs="sans-serif"/>
        </w:rPr>
      </w:pPr>
      <w:r>
        <w:rPr>
          <w:rFonts w:hint="default" w:ascii="sans-serif" w:hAnsi="sans-serif" w:eastAsia="sans-serif" w:cs="sans-serif"/>
          <w:sz w:val="24"/>
          <w:szCs w:val="24"/>
        </w:rPr>
        <w:t xml:space="preserve">Deployed a full-stack animated web application on </w:t>
      </w:r>
      <w:r>
        <w:rPr>
          <w:rFonts w:hint="default" w:ascii="sans-serif" w:hAnsi="sans-serif" w:eastAsia="sans-serif" w:cs="sans-serif"/>
          <w:b/>
          <w:bCs/>
          <w:sz w:val="24"/>
          <w:szCs w:val="24"/>
        </w:rPr>
        <w:t>AWS EC2</w:t>
      </w:r>
      <w:r>
        <w:rPr>
          <w:rFonts w:hint="default" w:ascii="sans-serif" w:hAnsi="sans-serif" w:eastAsia="sans-serif" w:cs="sans-serif"/>
          <w:sz w:val="24"/>
          <w:szCs w:val="24"/>
        </w:rPr>
        <w:t xml:space="preserve">, utilizing </w:t>
      </w:r>
      <w:r>
        <w:rPr>
          <w:rFonts w:hint="default" w:ascii="sans-serif" w:hAnsi="sans-serif" w:eastAsia="sans-serif" w:cs="sans-serif"/>
          <w:b/>
          <w:bCs/>
          <w:sz w:val="24"/>
          <w:szCs w:val="24"/>
        </w:rPr>
        <w:t>PM2</w:t>
      </w:r>
      <w:r>
        <w:rPr>
          <w:rFonts w:hint="default" w:ascii="sans-serif" w:hAnsi="sans-serif" w:eastAsia="sans-serif" w:cs="sans-serif"/>
          <w:sz w:val="24"/>
          <w:szCs w:val="24"/>
        </w:rPr>
        <w:t xml:space="preserve"> for process management and 24/7 uptime.</w:t>
      </w:r>
    </w:p>
    <w:p w14:paraId="7AF11493">
      <w:pPr>
        <w:keepNext w:val="0"/>
        <w:keepLines w:val="0"/>
        <w:widowControl/>
        <w:numPr>
          <w:ilvl w:val="0"/>
          <w:numId w:val="11"/>
        </w:numPr>
        <w:suppressLineNumbers w:val="0"/>
        <w:spacing w:before="0" w:beforeAutospacing="0" w:after="0" w:afterAutospacing="1" w:line="14" w:lineRule="atLeast"/>
        <w:ind w:left="2882" w:right="1440" w:hanging="360"/>
        <w:rPr>
          <w:rFonts w:hint="default" w:ascii="sans-serif" w:hAnsi="sans-serif" w:eastAsia="sans-serif" w:cs="sans-serif"/>
        </w:rPr>
      </w:pPr>
    </w:p>
    <w:p w14:paraId="4EF2D37B">
      <w:pPr>
        <w:keepNext w:val="0"/>
        <w:keepLines w:val="0"/>
        <w:widowControl/>
        <w:numPr>
          <w:ilvl w:val="0"/>
          <w:numId w:val="11"/>
        </w:numPr>
        <w:suppressLineNumbers w:val="0"/>
        <w:spacing w:before="0" w:beforeAutospacing="0" w:after="0" w:afterAutospacing="1" w:line="14" w:lineRule="atLeast"/>
        <w:ind w:left="2882" w:right="1440" w:hanging="360"/>
        <w:rPr>
          <w:rFonts w:hint="default" w:ascii="sans-serif" w:hAnsi="sans-serif" w:eastAsia="sans-serif" w:cs="sans-serif"/>
        </w:rPr>
      </w:pPr>
    </w:p>
    <w:p w14:paraId="7A18E71C">
      <w:pPr>
        <w:pStyle w:val="34"/>
        <w:keepNext w:val="0"/>
        <w:keepLines w:val="0"/>
        <w:widowControl/>
        <w:suppressLineNumbers w:val="0"/>
        <w:spacing w:before="0" w:beforeAutospacing="0" w:line="14" w:lineRule="atLeast"/>
        <w:ind w:left="1440" w:right="720"/>
        <w:rPr>
          <w:rFonts w:hint="default" w:ascii="sans-serif" w:hAnsi="sans-serif" w:eastAsia="sans-serif" w:cs="sans-serif"/>
        </w:rPr>
      </w:pPr>
      <w:r>
        <w:rPr>
          <w:rFonts w:hint="default" w:ascii="sans-serif" w:hAnsi="sans-serif" w:eastAsia="sans-serif" w:cs="sans-serif"/>
          <w:sz w:val="24"/>
          <w:szCs w:val="24"/>
        </w:rPr>
        <w:t xml:space="preserve">Architected a secure data flow between </w:t>
      </w:r>
      <w:r>
        <w:rPr>
          <w:rFonts w:hint="default" w:ascii="sans-serif" w:hAnsi="sans-serif" w:eastAsia="sans-serif" w:cs="sans-serif"/>
          <w:b/>
          <w:bCs/>
          <w:sz w:val="24"/>
          <w:szCs w:val="24"/>
        </w:rPr>
        <w:t>React (Vite)</w:t>
      </w:r>
      <w:r>
        <w:rPr>
          <w:rFonts w:hint="default" w:ascii="sans-serif" w:hAnsi="sans-serif" w:eastAsia="sans-serif" w:cs="sans-serif"/>
          <w:sz w:val="24"/>
          <w:szCs w:val="24"/>
        </w:rPr>
        <w:t xml:space="preserve">, </w:t>
      </w:r>
      <w:r>
        <w:rPr>
          <w:rFonts w:hint="default" w:ascii="sans-serif" w:hAnsi="sans-serif" w:eastAsia="sans-serif" w:cs="sans-serif"/>
          <w:b/>
          <w:bCs/>
          <w:sz w:val="24"/>
          <w:szCs w:val="24"/>
        </w:rPr>
        <w:t>Node.js/Express</w:t>
      </w:r>
      <w:r>
        <w:rPr>
          <w:rFonts w:hint="default" w:ascii="sans-serif" w:hAnsi="sans-serif" w:eastAsia="sans-serif" w:cs="sans-serif"/>
          <w:sz w:val="24"/>
          <w:szCs w:val="24"/>
        </w:rPr>
        <w:t xml:space="preserve">, and </w:t>
      </w:r>
      <w:r>
        <w:rPr>
          <w:rFonts w:hint="default" w:ascii="sans-serif" w:hAnsi="sans-serif" w:eastAsia="sans-serif" w:cs="sans-serif"/>
          <w:b/>
          <w:bCs/>
          <w:sz w:val="24"/>
          <w:szCs w:val="24"/>
        </w:rPr>
        <w:t>AWS RDS (MySQL)</w:t>
      </w:r>
      <w:r>
        <w:rPr>
          <w:rFonts w:hint="default" w:ascii="sans-serif" w:hAnsi="sans-serif" w:eastAsia="sans-serif" w:cs="sans-serif"/>
          <w:sz w:val="24"/>
          <w:szCs w:val="24"/>
        </w:rPr>
        <w:t>, reducing local latency by leveraging AWS Mumbai data center regions.</w:t>
      </w:r>
    </w:p>
    <w:p w14:paraId="23F77184">
      <w:pPr>
        <w:keepNext w:val="0"/>
        <w:keepLines w:val="0"/>
        <w:widowControl/>
        <w:numPr>
          <w:ilvl w:val="0"/>
          <w:numId w:val="11"/>
        </w:numPr>
        <w:suppressLineNumbers w:val="0"/>
        <w:spacing w:before="0" w:beforeAutospacing="0" w:after="0" w:afterAutospacing="1" w:line="14" w:lineRule="atLeast"/>
        <w:ind w:left="2882" w:right="1440" w:hanging="360"/>
        <w:rPr>
          <w:rFonts w:hint="default" w:ascii="sans-serif" w:hAnsi="sans-serif" w:eastAsia="sans-serif" w:cs="sans-serif"/>
        </w:rPr>
      </w:pPr>
    </w:p>
    <w:p w14:paraId="6BCE22FE">
      <w:pPr>
        <w:keepNext w:val="0"/>
        <w:keepLines w:val="0"/>
        <w:widowControl/>
        <w:numPr>
          <w:ilvl w:val="0"/>
          <w:numId w:val="11"/>
        </w:numPr>
        <w:suppressLineNumbers w:val="0"/>
        <w:spacing w:before="0" w:beforeAutospacing="0" w:after="0" w:afterAutospacing="1" w:line="14" w:lineRule="atLeast"/>
        <w:ind w:left="2882" w:right="1440" w:hanging="360"/>
        <w:rPr>
          <w:rFonts w:hint="default" w:ascii="sans-serif" w:hAnsi="sans-serif" w:eastAsia="sans-serif" w:cs="sans-serif"/>
        </w:rPr>
      </w:pPr>
    </w:p>
    <w:p w14:paraId="2F06DAA9">
      <w:pPr>
        <w:pStyle w:val="34"/>
        <w:keepNext w:val="0"/>
        <w:keepLines w:val="0"/>
        <w:widowControl/>
        <w:suppressLineNumbers w:val="0"/>
        <w:spacing w:before="0" w:beforeAutospacing="0" w:line="14" w:lineRule="atLeast"/>
        <w:ind w:left="1440" w:right="720"/>
        <w:rPr>
          <w:rFonts w:hint="default" w:ascii="sans-serif" w:hAnsi="sans-serif" w:eastAsia="sans-serif" w:cs="sans-serif"/>
        </w:rPr>
      </w:pPr>
      <w:r>
        <w:rPr>
          <w:rFonts w:hint="default" w:ascii="sans-serif" w:hAnsi="sans-serif" w:eastAsia="sans-serif" w:cs="sans-serif"/>
          <w:sz w:val="24"/>
          <w:szCs w:val="24"/>
        </w:rPr>
        <w:t xml:space="preserve">Configured custom </w:t>
      </w:r>
      <w:r>
        <w:rPr>
          <w:rFonts w:hint="default" w:ascii="sans-serif" w:hAnsi="sans-serif" w:eastAsia="sans-serif" w:cs="sans-serif"/>
          <w:b/>
          <w:bCs/>
          <w:sz w:val="24"/>
          <w:szCs w:val="24"/>
        </w:rPr>
        <w:t>AWS Security Groups</w:t>
      </w:r>
      <w:r>
        <w:rPr>
          <w:rFonts w:hint="default" w:ascii="sans-serif" w:hAnsi="sans-serif" w:eastAsia="sans-serif" w:cs="sans-serif"/>
          <w:sz w:val="24"/>
          <w:szCs w:val="24"/>
        </w:rPr>
        <w:t xml:space="preserve"> and IAM roles to ensure secure API communication on Port 5000 and encrypted database access.</w:t>
      </w:r>
    </w:p>
    <w:p w14:paraId="413F1507">
      <w:pPr>
        <w:keepNext w:val="0"/>
        <w:keepLines w:val="0"/>
        <w:widowControl/>
        <w:numPr>
          <w:ilvl w:val="0"/>
          <w:numId w:val="11"/>
        </w:numPr>
        <w:suppressLineNumbers w:val="0"/>
        <w:spacing w:before="0" w:beforeAutospacing="0" w:after="0" w:afterAutospacing="1" w:line="14" w:lineRule="atLeast"/>
        <w:ind w:left="2882" w:right="1440" w:hanging="360"/>
        <w:rPr>
          <w:rFonts w:hint="default" w:ascii="sans-serif" w:hAnsi="sans-serif" w:eastAsia="sans-serif" w:cs="sans-serif"/>
        </w:rPr>
      </w:pPr>
    </w:p>
    <w:p w14:paraId="035A7A6C">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A470F07">
      <w:pPr>
        <w:pStyle w:val="4"/>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Quick Commands Reference for your Doc:</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6"/>
        <w:gridCol w:w="5837"/>
      </w:tblGrid>
      <w:tr w14:paraId="5FFAD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F93FD4">
            <w:pPr>
              <w:keepNext w:val="0"/>
              <w:keepLines w:val="0"/>
              <w:widowControl/>
              <w:suppressLineNumbers w:val="0"/>
              <w:spacing w:before="0" w:beforeAutospacing="0" w:line="14" w:lineRule="atLeast"/>
              <w:jc w:val="left"/>
              <w:rPr>
                <w:rFonts w:hint="default" w:ascii="sans-serif" w:hAnsi="sans-serif" w:eastAsia="sans-serif" w:cs="sans-serif"/>
              </w:rPr>
            </w:pPr>
            <w:r>
              <w:rPr>
                <w:rStyle w:val="35"/>
                <w:rFonts w:hint="default" w:ascii="sans-serif" w:hAnsi="sans-serif" w:eastAsia="sans-serif" w:cs="sans-serif"/>
                <w:kern w:val="0"/>
                <w:sz w:val="24"/>
                <w:szCs w:val="24"/>
                <w:lang w:val="en-US" w:eastAsia="zh-CN" w:bidi="ar"/>
              </w:rPr>
              <w:t>Task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1FEA81">
            <w:pPr>
              <w:keepNext w:val="0"/>
              <w:keepLines w:val="0"/>
              <w:widowControl/>
              <w:suppressLineNumbers w:val="0"/>
              <w:spacing w:before="0" w:beforeAutospacing="0" w:line="14" w:lineRule="atLeast"/>
              <w:jc w:val="left"/>
              <w:rPr>
                <w:rFonts w:hint="default" w:ascii="sans-serif" w:hAnsi="sans-serif" w:eastAsia="sans-serif" w:cs="sans-serif"/>
              </w:rPr>
            </w:pPr>
            <w:r>
              <w:rPr>
                <w:rStyle w:val="35"/>
                <w:rFonts w:hint="default" w:ascii="sans-serif" w:hAnsi="sans-serif" w:eastAsia="sans-serif" w:cs="sans-serif"/>
                <w:kern w:val="0"/>
                <w:sz w:val="24"/>
                <w:szCs w:val="24"/>
                <w:lang w:val="en-US" w:eastAsia="zh-CN" w:bidi="ar"/>
              </w:rPr>
              <w:t>Command</w:t>
            </w:r>
          </w:p>
        </w:tc>
      </w:tr>
      <w:tr w14:paraId="29692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68FE8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Login to Server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1A061B">
            <w:pPr>
              <w:keepNext w:val="0"/>
              <w:keepLines w:val="0"/>
              <w:widowControl/>
              <w:suppressLineNumbers w:val="0"/>
              <w:spacing w:before="0" w:beforeAutospacing="0" w:line="14" w:lineRule="atLeast"/>
              <w:jc w:val="left"/>
              <w:rPr>
                <w:rFonts w:hint="default" w:ascii="sans-serif" w:hAnsi="sans-serif" w:eastAsia="sans-serif" w:cs="sans-serif"/>
              </w:rPr>
            </w:pPr>
            <w:r>
              <w:rPr>
                <w:rStyle w:val="20"/>
                <w:rFonts w:hint="default" w:ascii="sans-serif" w:hAnsi="sans-serif" w:eastAsia="sans-serif" w:cs="sans-serif"/>
                <w:kern w:val="0"/>
                <w:sz w:val="24"/>
                <w:szCs w:val="24"/>
                <w:lang w:val="en-US" w:eastAsia="zh-CN" w:bidi="ar"/>
              </w:rPr>
              <w:t>ssh -i "nirvi-key.pem" ubuntu@15.206.66.120</w:t>
            </w:r>
          </w:p>
        </w:tc>
      </w:tr>
      <w:tr w14:paraId="63D5C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3475B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Check Backend Status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C67A2C">
            <w:pPr>
              <w:keepNext w:val="0"/>
              <w:keepLines w:val="0"/>
              <w:widowControl/>
              <w:suppressLineNumbers w:val="0"/>
              <w:spacing w:before="0" w:beforeAutospacing="0" w:line="14" w:lineRule="atLeast"/>
              <w:jc w:val="left"/>
              <w:rPr>
                <w:rFonts w:hint="default" w:ascii="sans-serif" w:hAnsi="sans-serif" w:eastAsia="sans-serif" w:cs="sans-serif"/>
              </w:rPr>
            </w:pPr>
            <w:r>
              <w:rPr>
                <w:rStyle w:val="20"/>
                <w:rFonts w:hint="default" w:ascii="sans-serif" w:hAnsi="sans-serif" w:eastAsia="sans-serif" w:cs="sans-serif"/>
                <w:kern w:val="0"/>
                <w:sz w:val="24"/>
                <w:szCs w:val="24"/>
                <w:lang w:val="en-US" w:eastAsia="zh-CN" w:bidi="ar"/>
              </w:rPr>
              <w:t>pm2 status</w:t>
            </w:r>
          </w:p>
        </w:tc>
      </w:tr>
      <w:tr w14:paraId="77DA3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F9C22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View Real-time Logs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2C87B7">
            <w:pPr>
              <w:keepNext w:val="0"/>
              <w:keepLines w:val="0"/>
              <w:widowControl/>
              <w:suppressLineNumbers w:val="0"/>
              <w:spacing w:before="0" w:beforeAutospacing="0" w:line="14" w:lineRule="atLeast"/>
              <w:jc w:val="left"/>
              <w:rPr>
                <w:rFonts w:hint="default" w:ascii="sans-serif" w:hAnsi="sans-serif" w:eastAsia="sans-serif" w:cs="sans-serif"/>
              </w:rPr>
            </w:pPr>
            <w:r>
              <w:rPr>
                <w:rStyle w:val="20"/>
                <w:rFonts w:hint="default" w:ascii="sans-serif" w:hAnsi="sans-serif" w:eastAsia="sans-serif" w:cs="sans-serif"/>
                <w:kern w:val="0"/>
                <w:sz w:val="24"/>
                <w:szCs w:val="24"/>
                <w:lang w:val="en-US" w:eastAsia="zh-CN" w:bidi="ar"/>
              </w:rPr>
              <w:t>pm2 logs nirvi-prod</w:t>
            </w:r>
          </w:p>
        </w:tc>
      </w:tr>
      <w:tr w14:paraId="4FD4B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304D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Restart Server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1F9510">
            <w:pPr>
              <w:keepNext w:val="0"/>
              <w:keepLines w:val="0"/>
              <w:widowControl/>
              <w:suppressLineNumbers w:val="0"/>
              <w:spacing w:before="0" w:beforeAutospacing="0" w:line="14" w:lineRule="atLeast"/>
              <w:jc w:val="left"/>
              <w:rPr>
                <w:rFonts w:hint="default" w:ascii="sans-serif" w:hAnsi="sans-serif" w:eastAsia="sans-serif" w:cs="sans-serif"/>
              </w:rPr>
            </w:pPr>
            <w:r>
              <w:rPr>
                <w:rStyle w:val="20"/>
                <w:rFonts w:hint="default" w:ascii="sans-serif" w:hAnsi="sans-serif" w:eastAsia="sans-serif" w:cs="sans-serif"/>
                <w:kern w:val="0"/>
                <w:sz w:val="24"/>
                <w:szCs w:val="24"/>
                <w:lang w:val="en-US" w:eastAsia="zh-CN" w:bidi="ar"/>
              </w:rPr>
              <w:t>pm2 restart nirvi-prod</w:t>
            </w:r>
          </w:p>
        </w:tc>
      </w:tr>
    </w:tbl>
    <w:p w14:paraId="19AB711B">
      <w:pPr>
        <w:pStyle w:val="3"/>
        <w:keepNext w:val="0"/>
        <w:keepLines w:val="0"/>
        <w:widowControl/>
        <w:suppressLineNumbers w:val="0"/>
      </w:pPr>
      <w:r>
        <w:rPr>
          <w:rFonts w:hint="default"/>
          <w:lang w:val="en-US"/>
        </w:rPr>
        <w:br w:type="textWrapping"/>
      </w:r>
      <w:r>
        <w:rPr>
          <w:rFonts w:hint="default"/>
          <w:lang w:val="en-US"/>
        </w:rPr>
        <w:br w:type="textWrapping"/>
      </w:r>
      <w:r>
        <w:rPr>
          <w:rFonts w:hint="default"/>
          <w:lang w:val="en-US"/>
        </w:rPr>
        <w:br w:type="textWrapping"/>
      </w:r>
      <w:r>
        <w:t>🌐 Frontend Deployment &amp; API Gateway (Vercel)</w:t>
      </w:r>
    </w:p>
    <w:p w14:paraId="514CD40B">
      <w:pPr>
        <w:pStyle w:val="4"/>
        <w:keepNext w:val="0"/>
        <w:keepLines w:val="0"/>
        <w:widowControl/>
        <w:suppressLineNumbers w:val="0"/>
      </w:pPr>
      <w:r>
        <w:rPr>
          <w:b/>
          <w:bCs/>
        </w:rPr>
        <w:t>1. Frontend Hosting &amp; CI/CD</w:t>
      </w:r>
    </w:p>
    <w:p w14:paraId="031186CE">
      <w:pPr>
        <w:keepNext w:val="0"/>
        <w:keepLines w:val="0"/>
        <w:widowControl/>
        <w:numPr>
          <w:ilvl w:val="0"/>
          <w:numId w:val="12"/>
        </w:numPr>
        <w:suppressLineNumbers w:val="0"/>
        <w:spacing w:before="0" w:beforeAutospacing="1" w:after="0" w:afterAutospacing="1"/>
        <w:ind w:left="1440" w:hanging="360"/>
      </w:pPr>
    </w:p>
    <w:p w14:paraId="3867CF72">
      <w:pPr>
        <w:pStyle w:val="34"/>
        <w:keepNext w:val="0"/>
        <w:keepLines w:val="0"/>
        <w:widowControl/>
        <w:suppressLineNumbers w:val="0"/>
        <w:ind w:left="720"/>
      </w:pPr>
      <w:r>
        <w:rPr>
          <w:b/>
          <w:bCs/>
        </w:rPr>
        <w:t>Vercel Integration:</w:t>
      </w:r>
      <w:r>
        <w:t xml:space="preserve"> Successfully deployed the React (Vite) frontend application utilizing Vercel's Continuous Integration/Continuous Deployment (CI/CD) pipeline, directly linked to the private GitHub repository.</w:t>
      </w:r>
    </w:p>
    <w:p w14:paraId="63B262FB">
      <w:pPr>
        <w:keepNext w:val="0"/>
        <w:keepLines w:val="0"/>
        <w:widowControl/>
        <w:numPr>
          <w:ilvl w:val="0"/>
          <w:numId w:val="12"/>
        </w:numPr>
        <w:suppressLineNumbers w:val="0"/>
        <w:spacing w:before="0" w:beforeAutospacing="1" w:after="0" w:afterAutospacing="1"/>
        <w:ind w:left="1440" w:hanging="360"/>
      </w:pPr>
    </w:p>
    <w:p w14:paraId="649FA30A">
      <w:pPr>
        <w:keepNext w:val="0"/>
        <w:keepLines w:val="0"/>
        <w:widowControl/>
        <w:numPr>
          <w:ilvl w:val="0"/>
          <w:numId w:val="12"/>
        </w:numPr>
        <w:suppressLineNumbers w:val="0"/>
        <w:spacing w:before="0" w:beforeAutospacing="1" w:after="0" w:afterAutospacing="1"/>
        <w:ind w:left="1440" w:hanging="360"/>
      </w:pPr>
    </w:p>
    <w:p w14:paraId="6E2BBBC1">
      <w:pPr>
        <w:pStyle w:val="34"/>
        <w:keepNext w:val="0"/>
        <w:keepLines w:val="0"/>
        <w:widowControl/>
        <w:suppressLineNumbers w:val="0"/>
        <w:ind w:left="720"/>
      </w:pPr>
      <w:r>
        <w:rPr>
          <w:b/>
          <w:bCs/>
        </w:rPr>
        <w:t>Build Configuration:</w:t>
      </w:r>
      <w:r>
        <w:t xml:space="preserve"> Configured the Vercel build environment specifically for Vite (</w:t>
      </w:r>
      <w:r>
        <w:rPr>
          <w:rStyle w:val="20"/>
        </w:rPr>
        <w:t>npm run build</w:t>
      </w:r>
      <w:r>
        <w:t xml:space="preserve">, outputting to the </w:t>
      </w:r>
      <w:r>
        <w:rPr>
          <w:rStyle w:val="20"/>
        </w:rPr>
        <w:t>dist</w:t>
      </w:r>
      <w:r>
        <w:t xml:space="preserve"> directory) to optimize asset delivery and rendering speed.</w:t>
      </w:r>
    </w:p>
    <w:p w14:paraId="59718291">
      <w:pPr>
        <w:keepNext w:val="0"/>
        <w:keepLines w:val="0"/>
        <w:widowControl/>
        <w:numPr>
          <w:ilvl w:val="0"/>
          <w:numId w:val="12"/>
        </w:numPr>
        <w:suppressLineNumbers w:val="0"/>
        <w:spacing w:before="0" w:beforeAutospacing="1" w:after="0" w:afterAutospacing="1"/>
        <w:ind w:left="1440" w:hanging="360"/>
      </w:pPr>
    </w:p>
    <w:p w14:paraId="7C6BF6BA">
      <w:pPr>
        <w:pStyle w:val="4"/>
        <w:keepNext w:val="0"/>
        <w:keepLines w:val="0"/>
        <w:widowControl/>
        <w:suppressLineNumbers w:val="0"/>
      </w:pPr>
      <w:r>
        <w:rPr>
          <w:b/>
          <w:bCs/>
        </w:rPr>
        <w:t>2. API Routing &amp; Reverse Proxy (</w:t>
      </w:r>
      <w:r>
        <w:rPr>
          <w:rStyle w:val="20"/>
          <w:b/>
          <w:bCs/>
        </w:rPr>
        <w:t>vercel.json</w:t>
      </w:r>
      <w:r>
        <w:rPr>
          <w:b/>
          <w:bCs/>
        </w:rPr>
        <w:t>)</w:t>
      </w:r>
    </w:p>
    <w:p w14:paraId="61804D97">
      <w:pPr>
        <w:keepNext w:val="0"/>
        <w:keepLines w:val="0"/>
        <w:widowControl/>
        <w:numPr>
          <w:ilvl w:val="0"/>
          <w:numId w:val="13"/>
        </w:numPr>
        <w:suppressLineNumbers w:val="0"/>
        <w:spacing w:before="0" w:beforeAutospacing="1" w:after="0" w:afterAutospacing="1"/>
        <w:ind w:left="1440" w:hanging="360"/>
      </w:pPr>
    </w:p>
    <w:p w14:paraId="10D112BF">
      <w:pPr>
        <w:pStyle w:val="34"/>
        <w:keepNext w:val="0"/>
        <w:keepLines w:val="0"/>
        <w:widowControl/>
        <w:suppressLineNumbers w:val="0"/>
        <w:ind w:left="720"/>
      </w:pPr>
      <w:r>
        <w:rPr>
          <w:b/>
          <w:bCs/>
        </w:rPr>
        <w:t>Cross-Origin Configuration:</w:t>
      </w:r>
      <w:r>
        <w:t xml:space="preserve"> Engineered a custom </w:t>
      </w:r>
      <w:r>
        <w:rPr>
          <w:rStyle w:val="20"/>
        </w:rPr>
        <w:t>vercel.json</w:t>
      </w:r>
      <w:r>
        <w:t xml:space="preserve"> configuration file to act as a reverse proxy for the frontend.</w:t>
      </w:r>
    </w:p>
    <w:p w14:paraId="1384340B">
      <w:pPr>
        <w:keepNext w:val="0"/>
        <w:keepLines w:val="0"/>
        <w:widowControl/>
        <w:numPr>
          <w:ilvl w:val="0"/>
          <w:numId w:val="13"/>
        </w:numPr>
        <w:suppressLineNumbers w:val="0"/>
        <w:spacing w:before="0" w:beforeAutospacing="1" w:after="0" w:afterAutospacing="1"/>
        <w:ind w:left="1440" w:hanging="360"/>
      </w:pPr>
    </w:p>
    <w:p w14:paraId="21BF6200">
      <w:pPr>
        <w:keepNext w:val="0"/>
        <w:keepLines w:val="0"/>
        <w:widowControl/>
        <w:numPr>
          <w:ilvl w:val="0"/>
          <w:numId w:val="13"/>
        </w:numPr>
        <w:suppressLineNumbers w:val="0"/>
        <w:spacing w:before="0" w:beforeAutospacing="1" w:after="0" w:afterAutospacing="1"/>
        <w:ind w:left="1440" w:hanging="360"/>
      </w:pPr>
    </w:p>
    <w:p w14:paraId="7A76FED6">
      <w:pPr>
        <w:pStyle w:val="34"/>
        <w:keepNext w:val="0"/>
        <w:keepLines w:val="0"/>
        <w:widowControl/>
        <w:suppressLineNumbers w:val="0"/>
        <w:ind w:left="720"/>
      </w:pPr>
      <w:r>
        <w:rPr>
          <w:b/>
          <w:bCs/>
        </w:rPr>
        <w:t>Seamless API Communication:</w:t>
      </w:r>
      <w:r>
        <w:t xml:space="preserve"> Configured Vercel "Rewrites" to intercept all frontend requests sent to </w:t>
      </w:r>
      <w:r>
        <w:rPr>
          <w:rStyle w:val="20"/>
        </w:rPr>
        <w:t>/api/*</w:t>
      </w:r>
      <w:r>
        <w:t xml:space="preserve"> and securely route them to the AWS EC2 backend public IP (</w:t>
      </w:r>
      <w:r>
        <w:rPr>
          <w:rStyle w:val="20"/>
        </w:rPr>
        <w:t>http://15.206.66.120:5000/api/*</w:t>
      </w:r>
      <w:r>
        <w:t>). This abstracts the backend architecture from the client-side code.</w:t>
      </w:r>
    </w:p>
    <w:p w14:paraId="21BAEA52">
      <w:pPr>
        <w:keepNext w:val="0"/>
        <w:keepLines w:val="0"/>
        <w:widowControl/>
        <w:numPr>
          <w:ilvl w:val="0"/>
          <w:numId w:val="13"/>
        </w:numPr>
        <w:suppressLineNumbers w:val="0"/>
        <w:spacing w:before="0" w:beforeAutospacing="1" w:after="0" w:afterAutospacing="1"/>
        <w:ind w:left="1440" w:hanging="360"/>
      </w:pPr>
    </w:p>
    <w:p w14:paraId="169B0772">
      <w:pPr>
        <w:pStyle w:val="4"/>
        <w:keepNext w:val="0"/>
        <w:keepLines w:val="0"/>
        <w:widowControl/>
        <w:suppressLineNumbers w:val="0"/>
      </w:pPr>
      <w:r>
        <w:rPr>
          <w:b/>
          <w:bCs/>
        </w:rPr>
        <w:t>3. Security &amp; CORS Management</w:t>
      </w:r>
    </w:p>
    <w:p w14:paraId="001E0FDA">
      <w:pPr>
        <w:keepNext w:val="0"/>
        <w:keepLines w:val="0"/>
        <w:widowControl/>
        <w:numPr>
          <w:ilvl w:val="0"/>
          <w:numId w:val="14"/>
        </w:numPr>
        <w:suppressLineNumbers w:val="0"/>
        <w:spacing w:before="0" w:beforeAutospacing="1" w:after="0" w:afterAutospacing="1"/>
        <w:ind w:left="1440" w:hanging="360"/>
      </w:pPr>
    </w:p>
    <w:p w14:paraId="610C8527">
      <w:pPr>
        <w:pStyle w:val="34"/>
        <w:keepNext w:val="0"/>
        <w:keepLines w:val="0"/>
        <w:widowControl/>
        <w:suppressLineNumbers w:val="0"/>
        <w:ind w:left="720"/>
      </w:pPr>
      <w:r>
        <w:rPr>
          <w:b/>
          <w:bCs/>
        </w:rPr>
        <w:t>CORS Implementation:</w:t>
      </w:r>
      <w:r>
        <w:t xml:space="preserve"> Updated the Node.js/Express backend to include Cross-Origin Resource Sharing (CORS) middleware, explicitly whitelisting the Vercel production domain to allow secure data fetching.</w:t>
      </w:r>
    </w:p>
    <w:p w14:paraId="438B38A2">
      <w:pPr>
        <w:keepNext w:val="0"/>
        <w:keepLines w:val="0"/>
        <w:widowControl/>
        <w:numPr>
          <w:ilvl w:val="0"/>
          <w:numId w:val="14"/>
        </w:numPr>
        <w:suppressLineNumbers w:val="0"/>
        <w:spacing w:before="0" w:beforeAutospacing="1" w:after="0" w:afterAutospacing="1"/>
        <w:ind w:left="1440" w:hanging="360"/>
      </w:pPr>
    </w:p>
    <w:p w14:paraId="3995D9CE">
      <w:pPr>
        <w:keepNext w:val="0"/>
        <w:keepLines w:val="0"/>
        <w:widowControl/>
        <w:numPr>
          <w:ilvl w:val="0"/>
          <w:numId w:val="14"/>
        </w:numPr>
        <w:suppressLineNumbers w:val="0"/>
        <w:spacing w:before="0" w:beforeAutospacing="1" w:after="0" w:afterAutospacing="1"/>
        <w:ind w:left="1440" w:hanging="360"/>
      </w:pPr>
    </w:p>
    <w:p w14:paraId="112E7B1D">
      <w:pPr>
        <w:pStyle w:val="34"/>
        <w:keepNext w:val="0"/>
        <w:keepLines w:val="0"/>
        <w:widowControl/>
        <w:suppressLineNumbers w:val="0"/>
        <w:ind w:left="720"/>
      </w:pPr>
      <w:r>
        <w:rPr>
          <w:b/>
          <w:bCs/>
        </w:rPr>
        <w:t>Mixed Content Resolution Architecture:</w:t>
      </w:r>
      <w:r>
        <w:t xml:space="preserve"> Documented the network security behavior regarding "Mixed Content" (Vercel's HTTPS vs. AWS EC2's HTTP).</w:t>
      </w:r>
    </w:p>
    <w:p w14:paraId="3F0D3634">
      <w:pPr>
        <w:keepNext w:val="0"/>
        <w:keepLines w:val="0"/>
        <w:widowControl/>
        <w:numPr>
          <w:ilvl w:val="0"/>
          <w:numId w:val="14"/>
        </w:numPr>
        <w:suppressLineNumbers w:val="0"/>
        <w:spacing w:before="0" w:beforeAutospacing="1" w:after="0" w:afterAutospacing="1"/>
        <w:ind w:left="1440" w:hanging="360"/>
      </w:pPr>
    </w:p>
    <w:p w14:paraId="6C31499F">
      <w:pPr>
        <w:keepNext w:val="0"/>
        <w:keepLines w:val="0"/>
        <w:widowControl/>
        <w:numPr>
          <w:ilvl w:val="1"/>
          <w:numId w:val="15"/>
        </w:numPr>
        <w:suppressLineNumbers w:val="0"/>
        <w:tabs>
          <w:tab w:val="left" w:pos="1440"/>
        </w:tabs>
        <w:spacing w:before="0" w:beforeAutospacing="1" w:after="0" w:afterAutospacing="1"/>
        <w:ind w:left="2882" w:hanging="360"/>
      </w:pPr>
    </w:p>
    <w:p w14:paraId="1AAAAB00">
      <w:pPr>
        <w:pStyle w:val="34"/>
        <w:keepNext w:val="0"/>
        <w:keepLines w:val="0"/>
        <w:widowControl/>
        <w:suppressLineNumbers w:val="0"/>
        <w:ind w:left="1440"/>
      </w:pPr>
      <w:r>
        <w:rPr>
          <w:i/>
          <w:iCs/>
        </w:rPr>
        <w:t>Development Phase:</w:t>
      </w:r>
      <w:r>
        <w:t xml:space="preserve"> Utilized browser-level security overrides (Allowing Insecure Content) and/or secure tunneling (Ngrok) for active development and testing.</w:t>
      </w:r>
    </w:p>
    <w:p w14:paraId="0B6FDEC6">
      <w:pPr>
        <w:keepNext w:val="0"/>
        <w:keepLines w:val="0"/>
        <w:widowControl/>
        <w:numPr>
          <w:ilvl w:val="1"/>
          <w:numId w:val="15"/>
        </w:numPr>
        <w:suppressLineNumbers w:val="0"/>
        <w:tabs>
          <w:tab w:val="left" w:pos="1440"/>
        </w:tabs>
        <w:spacing w:before="0" w:beforeAutospacing="1" w:after="0" w:afterAutospacing="1"/>
        <w:ind w:left="2882" w:hanging="360"/>
      </w:pPr>
    </w:p>
    <w:p w14:paraId="053CEB94">
      <w:pPr>
        <w:keepNext w:val="0"/>
        <w:keepLines w:val="0"/>
        <w:widowControl/>
        <w:numPr>
          <w:ilvl w:val="1"/>
          <w:numId w:val="15"/>
        </w:numPr>
        <w:suppressLineNumbers w:val="0"/>
        <w:tabs>
          <w:tab w:val="left" w:pos="1440"/>
        </w:tabs>
        <w:spacing w:before="0" w:beforeAutospacing="1" w:after="0" w:afterAutospacing="1"/>
        <w:ind w:left="2882" w:hanging="360"/>
      </w:pPr>
    </w:p>
    <w:p w14:paraId="4A0EF257">
      <w:pPr>
        <w:pStyle w:val="34"/>
        <w:keepNext w:val="0"/>
        <w:keepLines w:val="0"/>
        <w:widowControl/>
        <w:suppressLineNumbers w:val="0"/>
        <w:ind w:left="1440"/>
      </w:pPr>
      <w:r>
        <w:rPr>
          <w:i/>
          <w:iCs/>
        </w:rPr>
        <w:t>Production Phase (Planned):</w:t>
      </w:r>
      <w:r>
        <w:t xml:space="preserve"> Designed the final production architecture to utilize a custom domain name linked to the AWS IP, secured by an Nginx reverse proxy and a Let's Encrypt SSL certificate (Certbot) to ensure end-to-end HTTPS encryption.</w:t>
      </w:r>
    </w:p>
    <w:p w14:paraId="157FE223">
      <w:pPr>
        <w:keepNext w:val="0"/>
        <w:keepLines w:val="0"/>
        <w:widowControl/>
        <w:numPr>
          <w:ilvl w:val="1"/>
          <w:numId w:val="15"/>
        </w:numPr>
        <w:suppressLineNumbers w:val="0"/>
        <w:tabs>
          <w:tab w:val="left" w:pos="1440"/>
        </w:tabs>
        <w:spacing w:before="0" w:beforeAutospacing="1" w:after="0" w:afterAutospacing="1"/>
        <w:ind w:left="2882" w:hanging="360"/>
      </w:pPr>
    </w:p>
    <w:p w14:paraId="5B1900E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FBCA8E5">
      <w:pPr>
        <w:pStyle w:val="3"/>
        <w:keepNext w:val="0"/>
        <w:keepLines w:val="0"/>
        <w:widowControl/>
        <w:suppressLineNumbers w:val="0"/>
      </w:pPr>
      <w:r>
        <w:t>📝 For Your Resume (Frontend / Full-Stack Section)</w:t>
      </w:r>
    </w:p>
    <w:p w14:paraId="65446F78">
      <w:pPr>
        <w:pStyle w:val="34"/>
        <w:keepNext w:val="0"/>
        <w:keepLines w:val="0"/>
        <w:widowControl/>
        <w:suppressLineNumbers w:val="0"/>
      </w:pPr>
      <w:r>
        <w:t>You can add these bullet points to highlight your frontend deployment skills:</w:t>
      </w:r>
    </w:p>
    <w:p w14:paraId="5C572D3B">
      <w:pPr>
        <w:pStyle w:val="34"/>
        <w:keepNext w:val="0"/>
        <w:keepLines w:val="0"/>
        <w:widowControl/>
        <w:suppressLineNumbers w:val="0"/>
        <w:ind w:left="720" w:right="720"/>
      </w:pPr>
      <w:r>
        <w:rPr>
          <w:rFonts w:hint="eastAsia" w:ascii="SimSun" w:hAnsi="SimSun" w:eastAsia="SimSun" w:cs="SimSun"/>
          <w:b/>
          <w:bCs/>
          <w:sz w:val="24"/>
          <w:szCs w:val="24"/>
        </w:rPr>
        <w:t>Frontend Architecture &amp; CI/CD:</w:t>
      </w:r>
    </w:p>
    <w:p w14:paraId="31C1E5AB">
      <w:pPr>
        <w:keepNext w:val="0"/>
        <w:keepLines w:val="0"/>
        <w:widowControl/>
        <w:numPr>
          <w:ilvl w:val="0"/>
          <w:numId w:val="16"/>
        </w:numPr>
        <w:suppressLineNumbers w:val="0"/>
        <w:spacing w:before="0" w:beforeAutospacing="1" w:after="0" w:afterAutospacing="1"/>
        <w:ind w:left="2882" w:right="1440" w:hanging="360"/>
      </w:pPr>
    </w:p>
    <w:p w14:paraId="7A88A888">
      <w:pPr>
        <w:pStyle w:val="34"/>
        <w:keepNext w:val="0"/>
        <w:keepLines w:val="0"/>
        <w:widowControl/>
        <w:suppressLineNumbers w:val="0"/>
        <w:ind w:left="1440" w:right="720"/>
      </w:pPr>
      <w:r>
        <w:rPr>
          <w:rFonts w:hint="eastAsia" w:ascii="SimSun" w:hAnsi="SimSun" w:eastAsia="SimSun" w:cs="SimSun"/>
          <w:sz w:val="24"/>
          <w:szCs w:val="24"/>
        </w:rPr>
        <w:t xml:space="preserve">Deployed a scalable React (Vite) web application via </w:t>
      </w:r>
      <w:r>
        <w:rPr>
          <w:rFonts w:hint="eastAsia" w:ascii="SimSun" w:hAnsi="SimSun" w:eastAsia="SimSun" w:cs="SimSun"/>
          <w:b/>
          <w:bCs/>
          <w:sz w:val="24"/>
          <w:szCs w:val="24"/>
        </w:rPr>
        <w:t>Vercel</w:t>
      </w:r>
      <w:r>
        <w:rPr>
          <w:rFonts w:hint="eastAsia" w:ascii="SimSun" w:hAnsi="SimSun" w:eastAsia="SimSun" w:cs="SimSun"/>
          <w:sz w:val="24"/>
          <w:szCs w:val="24"/>
        </w:rPr>
        <w:t>, establishing an automated CI/CD pipeline linked to GitHub.</w:t>
      </w:r>
    </w:p>
    <w:p w14:paraId="7AF52EB4">
      <w:pPr>
        <w:keepNext w:val="0"/>
        <w:keepLines w:val="0"/>
        <w:widowControl/>
        <w:numPr>
          <w:ilvl w:val="0"/>
          <w:numId w:val="16"/>
        </w:numPr>
        <w:suppressLineNumbers w:val="0"/>
        <w:spacing w:before="0" w:beforeAutospacing="1" w:after="0" w:afterAutospacing="1"/>
        <w:ind w:left="2882" w:right="1440" w:hanging="360"/>
      </w:pPr>
    </w:p>
    <w:p w14:paraId="10900252">
      <w:pPr>
        <w:keepNext w:val="0"/>
        <w:keepLines w:val="0"/>
        <w:widowControl/>
        <w:numPr>
          <w:ilvl w:val="0"/>
          <w:numId w:val="16"/>
        </w:numPr>
        <w:suppressLineNumbers w:val="0"/>
        <w:spacing w:before="0" w:beforeAutospacing="1" w:after="0" w:afterAutospacing="1"/>
        <w:ind w:left="2882" w:right="1440" w:hanging="360"/>
      </w:pPr>
    </w:p>
    <w:p w14:paraId="11F13329">
      <w:pPr>
        <w:pStyle w:val="34"/>
        <w:keepNext w:val="0"/>
        <w:keepLines w:val="0"/>
        <w:widowControl/>
        <w:suppressLineNumbers w:val="0"/>
        <w:ind w:left="1440" w:right="720"/>
      </w:pPr>
      <w:r>
        <w:rPr>
          <w:rFonts w:hint="eastAsia" w:ascii="SimSun" w:hAnsi="SimSun" w:eastAsia="SimSun" w:cs="SimSun"/>
          <w:sz w:val="24"/>
          <w:szCs w:val="24"/>
        </w:rPr>
        <w:t xml:space="preserve">Engineered custom API gateways using </w:t>
      </w:r>
      <w:r>
        <w:rPr>
          <w:rStyle w:val="20"/>
          <w:rFonts w:hint="eastAsia" w:ascii="SimSun" w:hAnsi="SimSun" w:eastAsia="SimSun" w:cs="SimSun"/>
          <w:sz w:val="24"/>
          <w:szCs w:val="24"/>
        </w:rPr>
        <w:t>vercel.json</w:t>
      </w:r>
      <w:r>
        <w:rPr>
          <w:rFonts w:hint="eastAsia" w:ascii="SimSun" w:hAnsi="SimSun" w:eastAsia="SimSun" w:cs="SimSun"/>
          <w:sz w:val="24"/>
          <w:szCs w:val="24"/>
        </w:rPr>
        <w:t xml:space="preserve"> rewrites to securely proxy frontend requests to a remote AWS backend.</w:t>
      </w:r>
    </w:p>
    <w:p w14:paraId="150AAB61">
      <w:pPr>
        <w:keepNext w:val="0"/>
        <w:keepLines w:val="0"/>
        <w:widowControl/>
        <w:numPr>
          <w:ilvl w:val="0"/>
          <w:numId w:val="16"/>
        </w:numPr>
        <w:suppressLineNumbers w:val="0"/>
        <w:spacing w:before="0" w:beforeAutospacing="1" w:after="0" w:afterAutospacing="1"/>
        <w:ind w:left="2882" w:right="1440" w:hanging="360"/>
      </w:pPr>
    </w:p>
    <w:p w14:paraId="55ABE52D">
      <w:pPr>
        <w:keepNext w:val="0"/>
        <w:keepLines w:val="0"/>
        <w:widowControl/>
        <w:numPr>
          <w:ilvl w:val="0"/>
          <w:numId w:val="16"/>
        </w:numPr>
        <w:suppressLineNumbers w:val="0"/>
        <w:spacing w:before="0" w:beforeAutospacing="1" w:after="0" w:afterAutospacing="1"/>
        <w:ind w:left="2882" w:right="1440" w:hanging="360"/>
      </w:pPr>
    </w:p>
    <w:p w14:paraId="0F8E5B11">
      <w:pPr>
        <w:pStyle w:val="34"/>
        <w:keepNext w:val="0"/>
        <w:keepLines w:val="0"/>
        <w:widowControl/>
        <w:suppressLineNumbers w:val="0"/>
        <w:ind w:left="1440" w:right="720"/>
      </w:pPr>
      <w:r>
        <w:rPr>
          <w:rFonts w:hint="eastAsia" w:ascii="SimSun" w:hAnsi="SimSun" w:eastAsia="SimSun" w:cs="SimSun"/>
          <w:sz w:val="24"/>
          <w:szCs w:val="24"/>
        </w:rPr>
        <w:t>Managed Cross-Origin Resource Sharing (CORS) and formulated an architecture plan to resolve Mixed Content (HTTP/HTTPS) security policies using Nginx and SSL certificates.</w:t>
      </w:r>
    </w:p>
    <w:p w14:paraId="62117544">
      <w:pPr>
        <w:keepNext w:val="0"/>
        <w:keepLines w:val="0"/>
        <w:widowControl/>
        <w:numPr>
          <w:ilvl w:val="0"/>
          <w:numId w:val="16"/>
        </w:numPr>
        <w:suppressLineNumbers w:val="0"/>
        <w:spacing w:before="0" w:beforeAutospacing="1" w:after="0" w:afterAutospacing="1"/>
        <w:ind w:left="2882" w:right="1440" w:hanging="360"/>
      </w:pPr>
    </w:p>
    <w:p w14:paraId="6C66EEEF">
      <w:pPr>
        <w:pStyle w:val="34"/>
        <w:keepNext w:val="0"/>
        <w:keepLines w:val="0"/>
        <w:widowControl/>
        <w:suppressLineNumbers w:val="0"/>
      </w:pPr>
      <w:r>
        <w:rPr>
          <w:b/>
          <w:bCs/>
        </w:rPr>
        <w:t>CI/CD</w:t>
      </w:r>
      <w:r>
        <w:t xml:space="preserve"> stands for </w:t>
      </w:r>
      <w:r>
        <w:rPr>
          <w:b/>
          <w:bCs/>
        </w:rPr>
        <w:t>Continuous Integration</w:t>
      </w:r>
      <w:r>
        <w:t xml:space="preserve"> and </w:t>
      </w:r>
      <w:r>
        <w:rPr>
          <w:b/>
          <w:bCs/>
        </w:rPr>
        <w:t>Continuous Deployment</w:t>
      </w:r>
      <w:r>
        <w:t xml:space="preserve"> (or Delivery). It is a DevOps practice that allows development teams to release code updates quickly, safely, and automatically.</w:t>
      </w:r>
    </w:p>
    <w:p w14:paraId="73532C80">
      <w:pPr>
        <w:pStyle w:val="34"/>
        <w:keepNext w:val="0"/>
        <w:keepLines w:val="0"/>
        <w:widowControl/>
        <w:suppressLineNumbers w:val="0"/>
      </w:pPr>
      <w:r>
        <w:t>Think of it like a restaurant kitchen:</w:t>
      </w:r>
    </w:p>
    <w:p w14:paraId="1E74439B">
      <w:pPr>
        <w:keepNext w:val="0"/>
        <w:keepLines w:val="0"/>
        <w:widowControl/>
        <w:numPr>
          <w:ilvl w:val="0"/>
          <w:numId w:val="17"/>
        </w:numPr>
        <w:suppressLineNumbers w:val="0"/>
        <w:spacing w:before="0" w:beforeAutospacing="1" w:after="0" w:afterAutospacing="1"/>
        <w:ind w:left="1440" w:hanging="360"/>
      </w:pPr>
    </w:p>
    <w:p w14:paraId="4659372D">
      <w:pPr>
        <w:pStyle w:val="34"/>
        <w:keepNext w:val="0"/>
        <w:keepLines w:val="0"/>
        <w:widowControl/>
        <w:suppressLineNumbers w:val="0"/>
        <w:ind w:left="720"/>
      </w:pPr>
      <w:r>
        <w:rPr>
          <w:b/>
          <w:bCs/>
        </w:rPr>
        <w:t>Continuous Integration (CI) - The Kitchen:</w:t>
      </w:r>
      <w:r>
        <w:t xml:space="preserve"> You write new code on your laptop and push it to GitHub. CI ensures that every time you (or a teammate) push code, it is safely merged into the main project without breaking anything.</w:t>
      </w:r>
    </w:p>
    <w:p w14:paraId="4F33006D">
      <w:pPr>
        <w:keepNext w:val="0"/>
        <w:keepLines w:val="0"/>
        <w:widowControl/>
        <w:numPr>
          <w:ilvl w:val="0"/>
          <w:numId w:val="17"/>
        </w:numPr>
        <w:suppressLineNumbers w:val="0"/>
        <w:spacing w:before="0" w:beforeAutospacing="1" w:after="0" w:afterAutospacing="1"/>
        <w:ind w:left="1440" w:hanging="360"/>
      </w:pPr>
    </w:p>
    <w:p w14:paraId="7436F508">
      <w:pPr>
        <w:keepNext w:val="0"/>
        <w:keepLines w:val="0"/>
        <w:widowControl/>
        <w:numPr>
          <w:ilvl w:val="0"/>
          <w:numId w:val="17"/>
        </w:numPr>
        <w:suppressLineNumbers w:val="0"/>
        <w:spacing w:before="0" w:beforeAutospacing="1" w:after="0" w:afterAutospacing="1"/>
        <w:ind w:left="1440" w:hanging="360"/>
      </w:pPr>
    </w:p>
    <w:p w14:paraId="63E912EC">
      <w:pPr>
        <w:pStyle w:val="34"/>
        <w:keepNext w:val="0"/>
        <w:keepLines w:val="0"/>
        <w:widowControl/>
        <w:suppressLineNumbers w:val="0"/>
        <w:ind w:left="720"/>
      </w:pPr>
      <w:r>
        <w:rPr>
          <w:b/>
          <w:bCs/>
        </w:rPr>
        <w:t>Continuous Deployment (CD) - The Waiter:</w:t>
      </w:r>
      <w:r>
        <w:t xml:space="preserve"> Once the code is merged, CD automatically "delivers" that code to the live server so customers can see it immediately. No one has to manually unplug the server, copy files via USB, and restart it.</w:t>
      </w:r>
    </w:p>
    <w:p w14:paraId="10B7F43D">
      <w:pPr>
        <w:keepNext w:val="0"/>
        <w:keepLines w:val="0"/>
        <w:widowControl/>
        <w:numPr>
          <w:ilvl w:val="0"/>
          <w:numId w:val="17"/>
        </w:numPr>
        <w:suppressLineNumbers w:val="0"/>
        <w:spacing w:before="0" w:beforeAutospacing="1" w:after="0" w:afterAutospacing="1"/>
        <w:ind w:left="1440" w:hanging="360"/>
      </w:pPr>
    </w:p>
    <w:p w14:paraId="6C814B73">
      <w:pPr>
        <w:pStyle w:val="34"/>
        <w:keepNext w:val="0"/>
        <w:keepLines w:val="0"/>
        <w:widowControl/>
        <w:suppressLineNumbers w:val="0"/>
      </w:pPr>
      <w:r>
        <w:rPr>
          <w:b/>
          <w:bCs/>
        </w:rPr>
        <w:t>How you are using it right now:</w:t>
      </w:r>
    </w:p>
    <w:p w14:paraId="3EA8AB76">
      <w:pPr>
        <w:keepNext w:val="0"/>
        <w:keepLines w:val="0"/>
        <w:widowControl/>
        <w:numPr>
          <w:ilvl w:val="0"/>
          <w:numId w:val="18"/>
        </w:numPr>
        <w:suppressLineNumbers w:val="0"/>
        <w:spacing w:before="0" w:beforeAutospacing="1" w:after="0" w:afterAutospacing="1"/>
        <w:ind w:left="1440" w:hanging="360"/>
      </w:pPr>
    </w:p>
    <w:p w14:paraId="355D2639">
      <w:pPr>
        <w:pStyle w:val="34"/>
        <w:keepNext w:val="0"/>
        <w:keepLines w:val="0"/>
        <w:widowControl/>
        <w:suppressLineNumbers w:val="0"/>
        <w:ind w:left="720"/>
      </w:pPr>
      <w:r>
        <w:rPr>
          <w:b/>
          <w:bCs/>
        </w:rPr>
        <w:t>Frontend (Vercel):</w:t>
      </w:r>
      <w:r>
        <w:t xml:space="preserve"> You have a </w:t>
      </w:r>
      <w:r>
        <w:rPr>
          <w:b/>
          <w:bCs/>
        </w:rPr>
        <w:t>Full CI/CD Pipeline</w:t>
      </w:r>
      <w:r>
        <w:t xml:space="preserve">. The moment you run </w:t>
      </w:r>
      <w:r>
        <w:rPr>
          <w:rStyle w:val="20"/>
        </w:rPr>
        <w:t>git push</w:t>
      </w:r>
      <w:r>
        <w:t>, Vercel automatically detects the change, builds the Vite production files, and deploys it globally.</w:t>
      </w:r>
    </w:p>
    <w:p w14:paraId="76326988">
      <w:pPr>
        <w:keepNext w:val="0"/>
        <w:keepLines w:val="0"/>
        <w:widowControl/>
        <w:numPr>
          <w:ilvl w:val="0"/>
          <w:numId w:val="18"/>
        </w:numPr>
        <w:suppressLineNumbers w:val="0"/>
        <w:spacing w:before="0" w:beforeAutospacing="1" w:after="0" w:afterAutospacing="1"/>
        <w:ind w:left="1440" w:hanging="360"/>
      </w:pPr>
    </w:p>
    <w:p w14:paraId="7DAD0C52">
      <w:pPr>
        <w:keepNext w:val="0"/>
        <w:keepLines w:val="0"/>
        <w:widowControl/>
        <w:numPr>
          <w:ilvl w:val="0"/>
          <w:numId w:val="18"/>
        </w:numPr>
        <w:suppressLineNumbers w:val="0"/>
        <w:spacing w:before="0" w:beforeAutospacing="1" w:after="0" w:afterAutospacing="1"/>
        <w:ind w:left="1440" w:hanging="360"/>
      </w:pPr>
    </w:p>
    <w:p w14:paraId="23A2A78A">
      <w:pPr>
        <w:pStyle w:val="34"/>
        <w:keepNext w:val="0"/>
        <w:keepLines w:val="0"/>
        <w:widowControl/>
        <w:suppressLineNumbers w:val="0"/>
        <w:ind w:left="720"/>
      </w:pPr>
      <w:r>
        <w:rPr>
          <w:b/>
          <w:bCs/>
        </w:rPr>
        <w:t>Backend (AWS EC2):</w:t>
      </w:r>
      <w:r>
        <w:t xml:space="preserve"> You are currently using </w:t>
      </w:r>
      <w:r>
        <w:rPr>
          <w:b/>
          <w:bCs/>
        </w:rPr>
        <w:t>Continuous Integration</w:t>
      </w:r>
      <w:r>
        <w:t xml:space="preserve"> (GitHub) with </w:t>
      </w:r>
      <w:r>
        <w:rPr>
          <w:b/>
          <w:bCs/>
        </w:rPr>
        <w:t>Manual Deployment</w:t>
      </w:r>
      <w:r>
        <w:t>. (Later, as a cloud engineer, you could automate this using a tool like GitHub Actions so that pushing to GitHub automatically restarts your PM2 server!).</w:t>
      </w:r>
    </w:p>
    <w:p w14:paraId="74AF38F7">
      <w:pPr>
        <w:keepNext w:val="0"/>
        <w:keepLines w:val="0"/>
        <w:widowControl/>
        <w:numPr>
          <w:ilvl w:val="0"/>
          <w:numId w:val="18"/>
        </w:numPr>
        <w:suppressLineNumbers w:val="0"/>
        <w:spacing w:before="0" w:beforeAutospacing="1" w:after="0" w:afterAutospacing="1"/>
        <w:ind w:left="1440" w:hanging="360"/>
      </w:pPr>
    </w:p>
    <w:p w14:paraId="0395150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9D164F7">
      <w:pPr>
        <w:pStyle w:val="4"/>
        <w:keepNext w:val="0"/>
        <w:keepLines w:val="0"/>
        <w:widowControl/>
        <w:suppressLineNumbers w:val="0"/>
      </w:pPr>
      <w:r>
        <w:t>📝 For Your Capstone Project Report</w:t>
      </w:r>
    </w:p>
    <w:p w14:paraId="3FB11AA3">
      <w:pPr>
        <w:pStyle w:val="34"/>
        <w:keepNext w:val="0"/>
        <w:keepLines w:val="0"/>
        <w:widowControl/>
        <w:suppressLineNumbers w:val="0"/>
      </w:pPr>
      <w:r>
        <w:t xml:space="preserve">You can add this under a </w:t>
      </w:r>
      <w:r>
        <w:rPr>
          <w:b/>
          <w:bCs/>
        </w:rPr>
        <w:t>"Methodology"</w:t>
      </w:r>
      <w:r>
        <w:t xml:space="preserve"> or </w:t>
      </w:r>
      <w:r>
        <w:rPr>
          <w:b/>
          <w:bCs/>
        </w:rPr>
        <w:t>"DevOps &amp; Deployment"</w:t>
      </w:r>
      <w:r>
        <w:t xml:space="preserve"> section in your document:</w:t>
      </w:r>
    </w:p>
    <w:p w14:paraId="02860432">
      <w:pPr>
        <w:pStyle w:val="34"/>
        <w:keepNext w:val="0"/>
        <w:keepLines w:val="0"/>
        <w:widowControl/>
        <w:suppressLineNumbers w:val="0"/>
      </w:pPr>
      <w:r>
        <w:rPr>
          <w:b/>
          <w:bCs/>
        </w:rPr>
        <w:t>DevOps and CI/CD Implementation</w:t>
      </w:r>
      <w:r>
        <w:t xml:space="preserve"> To ensure a highly iterative and agile development process for the web application, a CI/CD (Continuous Integration / Continuous Deployment) architecture was implemented. Version control was managed using Git and GitHub, establishing a single source of truth for the codebase. For the frontend architecture, Vercel was utilized to create a fully automated deployment pipeline. Any code pushed to the production branch on GitHub triggers an automated build and deployment process, updating the live user interface within seconds with zero downtime.</w:t>
      </w:r>
    </w:p>
    <w:p w14:paraId="747456A0">
      <w:pPr>
        <w:pStyle w:val="34"/>
        <w:keepNext w:val="0"/>
        <w:keepLines w:val="0"/>
        <w:widowControl/>
        <w:suppressLineNumbers w:val="0"/>
      </w:pPr>
      <w:r>
        <w:t>For the backend architecture hosted on AWS EC2, a structured integration process was established. Updates are systematically pulled from the repository into the production environment, and the Node.js application is gracefully reloaded using the PM2 process manager. This separation of deployment strategies ensures robust backend stability while allowing rapid, continuous iterations of the frontend user experience.</w:t>
      </w:r>
    </w:p>
    <w:p w14:paraId="4AF8598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CDB7643">
      <w:pPr>
        <w:pStyle w:val="4"/>
        <w:keepNext w:val="0"/>
        <w:keepLines w:val="0"/>
        <w:widowControl/>
        <w:suppressLineNumbers w:val="0"/>
      </w:pPr>
      <w:r>
        <w:t>💼 For Your Resume</w:t>
      </w:r>
    </w:p>
    <w:p w14:paraId="1B0277B6">
      <w:pPr>
        <w:pStyle w:val="34"/>
        <w:keepNext w:val="0"/>
        <w:keepLines w:val="0"/>
        <w:widowControl/>
        <w:suppressLineNumbers w:val="0"/>
      </w:pPr>
      <w:r>
        <w:t>You should definitely highlight this. It proves you know how real-world engineering teams operate. Add these bullet points under your project or skills section:</w:t>
      </w:r>
    </w:p>
    <w:p w14:paraId="7DE86D50">
      <w:pPr>
        <w:pStyle w:val="34"/>
        <w:keepNext w:val="0"/>
        <w:keepLines w:val="0"/>
        <w:widowControl/>
        <w:suppressLineNumbers w:val="0"/>
      </w:pPr>
      <w:r>
        <w:rPr>
          <w:b/>
          <w:bCs/>
        </w:rPr>
        <w:t>Option 1: Focus on the Pipeline (Add to the Project description)</w:t>
      </w:r>
    </w:p>
    <w:p w14:paraId="0D3CCF60">
      <w:pPr>
        <w:keepNext w:val="0"/>
        <w:keepLines w:val="0"/>
        <w:widowControl/>
        <w:numPr>
          <w:ilvl w:val="0"/>
          <w:numId w:val="19"/>
        </w:numPr>
        <w:suppressLineNumbers w:val="0"/>
        <w:spacing w:before="0" w:beforeAutospacing="1" w:after="0" w:afterAutospacing="1"/>
        <w:ind w:left="2882" w:right="1440" w:hanging="360"/>
      </w:pPr>
    </w:p>
    <w:p w14:paraId="6E08DB69">
      <w:pPr>
        <w:pStyle w:val="34"/>
        <w:keepNext w:val="0"/>
        <w:keepLines w:val="0"/>
        <w:widowControl/>
        <w:suppressLineNumbers w:val="0"/>
        <w:ind w:left="1440" w:right="720"/>
      </w:pPr>
      <w:r>
        <w:rPr>
          <w:rFonts w:hint="eastAsia" w:ascii="SimSun" w:hAnsi="SimSun" w:eastAsia="SimSun" w:cs="SimSun"/>
          <w:sz w:val="24"/>
          <w:szCs w:val="24"/>
        </w:rPr>
        <w:t xml:space="preserve">Engineered an automated </w:t>
      </w:r>
      <w:r>
        <w:rPr>
          <w:rFonts w:hint="eastAsia" w:ascii="SimSun" w:hAnsi="SimSun" w:eastAsia="SimSun" w:cs="SimSun"/>
          <w:b/>
          <w:bCs/>
          <w:sz w:val="24"/>
          <w:szCs w:val="24"/>
        </w:rPr>
        <w:t>CI/CD pipeline</w:t>
      </w:r>
      <w:r>
        <w:rPr>
          <w:rFonts w:hint="eastAsia" w:ascii="SimSun" w:hAnsi="SimSun" w:eastAsia="SimSun" w:cs="SimSun"/>
          <w:sz w:val="24"/>
          <w:szCs w:val="24"/>
        </w:rPr>
        <w:t xml:space="preserve"> integrating GitHub with Vercel, enabling zero-downtime frontend deployments upon every code push.</w:t>
      </w:r>
    </w:p>
    <w:p w14:paraId="4CD47131">
      <w:pPr>
        <w:keepNext w:val="0"/>
        <w:keepLines w:val="0"/>
        <w:widowControl/>
        <w:numPr>
          <w:ilvl w:val="0"/>
          <w:numId w:val="19"/>
        </w:numPr>
        <w:suppressLineNumbers w:val="0"/>
        <w:spacing w:before="0" w:beforeAutospacing="1" w:after="0" w:afterAutospacing="1"/>
        <w:ind w:left="2882" w:right="1440" w:hanging="360"/>
      </w:pPr>
    </w:p>
    <w:p w14:paraId="5B32DEBB">
      <w:pPr>
        <w:keepNext w:val="0"/>
        <w:keepLines w:val="0"/>
        <w:widowControl/>
        <w:numPr>
          <w:ilvl w:val="0"/>
          <w:numId w:val="19"/>
        </w:numPr>
        <w:suppressLineNumbers w:val="0"/>
        <w:spacing w:before="0" w:beforeAutospacing="1" w:after="0" w:afterAutospacing="1"/>
        <w:ind w:left="2882" w:right="1440" w:hanging="360"/>
      </w:pPr>
    </w:p>
    <w:p w14:paraId="7E003FFA">
      <w:pPr>
        <w:pStyle w:val="34"/>
        <w:keepNext w:val="0"/>
        <w:keepLines w:val="0"/>
        <w:widowControl/>
        <w:suppressLineNumbers w:val="0"/>
        <w:ind w:left="1440" w:right="720"/>
      </w:pPr>
      <w:r>
        <w:rPr>
          <w:rFonts w:hint="eastAsia" w:ascii="SimSun" w:hAnsi="SimSun" w:eastAsia="SimSun" w:cs="SimSun"/>
          <w:sz w:val="24"/>
          <w:szCs w:val="24"/>
        </w:rPr>
        <w:t>Streamlined backend deployment workflows on AWS EC2, utilizing Git for version control and PM2 for graceful process reloads.</w:t>
      </w:r>
    </w:p>
    <w:p w14:paraId="534395FB">
      <w:pPr>
        <w:keepNext w:val="0"/>
        <w:keepLines w:val="0"/>
        <w:widowControl/>
        <w:numPr>
          <w:ilvl w:val="0"/>
          <w:numId w:val="19"/>
        </w:numPr>
        <w:suppressLineNumbers w:val="0"/>
        <w:spacing w:before="0" w:beforeAutospacing="1" w:after="0" w:afterAutospacing="1"/>
        <w:ind w:left="2882" w:right="1440" w:hanging="360"/>
      </w:pPr>
    </w:p>
    <w:p w14:paraId="7A9434FF">
      <w:pPr>
        <w:pStyle w:val="34"/>
        <w:keepNext w:val="0"/>
        <w:keepLines w:val="0"/>
        <w:widowControl/>
        <w:suppressLineNumbers w:val="0"/>
      </w:pPr>
      <w:r>
        <w:rPr>
          <w:b/>
          <w:bCs/>
        </w:rPr>
        <w:t>Option 2: Skill Keywords (Add to your "Skills" section)</w:t>
      </w:r>
    </w:p>
    <w:p w14:paraId="0D39418A">
      <w:pPr>
        <w:keepNext w:val="0"/>
        <w:keepLines w:val="0"/>
        <w:widowControl/>
        <w:numPr>
          <w:ilvl w:val="0"/>
          <w:numId w:val="20"/>
        </w:numPr>
        <w:suppressLineNumbers w:val="0"/>
        <w:spacing w:before="0" w:beforeAutospacing="1" w:after="0" w:afterAutospacing="1"/>
        <w:ind w:left="2882" w:right="1440" w:hanging="360"/>
      </w:pPr>
    </w:p>
    <w:p w14:paraId="468DA257">
      <w:pPr>
        <w:pStyle w:val="34"/>
        <w:keepNext w:val="0"/>
        <w:keepLines w:val="0"/>
        <w:widowControl/>
        <w:suppressLineNumbers w:val="0"/>
        <w:ind w:left="1440" w:right="720"/>
      </w:pPr>
      <w:r>
        <w:rPr>
          <w:rFonts w:hint="eastAsia" w:ascii="SimSun" w:hAnsi="SimSun" w:eastAsia="SimSun" w:cs="SimSun"/>
          <w:b/>
          <w:bCs/>
          <w:sz w:val="24"/>
          <w:szCs w:val="24"/>
        </w:rPr>
        <w:t>Cloud &amp; DevOps:</w:t>
      </w:r>
      <w:r>
        <w:rPr>
          <w:rFonts w:hint="eastAsia" w:ascii="SimSun" w:hAnsi="SimSun" w:eastAsia="SimSun" w:cs="SimSun"/>
          <w:sz w:val="24"/>
          <w:szCs w:val="24"/>
        </w:rPr>
        <w:t xml:space="preserve"> AWS (EC2, RDS), CI/CD Pipelines, Vercel, PM2, Git/GitHub, Nginx configuration.</w:t>
      </w:r>
    </w:p>
    <w:p w14:paraId="62918910">
      <w:pPr>
        <w:keepNext w:val="0"/>
        <w:keepLines w:val="0"/>
        <w:widowControl/>
        <w:numPr>
          <w:ilvl w:val="0"/>
          <w:numId w:val="20"/>
        </w:numPr>
        <w:suppressLineNumbers w:val="0"/>
        <w:spacing w:before="0" w:beforeAutospacing="1" w:after="0" w:afterAutospacing="1"/>
        <w:ind w:left="2882" w:right="1440" w:hanging="360"/>
      </w:pPr>
    </w:p>
    <w:p w14:paraId="123D97A5">
      <w:pPr>
        <w:pStyle w:val="34"/>
        <w:keepNext w:val="0"/>
        <w:keepLines w:val="0"/>
        <w:widowControl/>
        <w:suppressLineNumbers w:val="0"/>
      </w:pPr>
      <w:r>
        <w:rPr>
          <w:b/>
          <w:bCs/>
        </w:rPr>
        <w:t>Option 3: Action-Oriented Full Stack Bullet (Great for an overall summary)</w:t>
      </w:r>
    </w:p>
    <w:p w14:paraId="192BF1D1">
      <w:pPr>
        <w:keepNext w:val="0"/>
        <w:keepLines w:val="0"/>
        <w:widowControl/>
        <w:numPr>
          <w:ilvl w:val="0"/>
          <w:numId w:val="21"/>
        </w:numPr>
        <w:suppressLineNumbers w:val="0"/>
        <w:spacing w:before="0" w:beforeAutospacing="1" w:after="0" w:afterAutospacing="1"/>
        <w:ind w:left="2882" w:right="1440" w:hanging="360"/>
      </w:pPr>
    </w:p>
    <w:p w14:paraId="1489B26E">
      <w:pPr>
        <w:pStyle w:val="34"/>
        <w:keepNext w:val="0"/>
        <w:keepLines w:val="0"/>
        <w:widowControl/>
        <w:suppressLineNumbers w:val="0"/>
        <w:ind w:left="1440" w:right="720"/>
      </w:pPr>
      <w:r>
        <w:rPr>
          <w:rFonts w:hint="eastAsia" w:ascii="SimSun" w:hAnsi="SimSun" w:eastAsia="SimSun" w:cs="SimSun"/>
          <w:sz w:val="24"/>
          <w:szCs w:val="24"/>
        </w:rPr>
        <w:t>Architected a distributed application environment, combining automated CI/CD frontend deployments via Vercel with a secure, PM2-managed backend hosted on an AWS EC2 Linux environment.</w:t>
      </w:r>
    </w:p>
    <w:p w14:paraId="0B99D6E8">
      <w:pPr>
        <w:keepNext w:val="0"/>
        <w:keepLines w:val="0"/>
        <w:widowControl/>
        <w:numPr>
          <w:ilvl w:val="0"/>
          <w:numId w:val="21"/>
        </w:numPr>
        <w:suppressLineNumbers w:val="0"/>
        <w:spacing w:before="0" w:beforeAutospacing="1" w:after="0" w:afterAutospacing="1"/>
        <w:ind w:left="2882" w:right="1440" w:hanging="360"/>
      </w:pPr>
    </w:p>
    <w:p w14:paraId="38E0C3C3">
      <w:pPr>
        <w:pStyle w:val="4"/>
        <w:keepNext w:val="0"/>
        <w:keepLines w:val="0"/>
        <w:widowControl/>
        <w:suppressLineNumbers w:val="0"/>
      </w:pPr>
      <w:r>
        <w:t>What is a CDN? (Explained Simply)</w:t>
      </w:r>
    </w:p>
    <w:p w14:paraId="74094BB1">
      <w:pPr>
        <w:pStyle w:val="34"/>
        <w:keepNext w:val="0"/>
        <w:keepLines w:val="0"/>
        <w:widowControl/>
        <w:suppressLineNumbers w:val="0"/>
      </w:pPr>
      <w:r>
        <w:rPr>
          <w:b/>
          <w:bCs/>
        </w:rPr>
        <w:t>CDN</w:t>
      </w:r>
      <w:r>
        <w:t xml:space="preserve"> stands for </w:t>
      </w:r>
      <w:r>
        <w:rPr>
          <w:b/>
          <w:bCs/>
        </w:rPr>
        <w:t>Content Delivery Network</w:t>
      </w:r>
      <w:r>
        <w:t>.</w:t>
      </w:r>
    </w:p>
    <w:p w14:paraId="319AF7DC">
      <w:pPr>
        <w:pStyle w:val="34"/>
        <w:keepNext w:val="0"/>
        <w:keepLines w:val="0"/>
        <w:widowControl/>
        <w:suppressLineNumbers w:val="0"/>
      </w:pPr>
      <w:r>
        <w:t>Imagine you only have one physical server located in Mumbai (like your EC2 instance).</w:t>
      </w:r>
    </w:p>
    <w:p w14:paraId="04799C5D">
      <w:pPr>
        <w:keepNext w:val="0"/>
        <w:keepLines w:val="0"/>
        <w:widowControl/>
        <w:numPr>
          <w:ilvl w:val="0"/>
          <w:numId w:val="22"/>
        </w:numPr>
        <w:suppressLineNumbers w:val="0"/>
        <w:spacing w:before="0" w:beforeAutospacing="1" w:after="0" w:afterAutospacing="1"/>
        <w:ind w:left="1440" w:hanging="360"/>
      </w:pPr>
    </w:p>
    <w:p w14:paraId="5C963922">
      <w:pPr>
        <w:pStyle w:val="34"/>
        <w:keepNext w:val="0"/>
        <w:keepLines w:val="0"/>
        <w:widowControl/>
        <w:suppressLineNumbers w:val="0"/>
        <w:ind w:left="720"/>
      </w:pPr>
      <w:r>
        <w:t>If a user in Delhi opens your website, the data travels a short distance. It loads fast.</w:t>
      </w:r>
    </w:p>
    <w:p w14:paraId="7D419270">
      <w:pPr>
        <w:keepNext w:val="0"/>
        <w:keepLines w:val="0"/>
        <w:widowControl/>
        <w:numPr>
          <w:ilvl w:val="0"/>
          <w:numId w:val="22"/>
        </w:numPr>
        <w:suppressLineNumbers w:val="0"/>
        <w:spacing w:before="0" w:beforeAutospacing="1" w:after="0" w:afterAutospacing="1"/>
        <w:ind w:left="1440" w:hanging="360"/>
      </w:pPr>
    </w:p>
    <w:p w14:paraId="5AD77D02">
      <w:pPr>
        <w:keepNext w:val="0"/>
        <w:keepLines w:val="0"/>
        <w:widowControl/>
        <w:numPr>
          <w:ilvl w:val="0"/>
          <w:numId w:val="22"/>
        </w:numPr>
        <w:suppressLineNumbers w:val="0"/>
        <w:spacing w:before="0" w:beforeAutospacing="1" w:after="0" w:afterAutospacing="1"/>
        <w:ind w:left="1440" w:hanging="360"/>
      </w:pPr>
    </w:p>
    <w:p w14:paraId="6E259C86">
      <w:pPr>
        <w:pStyle w:val="34"/>
        <w:keepNext w:val="0"/>
        <w:keepLines w:val="0"/>
        <w:widowControl/>
        <w:suppressLineNumbers w:val="0"/>
        <w:ind w:left="720"/>
      </w:pPr>
      <w:r>
        <w:t>If a user in New York opens your website, the data has to travel halfway across the world. The website will feel slow and laggy.</w:t>
      </w:r>
    </w:p>
    <w:p w14:paraId="53C89706">
      <w:pPr>
        <w:keepNext w:val="0"/>
        <w:keepLines w:val="0"/>
        <w:widowControl/>
        <w:numPr>
          <w:ilvl w:val="0"/>
          <w:numId w:val="22"/>
        </w:numPr>
        <w:suppressLineNumbers w:val="0"/>
        <w:spacing w:before="0" w:beforeAutospacing="1" w:after="0" w:afterAutospacing="1"/>
        <w:ind w:left="1440" w:hanging="360"/>
      </w:pPr>
    </w:p>
    <w:p w14:paraId="7F1E492E">
      <w:pPr>
        <w:pStyle w:val="34"/>
        <w:keepNext w:val="0"/>
        <w:keepLines w:val="0"/>
        <w:widowControl/>
        <w:suppressLineNumbers w:val="0"/>
      </w:pPr>
      <w:r>
        <w:rPr>
          <w:b/>
          <w:bCs/>
        </w:rPr>
        <w:t>The Solution:</w:t>
      </w:r>
      <w:r>
        <w:t xml:space="preserve"> A CDN acts like a global franchise. It is a massive network of servers spread out across the entire globe (called "Edge Locations").</w:t>
      </w:r>
    </w:p>
    <w:p w14:paraId="13BFFCA0">
      <w:pPr>
        <w:pStyle w:val="34"/>
        <w:keepNext w:val="0"/>
        <w:keepLines w:val="0"/>
        <w:widowControl/>
        <w:suppressLineNumbers w:val="0"/>
      </w:pPr>
      <w:r>
        <w:t xml:space="preserve">When you deploy your React frontend to Vercel, Vercel takes a copy of your website (your HTML, CSS, JavaScript, and UI images) and places a clone of it on </w:t>
      </w:r>
      <w:r>
        <w:rPr>
          <w:i/>
          <w:iCs/>
        </w:rPr>
        <w:t>every single server</w:t>
      </w:r>
      <w:r>
        <w:t xml:space="preserve"> in their global network.</w:t>
      </w:r>
    </w:p>
    <w:p w14:paraId="1C9DC2C5">
      <w:pPr>
        <w:keepNext w:val="0"/>
        <w:keepLines w:val="0"/>
        <w:widowControl/>
        <w:numPr>
          <w:ilvl w:val="0"/>
          <w:numId w:val="23"/>
        </w:numPr>
        <w:suppressLineNumbers w:val="0"/>
        <w:spacing w:before="0" w:beforeAutospacing="1" w:after="0" w:afterAutospacing="1"/>
        <w:ind w:left="1440" w:hanging="360"/>
      </w:pPr>
    </w:p>
    <w:p w14:paraId="0FCC2A52">
      <w:pPr>
        <w:pStyle w:val="34"/>
        <w:keepNext w:val="0"/>
        <w:keepLines w:val="0"/>
        <w:widowControl/>
        <w:suppressLineNumbers w:val="0"/>
        <w:ind w:left="720"/>
      </w:pPr>
      <w:r>
        <w:t>Now, when the user in New York types in your link, they aren't talking to Mumbai. They are talking to a Vercel CDN server located right there in New York. The website loads instantly.</w:t>
      </w:r>
    </w:p>
    <w:p w14:paraId="5D84E35A">
      <w:pPr>
        <w:keepNext w:val="0"/>
        <w:keepLines w:val="0"/>
        <w:widowControl/>
        <w:numPr>
          <w:ilvl w:val="0"/>
          <w:numId w:val="23"/>
        </w:numPr>
        <w:suppressLineNumbers w:val="0"/>
        <w:spacing w:before="0" w:beforeAutospacing="1" w:after="0" w:afterAutospacing="1"/>
        <w:ind w:left="1440" w:hanging="360"/>
      </w:pPr>
    </w:p>
    <w:p w14:paraId="56286B5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C21662F">
      <w:pPr>
        <w:pStyle w:val="4"/>
        <w:keepNext w:val="0"/>
        <w:keepLines w:val="0"/>
        <w:widowControl/>
        <w:suppressLineNumbers w:val="0"/>
      </w:pPr>
      <w:r>
        <w:t>📝 For Your Capstone Project Report</w:t>
      </w:r>
    </w:p>
    <w:p w14:paraId="2DADDB23">
      <w:pPr>
        <w:pStyle w:val="34"/>
        <w:keepNext w:val="0"/>
        <w:keepLines w:val="0"/>
        <w:widowControl/>
        <w:suppressLineNumbers w:val="0"/>
      </w:pPr>
      <w:r>
        <w:t xml:space="preserve">You can add this under your </w:t>
      </w:r>
      <w:r>
        <w:rPr>
          <w:b/>
          <w:bCs/>
        </w:rPr>
        <w:t>"System Architecture"</w:t>
      </w:r>
      <w:r>
        <w:t xml:space="preserve"> or </w:t>
      </w:r>
      <w:r>
        <w:rPr>
          <w:b/>
          <w:bCs/>
        </w:rPr>
        <w:t>"Performance Optimization"</w:t>
      </w:r>
      <w:r>
        <w:t xml:space="preserve"> section:</w:t>
      </w:r>
    </w:p>
    <w:p w14:paraId="3FBCB559">
      <w:pPr>
        <w:pStyle w:val="34"/>
        <w:keepNext w:val="0"/>
        <w:keepLines w:val="0"/>
        <w:widowControl/>
        <w:suppressLineNumbers w:val="0"/>
      </w:pPr>
      <w:r>
        <w:rPr>
          <w:b/>
          <w:bCs/>
        </w:rPr>
        <w:t>Global Content Delivery Network (CDN) Integration</w:t>
      </w:r>
      <w:r>
        <w:t xml:space="preserve"> To ensure high performance, scalability, and minimal latency for end-users, a Content Delivery Network (CDN) was integrated into the application architecture. The frontend application utilizes an Edge Network to distribute and cache static assets (HTML, CSS, JavaScript, and UI components) across geographically dispersed servers globally.</w:t>
      </w:r>
    </w:p>
    <w:p w14:paraId="4DBDD1AE">
      <w:pPr>
        <w:pStyle w:val="34"/>
        <w:keepNext w:val="0"/>
        <w:keepLines w:val="0"/>
        <w:widowControl/>
        <w:suppressLineNumbers w:val="0"/>
      </w:pPr>
      <w:r>
        <w:t>When a client requests the application, the CDN automatically routes the request to the nearest geographical Edge node, drastically reducing physical network traversal time. This caching strategy significantly lowers the Time to First Byte (TTFB), decreases bandwidth load on the primary origin server, and ensures the user interface renders instantly regardless of the user's physical location.</w:t>
      </w:r>
    </w:p>
    <w:p w14:paraId="01BA06B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0E7A56B">
      <w:pPr>
        <w:pStyle w:val="4"/>
        <w:keepNext w:val="0"/>
        <w:keepLines w:val="0"/>
        <w:widowControl/>
        <w:suppressLineNumbers w:val="0"/>
      </w:pPr>
      <w:r>
        <w:t>💼 For Your Resume</w:t>
      </w:r>
    </w:p>
    <w:p w14:paraId="4EFDB6F2">
      <w:pPr>
        <w:pStyle w:val="34"/>
        <w:keepNext w:val="0"/>
        <w:keepLines w:val="0"/>
        <w:widowControl/>
        <w:suppressLineNumbers w:val="0"/>
      </w:pPr>
      <w:r>
        <w:t>You can add these bullet points under your project section to highlight your understanding of performance scaling:</w:t>
      </w:r>
    </w:p>
    <w:p w14:paraId="6B4AAD9B">
      <w:pPr>
        <w:pStyle w:val="34"/>
        <w:keepNext w:val="0"/>
        <w:keepLines w:val="0"/>
        <w:widowControl/>
        <w:suppressLineNumbers w:val="0"/>
      </w:pPr>
      <w:r>
        <w:rPr>
          <w:b/>
          <w:bCs/>
        </w:rPr>
        <w:t>Option 1: Focus on Global Performance</w:t>
      </w:r>
    </w:p>
    <w:p w14:paraId="4E43B70A">
      <w:pPr>
        <w:keepNext w:val="0"/>
        <w:keepLines w:val="0"/>
        <w:widowControl/>
        <w:numPr>
          <w:ilvl w:val="0"/>
          <w:numId w:val="24"/>
        </w:numPr>
        <w:suppressLineNumbers w:val="0"/>
        <w:spacing w:before="0" w:beforeAutospacing="1" w:after="0" w:afterAutospacing="1"/>
        <w:ind w:left="2882" w:right="1440" w:hanging="360"/>
      </w:pPr>
    </w:p>
    <w:p w14:paraId="4C242899">
      <w:pPr>
        <w:pStyle w:val="34"/>
        <w:keepNext w:val="0"/>
        <w:keepLines w:val="0"/>
        <w:widowControl/>
        <w:suppressLineNumbers w:val="0"/>
        <w:ind w:left="1440" w:right="720"/>
      </w:pPr>
      <w:r>
        <w:rPr>
          <w:rFonts w:hint="eastAsia" w:ascii="SimSun" w:hAnsi="SimSun" w:eastAsia="SimSun" w:cs="SimSun"/>
          <w:sz w:val="24"/>
          <w:szCs w:val="24"/>
        </w:rPr>
        <w:t xml:space="preserve">Integrated a global </w:t>
      </w:r>
      <w:r>
        <w:rPr>
          <w:rFonts w:hint="eastAsia" w:ascii="SimSun" w:hAnsi="SimSun" w:eastAsia="SimSun" w:cs="SimSun"/>
          <w:b/>
          <w:bCs/>
          <w:sz w:val="24"/>
          <w:szCs w:val="24"/>
        </w:rPr>
        <w:t>Content Delivery Network (CDN)</w:t>
      </w:r>
      <w:r>
        <w:rPr>
          <w:rFonts w:hint="eastAsia" w:ascii="SimSun" w:hAnsi="SimSun" w:eastAsia="SimSun" w:cs="SimSun"/>
          <w:sz w:val="24"/>
          <w:szCs w:val="24"/>
        </w:rPr>
        <w:t xml:space="preserve"> at the edge to cache static frontend assets, drastically reducing geographic latency and Time to First Byte (TTFB).</w:t>
      </w:r>
    </w:p>
    <w:p w14:paraId="1E7380A3">
      <w:pPr>
        <w:keepNext w:val="0"/>
        <w:keepLines w:val="0"/>
        <w:widowControl/>
        <w:numPr>
          <w:ilvl w:val="0"/>
          <w:numId w:val="24"/>
        </w:numPr>
        <w:suppressLineNumbers w:val="0"/>
        <w:spacing w:before="0" w:beforeAutospacing="1" w:after="0" w:afterAutospacing="1"/>
        <w:ind w:left="2882" w:right="1440" w:hanging="360"/>
      </w:pPr>
    </w:p>
    <w:p w14:paraId="580AA2CE">
      <w:pPr>
        <w:pStyle w:val="34"/>
        <w:keepNext w:val="0"/>
        <w:keepLines w:val="0"/>
        <w:widowControl/>
        <w:suppressLineNumbers w:val="0"/>
      </w:pPr>
      <w:r>
        <w:rPr>
          <w:b/>
          <w:bCs/>
        </w:rPr>
        <w:t>Option 2: Focus on Architecture</w:t>
      </w:r>
    </w:p>
    <w:p w14:paraId="13BCBBFB">
      <w:pPr>
        <w:keepNext w:val="0"/>
        <w:keepLines w:val="0"/>
        <w:widowControl/>
        <w:numPr>
          <w:ilvl w:val="0"/>
          <w:numId w:val="25"/>
        </w:numPr>
        <w:suppressLineNumbers w:val="0"/>
        <w:spacing w:before="0" w:beforeAutospacing="1" w:after="0" w:afterAutospacing="1"/>
        <w:ind w:left="2882" w:right="1440" w:hanging="360"/>
      </w:pPr>
    </w:p>
    <w:p w14:paraId="67604538">
      <w:pPr>
        <w:pStyle w:val="34"/>
        <w:keepNext w:val="0"/>
        <w:keepLines w:val="0"/>
        <w:widowControl/>
        <w:suppressLineNumbers w:val="0"/>
        <w:ind w:left="1440" w:right="720"/>
      </w:pPr>
      <w:r>
        <w:rPr>
          <w:rFonts w:hint="eastAsia" w:ascii="SimSun" w:hAnsi="SimSun" w:eastAsia="SimSun" w:cs="SimSun"/>
          <w:sz w:val="24"/>
          <w:szCs w:val="24"/>
        </w:rPr>
        <w:t xml:space="preserve">Optimized application load times by deploying the React user interface across a distributed </w:t>
      </w:r>
      <w:r>
        <w:rPr>
          <w:rFonts w:hint="eastAsia" w:ascii="SimSun" w:hAnsi="SimSun" w:eastAsia="SimSun" w:cs="SimSun"/>
          <w:b/>
          <w:bCs/>
          <w:sz w:val="24"/>
          <w:szCs w:val="24"/>
        </w:rPr>
        <w:t>CDN Edge Network</w:t>
      </w:r>
      <w:r>
        <w:rPr>
          <w:rFonts w:hint="eastAsia" w:ascii="SimSun" w:hAnsi="SimSun" w:eastAsia="SimSun" w:cs="SimSun"/>
          <w:sz w:val="24"/>
          <w:szCs w:val="24"/>
        </w:rPr>
        <w:t>, minimizing bandwidth load on the primary backend infrastructure.</w:t>
      </w:r>
    </w:p>
    <w:p w14:paraId="7E69F1F9">
      <w:pPr>
        <w:keepNext w:val="0"/>
        <w:keepLines w:val="0"/>
        <w:widowControl/>
        <w:numPr>
          <w:ilvl w:val="0"/>
          <w:numId w:val="25"/>
        </w:numPr>
        <w:suppressLineNumbers w:val="0"/>
        <w:spacing w:before="0" w:beforeAutospacing="1" w:after="0" w:afterAutospacing="1"/>
        <w:ind w:left="2882" w:right="1440" w:hanging="360"/>
      </w:pPr>
    </w:p>
    <w:p w14:paraId="774CF4DD">
      <w:pPr>
        <w:pStyle w:val="34"/>
        <w:keepNext w:val="0"/>
        <w:keepLines w:val="0"/>
        <w:widowControl/>
        <w:suppressLineNumbers w:val="0"/>
      </w:pPr>
      <w:r>
        <w:rPr>
          <w:b/>
          <w:bCs/>
        </w:rPr>
        <w:t>Option 3: Combined Full-Stack Bullet</w:t>
      </w:r>
    </w:p>
    <w:p w14:paraId="5EDBABF2">
      <w:pPr>
        <w:keepNext w:val="0"/>
        <w:keepLines w:val="0"/>
        <w:widowControl/>
        <w:numPr>
          <w:ilvl w:val="0"/>
          <w:numId w:val="26"/>
        </w:numPr>
        <w:suppressLineNumbers w:val="0"/>
        <w:spacing w:before="0" w:beforeAutospacing="1" w:after="0" w:afterAutospacing="1"/>
        <w:ind w:left="2882" w:right="1440" w:hanging="360"/>
      </w:pPr>
    </w:p>
    <w:p w14:paraId="27A0C41F">
      <w:pPr>
        <w:pStyle w:val="34"/>
        <w:keepNext w:val="0"/>
        <w:keepLines w:val="0"/>
        <w:widowControl/>
        <w:suppressLineNumbers w:val="0"/>
        <w:ind w:left="1440" w:right="720"/>
      </w:pPr>
      <w:r>
        <w:rPr>
          <w:rFonts w:hint="eastAsia" w:ascii="SimSun" w:hAnsi="SimSun" w:eastAsia="SimSun" w:cs="SimSun"/>
          <w:sz w:val="24"/>
          <w:szCs w:val="24"/>
        </w:rPr>
        <w:t xml:space="preserve">Architected a highly performant distributed system, pairing a globally cached </w:t>
      </w:r>
      <w:r>
        <w:rPr>
          <w:rFonts w:hint="eastAsia" w:ascii="SimSun" w:hAnsi="SimSun" w:eastAsia="SimSun" w:cs="SimSun"/>
          <w:b/>
          <w:bCs/>
          <w:sz w:val="24"/>
          <w:szCs w:val="24"/>
        </w:rPr>
        <w:t>CDN frontend</w:t>
      </w:r>
      <w:r>
        <w:rPr>
          <w:rFonts w:hint="eastAsia" w:ascii="SimSun" w:hAnsi="SimSun" w:eastAsia="SimSun" w:cs="SimSun"/>
          <w:sz w:val="24"/>
          <w:szCs w:val="24"/>
        </w:rPr>
        <w:t xml:space="preserve"> with an AWS-hosted backend to ensure rapid UI rendering and secure data processing.</w:t>
      </w:r>
    </w:p>
    <w:p w14:paraId="4EB7D712">
      <w:pPr>
        <w:keepNext w:val="0"/>
        <w:keepLines w:val="0"/>
        <w:widowControl/>
        <w:numPr>
          <w:ilvl w:val="0"/>
          <w:numId w:val="26"/>
        </w:numPr>
        <w:suppressLineNumbers w:val="0"/>
        <w:spacing w:before="0" w:beforeAutospacing="1" w:after="0" w:afterAutospacing="1"/>
        <w:ind w:left="2882" w:right="1440" w:hanging="360"/>
      </w:pPr>
    </w:p>
    <w:p w14:paraId="7B2B57EB">
      <w:pPr>
        <w:pStyle w:val="24"/>
        <w:numPr>
          <w:ilvl w:val="0"/>
          <w:numId w:val="0"/>
        </w:numPr>
        <w:spacing w:after="200" w:line="276" w:lineRule="auto"/>
        <w:contextualSpacing/>
        <w:rPr>
          <w:rFonts w:hint="default"/>
          <w:lang w:val="en-US"/>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A7C6A"/>
    <w:multiLevelType w:val="multilevel"/>
    <w:tmpl w:val="87EA7C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819685"/>
    <w:multiLevelType w:val="multilevel"/>
    <w:tmpl w:val="A48196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196ADCF"/>
    <w:multiLevelType w:val="multilevel"/>
    <w:tmpl w:val="B196AD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A43B29"/>
    <w:multiLevelType w:val="multilevel"/>
    <w:tmpl w:val="BEA43B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55CD2B"/>
    <w:multiLevelType w:val="multilevel"/>
    <w:tmpl w:val="BF55CD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D352620"/>
    <w:multiLevelType w:val="multilevel"/>
    <w:tmpl w:val="DD352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61A0E45"/>
    <w:multiLevelType w:val="multilevel"/>
    <w:tmpl w:val="E61A0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8BDA0D2"/>
    <w:multiLevelType w:val="multilevel"/>
    <w:tmpl w:val="E8BDA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B36872D"/>
    <w:multiLevelType w:val="multilevel"/>
    <w:tmpl w:val="EB3687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DAE825A"/>
    <w:multiLevelType w:val="multilevel"/>
    <w:tmpl w:val="EDAE82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1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1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6">
    <w:nsid w:val="0493AB06"/>
    <w:multiLevelType w:val="multilevel"/>
    <w:tmpl w:val="0493AB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87486E7"/>
    <w:multiLevelType w:val="multilevel"/>
    <w:tmpl w:val="087486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9252E0A"/>
    <w:multiLevelType w:val="multilevel"/>
    <w:tmpl w:val="09252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02B6608"/>
    <w:multiLevelType w:val="multilevel"/>
    <w:tmpl w:val="102B6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4A623C5"/>
    <w:multiLevelType w:val="multilevel"/>
    <w:tmpl w:val="24A62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CC8965D"/>
    <w:multiLevelType w:val="multilevel"/>
    <w:tmpl w:val="2CC896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B404BCD"/>
    <w:multiLevelType w:val="multilevel"/>
    <w:tmpl w:val="4B404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77E5665"/>
    <w:multiLevelType w:val="multilevel"/>
    <w:tmpl w:val="677E5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C528822"/>
    <w:multiLevelType w:val="multilevel"/>
    <w:tmpl w:val="7C5288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3"/>
  </w:num>
  <w:num w:numId="3">
    <w:abstractNumId w:val="12"/>
  </w:num>
  <w:num w:numId="4">
    <w:abstractNumId w:val="14"/>
  </w:num>
  <w:num w:numId="5">
    <w:abstractNumId w:val="11"/>
  </w:num>
  <w:num w:numId="6">
    <w:abstractNumId w:val="10"/>
  </w:num>
  <w:num w:numId="7">
    <w:abstractNumId w:val="0"/>
  </w:num>
  <w:num w:numId="8">
    <w:abstractNumId w:val="16"/>
  </w:num>
  <w:num w:numId="9">
    <w:abstractNumId w:val="4"/>
  </w:num>
  <w:num w:numId="10">
    <w:abstractNumId w:val="19"/>
  </w:num>
  <w:num w:numId="11">
    <w:abstractNumId w:val="8"/>
  </w:num>
  <w:num w:numId="12">
    <w:abstractNumId w:val="24"/>
  </w:num>
  <w:num w:numId="13">
    <w:abstractNumId w:val="23"/>
  </w:num>
  <w:num w:numId="14">
    <w:abstractNumId w:val="5"/>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1"/>
  </w:num>
  <w:num w:numId="18">
    <w:abstractNumId w:val="20"/>
  </w:num>
  <w:num w:numId="19">
    <w:abstractNumId w:val="7"/>
  </w:num>
  <w:num w:numId="20">
    <w:abstractNumId w:val="2"/>
  </w:num>
  <w:num w:numId="21">
    <w:abstractNumId w:val="6"/>
  </w:num>
  <w:num w:numId="22">
    <w:abstractNumId w:val="3"/>
  </w:num>
  <w:num w:numId="23">
    <w:abstractNumId w:val="17"/>
  </w:num>
  <w:num w:numId="24">
    <w:abstractNumId w:val="18"/>
  </w:num>
  <w:num w:numId="25">
    <w:abstractNumId w:val="1"/>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D64121"/>
    <w:rsid w:val="156646E8"/>
    <w:rsid w:val="37975E8D"/>
    <w:rsid w:val="625002D0"/>
    <w:rsid w:val="747468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Coolboy Gaming</cp:lastModifiedBy>
  <dcterms:modified xsi:type="dcterms:W3CDTF">2026-04-15T08:57:45Z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85C055B22955460FBA1B907300372E41_12</vt:lpwstr>
  </property>
</Properties>
</file>