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1" w:rsidRDefault="003737CB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2551" w:rsidRDefault="003737CB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83737007"/>
                                    <w:placeholder>
                                      <w:docPart w:val="592AE14178424B66B793D6DD0616B7E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3E28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Projet CODE-A</w:t>
                                    </w:r>
                                  </w:sdtContent>
                                </w:sdt>
                              </w:p>
                              <w:p w:rsidR="00832551" w:rsidRDefault="003737CB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217DC0AC8D6140A6870444A2C8033E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3E28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832551" w:rsidRDefault="00832551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32551" w:rsidRDefault="003737CB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8B100BD12CAD4F0E9166494F6F09B7B4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3E28">
                                      <w:t xml:space="preserve">Ce document a pour but de présenter et définir les besoins et les solutions du projet CODE-A.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832551" w:rsidRDefault="003737CB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83737007"/>
                              <w:placeholder>
                                <w:docPart w:val="592AE14178424B66B793D6DD0616B7E0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3E28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Projet CODE-A</w:t>
                              </w:r>
                            </w:sdtContent>
                          </w:sdt>
                        </w:p>
                        <w:p w:rsidR="00832551" w:rsidRDefault="003737CB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217DC0AC8D6140A6870444A2C8033E0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C3E28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832551" w:rsidRDefault="00832551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32551" w:rsidRDefault="003737CB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8B100BD12CAD4F0E9166494F6F09B7B4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C3E28">
                                <w:t xml:space="preserve">Ce document a pour but de présenter et définir les besoins et les solutions du projet CODE-A.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2551" w:rsidRDefault="003737C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Abdous_t</w:t>
                                    </w:r>
                                    <w:proofErr w:type="spellEnd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rousse_t</w:t>
                                    </w:r>
                                    <w:proofErr w:type="spellEnd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ledrap_b</w:t>
                                    </w:r>
                                    <w:proofErr w:type="spellEnd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1C3E28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leurqu</w:t>
                                    </w:r>
                                  </w:sdtContent>
                                </w:sdt>
                                <w:r w:rsidR="001C3E28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_m</w:t>
                                </w:r>
                                <w:proofErr w:type="spellEnd"/>
                                <w:r w:rsidR="001C3E28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="001C3E28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berger_t</w:t>
                                </w:r>
                                <w:proofErr w:type="spellEnd"/>
                                <w:r w:rsidR="001C3E28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="001C3E28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brunva_e</w:t>
                                </w:r>
                                <w:proofErr w:type="spellEnd"/>
                              </w:p>
                              <w:p w:rsidR="00832551" w:rsidRDefault="003737CB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9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97E2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29/09/2012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832551" w:rsidRDefault="003737CB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EndPr/>
                            <w:sdtContent>
                              <w:proofErr w:type="spellStart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Abdous_t</w:t>
                              </w:r>
                              <w:proofErr w:type="spellEnd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rousse_t</w:t>
                              </w:r>
                              <w:proofErr w:type="spellEnd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ledrap_b</w:t>
                              </w:r>
                              <w:proofErr w:type="spellEnd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1C3E28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leurqu</w:t>
                              </w:r>
                            </w:sdtContent>
                          </w:sdt>
                          <w:r w:rsidR="001C3E28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_m</w:t>
                          </w:r>
                          <w:proofErr w:type="spellEnd"/>
                          <w:r w:rsidR="001C3E28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="001C3E28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berger_t</w:t>
                          </w:r>
                          <w:proofErr w:type="spellEnd"/>
                          <w:r w:rsidR="001C3E28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="001C3E28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brunva_e</w:t>
                          </w:r>
                          <w:proofErr w:type="spellEnd"/>
                        </w:p>
                        <w:p w:rsidR="00832551" w:rsidRDefault="003737C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9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97E2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29/09/2012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32551" w:rsidRDefault="003737CB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368EEFBCD1F4441C8281C3DF7B89B6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3E28" w:rsidRPr="001C3E28">
            <w:rPr>
              <w:rFonts w:asciiTheme="minorHAnsi" w:eastAsiaTheme="minorEastAsia" w:hAnsiTheme="minorHAnsi"/>
              <w:smallCaps w:val="0"/>
              <w:spacing w:val="0"/>
            </w:rPr>
            <w:t>Projet CODE-A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832551" w:rsidRDefault="003737CB">
      <w:pPr>
        <w:pStyle w:val="Sous-titre"/>
      </w:pPr>
      <w:sdt>
        <w:sdtPr>
          <w:id w:val="221498499"/>
          <w:placeholder>
            <w:docPart w:val="D8AC659DCC484DAD801E3AC80903C19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C3E28">
            <w:rPr>
              <w:lang w:val="en-US"/>
            </w:rPr>
            <w:t>Cahier des charges</w:t>
          </w:r>
        </w:sdtContent>
      </w:sdt>
      <w:r>
        <w:t xml:space="preserve"> </w:t>
      </w:r>
    </w:p>
    <w:p w:rsidR="00832551" w:rsidRDefault="00097E25" w:rsidP="00097E25">
      <w:pPr>
        <w:rPr>
          <w:sz w:val="28"/>
        </w:rPr>
      </w:pPr>
      <w:r w:rsidRPr="00097E25">
        <w:rPr>
          <w:sz w:val="28"/>
        </w:rPr>
        <w:t>Introduction :</w:t>
      </w:r>
    </w:p>
    <w:p w:rsidR="00097E25" w:rsidRDefault="00097E25" w:rsidP="00097E25">
      <w:pPr>
        <w:ind w:firstLine="72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Dans le cadre de notre 3e année </w:t>
      </w:r>
      <w:r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Epitech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nous devons réaliser un projet libre sur une durée de 6 mois. Ce P.F.A (Projet de Fin d’Année) a pour but de nous responsabiliser et nous apprendre </w:t>
      </w:r>
      <w:r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gérer un projet depuis sa création jusqu'à sa finalité.</w:t>
      </w:r>
    </w:p>
    <w:p w:rsidR="00097E25" w:rsidRPr="00483A98" w:rsidRDefault="00097E25" w:rsidP="00097E25">
      <w:pPr>
        <w:rPr>
          <w:sz w:val="28"/>
        </w:rPr>
      </w:pPr>
      <w:r w:rsidRPr="00483A98">
        <w:rPr>
          <w:sz w:val="28"/>
        </w:rPr>
        <w:t>Présentation de l’équipe :</w:t>
      </w:r>
    </w:p>
    <w:p w:rsidR="00097E25" w:rsidRDefault="00097E25" w:rsidP="00097E25">
      <w:pPr>
        <w:ind w:firstLine="72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C'est d'une manière assez spontanée que l’équipe s'est formée.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Tous les membres du groupe étant </w:t>
      </w:r>
      <w:r>
        <w:rPr>
          <w:rFonts w:ascii="Arial" w:hAnsi="Arial" w:cs="Arial"/>
          <w:color w:val="000000"/>
          <w:sz w:val="23"/>
          <w:szCs w:val="23"/>
        </w:rPr>
        <w:t>attirés</w:t>
      </w:r>
      <w:r>
        <w:rPr>
          <w:rFonts w:ascii="Arial" w:hAnsi="Arial" w:cs="Arial"/>
          <w:color w:val="000000"/>
          <w:sz w:val="23"/>
          <w:szCs w:val="23"/>
        </w:rPr>
        <w:t xml:space="preserve"> par l'univers du jeu vidéo, nous nous sommes vite mit </w:t>
      </w:r>
      <w:r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l'esprit que se lancer dans la création d'un jeu vidéo innovant pouvais remplir les conditions du projet libre et ainsi joindre l’utile </w:t>
      </w:r>
      <w:r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l’agréable. C'est d'un commun accord que nous nous sommes tourne vers le développement d'un jeu ou le joueur aurai</w:t>
      </w:r>
      <w:r w:rsidR="00A0159F">
        <w:rPr>
          <w:rFonts w:ascii="Arial" w:hAnsi="Arial" w:cs="Arial"/>
          <w:color w:val="000000"/>
          <w:sz w:val="23"/>
          <w:szCs w:val="23"/>
        </w:rPr>
        <w:t>t</w:t>
      </w:r>
      <w:r>
        <w:rPr>
          <w:rFonts w:ascii="Arial" w:hAnsi="Arial" w:cs="Arial"/>
          <w:color w:val="000000"/>
          <w:sz w:val="23"/>
          <w:szCs w:val="23"/>
        </w:rPr>
        <w:t xml:space="preserve"> le choix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gameplay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qui lui plaît le plus.</w:t>
      </w:r>
    </w:p>
    <w:p w:rsidR="00483A98" w:rsidRPr="00097E25" w:rsidRDefault="00483A98" w:rsidP="00483A98">
      <w:pPr>
        <w:rPr>
          <w:rFonts w:asciiTheme="majorHAnsi" w:hAnsiTheme="majorHAnsi"/>
          <w:sz w:val="28"/>
        </w:rPr>
      </w:pPr>
      <w:r w:rsidRPr="00483A98">
        <w:rPr>
          <w:sz w:val="28"/>
        </w:rPr>
        <w:t xml:space="preserve">Répartition des </w:t>
      </w:r>
      <w:r w:rsidRPr="00483A98">
        <w:rPr>
          <w:sz w:val="28"/>
        </w:rPr>
        <w:t>rôles</w:t>
      </w:r>
      <w:r>
        <w:rPr>
          <w:sz w:val="28"/>
        </w:rPr>
        <w:t> </w:t>
      </w:r>
      <w:proofErr w:type="gramStart"/>
      <w:r>
        <w:rPr>
          <w:sz w:val="28"/>
        </w:rPr>
        <w:t>:</w:t>
      </w:r>
      <w:proofErr w:type="gramEnd"/>
      <w:r w:rsidRPr="00483A98">
        <w:rPr>
          <w:sz w:val="28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Taric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 Abdous</w:t>
      </w:r>
      <w:r>
        <w:rPr>
          <w:rFonts w:ascii="Arial" w:hAnsi="Arial" w:cs="Arial"/>
          <w:color w:val="000000"/>
          <w:sz w:val="23"/>
          <w:szCs w:val="23"/>
        </w:rPr>
        <w:t xml:space="preserve"> : Artiste : responsable du graphisme et son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Dorian Roussel</w:t>
      </w:r>
      <w:r>
        <w:rPr>
          <w:rFonts w:ascii="Arial" w:hAnsi="Arial" w:cs="Arial"/>
          <w:color w:val="000000"/>
          <w:sz w:val="23"/>
          <w:szCs w:val="23"/>
        </w:rPr>
        <w:t xml:space="preserve"> : Game d</w:t>
      </w:r>
      <w:r>
        <w:rPr>
          <w:rFonts w:ascii="Arial" w:hAnsi="Arial" w:cs="Arial"/>
          <w:color w:val="000000"/>
          <w:sz w:val="23"/>
          <w:szCs w:val="23"/>
        </w:rPr>
        <w:t xml:space="preserve">esigner : responsable du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gameplay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 de l'</w:t>
      </w:r>
      <w:r>
        <w:rPr>
          <w:rFonts w:ascii="Arial" w:hAnsi="Arial" w:cs="Arial"/>
          <w:color w:val="000000"/>
          <w:sz w:val="23"/>
          <w:szCs w:val="23"/>
        </w:rPr>
        <w:t>équilibrage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Edouard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Brunvarlet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développeur</w:t>
      </w:r>
      <w:r>
        <w:rPr>
          <w:rFonts w:ascii="Arial" w:hAnsi="Arial" w:cs="Arial"/>
          <w:color w:val="000000"/>
          <w:sz w:val="23"/>
          <w:szCs w:val="23"/>
        </w:rPr>
        <w:t xml:space="preserve"> cote client : responsable de l'interface utilisateur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Benjamin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Ledrappier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: </w:t>
      </w:r>
      <w:r>
        <w:rPr>
          <w:rFonts w:ascii="Arial" w:hAnsi="Arial" w:cs="Arial"/>
          <w:color w:val="000000"/>
          <w:sz w:val="23"/>
          <w:szCs w:val="23"/>
        </w:rPr>
        <w:t>développeur</w:t>
      </w:r>
      <w:r>
        <w:rPr>
          <w:rFonts w:ascii="Arial" w:hAnsi="Arial" w:cs="Arial"/>
          <w:color w:val="000000"/>
          <w:sz w:val="23"/>
          <w:szCs w:val="23"/>
        </w:rPr>
        <w:t xml:space="preserve"> cote client : responsable de la base de </w:t>
      </w:r>
      <w:r>
        <w:rPr>
          <w:rFonts w:ascii="Arial" w:hAnsi="Arial" w:cs="Arial"/>
          <w:color w:val="000000"/>
          <w:sz w:val="23"/>
          <w:szCs w:val="23"/>
        </w:rPr>
        <w:t>données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 xml:space="preserve">Mathieu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Leurquin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développeur</w:t>
      </w:r>
      <w:r>
        <w:rPr>
          <w:rFonts w:ascii="Arial" w:hAnsi="Arial" w:cs="Arial"/>
          <w:color w:val="000000"/>
          <w:sz w:val="23"/>
          <w:szCs w:val="23"/>
        </w:rPr>
        <w:t xml:space="preserve"> cote serveur : responsable du serveur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Thierry Berger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rFonts w:ascii="Arial" w:hAnsi="Arial" w:cs="Arial"/>
          <w:color w:val="000000"/>
          <w:sz w:val="23"/>
          <w:szCs w:val="23"/>
        </w:rPr>
        <w:t>développeur</w:t>
      </w:r>
      <w:r>
        <w:rPr>
          <w:rFonts w:ascii="Arial" w:hAnsi="Arial" w:cs="Arial"/>
          <w:color w:val="000000"/>
          <w:sz w:val="23"/>
          <w:szCs w:val="23"/>
        </w:rPr>
        <w:t xml:space="preserve"> cote serveur : responsable du projet</w:t>
      </w:r>
    </w:p>
    <w:p w:rsidR="00483A98" w:rsidRDefault="00483A98" w:rsidP="00097E25">
      <w:r>
        <w:br w:type="page"/>
      </w:r>
    </w:p>
    <w:p w:rsidR="00097E25" w:rsidRDefault="00483A98" w:rsidP="00483A98">
      <w:pPr>
        <w:pStyle w:val="Paragraphedeliste"/>
        <w:numPr>
          <w:ilvl w:val="0"/>
          <w:numId w:val="7"/>
        </w:numPr>
      </w:pPr>
      <w:r>
        <w:lastRenderedPageBreak/>
        <w:t>Présentation du projet</w:t>
      </w:r>
    </w:p>
    <w:p w:rsidR="00483A98" w:rsidRDefault="00483A98" w:rsidP="00483A98"/>
    <w:p w:rsidR="00483A98" w:rsidRDefault="00483A98" w:rsidP="00483A9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Le but du projet est de proposer une expérience de jeu nouvelle se basant sur le mélange subtil de différents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gameplays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ayant fait leurs preuves jusqu'à aujourd'hui.</w:t>
      </w:r>
    </w:p>
    <w:p w:rsidR="00F81D91" w:rsidRDefault="00F81D91" w:rsidP="00483A9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Description du jeu :</w:t>
      </w:r>
    </w:p>
    <w:p w:rsidR="00F81D91" w:rsidRDefault="00F81D91" w:rsidP="00483A9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Condition de victoire :</w:t>
      </w:r>
    </w:p>
    <w:p w:rsidR="00F81D91" w:rsidRDefault="00F81D91" w:rsidP="00483A98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Pour gagner une partie, il suffit simplement de tuer la ou les unités du joueur ennemi.</w:t>
      </w:r>
    </w:p>
    <w:p w:rsidR="00F81D91" w:rsidRDefault="00F81D91" w:rsidP="00483A98">
      <w:p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Gameplay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proposé :</w:t>
      </w:r>
    </w:p>
    <w:p w:rsidR="00F81D91" w:rsidRDefault="00F81D91" w:rsidP="00F81D9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81D91">
        <w:rPr>
          <w:rFonts w:ascii="Arial" w:eastAsia="Times New Roman" w:hAnsi="Arial" w:cs="Arial"/>
          <w:color w:val="000000"/>
          <w:sz w:val="23"/>
          <w:szCs w:val="23"/>
        </w:rPr>
        <w:t xml:space="preserve">Le choix d’un </w:t>
      </w:r>
      <w:proofErr w:type="spellStart"/>
      <w:r w:rsidRPr="00F81D91">
        <w:rPr>
          <w:rFonts w:ascii="Arial" w:eastAsia="Times New Roman" w:hAnsi="Arial" w:cs="Arial"/>
          <w:color w:val="000000"/>
          <w:sz w:val="23"/>
          <w:szCs w:val="23"/>
        </w:rPr>
        <w:t>gameplay</w:t>
      </w:r>
      <w:proofErr w:type="spellEnd"/>
      <w:r w:rsidRPr="00F81D91">
        <w:rPr>
          <w:rFonts w:ascii="Arial" w:eastAsia="Times New Roman" w:hAnsi="Arial" w:cs="Arial"/>
          <w:color w:val="000000"/>
          <w:sz w:val="23"/>
          <w:szCs w:val="23"/>
        </w:rPr>
        <w:t xml:space="preserve"> 2D vu de dessus nous permet avant tout d’alléger la charge de travail. En effet au vu du nombre d’actions différentes et des interactions proposées, il nous serai</w:t>
      </w:r>
      <w:r>
        <w:rPr>
          <w:rFonts w:ascii="Arial" w:eastAsia="Times New Roman" w:hAnsi="Arial" w:cs="Arial"/>
          <w:color w:val="000000"/>
          <w:sz w:val="23"/>
          <w:szCs w:val="23"/>
        </w:rPr>
        <w:t>t</w:t>
      </w:r>
      <w:r w:rsidRPr="00F81D91">
        <w:rPr>
          <w:rFonts w:ascii="Arial" w:eastAsia="Times New Roman" w:hAnsi="Arial" w:cs="Arial"/>
          <w:color w:val="000000"/>
          <w:sz w:val="23"/>
          <w:szCs w:val="23"/>
        </w:rPr>
        <w:t xml:space="preserve"> plus facile de gérer tout ceci </w:t>
      </w:r>
      <w:r w:rsidR="004E0A25">
        <w:rPr>
          <w:rFonts w:ascii="Arial" w:eastAsia="Times New Roman" w:hAnsi="Arial" w:cs="Arial"/>
          <w:color w:val="000000"/>
          <w:sz w:val="23"/>
          <w:szCs w:val="23"/>
        </w:rPr>
        <w:t>dans un environnement en 2 dimensions.</w:t>
      </w:r>
    </w:p>
    <w:p w:rsidR="00F81D91" w:rsidRDefault="004E0A25" w:rsidP="004E0A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 plus, il nous est plus aisé de trouver des graphistes 2D.</w:t>
      </w:r>
    </w:p>
    <w:p w:rsidR="004E0A25" w:rsidRDefault="004E0A25" w:rsidP="004E0A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E0A25" w:rsidRDefault="004E0A25" w:rsidP="004E0A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1</w:t>
      </w:r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val="en-US"/>
        </w:rPr>
        <w:t>e</w:t>
      </w:r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type de </w:t>
      </w:r>
      <w:proofErr w:type="gramStart"/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gameplay :</w:t>
      </w:r>
      <w:proofErr w:type="gramEnd"/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R.T.S</w:t>
      </w:r>
      <w:r w:rsidR="008B327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(Real Time S</w:t>
      </w:r>
      <w:r w:rsid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trategy</w:t>
      </w:r>
      <w:r w:rsidRPr="004E0A25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4E0A25" w:rsidRPr="004E0A25" w:rsidRDefault="004E0A25" w:rsidP="004E0A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4E0A25" w:rsidRDefault="004E0A25" w:rsidP="004E0A2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E0A25">
        <w:rPr>
          <w:rFonts w:ascii="Arial" w:eastAsia="Times New Roman" w:hAnsi="Arial" w:cs="Arial"/>
          <w:color w:val="000000"/>
          <w:sz w:val="23"/>
          <w:szCs w:val="23"/>
        </w:rPr>
        <w:t xml:space="preserve">Dans ce type de </w:t>
      </w:r>
      <w:proofErr w:type="spellStart"/>
      <w:r w:rsidRPr="004E0A25">
        <w:rPr>
          <w:rFonts w:ascii="Arial" w:eastAsia="Times New Roman" w:hAnsi="Arial" w:cs="Arial"/>
          <w:color w:val="000000"/>
          <w:sz w:val="23"/>
          <w:szCs w:val="23"/>
        </w:rPr>
        <w:t>gameplay</w:t>
      </w:r>
      <w:proofErr w:type="spellEnd"/>
      <w:r w:rsidRPr="004E0A2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</w:rPr>
        <w:t>le</w:t>
      </w:r>
      <w:r w:rsidRPr="004E0A25">
        <w:rPr>
          <w:rFonts w:ascii="Arial" w:eastAsia="Times New Roman" w:hAnsi="Arial" w:cs="Arial"/>
          <w:color w:val="000000"/>
          <w:sz w:val="23"/>
          <w:szCs w:val="23"/>
        </w:rPr>
        <w:t xml:space="preserve"> joueur peut contrôler plusieurs unités et leur donner des ordres de mouvement ou </w:t>
      </w:r>
      <w:r>
        <w:rPr>
          <w:rFonts w:ascii="Arial" w:eastAsia="Times New Roman" w:hAnsi="Arial" w:cs="Arial"/>
          <w:color w:val="000000"/>
          <w:sz w:val="23"/>
          <w:szCs w:val="23"/>
        </w:rPr>
        <w:t>d'attaque.</w:t>
      </w:r>
    </w:p>
    <w:p w:rsidR="007E0079" w:rsidRDefault="007E0079" w:rsidP="004E0A2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B3271" w:rsidRDefault="007E0079" w:rsidP="004E0A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E0079">
        <w:rPr>
          <w:rFonts w:ascii="Arial" w:eastAsia="Times New Roman" w:hAnsi="Arial" w:cs="Arial"/>
          <w:color w:val="000000"/>
          <w:sz w:val="23"/>
          <w:szCs w:val="23"/>
          <w:lang w:val="en-US"/>
        </w:rPr>
        <w:t>2</w:t>
      </w:r>
      <w:r w:rsidRPr="007E0079">
        <w:rPr>
          <w:rFonts w:ascii="Arial" w:eastAsia="Times New Roman" w:hAnsi="Arial" w:cs="Arial"/>
          <w:color w:val="000000"/>
          <w:sz w:val="23"/>
          <w:szCs w:val="23"/>
          <w:vertAlign w:val="superscript"/>
          <w:lang w:val="en-US"/>
        </w:rPr>
        <w:t>e</w:t>
      </w:r>
      <w:r w:rsidRPr="007E0079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</w:t>
      </w:r>
      <w:r w:rsidR="008B3271" w:rsidRP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type de </w:t>
      </w:r>
      <w:proofErr w:type="gramStart"/>
      <w:r w:rsidR="008B3271" w:rsidRP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gameplay</w:t>
      </w:r>
      <w:r w:rsidRP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8B3271" w:rsidRP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  <w:proofErr w:type="gramEnd"/>
      <w:r w:rsidR="008B3271" w:rsidRPr="007E007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Shooter</w:t>
      </w:r>
    </w:p>
    <w:p w:rsidR="004E0A25" w:rsidRDefault="007E0079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E0079">
        <w:rPr>
          <w:rFonts w:ascii="Arial" w:eastAsia="Times New Roman" w:hAnsi="Arial" w:cs="Arial"/>
          <w:color w:val="000000"/>
          <w:sz w:val="23"/>
          <w:szCs w:val="23"/>
        </w:rPr>
        <w:t xml:space="preserve">Ce </w:t>
      </w:r>
      <w:proofErr w:type="spellStart"/>
      <w:r w:rsidRPr="007E0079">
        <w:rPr>
          <w:rFonts w:ascii="Arial" w:eastAsia="Times New Roman" w:hAnsi="Arial" w:cs="Arial"/>
          <w:color w:val="000000"/>
          <w:sz w:val="23"/>
          <w:szCs w:val="23"/>
        </w:rPr>
        <w:t>gameplay</w:t>
      </w:r>
      <w:proofErr w:type="spellEnd"/>
      <w:r w:rsidRPr="007E0079">
        <w:rPr>
          <w:rFonts w:ascii="Arial" w:eastAsia="Times New Roman" w:hAnsi="Arial" w:cs="Arial"/>
          <w:color w:val="000000"/>
          <w:sz w:val="23"/>
          <w:szCs w:val="23"/>
        </w:rPr>
        <w:t xml:space="preserve"> propose au joueur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de </w:t>
      </w:r>
      <w:r w:rsidRPr="007E0079">
        <w:rPr>
          <w:rFonts w:ascii="Arial" w:eastAsia="Times New Roman" w:hAnsi="Arial" w:cs="Arial"/>
          <w:color w:val="000000"/>
          <w:sz w:val="23"/>
          <w:szCs w:val="23"/>
        </w:rPr>
        <w:t>contrôle</w:t>
      </w:r>
      <w:r>
        <w:rPr>
          <w:rFonts w:ascii="Arial" w:eastAsia="Times New Roman" w:hAnsi="Arial" w:cs="Arial"/>
          <w:color w:val="000000"/>
          <w:sz w:val="23"/>
          <w:szCs w:val="23"/>
        </w:rPr>
        <w:t>r</w:t>
      </w:r>
      <w:r w:rsidRPr="007E0079">
        <w:rPr>
          <w:rFonts w:ascii="Arial" w:eastAsia="Times New Roman" w:hAnsi="Arial" w:cs="Arial"/>
          <w:color w:val="000000"/>
          <w:sz w:val="23"/>
          <w:szCs w:val="23"/>
        </w:rPr>
        <w:t xml:space="preserve"> une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seule unité. Le </w:t>
      </w:r>
      <w:r w:rsidRPr="007E0079">
        <w:rPr>
          <w:rFonts w:ascii="Arial" w:eastAsia="Times New Roman" w:hAnsi="Arial" w:cs="Arial"/>
          <w:color w:val="000000"/>
          <w:sz w:val="23"/>
          <w:szCs w:val="23"/>
        </w:rPr>
        <w:t>déplacement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se fait avec WASD/flèches tandis que </w:t>
      </w:r>
      <w:r w:rsidRPr="007E0079">
        <w:rPr>
          <w:rFonts w:ascii="Arial" w:eastAsia="Times New Roman" w:hAnsi="Arial" w:cs="Arial"/>
          <w:color w:val="000000"/>
          <w:sz w:val="23"/>
          <w:szCs w:val="23"/>
        </w:rPr>
        <w:t xml:space="preserve">les attaques se font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à la souris de la même manière que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aliens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wars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E0079" w:rsidRDefault="007E0079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Aspect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Multijoueur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 :</w:t>
      </w:r>
    </w:p>
    <w:p w:rsidR="00244A30" w:rsidRDefault="00244A30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Le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multijoueur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permet avant tout de pouvoir réunir facilement plusieurs joueurs. C’est un moyen simple de populariser un jeu vidéo </w:t>
      </w:r>
      <w:r w:rsidR="00BF7893">
        <w:rPr>
          <w:rFonts w:ascii="Arial" w:eastAsia="Times New Roman" w:hAnsi="Arial" w:cs="Arial"/>
          <w:color w:val="000000"/>
          <w:sz w:val="23"/>
          <w:szCs w:val="23"/>
        </w:rPr>
        <w:t>et créer une communauté de joueurs.</w:t>
      </w:r>
    </w:p>
    <w:p w:rsidR="00BF7893" w:rsidRDefault="00BF7893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Système d’authentification :</w:t>
      </w:r>
    </w:p>
    <w:p w:rsidR="0074535A" w:rsidRDefault="00BF7893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Le système d’authentification retenu est celui utilise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teeworlds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entre autres. Ce système est un système demandant uniquement un pseudonyme. De cette manière nous évitons les </w:t>
      </w:r>
      <w:r w:rsidR="0074535A">
        <w:rPr>
          <w:rFonts w:ascii="Arial" w:eastAsia="Times New Roman" w:hAnsi="Arial" w:cs="Arial"/>
          <w:color w:val="000000"/>
          <w:sz w:val="23"/>
          <w:szCs w:val="23"/>
        </w:rPr>
        <w:t>problèmes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74535A">
        <w:rPr>
          <w:rFonts w:ascii="Arial" w:eastAsia="Times New Roman" w:hAnsi="Arial" w:cs="Arial"/>
          <w:color w:val="000000"/>
          <w:sz w:val="23"/>
          <w:szCs w:val="23"/>
        </w:rPr>
        <w:t>liés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74535A">
        <w:rPr>
          <w:rFonts w:ascii="Arial" w:eastAsia="Times New Roman" w:hAnsi="Arial" w:cs="Arial"/>
          <w:color w:val="000000"/>
          <w:sz w:val="23"/>
          <w:szCs w:val="23"/>
        </w:rPr>
        <w:t>à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la </w:t>
      </w:r>
      <w:r w:rsidR="0074535A">
        <w:rPr>
          <w:rFonts w:ascii="Arial" w:eastAsia="Times New Roman" w:hAnsi="Arial" w:cs="Arial"/>
          <w:color w:val="000000"/>
          <w:sz w:val="23"/>
          <w:szCs w:val="23"/>
        </w:rPr>
        <w:t>sécurité. Ça permet aux joueurs de pouvoir se reconnaitre facilement.</w:t>
      </w:r>
    </w:p>
    <w:p w:rsidR="00BF7893" w:rsidRDefault="0074535A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Système de connexion au serveur de jeu : </w:t>
      </w:r>
    </w:p>
    <w:p w:rsidR="0074535A" w:rsidRDefault="0074535A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Le système de connexion choisi est celui utilise dans la plupart des jeux vidéo orientés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multijoueur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. Le client lance son application et doit choisir son serveur de jeu de la </w:t>
      </w:r>
      <w:r w:rsidR="007C4876">
        <w:rPr>
          <w:rFonts w:ascii="Arial" w:eastAsia="Times New Roman" w:hAnsi="Arial" w:cs="Arial"/>
          <w:color w:val="000000"/>
          <w:sz w:val="23"/>
          <w:szCs w:val="23"/>
        </w:rPr>
        <w:t>même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</w:rPr>
        <w:t xml:space="preserve"> manière que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Counter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Strike.</w:t>
      </w:r>
    </w:p>
    <w:p w:rsidR="0074535A" w:rsidRDefault="007D16D5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Le détail des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gameplays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 :</w:t>
      </w:r>
    </w:p>
    <w:p w:rsidR="0055703F" w:rsidRDefault="0055703F" w:rsidP="007E00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L’</w:t>
      </w:r>
      <w:r>
        <w:rPr>
          <w:rFonts w:ascii="Arial" w:hAnsi="Arial" w:cs="Arial"/>
          <w:color w:val="000000"/>
          <w:sz w:val="23"/>
          <w:szCs w:val="23"/>
        </w:rPr>
        <w:t>idée principal du jeu</w:t>
      </w:r>
      <w:r>
        <w:rPr>
          <w:rFonts w:ascii="Arial" w:hAnsi="Arial" w:cs="Arial"/>
          <w:color w:val="000000"/>
          <w:sz w:val="23"/>
          <w:szCs w:val="23"/>
        </w:rPr>
        <w:t xml:space="preserve"> est de </w:t>
      </w:r>
      <w:r>
        <w:rPr>
          <w:rFonts w:ascii="Arial" w:hAnsi="Arial" w:cs="Arial"/>
          <w:color w:val="000000"/>
          <w:sz w:val="23"/>
          <w:szCs w:val="23"/>
        </w:rPr>
        <w:t>réunir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plusieurs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gameplay</w:t>
      </w:r>
      <w:r>
        <w:rPr>
          <w:rFonts w:ascii="Arial" w:hAnsi="Arial" w:cs="Arial"/>
          <w:color w:val="000000"/>
          <w:sz w:val="23"/>
          <w:szCs w:val="23"/>
        </w:rPr>
        <w:t>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différent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le jeu</w:t>
      </w:r>
      <w:r>
        <w:rPr>
          <w:rFonts w:ascii="Arial" w:hAnsi="Arial" w:cs="Arial"/>
          <w:color w:val="000000"/>
          <w:sz w:val="23"/>
          <w:szCs w:val="23"/>
        </w:rPr>
        <w:t xml:space="preserve"> comportera donc 3 faction</w:t>
      </w:r>
      <w:r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et pour chacun</w:t>
      </w:r>
      <w:r>
        <w:rPr>
          <w:rFonts w:ascii="Arial" w:hAnsi="Arial" w:cs="Arial"/>
          <w:color w:val="000000"/>
          <w:sz w:val="23"/>
          <w:szCs w:val="23"/>
        </w:rPr>
        <w:t xml:space="preserve">e de ces faction le </w:t>
      </w:r>
      <w:r>
        <w:rPr>
          <w:rFonts w:ascii="Arial" w:hAnsi="Arial" w:cs="Arial"/>
          <w:color w:val="000000"/>
          <w:sz w:val="23"/>
          <w:szCs w:val="23"/>
        </w:rPr>
        <w:t>joueur pourra choisir si il veu</w:t>
      </w:r>
      <w:r>
        <w:rPr>
          <w:rFonts w:ascii="Arial" w:hAnsi="Arial" w:cs="Arial"/>
          <w:color w:val="000000"/>
          <w:sz w:val="23"/>
          <w:szCs w:val="23"/>
        </w:rPr>
        <w:t>t</w:t>
      </w:r>
      <w:r>
        <w:rPr>
          <w:rFonts w:ascii="Arial" w:hAnsi="Arial" w:cs="Arial"/>
          <w:color w:val="000000"/>
          <w:sz w:val="23"/>
          <w:szCs w:val="23"/>
        </w:rPr>
        <w:t xml:space="preserve"> jouer le </w:t>
      </w:r>
      <w:r>
        <w:rPr>
          <w:rFonts w:ascii="Arial" w:hAnsi="Arial" w:cs="Arial"/>
          <w:color w:val="000000"/>
          <w:sz w:val="23"/>
          <w:szCs w:val="23"/>
        </w:rPr>
        <w:t>héros</w:t>
      </w:r>
      <w:r>
        <w:rPr>
          <w:rFonts w:ascii="Arial" w:hAnsi="Arial" w:cs="Arial"/>
          <w:color w:val="000000"/>
          <w:sz w:val="23"/>
          <w:szCs w:val="23"/>
        </w:rPr>
        <w:t xml:space="preserve"> en mode shooter de la faction ou jouer la fa</w:t>
      </w:r>
      <w:r>
        <w:rPr>
          <w:rFonts w:ascii="Arial" w:hAnsi="Arial" w:cs="Arial"/>
          <w:color w:val="000000"/>
          <w:sz w:val="23"/>
          <w:szCs w:val="23"/>
        </w:rPr>
        <w:t>ction dans un type plus orienté</w:t>
      </w:r>
      <w:r>
        <w:rPr>
          <w:rFonts w:ascii="Arial" w:hAnsi="Arial" w:cs="Arial"/>
          <w:color w:val="000000"/>
          <w:sz w:val="23"/>
          <w:szCs w:val="23"/>
        </w:rPr>
        <w:t xml:space="preserve"> RTS</w:t>
      </w:r>
    </w:p>
    <w:p w:rsidR="0055703F" w:rsidRDefault="001E672F" w:rsidP="007E0079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Les nom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des faction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ne sont pas encore </w:t>
      </w:r>
      <w:r w:rsidR="0055703F">
        <w:rPr>
          <w:rFonts w:ascii="Arial" w:hAnsi="Arial" w:cs="Arial"/>
          <w:color w:val="000000"/>
          <w:sz w:val="23"/>
          <w:szCs w:val="23"/>
        </w:rPr>
        <w:t>définis</w:t>
      </w:r>
      <w:r>
        <w:rPr>
          <w:rFonts w:ascii="Arial" w:hAnsi="Arial" w:cs="Arial"/>
          <w:color w:val="000000"/>
          <w:sz w:val="23"/>
          <w:szCs w:val="23"/>
        </w:rPr>
        <w:t xml:space="preserve"> mais il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comporteront :</w:t>
      </w:r>
    </w:p>
    <w:p w:rsidR="007D16D5" w:rsidRPr="0055703F" w:rsidRDefault="001E672F" w:rsidP="0055703F">
      <w:pPr>
        <w:spacing w:before="100" w:beforeAutospacing="1" w:after="100" w:afterAutospacing="1" w:line="240" w:lineRule="auto"/>
        <w:ind w:firstLine="72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Dans les shooter</w:t>
      </w:r>
      <w:r w:rsidR="0055703F">
        <w:rPr>
          <w:rFonts w:ascii="Arial" w:hAnsi="Arial" w:cs="Arial"/>
          <w:color w:val="000000"/>
          <w:sz w:val="23"/>
          <w:szCs w:val="23"/>
        </w:rPr>
        <w:t> :</w:t>
      </w:r>
      <w:r>
        <w:rPr>
          <w:color w:val="000000"/>
          <w:sz w:val="27"/>
          <w:szCs w:val="27"/>
        </w:rPr>
        <w:br/>
      </w:r>
      <w:r w:rsidR="0055703F"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-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Un hunter, </w:t>
      </w:r>
      <w:r w:rsidR="0055703F">
        <w:rPr>
          <w:rFonts w:ascii="Arial" w:hAnsi="Arial" w:cs="Arial"/>
          <w:color w:val="000000"/>
          <w:sz w:val="23"/>
          <w:szCs w:val="23"/>
        </w:rPr>
        <w:t>unité</w:t>
      </w:r>
      <w:r>
        <w:rPr>
          <w:rFonts w:ascii="Arial" w:hAnsi="Arial" w:cs="Arial"/>
          <w:color w:val="000000"/>
          <w:sz w:val="23"/>
          <w:szCs w:val="23"/>
        </w:rPr>
        <w:t xml:space="preserve"> qui </w:t>
      </w:r>
      <w:r w:rsidR="0055703F">
        <w:rPr>
          <w:rFonts w:ascii="Arial" w:hAnsi="Arial" w:cs="Arial"/>
          <w:color w:val="000000"/>
          <w:sz w:val="23"/>
          <w:szCs w:val="23"/>
        </w:rPr>
        <w:t>peut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55703F">
        <w:rPr>
          <w:rFonts w:ascii="Arial" w:hAnsi="Arial" w:cs="Arial"/>
          <w:color w:val="000000"/>
          <w:sz w:val="23"/>
          <w:szCs w:val="23"/>
        </w:rPr>
        <w:t>être furtive</w:t>
      </w:r>
      <w:r>
        <w:rPr>
          <w:rFonts w:ascii="Arial" w:hAnsi="Arial" w:cs="Arial"/>
          <w:color w:val="000000"/>
          <w:sz w:val="23"/>
          <w:szCs w:val="23"/>
        </w:rPr>
        <w:t xml:space="preserve"> donc le joueur </w:t>
      </w:r>
      <w:r w:rsidR="0055703F">
        <w:rPr>
          <w:rFonts w:ascii="Arial" w:hAnsi="Arial" w:cs="Arial"/>
          <w:color w:val="000000"/>
          <w:sz w:val="23"/>
          <w:szCs w:val="23"/>
        </w:rPr>
        <w:t>contrôlé</w:t>
      </w:r>
      <w:r>
        <w:rPr>
          <w:rFonts w:ascii="Arial" w:hAnsi="Arial" w:cs="Arial"/>
          <w:color w:val="000000"/>
          <w:sz w:val="23"/>
          <w:szCs w:val="23"/>
        </w:rPr>
        <w:t xml:space="preserve"> par vu de </w:t>
      </w:r>
      <w:r w:rsidR="0055703F">
        <w:rPr>
          <w:rFonts w:ascii="Arial" w:hAnsi="Arial" w:cs="Arial"/>
          <w:color w:val="000000"/>
          <w:sz w:val="23"/>
          <w:szCs w:val="23"/>
        </w:rPr>
        <w:t>dessus</w:t>
      </w:r>
      <w:r>
        <w:rPr>
          <w:rFonts w:ascii="Arial" w:hAnsi="Arial" w:cs="Arial"/>
          <w:color w:val="000000"/>
          <w:sz w:val="23"/>
          <w:szCs w:val="23"/>
        </w:rPr>
        <w:t xml:space="preserve"> et qui possède un brouillard de </w:t>
      </w:r>
      <w:r w:rsidR="0055703F">
        <w:rPr>
          <w:rFonts w:ascii="Arial" w:hAnsi="Arial" w:cs="Arial"/>
          <w:color w:val="000000"/>
          <w:sz w:val="23"/>
          <w:szCs w:val="23"/>
        </w:rPr>
        <w:t>guerre</w:t>
      </w:r>
      <w:r>
        <w:rPr>
          <w:rFonts w:ascii="Arial" w:hAnsi="Arial" w:cs="Arial"/>
          <w:color w:val="000000"/>
          <w:sz w:val="23"/>
          <w:szCs w:val="23"/>
        </w:rPr>
        <w:t xml:space="preserve"> autour de son champ de vision </w:t>
      </w:r>
      <w:r w:rsidR="0055703F">
        <w:rPr>
          <w:rFonts w:ascii="Arial" w:hAnsi="Arial" w:cs="Arial"/>
          <w:color w:val="000000"/>
          <w:sz w:val="23"/>
          <w:szCs w:val="23"/>
        </w:rPr>
        <w:t>possède</w:t>
      </w:r>
      <w:r>
        <w:rPr>
          <w:rFonts w:ascii="Arial" w:hAnsi="Arial" w:cs="Arial"/>
          <w:color w:val="000000"/>
          <w:sz w:val="23"/>
          <w:szCs w:val="23"/>
        </w:rPr>
        <w:t xml:space="preserve"> une distance de vision plus importante que les autre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shooter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le champ de vision est en </w:t>
      </w:r>
      <w:r w:rsidR="0055703F">
        <w:rPr>
          <w:rFonts w:ascii="Arial" w:hAnsi="Arial" w:cs="Arial"/>
          <w:color w:val="000000"/>
          <w:sz w:val="23"/>
          <w:szCs w:val="23"/>
        </w:rPr>
        <w:t>cône et non de</w:t>
      </w:r>
      <w:r>
        <w:rPr>
          <w:rFonts w:ascii="Arial" w:hAnsi="Arial" w:cs="Arial"/>
          <w:color w:val="000000"/>
          <w:sz w:val="23"/>
          <w:szCs w:val="23"/>
        </w:rPr>
        <w:t xml:space="preserve"> 360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 degrés</w:t>
      </w:r>
      <w:r>
        <w:rPr>
          <w:rFonts w:ascii="Arial" w:hAnsi="Arial" w:cs="Arial"/>
          <w:color w:val="000000"/>
          <w:sz w:val="23"/>
          <w:szCs w:val="23"/>
        </w:rPr>
        <w:t xml:space="preserve"> autour de lui</w:t>
      </w:r>
      <w:r w:rsidR="0055703F">
        <w:rPr>
          <w:rFonts w:ascii="Arial" w:hAnsi="Arial" w:cs="Arial"/>
          <w:color w:val="000000"/>
          <w:sz w:val="23"/>
          <w:szCs w:val="23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-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Un mage, </w:t>
      </w:r>
      <w:r w:rsidR="0055703F">
        <w:rPr>
          <w:rFonts w:ascii="Arial" w:hAnsi="Arial" w:cs="Arial"/>
          <w:color w:val="000000"/>
          <w:sz w:val="23"/>
          <w:szCs w:val="23"/>
        </w:rPr>
        <w:t>unité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55703F">
        <w:rPr>
          <w:rFonts w:ascii="Arial" w:hAnsi="Arial" w:cs="Arial"/>
          <w:color w:val="000000"/>
          <w:sz w:val="23"/>
          <w:szCs w:val="23"/>
        </w:rPr>
        <w:t>axée</w:t>
      </w:r>
      <w:r>
        <w:rPr>
          <w:rFonts w:ascii="Arial" w:hAnsi="Arial" w:cs="Arial"/>
          <w:color w:val="000000"/>
          <w:sz w:val="23"/>
          <w:szCs w:val="23"/>
        </w:rPr>
        <w:t xml:space="preserve"> sur des sort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magique</w:t>
      </w:r>
      <w:r w:rsidR="0055703F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, bouclier </w:t>
      </w:r>
      <w:r w:rsidR="0055703F">
        <w:rPr>
          <w:rFonts w:ascii="Arial" w:hAnsi="Arial" w:cs="Arial"/>
          <w:color w:val="000000"/>
          <w:sz w:val="23"/>
          <w:szCs w:val="23"/>
        </w:rPr>
        <w:t>déplacement</w:t>
      </w:r>
      <w:r>
        <w:rPr>
          <w:rFonts w:ascii="Arial" w:hAnsi="Arial" w:cs="Arial"/>
          <w:color w:val="000000"/>
          <w:sz w:val="23"/>
          <w:szCs w:val="23"/>
        </w:rPr>
        <w:t xml:space="preserve"> d</w:t>
      </w:r>
      <w:r w:rsidR="0055703F">
        <w:rPr>
          <w:rFonts w:ascii="Arial" w:hAnsi="Arial" w:cs="Arial"/>
          <w:color w:val="000000"/>
          <w:sz w:val="23"/>
          <w:szCs w:val="23"/>
        </w:rPr>
        <w:t>’unités</w:t>
      </w:r>
      <w:r>
        <w:rPr>
          <w:rFonts w:ascii="Arial" w:hAnsi="Arial" w:cs="Arial"/>
          <w:color w:val="000000"/>
          <w:sz w:val="23"/>
          <w:szCs w:val="23"/>
        </w:rPr>
        <w:t xml:space="preserve"> par 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télékinésie, </w:t>
      </w:r>
      <w:r>
        <w:rPr>
          <w:rFonts w:ascii="Arial" w:hAnsi="Arial" w:cs="Arial"/>
          <w:color w:val="000000"/>
          <w:sz w:val="23"/>
          <w:szCs w:val="23"/>
        </w:rPr>
        <w:t xml:space="preserve">vision 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à </w:t>
      </w:r>
      <w:r>
        <w:rPr>
          <w:rFonts w:ascii="Arial" w:hAnsi="Arial" w:cs="Arial"/>
          <w:color w:val="000000"/>
          <w:sz w:val="23"/>
          <w:szCs w:val="23"/>
        </w:rPr>
        <w:t xml:space="preserve">360 </w:t>
      </w:r>
      <w:r w:rsidR="0055703F">
        <w:rPr>
          <w:rFonts w:ascii="Arial" w:hAnsi="Arial" w:cs="Arial"/>
          <w:color w:val="000000"/>
          <w:sz w:val="23"/>
          <w:szCs w:val="23"/>
        </w:rPr>
        <w:t>degrés</w:t>
      </w:r>
      <w:r>
        <w:rPr>
          <w:rFonts w:ascii="Arial" w:hAnsi="Arial" w:cs="Arial"/>
          <w:color w:val="000000"/>
          <w:sz w:val="23"/>
          <w:szCs w:val="23"/>
        </w:rPr>
        <w:t xml:space="preserve"> avec un rayon plus </w:t>
      </w:r>
      <w:r w:rsidR="0055703F">
        <w:rPr>
          <w:rFonts w:ascii="Arial" w:hAnsi="Arial" w:cs="Arial"/>
          <w:color w:val="000000"/>
          <w:sz w:val="23"/>
          <w:szCs w:val="23"/>
        </w:rPr>
        <w:t>réduit</w:t>
      </w:r>
      <w:r>
        <w:rPr>
          <w:rFonts w:ascii="Arial" w:hAnsi="Arial" w:cs="Arial"/>
          <w:color w:val="000000"/>
          <w:sz w:val="23"/>
          <w:szCs w:val="23"/>
        </w:rPr>
        <w:t xml:space="preserve"> que le hunter,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-</w:t>
      </w:r>
      <w:r w:rsidR="0055703F">
        <w:rPr>
          <w:rFonts w:ascii="Arial" w:hAnsi="Arial" w:cs="Arial"/>
          <w:color w:val="000000"/>
          <w:sz w:val="23"/>
          <w:szCs w:val="23"/>
        </w:rPr>
        <w:t xml:space="preserve"> U</w:t>
      </w:r>
      <w:r>
        <w:rPr>
          <w:rFonts w:ascii="Arial" w:hAnsi="Arial" w:cs="Arial"/>
          <w:color w:val="000000"/>
          <w:sz w:val="23"/>
          <w:szCs w:val="23"/>
        </w:rPr>
        <w:t>n gladiateur</w:t>
      </w:r>
      <w:r w:rsidR="0055703F">
        <w:rPr>
          <w:rFonts w:ascii="Arial" w:hAnsi="Arial" w:cs="Arial"/>
          <w:color w:val="000000"/>
          <w:sz w:val="23"/>
          <w:szCs w:val="23"/>
        </w:rPr>
        <w:t>, u</w:t>
      </w:r>
      <w:r>
        <w:rPr>
          <w:rFonts w:ascii="Arial" w:hAnsi="Arial" w:cs="Arial"/>
          <w:color w:val="000000"/>
          <w:sz w:val="23"/>
          <w:szCs w:val="23"/>
        </w:rPr>
        <w:t xml:space="preserve">ne </w:t>
      </w:r>
      <w:r w:rsidR="0055703F">
        <w:rPr>
          <w:rFonts w:ascii="Arial" w:hAnsi="Arial" w:cs="Arial"/>
          <w:color w:val="000000"/>
          <w:sz w:val="23"/>
          <w:szCs w:val="23"/>
        </w:rPr>
        <w:t>unité</w:t>
      </w:r>
      <w:r>
        <w:rPr>
          <w:rFonts w:ascii="Arial" w:hAnsi="Arial" w:cs="Arial"/>
          <w:color w:val="000000"/>
          <w:sz w:val="23"/>
          <w:szCs w:val="23"/>
        </w:rPr>
        <w:t xml:space="preserve"> qui traine un boulet/masse/</w:t>
      </w:r>
      <w:r w:rsidR="0055703F">
        <w:rPr>
          <w:rFonts w:ascii="Arial" w:hAnsi="Arial" w:cs="Arial"/>
          <w:color w:val="000000"/>
          <w:sz w:val="23"/>
          <w:szCs w:val="23"/>
        </w:rPr>
        <w:t>épée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55703F">
        <w:rPr>
          <w:rFonts w:ascii="Arial" w:hAnsi="Arial" w:cs="Arial"/>
          <w:color w:val="000000"/>
          <w:sz w:val="23"/>
          <w:szCs w:val="23"/>
        </w:rPr>
        <w:t>derrière</w:t>
      </w:r>
      <w:r>
        <w:rPr>
          <w:rFonts w:ascii="Arial" w:hAnsi="Arial" w:cs="Arial"/>
          <w:color w:val="000000"/>
          <w:sz w:val="23"/>
          <w:szCs w:val="23"/>
        </w:rPr>
        <w:t xml:space="preserve"> elle, et peut frapper les ennemis avec. (</w:t>
      </w:r>
      <w:r w:rsidR="00932E5A">
        <w:rPr>
          <w:rFonts w:ascii="Arial" w:hAnsi="Arial" w:cs="Arial"/>
          <w:color w:val="000000"/>
          <w:sz w:val="23"/>
          <w:szCs w:val="23"/>
        </w:rPr>
        <w:t>Voir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hammerfight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), </w:t>
      </w:r>
      <w:r w:rsidR="0055703F">
        <w:rPr>
          <w:rFonts w:ascii="Arial" w:hAnsi="Arial" w:cs="Arial"/>
          <w:color w:val="000000"/>
          <w:sz w:val="23"/>
          <w:szCs w:val="23"/>
        </w:rPr>
        <w:t>dégâts</w:t>
      </w:r>
      <w:r>
        <w:rPr>
          <w:rFonts w:ascii="Arial" w:hAnsi="Arial" w:cs="Arial"/>
          <w:color w:val="000000"/>
          <w:sz w:val="23"/>
          <w:szCs w:val="23"/>
        </w:rPr>
        <w:t xml:space="preserve"> en fonction de la vitesse. </w:t>
      </w:r>
      <w:r w:rsidR="00932E5A">
        <w:rPr>
          <w:rFonts w:ascii="Arial" w:hAnsi="Arial" w:cs="Arial"/>
          <w:color w:val="000000"/>
          <w:sz w:val="23"/>
          <w:szCs w:val="23"/>
        </w:rPr>
        <w:t>Même</w:t>
      </w:r>
      <w:r>
        <w:rPr>
          <w:rFonts w:ascii="Arial" w:hAnsi="Arial" w:cs="Arial"/>
          <w:color w:val="000000"/>
          <w:sz w:val="23"/>
          <w:szCs w:val="23"/>
        </w:rPr>
        <w:t xml:space="preserve"> vision que le mage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="00932E5A">
        <w:rPr>
          <w:rFonts w:ascii="Arial" w:hAnsi="Arial" w:cs="Arial"/>
          <w:color w:val="000000"/>
          <w:sz w:val="23"/>
          <w:szCs w:val="23"/>
        </w:rPr>
        <w:t xml:space="preserve">            </w:t>
      </w:r>
      <w:r>
        <w:rPr>
          <w:rFonts w:ascii="Arial" w:hAnsi="Arial" w:cs="Arial"/>
          <w:color w:val="000000"/>
          <w:sz w:val="23"/>
          <w:szCs w:val="23"/>
        </w:rPr>
        <w:t>Dans les R</w:t>
      </w:r>
      <w:r w:rsidR="00932E5A"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T</w:t>
      </w:r>
      <w:r w:rsidR="00932E5A"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S</w:t>
      </w:r>
      <w:r w:rsidR="00932E5A">
        <w:rPr>
          <w:rFonts w:ascii="Arial" w:hAnsi="Arial" w:cs="Arial"/>
          <w:color w:val="000000"/>
          <w:sz w:val="23"/>
          <w:szCs w:val="23"/>
        </w:rPr>
        <w:t> :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- Les </w:t>
      </w:r>
      <w:r w:rsidR="00932E5A">
        <w:rPr>
          <w:rFonts w:ascii="Arial" w:hAnsi="Arial" w:cs="Arial"/>
          <w:color w:val="000000"/>
          <w:sz w:val="23"/>
          <w:szCs w:val="23"/>
        </w:rPr>
        <w:t>éléments.</w:t>
      </w:r>
      <w:r w:rsidR="00932E5A">
        <w:rPr>
          <w:rStyle w:val="apple-tab-span"/>
          <w:rFonts w:ascii="Arial" w:hAnsi="Arial" w:cs="Arial"/>
          <w:color w:val="000000"/>
          <w:sz w:val="23"/>
          <w:szCs w:val="23"/>
        </w:rPr>
        <w:t xml:space="preserve"> </w:t>
      </w:r>
      <w:r w:rsidR="00932E5A">
        <w:rPr>
          <w:rFonts w:ascii="Arial" w:hAnsi="Arial" w:cs="Arial"/>
          <w:color w:val="000000"/>
          <w:sz w:val="23"/>
          <w:szCs w:val="23"/>
        </w:rPr>
        <w:t>Les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932E5A">
        <w:rPr>
          <w:rFonts w:ascii="Arial" w:hAnsi="Arial" w:cs="Arial"/>
          <w:color w:val="000000"/>
          <w:sz w:val="23"/>
          <w:szCs w:val="23"/>
        </w:rPr>
        <w:t>éléments</w:t>
      </w:r>
      <w:r>
        <w:rPr>
          <w:rFonts w:ascii="Arial" w:hAnsi="Arial" w:cs="Arial"/>
          <w:color w:val="000000"/>
          <w:sz w:val="23"/>
          <w:szCs w:val="23"/>
        </w:rPr>
        <w:t xml:space="preserve"> sont </w:t>
      </w:r>
      <w:r w:rsidR="00932E5A">
        <w:rPr>
          <w:rFonts w:ascii="Arial" w:hAnsi="Arial" w:cs="Arial"/>
          <w:color w:val="000000"/>
          <w:sz w:val="23"/>
          <w:szCs w:val="23"/>
        </w:rPr>
        <w:t>créés</w:t>
      </w:r>
      <w:r>
        <w:rPr>
          <w:rFonts w:ascii="Arial" w:hAnsi="Arial" w:cs="Arial"/>
          <w:color w:val="000000"/>
          <w:sz w:val="23"/>
          <w:szCs w:val="23"/>
        </w:rPr>
        <w:t xml:space="preserve"> au </w:t>
      </w:r>
      <w:r w:rsidR="00932E5A">
        <w:rPr>
          <w:rFonts w:ascii="Arial" w:hAnsi="Arial" w:cs="Arial"/>
          <w:color w:val="000000"/>
          <w:sz w:val="23"/>
          <w:szCs w:val="23"/>
        </w:rPr>
        <w:t>début</w:t>
      </w:r>
      <w:r>
        <w:rPr>
          <w:rFonts w:ascii="Arial" w:hAnsi="Arial" w:cs="Arial"/>
          <w:color w:val="000000"/>
          <w:sz w:val="23"/>
          <w:szCs w:val="23"/>
        </w:rPr>
        <w:t xml:space="preserve"> au nombre de 4 </w:t>
      </w:r>
      <w:r w:rsidR="00932E5A">
        <w:rPr>
          <w:rFonts w:ascii="Arial" w:hAnsi="Arial" w:cs="Arial"/>
          <w:color w:val="000000"/>
          <w:sz w:val="23"/>
          <w:szCs w:val="23"/>
        </w:rPr>
        <w:t xml:space="preserve">ont des pouvoirs </w:t>
      </w:r>
      <w:r w:rsidR="00F21061">
        <w:rPr>
          <w:rFonts w:ascii="Arial" w:hAnsi="Arial" w:cs="Arial"/>
          <w:color w:val="000000"/>
          <w:sz w:val="23"/>
          <w:szCs w:val="23"/>
        </w:rPr>
        <w:t>distincts</w:t>
      </w:r>
      <w:r>
        <w:rPr>
          <w:rFonts w:ascii="Arial" w:hAnsi="Arial" w:cs="Arial"/>
          <w:color w:val="000000"/>
          <w:sz w:val="23"/>
          <w:szCs w:val="23"/>
        </w:rPr>
        <w:t xml:space="preserve"> et </w:t>
      </w:r>
      <w:r w:rsidR="00932E5A">
        <w:rPr>
          <w:rFonts w:ascii="Arial" w:hAnsi="Arial" w:cs="Arial"/>
          <w:color w:val="000000"/>
          <w:sz w:val="23"/>
          <w:szCs w:val="23"/>
        </w:rPr>
        <w:t>peuvent</w:t>
      </w:r>
      <w:r>
        <w:rPr>
          <w:rFonts w:ascii="Arial" w:hAnsi="Arial" w:cs="Arial"/>
          <w:color w:val="000000"/>
          <w:sz w:val="23"/>
          <w:szCs w:val="23"/>
        </w:rPr>
        <w:t xml:space="preserve"> se combiner, vu du </w:t>
      </w:r>
      <w:r w:rsidR="00932E5A">
        <w:rPr>
          <w:rFonts w:ascii="Arial" w:hAnsi="Arial" w:cs="Arial"/>
          <w:color w:val="000000"/>
          <w:sz w:val="23"/>
          <w:szCs w:val="23"/>
        </w:rPr>
        <w:t>dessus classique en mode R.T.S</w:t>
      </w:r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-</w:t>
      </w:r>
      <w:r w:rsidR="00F21061">
        <w:rPr>
          <w:rFonts w:ascii="Arial" w:hAnsi="Arial" w:cs="Arial"/>
          <w:color w:val="000000"/>
          <w:sz w:val="23"/>
          <w:szCs w:val="23"/>
        </w:rPr>
        <w:t xml:space="preserve"> T</w:t>
      </w:r>
      <w:r>
        <w:rPr>
          <w:rFonts w:ascii="Arial" w:hAnsi="Arial" w:cs="Arial"/>
          <w:color w:val="000000"/>
          <w:sz w:val="23"/>
          <w:szCs w:val="23"/>
        </w:rPr>
        <w:t>isseur d</w:t>
      </w:r>
      <w:r w:rsidR="00F21061">
        <w:rPr>
          <w:rFonts w:ascii="Arial" w:hAnsi="Arial" w:cs="Arial"/>
          <w:color w:val="000000"/>
          <w:sz w:val="23"/>
          <w:szCs w:val="23"/>
        </w:rPr>
        <w:t>’esprit, unité pouvant invoquer des monstres</w:t>
      </w:r>
      <w:r>
        <w:rPr>
          <w:rFonts w:ascii="Arial" w:hAnsi="Arial" w:cs="Arial"/>
          <w:color w:val="000000"/>
          <w:sz w:val="23"/>
          <w:szCs w:val="23"/>
        </w:rPr>
        <w:t xml:space="preserve"> su</w:t>
      </w:r>
      <w:r w:rsidR="00F21061"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00000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21061">
        <w:rPr>
          <w:rFonts w:ascii="Arial" w:hAnsi="Arial" w:cs="Arial"/>
          <w:color w:val="000000"/>
          <w:sz w:val="23"/>
          <w:szCs w:val="23"/>
        </w:rPr>
        <w:t>travers</w:t>
      </w:r>
      <w:r>
        <w:rPr>
          <w:rFonts w:ascii="Arial" w:hAnsi="Arial" w:cs="Arial"/>
          <w:color w:val="000000"/>
          <w:sz w:val="23"/>
          <w:szCs w:val="23"/>
        </w:rPr>
        <w:t xml:space="preserve"> de</w:t>
      </w:r>
      <w:r w:rsidR="00F21061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portail</w:t>
      </w:r>
      <w:r w:rsidR="00F21061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qui s</w:t>
      </w:r>
      <w:r w:rsidR="00F21061">
        <w:rPr>
          <w:rFonts w:ascii="Arial" w:hAnsi="Arial" w:cs="Arial"/>
          <w:color w:val="000000"/>
          <w:sz w:val="23"/>
          <w:szCs w:val="23"/>
        </w:rPr>
        <w:t>’</w:t>
      </w:r>
      <w:r>
        <w:rPr>
          <w:rFonts w:ascii="Arial" w:hAnsi="Arial" w:cs="Arial"/>
          <w:color w:val="000000"/>
          <w:sz w:val="23"/>
          <w:szCs w:val="23"/>
        </w:rPr>
        <w:t>ouvre</w:t>
      </w:r>
      <w:r w:rsidR="00F21061">
        <w:rPr>
          <w:rFonts w:ascii="Arial" w:hAnsi="Arial" w:cs="Arial"/>
          <w:color w:val="000000"/>
          <w:sz w:val="23"/>
          <w:szCs w:val="23"/>
        </w:rPr>
        <w:t>nt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21061">
        <w:rPr>
          <w:rFonts w:ascii="Arial" w:hAnsi="Arial" w:cs="Arial"/>
          <w:color w:val="000000"/>
          <w:sz w:val="23"/>
          <w:szCs w:val="23"/>
        </w:rPr>
        <w:t xml:space="preserve">aléatoirement, </w:t>
      </w:r>
      <w:r>
        <w:rPr>
          <w:rFonts w:ascii="Arial" w:hAnsi="Arial" w:cs="Arial"/>
          <w:color w:val="000000"/>
          <w:sz w:val="23"/>
          <w:szCs w:val="23"/>
        </w:rPr>
        <w:t xml:space="preserve">il perd de </w:t>
      </w:r>
      <w:r w:rsidR="00F21061">
        <w:rPr>
          <w:rFonts w:ascii="Arial" w:hAnsi="Arial" w:cs="Arial"/>
          <w:color w:val="000000"/>
          <w:sz w:val="23"/>
          <w:szCs w:val="23"/>
        </w:rPr>
        <w:t>l’énergie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2E5DDE">
        <w:rPr>
          <w:rFonts w:ascii="Arial" w:hAnsi="Arial" w:cs="Arial"/>
          <w:color w:val="000000"/>
          <w:sz w:val="23"/>
          <w:szCs w:val="23"/>
        </w:rPr>
        <w:t>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21061">
        <w:rPr>
          <w:rFonts w:ascii="Arial" w:hAnsi="Arial" w:cs="Arial"/>
          <w:color w:val="000000"/>
          <w:sz w:val="23"/>
          <w:szCs w:val="23"/>
        </w:rPr>
        <w:t>chaque</w:t>
      </w:r>
      <w:r>
        <w:rPr>
          <w:rFonts w:ascii="Arial" w:hAnsi="Arial" w:cs="Arial"/>
          <w:color w:val="000000"/>
          <w:sz w:val="23"/>
          <w:szCs w:val="23"/>
        </w:rPr>
        <w:t xml:space="preserve"> invocation</w:t>
      </w:r>
      <w:r w:rsidR="00F21061">
        <w:rPr>
          <w:rFonts w:ascii="Arial" w:hAnsi="Arial" w:cs="Arial"/>
          <w:color w:val="000000"/>
          <w:sz w:val="23"/>
          <w:szCs w:val="23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-</w:t>
      </w:r>
      <w:r w:rsidR="00F21061">
        <w:rPr>
          <w:rFonts w:ascii="Arial" w:hAnsi="Arial" w:cs="Arial"/>
          <w:color w:val="000000"/>
          <w:sz w:val="23"/>
          <w:szCs w:val="23"/>
        </w:rPr>
        <w:t xml:space="preserve"> </w:t>
      </w:r>
      <w:r w:rsidR="002E5DDE">
        <w:rPr>
          <w:rFonts w:ascii="Arial" w:hAnsi="Arial" w:cs="Arial"/>
          <w:color w:val="000000"/>
          <w:sz w:val="23"/>
          <w:szCs w:val="23"/>
        </w:rPr>
        <w:t>Le commando. Le commando est composé</w:t>
      </w:r>
      <w:r>
        <w:rPr>
          <w:rFonts w:ascii="Arial" w:hAnsi="Arial" w:cs="Arial"/>
          <w:color w:val="000000"/>
          <w:sz w:val="23"/>
          <w:szCs w:val="23"/>
        </w:rPr>
        <w:t xml:space="preserve"> de </w:t>
      </w:r>
      <w:r w:rsidR="00F21061">
        <w:rPr>
          <w:rFonts w:ascii="Arial" w:hAnsi="Arial" w:cs="Arial"/>
          <w:color w:val="000000"/>
          <w:sz w:val="23"/>
          <w:szCs w:val="23"/>
        </w:rPr>
        <w:t>plusieurs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F21061">
        <w:rPr>
          <w:rFonts w:ascii="Arial" w:hAnsi="Arial" w:cs="Arial"/>
          <w:color w:val="000000"/>
          <w:sz w:val="23"/>
          <w:szCs w:val="23"/>
        </w:rPr>
        <w:t>unités contrôlables</w:t>
      </w:r>
      <w:r w:rsidR="002E5DDE">
        <w:rPr>
          <w:rFonts w:ascii="Arial" w:hAnsi="Arial" w:cs="Arial"/>
          <w:color w:val="000000"/>
          <w:sz w:val="23"/>
          <w:szCs w:val="23"/>
        </w:rPr>
        <w:t xml:space="preserve"> qui </w:t>
      </w:r>
      <w:r w:rsidR="00F21061">
        <w:rPr>
          <w:rFonts w:ascii="Arial" w:hAnsi="Arial" w:cs="Arial"/>
          <w:color w:val="000000"/>
          <w:sz w:val="23"/>
          <w:szCs w:val="23"/>
        </w:rPr>
        <w:t xml:space="preserve">peuvent construire </w:t>
      </w:r>
      <w:r>
        <w:rPr>
          <w:rFonts w:ascii="Arial" w:hAnsi="Arial" w:cs="Arial"/>
          <w:color w:val="000000"/>
          <w:sz w:val="23"/>
          <w:szCs w:val="23"/>
        </w:rPr>
        <w:t xml:space="preserve">des </w:t>
      </w:r>
      <w:r w:rsidR="00F21061">
        <w:rPr>
          <w:rFonts w:ascii="Arial" w:hAnsi="Arial" w:cs="Arial"/>
          <w:color w:val="000000"/>
          <w:sz w:val="23"/>
          <w:szCs w:val="23"/>
        </w:rPr>
        <w:t>bâtiments</w:t>
      </w:r>
    </w:p>
    <w:sectPr w:rsidR="007D16D5" w:rsidRPr="0055703F">
      <w:headerReference w:type="default" r:id="rId11"/>
      <w:footerReference w:type="default" r:id="rId12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7CB" w:rsidRDefault="003737CB">
      <w:pPr>
        <w:spacing w:after="0" w:line="240" w:lineRule="auto"/>
      </w:pPr>
      <w:r>
        <w:separator/>
      </w:r>
    </w:p>
  </w:endnote>
  <w:endnote w:type="continuationSeparator" w:id="0">
    <w:p w:rsidR="003737CB" w:rsidRDefault="0037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51" w:rsidRDefault="003737CB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6066D3">
      <w:rPr>
        <w:noProof/>
      </w:rP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7CB" w:rsidRDefault="003737CB">
      <w:pPr>
        <w:spacing w:after="0" w:line="240" w:lineRule="auto"/>
      </w:pPr>
      <w:r>
        <w:separator/>
      </w:r>
    </w:p>
  </w:footnote>
  <w:footnote w:type="continuationSeparator" w:id="0">
    <w:p w:rsidR="003737CB" w:rsidRDefault="0037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551" w:rsidRDefault="003737CB">
    <w:pPr>
      <w:pStyle w:val="En-tte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9-29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097E25">
          <w:t>29/09/2012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AD745" wp14:editId="5CE1402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2C5"/>
    <w:multiLevelType w:val="multilevel"/>
    <w:tmpl w:val="FC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>
    <w:nsid w:val="383B69F1"/>
    <w:multiLevelType w:val="multilevel"/>
    <w:tmpl w:val="25C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F8356B"/>
    <w:multiLevelType w:val="multilevel"/>
    <w:tmpl w:val="FB2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631B97"/>
    <w:multiLevelType w:val="hybridMultilevel"/>
    <w:tmpl w:val="F798446C"/>
    <w:lvl w:ilvl="0" w:tplc="7D64E3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28"/>
    <w:rsid w:val="00097E25"/>
    <w:rsid w:val="001C3E28"/>
    <w:rsid w:val="001E672F"/>
    <w:rsid w:val="00244A30"/>
    <w:rsid w:val="002E5DDE"/>
    <w:rsid w:val="003737CB"/>
    <w:rsid w:val="00483A98"/>
    <w:rsid w:val="004E0A25"/>
    <w:rsid w:val="0055703F"/>
    <w:rsid w:val="006066D3"/>
    <w:rsid w:val="0074535A"/>
    <w:rsid w:val="007C4876"/>
    <w:rsid w:val="007D16D5"/>
    <w:rsid w:val="007E0079"/>
    <w:rsid w:val="00832551"/>
    <w:rsid w:val="008B3271"/>
    <w:rsid w:val="00932E5A"/>
    <w:rsid w:val="00A0159F"/>
    <w:rsid w:val="00BF7893"/>
    <w:rsid w:val="00F21061"/>
    <w:rsid w:val="00F8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Policepardfaut"/>
    <w:rsid w:val="00483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Policepardfaut"/>
    <w:rsid w:val="0048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uard\AppData\Roaming\Microsoft\Template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8EEFBCD1F4441C8281C3DF7B89B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3C1441-870D-4DE3-852A-CF1AEC0CE97E}"/>
      </w:docPartPr>
      <w:docPartBody>
        <w:p w:rsidR="00000000" w:rsidRDefault="00C65612">
          <w:pPr>
            <w:pStyle w:val="368EEFBCD1F4441C8281C3DF7B89B6A7"/>
          </w:pPr>
          <w:r>
            <w:t>[Titre du document]</w:t>
          </w:r>
        </w:p>
      </w:docPartBody>
    </w:docPart>
    <w:docPart>
      <w:docPartPr>
        <w:name w:val="D8AC659DCC484DAD801E3AC80903C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A47C2D-85D1-4EE9-BCC8-C1E248FDF20D}"/>
      </w:docPartPr>
      <w:docPartBody>
        <w:p w:rsidR="00000000" w:rsidRDefault="00C65612">
          <w:pPr>
            <w:pStyle w:val="D8AC659DCC484DAD801E3AC80903C198"/>
          </w:pPr>
          <w:r>
            <w:t>[Sous-titre du document]</w:t>
          </w:r>
        </w:p>
      </w:docPartBody>
    </w:docPart>
    <w:docPart>
      <w:docPartPr>
        <w:name w:val="592AE14178424B66B793D6DD0616B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A5A965-D448-4229-81DC-3ED2407A928F}"/>
      </w:docPartPr>
      <w:docPartBody>
        <w:p w:rsidR="00000000" w:rsidRDefault="00C65612">
          <w:pPr>
            <w:pStyle w:val="592AE14178424B66B793D6DD0616B7E0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217DC0AC8D6140A6870444A2C8033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8814B1-A47D-497C-AE5E-D749CDCE9B53}"/>
      </w:docPartPr>
      <w:docPartBody>
        <w:p w:rsidR="00000000" w:rsidRDefault="00C65612">
          <w:pPr>
            <w:pStyle w:val="217DC0AC8D6140A6870444A2C8033E06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[Sous-titre du document]</w:t>
          </w:r>
        </w:p>
      </w:docPartBody>
    </w:docPart>
    <w:docPart>
      <w:docPartPr>
        <w:name w:val="8B100BD12CAD4F0E9166494F6F09B7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AC99-B709-4DF6-B981-85C1BC90ED61}"/>
      </w:docPartPr>
      <w:docPartBody>
        <w:p w:rsidR="00000000" w:rsidRDefault="00C65612">
          <w:pPr>
            <w:pStyle w:val="8B100BD12CAD4F0E9166494F6F09B7B4"/>
          </w:pPr>
          <w:r>
            <w:t>[Tapez le résumé du document</w:t>
          </w:r>
          <w:r>
            <w:t xml:space="preserve">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12"/>
    <w:rsid w:val="00C6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8EEFBCD1F4441C8281C3DF7B89B6A7">
    <w:name w:val="368EEFBCD1F4441C8281C3DF7B89B6A7"/>
  </w:style>
  <w:style w:type="paragraph" w:customStyle="1" w:styleId="D8AC659DCC484DAD801E3AC80903C198">
    <w:name w:val="D8AC659DCC484DAD801E3AC80903C198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55D28E736D24B3DA09C4BCCFA03C878">
    <w:name w:val="655D28E736D24B3DA09C4BCCFA03C878"/>
  </w:style>
  <w:style w:type="paragraph" w:customStyle="1" w:styleId="592AE14178424B66B793D6DD0616B7E0">
    <w:name w:val="592AE14178424B66B793D6DD0616B7E0"/>
  </w:style>
  <w:style w:type="paragraph" w:customStyle="1" w:styleId="217DC0AC8D6140A6870444A2C8033E06">
    <w:name w:val="217DC0AC8D6140A6870444A2C8033E06"/>
  </w:style>
  <w:style w:type="paragraph" w:customStyle="1" w:styleId="8B100BD12CAD4F0E9166494F6F09B7B4">
    <w:name w:val="8B100BD12CAD4F0E9166494F6F09B7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8EEFBCD1F4441C8281C3DF7B89B6A7">
    <w:name w:val="368EEFBCD1F4441C8281C3DF7B89B6A7"/>
  </w:style>
  <w:style w:type="paragraph" w:customStyle="1" w:styleId="D8AC659DCC484DAD801E3AC80903C198">
    <w:name w:val="D8AC659DCC484DAD801E3AC80903C198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55D28E736D24B3DA09C4BCCFA03C878">
    <w:name w:val="655D28E736D24B3DA09C4BCCFA03C878"/>
  </w:style>
  <w:style w:type="paragraph" w:customStyle="1" w:styleId="592AE14178424B66B793D6DD0616B7E0">
    <w:name w:val="592AE14178424B66B793D6DD0616B7E0"/>
  </w:style>
  <w:style w:type="paragraph" w:customStyle="1" w:styleId="217DC0AC8D6140A6870444A2C8033E06">
    <w:name w:val="217DC0AC8D6140A6870444A2C8033E06"/>
  </w:style>
  <w:style w:type="paragraph" w:customStyle="1" w:styleId="8B100BD12CAD4F0E9166494F6F09B7B4">
    <w:name w:val="8B100BD12CAD4F0E9166494F6F09B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2012-09-29T00:00:00</PublishDate>
  <Abstract>Ce document a pour but de présenter et définir les besoins et les solutions du projet CODE-A. 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2660199-F34A-4684-8927-96A5215B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0</TotalTime>
  <Pages>4</Pages>
  <Words>698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CODE-A</vt:lpstr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CODE-A</dc:title>
  <dc:subject>Cahier des charges</dc:subject>
  <dc:creator>Edouard Brunvarlet</dc:creator>
  <cp:lastModifiedBy>Edouard Brunvarlet</cp:lastModifiedBy>
  <cp:revision>2</cp:revision>
  <dcterms:created xsi:type="dcterms:W3CDTF">2012-09-29T14:40:00Z</dcterms:created>
  <dcterms:modified xsi:type="dcterms:W3CDTF">2012-09-29T14:40:00Z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