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E774E" w14:textId="77777777" w:rsidR="00D967D7" w:rsidRPr="00CA6CD1" w:rsidRDefault="00D967D7" w:rsidP="001E0ED2">
      <w:pPr>
        <w:spacing w:line="360" w:lineRule="auto"/>
        <w:rPr>
          <w:rFonts w:ascii="Arial" w:hAnsi="Arial" w:cs="Arial"/>
          <w:b/>
          <w:sz w:val="44"/>
          <w:szCs w:val="44"/>
        </w:rPr>
      </w:pPr>
    </w:p>
    <w:p w14:paraId="06C3CEC5" w14:textId="77777777" w:rsidR="0076058F" w:rsidRPr="00CA6CD1" w:rsidRDefault="00D967D7" w:rsidP="001E0ED2">
      <w:pPr>
        <w:spacing w:line="360" w:lineRule="auto"/>
        <w:jc w:val="center"/>
        <w:rPr>
          <w:rFonts w:ascii="Arial" w:hAnsi="Arial" w:cs="Arial"/>
          <w:b/>
          <w:sz w:val="44"/>
          <w:szCs w:val="44"/>
        </w:rPr>
      </w:pPr>
      <w:r w:rsidRPr="00CA6CD1">
        <w:rPr>
          <w:rFonts w:ascii="Arial" w:hAnsi="Arial" w:cs="Arial"/>
          <w:b/>
          <w:color w:val="5B9BD5" w:themeColor="accent1"/>
          <w:sz w:val="44"/>
          <w:szCs w:val="44"/>
        </w:rPr>
        <w:drawing>
          <wp:anchor distT="0" distB="0" distL="114300" distR="114300" simplePos="0" relativeHeight="251658240" behindDoc="1" locked="0" layoutInCell="1" allowOverlap="1" wp14:anchorId="56F9D722" wp14:editId="49BF1129">
            <wp:simplePos x="0" y="0"/>
            <wp:positionH relativeFrom="column">
              <wp:posOffset>589915</wp:posOffset>
            </wp:positionH>
            <wp:positionV relativeFrom="paragraph">
              <wp:posOffset>499745</wp:posOffset>
            </wp:positionV>
            <wp:extent cx="4514850" cy="22764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IP (2).jpg"/>
                    <pic:cNvPicPr/>
                  </pic:nvPicPr>
                  <pic:blipFill>
                    <a:blip r:embed="rId8">
                      <a:extLst>
                        <a:ext uri="{28A0092B-C50C-407E-A947-70E740481C1C}">
                          <a14:useLocalDpi xmlns:a14="http://schemas.microsoft.com/office/drawing/2010/main" val="0"/>
                        </a:ext>
                      </a:extLst>
                    </a:blip>
                    <a:stretch>
                      <a:fillRect/>
                    </a:stretch>
                  </pic:blipFill>
                  <pic:spPr>
                    <a:xfrm>
                      <a:off x="0" y="0"/>
                      <a:ext cx="4514850" cy="2276475"/>
                    </a:xfrm>
                    <a:prstGeom prst="rect">
                      <a:avLst/>
                    </a:prstGeom>
                  </pic:spPr>
                </pic:pic>
              </a:graphicData>
            </a:graphic>
            <wp14:sizeRelH relativeFrom="page">
              <wp14:pctWidth>0</wp14:pctWidth>
            </wp14:sizeRelH>
            <wp14:sizeRelV relativeFrom="page">
              <wp14:pctHeight>0</wp14:pctHeight>
            </wp14:sizeRelV>
          </wp:anchor>
        </w:drawing>
      </w:r>
      <w:r w:rsidRPr="00CA6CD1">
        <w:rPr>
          <w:rFonts w:ascii="Arial" w:hAnsi="Arial" w:cs="Arial"/>
          <w:b/>
          <w:sz w:val="44"/>
          <w:szCs w:val="44"/>
        </w:rPr>
        <w:t>UNIVERSIDAD CIENTÍFICA DEL SUR</w:t>
      </w:r>
    </w:p>
    <w:p w14:paraId="20E01078" w14:textId="77777777" w:rsidR="00D967D7" w:rsidRPr="00CA6CD1" w:rsidRDefault="00D967D7" w:rsidP="001E0ED2">
      <w:pPr>
        <w:spacing w:line="360" w:lineRule="auto"/>
        <w:jc w:val="center"/>
        <w:rPr>
          <w:rFonts w:ascii="Arial" w:hAnsi="Arial" w:cs="Arial"/>
          <w:b/>
          <w:color w:val="2E74B5" w:themeColor="accent1" w:themeShade="BF"/>
          <w:sz w:val="44"/>
          <w:szCs w:val="44"/>
        </w:rPr>
      </w:pPr>
      <w:r w:rsidRPr="00CA6CD1">
        <w:rPr>
          <w:rFonts w:ascii="Arial" w:hAnsi="Arial" w:cs="Arial"/>
          <w:b/>
          <w:color w:val="2E74B5" w:themeColor="accent1" w:themeShade="BF"/>
          <w:sz w:val="44"/>
          <w:szCs w:val="44"/>
        </w:rPr>
        <w:t>FACULTAD DE CIENCIAS HUMANAS</w:t>
      </w:r>
    </w:p>
    <w:p w14:paraId="4EE48836" w14:textId="77777777" w:rsidR="00D967D7" w:rsidRPr="00CA6CD1" w:rsidRDefault="00D967D7" w:rsidP="001E0ED2">
      <w:pPr>
        <w:spacing w:line="360" w:lineRule="auto"/>
        <w:jc w:val="center"/>
        <w:rPr>
          <w:rFonts w:ascii="Arial" w:hAnsi="Arial" w:cs="Arial"/>
          <w:b/>
          <w:color w:val="2E74B5" w:themeColor="accent1" w:themeShade="BF"/>
          <w:sz w:val="44"/>
        </w:rPr>
      </w:pPr>
    </w:p>
    <w:p w14:paraId="304A576F" w14:textId="77777777" w:rsidR="00D967D7" w:rsidRPr="00CA6CD1" w:rsidRDefault="00D967D7" w:rsidP="001E0ED2">
      <w:pPr>
        <w:spacing w:line="360" w:lineRule="auto"/>
        <w:rPr>
          <w:rFonts w:ascii="Arial" w:hAnsi="Arial" w:cs="Arial"/>
          <w:sz w:val="44"/>
        </w:rPr>
      </w:pPr>
    </w:p>
    <w:p w14:paraId="2F0912AB" w14:textId="77777777" w:rsidR="00D967D7" w:rsidRPr="00CA6CD1" w:rsidRDefault="00D967D7" w:rsidP="001E0ED2">
      <w:pPr>
        <w:spacing w:line="360" w:lineRule="auto"/>
        <w:rPr>
          <w:rFonts w:ascii="Arial" w:hAnsi="Arial" w:cs="Arial"/>
          <w:sz w:val="44"/>
        </w:rPr>
      </w:pPr>
    </w:p>
    <w:p w14:paraId="0A1DFFB1" w14:textId="5692858C" w:rsidR="00D967D7" w:rsidRPr="00CA6CD1" w:rsidRDefault="339538CD" w:rsidP="001E0ED2">
      <w:pPr>
        <w:tabs>
          <w:tab w:val="left" w:pos="3621"/>
        </w:tabs>
        <w:spacing w:line="360" w:lineRule="auto"/>
        <w:jc w:val="center"/>
        <w:rPr>
          <w:rFonts w:ascii="Arial" w:hAnsi="Arial" w:cs="Arial"/>
          <w:b/>
          <w:i/>
          <w:sz w:val="32"/>
          <w:szCs w:val="32"/>
        </w:rPr>
      </w:pPr>
      <w:r w:rsidRPr="00CA6CD1">
        <w:rPr>
          <w:rFonts w:ascii="Arial" w:hAnsi="Arial" w:cs="Arial"/>
          <w:b/>
          <w:bCs/>
          <w:i/>
          <w:iCs/>
          <w:sz w:val="32"/>
          <w:szCs w:val="32"/>
        </w:rPr>
        <w:t>¨,..............¨</w:t>
      </w:r>
    </w:p>
    <w:p w14:paraId="3BE6ED69" w14:textId="77777777" w:rsidR="00D967D7" w:rsidRPr="00CA6CD1" w:rsidRDefault="00D967D7" w:rsidP="001E0ED2">
      <w:pPr>
        <w:tabs>
          <w:tab w:val="left" w:pos="3621"/>
        </w:tabs>
        <w:spacing w:line="360" w:lineRule="auto"/>
        <w:jc w:val="center"/>
        <w:rPr>
          <w:rFonts w:ascii="Arial" w:hAnsi="Arial" w:cs="Arial"/>
          <w:b/>
          <w:i/>
          <w:sz w:val="24"/>
        </w:rPr>
      </w:pPr>
    </w:p>
    <w:p w14:paraId="252EB342" w14:textId="77777777" w:rsidR="00D967D7" w:rsidRPr="00CA6CD1" w:rsidRDefault="00D967D7" w:rsidP="001E0ED2">
      <w:pPr>
        <w:tabs>
          <w:tab w:val="left" w:pos="3621"/>
        </w:tabs>
        <w:spacing w:line="360" w:lineRule="auto"/>
        <w:jc w:val="center"/>
        <w:rPr>
          <w:rFonts w:ascii="Arial" w:hAnsi="Arial" w:cs="Arial"/>
          <w:b/>
          <w:i/>
          <w:sz w:val="24"/>
        </w:rPr>
      </w:pPr>
    </w:p>
    <w:p w14:paraId="0B9FA3DA" w14:textId="77777777" w:rsidR="00D967D7" w:rsidRPr="00CA6CD1" w:rsidRDefault="00D967D7" w:rsidP="001E0ED2">
      <w:pPr>
        <w:tabs>
          <w:tab w:val="left" w:pos="3621"/>
        </w:tabs>
        <w:spacing w:line="360" w:lineRule="auto"/>
        <w:jc w:val="center"/>
        <w:rPr>
          <w:rFonts w:ascii="Arial" w:hAnsi="Arial" w:cs="Arial"/>
          <w:b/>
          <w:i/>
          <w:sz w:val="24"/>
        </w:rPr>
      </w:pPr>
    </w:p>
    <w:p w14:paraId="065D9081" w14:textId="77777777" w:rsidR="00D967D7" w:rsidRPr="00CA6CD1" w:rsidRDefault="00D967D7" w:rsidP="001E0ED2">
      <w:pPr>
        <w:tabs>
          <w:tab w:val="left" w:pos="3621"/>
        </w:tabs>
        <w:spacing w:line="360" w:lineRule="auto"/>
        <w:jc w:val="both"/>
        <w:rPr>
          <w:rFonts w:ascii="Arial" w:hAnsi="Arial" w:cs="Arial"/>
          <w:b/>
          <w:sz w:val="24"/>
        </w:rPr>
      </w:pPr>
    </w:p>
    <w:p w14:paraId="4E7D6214" w14:textId="77777777" w:rsidR="00D967D7" w:rsidRPr="00CA6CD1" w:rsidRDefault="00D967D7" w:rsidP="001E0ED2">
      <w:pPr>
        <w:tabs>
          <w:tab w:val="left" w:pos="3621"/>
        </w:tabs>
        <w:spacing w:line="360" w:lineRule="auto"/>
        <w:jc w:val="both"/>
        <w:rPr>
          <w:rFonts w:ascii="Arial" w:hAnsi="Arial" w:cs="Arial"/>
          <w:b/>
          <w:sz w:val="24"/>
        </w:rPr>
      </w:pPr>
      <w:r w:rsidRPr="00CA6CD1">
        <w:rPr>
          <w:rFonts w:ascii="Arial" w:hAnsi="Arial" w:cs="Arial"/>
          <w:b/>
          <w:sz w:val="24"/>
        </w:rPr>
        <mc:AlternateContent>
          <mc:Choice Requires="wps">
            <w:drawing>
              <wp:anchor distT="0" distB="0" distL="114300" distR="114300" simplePos="0" relativeHeight="251658241" behindDoc="0" locked="0" layoutInCell="1" allowOverlap="1" wp14:anchorId="42023B9E" wp14:editId="6AB6018D">
                <wp:simplePos x="0" y="0"/>
                <wp:positionH relativeFrom="column">
                  <wp:posOffset>-2120</wp:posOffset>
                </wp:positionH>
                <wp:positionV relativeFrom="paragraph">
                  <wp:posOffset>172720</wp:posOffset>
                </wp:positionV>
                <wp:extent cx="1867989" cy="13063"/>
                <wp:effectExtent l="19050" t="19050" r="37465" b="25400"/>
                <wp:wrapNone/>
                <wp:docPr id="3" name="Conector recto 3"/>
                <wp:cNvGraphicFramePr/>
                <a:graphic xmlns:a="http://schemas.openxmlformats.org/drawingml/2006/main">
                  <a:graphicData uri="http://schemas.microsoft.com/office/word/2010/wordprocessingShape">
                    <wps:wsp>
                      <wps:cNvCnPr/>
                      <wps:spPr>
                        <a:xfrm flipV="1">
                          <a:off x="0" y="0"/>
                          <a:ext cx="1867989" cy="13063"/>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line id="Conector recto 3"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3pt" from="-.15pt,13.6pt" to="146.95pt,14.65pt" w14:anchorId="033F80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">
                <v:stroke joinstyle="miter"/>
              </v:line>
            </w:pict>
          </mc:Fallback>
        </mc:AlternateContent>
      </w:r>
    </w:p>
    <w:p w14:paraId="3B288277" w14:textId="77777777" w:rsidR="00D967D7" w:rsidRPr="00CA6CD1" w:rsidRDefault="00D967D7" w:rsidP="001E0ED2">
      <w:pPr>
        <w:tabs>
          <w:tab w:val="left" w:pos="3621"/>
        </w:tabs>
        <w:spacing w:line="360" w:lineRule="auto"/>
        <w:jc w:val="both"/>
        <w:rPr>
          <w:rFonts w:ascii="Arial" w:hAnsi="Arial" w:cs="Arial"/>
          <w:b/>
          <w:sz w:val="24"/>
        </w:rPr>
      </w:pPr>
      <w:r w:rsidRPr="00CA6CD1">
        <w:rPr>
          <w:rFonts w:ascii="Arial" w:hAnsi="Arial" w:cs="Arial"/>
          <w:b/>
          <w:sz w:val="24"/>
        </w:rPr>
        <w:t xml:space="preserve">Presentado por: </w:t>
      </w:r>
    </w:p>
    <w:p w14:paraId="1C21E9F9" w14:textId="77777777" w:rsidR="00D967D7" w:rsidRPr="00CA6CD1" w:rsidRDefault="00D967D7" w:rsidP="001E0ED2">
      <w:pPr>
        <w:pStyle w:val="ListParagraph"/>
        <w:numPr>
          <w:ilvl w:val="0"/>
          <w:numId w:val="1"/>
        </w:numPr>
        <w:tabs>
          <w:tab w:val="left" w:pos="3621"/>
        </w:tabs>
        <w:spacing w:line="360" w:lineRule="auto"/>
        <w:jc w:val="both"/>
        <w:rPr>
          <w:rFonts w:ascii="Arial" w:hAnsi="Arial" w:cs="Arial"/>
          <w:b/>
          <w:sz w:val="24"/>
        </w:rPr>
      </w:pPr>
      <w:r w:rsidRPr="00CA6CD1">
        <w:rPr>
          <w:rFonts w:ascii="Arial" w:hAnsi="Arial" w:cs="Arial"/>
          <w:b/>
          <w:sz w:val="24"/>
        </w:rPr>
        <w:t xml:space="preserve">Bejarano Moreno, Gabriela. </w:t>
      </w:r>
    </w:p>
    <w:p w14:paraId="5C19A7A8" w14:textId="77777777" w:rsidR="00D967D7" w:rsidRPr="00CA6CD1" w:rsidRDefault="00D967D7" w:rsidP="001E0ED2">
      <w:pPr>
        <w:pStyle w:val="ListParagraph"/>
        <w:numPr>
          <w:ilvl w:val="0"/>
          <w:numId w:val="1"/>
        </w:numPr>
        <w:tabs>
          <w:tab w:val="left" w:pos="3621"/>
        </w:tabs>
        <w:spacing w:line="360" w:lineRule="auto"/>
        <w:jc w:val="both"/>
        <w:rPr>
          <w:rFonts w:ascii="Arial" w:hAnsi="Arial" w:cs="Arial"/>
          <w:b/>
          <w:sz w:val="24"/>
        </w:rPr>
      </w:pPr>
      <w:r w:rsidRPr="00CA6CD1">
        <w:rPr>
          <w:rFonts w:ascii="Arial" w:hAnsi="Arial" w:cs="Arial"/>
          <w:b/>
          <w:sz w:val="24"/>
        </w:rPr>
        <w:t xml:space="preserve">Buleje Huamán, Maylee. </w:t>
      </w:r>
    </w:p>
    <w:p w14:paraId="5F41CCB1" w14:textId="77777777" w:rsidR="00D967D7" w:rsidRPr="00CA6CD1" w:rsidRDefault="00D967D7" w:rsidP="001E0ED2">
      <w:pPr>
        <w:pStyle w:val="ListParagraph"/>
        <w:numPr>
          <w:ilvl w:val="0"/>
          <w:numId w:val="1"/>
        </w:numPr>
        <w:tabs>
          <w:tab w:val="left" w:pos="3621"/>
        </w:tabs>
        <w:spacing w:line="360" w:lineRule="auto"/>
        <w:jc w:val="both"/>
        <w:rPr>
          <w:rFonts w:ascii="Arial" w:hAnsi="Arial" w:cs="Arial"/>
          <w:b/>
          <w:sz w:val="24"/>
        </w:rPr>
      </w:pPr>
      <w:r w:rsidRPr="00CA6CD1">
        <w:rPr>
          <w:rFonts w:ascii="Arial" w:hAnsi="Arial" w:cs="Arial"/>
          <w:b/>
          <w:sz w:val="24"/>
        </w:rPr>
        <w:t>Vigo Magallanes, Raul.</w:t>
      </w:r>
    </w:p>
    <w:p w14:paraId="7A569B62" w14:textId="77777777" w:rsidR="005610F8" w:rsidRPr="00CA6CD1" w:rsidRDefault="005610F8" w:rsidP="001E0ED2">
      <w:pPr>
        <w:pStyle w:val="ListParagraph"/>
        <w:tabs>
          <w:tab w:val="left" w:pos="3621"/>
        </w:tabs>
        <w:spacing w:line="360" w:lineRule="auto"/>
        <w:jc w:val="both"/>
        <w:rPr>
          <w:rFonts w:ascii="Arial" w:hAnsi="Arial" w:cs="Arial"/>
          <w:b/>
          <w:sz w:val="24"/>
        </w:rPr>
      </w:pPr>
    </w:p>
    <w:p w14:paraId="6793ECD2" w14:textId="77777777" w:rsidR="00D967D7" w:rsidRPr="00CA6CD1" w:rsidRDefault="00D967D7" w:rsidP="001E0ED2">
      <w:pPr>
        <w:tabs>
          <w:tab w:val="left" w:pos="3621"/>
        </w:tabs>
        <w:spacing w:line="360" w:lineRule="auto"/>
        <w:jc w:val="both"/>
        <w:rPr>
          <w:rFonts w:ascii="Arial" w:hAnsi="Arial" w:cs="Arial"/>
          <w:b/>
          <w:sz w:val="24"/>
        </w:rPr>
      </w:pPr>
    </w:p>
    <w:p w14:paraId="30F1159F" w14:textId="77777777" w:rsidR="00D967D7" w:rsidRPr="00CA6CD1" w:rsidRDefault="00D967D7" w:rsidP="001E0ED2">
      <w:pPr>
        <w:tabs>
          <w:tab w:val="left" w:pos="3621"/>
        </w:tabs>
        <w:spacing w:line="360" w:lineRule="auto"/>
        <w:jc w:val="center"/>
        <w:rPr>
          <w:rFonts w:ascii="Arial" w:hAnsi="Arial" w:cs="Arial"/>
          <w:b/>
          <w:sz w:val="24"/>
        </w:rPr>
      </w:pPr>
      <w:r w:rsidRPr="00CA6CD1">
        <w:rPr>
          <w:rFonts w:ascii="Arial" w:hAnsi="Arial" w:cs="Arial"/>
          <w:b/>
          <w:sz w:val="24"/>
        </w:rPr>
        <w:t xml:space="preserve">2024 – PERÚ </w:t>
      </w:r>
    </w:p>
    <w:p w14:paraId="2BD74CBB" w14:textId="77777777" w:rsidR="00120F95" w:rsidRPr="00CA6CD1" w:rsidRDefault="00120F95" w:rsidP="001E0ED2">
      <w:pPr>
        <w:tabs>
          <w:tab w:val="left" w:pos="3621"/>
        </w:tabs>
        <w:spacing w:line="360" w:lineRule="auto"/>
        <w:jc w:val="both"/>
        <w:rPr>
          <w:rFonts w:ascii="Arial" w:hAnsi="Arial" w:cs="Arial"/>
          <w:b/>
          <w:sz w:val="24"/>
        </w:rPr>
      </w:pPr>
    </w:p>
    <w:p w14:paraId="7DA75ED9" w14:textId="77777777" w:rsidR="00120F95" w:rsidRPr="00CA6CD1" w:rsidRDefault="00120F95" w:rsidP="001E0ED2">
      <w:pPr>
        <w:tabs>
          <w:tab w:val="left" w:pos="3621"/>
        </w:tabs>
        <w:spacing w:line="360" w:lineRule="auto"/>
        <w:jc w:val="both"/>
        <w:rPr>
          <w:rFonts w:ascii="Arial" w:hAnsi="Arial" w:cs="Arial"/>
          <w:b/>
          <w:sz w:val="24"/>
        </w:rPr>
      </w:pPr>
    </w:p>
    <w:p w14:paraId="18EE9E86" w14:textId="77777777" w:rsidR="005610F8" w:rsidRPr="00CA6CD1" w:rsidRDefault="00120F95" w:rsidP="001E0ED2">
      <w:pPr>
        <w:tabs>
          <w:tab w:val="left" w:pos="3621"/>
        </w:tabs>
        <w:spacing w:line="360" w:lineRule="auto"/>
        <w:jc w:val="center"/>
        <w:rPr>
          <w:rFonts w:ascii="Arial" w:hAnsi="Arial" w:cs="Arial"/>
          <w:b/>
          <w:sz w:val="24"/>
          <w:u w:val="single"/>
        </w:rPr>
      </w:pPr>
      <w:r w:rsidRPr="00CA6CD1">
        <w:rPr>
          <w:rFonts w:ascii="Arial" w:hAnsi="Arial" w:cs="Arial"/>
          <w:b/>
          <w:sz w:val="24"/>
          <w:u w:val="single"/>
        </w:rPr>
        <w:t>ÍNDICE</w:t>
      </w:r>
    </w:p>
    <w:p w14:paraId="15443F8B" w14:textId="0E52FBFD" w:rsidR="00120F95" w:rsidRPr="00CA6CD1" w:rsidRDefault="00D505FE" w:rsidP="001E0ED2">
      <w:pPr>
        <w:tabs>
          <w:tab w:val="left" w:pos="3621"/>
        </w:tabs>
        <w:spacing w:line="360" w:lineRule="auto"/>
        <w:jc w:val="both"/>
        <w:rPr>
          <w:rFonts w:ascii="Arial" w:hAnsi="Arial" w:cs="Arial"/>
          <w:b/>
          <w:sz w:val="24"/>
        </w:rPr>
      </w:pPr>
      <w:r>
        <w:rPr>
          <w:rFonts w:ascii="Arial" w:hAnsi="Arial" w:cs="Arial"/>
          <w:b/>
          <w:sz w:val="24"/>
        </w:rPr>
        <w:t>DEDICATORIA</w:t>
      </w:r>
      <w:r w:rsidR="00120F95" w:rsidRPr="00CA6CD1">
        <w:rPr>
          <w:rFonts w:ascii="Arial" w:hAnsi="Arial" w:cs="Arial"/>
          <w:b/>
          <w:sz w:val="24"/>
        </w:rPr>
        <w:t xml:space="preserve"> ……………</w:t>
      </w:r>
      <w:r>
        <w:rPr>
          <w:rFonts w:ascii="Arial" w:hAnsi="Arial" w:cs="Arial"/>
          <w:b/>
          <w:sz w:val="24"/>
        </w:rPr>
        <w:t>..</w:t>
      </w:r>
      <w:r w:rsidR="00120F95" w:rsidRPr="00CA6CD1">
        <w:rPr>
          <w:rFonts w:ascii="Arial" w:hAnsi="Arial" w:cs="Arial"/>
          <w:b/>
          <w:sz w:val="24"/>
        </w:rPr>
        <w:t>…………………………………………………………</w:t>
      </w:r>
      <w:r w:rsidR="00964BB7" w:rsidRPr="00CA6CD1">
        <w:rPr>
          <w:rFonts w:ascii="Arial" w:hAnsi="Arial" w:cs="Arial"/>
          <w:b/>
          <w:sz w:val="24"/>
        </w:rPr>
        <w:t>….</w:t>
      </w:r>
      <w:r w:rsidR="0018766E">
        <w:rPr>
          <w:rFonts w:ascii="Arial" w:hAnsi="Arial" w:cs="Arial"/>
          <w:b/>
          <w:sz w:val="24"/>
        </w:rPr>
        <w:t>3</w:t>
      </w:r>
    </w:p>
    <w:p w14:paraId="76466832" w14:textId="4A5C1FF1" w:rsidR="00120F95" w:rsidRPr="00CA6CD1" w:rsidRDefault="002C642B" w:rsidP="001E0ED2">
      <w:pPr>
        <w:tabs>
          <w:tab w:val="left" w:pos="3621"/>
        </w:tabs>
        <w:spacing w:line="360" w:lineRule="auto"/>
        <w:jc w:val="both"/>
        <w:rPr>
          <w:rFonts w:ascii="Arial" w:hAnsi="Arial" w:cs="Arial"/>
          <w:b/>
          <w:sz w:val="24"/>
        </w:rPr>
      </w:pPr>
      <w:r>
        <w:rPr>
          <w:rFonts w:ascii="Arial" w:hAnsi="Arial" w:cs="Arial"/>
          <w:b/>
          <w:sz w:val="24"/>
        </w:rPr>
        <w:t>INTRODUCCIÓN…………….</w:t>
      </w:r>
      <w:r w:rsidR="00120F95" w:rsidRPr="00CA6CD1">
        <w:rPr>
          <w:rFonts w:ascii="Arial" w:hAnsi="Arial" w:cs="Arial"/>
          <w:b/>
          <w:sz w:val="24"/>
        </w:rPr>
        <w:t>………………………………………………………...</w:t>
      </w:r>
      <w:r w:rsidR="00964BB7" w:rsidRPr="00CA6CD1">
        <w:rPr>
          <w:rFonts w:ascii="Arial" w:hAnsi="Arial" w:cs="Arial"/>
          <w:b/>
          <w:sz w:val="24"/>
        </w:rPr>
        <w:t>....</w:t>
      </w:r>
      <w:r w:rsidR="0018766E">
        <w:rPr>
          <w:rFonts w:ascii="Arial" w:hAnsi="Arial" w:cs="Arial"/>
          <w:b/>
          <w:sz w:val="24"/>
        </w:rPr>
        <w:t>4</w:t>
      </w:r>
    </w:p>
    <w:p w14:paraId="061848EB" w14:textId="48BB097F" w:rsidR="002C057C" w:rsidRPr="00CA6CD1" w:rsidRDefault="339538CD" w:rsidP="30906854">
      <w:pPr>
        <w:tabs>
          <w:tab w:val="left" w:pos="3621"/>
        </w:tabs>
        <w:spacing w:line="360" w:lineRule="auto"/>
        <w:jc w:val="both"/>
        <w:rPr>
          <w:rFonts w:ascii="Arial" w:hAnsi="Arial" w:cs="Arial"/>
          <w:b/>
          <w:bCs/>
          <w:sz w:val="24"/>
          <w:szCs w:val="24"/>
        </w:rPr>
      </w:pPr>
      <w:r w:rsidRPr="00CA6CD1">
        <w:rPr>
          <w:rFonts w:ascii="Arial" w:hAnsi="Arial" w:cs="Arial"/>
          <w:b/>
          <w:bCs/>
          <w:sz w:val="24"/>
          <w:szCs w:val="24"/>
        </w:rPr>
        <w:t>CAPITULO I……………………………………………………………………………</w:t>
      </w:r>
      <w:r w:rsidR="00270BBB" w:rsidRPr="00CA6CD1">
        <w:rPr>
          <w:rFonts w:ascii="Arial" w:hAnsi="Arial" w:cs="Arial"/>
          <w:b/>
          <w:bCs/>
          <w:sz w:val="24"/>
          <w:szCs w:val="24"/>
        </w:rPr>
        <w:t>…</w:t>
      </w:r>
      <w:r w:rsidRPr="00CA6CD1">
        <w:rPr>
          <w:rFonts w:ascii="Arial" w:hAnsi="Arial" w:cs="Arial"/>
          <w:b/>
          <w:bCs/>
          <w:sz w:val="24"/>
          <w:szCs w:val="24"/>
        </w:rPr>
        <w:t>..</w:t>
      </w:r>
      <w:r w:rsidR="0018766E">
        <w:rPr>
          <w:rFonts w:ascii="Arial" w:hAnsi="Arial" w:cs="Arial"/>
          <w:b/>
          <w:bCs/>
          <w:sz w:val="24"/>
          <w:szCs w:val="24"/>
        </w:rPr>
        <w:t>5</w:t>
      </w:r>
    </w:p>
    <w:p w14:paraId="6CB2117F" w14:textId="1A6102D6" w:rsidR="002C057C" w:rsidRPr="00CA6CD1" w:rsidRDefault="393ABE2F" w:rsidP="339538CD">
      <w:pPr>
        <w:pStyle w:val="ListParagraph"/>
        <w:numPr>
          <w:ilvl w:val="0"/>
          <w:numId w:val="6"/>
        </w:numPr>
        <w:tabs>
          <w:tab w:val="left" w:pos="3621"/>
        </w:tabs>
        <w:spacing w:line="360" w:lineRule="auto"/>
        <w:rPr>
          <w:rFonts w:ascii="Arial" w:hAnsi="Arial" w:cs="Arial"/>
          <w:b/>
          <w:sz w:val="24"/>
          <w:szCs w:val="24"/>
        </w:rPr>
      </w:pPr>
      <w:r w:rsidRPr="2113E71D">
        <w:rPr>
          <w:rFonts w:ascii="Arial" w:hAnsi="Arial" w:cs="Arial"/>
          <w:b/>
          <w:sz w:val="24"/>
          <w:szCs w:val="24"/>
        </w:rPr>
        <w:t>Estereotipo de belleza y prejuicios en el ámbito laboral</w:t>
      </w:r>
      <w:r w:rsidR="339538CD" w:rsidRPr="2113E71D">
        <w:rPr>
          <w:rFonts w:ascii="Arial" w:hAnsi="Arial" w:cs="Arial"/>
          <w:b/>
          <w:sz w:val="24"/>
          <w:szCs w:val="24"/>
        </w:rPr>
        <w:t>...………………..</w:t>
      </w:r>
      <w:r w:rsidR="0018766E">
        <w:rPr>
          <w:rFonts w:ascii="Arial" w:hAnsi="Arial" w:cs="Arial"/>
          <w:b/>
          <w:sz w:val="24"/>
          <w:szCs w:val="24"/>
        </w:rPr>
        <w:t>5</w:t>
      </w:r>
    </w:p>
    <w:p w14:paraId="065622D6" w14:textId="7606ED4D" w:rsidR="002C057C" w:rsidRPr="00CA6CD1" w:rsidRDefault="00120F95" w:rsidP="339538CD">
      <w:pPr>
        <w:pStyle w:val="ListParagraph"/>
        <w:numPr>
          <w:ilvl w:val="0"/>
          <w:numId w:val="2"/>
        </w:numPr>
        <w:tabs>
          <w:tab w:val="left" w:pos="3621"/>
        </w:tabs>
        <w:spacing w:line="360" w:lineRule="auto"/>
        <w:rPr>
          <w:rFonts w:ascii="Arial" w:hAnsi="Arial" w:cs="Arial"/>
          <w:b/>
          <w:sz w:val="24"/>
          <w:szCs w:val="24"/>
        </w:rPr>
      </w:pPr>
      <w:r w:rsidRPr="00CA6CD1">
        <w:rPr>
          <w:rFonts w:ascii="Arial" w:hAnsi="Arial" w:cs="Arial"/>
          <w:b/>
          <w:sz w:val="24"/>
          <w:szCs w:val="24"/>
        </w:rPr>
        <w:t>Definición del Estereotipo de Belleza</w:t>
      </w:r>
      <w:r w:rsidR="00CA6CD1" w:rsidRPr="00CA6CD1">
        <w:rPr>
          <w:rFonts w:ascii="Arial" w:hAnsi="Arial" w:cs="Arial"/>
          <w:b/>
          <w:sz w:val="24"/>
          <w:szCs w:val="24"/>
        </w:rPr>
        <w:t>……………………………………..</w:t>
      </w:r>
      <w:r w:rsidR="0018766E">
        <w:rPr>
          <w:rFonts w:ascii="Arial" w:hAnsi="Arial" w:cs="Arial"/>
          <w:b/>
          <w:sz w:val="24"/>
          <w:szCs w:val="24"/>
        </w:rPr>
        <w:t>5</w:t>
      </w:r>
    </w:p>
    <w:p w14:paraId="31831C39" w14:textId="5EA37E4B" w:rsidR="002C057C" w:rsidRPr="00CA6CD1" w:rsidRDefault="393ABE2F" w:rsidP="339538CD">
      <w:pPr>
        <w:pStyle w:val="ListParagraph"/>
        <w:numPr>
          <w:ilvl w:val="0"/>
          <w:numId w:val="2"/>
        </w:numPr>
        <w:tabs>
          <w:tab w:val="left" w:pos="3621"/>
        </w:tabs>
        <w:spacing w:line="360" w:lineRule="auto"/>
        <w:rPr>
          <w:rFonts w:ascii="Arial" w:hAnsi="Arial" w:cs="Arial"/>
          <w:b/>
          <w:sz w:val="24"/>
          <w:szCs w:val="24"/>
        </w:rPr>
      </w:pPr>
      <w:r w:rsidRPr="2113E71D">
        <w:rPr>
          <w:rFonts w:ascii="Arial" w:hAnsi="Arial" w:cs="Arial"/>
          <w:b/>
          <w:sz w:val="24"/>
          <w:szCs w:val="24"/>
        </w:rPr>
        <w:t>Prejuicios en el Ámbito Laboral</w:t>
      </w:r>
      <w:r w:rsidR="00CA6CD1" w:rsidRPr="2113E71D">
        <w:rPr>
          <w:rFonts w:ascii="Arial" w:hAnsi="Arial" w:cs="Arial"/>
          <w:b/>
          <w:sz w:val="24"/>
          <w:szCs w:val="24"/>
        </w:rPr>
        <w:t>…</w:t>
      </w:r>
      <w:r w:rsidR="00DA339D" w:rsidRPr="2113E71D">
        <w:rPr>
          <w:rFonts w:ascii="Arial" w:hAnsi="Arial" w:cs="Arial"/>
          <w:b/>
          <w:sz w:val="24"/>
          <w:szCs w:val="24"/>
        </w:rPr>
        <w:t>……</w:t>
      </w:r>
      <w:r w:rsidR="00CA6CD1" w:rsidRPr="2113E71D">
        <w:rPr>
          <w:rFonts w:ascii="Arial" w:hAnsi="Arial" w:cs="Arial"/>
          <w:b/>
          <w:sz w:val="24"/>
          <w:szCs w:val="24"/>
        </w:rPr>
        <w:t>.</w:t>
      </w:r>
      <w:r w:rsidRPr="2113E71D">
        <w:rPr>
          <w:rFonts w:ascii="Arial" w:hAnsi="Arial" w:cs="Arial"/>
          <w:b/>
          <w:sz w:val="24"/>
          <w:szCs w:val="24"/>
        </w:rPr>
        <w:t>…………………………………..</w:t>
      </w:r>
      <w:r w:rsidR="0018766E">
        <w:rPr>
          <w:rFonts w:ascii="Arial" w:hAnsi="Arial" w:cs="Arial"/>
          <w:b/>
          <w:sz w:val="24"/>
          <w:szCs w:val="24"/>
        </w:rPr>
        <w:t>6</w:t>
      </w:r>
    </w:p>
    <w:p w14:paraId="0DDE7E31" w14:textId="56D7C093" w:rsidR="00964BB7" w:rsidRPr="00CA6CD1" w:rsidRDefault="00120F95" w:rsidP="339538CD">
      <w:pPr>
        <w:pStyle w:val="ListParagraph"/>
        <w:numPr>
          <w:ilvl w:val="0"/>
          <w:numId w:val="2"/>
        </w:numPr>
        <w:tabs>
          <w:tab w:val="left" w:pos="3621"/>
        </w:tabs>
        <w:spacing w:line="360" w:lineRule="auto"/>
        <w:rPr>
          <w:rFonts w:ascii="Arial" w:hAnsi="Arial" w:cs="Arial"/>
          <w:b/>
          <w:sz w:val="24"/>
          <w:szCs w:val="24"/>
        </w:rPr>
      </w:pPr>
      <w:r w:rsidRPr="00CA6CD1">
        <w:rPr>
          <w:rFonts w:ascii="Arial" w:hAnsi="Arial" w:cs="Arial"/>
          <w:b/>
          <w:sz w:val="24"/>
          <w:szCs w:val="24"/>
        </w:rPr>
        <w:t xml:space="preserve">Impacto de los prejuicios y </w:t>
      </w:r>
      <w:r w:rsidR="002C057C" w:rsidRPr="00CA6CD1">
        <w:rPr>
          <w:rFonts w:ascii="Arial" w:hAnsi="Arial" w:cs="Arial"/>
          <w:b/>
          <w:sz w:val="24"/>
          <w:szCs w:val="24"/>
        </w:rPr>
        <w:t>estereotipos el ámbito laboral…</w:t>
      </w:r>
      <w:r w:rsidR="00DA339D">
        <w:rPr>
          <w:rFonts w:ascii="Arial" w:hAnsi="Arial" w:cs="Arial"/>
          <w:b/>
          <w:sz w:val="24"/>
          <w:szCs w:val="24"/>
        </w:rPr>
        <w:t>.</w:t>
      </w:r>
      <w:r w:rsidR="002C057C" w:rsidRPr="00CA6CD1">
        <w:rPr>
          <w:rFonts w:ascii="Arial" w:hAnsi="Arial" w:cs="Arial"/>
          <w:b/>
          <w:sz w:val="24"/>
          <w:szCs w:val="24"/>
        </w:rPr>
        <w:t>……</w:t>
      </w:r>
      <w:r w:rsidR="00964BB7" w:rsidRPr="00CA6CD1">
        <w:rPr>
          <w:rFonts w:ascii="Arial" w:hAnsi="Arial" w:cs="Arial"/>
          <w:b/>
          <w:sz w:val="24"/>
          <w:szCs w:val="24"/>
        </w:rPr>
        <w:t>…</w:t>
      </w:r>
      <w:r w:rsidR="002C057C" w:rsidRPr="00CA6CD1">
        <w:rPr>
          <w:rFonts w:ascii="Arial" w:hAnsi="Arial" w:cs="Arial"/>
          <w:b/>
          <w:sz w:val="24"/>
          <w:szCs w:val="24"/>
        </w:rPr>
        <w:t>.</w:t>
      </w:r>
      <w:r w:rsidR="0018766E">
        <w:rPr>
          <w:rFonts w:ascii="Arial" w:hAnsi="Arial" w:cs="Arial"/>
          <w:b/>
          <w:sz w:val="24"/>
          <w:szCs w:val="24"/>
        </w:rPr>
        <w:t>7</w:t>
      </w:r>
    </w:p>
    <w:p w14:paraId="2B9BDC38" w14:textId="310B5C4E" w:rsidR="00964BB7" w:rsidRPr="00CA6CD1" w:rsidRDefault="00964BB7" w:rsidP="339538CD">
      <w:pPr>
        <w:tabs>
          <w:tab w:val="left" w:pos="3621"/>
        </w:tabs>
        <w:spacing w:line="360" w:lineRule="auto"/>
        <w:rPr>
          <w:rFonts w:ascii="Arial" w:hAnsi="Arial" w:cs="Arial"/>
          <w:b/>
          <w:sz w:val="24"/>
          <w:szCs w:val="24"/>
        </w:rPr>
      </w:pPr>
      <w:r w:rsidRPr="00CA6CD1">
        <w:rPr>
          <w:rFonts w:ascii="Arial" w:hAnsi="Arial" w:cs="Arial"/>
          <w:b/>
          <w:sz w:val="24"/>
          <w:szCs w:val="24"/>
        </w:rPr>
        <w:t>CAPITULO II……………………………………………………………………………….</w:t>
      </w:r>
      <w:r w:rsidR="0018766E">
        <w:rPr>
          <w:rFonts w:ascii="Arial" w:hAnsi="Arial" w:cs="Arial"/>
          <w:b/>
          <w:sz w:val="24"/>
          <w:szCs w:val="24"/>
        </w:rPr>
        <w:t>9</w:t>
      </w:r>
    </w:p>
    <w:p w14:paraId="155C0F96" w14:textId="1F17B31F" w:rsidR="00120F95" w:rsidRPr="00044B9B" w:rsidRDefault="00120F95" w:rsidP="00044B9B">
      <w:pPr>
        <w:pStyle w:val="ListParagraph"/>
        <w:numPr>
          <w:ilvl w:val="0"/>
          <w:numId w:val="6"/>
        </w:numPr>
        <w:tabs>
          <w:tab w:val="left" w:pos="3621"/>
        </w:tabs>
        <w:spacing w:line="360" w:lineRule="auto"/>
        <w:rPr>
          <w:rFonts w:ascii="Arial" w:hAnsi="Arial" w:cs="Arial"/>
          <w:b/>
          <w:sz w:val="24"/>
          <w:szCs w:val="24"/>
        </w:rPr>
      </w:pPr>
      <w:r w:rsidRPr="00044B9B">
        <w:rPr>
          <w:rFonts w:ascii="Arial" w:hAnsi="Arial" w:cs="Arial"/>
          <w:b/>
          <w:sz w:val="24"/>
          <w:szCs w:val="24"/>
        </w:rPr>
        <w:t xml:space="preserve">Análisis de la serie </w:t>
      </w:r>
      <w:r w:rsidR="00DA339D" w:rsidRPr="00044B9B">
        <w:rPr>
          <w:rFonts w:ascii="Arial" w:hAnsi="Arial" w:cs="Arial"/>
          <w:b/>
          <w:sz w:val="24"/>
          <w:szCs w:val="24"/>
        </w:rPr>
        <w:t xml:space="preserve">“Yo soy </w:t>
      </w:r>
      <w:r w:rsidRPr="00044B9B">
        <w:rPr>
          <w:rFonts w:ascii="Arial" w:hAnsi="Arial" w:cs="Arial"/>
          <w:b/>
          <w:sz w:val="24"/>
          <w:szCs w:val="24"/>
        </w:rPr>
        <w:t>Betty la fe</w:t>
      </w:r>
      <w:r w:rsidR="00DA339D" w:rsidRPr="00044B9B">
        <w:rPr>
          <w:rFonts w:ascii="Arial" w:hAnsi="Arial" w:cs="Arial"/>
          <w:b/>
          <w:sz w:val="24"/>
          <w:szCs w:val="24"/>
        </w:rPr>
        <w:t>a”</w:t>
      </w:r>
      <w:r w:rsidR="002C057C" w:rsidRPr="00044B9B">
        <w:rPr>
          <w:rFonts w:ascii="Arial" w:hAnsi="Arial" w:cs="Arial"/>
          <w:b/>
          <w:sz w:val="24"/>
          <w:szCs w:val="24"/>
        </w:rPr>
        <w:t>…………</w:t>
      </w:r>
      <w:r w:rsidR="004E4F2F" w:rsidRPr="00044B9B">
        <w:rPr>
          <w:rFonts w:ascii="Arial" w:hAnsi="Arial" w:cs="Arial"/>
          <w:b/>
          <w:sz w:val="24"/>
          <w:szCs w:val="24"/>
        </w:rPr>
        <w:t>...</w:t>
      </w:r>
      <w:r w:rsidR="002C057C" w:rsidRPr="00044B9B">
        <w:rPr>
          <w:rFonts w:ascii="Arial" w:hAnsi="Arial" w:cs="Arial"/>
          <w:b/>
          <w:sz w:val="24"/>
          <w:szCs w:val="24"/>
        </w:rPr>
        <w:t>……………………</w:t>
      </w:r>
      <w:r w:rsidR="00964BB7" w:rsidRPr="00044B9B">
        <w:rPr>
          <w:rFonts w:ascii="Arial" w:hAnsi="Arial" w:cs="Arial"/>
          <w:b/>
          <w:sz w:val="24"/>
          <w:szCs w:val="24"/>
        </w:rPr>
        <w:t>…..</w:t>
      </w:r>
      <w:r w:rsidR="0018766E">
        <w:rPr>
          <w:rFonts w:ascii="Arial" w:hAnsi="Arial" w:cs="Arial"/>
          <w:b/>
          <w:sz w:val="24"/>
          <w:szCs w:val="24"/>
        </w:rPr>
        <w:t>9</w:t>
      </w:r>
    </w:p>
    <w:p w14:paraId="2A272F47" w14:textId="7BEF08CF" w:rsidR="00E63202" w:rsidRDefault="393ABE2F" w:rsidP="00E63202">
      <w:pPr>
        <w:pStyle w:val="ListParagraph"/>
        <w:numPr>
          <w:ilvl w:val="0"/>
          <w:numId w:val="4"/>
        </w:numPr>
        <w:tabs>
          <w:tab w:val="left" w:pos="3621"/>
        </w:tabs>
        <w:spacing w:line="360" w:lineRule="auto"/>
        <w:rPr>
          <w:rFonts w:ascii="Arial" w:hAnsi="Arial" w:cs="Arial"/>
          <w:b/>
          <w:bCs/>
          <w:sz w:val="24"/>
          <w:szCs w:val="24"/>
        </w:rPr>
      </w:pPr>
      <w:r w:rsidRPr="00CA6CD1">
        <w:rPr>
          <w:rFonts w:ascii="Arial" w:hAnsi="Arial" w:cs="Arial"/>
          <w:b/>
          <w:bCs/>
          <w:sz w:val="24"/>
          <w:szCs w:val="24"/>
        </w:rPr>
        <w:t>Descripción del Personaje…………</w:t>
      </w:r>
      <w:r w:rsidR="00FD3698">
        <w:rPr>
          <w:rFonts w:ascii="Arial" w:hAnsi="Arial" w:cs="Arial"/>
          <w:b/>
          <w:bCs/>
          <w:sz w:val="24"/>
          <w:szCs w:val="24"/>
        </w:rPr>
        <w:t>...</w:t>
      </w:r>
      <w:r w:rsidRPr="00CA6CD1">
        <w:rPr>
          <w:rFonts w:ascii="Arial" w:hAnsi="Arial" w:cs="Arial"/>
          <w:b/>
          <w:bCs/>
          <w:sz w:val="24"/>
          <w:szCs w:val="24"/>
        </w:rPr>
        <w:t>……</w:t>
      </w:r>
      <w:r w:rsidR="00E63202">
        <w:rPr>
          <w:rFonts w:ascii="Arial" w:hAnsi="Arial" w:cs="Arial"/>
          <w:b/>
          <w:bCs/>
          <w:sz w:val="24"/>
          <w:szCs w:val="24"/>
        </w:rPr>
        <w:t>..</w:t>
      </w:r>
      <w:r w:rsidRPr="00CA6CD1">
        <w:rPr>
          <w:rFonts w:ascii="Arial" w:hAnsi="Arial" w:cs="Arial"/>
          <w:b/>
          <w:bCs/>
          <w:sz w:val="24"/>
          <w:szCs w:val="24"/>
        </w:rPr>
        <w:t>…….………………………..</w:t>
      </w:r>
      <w:r w:rsidR="0018766E">
        <w:rPr>
          <w:rFonts w:ascii="Arial" w:hAnsi="Arial" w:cs="Arial"/>
          <w:b/>
          <w:bCs/>
          <w:sz w:val="24"/>
          <w:szCs w:val="24"/>
        </w:rPr>
        <w:t>9</w:t>
      </w:r>
    </w:p>
    <w:p w14:paraId="2923565D" w14:textId="2C0B3EDE" w:rsidR="00937E2F" w:rsidRDefault="00937E2F" w:rsidP="00E63202">
      <w:pPr>
        <w:pStyle w:val="ListParagraph"/>
        <w:numPr>
          <w:ilvl w:val="0"/>
          <w:numId w:val="4"/>
        </w:numPr>
        <w:tabs>
          <w:tab w:val="left" w:pos="3621"/>
        </w:tabs>
        <w:spacing w:line="360" w:lineRule="auto"/>
        <w:rPr>
          <w:rFonts w:ascii="Arial" w:hAnsi="Arial" w:cs="Arial"/>
          <w:b/>
          <w:bCs/>
          <w:sz w:val="24"/>
          <w:szCs w:val="24"/>
        </w:rPr>
      </w:pPr>
      <w:r w:rsidRPr="00937E2F">
        <w:rPr>
          <w:rFonts w:ascii="Arial" w:hAnsi="Arial" w:cs="Arial"/>
          <w:b/>
          <w:bCs/>
          <w:sz w:val="24"/>
          <w:szCs w:val="24"/>
        </w:rPr>
        <w:t>Presencia de estereotipos y prejuicios</w:t>
      </w:r>
      <w:r>
        <w:rPr>
          <w:rFonts w:ascii="Arial" w:hAnsi="Arial" w:cs="Arial"/>
          <w:b/>
          <w:bCs/>
          <w:sz w:val="24"/>
          <w:szCs w:val="24"/>
        </w:rPr>
        <w:t>………………………………</w:t>
      </w:r>
      <w:r w:rsidR="0018766E">
        <w:rPr>
          <w:rFonts w:ascii="Arial" w:hAnsi="Arial" w:cs="Arial"/>
          <w:b/>
          <w:bCs/>
          <w:sz w:val="24"/>
          <w:szCs w:val="24"/>
        </w:rPr>
        <w:t>...10</w:t>
      </w:r>
    </w:p>
    <w:p w14:paraId="5E563635" w14:textId="09E611D1" w:rsidR="00C8634A" w:rsidRDefault="001749AA" w:rsidP="005B0BE1">
      <w:pPr>
        <w:pStyle w:val="ListParagraph"/>
        <w:numPr>
          <w:ilvl w:val="0"/>
          <w:numId w:val="4"/>
        </w:numPr>
        <w:tabs>
          <w:tab w:val="left" w:pos="3621"/>
        </w:tabs>
        <w:spacing w:line="360" w:lineRule="auto"/>
        <w:rPr>
          <w:rFonts w:ascii="Arial" w:hAnsi="Arial" w:cs="Arial"/>
          <w:b/>
          <w:bCs/>
          <w:sz w:val="24"/>
          <w:szCs w:val="24"/>
        </w:rPr>
      </w:pPr>
      <w:r w:rsidRPr="001749AA">
        <w:rPr>
          <w:rFonts w:ascii="Arial" w:hAnsi="Arial" w:cs="Arial"/>
          <w:b/>
          <w:bCs/>
          <w:sz w:val="24"/>
          <w:szCs w:val="24"/>
        </w:rPr>
        <w:t>Comportamiento de los personajes en base a la apariencia física</w:t>
      </w:r>
      <w:r w:rsidR="0018766E">
        <w:rPr>
          <w:rFonts w:ascii="Arial" w:hAnsi="Arial" w:cs="Arial"/>
          <w:b/>
          <w:bCs/>
          <w:sz w:val="24"/>
          <w:szCs w:val="24"/>
        </w:rPr>
        <w:t>.12</w:t>
      </w:r>
    </w:p>
    <w:p w14:paraId="498D3067" w14:textId="6CC30485" w:rsidR="00B70457" w:rsidRPr="00B70457" w:rsidRDefault="00B70457" w:rsidP="00B70457">
      <w:pPr>
        <w:tabs>
          <w:tab w:val="left" w:pos="3621"/>
        </w:tabs>
        <w:spacing w:line="360" w:lineRule="auto"/>
        <w:rPr>
          <w:rFonts w:ascii="Arial" w:hAnsi="Arial" w:cs="Arial"/>
          <w:b/>
          <w:bCs/>
          <w:sz w:val="24"/>
          <w:szCs w:val="24"/>
        </w:rPr>
      </w:pPr>
      <w:r>
        <w:rPr>
          <w:rFonts w:ascii="Arial" w:hAnsi="Arial" w:cs="Arial"/>
          <w:b/>
          <w:bCs/>
          <w:sz w:val="24"/>
          <w:szCs w:val="24"/>
        </w:rPr>
        <w:t>CAPITULO III……………………………………………………………………………….</w:t>
      </w:r>
    </w:p>
    <w:p w14:paraId="75ABE3FC" w14:textId="00109F42" w:rsidR="00044B9B" w:rsidRDefault="00044B9B" w:rsidP="00044B9B">
      <w:pPr>
        <w:pStyle w:val="ListParagraph"/>
        <w:numPr>
          <w:ilvl w:val="0"/>
          <w:numId w:val="6"/>
        </w:numPr>
        <w:tabs>
          <w:tab w:val="left" w:pos="3621"/>
        </w:tabs>
        <w:spacing w:line="360" w:lineRule="auto"/>
        <w:rPr>
          <w:rFonts w:ascii="Arial" w:hAnsi="Arial" w:cs="Arial"/>
          <w:b/>
          <w:bCs/>
          <w:sz w:val="24"/>
          <w:szCs w:val="24"/>
        </w:rPr>
      </w:pPr>
      <w:r w:rsidRPr="00044B9B">
        <w:rPr>
          <w:rFonts w:ascii="Arial" w:hAnsi="Arial" w:cs="Arial"/>
          <w:b/>
          <w:bCs/>
          <w:sz w:val="24"/>
          <w:szCs w:val="24"/>
        </w:rPr>
        <w:t>Transformación y Desafíos en "Yo soy Betty la fea"</w:t>
      </w:r>
      <w:r w:rsidR="003F07BC">
        <w:rPr>
          <w:rFonts w:ascii="Arial" w:hAnsi="Arial" w:cs="Arial"/>
          <w:b/>
          <w:bCs/>
          <w:sz w:val="24"/>
          <w:szCs w:val="24"/>
        </w:rPr>
        <w:t>……………………….</w:t>
      </w:r>
    </w:p>
    <w:p w14:paraId="03299EEF" w14:textId="36CAF8E2" w:rsidR="005B0BE1" w:rsidRDefault="00B70457" w:rsidP="00726517">
      <w:pPr>
        <w:pStyle w:val="ListParagraph"/>
        <w:numPr>
          <w:ilvl w:val="0"/>
          <w:numId w:val="30"/>
        </w:numPr>
        <w:tabs>
          <w:tab w:val="left" w:pos="3621"/>
        </w:tabs>
        <w:spacing w:line="360" w:lineRule="auto"/>
        <w:rPr>
          <w:rFonts w:ascii="Arial" w:hAnsi="Arial" w:cs="Arial"/>
          <w:b/>
          <w:bCs/>
          <w:sz w:val="24"/>
          <w:szCs w:val="24"/>
        </w:rPr>
      </w:pPr>
      <w:r w:rsidRPr="00726517">
        <w:rPr>
          <w:rFonts w:ascii="Arial" w:hAnsi="Arial" w:cs="Arial"/>
          <w:b/>
          <w:bCs/>
          <w:sz w:val="24"/>
          <w:szCs w:val="24"/>
        </w:rPr>
        <w:t>Transformación y autoaceptación de Betty</w:t>
      </w:r>
      <w:r w:rsidR="00DE353C">
        <w:rPr>
          <w:rFonts w:ascii="Arial" w:hAnsi="Arial" w:cs="Arial"/>
          <w:b/>
          <w:bCs/>
          <w:sz w:val="24"/>
          <w:szCs w:val="24"/>
        </w:rPr>
        <w:t>………………………………</w:t>
      </w:r>
    </w:p>
    <w:p w14:paraId="1AF05ED8" w14:textId="06467D15" w:rsidR="00726517" w:rsidRDefault="00726517" w:rsidP="00726517">
      <w:pPr>
        <w:pStyle w:val="ListParagraph"/>
        <w:numPr>
          <w:ilvl w:val="0"/>
          <w:numId w:val="30"/>
        </w:numPr>
        <w:tabs>
          <w:tab w:val="left" w:pos="3621"/>
        </w:tabs>
        <w:spacing w:line="360" w:lineRule="auto"/>
        <w:rPr>
          <w:rFonts w:ascii="Arial" w:hAnsi="Arial" w:cs="Arial"/>
          <w:b/>
          <w:bCs/>
          <w:sz w:val="24"/>
          <w:szCs w:val="24"/>
        </w:rPr>
      </w:pPr>
      <w:r>
        <w:rPr>
          <w:rFonts w:ascii="Arial" w:hAnsi="Arial" w:cs="Arial"/>
          <w:b/>
          <w:bCs/>
          <w:sz w:val="24"/>
          <w:szCs w:val="24"/>
        </w:rPr>
        <w:t xml:space="preserve"> </w:t>
      </w:r>
      <w:r w:rsidRPr="00726517">
        <w:rPr>
          <w:rFonts w:ascii="Arial" w:hAnsi="Arial" w:cs="Arial"/>
          <w:b/>
          <w:bCs/>
          <w:sz w:val="24"/>
          <w:szCs w:val="24"/>
        </w:rPr>
        <w:t>Estereotipos frente a desafíos sociales</w:t>
      </w:r>
      <w:r w:rsidR="008B3EC5">
        <w:rPr>
          <w:rFonts w:ascii="Arial" w:hAnsi="Arial" w:cs="Arial"/>
          <w:b/>
          <w:bCs/>
          <w:sz w:val="24"/>
          <w:szCs w:val="24"/>
        </w:rPr>
        <w:t>…………………………………</w:t>
      </w:r>
    </w:p>
    <w:p w14:paraId="4CD688BD" w14:textId="4DD34454" w:rsidR="004205BC" w:rsidRDefault="004205BC" w:rsidP="00726517">
      <w:pPr>
        <w:pStyle w:val="ListParagraph"/>
        <w:numPr>
          <w:ilvl w:val="0"/>
          <w:numId w:val="30"/>
        </w:numPr>
        <w:tabs>
          <w:tab w:val="left" w:pos="3621"/>
        </w:tabs>
        <w:spacing w:line="360" w:lineRule="auto"/>
        <w:rPr>
          <w:rFonts w:ascii="Arial" w:hAnsi="Arial" w:cs="Arial"/>
          <w:b/>
          <w:bCs/>
          <w:sz w:val="24"/>
          <w:szCs w:val="24"/>
        </w:rPr>
      </w:pPr>
      <w:r>
        <w:rPr>
          <w:rFonts w:ascii="Arial" w:hAnsi="Arial" w:cs="Arial"/>
          <w:b/>
          <w:bCs/>
          <w:sz w:val="24"/>
          <w:szCs w:val="24"/>
        </w:rPr>
        <w:t xml:space="preserve"> </w:t>
      </w:r>
      <w:r w:rsidRPr="004205BC">
        <w:rPr>
          <w:rFonts w:ascii="Arial" w:hAnsi="Arial" w:cs="Arial"/>
          <w:b/>
          <w:bCs/>
          <w:sz w:val="24"/>
          <w:szCs w:val="24"/>
        </w:rPr>
        <w:t>Reflexiones Sociales De los personajes</w:t>
      </w:r>
      <w:r w:rsidR="00B20E15">
        <w:rPr>
          <w:rFonts w:ascii="Arial" w:hAnsi="Arial" w:cs="Arial"/>
          <w:b/>
          <w:bCs/>
          <w:sz w:val="24"/>
          <w:szCs w:val="24"/>
        </w:rPr>
        <w:t>………………………………..</w:t>
      </w:r>
    </w:p>
    <w:p w14:paraId="0C2EB029" w14:textId="086F74C6" w:rsidR="00B20E15" w:rsidRDefault="00B20E15" w:rsidP="00B20E15">
      <w:pPr>
        <w:tabs>
          <w:tab w:val="left" w:pos="3621"/>
        </w:tabs>
        <w:spacing w:line="360" w:lineRule="auto"/>
        <w:rPr>
          <w:rFonts w:ascii="Arial" w:hAnsi="Arial" w:cs="Arial"/>
          <w:b/>
          <w:bCs/>
          <w:sz w:val="24"/>
          <w:szCs w:val="24"/>
        </w:rPr>
      </w:pPr>
      <w:r>
        <w:rPr>
          <w:rFonts w:ascii="Arial" w:hAnsi="Arial" w:cs="Arial"/>
          <w:b/>
          <w:bCs/>
          <w:sz w:val="24"/>
          <w:szCs w:val="24"/>
        </w:rPr>
        <w:t>CONCLUSI</w:t>
      </w:r>
      <w:r w:rsidR="00D505FE">
        <w:rPr>
          <w:rFonts w:ascii="Arial" w:hAnsi="Arial" w:cs="Arial"/>
          <w:b/>
          <w:bCs/>
          <w:sz w:val="24"/>
          <w:szCs w:val="24"/>
        </w:rPr>
        <w:t>ÓN</w:t>
      </w:r>
    </w:p>
    <w:p w14:paraId="27D88E8A" w14:textId="6E64F995" w:rsidR="00120F95" w:rsidRPr="00D505FE" w:rsidRDefault="00D505FE" w:rsidP="339538CD">
      <w:pPr>
        <w:tabs>
          <w:tab w:val="left" w:pos="3621"/>
        </w:tabs>
        <w:spacing w:line="360" w:lineRule="auto"/>
        <w:rPr>
          <w:rFonts w:ascii="Arial" w:hAnsi="Arial" w:cs="Arial"/>
          <w:b/>
          <w:bCs/>
          <w:sz w:val="24"/>
          <w:szCs w:val="24"/>
        </w:rPr>
      </w:pPr>
      <w:r>
        <w:rPr>
          <w:rFonts w:ascii="Arial" w:hAnsi="Arial" w:cs="Arial"/>
          <w:b/>
          <w:bCs/>
          <w:sz w:val="24"/>
          <w:szCs w:val="24"/>
        </w:rPr>
        <w:t>FUENTES DE INFORMACIÓN……………………………………….</w:t>
      </w:r>
    </w:p>
    <w:p w14:paraId="39E10013" w14:textId="77777777" w:rsidR="00120F95" w:rsidRPr="00CA6CD1" w:rsidRDefault="00120F95" w:rsidP="001E0ED2">
      <w:pPr>
        <w:tabs>
          <w:tab w:val="left" w:pos="3621"/>
        </w:tabs>
        <w:spacing w:line="360" w:lineRule="auto"/>
        <w:jc w:val="center"/>
        <w:rPr>
          <w:rFonts w:ascii="Arial" w:hAnsi="Arial" w:cs="Arial"/>
          <w:b/>
          <w:sz w:val="24"/>
        </w:rPr>
      </w:pPr>
    </w:p>
    <w:p w14:paraId="3895F721" w14:textId="6A7B1579" w:rsidR="00FF0668" w:rsidRPr="00CA6CD1" w:rsidRDefault="00FF0668" w:rsidP="08C4B0A0">
      <w:pPr>
        <w:tabs>
          <w:tab w:val="left" w:pos="3621"/>
        </w:tabs>
        <w:spacing w:line="360" w:lineRule="auto"/>
        <w:jc w:val="center"/>
        <w:rPr>
          <w:rFonts w:ascii="Arial" w:hAnsi="Arial" w:cs="Arial"/>
          <w:b/>
          <w:bCs/>
          <w:sz w:val="24"/>
          <w:szCs w:val="24"/>
        </w:rPr>
      </w:pPr>
    </w:p>
    <w:p w14:paraId="20C79ED7" w14:textId="16351506" w:rsidR="08C4B0A0" w:rsidRPr="00CA6CD1" w:rsidRDefault="08C4B0A0" w:rsidP="08C4B0A0">
      <w:pPr>
        <w:tabs>
          <w:tab w:val="left" w:pos="3621"/>
        </w:tabs>
        <w:spacing w:line="360" w:lineRule="auto"/>
        <w:jc w:val="center"/>
        <w:rPr>
          <w:rFonts w:ascii="Arial" w:hAnsi="Arial" w:cs="Arial"/>
          <w:b/>
          <w:bCs/>
          <w:sz w:val="24"/>
          <w:szCs w:val="24"/>
        </w:rPr>
      </w:pPr>
    </w:p>
    <w:p w14:paraId="04C07C7D" w14:textId="35BC4D93" w:rsidR="08C4B0A0" w:rsidRPr="00CA6CD1" w:rsidRDefault="08C4B0A0" w:rsidP="08C4B0A0">
      <w:pPr>
        <w:tabs>
          <w:tab w:val="left" w:pos="3621"/>
        </w:tabs>
        <w:spacing w:line="360" w:lineRule="auto"/>
        <w:jc w:val="center"/>
        <w:rPr>
          <w:rFonts w:ascii="Arial" w:hAnsi="Arial" w:cs="Arial"/>
          <w:b/>
          <w:bCs/>
          <w:sz w:val="24"/>
          <w:szCs w:val="24"/>
        </w:rPr>
      </w:pPr>
    </w:p>
    <w:p w14:paraId="2CBE6713" w14:textId="72CC23C0" w:rsidR="08C4B0A0" w:rsidRPr="00CA6CD1" w:rsidRDefault="08C4B0A0" w:rsidP="08C4B0A0">
      <w:pPr>
        <w:tabs>
          <w:tab w:val="left" w:pos="3621"/>
        </w:tabs>
        <w:spacing w:line="360" w:lineRule="auto"/>
        <w:jc w:val="center"/>
        <w:rPr>
          <w:rFonts w:ascii="Arial" w:hAnsi="Arial" w:cs="Arial"/>
          <w:b/>
          <w:bCs/>
          <w:sz w:val="24"/>
          <w:szCs w:val="24"/>
        </w:rPr>
      </w:pPr>
      <w:bookmarkStart w:id="0" w:name="_Toc168396049"/>
    </w:p>
    <w:p w14:paraId="048B916C" w14:textId="77777777" w:rsidR="00FF0668" w:rsidRPr="00CA6CD1" w:rsidRDefault="00FF0668" w:rsidP="00FF0668">
      <w:pPr>
        <w:spacing w:line="360" w:lineRule="auto"/>
        <w:jc w:val="center"/>
        <w:rPr>
          <w:rFonts w:ascii="Arial" w:hAnsi="Arial" w:cs="Arial"/>
          <w:b/>
          <w:sz w:val="24"/>
          <w:szCs w:val="24"/>
        </w:rPr>
      </w:pPr>
    </w:p>
    <w:p w14:paraId="08BD0BD4" w14:textId="77777777" w:rsidR="00FF0668" w:rsidRPr="00CA6CD1" w:rsidRDefault="00FF0668" w:rsidP="00FF0668">
      <w:pPr>
        <w:spacing w:line="360" w:lineRule="auto"/>
        <w:jc w:val="center"/>
        <w:rPr>
          <w:rFonts w:ascii="Arial" w:hAnsi="Arial" w:cs="Arial"/>
          <w:b/>
          <w:sz w:val="24"/>
          <w:szCs w:val="24"/>
        </w:rPr>
      </w:pPr>
    </w:p>
    <w:p w14:paraId="35C97846" w14:textId="77777777" w:rsidR="00FF0668" w:rsidRPr="00CA6CD1" w:rsidRDefault="00FF0668" w:rsidP="00FF0668">
      <w:pPr>
        <w:spacing w:line="360" w:lineRule="auto"/>
        <w:jc w:val="center"/>
        <w:rPr>
          <w:rFonts w:ascii="Arial" w:hAnsi="Arial" w:cs="Arial"/>
          <w:b/>
          <w:sz w:val="24"/>
          <w:szCs w:val="24"/>
        </w:rPr>
      </w:pPr>
    </w:p>
    <w:p w14:paraId="6B2331A6" w14:textId="77777777" w:rsidR="00FF0668" w:rsidRPr="00CA6CD1" w:rsidRDefault="00FF0668" w:rsidP="00FF0668">
      <w:pPr>
        <w:spacing w:line="360" w:lineRule="auto"/>
        <w:jc w:val="center"/>
        <w:rPr>
          <w:rFonts w:ascii="Arial" w:hAnsi="Arial" w:cs="Arial"/>
          <w:b/>
          <w:sz w:val="24"/>
          <w:szCs w:val="24"/>
        </w:rPr>
      </w:pPr>
    </w:p>
    <w:p w14:paraId="3DB23FD7" w14:textId="735C08A3" w:rsidR="002C642B" w:rsidRDefault="002C642B">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8242" behindDoc="0" locked="0" layoutInCell="1" allowOverlap="1" wp14:anchorId="2CC455F1" wp14:editId="01A80C8E">
                <wp:simplePos x="0" y="0"/>
                <wp:positionH relativeFrom="column">
                  <wp:posOffset>2988310</wp:posOffset>
                </wp:positionH>
                <wp:positionV relativeFrom="paragraph">
                  <wp:posOffset>3556000</wp:posOffset>
                </wp:positionV>
                <wp:extent cx="3048000" cy="1676400"/>
                <wp:effectExtent l="0" t="0" r="0" b="0"/>
                <wp:wrapNone/>
                <wp:docPr id="1706359252" name="Cuadro de texto 1"/>
                <wp:cNvGraphicFramePr/>
                <a:graphic xmlns:a="http://schemas.openxmlformats.org/drawingml/2006/main">
                  <a:graphicData uri="http://schemas.microsoft.com/office/word/2010/wordprocessingShape">
                    <wps:wsp>
                      <wps:cNvSpPr txBox="1"/>
                      <wps:spPr>
                        <a:xfrm>
                          <a:off x="0" y="0"/>
                          <a:ext cx="3048000" cy="1676400"/>
                        </a:xfrm>
                        <a:prstGeom prst="rect">
                          <a:avLst/>
                        </a:prstGeom>
                        <a:solidFill>
                          <a:schemeClr val="lt1"/>
                        </a:solidFill>
                        <a:ln w="6350">
                          <a:noFill/>
                        </a:ln>
                      </wps:spPr>
                      <wps:txbx>
                        <w:txbxContent>
                          <w:p w14:paraId="4ADAB30B" w14:textId="4FF8F627" w:rsidR="002C642B" w:rsidRPr="0055548E" w:rsidRDefault="002C642B">
                            <w:pPr>
                              <w:rPr>
                                <w:b/>
                                <w:bCs/>
                                <w:sz w:val="40"/>
                                <w:szCs w:val="40"/>
                              </w:rPr>
                            </w:pPr>
                            <w:r w:rsidRPr="0055548E">
                              <w:rPr>
                                <w:b/>
                                <w:bCs/>
                                <w:sz w:val="32"/>
                                <w:szCs w:val="32"/>
                              </w:rPr>
                              <w:t>D</w:t>
                            </w:r>
                            <w:r w:rsidR="00C45F0A" w:rsidRPr="0055548E">
                              <w:rPr>
                                <w:b/>
                                <w:bCs/>
                                <w:sz w:val="32"/>
                                <w:szCs w:val="32"/>
                              </w:rPr>
                              <w:t>edicatoria:</w:t>
                            </w:r>
                          </w:p>
                          <w:p w14:paraId="58F932CB" w14:textId="6F536E37" w:rsidR="00C45F0A" w:rsidRPr="0055548E" w:rsidRDefault="00C45F0A" w:rsidP="00C45F0A">
                            <w:pPr>
                              <w:pStyle w:val="ListParagraph"/>
                              <w:numPr>
                                <w:ilvl w:val="0"/>
                                <w:numId w:val="31"/>
                              </w:numPr>
                              <w:rPr>
                                <w:sz w:val="32"/>
                                <w:szCs w:val="32"/>
                              </w:rPr>
                            </w:pPr>
                            <w:r w:rsidRPr="0055548E">
                              <w:rPr>
                                <w:sz w:val="32"/>
                                <w:szCs w:val="32"/>
                              </w:rPr>
                              <w:t>Este trabajo va dedicado a nuestros padres que siempre nos han apoyado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C455F1" id="_x0000_t202" coordsize="21600,21600" o:spt="202" path="m,l,21600r21600,l21600,xe">
                <v:stroke joinstyle="miter"/>
                <v:path gradientshapeok="t" o:connecttype="rect"/>
              </v:shapetype>
              <v:shape id="Cuadro de texto 1" o:spid="_x0000_s1026" type="#_x0000_t202" style="position:absolute;margin-left:235.3pt;margin-top:280pt;width:240pt;height:132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" fillcolor="white [3201]" stroked="f" strokeweight=".5pt">
                <v:textbox>
                  <w:txbxContent>
                    <w:p w14:paraId="4ADAB30B" w14:textId="4FF8F627" w:rsidR="002C642B" w:rsidRPr="0055548E" w:rsidRDefault="002C642B">
                      <w:pPr>
                        <w:rPr>
                          <w:b/>
                          <w:bCs/>
                          <w:sz w:val="40"/>
                          <w:szCs w:val="40"/>
                        </w:rPr>
                      </w:pPr>
                      <w:r w:rsidRPr="0055548E">
                        <w:rPr>
                          <w:b/>
                          <w:bCs/>
                          <w:sz w:val="32"/>
                          <w:szCs w:val="32"/>
                        </w:rPr>
                        <w:t>D</w:t>
                      </w:r>
                      <w:r w:rsidR="00C45F0A" w:rsidRPr="0055548E">
                        <w:rPr>
                          <w:b/>
                          <w:bCs/>
                          <w:sz w:val="32"/>
                          <w:szCs w:val="32"/>
                        </w:rPr>
                        <w:t>edicatoria:</w:t>
                      </w:r>
                    </w:p>
                    <w:p w14:paraId="58F932CB" w14:textId="6F536E37" w:rsidR="00C45F0A" w:rsidRPr="0055548E" w:rsidRDefault="00C45F0A" w:rsidP="00C45F0A">
                      <w:pPr>
                        <w:pStyle w:val="ListParagraph"/>
                        <w:numPr>
                          <w:ilvl w:val="0"/>
                          <w:numId w:val="31"/>
                        </w:numPr>
                        <w:rPr>
                          <w:sz w:val="32"/>
                          <w:szCs w:val="32"/>
                        </w:rPr>
                      </w:pPr>
                      <w:r w:rsidRPr="0055548E">
                        <w:rPr>
                          <w:sz w:val="32"/>
                          <w:szCs w:val="32"/>
                        </w:rPr>
                        <w:t>Este trabajo va dedicado a nuestros padres que siempre nos han apoyado</w:t>
                      </w:r>
                    </w:p>
                  </w:txbxContent>
                </v:textbox>
              </v:shape>
            </w:pict>
          </mc:Fallback>
        </mc:AlternateContent>
      </w:r>
      <w:r>
        <w:rPr>
          <w:rFonts w:ascii="Arial" w:hAnsi="Arial" w:cs="Arial"/>
          <w:b/>
          <w:sz w:val="24"/>
          <w:szCs w:val="24"/>
        </w:rPr>
        <w:br w:type="page"/>
      </w:r>
    </w:p>
    <w:p w14:paraId="71B5D297" w14:textId="77777777" w:rsidR="00FF0668" w:rsidRDefault="00FF0668" w:rsidP="00FF0668">
      <w:pPr>
        <w:spacing w:line="360" w:lineRule="auto"/>
        <w:jc w:val="center"/>
        <w:rPr>
          <w:rFonts w:ascii="Arial" w:hAnsi="Arial" w:cs="Arial"/>
          <w:b/>
          <w:sz w:val="24"/>
          <w:szCs w:val="24"/>
        </w:rPr>
      </w:pPr>
    </w:p>
    <w:p w14:paraId="0E74ED40" w14:textId="77777777" w:rsidR="00D10F58" w:rsidRDefault="00D10F58" w:rsidP="00FF0668">
      <w:pPr>
        <w:spacing w:line="360" w:lineRule="auto"/>
        <w:jc w:val="center"/>
        <w:rPr>
          <w:rFonts w:ascii="Arial" w:hAnsi="Arial" w:cs="Arial"/>
          <w:b/>
          <w:sz w:val="24"/>
          <w:szCs w:val="24"/>
        </w:rPr>
      </w:pPr>
    </w:p>
    <w:p w14:paraId="406F2EF8" w14:textId="77777777" w:rsidR="00D10F58" w:rsidRDefault="00D10F58" w:rsidP="00FF0668">
      <w:pPr>
        <w:spacing w:line="360" w:lineRule="auto"/>
        <w:jc w:val="center"/>
        <w:rPr>
          <w:rFonts w:ascii="Arial" w:hAnsi="Arial" w:cs="Arial"/>
          <w:b/>
          <w:sz w:val="24"/>
          <w:szCs w:val="24"/>
        </w:rPr>
      </w:pPr>
    </w:p>
    <w:p w14:paraId="649C33B0" w14:textId="77777777" w:rsidR="00D10F58" w:rsidRDefault="00D10F58" w:rsidP="00FF0668">
      <w:pPr>
        <w:spacing w:line="360" w:lineRule="auto"/>
        <w:jc w:val="center"/>
        <w:rPr>
          <w:rFonts w:ascii="Arial" w:hAnsi="Arial" w:cs="Arial"/>
          <w:b/>
          <w:sz w:val="24"/>
          <w:szCs w:val="24"/>
        </w:rPr>
      </w:pPr>
    </w:p>
    <w:p w14:paraId="2A814911" w14:textId="77777777" w:rsidR="00D10F58" w:rsidRDefault="00D10F58" w:rsidP="00FF0668">
      <w:pPr>
        <w:spacing w:line="360" w:lineRule="auto"/>
        <w:jc w:val="center"/>
        <w:rPr>
          <w:rFonts w:ascii="Arial" w:hAnsi="Arial" w:cs="Arial"/>
          <w:b/>
          <w:sz w:val="24"/>
          <w:szCs w:val="24"/>
        </w:rPr>
      </w:pPr>
    </w:p>
    <w:p w14:paraId="0025A1AB" w14:textId="77777777" w:rsidR="00D10F58" w:rsidRDefault="00D10F58" w:rsidP="00FF0668">
      <w:pPr>
        <w:spacing w:line="360" w:lineRule="auto"/>
        <w:jc w:val="center"/>
        <w:rPr>
          <w:rFonts w:ascii="Arial" w:hAnsi="Arial" w:cs="Arial"/>
          <w:b/>
          <w:sz w:val="24"/>
          <w:szCs w:val="24"/>
        </w:rPr>
      </w:pPr>
    </w:p>
    <w:p w14:paraId="3CA4CDE8" w14:textId="77777777" w:rsidR="00D10F58" w:rsidRPr="00CA6CD1" w:rsidRDefault="00D10F58" w:rsidP="00FC3F9C">
      <w:pPr>
        <w:spacing w:line="360" w:lineRule="auto"/>
        <w:jc w:val="center"/>
        <w:rPr>
          <w:rFonts w:ascii="Arial" w:hAnsi="Arial" w:cs="Arial"/>
          <w:b/>
          <w:sz w:val="24"/>
          <w:szCs w:val="24"/>
        </w:rPr>
      </w:pPr>
    </w:p>
    <w:p w14:paraId="3FF2272D" w14:textId="40349E86" w:rsidR="00120F95" w:rsidRPr="00CA6CD1" w:rsidRDefault="00FF0668" w:rsidP="00FC3F9C">
      <w:pPr>
        <w:spacing w:line="360" w:lineRule="auto"/>
        <w:jc w:val="center"/>
        <w:rPr>
          <w:rFonts w:ascii="Arial" w:hAnsi="Arial" w:cs="Arial"/>
          <w:b/>
          <w:sz w:val="24"/>
          <w:szCs w:val="24"/>
        </w:rPr>
      </w:pPr>
      <w:r w:rsidRPr="00CA6CD1">
        <w:rPr>
          <w:rFonts w:ascii="Arial" w:hAnsi="Arial" w:cs="Arial"/>
          <w:b/>
          <w:sz w:val="24"/>
          <w:szCs w:val="24"/>
        </w:rPr>
        <w:t>INTRODUCCIÓN</w:t>
      </w:r>
      <w:bookmarkEnd w:id="0"/>
    </w:p>
    <w:p w14:paraId="47D5CB47" w14:textId="77777777" w:rsidR="00120F95" w:rsidRPr="00CA6CD1" w:rsidRDefault="00120F95" w:rsidP="00FC3F9C">
      <w:pPr>
        <w:spacing w:line="360" w:lineRule="auto"/>
        <w:rPr>
          <w:rFonts w:ascii="Arial" w:hAnsi="Arial" w:cs="Arial"/>
          <w:sz w:val="24"/>
          <w:szCs w:val="24"/>
        </w:rPr>
      </w:pPr>
    </w:p>
    <w:p w14:paraId="6FE44C24" w14:textId="77777777" w:rsidR="00120F95" w:rsidRPr="00CA6CD1" w:rsidRDefault="00120F95" w:rsidP="00FC3F9C">
      <w:pPr>
        <w:spacing w:line="360" w:lineRule="auto"/>
        <w:jc w:val="both"/>
        <w:rPr>
          <w:rFonts w:ascii="Arial" w:hAnsi="Arial" w:cs="Arial"/>
          <w:sz w:val="24"/>
          <w:szCs w:val="24"/>
        </w:rPr>
      </w:pPr>
      <w:r w:rsidRPr="00CA6CD1">
        <w:rPr>
          <w:rFonts w:ascii="Arial" w:hAnsi="Arial" w:cs="Arial"/>
          <w:sz w:val="24"/>
          <w:szCs w:val="24"/>
        </w:rPr>
        <w:t>En este presente informe</w:t>
      </w:r>
      <w:r w:rsidR="00C717F0" w:rsidRPr="00CA6CD1">
        <w:rPr>
          <w:rFonts w:ascii="Arial" w:hAnsi="Arial" w:cs="Arial"/>
          <w:sz w:val="24"/>
          <w:szCs w:val="24"/>
        </w:rPr>
        <w:t xml:space="preserve"> Analizaremos los estereotipos de belleza y prejuicios en el ámbito laboral, en base a la serie </w:t>
      </w:r>
      <w:r w:rsidR="00C717F0" w:rsidRPr="00CA6CD1">
        <w:rPr>
          <w:rFonts w:ascii="Arial" w:hAnsi="Arial" w:cs="Arial"/>
          <w:b/>
          <w:sz w:val="24"/>
          <w:szCs w:val="24"/>
        </w:rPr>
        <w:t xml:space="preserve">Betty la fea. </w:t>
      </w:r>
      <w:r w:rsidR="00C717F0" w:rsidRPr="00CA6CD1">
        <w:rPr>
          <w:rFonts w:ascii="Arial" w:hAnsi="Arial" w:cs="Arial"/>
          <w:sz w:val="24"/>
          <w:szCs w:val="24"/>
        </w:rPr>
        <w:t>La belleza suele determinarse por un conjunto de características que definen lo atractivo y lo no atractivo en una persona, algo que nos lleva a centrarnos</w:t>
      </w:r>
      <w:r w:rsidR="001E0ED2" w:rsidRPr="00CA6CD1">
        <w:rPr>
          <w:rFonts w:ascii="Arial" w:hAnsi="Arial" w:cs="Arial"/>
          <w:sz w:val="24"/>
          <w:szCs w:val="24"/>
        </w:rPr>
        <w:t xml:space="preserve"> solo en eso y no ver más allá. Además, los prejuicios</w:t>
      </w:r>
      <w:r w:rsidR="003E4E20" w:rsidRPr="00CA6CD1">
        <w:rPr>
          <w:rFonts w:ascii="Arial" w:hAnsi="Arial" w:cs="Arial"/>
          <w:sz w:val="24"/>
          <w:szCs w:val="24"/>
        </w:rPr>
        <w:t xml:space="preserve"> son juicios u opiniones a diferentes personas, Las cuales se presentan en diferentes ámbitos de la vida diaria. Es por ello, que en este informe abarcaremos diferentes puntos de vistas relacionando la realidad con la serie, para así demostrar como los prejuicios y estereotipos influyen en las decisiones que tomamos. </w:t>
      </w:r>
    </w:p>
    <w:p w14:paraId="2449E9C1" w14:textId="77777777" w:rsidR="00120F95" w:rsidRPr="00CA6CD1" w:rsidRDefault="00120F95" w:rsidP="00FC3F9C">
      <w:pPr>
        <w:spacing w:line="360" w:lineRule="auto"/>
        <w:rPr>
          <w:rFonts w:ascii="Arial" w:hAnsi="Arial" w:cs="Arial"/>
          <w:sz w:val="24"/>
          <w:szCs w:val="24"/>
        </w:rPr>
      </w:pPr>
    </w:p>
    <w:p w14:paraId="42996183" w14:textId="77777777" w:rsidR="00120F95" w:rsidRPr="00CA6CD1" w:rsidRDefault="00120F95" w:rsidP="00FC3F9C">
      <w:pPr>
        <w:spacing w:line="360" w:lineRule="auto"/>
        <w:rPr>
          <w:rFonts w:ascii="Arial" w:hAnsi="Arial" w:cs="Arial"/>
          <w:sz w:val="24"/>
          <w:szCs w:val="24"/>
        </w:rPr>
      </w:pPr>
    </w:p>
    <w:p w14:paraId="113EB49C" w14:textId="77777777" w:rsidR="00120F95" w:rsidRPr="00CA6CD1" w:rsidRDefault="00120F95" w:rsidP="00FC3F9C">
      <w:pPr>
        <w:spacing w:line="360" w:lineRule="auto"/>
        <w:rPr>
          <w:rFonts w:ascii="Arial" w:hAnsi="Arial" w:cs="Arial"/>
          <w:sz w:val="24"/>
          <w:szCs w:val="24"/>
        </w:rPr>
      </w:pPr>
    </w:p>
    <w:p w14:paraId="2DA38C3B" w14:textId="77777777" w:rsidR="00120F95" w:rsidRPr="00CA6CD1" w:rsidRDefault="00120F95" w:rsidP="00FC3F9C">
      <w:pPr>
        <w:spacing w:line="360" w:lineRule="auto"/>
        <w:rPr>
          <w:rFonts w:ascii="Arial" w:hAnsi="Arial" w:cs="Arial"/>
          <w:sz w:val="24"/>
          <w:szCs w:val="24"/>
        </w:rPr>
      </w:pPr>
    </w:p>
    <w:p w14:paraId="764778D0" w14:textId="77777777" w:rsidR="00120F95" w:rsidRPr="00CA6CD1" w:rsidRDefault="00120F95" w:rsidP="00FC3F9C">
      <w:pPr>
        <w:spacing w:line="360" w:lineRule="auto"/>
        <w:rPr>
          <w:rFonts w:ascii="Arial" w:hAnsi="Arial" w:cs="Arial"/>
          <w:sz w:val="24"/>
          <w:szCs w:val="24"/>
        </w:rPr>
      </w:pPr>
    </w:p>
    <w:p w14:paraId="2EF2CB69" w14:textId="77777777" w:rsidR="00120F95" w:rsidRPr="00CA6CD1" w:rsidRDefault="00120F95" w:rsidP="00FC3F9C">
      <w:pPr>
        <w:spacing w:line="360" w:lineRule="auto"/>
        <w:rPr>
          <w:rFonts w:ascii="Arial" w:hAnsi="Arial" w:cs="Arial"/>
          <w:sz w:val="24"/>
          <w:szCs w:val="24"/>
        </w:rPr>
      </w:pPr>
    </w:p>
    <w:p w14:paraId="338FF07A" w14:textId="77777777" w:rsidR="00FF0668" w:rsidRPr="00CA6CD1" w:rsidRDefault="00FF0668" w:rsidP="00FC3F9C">
      <w:pPr>
        <w:spacing w:line="360" w:lineRule="auto"/>
        <w:rPr>
          <w:rFonts w:ascii="Arial" w:hAnsi="Arial" w:cs="Arial"/>
          <w:sz w:val="24"/>
          <w:szCs w:val="24"/>
        </w:rPr>
      </w:pPr>
      <w:bookmarkStart w:id="1" w:name="_Toc168396050"/>
      <w:bookmarkStart w:id="2" w:name="_Toc168396055"/>
      <w:r w:rsidRPr="00CA6CD1">
        <w:rPr>
          <w:rFonts w:ascii="Arial" w:hAnsi="Arial" w:cs="Arial"/>
          <w:sz w:val="24"/>
          <w:szCs w:val="24"/>
        </w:rPr>
        <w:br w:type="page"/>
      </w:r>
    </w:p>
    <w:p w14:paraId="64A7804E" w14:textId="332B9CD5" w:rsidR="00FF0668" w:rsidRPr="00CA6CD1" w:rsidRDefault="00FF0668" w:rsidP="00FC3F9C">
      <w:pPr>
        <w:spacing w:line="360" w:lineRule="auto"/>
        <w:rPr>
          <w:rFonts w:ascii="Arial" w:hAnsi="Arial" w:cs="Arial"/>
          <w:b/>
          <w:sz w:val="24"/>
          <w:szCs w:val="24"/>
        </w:rPr>
      </w:pPr>
    </w:p>
    <w:p w14:paraId="33168D01" w14:textId="3409524F" w:rsidR="00120F95" w:rsidRPr="00CA6CD1" w:rsidRDefault="00120F95" w:rsidP="00FC3F9C">
      <w:pPr>
        <w:spacing w:line="360" w:lineRule="auto"/>
        <w:jc w:val="center"/>
        <w:rPr>
          <w:rFonts w:ascii="Arial" w:hAnsi="Arial" w:cs="Arial"/>
          <w:b/>
          <w:sz w:val="24"/>
          <w:szCs w:val="24"/>
        </w:rPr>
      </w:pPr>
      <w:r w:rsidRPr="00CA6CD1">
        <w:rPr>
          <w:rFonts w:ascii="Arial" w:hAnsi="Arial" w:cs="Arial"/>
          <w:b/>
          <w:sz w:val="24"/>
          <w:szCs w:val="24"/>
        </w:rPr>
        <w:t>CAPITULO I</w:t>
      </w:r>
      <w:bookmarkEnd w:id="1"/>
    </w:p>
    <w:p w14:paraId="032C1D8F" w14:textId="77777777" w:rsidR="00964BB7" w:rsidRDefault="00120F95" w:rsidP="00FC3F9C">
      <w:pPr>
        <w:pStyle w:val="ListParagraph"/>
        <w:spacing w:line="360" w:lineRule="auto"/>
        <w:ind w:left="360"/>
        <w:jc w:val="center"/>
        <w:rPr>
          <w:rFonts w:ascii="Arial" w:hAnsi="Arial" w:cs="Arial"/>
          <w:b/>
          <w:sz w:val="24"/>
          <w:szCs w:val="24"/>
        </w:rPr>
      </w:pPr>
      <w:bookmarkStart w:id="3" w:name="_Toc168396051"/>
      <w:r w:rsidRPr="00CA6CD1">
        <w:rPr>
          <w:rFonts w:ascii="Arial" w:hAnsi="Arial" w:cs="Arial"/>
          <w:b/>
          <w:sz w:val="24"/>
          <w:szCs w:val="24"/>
        </w:rPr>
        <w:t>Estereotipo de belleza y prejuicios en el ámbito laboral.</w:t>
      </w:r>
      <w:bookmarkEnd w:id="3"/>
    </w:p>
    <w:p w14:paraId="5BF23327" w14:textId="77777777" w:rsidR="00347E73" w:rsidRDefault="00347E73" w:rsidP="00FC3F9C">
      <w:pPr>
        <w:pStyle w:val="ListParagraph"/>
        <w:spacing w:line="360" w:lineRule="auto"/>
        <w:ind w:left="360"/>
        <w:rPr>
          <w:rFonts w:ascii="Arial" w:hAnsi="Arial" w:cs="Arial"/>
          <w:b/>
          <w:sz w:val="24"/>
          <w:szCs w:val="24"/>
        </w:rPr>
      </w:pPr>
    </w:p>
    <w:p w14:paraId="68544423" w14:textId="490BBF99" w:rsidR="00347E73" w:rsidRPr="00347E73" w:rsidRDefault="00347E73" w:rsidP="00FC3F9C">
      <w:pPr>
        <w:pStyle w:val="ListParagraph"/>
        <w:spacing w:line="360" w:lineRule="auto"/>
        <w:ind w:left="360"/>
        <w:rPr>
          <w:rFonts w:ascii="Arial" w:hAnsi="Arial" w:cs="Arial"/>
          <w:bCs/>
          <w:sz w:val="24"/>
          <w:szCs w:val="24"/>
        </w:rPr>
      </w:pPr>
      <w:r w:rsidRPr="00347E73">
        <w:rPr>
          <w:rFonts w:ascii="Arial" w:hAnsi="Arial" w:cs="Arial"/>
          <w:bCs/>
          <w:sz w:val="24"/>
          <w:szCs w:val="24"/>
        </w:rPr>
        <w:t xml:space="preserve">Los estereotipos de belleza y los prejuicios en el ámbito laboral son temas muy comunes en nuestra sociedad que día a día enfrentamos en diferentes ambientes, que de por si afectan la equidad y la inclusión en el lugar donde nos encontremos, ya sea en el trabajo o la casa </w:t>
      </w:r>
    </w:p>
    <w:p w14:paraId="7DB628D7" w14:textId="02F03D36" w:rsidR="00347E73" w:rsidRPr="00347E73" w:rsidRDefault="00347E73" w:rsidP="00FC3F9C">
      <w:pPr>
        <w:pStyle w:val="ListParagraph"/>
        <w:spacing w:line="360" w:lineRule="auto"/>
        <w:ind w:left="360"/>
        <w:rPr>
          <w:rFonts w:ascii="Arial" w:hAnsi="Arial" w:cs="Arial"/>
          <w:bCs/>
          <w:sz w:val="24"/>
          <w:szCs w:val="24"/>
        </w:rPr>
      </w:pPr>
      <w:r w:rsidRPr="00347E73">
        <w:rPr>
          <w:rFonts w:ascii="Arial" w:hAnsi="Arial" w:cs="Arial"/>
          <w:bCs/>
          <w:sz w:val="24"/>
          <w:szCs w:val="24"/>
        </w:rPr>
        <w:t xml:space="preserve">Los estereotipos pueden influir en la contratación, las oportunidades de ascenso y la percepción del desempeño laboral, generando desafíos y limitando a aquellas personas que no se adecuan a los dichosos estándares de belleza propuestos por la sociedad. Según García y Hernández (2021) "Desde el género se visibilizan los significados sobre las relaciones sociales y procesos de identidad que están organizados en torno a las diferencias anatómicas y fisiológicas" (p44) </w:t>
      </w:r>
    </w:p>
    <w:p w14:paraId="464585B1" w14:textId="5049B3DE" w:rsidR="00347E73" w:rsidRPr="00347E73" w:rsidRDefault="00347E73" w:rsidP="00FC3F9C">
      <w:pPr>
        <w:pStyle w:val="ListParagraph"/>
        <w:spacing w:line="360" w:lineRule="auto"/>
        <w:ind w:left="360"/>
        <w:rPr>
          <w:rFonts w:ascii="Arial" w:hAnsi="Arial" w:cs="Arial"/>
          <w:bCs/>
          <w:sz w:val="24"/>
          <w:szCs w:val="24"/>
        </w:rPr>
      </w:pPr>
      <w:r w:rsidRPr="00347E73">
        <w:rPr>
          <w:rFonts w:ascii="Arial" w:hAnsi="Arial" w:cs="Arial"/>
          <w:bCs/>
          <w:sz w:val="24"/>
          <w:szCs w:val="24"/>
        </w:rPr>
        <w:t>Los prejuicios y estándares suelen afectar a las personas por su apariencia física y por su género, edades u otras características. Abordar estos temas es muy importante porque permite identificar características y analizar diferentes aspectos que se presentan en la vida cotidiana, para poder profundizar una reflexión profunda en las personas. Es por ello que mediante la Serie "Betty La fea" se identificara el comportamiento de los personajes y como influyen los prejuicios y estereotipos en las decisiones de las personas.</w:t>
      </w:r>
    </w:p>
    <w:p w14:paraId="4E76A148" w14:textId="77777777" w:rsidR="00964BB7" w:rsidRPr="00CA6CD1" w:rsidRDefault="00964BB7" w:rsidP="00FC3F9C">
      <w:pPr>
        <w:pStyle w:val="ListParagraph"/>
        <w:spacing w:line="360" w:lineRule="auto"/>
        <w:ind w:left="360"/>
        <w:rPr>
          <w:rFonts w:ascii="Arial" w:hAnsi="Arial" w:cs="Arial"/>
          <w:b/>
          <w:sz w:val="24"/>
          <w:szCs w:val="24"/>
        </w:rPr>
      </w:pPr>
    </w:p>
    <w:p w14:paraId="05E29EB2" w14:textId="0F4FD35B" w:rsidR="00120F95" w:rsidRPr="00CA6CD1" w:rsidRDefault="00120F95" w:rsidP="00FC3F9C">
      <w:pPr>
        <w:pStyle w:val="ListParagraph"/>
        <w:numPr>
          <w:ilvl w:val="1"/>
          <w:numId w:val="7"/>
        </w:numPr>
        <w:spacing w:line="360" w:lineRule="auto"/>
        <w:rPr>
          <w:rFonts w:ascii="Arial" w:hAnsi="Arial" w:cs="Arial"/>
          <w:b/>
          <w:bCs/>
          <w:sz w:val="24"/>
          <w:szCs w:val="24"/>
        </w:rPr>
      </w:pPr>
      <w:bookmarkStart w:id="4" w:name="_Toc168396052"/>
      <w:r w:rsidRPr="00CA6CD1">
        <w:rPr>
          <w:rFonts w:ascii="Arial" w:hAnsi="Arial" w:cs="Arial"/>
          <w:b/>
          <w:sz w:val="24"/>
          <w:szCs w:val="24"/>
        </w:rPr>
        <w:t>Definición del Estereotipo de Belleza</w:t>
      </w:r>
      <w:bookmarkEnd w:id="4"/>
      <w:r w:rsidR="00FF0668" w:rsidRPr="00CA6CD1">
        <w:rPr>
          <w:rFonts w:ascii="Arial" w:hAnsi="Arial" w:cs="Arial"/>
          <w:b/>
          <w:sz w:val="24"/>
          <w:szCs w:val="24"/>
        </w:rPr>
        <w:t>:</w:t>
      </w:r>
      <w:r w:rsidR="6FEDBAB7" w:rsidRPr="00CA6CD1">
        <w:rPr>
          <w:rFonts w:ascii="Arial" w:hAnsi="Arial" w:cs="Arial"/>
          <w:b/>
          <w:bCs/>
          <w:sz w:val="24"/>
          <w:szCs w:val="24"/>
        </w:rPr>
        <w:t xml:space="preserve"> </w:t>
      </w:r>
    </w:p>
    <w:p w14:paraId="61B74518" w14:textId="03852404" w:rsidR="00AD1010" w:rsidRPr="00CA6CD1" w:rsidRDefault="339538CD" w:rsidP="00FC3F9C">
      <w:pPr>
        <w:pStyle w:val="ListParagraph"/>
        <w:spacing w:line="360" w:lineRule="auto"/>
        <w:ind w:left="405"/>
        <w:jc w:val="both"/>
        <w:rPr>
          <w:rFonts w:ascii="Arial" w:hAnsi="Arial" w:cs="Arial"/>
          <w:sz w:val="24"/>
          <w:szCs w:val="24"/>
        </w:rPr>
      </w:pPr>
      <w:r w:rsidRPr="00CA6CD1">
        <w:rPr>
          <w:rFonts w:ascii="Arial" w:hAnsi="Arial" w:cs="Arial"/>
          <w:sz w:val="24"/>
          <w:szCs w:val="24"/>
        </w:rPr>
        <w:t>A lo largo de los años</w:t>
      </w:r>
      <w:r w:rsidR="3530CE90" w:rsidRPr="3530CE90">
        <w:rPr>
          <w:rFonts w:ascii="Arial" w:hAnsi="Arial" w:cs="Arial"/>
          <w:sz w:val="24"/>
          <w:szCs w:val="24"/>
        </w:rPr>
        <w:t>,</w:t>
      </w:r>
      <w:r w:rsidR="06703750" w:rsidRPr="06703750">
        <w:rPr>
          <w:rFonts w:ascii="Arial" w:hAnsi="Arial" w:cs="Arial"/>
          <w:sz w:val="24"/>
          <w:szCs w:val="24"/>
        </w:rPr>
        <w:t xml:space="preserve"> </w:t>
      </w:r>
      <w:r w:rsidRPr="00CA6CD1">
        <w:rPr>
          <w:rFonts w:ascii="Arial" w:hAnsi="Arial" w:cs="Arial"/>
          <w:sz w:val="24"/>
          <w:szCs w:val="24"/>
        </w:rPr>
        <w:t xml:space="preserve">se ha visto como la idea de belleza ha ido cambiando con el tiempo, lo que en la edad media era bello en la época contemporánea puede que no lo sea. </w:t>
      </w:r>
      <w:bookmarkStart w:id="5" w:name="_Int_pYdTMByr"/>
      <w:r w:rsidRPr="00CA6CD1">
        <w:rPr>
          <w:rFonts w:ascii="Arial" w:hAnsi="Arial" w:cs="Arial"/>
          <w:sz w:val="24"/>
          <w:szCs w:val="24"/>
        </w:rPr>
        <w:t>El concepto de belleza que tenemos es producto de las ideas de la sociedad</w:t>
      </w:r>
      <w:r w:rsidR="73BECA68" w:rsidRPr="73BECA68">
        <w:rPr>
          <w:rFonts w:ascii="Arial" w:hAnsi="Arial" w:cs="Arial"/>
          <w:sz w:val="24"/>
          <w:szCs w:val="24"/>
        </w:rPr>
        <w:t>;</w:t>
      </w:r>
      <w:r w:rsidR="2959A732" w:rsidRPr="2959A732">
        <w:rPr>
          <w:rFonts w:ascii="Arial" w:hAnsi="Arial" w:cs="Arial"/>
          <w:sz w:val="24"/>
          <w:szCs w:val="24"/>
        </w:rPr>
        <w:t xml:space="preserve"> </w:t>
      </w:r>
      <w:r w:rsidRPr="00CA6CD1">
        <w:rPr>
          <w:rFonts w:ascii="Arial" w:hAnsi="Arial" w:cs="Arial"/>
          <w:sz w:val="24"/>
          <w:szCs w:val="24"/>
        </w:rPr>
        <w:t xml:space="preserve">es decir, nuestras </w:t>
      </w:r>
      <w:r w:rsidR="3B9AE610" w:rsidRPr="3B9AE610">
        <w:rPr>
          <w:rFonts w:ascii="Arial" w:hAnsi="Arial" w:cs="Arial"/>
          <w:sz w:val="24"/>
          <w:szCs w:val="24"/>
        </w:rPr>
        <w:t xml:space="preserve">perspectivas </w:t>
      </w:r>
      <w:r w:rsidR="01072286" w:rsidRPr="01072286">
        <w:rPr>
          <w:rFonts w:ascii="Arial" w:hAnsi="Arial" w:cs="Arial"/>
          <w:sz w:val="24"/>
          <w:szCs w:val="24"/>
        </w:rPr>
        <w:t>e</w:t>
      </w:r>
      <w:r w:rsidR="3B9AE610" w:rsidRPr="3B9AE610">
        <w:rPr>
          <w:rFonts w:ascii="Arial" w:hAnsi="Arial" w:cs="Arial"/>
          <w:sz w:val="24"/>
          <w:szCs w:val="24"/>
        </w:rPr>
        <w:t xml:space="preserve"> ideas</w:t>
      </w:r>
      <w:r w:rsidRPr="00CA6CD1">
        <w:rPr>
          <w:rFonts w:ascii="Arial" w:hAnsi="Arial" w:cs="Arial"/>
          <w:sz w:val="24"/>
          <w:szCs w:val="24"/>
        </w:rPr>
        <w:t xml:space="preserve"> son influenciadas por el pensamiento de la masa.</w:t>
      </w:r>
      <w:bookmarkEnd w:id="5"/>
    </w:p>
    <w:p w14:paraId="6E61BE8B" w14:textId="77777777" w:rsidR="00530A37" w:rsidRDefault="00530A37" w:rsidP="00FC3F9C">
      <w:pPr>
        <w:pStyle w:val="ListParagraph"/>
        <w:spacing w:line="360" w:lineRule="auto"/>
        <w:ind w:left="405"/>
        <w:jc w:val="both"/>
        <w:rPr>
          <w:rFonts w:ascii="Arial" w:eastAsia="Arial" w:hAnsi="Arial" w:cs="Arial"/>
          <w:sz w:val="24"/>
          <w:szCs w:val="24"/>
        </w:rPr>
      </w:pPr>
    </w:p>
    <w:p w14:paraId="105E48AE" w14:textId="77777777" w:rsidR="00530A37" w:rsidRDefault="00530A37" w:rsidP="00FC3F9C">
      <w:pPr>
        <w:pStyle w:val="ListParagraph"/>
        <w:spacing w:line="360" w:lineRule="auto"/>
        <w:ind w:left="405"/>
        <w:jc w:val="both"/>
        <w:rPr>
          <w:rFonts w:ascii="Arial" w:eastAsia="Arial" w:hAnsi="Arial" w:cs="Arial"/>
          <w:sz w:val="24"/>
          <w:szCs w:val="24"/>
        </w:rPr>
      </w:pPr>
    </w:p>
    <w:p w14:paraId="6659CCE9" w14:textId="77777777" w:rsidR="00530A37" w:rsidRDefault="00530A37" w:rsidP="00FC3F9C">
      <w:pPr>
        <w:pStyle w:val="ListParagraph"/>
        <w:spacing w:line="360" w:lineRule="auto"/>
        <w:ind w:left="405"/>
        <w:jc w:val="both"/>
        <w:rPr>
          <w:rFonts w:ascii="Arial" w:eastAsia="Arial" w:hAnsi="Arial" w:cs="Arial"/>
          <w:sz w:val="24"/>
          <w:szCs w:val="24"/>
        </w:rPr>
      </w:pPr>
    </w:p>
    <w:p w14:paraId="501EE2F9" w14:textId="1E16EF8C" w:rsidR="00B23FC3" w:rsidRPr="00CA6CD1" w:rsidRDefault="339538CD" w:rsidP="00FC3F9C">
      <w:pPr>
        <w:pStyle w:val="ListParagraph"/>
        <w:spacing w:line="360" w:lineRule="auto"/>
        <w:ind w:left="405"/>
        <w:jc w:val="both"/>
        <w:rPr>
          <w:rFonts w:ascii="Arial" w:eastAsia="Arial" w:hAnsi="Arial" w:cs="Arial"/>
          <w:sz w:val="24"/>
          <w:szCs w:val="24"/>
        </w:rPr>
      </w:pPr>
      <w:r w:rsidRPr="00CA6CD1">
        <w:rPr>
          <w:rFonts w:ascii="Arial" w:eastAsia="Arial" w:hAnsi="Arial" w:cs="Arial"/>
          <w:sz w:val="24"/>
          <w:szCs w:val="24"/>
        </w:rPr>
        <w:t xml:space="preserve">“Los estándares de belleza refieren a la imagen convencional o concepto popular establecido por un grupo de personas que categoriza a la gente con base en su apariencia física, principalmente” (García y Hernández, 2021 p. 44). Podríamos decir que los estereotipos de belleza son ideas generadas por la sociedad de cómo debería lucir una persona para ser considerada bella y en su contraparte de como luce una persona que es considerada fea. </w:t>
      </w:r>
    </w:p>
    <w:p w14:paraId="3CAE34BC" w14:textId="227784C3" w:rsidR="005D1010" w:rsidRPr="00CA6CD1" w:rsidRDefault="339538CD" w:rsidP="00FC3F9C">
      <w:pPr>
        <w:pStyle w:val="ListParagraph"/>
        <w:spacing w:line="360" w:lineRule="auto"/>
        <w:ind w:left="405"/>
        <w:jc w:val="both"/>
        <w:rPr>
          <w:rFonts w:ascii="Arial" w:eastAsia="Arial" w:hAnsi="Arial" w:cs="Arial"/>
          <w:sz w:val="24"/>
          <w:szCs w:val="24"/>
        </w:rPr>
      </w:pPr>
      <w:r w:rsidRPr="00CA6CD1">
        <w:rPr>
          <w:rFonts w:ascii="Arial" w:eastAsia="Arial" w:hAnsi="Arial" w:cs="Arial"/>
          <w:sz w:val="24"/>
          <w:szCs w:val="24"/>
        </w:rPr>
        <w:t xml:space="preserve">Anteriormente las personas eran más duras con estos estereotipos y los individuos que sufrían de dichos comentarios no decían nada o simplemente aceptaban los malos comentarios y se “esforzaban” aún más en llegar a pertenecer </w:t>
      </w:r>
      <w:r w:rsidR="00A07F66">
        <w:rPr>
          <w:rFonts w:ascii="Arial" w:eastAsia="Arial" w:hAnsi="Arial" w:cs="Arial"/>
          <w:sz w:val="24"/>
          <w:szCs w:val="24"/>
        </w:rPr>
        <w:t xml:space="preserve">a esos </w:t>
      </w:r>
      <w:r w:rsidRPr="00CA6CD1">
        <w:rPr>
          <w:rFonts w:ascii="Arial" w:eastAsia="Arial" w:hAnsi="Arial" w:cs="Arial"/>
          <w:sz w:val="24"/>
          <w:szCs w:val="24"/>
        </w:rPr>
        <w:t>estándares de belleza ya establecidos.</w:t>
      </w:r>
    </w:p>
    <w:p w14:paraId="5342037E" w14:textId="4FA33630" w:rsidR="00876F20" w:rsidRPr="00CA6CD1" w:rsidRDefault="339538CD" w:rsidP="00FC3F9C">
      <w:pPr>
        <w:pStyle w:val="ListParagraph"/>
        <w:spacing w:line="360" w:lineRule="auto"/>
        <w:ind w:left="405"/>
        <w:jc w:val="both"/>
        <w:rPr>
          <w:rFonts w:ascii="Arial" w:eastAsia="Arial" w:hAnsi="Arial" w:cs="Arial"/>
          <w:sz w:val="24"/>
          <w:szCs w:val="24"/>
        </w:rPr>
      </w:pPr>
      <w:r w:rsidRPr="00CA6CD1">
        <w:rPr>
          <w:rFonts w:ascii="Arial" w:eastAsia="Arial" w:hAnsi="Arial" w:cs="Arial"/>
          <w:sz w:val="24"/>
          <w:szCs w:val="24"/>
        </w:rPr>
        <w:t>En el contexto de la serie que es dada en los años 90 el prototipo de belleza era ser delgada, alta, de tez pálida, etc. Dichos estándares pueden llegar a afectar al individuo ya que encuentra en un constante rechazo de la sociedad solo por no cumplir con estos “requisitos” impuestos por la sociedad.</w:t>
      </w:r>
    </w:p>
    <w:p w14:paraId="56BD2309" w14:textId="5ED546C4" w:rsidR="00EC60D8" w:rsidRPr="00347E73" w:rsidRDefault="339538CD" w:rsidP="00FC3F9C">
      <w:pPr>
        <w:pStyle w:val="ListParagraph"/>
        <w:spacing w:line="360" w:lineRule="auto"/>
        <w:ind w:left="405"/>
        <w:jc w:val="both"/>
        <w:rPr>
          <w:rFonts w:ascii="Arial" w:eastAsia="Arial" w:hAnsi="Arial" w:cs="Arial"/>
          <w:sz w:val="24"/>
          <w:szCs w:val="24"/>
        </w:rPr>
      </w:pPr>
      <w:r w:rsidRPr="00CA6CD1">
        <w:rPr>
          <w:rFonts w:ascii="Arial" w:eastAsia="Arial" w:hAnsi="Arial" w:cs="Arial"/>
          <w:sz w:val="24"/>
          <w:szCs w:val="24"/>
        </w:rPr>
        <w:t>Nuestra sociedad actual se ha encargado de concientizar de lo errado que es encapsular la belleza en una sola idea, en el mundo tan diverso que tenemos existe también diversos tipos de belleza, no todos tenemos la misma apariencia, es importante aceptar estas inferencias y no imponer una sola.</w:t>
      </w:r>
    </w:p>
    <w:p w14:paraId="3816390D" w14:textId="584E8124" w:rsidR="00120F95" w:rsidRPr="00CA6CD1" w:rsidRDefault="339538CD" w:rsidP="00FC3F9C">
      <w:pPr>
        <w:pStyle w:val="ListParagraph"/>
        <w:spacing w:line="360" w:lineRule="auto"/>
        <w:ind w:left="405"/>
        <w:jc w:val="both"/>
        <w:rPr>
          <w:rFonts w:ascii="Arial" w:eastAsia="Arial" w:hAnsi="Arial" w:cs="Arial"/>
          <w:sz w:val="24"/>
          <w:szCs w:val="24"/>
        </w:rPr>
      </w:pPr>
      <w:r w:rsidRPr="00CA6CD1">
        <w:rPr>
          <w:rFonts w:ascii="Arial" w:eastAsia="Arial" w:hAnsi="Arial" w:cs="Arial"/>
          <w:sz w:val="24"/>
          <w:szCs w:val="24"/>
        </w:rPr>
        <w:t>Estos estereotipos llegan a perjudicarnos puesto que te quitan oportunidades tanto en nuestra vida cotidiana como en el ámbito laboral por los prejuicios que otorgan estas ideas sociales en base a nuestra apariencia física.</w:t>
      </w:r>
    </w:p>
    <w:p w14:paraId="7BDC20D8" w14:textId="222B90CF" w:rsidR="00FF0668" w:rsidRPr="00CA6CD1" w:rsidRDefault="00FF0668" w:rsidP="00FC3F9C">
      <w:pPr>
        <w:pStyle w:val="ListParagraph"/>
        <w:spacing w:line="360" w:lineRule="auto"/>
        <w:ind w:left="405"/>
        <w:rPr>
          <w:rFonts w:ascii="Arial" w:hAnsi="Arial" w:cs="Arial"/>
          <w:bCs/>
          <w:sz w:val="24"/>
          <w:szCs w:val="24"/>
        </w:rPr>
      </w:pPr>
    </w:p>
    <w:p w14:paraId="479775CC" w14:textId="5A5FABE8" w:rsidR="00120F95" w:rsidRPr="00CA6CD1" w:rsidRDefault="00120F95" w:rsidP="00FC3F9C">
      <w:pPr>
        <w:pStyle w:val="ListParagraph"/>
        <w:numPr>
          <w:ilvl w:val="1"/>
          <w:numId w:val="7"/>
        </w:numPr>
        <w:spacing w:line="360" w:lineRule="auto"/>
        <w:rPr>
          <w:rFonts w:ascii="Arial" w:hAnsi="Arial" w:cs="Arial"/>
          <w:b/>
          <w:sz w:val="24"/>
          <w:szCs w:val="24"/>
        </w:rPr>
      </w:pPr>
      <w:bookmarkStart w:id="6" w:name="_Toc168396053"/>
      <w:r w:rsidRPr="00CA6CD1">
        <w:rPr>
          <w:rFonts w:ascii="Arial" w:hAnsi="Arial" w:cs="Arial"/>
          <w:b/>
          <w:sz w:val="24"/>
          <w:szCs w:val="24"/>
        </w:rPr>
        <w:t>Prejuicios en el Ámbito Laboral</w:t>
      </w:r>
      <w:bookmarkEnd w:id="6"/>
      <w:r w:rsidR="00FF0668" w:rsidRPr="00CA6CD1">
        <w:rPr>
          <w:rFonts w:ascii="Arial" w:hAnsi="Arial" w:cs="Arial"/>
          <w:b/>
          <w:sz w:val="24"/>
          <w:szCs w:val="24"/>
        </w:rPr>
        <w:t>:</w:t>
      </w:r>
    </w:p>
    <w:p w14:paraId="668CA96F" w14:textId="0F44C400" w:rsidR="351E4443" w:rsidRPr="00CA6CD1" w:rsidRDefault="351E4443" w:rsidP="00FC3F9C">
      <w:pPr>
        <w:pStyle w:val="ListParagraph"/>
        <w:spacing w:line="360" w:lineRule="auto"/>
        <w:ind w:left="405"/>
        <w:rPr>
          <w:rStyle w:val="eop"/>
          <w:rFonts w:ascii="Arial" w:eastAsia="Arial" w:hAnsi="Arial" w:cs="Arial"/>
          <w:color w:val="000000" w:themeColor="text1"/>
          <w:sz w:val="24"/>
          <w:szCs w:val="24"/>
          <w:lang w:val="en-US"/>
        </w:rPr>
      </w:pPr>
      <w:r w:rsidRPr="683DAC97">
        <w:rPr>
          <w:rStyle w:val="eop"/>
          <w:rFonts w:ascii="Arial" w:eastAsia="Arial" w:hAnsi="Arial" w:cs="Arial"/>
          <w:color w:val="000000" w:themeColor="text1"/>
          <w:sz w:val="24"/>
          <w:szCs w:val="24"/>
          <w:lang w:val="en-US"/>
        </w:rPr>
        <w:t xml:space="preserve">Diversos autores han definido los prejuicios en el ámbito laboral, mediante distintos puntos de vista.  </w:t>
      </w:r>
    </w:p>
    <w:p w14:paraId="1DC3C48F" w14:textId="77777777" w:rsidR="0055548E" w:rsidRDefault="339538CD" w:rsidP="00FC3F9C">
      <w:pPr>
        <w:pStyle w:val="ListParagraph"/>
        <w:spacing w:line="360" w:lineRule="auto"/>
        <w:ind w:left="405"/>
        <w:rPr>
          <w:rStyle w:val="eop"/>
          <w:rFonts w:ascii="Arial" w:eastAsia="Arial" w:hAnsi="Arial" w:cs="Arial"/>
          <w:color w:val="000000" w:themeColor="text1"/>
          <w:sz w:val="24"/>
          <w:szCs w:val="24"/>
        </w:rPr>
      </w:pPr>
      <w:r w:rsidRPr="00CA6CD1">
        <w:rPr>
          <w:rStyle w:val="eop"/>
          <w:rFonts w:ascii="Arial" w:eastAsia="Arial" w:hAnsi="Arial" w:cs="Arial"/>
          <w:color w:val="000000" w:themeColor="text1"/>
          <w:sz w:val="24"/>
          <w:szCs w:val="24"/>
        </w:rPr>
        <w:t xml:space="preserve">“Los prejuicios son actitudes y se refieren al aspecto afectivo ya sea positivo o negativo. Un ejemplo de ello es la actitud hacia las personas extranjeras según su país de origen.  Adicionalmente, sostienen que la mayoría de las personas </w:t>
      </w:r>
    </w:p>
    <w:p w14:paraId="2A046D03" w14:textId="77777777" w:rsidR="0055548E" w:rsidRDefault="0055548E" w:rsidP="00FC3F9C">
      <w:pPr>
        <w:pStyle w:val="ListParagraph"/>
        <w:spacing w:line="360" w:lineRule="auto"/>
        <w:ind w:left="405"/>
        <w:rPr>
          <w:rStyle w:val="eop"/>
          <w:rFonts w:ascii="Arial" w:eastAsia="Arial" w:hAnsi="Arial" w:cs="Arial"/>
          <w:color w:val="000000" w:themeColor="text1"/>
          <w:sz w:val="24"/>
          <w:szCs w:val="24"/>
        </w:rPr>
      </w:pPr>
    </w:p>
    <w:p w14:paraId="79A7D684" w14:textId="77777777" w:rsidR="0055548E" w:rsidRDefault="0055548E" w:rsidP="00FC3F9C">
      <w:pPr>
        <w:pStyle w:val="ListParagraph"/>
        <w:spacing w:line="360" w:lineRule="auto"/>
        <w:ind w:left="405"/>
        <w:rPr>
          <w:rStyle w:val="eop"/>
          <w:rFonts w:ascii="Arial" w:eastAsia="Arial" w:hAnsi="Arial" w:cs="Arial"/>
          <w:color w:val="000000" w:themeColor="text1"/>
          <w:sz w:val="24"/>
          <w:szCs w:val="24"/>
        </w:rPr>
      </w:pPr>
    </w:p>
    <w:p w14:paraId="67C76870" w14:textId="77777777" w:rsidR="0055548E" w:rsidRDefault="0055548E" w:rsidP="00FC3F9C">
      <w:pPr>
        <w:pStyle w:val="ListParagraph"/>
        <w:spacing w:line="360" w:lineRule="auto"/>
        <w:ind w:left="405"/>
        <w:rPr>
          <w:rStyle w:val="eop"/>
          <w:rFonts w:ascii="Arial" w:eastAsia="Arial" w:hAnsi="Arial" w:cs="Arial"/>
          <w:color w:val="000000" w:themeColor="text1"/>
          <w:sz w:val="24"/>
          <w:szCs w:val="24"/>
        </w:rPr>
      </w:pPr>
    </w:p>
    <w:p w14:paraId="5B8D181F" w14:textId="36DD6DBB" w:rsidR="351E4443" w:rsidRPr="00CA6CD1" w:rsidRDefault="339538CD" w:rsidP="00FC3F9C">
      <w:pPr>
        <w:pStyle w:val="ListParagraph"/>
        <w:spacing w:line="360" w:lineRule="auto"/>
        <w:ind w:left="405"/>
        <w:rPr>
          <w:rStyle w:val="eop"/>
          <w:rFonts w:ascii="Arial" w:eastAsia="Arial" w:hAnsi="Arial" w:cs="Arial"/>
          <w:color w:val="000000" w:themeColor="text1"/>
          <w:sz w:val="24"/>
          <w:szCs w:val="24"/>
        </w:rPr>
      </w:pPr>
      <w:r w:rsidRPr="00CA6CD1">
        <w:rPr>
          <w:rStyle w:val="eop"/>
          <w:rFonts w:ascii="Arial" w:eastAsia="Arial" w:hAnsi="Arial" w:cs="Arial"/>
          <w:color w:val="000000" w:themeColor="text1"/>
          <w:sz w:val="24"/>
          <w:szCs w:val="24"/>
        </w:rPr>
        <w:t xml:space="preserve">utilizan el término prejuicio desde actitudes negativas” (Villegas y Castañeda, 2017, p 348).   </w:t>
      </w:r>
    </w:p>
    <w:p w14:paraId="58E38A0F" w14:textId="0154903C" w:rsidR="351E4443" w:rsidRPr="00CA6CD1" w:rsidRDefault="351E4443" w:rsidP="00FC3F9C">
      <w:pPr>
        <w:pStyle w:val="ListParagraph"/>
        <w:spacing w:line="360" w:lineRule="auto"/>
        <w:ind w:left="405"/>
        <w:rPr>
          <w:rStyle w:val="eop"/>
          <w:rFonts w:ascii="Arial" w:eastAsia="Arial" w:hAnsi="Arial" w:cs="Arial"/>
          <w:color w:val="000000" w:themeColor="text1"/>
          <w:sz w:val="24"/>
          <w:szCs w:val="24"/>
          <w:lang w:val="es-ES"/>
        </w:rPr>
      </w:pPr>
      <w:r w:rsidRPr="683DAC97">
        <w:rPr>
          <w:rStyle w:val="eop"/>
          <w:rFonts w:ascii="Arial" w:eastAsia="Arial" w:hAnsi="Arial" w:cs="Arial"/>
          <w:color w:val="000000" w:themeColor="text1"/>
          <w:sz w:val="24"/>
          <w:szCs w:val="24"/>
          <w:lang w:val="es-ES"/>
        </w:rPr>
        <w:t xml:space="preserve">Ante esto se dice que los prejuicios se presentan con actitudes o estándares que nosotros mismos creamos para limitar a otras personas a superarse generando inseguridad de sí misma. Es por ello que vivimos en una sociedad donde nos limitan, ya que estamos rodeados de prejuicios y más si se presenta en el ámbito laboral. </w:t>
      </w:r>
    </w:p>
    <w:p w14:paraId="1E658703" w14:textId="02A28D9F" w:rsidR="351E4443" w:rsidRPr="00CA6CD1" w:rsidRDefault="351E4443" w:rsidP="00FC3F9C">
      <w:pPr>
        <w:pStyle w:val="ListParagraph"/>
        <w:spacing w:line="360" w:lineRule="auto"/>
        <w:ind w:left="405"/>
        <w:rPr>
          <w:rStyle w:val="eop"/>
          <w:rFonts w:ascii="Arial" w:eastAsia="Arial" w:hAnsi="Arial" w:cs="Arial"/>
          <w:color w:val="000000" w:themeColor="text1"/>
          <w:sz w:val="24"/>
          <w:szCs w:val="24"/>
          <w:lang w:val="en-US"/>
        </w:rPr>
      </w:pPr>
      <w:r w:rsidRPr="683DAC97">
        <w:rPr>
          <w:rStyle w:val="eop"/>
          <w:rFonts w:ascii="Arial" w:eastAsia="Arial" w:hAnsi="Arial" w:cs="Arial"/>
          <w:color w:val="000000" w:themeColor="text1"/>
          <w:sz w:val="24"/>
          <w:szCs w:val="24"/>
          <w:lang w:val="en-US"/>
        </w:rPr>
        <w:t xml:space="preserve">Por otro lado, Higueras (2023) “Indica que el prejuicio manifiesto es el más directo, evidente, tradicional, más agresivo formado por dos subdimensiones: Amenaza y Rechazo; Intimidad. El tipo de rechazo abierto y directo de las minorías implica la evitar todo contacto personal con el grupo externo que es considerado una amenaza para el grupo interno” (p. 63).  </w:t>
      </w:r>
    </w:p>
    <w:p w14:paraId="4A7D7ED4" w14:textId="77777777" w:rsidR="003A5375" w:rsidRDefault="339538CD" w:rsidP="00FC3F9C">
      <w:pPr>
        <w:pStyle w:val="ListParagraph"/>
        <w:spacing w:line="360" w:lineRule="auto"/>
        <w:ind w:left="405"/>
        <w:rPr>
          <w:rStyle w:val="eop"/>
          <w:rFonts w:ascii="Arial" w:eastAsia="Arial" w:hAnsi="Arial" w:cs="Arial"/>
          <w:color w:val="000000" w:themeColor="text1"/>
          <w:sz w:val="24"/>
          <w:szCs w:val="24"/>
        </w:rPr>
      </w:pPr>
      <w:r w:rsidRPr="00CA6CD1">
        <w:rPr>
          <w:rStyle w:val="eop"/>
          <w:rFonts w:ascii="Arial" w:eastAsia="Arial" w:hAnsi="Arial" w:cs="Arial"/>
          <w:color w:val="000000" w:themeColor="text1"/>
          <w:sz w:val="24"/>
          <w:szCs w:val="24"/>
        </w:rPr>
        <w:t xml:space="preserve"> En diferentes textos y publicaciones podemos encontrar y extraer definiciones sobre los prejuicios, como algunos autores mencionan casos reales que resalta aspectos importantes que debemos considerar al hacer o usarlos en diferentes ámbitos. La forma de prejuicio que presenta Higueras no solo evidencia una actitud de exclusión, sino que también revela la profundidad de las barreras que pueden existir entre diferentes comunidades, limitando el avance de la comunidad o la persona. Es importante abordar estas actitudes </w:t>
      </w:r>
    </w:p>
    <w:p w14:paraId="2C89C11C" w14:textId="0F46AAAB" w:rsidR="351E4443" w:rsidRDefault="339538CD" w:rsidP="00FC3F9C">
      <w:pPr>
        <w:pStyle w:val="ListParagraph"/>
        <w:spacing w:line="360" w:lineRule="auto"/>
        <w:ind w:left="405"/>
        <w:rPr>
          <w:rStyle w:val="eop"/>
          <w:rFonts w:ascii="Arial" w:eastAsia="Arial" w:hAnsi="Arial" w:cs="Arial"/>
          <w:color w:val="000000" w:themeColor="text1"/>
          <w:sz w:val="24"/>
          <w:szCs w:val="24"/>
          <w:lang w:val="en-US"/>
        </w:rPr>
      </w:pPr>
      <w:r w:rsidRPr="683DAC97">
        <w:rPr>
          <w:rStyle w:val="eop"/>
          <w:rFonts w:ascii="Arial" w:eastAsia="Arial" w:hAnsi="Arial" w:cs="Arial"/>
          <w:color w:val="000000" w:themeColor="text1"/>
          <w:sz w:val="24"/>
          <w:szCs w:val="24"/>
          <w:lang w:val="en-US"/>
        </w:rPr>
        <w:t>de rechazo para poder hacer practica de la inclusión y la comprensión hacia diferentes grupos que encontramos en la sociedad.</w:t>
      </w:r>
    </w:p>
    <w:p w14:paraId="366C5C2F" w14:textId="77777777" w:rsidR="003A5375" w:rsidRPr="00CA6CD1" w:rsidRDefault="003A5375" w:rsidP="00FC3F9C">
      <w:pPr>
        <w:pStyle w:val="ListParagraph"/>
        <w:spacing w:line="360" w:lineRule="auto"/>
        <w:ind w:left="405"/>
        <w:rPr>
          <w:rStyle w:val="eop"/>
          <w:rFonts w:ascii="Arial" w:eastAsia="Arial" w:hAnsi="Arial" w:cs="Arial"/>
          <w:color w:val="000000" w:themeColor="text1"/>
          <w:sz w:val="24"/>
          <w:szCs w:val="24"/>
        </w:rPr>
      </w:pPr>
    </w:p>
    <w:p w14:paraId="188EF74B" w14:textId="7DF4DDAC" w:rsidR="00120F95" w:rsidRPr="004079F7" w:rsidRDefault="00120F95" w:rsidP="00FC3F9C">
      <w:pPr>
        <w:pStyle w:val="ListParagraph"/>
        <w:numPr>
          <w:ilvl w:val="1"/>
          <w:numId w:val="34"/>
        </w:numPr>
        <w:spacing w:line="360" w:lineRule="auto"/>
      </w:pPr>
      <w:bookmarkStart w:id="7" w:name="_Toc168396054"/>
      <w:r w:rsidRPr="002711C1">
        <w:rPr>
          <w:rFonts w:ascii="Arial" w:hAnsi="Arial" w:cs="Arial"/>
          <w:b/>
          <w:sz w:val="24"/>
          <w:szCs w:val="24"/>
        </w:rPr>
        <w:t>Impacto de los prejuicios y estereotipos el ámbito laboral</w:t>
      </w:r>
      <w:bookmarkEnd w:id="7"/>
      <w:r w:rsidR="00FF0668" w:rsidRPr="002711C1">
        <w:rPr>
          <w:rFonts w:ascii="Arial" w:hAnsi="Arial" w:cs="Arial"/>
          <w:b/>
          <w:sz w:val="24"/>
          <w:szCs w:val="24"/>
        </w:rPr>
        <w:t>:</w:t>
      </w:r>
    </w:p>
    <w:p w14:paraId="5D5A14BB" w14:textId="35A48D38" w:rsidR="19D9536E" w:rsidRPr="00CA6CD1" w:rsidRDefault="19D9536E" w:rsidP="00FC3F9C">
      <w:pPr>
        <w:spacing w:line="360" w:lineRule="auto"/>
        <w:rPr>
          <w:rFonts w:ascii="Arial" w:eastAsia="Arial" w:hAnsi="Arial" w:cs="Arial"/>
          <w:color w:val="000000" w:themeColor="text1"/>
          <w:sz w:val="24"/>
          <w:szCs w:val="24"/>
          <w:lang w:val="en-US"/>
        </w:rPr>
      </w:pPr>
      <w:r w:rsidRPr="683DAC97">
        <w:rPr>
          <w:rFonts w:ascii="Arial" w:eastAsia="Arial" w:hAnsi="Arial" w:cs="Arial"/>
          <w:color w:val="000000" w:themeColor="text1"/>
          <w:sz w:val="24"/>
          <w:szCs w:val="24"/>
          <w:lang w:val="en-US"/>
        </w:rPr>
        <w:t xml:space="preserve">Los prejuicios y estereotipos basados en la apariencia física pueden tener un impacto negativo </w:t>
      </w:r>
      <w:r w:rsidR="2A6CB8A5" w:rsidRPr="2A6CB8A5">
        <w:rPr>
          <w:rFonts w:ascii="Arial" w:eastAsia="Arial" w:hAnsi="Arial" w:cs="Arial"/>
          <w:color w:val="000000" w:themeColor="text1"/>
          <w:sz w:val="24"/>
          <w:szCs w:val="24"/>
          <w:lang w:val="en-US"/>
        </w:rPr>
        <w:t>significativamente alto</w:t>
      </w:r>
      <w:r w:rsidRPr="683DAC97">
        <w:rPr>
          <w:rFonts w:ascii="Arial" w:eastAsia="Arial" w:hAnsi="Arial" w:cs="Arial"/>
          <w:color w:val="000000" w:themeColor="text1"/>
          <w:sz w:val="24"/>
          <w:szCs w:val="24"/>
          <w:lang w:val="en-US"/>
        </w:rPr>
        <w:t xml:space="preserve"> en las oportunidades laborales y el desarrollo profesional de las personas. Diversos estudios han demostrado que las personas consideradas "atractivas" suelen tener ventajas en los procesos de selección y promoción, debido a que los estereotipos asocian la belleza con rasgos de personalidad y habilidades.  </w:t>
      </w:r>
    </w:p>
    <w:p w14:paraId="17A111EA" w14:textId="77777777" w:rsidR="0055548E" w:rsidRDefault="0055548E" w:rsidP="00FC3F9C">
      <w:pPr>
        <w:spacing w:line="360" w:lineRule="auto"/>
        <w:rPr>
          <w:rFonts w:ascii="Arial" w:eastAsia="Arial" w:hAnsi="Arial" w:cs="Arial"/>
          <w:color w:val="000000" w:themeColor="text1"/>
          <w:sz w:val="24"/>
          <w:szCs w:val="24"/>
          <w:lang w:val="en-US"/>
        </w:rPr>
      </w:pPr>
    </w:p>
    <w:p w14:paraId="4079F3A4" w14:textId="4DE50095" w:rsidR="19D9536E" w:rsidRPr="00CA6CD1" w:rsidRDefault="19D9536E" w:rsidP="00FC3F9C">
      <w:pPr>
        <w:spacing w:line="360" w:lineRule="auto"/>
        <w:rPr>
          <w:rFonts w:ascii="Arial" w:eastAsia="Arial" w:hAnsi="Arial" w:cs="Arial"/>
          <w:color w:val="000000" w:themeColor="text1"/>
          <w:sz w:val="24"/>
          <w:szCs w:val="24"/>
          <w:lang w:val="en-US"/>
        </w:rPr>
      </w:pPr>
      <w:r w:rsidRPr="683DAC97">
        <w:rPr>
          <w:rFonts w:ascii="Arial" w:eastAsia="Arial" w:hAnsi="Arial" w:cs="Arial"/>
          <w:color w:val="000000" w:themeColor="text1"/>
          <w:sz w:val="24"/>
          <w:szCs w:val="24"/>
          <w:lang w:val="en-US"/>
        </w:rPr>
        <w:t xml:space="preserve">Esto </w:t>
      </w:r>
      <w:r w:rsidRPr="0055548E">
        <w:rPr>
          <w:rFonts w:ascii="Arial" w:eastAsia="Arial" w:hAnsi="Arial" w:cs="Arial"/>
          <w:color w:val="000000" w:themeColor="text1"/>
          <w:sz w:val="24"/>
          <w:szCs w:val="24"/>
        </w:rPr>
        <w:t>puede</w:t>
      </w:r>
      <w:r w:rsidRPr="683DAC97">
        <w:rPr>
          <w:rFonts w:ascii="Arial" w:eastAsia="Arial" w:hAnsi="Arial" w:cs="Arial"/>
          <w:color w:val="000000" w:themeColor="text1"/>
          <w:sz w:val="24"/>
          <w:szCs w:val="24"/>
          <w:lang w:val="en-US"/>
        </w:rPr>
        <w:t xml:space="preserve"> llevar a una desigualdad en el acceso a oportunidades laborales y a una falta de representación de personas con características físicas diferentes en puestos de liderazgo y roles de influencia.  </w:t>
      </w:r>
    </w:p>
    <w:p w14:paraId="7D6A295B" w14:textId="009A2E61" w:rsidR="19D9536E" w:rsidRPr="00CA6CD1" w:rsidRDefault="19D9536E" w:rsidP="00FC3F9C">
      <w:pPr>
        <w:spacing w:line="360" w:lineRule="auto"/>
        <w:rPr>
          <w:rFonts w:ascii="Arial" w:eastAsia="Arial" w:hAnsi="Arial" w:cs="Arial"/>
          <w:color w:val="000000" w:themeColor="text1"/>
          <w:sz w:val="24"/>
          <w:szCs w:val="24"/>
          <w:lang w:val="es-ES"/>
        </w:rPr>
      </w:pPr>
      <w:r w:rsidRPr="495E4E19">
        <w:rPr>
          <w:rFonts w:ascii="Arial" w:eastAsia="Arial" w:hAnsi="Arial" w:cs="Arial"/>
          <w:color w:val="000000" w:themeColor="text1"/>
          <w:sz w:val="24"/>
          <w:szCs w:val="24"/>
          <w:lang w:val="es-ES"/>
        </w:rPr>
        <w:t xml:space="preserve">Un estudio encontró que las mujeres consideradas "atractivas" eran más propensas a ser contratadas y promovidas que las que no las consideraban "atractivas" (Bello Sánchez, 2020, p. 10). Otro estudio encontró que los hombres considerados "atractivos" eran más propensos a ser elegidos para puestos de liderazgo y a recibir promociones (Antonakis, 2020, p. 5). </w:t>
      </w:r>
    </w:p>
    <w:p w14:paraId="690F452A" w14:textId="74A5B781" w:rsidR="19D9536E" w:rsidRPr="00CA6CD1" w:rsidRDefault="19D9536E" w:rsidP="00FC3F9C">
      <w:pPr>
        <w:spacing w:line="360" w:lineRule="auto"/>
        <w:rPr>
          <w:rFonts w:ascii="Arial" w:eastAsia="Arial" w:hAnsi="Arial" w:cs="Arial"/>
          <w:color w:val="000000" w:themeColor="text1"/>
          <w:sz w:val="24"/>
          <w:szCs w:val="24"/>
          <w:lang w:val="en-US"/>
        </w:rPr>
      </w:pPr>
      <w:r w:rsidRPr="683DAC97">
        <w:rPr>
          <w:rFonts w:ascii="Arial" w:eastAsia="Arial" w:hAnsi="Arial" w:cs="Arial"/>
          <w:color w:val="000000" w:themeColor="text1"/>
          <w:sz w:val="24"/>
          <w:szCs w:val="24"/>
          <w:lang w:val="en-US"/>
        </w:rPr>
        <w:t xml:space="preserve"> Estos efectos pueden ser perjudiciales para las personas que no se ajustan a los estereotipos de belleza y pueden llevar a una falta de representación y diversidad en los espacios laborales. Para contrarrestar estos efectos perjudiciales, es fundamental promover una cultura organizacional que valore la diversidad, la inclusión y el mérito por encima de los prejuicios y estereotipos.  </w:t>
      </w:r>
    </w:p>
    <w:p w14:paraId="5254B8A3" w14:textId="7E234483" w:rsidR="19D9536E" w:rsidRPr="00CA6CD1" w:rsidRDefault="19D9536E" w:rsidP="00FC3F9C">
      <w:pPr>
        <w:spacing w:line="360" w:lineRule="auto"/>
        <w:rPr>
          <w:rFonts w:ascii="Arial" w:eastAsia="Arial" w:hAnsi="Arial" w:cs="Arial"/>
          <w:color w:val="000000" w:themeColor="text1"/>
          <w:sz w:val="24"/>
          <w:szCs w:val="24"/>
          <w:lang w:val="en-US"/>
        </w:rPr>
      </w:pPr>
      <w:r w:rsidRPr="683DAC97">
        <w:rPr>
          <w:rFonts w:ascii="Arial" w:eastAsia="Arial" w:hAnsi="Arial" w:cs="Arial"/>
          <w:color w:val="000000" w:themeColor="text1"/>
          <w:sz w:val="24"/>
          <w:szCs w:val="24"/>
          <w:lang w:val="en-US"/>
        </w:rPr>
        <w:t xml:space="preserve">Una cultura organizacional inclusiva y diversa puede ser construida mediante estrategias como la eliminación de sesgos en los procesos de selección, la promoción de la diversidad en la contratación y la creación de un clima laboral que valore las diferencias individuales. </w:t>
      </w:r>
    </w:p>
    <w:p w14:paraId="7DC7A238" w14:textId="786DCAF9" w:rsidR="19D9536E" w:rsidRPr="00CA6CD1" w:rsidRDefault="19D9536E" w:rsidP="00FC3F9C">
      <w:pPr>
        <w:spacing w:line="360" w:lineRule="auto"/>
      </w:pPr>
      <w:r w:rsidRPr="683DAC97">
        <w:rPr>
          <w:rFonts w:ascii="Arial" w:eastAsia="Arial" w:hAnsi="Arial" w:cs="Arial"/>
          <w:color w:val="000000" w:themeColor="text1"/>
          <w:sz w:val="24"/>
          <w:szCs w:val="24"/>
          <w:lang w:val="en-US"/>
        </w:rPr>
        <w:t>Además, es importante fomentar la conciencia y el reconocimiento de los prejuicios y estereotipos, así como la educación y el entrenamiento para superarlos.</w:t>
      </w:r>
    </w:p>
    <w:p w14:paraId="269A0504" w14:textId="3CFEA07C" w:rsidR="6BC9D176" w:rsidRPr="00CA6CD1" w:rsidRDefault="6BC9D176" w:rsidP="00FC3F9C">
      <w:pPr>
        <w:pStyle w:val="ListParagraph"/>
        <w:spacing w:line="360" w:lineRule="auto"/>
        <w:ind w:left="405"/>
        <w:rPr>
          <w:rFonts w:ascii="Arial" w:hAnsi="Arial" w:cs="Arial"/>
          <w:sz w:val="24"/>
          <w:szCs w:val="24"/>
        </w:rPr>
      </w:pPr>
    </w:p>
    <w:p w14:paraId="3790A8BE" w14:textId="5994F39D" w:rsidR="339538CD" w:rsidRPr="00CA6CD1" w:rsidRDefault="339538CD" w:rsidP="00FC3F9C">
      <w:pPr>
        <w:spacing w:line="360" w:lineRule="auto"/>
      </w:pPr>
      <w:r w:rsidRPr="00CA6CD1">
        <w:br w:type="page"/>
      </w:r>
    </w:p>
    <w:p w14:paraId="6C1206E1" w14:textId="11AF3743" w:rsidR="339538CD" w:rsidRPr="00CA6CD1" w:rsidRDefault="339538CD" w:rsidP="00FC3F9C">
      <w:pPr>
        <w:spacing w:line="360" w:lineRule="auto"/>
        <w:jc w:val="center"/>
        <w:rPr>
          <w:rFonts w:ascii="Arial" w:hAnsi="Arial" w:cs="Arial"/>
          <w:b/>
          <w:bCs/>
          <w:sz w:val="24"/>
          <w:szCs w:val="24"/>
        </w:rPr>
      </w:pPr>
    </w:p>
    <w:p w14:paraId="4EAF660F" w14:textId="77777777" w:rsidR="00FF0668" w:rsidRPr="00CA6CD1" w:rsidRDefault="00964BB7" w:rsidP="00FC3F9C">
      <w:pPr>
        <w:spacing w:line="360" w:lineRule="auto"/>
        <w:jc w:val="center"/>
        <w:rPr>
          <w:rFonts w:ascii="Arial" w:hAnsi="Arial" w:cs="Arial"/>
          <w:b/>
          <w:sz w:val="24"/>
          <w:szCs w:val="24"/>
        </w:rPr>
      </w:pPr>
      <w:r w:rsidRPr="00CA6CD1">
        <w:rPr>
          <w:rFonts w:ascii="Arial" w:hAnsi="Arial" w:cs="Arial"/>
          <w:b/>
          <w:sz w:val="24"/>
          <w:szCs w:val="24"/>
        </w:rPr>
        <w:t>CAPITULO II</w:t>
      </w:r>
    </w:p>
    <w:p w14:paraId="1D3E1395" w14:textId="37E45C22" w:rsidR="00243767" w:rsidRPr="00CA6CD1" w:rsidRDefault="00B43653" w:rsidP="00FC3F9C">
      <w:pPr>
        <w:spacing w:line="360" w:lineRule="auto"/>
        <w:jc w:val="center"/>
        <w:rPr>
          <w:rFonts w:ascii="Arial" w:hAnsi="Arial" w:cs="Arial"/>
          <w:b/>
          <w:sz w:val="24"/>
          <w:szCs w:val="24"/>
        </w:rPr>
      </w:pPr>
      <w:r w:rsidRPr="00CA6CD1">
        <w:rPr>
          <w:rFonts w:ascii="Arial" w:hAnsi="Arial" w:cs="Arial"/>
          <w:b/>
          <w:sz w:val="24"/>
          <w:szCs w:val="24"/>
        </w:rPr>
        <w:t>Análisis de la serie Betty la fea</w:t>
      </w:r>
      <w:bookmarkEnd w:id="2"/>
    </w:p>
    <w:p w14:paraId="07B956F0" w14:textId="5C258E46" w:rsidR="339538CD" w:rsidRPr="00CA6CD1" w:rsidRDefault="339538CD" w:rsidP="00FC3F9C">
      <w:pPr>
        <w:spacing w:line="360" w:lineRule="auto"/>
        <w:rPr>
          <w:rFonts w:ascii="Arial" w:hAnsi="Arial" w:cs="Arial"/>
          <w:sz w:val="24"/>
          <w:szCs w:val="24"/>
        </w:rPr>
      </w:pPr>
      <w:r w:rsidRPr="00CA6CD1">
        <w:rPr>
          <w:rFonts w:ascii="Arial" w:hAnsi="Arial" w:cs="Arial"/>
          <w:sz w:val="24"/>
          <w:szCs w:val="24"/>
        </w:rPr>
        <w:t>En este Capítulo se analizará como la protagonista Betty a pesar de ser una mujer inteligente y audaz tiene que enfrentar desafíos debido a su apariencia personal. En un ambiente donde la belleza, se considera importante para el éxito profesional limitando a otras personas en tener la oportunidad de disfrutar dicho éxito. Ella en lo personal debe luchar con los estándares de belleza y prejuicios para lograr sus objetivos. Su lucha personal contra los estándares de belleza y los prejuicios sociales se convierte en un límite para alcanzar sus objetivos profesionales y personales. Ante esto, se analizará cómo Betty desafía y cuestiona los estereotipos establecidos, destacando la importancia de la autoaceptación de sí misma y el descubrimiento de nuevas emociones ante los desafíos que se presentan durante la telenovela.</w:t>
      </w:r>
    </w:p>
    <w:p w14:paraId="3D9C9A29" w14:textId="1462418D" w:rsidR="00F61A1B" w:rsidRPr="00CA6CD1" w:rsidRDefault="3C5D8DE6" w:rsidP="00FC3F9C">
      <w:pPr>
        <w:spacing w:line="360" w:lineRule="auto"/>
        <w:rPr>
          <w:rFonts w:ascii="Arial" w:eastAsia="Arial" w:hAnsi="Arial" w:cs="Arial"/>
          <w:b/>
          <w:bCs/>
          <w:sz w:val="24"/>
          <w:szCs w:val="24"/>
        </w:rPr>
      </w:pPr>
      <w:bookmarkStart w:id="8" w:name="_Toc168396056"/>
      <w:r w:rsidRPr="00CA6CD1">
        <w:rPr>
          <w:rFonts w:ascii="Arial" w:eastAsia="Arial" w:hAnsi="Arial" w:cs="Arial"/>
          <w:b/>
          <w:bCs/>
          <w:sz w:val="24"/>
          <w:szCs w:val="24"/>
        </w:rPr>
        <w:t xml:space="preserve">2.1. </w:t>
      </w:r>
      <w:r w:rsidR="00B43653" w:rsidRPr="00CA6CD1">
        <w:rPr>
          <w:rFonts w:ascii="Arial" w:eastAsia="Arial" w:hAnsi="Arial" w:cs="Arial"/>
          <w:b/>
          <w:bCs/>
          <w:sz w:val="24"/>
          <w:szCs w:val="24"/>
        </w:rPr>
        <w:t>Descripción del Personaje</w:t>
      </w:r>
      <w:r w:rsidR="3F97F5A5" w:rsidRPr="00CA6CD1">
        <w:rPr>
          <w:rFonts w:ascii="Arial" w:eastAsia="Arial" w:hAnsi="Arial" w:cs="Arial"/>
          <w:b/>
          <w:bCs/>
          <w:sz w:val="24"/>
          <w:szCs w:val="24"/>
        </w:rPr>
        <w:t>:</w:t>
      </w:r>
    </w:p>
    <w:p w14:paraId="21C8CBB7" w14:textId="3CEDA390" w:rsidR="009B5270" w:rsidRPr="00CA6CD1" w:rsidRDefault="339538CD" w:rsidP="00FC3F9C">
      <w:pPr>
        <w:spacing w:line="360" w:lineRule="auto"/>
        <w:rPr>
          <w:rFonts w:ascii="Arial" w:eastAsia="Arial" w:hAnsi="Arial" w:cs="Arial"/>
          <w:sz w:val="24"/>
          <w:szCs w:val="24"/>
          <w:rtl/>
        </w:rPr>
      </w:pPr>
      <w:r w:rsidRPr="00CA6CD1">
        <w:rPr>
          <w:rFonts w:ascii="Arial" w:eastAsia="Arial" w:hAnsi="Arial" w:cs="Arial"/>
          <w:b/>
          <w:bCs/>
          <w:sz w:val="24"/>
          <w:szCs w:val="24"/>
        </w:rPr>
        <w:t xml:space="preserve"> </w:t>
      </w:r>
      <w:r w:rsidRPr="00CA6CD1">
        <w:rPr>
          <w:rFonts w:ascii="Arial" w:eastAsia="Arial" w:hAnsi="Arial" w:cs="Arial"/>
          <w:sz w:val="24"/>
          <w:szCs w:val="24"/>
        </w:rPr>
        <w:t>En la telenovela "Betty La fea", se tiene como personaje principal a Betty, quién se perjudica en conseguir un mejor puesto de trabajo por los prejuicios y estándares de belleza planteados por la sociedad.</w:t>
      </w:r>
    </w:p>
    <w:p w14:paraId="2F3BFCA1" w14:textId="1E2631D8" w:rsidR="009B5270" w:rsidRPr="00CA6CD1" w:rsidRDefault="009B5270" w:rsidP="00FC3F9C">
      <w:pPr>
        <w:spacing w:line="360" w:lineRule="auto"/>
        <w:rPr>
          <w:rFonts w:ascii="Arial" w:eastAsia="Arial" w:hAnsi="Arial" w:cs="Arial"/>
          <w:sz w:val="24"/>
          <w:szCs w:val="24"/>
        </w:rPr>
      </w:pPr>
      <w:r w:rsidRPr="00CA6CD1">
        <w:rPr>
          <w:rFonts w:ascii="Arial" w:eastAsia="Arial" w:hAnsi="Arial" w:cs="Arial"/>
          <w:sz w:val="24"/>
          <w:szCs w:val="24"/>
        </w:rPr>
        <w:t xml:space="preserve">Betty es presentada con sus gafas grandes, ropa poco elegante y un peinado anticuado considerado raro para otras personas. Tiene brackets, cejas muy pobladas y sin forma, su color de piel es </w:t>
      </w:r>
      <w:r w:rsidR="00274A12" w:rsidRPr="00CA6CD1">
        <w:rPr>
          <w:rFonts w:ascii="Arial" w:eastAsia="Arial" w:hAnsi="Arial" w:cs="Arial"/>
          <w:sz w:val="24"/>
          <w:szCs w:val="24"/>
        </w:rPr>
        <w:t>tez</w:t>
      </w:r>
      <w:r w:rsidRPr="00CA6CD1">
        <w:rPr>
          <w:rFonts w:ascii="Arial" w:eastAsia="Arial" w:hAnsi="Arial" w:cs="Arial"/>
          <w:sz w:val="24"/>
          <w:szCs w:val="24"/>
        </w:rPr>
        <w:t xml:space="preserve"> claro poco morena. En pocas palabras su forma de vestir es muy antiguo. Además, es una mujer trabajadora e inteligente y capaz de enfrentar situaciones en el ámbito laboral y personal.  </w:t>
      </w:r>
    </w:p>
    <w:p w14:paraId="30A8818B" w14:textId="77777777" w:rsidR="009B5270" w:rsidRPr="00CA6CD1" w:rsidRDefault="009B5270" w:rsidP="00FC3F9C">
      <w:pPr>
        <w:spacing w:line="360" w:lineRule="auto"/>
        <w:rPr>
          <w:rFonts w:ascii="Arial" w:eastAsia="Arial" w:hAnsi="Arial" w:cs="Arial"/>
          <w:sz w:val="24"/>
          <w:szCs w:val="24"/>
        </w:rPr>
      </w:pPr>
      <w:r w:rsidRPr="00CA6CD1">
        <w:rPr>
          <w:rFonts w:ascii="Arial" w:eastAsia="Arial" w:hAnsi="Arial" w:cs="Arial"/>
          <w:sz w:val="24"/>
          <w:szCs w:val="24"/>
        </w:rPr>
        <w:t xml:space="preserve">Tiene una capacidad para los negocios y la moda, pero su apariencia describa lo contrario es por ello que no le permite conseguir un mejor trabajo y más si se trata de la empresa de modas en la cual ella desea ingresar a trabajar.  La protagonista demuestra una confianza en sí misma y una determinación muy eficaz para triunfar en la vida.  </w:t>
      </w:r>
    </w:p>
    <w:p w14:paraId="4E447803" w14:textId="77777777" w:rsidR="00181DB8" w:rsidRDefault="00181DB8" w:rsidP="00FC3F9C">
      <w:pPr>
        <w:spacing w:line="360" w:lineRule="auto"/>
        <w:rPr>
          <w:rFonts w:ascii="Arial" w:eastAsia="Arial" w:hAnsi="Arial" w:cs="Arial"/>
          <w:sz w:val="24"/>
          <w:szCs w:val="24"/>
        </w:rPr>
      </w:pPr>
    </w:p>
    <w:p w14:paraId="548B4DA7" w14:textId="497CA7F7" w:rsidR="009B5270" w:rsidRPr="00CA6CD1" w:rsidRDefault="009B5270" w:rsidP="00FC3F9C">
      <w:pPr>
        <w:spacing w:line="360" w:lineRule="auto"/>
        <w:rPr>
          <w:rFonts w:ascii="Arial" w:eastAsia="Arial" w:hAnsi="Arial" w:cs="Arial"/>
          <w:sz w:val="24"/>
          <w:szCs w:val="24"/>
        </w:rPr>
      </w:pPr>
      <w:r w:rsidRPr="00CA6CD1">
        <w:rPr>
          <w:rFonts w:ascii="Arial" w:eastAsia="Arial" w:hAnsi="Arial" w:cs="Arial"/>
          <w:sz w:val="24"/>
          <w:szCs w:val="24"/>
        </w:rPr>
        <w:t>Betty a lo largo de la telenovela demuestra un viaje de autoconfianza y crecimiento en el desarrollo personal, mejorando su apariencia frente a desafíos que se presentan en su vida en el ámbito profesional y personal.</w:t>
      </w:r>
    </w:p>
    <w:p w14:paraId="7F2EDD53" w14:textId="77777777" w:rsidR="009B5270" w:rsidRPr="00CA6CD1" w:rsidRDefault="009B5270" w:rsidP="00FC3F9C">
      <w:pPr>
        <w:spacing w:line="360" w:lineRule="auto"/>
        <w:rPr>
          <w:rFonts w:ascii="Arial" w:eastAsia="Arial" w:hAnsi="Arial" w:cs="Arial"/>
          <w:sz w:val="24"/>
          <w:szCs w:val="24"/>
        </w:rPr>
      </w:pPr>
      <w:r w:rsidRPr="00CA6CD1">
        <w:rPr>
          <w:rFonts w:ascii="Arial" w:eastAsia="Arial" w:hAnsi="Arial" w:cs="Arial"/>
          <w:sz w:val="24"/>
          <w:szCs w:val="24"/>
        </w:rPr>
        <w:t>La telenovela muestra a Betty como ejemplo de lo importante que es creer en uno mismo y el valor de reconocer y considerar de suma importante nuestra habilidades y capacidades sin depender de la apariencia física o críticas que se presenten en el camino de la vida.</w:t>
      </w:r>
    </w:p>
    <w:p w14:paraId="612BD904" w14:textId="77777777" w:rsidR="00D102A3" w:rsidRDefault="009B5270" w:rsidP="00FC3F9C">
      <w:pPr>
        <w:spacing w:line="360" w:lineRule="auto"/>
        <w:rPr>
          <w:rFonts w:ascii="Arial" w:eastAsia="Arial" w:hAnsi="Arial" w:cs="Arial"/>
          <w:sz w:val="24"/>
          <w:szCs w:val="24"/>
        </w:rPr>
      </w:pPr>
      <w:r w:rsidRPr="00CA6CD1">
        <w:rPr>
          <w:rFonts w:ascii="Arial" w:eastAsia="Arial" w:hAnsi="Arial" w:cs="Arial"/>
          <w:sz w:val="24"/>
          <w:szCs w:val="24"/>
        </w:rPr>
        <w:t>Podemos decir que la serie aborda prejuicios y estereotipos sociales relacionados con la belleza y demuestra una vista a la belleza interior de la personalidad e inteligencia de la persona, teniendo en cuenta que lo importante no solo es lo externo si no también lo interior de la persona.</w:t>
      </w:r>
    </w:p>
    <w:p w14:paraId="35266783" w14:textId="6A3149CA" w:rsidR="1C245BBE" w:rsidRPr="00CA6CD1" w:rsidRDefault="1C245BBE" w:rsidP="00FC3F9C">
      <w:pPr>
        <w:spacing w:line="360" w:lineRule="auto"/>
        <w:rPr>
          <w:rFonts w:ascii="Arial" w:eastAsia="Arial" w:hAnsi="Arial" w:cs="Arial"/>
          <w:sz w:val="24"/>
          <w:szCs w:val="24"/>
        </w:rPr>
      </w:pPr>
      <w:r w:rsidRPr="00CA6CD1">
        <w:rPr>
          <w:rFonts w:ascii="Arial" w:eastAsia="Arial" w:hAnsi="Arial" w:cs="Arial"/>
          <w:b/>
          <w:bCs/>
          <w:sz w:val="24"/>
          <w:szCs w:val="24"/>
        </w:rPr>
        <w:t xml:space="preserve">2.2. </w:t>
      </w:r>
      <w:bookmarkStart w:id="9" w:name="_Hlk169274068"/>
      <w:r w:rsidR="3F97F5A5" w:rsidRPr="00CA6CD1">
        <w:rPr>
          <w:rFonts w:ascii="Arial" w:eastAsia="Arial" w:hAnsi="Arial" w:cs="Arial"/>
          <w:b/>
          <w:bCs/>
          <w:sz w:val="24"/>
          <w:szCs w:val="24"/>
        </w:rPr>
        <w:t>Presencia de estereotipos y prejuicios</w:t>
      </w:r>
      <w:bookmarkEnd w:id="9"/>
      <w:r w:rsidR="000519DB" w:rsidRPr="00CA6CD1">
        <w:rPr>
          <w:rFonts w:ascii="Arial" w:eastAsia="Arial" w:hAnsi="Arial" w:cs="Arial"/>
          <w:b/>
          <w:bCs/>
          <w:sz w:val="24"/>
          <w:szCs w:val="24"/>
        </w:rPr>
        <w:t>:</w:t>
      </w:r>
    </w:p>
    <w:p w14:paraId="3A198FC1" w14:textId="77777777" w:rsidR="00DE6F9E" w:rsidRDefault="339538CD" w:rsidP="00FC3F9C">
      <w:pPr>
        <w:pStyle w:val="ListParagraph"/>
        <w:spacing w:line="360" w:lineRule="auto"/>
        <w:ind w:left="405"/>
        <w:rPr>
          <w:rFonts w:ascii="Arial" w:eastAsia="Arial" w:hAnsi="Arial" w:cs="Arial"/>
          <w:b/>
          <w:bCs/>
          <w:sz w:val="24"/>
          <w:szCs w:val="24"/>
        </w:rPr>
      </w:pPr>
      <w:r w:rsidRPr="00CA6CD1">
        <w:rPr>
          <w:rFonts w:ascii="Arial" w:eastAsia="Arial" w:hAnsi="Arial" w:cs="Arial"/>
          <w:b/>
          <w:bCs/>
          <w:sz w:val="24"/>
          <w:szCs w:val="24"/>
        </w:rPr>
        <w:t>ESTEREOTIPOS</w:t>
      </w:r>
    </w:p>
    <w:p w14:paraId="695FA832" w14:textId="3BC6F5B4" w:rsidR="3F97F5A5" w:rsidRDefault="00554D3A" w:rsidP="00FC3F9C">
      <w:pPr>
        <w:pStyle w:val="ListParagraph"/>
        <w:spacing w:line="360" w:lineRule="auto"/>
        <w:ind w:left="405"/>
        <w:rPr>
          <w:rFonts w:ascii="Arial" w:eastAsia="Arial" w:hAnsi="Arial" w:cs="Arial"/>
          <w:sz w:val="24"/>
          <w:szCs w:val="24"/>
        </w:rPr>
      </w:pPr>
      <w:r w:rsidRPr="75990C68">
        <w:rPr>
          <w:rFonts w:ascii="Arial" w:eastAsia="Arial" w:hAnsi="Arial" w:cs="Arial"/>
          <w:sz w:val="24"/>
          <w:szCs w:val="24"/>
        </w:rPr>
        <w:t xml:space="preserve">En </w:t>
      </w:r>
      <w:r w:rsidR="00C47D70" w:rsidRPr="75990C68">
        <w:rPr>
          <w:rFonts w:ascii="Arial" w:eastAsia="Arial" w:hAnsi="Arial" w:cs="Arial"/>
          <w:sz w:val="24"/>
          <w:szCs w:val="24"/>
        </w:rPr>
        <w:t>los productos audiovisuales</w:t>
      </w:r>
      <w:r w:rsidR="003317A5">
        <w:rPr>
          <w:rFonts w:ascii="Arial" w:eastAsia="Arial" w:hAnsi="Arial" w:cs="Arial"/>
          <w:sz w:val="24"/>
          <w:szCs w:val="24"/>
        </w:rPr>
        <w:t xml:space="preserve"> se evidencian </w:t>
      </w:r>
      <w:r w:rsidR="00135468">
        <w:rPr>
          <w:rFonts w:ascii="Arial" w:eastAsia="Arial" w:hAnsi="Arial" w:cs="Arial"/>
          <w:sz w:val="24"/>
          <w:szCs w:val="24"/>
        </w:rPr>
        <w:t>estereotipos</w:t>
      </w:r>
      <w:r w:rsidR="003317A5">
        <w:rPr>
          <w:rFonts w:ascii="Arial" w:eastAsia="Arial" w:hAnsi="Arial" w:cs="Arial"/>
          <w:sz w:val="24"/>
          <w:szCs w:val="24"/>
        </w:rPr>
        <w:t xml:space="preserve"> muy marcados ya sea por la apariencia física, </w:t>
      </w:r>
      <w:r w:rsidR="00FD48E3">
        <w:rPr>
          <w:rFonts w:ascii="Arial" w:eastAsia="Arial" w:hAnsi="Arial" w:cs="Arial"/>
          <w:sz w:val="24"/>
          <w:szCs w:val="24"/>
        </w:rPr>
        <w:t>lugar de proveniencia, orientación sexual, etc.</w:t>
      </w:r>
      <w:r w:rsidR="003317A5" w:rsidRPr="00135468">
        <w:rPr>
          <w:rFonts w:ascii="Arial" w:eastAsia="Arial" w:hAnsi="Arial" w:cs="Arial"/>
          <w:sz w:val="24"/>
          <w:szCs w:val="24"/>
        </w:rPr>
        <w:t xml:space="preserve"> </w:t>
      </w:r>
    </w:p>
    <w:p w14:paraId="5CC49FE4" w14:textId="33396452" w:rsidR="00642C20" w:rsidRPr="00135468" w:rsidRDefault="001904C5" w:rsidP="00FC3F9C">
      <w:pPr>
        <w:pStyle w:val="ListParagraph"/>
        <w:spacing w:line="360" w:lineRule="auto"/>
        <w:ind w:left="405"/>
        <w:rPr>
          <w:rFonts w:ascii="Arial" w:eastAsia="Arial" w:hAnsi="Arial" w:cs="Arial"/>
          <w:sz w:val="24"/>
          <w:szCs w:val="24"/>
        </w:rPr>
      </w:pPr>
      <w:r>
        <w:rPr>
          <w:rFonts w:ascii="Arial" w:eastAsia="Arial" w:hAnsi="Arial" w:cs="Arial"/>
          <w:sz w:val="24"/>
          <w:szCs w:val="24"/>
        </w:rPr>
        <w:t>La</w:t>
      </w:r>
      <w:r w:rsidR="00642C20">
        <w:rPr>
          <w:rFonts w:ascii="Arial" w:eastAsia="Arial" w:hAnsi="Arial" w:cs="Arial"/>
          <w:sz w:val="24"/>
          <w:szCs w:val="24"/>
        </w:rPr>
        <w:t xml:space="preserve"> serie </w:t>
      </w:r>
      <w:r>
        <w:rPr>
          <w:rFonts w:ascii="Arial" w:eastAsia="Arial" w:hAnsi="Arial" w:cs="Arial"/>
          <w:sz w:val="24"/>
          <w:szCs w:val="24"/>
        </w:rPr>
        <w:t xml:space="preserve">“Yo soy Betty la fea” no es </w:t>
      </w:r>
      <w:r w:rsidR="68F9D16A" w:rsidRPr="68F9D16A">
        <w:rPr>
          <w:rFonts w:ascii="Arial" w:eastAsia="Arial" w:hAnsi="Arial" w:cs="Arial"/>
          <w:sz w:val="24"/>
          <w:szCs w:val="24"/>
        </w:rPr>
        <w:t>una</w:t>
      </w:r>
      <w:r w:rsidR="000613B5">
        <w:rPr>
          <w:rFonts w:ascii="Arial" w:eastAsia="Arial" w:hAnsi="Arial" w:cs="Arial"/>
          <w:sz w:val="24"/>
          <w:szCs w:val="24"/>
        </w:rPr>
        <w:t xml:space="preserve"> excepción a estos estereotipos, es por ello que menciona</w:t>
      </w:r>
      <w:r w:rsidR="009C2625">
        <w:rPr>
          <w:rFonts w:ascii="Arial" w:eastAsia="Arial" w:hAnsi="Arial" w:cs="Arial"/>
          <w:sz w:val="24"/>
          <w:szCs w:val="24"/>
        </w:rPr>
        <w:t xml:space="preserve">re </w:t>
      </w:r>
      <w:r w:rsidR="00980782">
        <w:rPr>
          <w:rFonts w:ascii="Arial" w:eastAsia="Arial" w:hAnsi="Arial" w:cs="Arial"/>
          <w:sz w:val="24"/>
          <w:szCs w:val="24"/>
        </w:rPr>
        <w:t xml:space="preserve">ciertos “roles” impuestos en </w:t>
      </w:r>
      <w:r w:rsidR="00A34EC2">
        <w:rPr>
          <w:rFonts w:ascii="Arial" w:eastAsia="Arial" w:hAnsi="Arial" w:cs="Arial"/>
          <w:sz w:val="24"/>
          <w:szCs w:val="24"/>
        </w:rPr>
        <w:t>ciertos personajes de la serie</w:t>
      </w:r>
      <w:r w:rsidR="00980782">
        <w:rPr>
          <w:rFonts w:ascii="Arial" w:eastAsia="Arial" w:hAnsi="Arial" w:cs="Arial"/>
          <w:sz w:val="24"/>
          <w:szCs w:val="24"/>
        </w:rPr>
        <w:t>.</w:t>
      </w:r>
    </w:p>
    <w:p w14:paraId="2C39992F" w14:textId="7C476A55" w:rsidR="00100F09" w:rsidRDefault="00100F09" w:rsidP="00FC3F9C">
      <w:pPr>
        <w:pStyle w:val="ListParagraph"/>
        <w:spacing w:before="240" w:after="240" w:line="360" w:lineRule="auto"/>
        <w:ind w:left="405"/>
        <w:rPr>
          <w:rFonts w:ascii="Arial" w:eastAsia="Arial" w:hAnsi="Arial" w:cs="Arial"/>
          <w:b/>
          <w:bCs/>
          <w:sz w:val="24"/>
          <w:szCs w:val="24"/>
        </w:rPr>
      </w:pPr>
      <w:bookmarkStart w:id="10" w:name="_Hlk169276915"/>
      <w:r>
        <w:rPr>
          <w:rFonts w:ascii="Arial" w:eastAsia="Arial" w:hAnsi="Arial" w:cs="Arial"/>
          <w:b/>
          <w:bCs/>
          <w:sz w:val="24"/>
          <w:szCs w:val="24"/>
        </w:rPr>
        <w:t>El cuartel de las feas</w:t>
      </w:r>
    </w:p>
    <w:p w14:paraId="36EB5FA8" w14:textId="77777777" w:rsidR="005002C0" w:rsidRDefault="00100F09" w:rsidP="00FC3F9C">
      <w:pPr>
        <w:pStyle w:val="ListParagraph"/>
        <w:spacing w:before="240" w:after="240" w:line="360" w:lineRule="auto"/>
        <w:ind w:left="405"/>
        <w:rPr>
          <w:rFonts w:ascii="Arial" w:eastAsia="Arial" w:hAnsi="Arial" w:cs="Arial"/>
          <w:sz w:val="24"/>
          <w:szCs w:val="24"/>
        </w:rPr>
      </w:pPr>
      <w:r>
        <w:rPr>
          <w:rFonts w:ascii="Arial" w:eastAsia="Arial" w:hAnsi="Arial" w:cs="Arial"/>
          <w:sz w:val="24"/>
          <w:szCs w:val="24"/>
        </w:rPr>
        <w:t>E</w:t>
      </w:r>
      <w:r w:rsidR="00D72FEA">
        <w:rPr>
          <w:rFonts w:ascii="Arial" w:eastAsia="Arial" w:hAnsi="Arial" w:cs="Arial"/>
          <w:sz w:val="24"/>
          <w:szCs w:val="24"/>
        </w:rPr>
        <w:t xml:space="preserve">n la serie logramos ver como el personal de la empresa Ecomoda se </w:t>
      </w:r>
      <w:r w:rsidR="00A454E5">
        <w:rPr>
          <w:rFonts w:ascii="Arial" w:eastAsia="Arial" w:hAnsi="Arial" w:cs="Arial"/>
          <w:sz w:val="24"/>
          <w:szCs w:val="24"/>
        </w:rPr>
        <w:t xml:space="preserve">une </w:t>
      </w:r>
      <w:r w:rsidR="001750E7">
        <w:rPr>
          <w:rFonts w:ascii="Arial" w:eastAsia="Arial" w:hAnsi="Arial" w:cs="Arial"/>
          <w:sz w:val="24"/>
          <w:szCs w:val="24"/>
        </w:rPr>
        <w:t>y se autodeno</w:t>
      </w:r>
      <w:r w:rsidR="006E43B3">
        <w:rPr>
          <w:rFonts w:ascii="Arial" w:eastAsia="Arial" w:hAnsi="Arial" w:cs="Arial"/>
          <w:sz w:val="24"/>
          <w:szCs w:val="24"/>
        </w:rPr>
        <w:t xml:space="preserve">minan </w:t>
      </w:r>
      <w:r w:rsidR="00191D9D">
        <w:rPr>
          <w:rFonts w:ascii="Arial" w:eastAsia="Arial" w:hAnsi="Arial" w:cs="Arial"/>
          <w:sz w:val="24"/>
          <w:szCs w:val="24"/>
        </w:rPr>
        <w:t>“El cuartel de las feas”</w:t>
      </w:r>
      <w:r w:rsidR="00B224B1">
        <w:rPr>
          <w:rFonts w:ascii="Arial" w:eastAsia="Arial" w:hAnsi="Arial" w:cs="Arial"/>
          <w:sz w:val="24"/>
          <w:szCs w:val="24"/>
        </w:rPr>
        <w:t xml:space="preserve"> ya que todas sufren de desigualdades debido a estos estereotipos impuestos</w:t>
      </w:r>
      <w:r w:rsidR="00B75ADB">
        <w:rPr>
          <w:rFonts w:ascii="Arial" w:eastAsia="Arial" w:hAnsi="Arial" w:cs="Arial"/>
          <w:sz w:val="24"/>
          <w:szCs w:val="24"/>
        </w:rPr>
        <w:t>, uno como</w:t>
      </w:r>
      <w:r w:rsidR="00C00DA2">
        <w:rPr>
          <w:rFonts w:ascii="Arial" w:eastAsia="Arial" w:hAnsi="Arial" w:cs="Arial"/>
          <w:sz w:val="24"/>
          <w:szCs w:val="24"/>
        </w:rPr>
        <w:t xml:space="preserve"> espectador se puede dar cuenta que ninguna de ellas realmente es “fea” simplemente </w:t>
      </w:r>
      <w:r w:rsidR="0055226A">
        <w:rPr>
          <w:rFonts w:ascii="Arial" w:eastAsia="Arial" w:hAnsi="Arial" w:cs="Arial"/>
          <w:sz w:val="24"/>
          <w:szCs w:val="24"/>
        </w:rPr>
        <w:t>no cumplen con los requisit</w:t>
      </w:r>
      <w:r w:rsidR="00742CDA">
        <w:rPr>
          <w:rFonts w:ascii="Arial" w:eastAsia="Arial" w:hAnsi="Arial" w:cs="Arial"/>
          <w:sz w:val="24"/>
          <w:szCs w:val="24"/>
        </w:rPr>
        <w:t xml:space="preserve">os impuestos en la sociedad de como luce </w:t>
      </w:r>
      <w:r w:rsidR="00587E7C">
        <w:rPr>
          <w:rFonts w:ascii="Arial" w:eastAsia="Arial" w:hAnsi="Arial" w:cs="Arial"/>
          <w:sz w:val="24"/>
          <w:szCs w:val="24"/>
        </w:rPr>
        <w:t>una</w:t>
      </w:r>
      <w:r w:rsidR="0051104D">
        <w:rPr>
          <w:rFonts w:ascii="Arial" w:eastAsia="Arial" w:hAnsi="Arial" w:cs="Arial"/>
          <w:sz w:val="24"/>
          <w:szCs w:val="24"/>
        </w:rPr>
        <w:t xml:space="preserve"> mujer bella, por ejemplo </w:t>
      </w:r>
      <w:r w:rsidR="0026724B">
        <w:rPr>
          <w:rFonts w:ascii="Arial" w:eastAsia="Arial" w:hAnsi="Arial" w:cs="Arial"/>
          <w:sz w:val="24"/>
          <w:szCs w:val="24"/>
        </w:rPr>
        <w:t xml:space="preserve">el personaje de Sandra era considera fea por el hecho de ser </w:t>
      </w:r>
      <w:r w:rsidR="000906CF">
        <w:rPr>
          <w:rFonts w:ascii="Arial" w:eastAsia="Arial" w:hAnsi="Arial" w:cs="Arial"/>
          <w:sz w:val="24"/>
          <w:szCs w:val="24"/>
        </w:rPr>
        <w:t>muy alta</w:t>
      </w:r>
      <w:r w:rsidR="0093534A">
        <w:rPr>
          <w:rFonts w:ascii="Arial" w:eastAsia="Arial" w:hAnsi="Arial" w:cs="Arial"/>
          <w:sz w:val="24"/>
          <w:szCs w:val="24"/>
        </w:rPr>
        <w:t>, en la sociedad</w:t>
      </w:r>
      <w:r w:rsidR="00CA5DB1">
        <w:rPr>
          <w:rFonts w:ascii="Arial" w:eastAsia="Arial" w:hAnsi="Arial" w:cs="Arial"/>
          <w:sz w:val="24"/>
          <w:szCs w:val="24"/>
        </w:rPr>
        <w:t xml:space="preserve"> </w:t>
      </w:r>
      <w:r w:rsidR="000906CF">
        <w:rPr>
          <w:rFonts w:ascii="Arial" w:eastAsia="Arial" w:hAnsi="Arial" w:cs="Arial"/>
          <w:sz w:val="24"/>
          <w:szCs w:val="24"/>
        </w:rPr>
        <w:t>es mal visto que una mujer sea más alta que el hombre ya que le quita el rol protector</w:t>
      </w:r>
      <w:r w:rsidR="00F924B5">
        <w:rPr>
          <w:rFonts w:ascii="Arial" w:eastAsia="Arial" w:hAnsi="Arial" w:cs="Arial"/>
          <w:sz w:val="24"/>
          <w:szCs w:val="24"/>
        </w:rPr>
        <w:t xml:space="preserve">, </w:t>
      </w:r>
      <w:r w:rsidR="00B03476">
        <w:rPr>
          <w:rFonts w:ascii="Arial" w:eastAsia="Arial" w:hAnsi="Arial" w:cs="Arial"/>
          <w:sz w:val="24"/>
          <w:szCs w:val="24"/>
        </w:rPr>
        <w:t xml:space="preserve">otro ejemplo podría ser </w:t>
      </w:r>
      <w:r w:rsidR="004724DE">
        <w:rPr>
          <w:rFonts w:ascii="Arial" w:eastAsia="Arial" w:hAnsi="Arial" w:cs="Arial"/>
          <w:sz w:val="24"/>
          <w:szCs w:val="24"/>
        </w:rPr>
        <w:t>Inés</w:t>
      </w:r>
      <w:r w:rsidR="6E7BBCAD" w:rsidRPr="6E7BBCAD">
        <w:rPr>
          <w:rFonts w:ascii="Arial" w:eastAsia="Arial" w:hAnsi="Arial" w:cs="Arial"/>
          <w:sz w:val="24"/>
          <w:szCs w:val="24"/>
        </w:rPr>
        <w:t>,</w:t>
      </w:r>
      <w:r w:rsidR="009124F0">
        <w:rPr>
          <w:rFonts w:ascii="Arial" w:eastAsia="Arial" w:hAnsi="Arial" w:cs="Arial"/>
          <w:sz w:val="24"/>
          <w:szCs w:val="24"/>
        </w:rPr>
        <w:t xml:space="preserve"> </w:t>
      </w:r>
      <w:r w:rsidR="00875824">
        <w:rPr>
          <w:rFonts w:ascii="Arial" w:eastAsia="Arial" w:hAnsi="Arial" w:cs="Arial"/>
          <w:sz w:val="24"/>
          <w:szCs w:val="24"/>
        </w:rPr>
        <w:t>quien es la integran</w:t>
      </w:r>
      <w:r w:rsidR="00D501A3">
        <w:rPr>
          <w:rFonts w:ascii="Arial" w:eastAsia="Arial" w:hAnsi="Arial" w:cs="Arial"/>
          <w:sz w:val="24"/>
          <w:szCs w:val="24"/>
        </w:rPr>
        <w:t>te</w:t>
      </w:r>
      <w:r w:rsidR="00875824">
        <w:rPr>
          <w:rFonts w:ascii="Arial" w:eastAsia="Arial" w:hAnsi="Arial" w:cs="Arial"/>
          <w:sz w:val="24"/>
          <w:szCs w:val="24"/>
        </w:rPr>
        <w:t xml:space="preserve"> </w:t>
      </w:r>
      <w:r w:rsidR="0056135F">
        <w:rPr>
          <w:rFonts w:ascii="Arial" w:eastAsia="Arial" w:hAnsi="Arial" w:cs="Arial"/>
          <w:sz w:val="24"/>
          <w:szCs w:val="24"/>
        </w:rPr>
        <w:t xml:space="preserve">con  </w:t>
      </w:r>
      <w:r w:rsidR="00D501A3">
        <w:rPr>
          <w:rFonts w:ascii="Arial" w:eastAsia="Arial" w:hAnsi="Arial" w:cs="Arial"/>
          <w:sz w:val="24"/>
          <w:szCs w:val="24"/>
        </w:rPr>
        <w:t>mayor edad</w:t>
      </w:r>
      <w:r w:rsidR="0056135F">
        <w:rPr>
          <w:rFonts w:ascii="Arial" w:eastAsia="Arial" w:hAnsi="Arial" w:cs="Arial"/>
          <w:sz w:val="24"/>
          <w:szCs w:val="24"/>
        </w:rPr>
        <w:t xml:space="preserve"> del </w:t>
      </w:r>
      <w:r w:rsidR="00BA3CB3">
        <w:rPr>
          <w:rFonts w:ascii="Arial" w:eastAsia="Arial" w:hAnsi="Arial" w:cs="Arial"/>
          <w:sz w:val="24"/>
          <w:szCs w:val="24"/>
        </w:rPr>
        <w:t>cuartel</w:t>
      </w:r>
      <w:r w:rsidR="00102DCF">
        <w:rPr>
          <w:rFonts w:ascii="Arial" w:eastAsia="Arial" w:hAnsi="Arial" w:cs="Arial"/>
          <w:sz w:val="24"/>
          <w:szCs w:val="24"/>
        </w:rPr>
        <w:t xml:space="preserve"> y es por ello que no la consideran </w:t>
      </w:r>
    </w:p>
    <w:p w14:paraId="5FF5D726" w14:textId="77777777" w:rsidR="005002C0" w:rsidRDefault="005002C0" w:rsidP="00FC3F9C">
      <w:pPr>
        <w:pStyle w:val="ListParagraph"/>
        <w:spacing w:before="240" w:after="240" w:line="360" w:lineRule="auto"/>
        <w:ind w:left="405"/>
        <w:rPr>
          <w:rFonts w:ascii="Arial" w:eastAsia="Arial" w:hAnsi="Arial" w:cs="Arial"/>
          <w:sz w:val="24"/>
          <w:szCs w:val="24"/>
        </w:rPr>
      </w:pPr>
    </w:p>
    <w:p w14:paraId="76FC234B" w14:textId="77777777" w:rsidR="005002C0" w:rsidRDefault="005002C0" w:rsidP="00FC3F9C">
      <w:pPr>
        <w:pStyle w:val="ListParagraph"/>
        <w:spacing w:before="240" w:after="240" w:line="360" w:lineRule="auto"/>
        <w:ind w:left="405"/>
        <w:rPr>
          <w:rFonts w:ascii="Arial" w:eastAsia="Arial" w:hAnsi="Arial" w:cs="Arial"/>
          <w:sz w:val="24"/>
          <w:szCs w:val="24"/>
        </w:rPr>
      </w:pPr>
    </w:p>
    <w:p w14:paraId="76E530E8" w14:textId="77777777" w:rsidR="004044E9" w:rsidRDefault="00102DCF" w:rsidP="00FC3F9C">
      <w:pPr>
        <w:pStyle w:val="ListParagraph"/>
        <w:spacing w:before="240" w:after="240" w:line="360" w:lineRule="auto"/>
        <w:ind w:left="405"/>
        <w:rPr>
          <w:rFonts w:ascii="Arial" w:eastAsia="Arial" w:hAnsi="Arial" w:cs="Arial"/>
          <w:sz w:val="24"/>
          <w:szCs w:val="24"/>
        </w:rPr>
      </w:pPr>
      <w:r>
        <w:rPr>
          <w:rFonts w:ascii="Arial" w:eastAsia="Arial" w:hAnsi="Arial" w:cs="Arial"/>
          <w:sz w:val="24"/>
          <w:szCs w:val="24"/>
        </w:rPr>
        <w:t>atract</w:t>
      </w:r>
      <w:r w:rsidR="00B44544">
        <w:rPr>
          <w:rFonts w:ascii="Arial" w:eastAsia="Arial" w:hAnsi="Arial" w:cs="Arial"/>
          <w:sz w:val="24"/>
          <w:szCs w:val="24"/>
        </w:rPr>
        <w:t>iva por ser “vieja”</w:t>
      </w:r>
      <w:r w:rsidR="00533DE1">
        <w:rPr>
          <w:rFonts w:ascii="Arial" w:eastAsia="Arial" w:hAnsi="Arial" w:cs="Arial"/>
          <w:sz w:val="24"/>
          <w:szCs w:val="24"/>
        </w:rPr>
        <w:t xml:space="preserve">. </w:t>
      </w:r>
      <w:r w:rsidR="004044E9" w:rsidRPr="004044E9">
        <w:rPr>
          <w:rFonts w:ascii="Arial" w:eastAsia="Arial" w:hAnsi="Arial" w:cs="Arial"/>
          <w:sz w:val="24"/>
          <w:szCs w:val="24"/>
        </w:rPr>
        <w:t>Recordemos que la empresa es dedicada al rubro de la moda y el modelaje, este ambiente es aún más duro con como deberían lucir las mujeres.</w:t>
      </w:r>
    </w:p>
    <w:p w14:paraId="67B3490D" w14:textId="726A6658" w:rsidR="00100F09" w:rsidRPr="00100F09" w:rsidRDefault="339538CD" w:rsidP="00FC3F9C">
      <w:pPr>
        <w:pStyle w:val="ListParagraph"/>
        <w:spacing w:before="240" w:after="240" w:line="360" w:lineRule="auto"/>
        <w:ind w:left="405"/>
        <w:rPr>
          <w:rFonts w:ascii="Arial" w:eastAsia="Arial" w:hAnsi="Arial" w:cs="Arial"/>
          <w:b/>
          <w:bCs/>
          <w:sz w:val="24"/>
          <w:szCs w:val="24"/>
        </w:rPr>
      </w:pPr>
      <w:r w:rsidRPr="00CA6CD1">
        <w:rPr>
          <w:rFonts w:ascii="Arial" w:eastAsia="Arial" w:hAnsi="Arial" w:cs="Arial"/>
          <w:b/>
          <w:bCs/>
          <w:sz w:val="24"/>
          <w:szCs w:val="24"/>
        </w:rPr>
        <w:t>Beatriz Pinzón Solano (</w:t>
      </w:r>
      <w:r w:rsidR="00C3744E" w:rsidRPr="00CA6CD1">
        <w:rPr>
          <w:rFonts w:ascii="Arial" w:eastAsia="Arial" w:hAnsi="Arial" w:cs="Arial"/>
          <w:b/>
          <w:bCs/>
          <w:sz w:val="24"/>
          <w:szCs w:val="24"/>
        </w:rPr>
        <w:t>Betty</w:t>
      </w:r>
      <w:r w:rsidRPr="00CA6CD1">
        <w:rPr>
          <w:rFonts w:ascii="Arial" w:eastAsia="Arial" w:hAnsi="Arial" w:cs="Arial"/>
          <w:b/>
          <w:bCs/>
          <w:sz w:val="24"/>
          <w:szCs w:val="24"/>
        </w:rPr>
        <w:t>)</w:t>
      </w:r>
    </w:p>
    <w:p w14:paraId="0AEED73A" w14:textId="6C580443" w:rsidR="339538CD" w:rsidRPr="00EE3CB2" w:rsidRDefault="00340677" w:rsidP="00FC3F9C">
      <w:pPr>
        <w:pStyle w:val="ListParagraph"/>
        <w:spacing w:before="240" w:after="240" w:line="360" w:lineRule="auto"/>
        <w:ind w:left="405"/>
        <w:rPr>
          <w:rFonts w:ascii="Arial" w:eastAsia="Arial" w:hAnsi="Arial" w:cs="Arial"/>
          <w:sz w:val="24"/>
          <w:szCs w:val="24"/>
        </w:rPr>
      </w:pPr>
      <w:r w:rsidRPr="00340677">
        <w:rPr>
          <w:rFonts w:ascii="Arial" w:eastAsia="Arial" w:hAnsi="Arial" w:cs="Arial"/>
          <w:sz w:val="24"/>
          <w:szCs w:val="24"/>
        </w:rPr>
        <w:t>Al inicio de la serie podemos ver como Betty es rechazada de un cargo por ser “fea” a pesar de ser la más capacitada para el puesto, ella misma nos dice que nunca pone su foto en una hoja de vida porque así no la rechazarían de inmediato</w:t>
      </w:r>
      <w:bookmarkEnd w:id="10"/>
      <w:r w:rsidR="000C35BD">
        <w:rPr>
          <w:rFonts w:ascii="Arial" w:eastAsia="Arial" w:hAnsi="Arial" w:cs="Arial"/>
          <w:sz w:val="24"/>
          <w:szCs w:val="24"/>
        </w:rPr>
        <w:t xml:space="preserve">. Es evidente que Betty </w:t>
      </w:r>
      <w:r w:rsidR="00906DF7">
        <w:rPr>
          <w:rFonts w:ascii="Arial" w:eastAsia="Arial" w:hAnsi="Arial" w:cs="Arial"/>
          <w:sz w:val="24"/>
          <w:szCs w:val="24"/>
        </w:rPr>
        <w:t xml:space="preserve">ha sufrido toda su vida a causa de estos estereotipos, incluso sus padres </w:t>
      </w:r>
      <w:r w:rsidR="000C491F">
        <w:rPr>
          <w:rFonts w:ascii="Arial" w:eastAsia="Arial" w:hAnsi="Arial" w:cs="Arial"/>
          <w:sz w:val="24"/>
          <w:szCs w:val="24"/>
        </w:rPr>
        <w:t>la aislaron del mundo para</w:t>
      </w:r>
    </w:p>
    <w:p w14:paraId="63EEC29A" w14:textId="1B901EB0" w:rsidR="0B9434C2" w:rsidRDefault="339538CD" w:rsidP="00FC3F9C">
      <w:pPr>
        <w:spacing w:before="240" w:after="240" w:line="360" w:lineRule="auto"/>
        <w:ind w:left="405"/>
        <w:rPr>
          <w:rFonts w:ascii="Arial" w:eastAsia="Arial" w:hAnsi="Arial" w:cs="Arial"/>
          <w:b/>
          <w:bCs/>
          <w:sz w:val="24"/>
          <w:szCs w:val="24"/>
        </w:rPr>
      </w:pPr>
      <w:r w:rsidRPr="00CA6CD1">
        <w:rPr>
          <w:rFonts w:ascii="Arial" w:eastAsia="Arial" w:hAnsi="Arial" w:cs="Arial"/>
          <w:b/>
          <w:bCs/>
          <w:sz w:val="24"/>
          <w:szCs w:val="24"/>
        </w:rPr>
        <w:t xml:space="preserve">PREJUICIOS </w:t>
      </w:r>
    </w:p>
    <w:p w14:paraId="06319B79" w14:textId="7482FC26" w:rsidR="00AE65DE" w:rsidRPr="00AE65DE" w:rsidRDefault="00AE65DE" w:rsidP="00FC3F9C">
      <w:pPr>
        <w:spacing w:before="240" w:after="240" w:line="360" w:lineRule="auto"/>
        <w:ind w:left="405"/>
        <w:rPr>
          <w:rFonts w:ascii="Arial" w:eastAsia="Arial" w:hAnsi="Arial" w:cs="Arial"/>
          <w:b/>
          <w:bCs/>
          <w:sz w:val="24"/>
          <w:szCs w:val="24"/>
        </w:rPr>
      </w:pPr>
      <w:r w:rsidRPr="00AE65DE">
        <w:rPr>
          <w:rFonts w:ascii="Arial" w:eastAsia="Arial" w:hAnsi="Arial" w:cs="Arial"/>
          <w:b/>
          <w:bCs/>
          <w:sz w:val="24"/>
          <w:szCs w:val="24"/>
        </w:rPr>
        <w:t>Beatriz Pinzón Solano (</w:t>
      </w:r>
      <w:r w:rsidR="00C3744E" w:rsidRPr="00AE65DE">
        <w:rPr>
          <w:rFonts w:ascii="Arial" w:eastAsia="Arial" w:hAnsi="Arial" w:cs="Arial"/>
          <w:b/>
          <w:bCs/>
          <w:sz w:val="24"/>
          <w:szCs w:val="24"/>
        </w:rPr>
        <w:t>Betty</w:t>
      </w:r>
      <w:r w:rsidRPr="00AE65DE">
        <w:rPr>
          <w:rFonts w:ascii="Arial" w:eastAsia="Arial" w:hAnsi="Arial" w:cs="Arial"/>
          <w:b/>
          <w:bCs/>
          <w:sz w:val="24"/>
          <w:szCs w:val="24"/>
        </w:rPr>
        <w:t>)</w:t>
      </w:r>
    </w:p>
    <w:p w14:paraId="5FBB9FFC" w14:textId="4BC87E7B" w:rsidR="317FA6E1" w:rsidRDefault="74ECC9A5" w:rsidP="00FC3F9C">
      <w:pPr>
        <w:spacing w:before="240" w:after="240" w:line="360" w:lineRule="auto"/>
        <w:ind w:left="405"/>
      </w:pPr>
      <w:r w:rsidRPr="74ECC9A5">
        <w:rPr>
          <w:rFonts w:ascii="Arial" w:eastAsia="Arial" w:hAnsi="Arial" w:cs="Arial"/>
          <w:sz w:val="24"/>
          <w:szCs w:val="24"/>
        </w:rPr>
        <w:t xml:space="preserve">En la serie, Betty enfrenta la discriminación y el menosprecio en su lugar de trabajo debido a su apariencia física. </w:t>
      </w:r>
      <w:r w:rsidR="54D15AE4" w:rsidRPr="54D15AE4">
        <w:rPr>
          <w:rFonts w:ascii="Arial" w:eastAsia="Arial" w:hAnsi="Arial" w:cs="Arial"/>
          <w:sz w:val="24"/>
          <w:szCs w:val="24"/>
        </w:rPr>
        <w:t>A</w:t>
      </w:r>
      <w:r w:rsidRPr="74ECC9A5">
        <w:rPr>
          <w:rFonts w:ascii="Arial" w:eastAsia="Arial" w:hAnsi="Arial" w:cs="Arial"/>
          <w:sz w:val="24"/>
          <w:szCs w:val="24"/>
        </w:rPr>
        <w:t xml:space="preserve"> menudo es subestimada a pesar de su capacidad, y su talento no </w:t>
      </w:r>
      <w:r w:rsidR="54D15AE4" w:rsidRPr="54D15AE4">
        <w:rPr>
          <w:rFonts w:ascii="Arial" w:eastAsia="Arial" w:hAnsi="Arial" w:cs="Arial"/>
          <w:sz w:val="24"/>
          <w:szCs w:val="24"/>
        </w:rPr>
        <w:t>se reconoce igual</w:t>
      </w:r>
      <w:r w:rsidRPr="74ECC9A5">
        <w:rPr>
          <w:rFonts w:ascii="Arial" w:eastAsia="Arial" w:hAnsi="Arial" w:cs="Arial"/>
          <w:sz w:val="24"/>
          <w:szCs w:val="24"/>
        </w:rPr>
        <w:t xml:space="preserve"> que el de sus colegas. Estos prejuicios son aún más claros, ya que, a lo largo de la serie, se muestra cómo Betty tiene una transformación física, cambiando su forma de vestir, peinado y maquillaje. Esto cambia la percepción que los demás tienen hacia ella, mejorando su autoestima y confianza en sí misma.</w:t>
      </w:r>
    </w:p>
    <w:p w14:paraId="6A3E6F15" w14:textId="64DC8999" w:rsidR="00AE65DE" w:rsidRDefault="00AE65DE" w:rsidP="00FC3F9C">
      <w:pPr>
        <w:spacing w:before="240" w:after="240" w:line="360" w:lineRule="auto"/>
        <w:ind w:left="405"/>
        <w:rPr>
          <w:rFonts w:ascii="Arial" w:eastAsia="Arial" w:hAnsi="Arial" w:cs="Arial"/>
          <w:b/>
          <w:bCs/>
          <w:sz w:val="24"/>
          <w:szCs w:val="24"/>
        </w:rPr>
      </w:pPr>
      <w:r w:rsidRPr="00AE65DE">
        <w:rPr>
          <w:rFonts w:ascii="Arial" w:eastAsia="Arial" w:hAnsi="Arial" w:cs="Arial"/>
          <w:b/>
          <w:bCs/>
          <w:sz w:val="24"/>
          <w:szCs w:val="24"/>
        </w:rPr>
        <w:t>Patricia Fernández (rubia)</w:t>
      </w:r>
    </w:p>
    <w:p w14:paraId="7A83AA24" w14:textId="2E0D7043" w:rsidR="109B189C" w:rsidRDefault="109B189C" w:rsidP="626D447B">
      <w:pPr>
        <w:spacing w:line="360" w:lineRule="auto"/>
        <w:ind w:left="405"/>
        <w:rPr>
          <w:rFonts w:ascii="Arial" w:eastAsia="Arial" w:hAnsi="Arial" w:cs="Arial"/>
          <w:sz w:val="24"/>
          <w:szCs w:val="24"/>
        </w:rPr>
      </w:pPr>
      <w:r w:rsidRPr="3FEEA6A9">
        <w:rPr>
          <w:rFonts w:ascii="Arial" w:eastAsia="Arial" w:hAnsi="Arial" w:cs="Arial"/>
          <w:sz w:val="24"/>
          <w:szCs w:val="24"/>
        </w:rPr>
        <w:t>Este personaje posee características algo desagradables; su comportamiento es arrogante, clasista, melodramático y orgulloso. Sin embargo, es una mujer con clase y elegancia que sabe cómo vestir. Esto le otorga ventajas a pesar de su desastrosa personalidad</w:t>
      </w:r>
      <w:r w:rsidR="22F18523" w:rsidRPr="22F18523">
        <w:rPr>
          <w:rFonts w:ascii="Arial" w:eastAsia="Arial" w:hAnsi="Arial" w:cs="Arial"/>
          <w:sz w:val="24"/>
          <w:szCs w:val="24"/>
        </w:rPr>
        <w:t>.</w:t>
      </w:r>
      <w:r w:rsidRPr="3FEEA6A9">
        <w:rPr>
          <w:rFonts w:ascii="Arial" w:eastAsia="Arial" w:hAnsi="Arial" w:cs="Arial"/>
          <w:sz w:val="24"/>
          <w:szCs w:val="24"/>
        </w:rPr>
        <w:t xml:space="preserve"> Ella recibe un trato preferencial por parte de sus superiores en su centro de trabajo, lo que </w:t>
      </w:r>
      <w:r w:rsidR="7E08DBCD" w:rsidRPr="7E08DBCD">
        <w:rPr>
          <w:rFonts w:ascii="Arial" w:eastAsia="Arial" w:hAnsi="Arial" w:cs="Arial"/>
          <w:sz w:val="24"/>
          <w:szCs w:val="24"/>
        </w:rPr>
        <w:t>le</w:t>
      </w:r>
      <w:r w:rsidR="720086D5" w:rsidRPr="720086D5">
        <w:rPr>
          <w:rFonts w:ascii="Arial" w:eastAsia="Arial" w:hAnsi="Arial" w:cs="Arial"/>
          <w:sz w:val="24"/>
          <w:szCs w:val="24"/>
        </w:rPr>
        <w:t xml:space="preserve"> </w:t>
      </w:r>
      <w:r w:rsidR="5C1C9FD2" w:rsidRPr="5C1C9FD2">
        <w:rPr>
          <w:rFonts w:ascii="Arial" w:eastAsia="Arial" w:hAnsi="Arial" w:cs="Arial"/>
          <w:sz w:val="24"/>
          <w:szCs w:val="24"/>
        </w:rPr>
        <w:t>ayuda a</w:t>
      </w:r>
      <w:r w:rsidRPr="3FEEA6A9">
        <w:rPr>
          <w:rFonts w:ascii="Arial" w:eastAsia="Arial" w:hAnsi="Arial" w:cs="Arial"/>
          <w:sz w:val="24"/>
          <w:szCs w:val="24"/>
        </w:rPr>
        <w:t xml:space="preserve"> conservar su puesto en la empresa a pesar de su mala actitud.</w:t>
      </w:r>
    </w:p>
    <w:p w14:paraId="0A5FEB39" w14:textId="16EAFB37" w:rsidR="109B189C" w:rsidRDefault="109B189C" w:rsidP="626D447B">
      <w:pPr>
        <w:spacing w:line="360" w:lineRule="auto"/>
        <w:ind w:left="405"/>
        <w:rPr>
          <w:rFonts w:ascii="Arial" w:eastAsia="Arial" w:hAnsi="Arial" w:cs="Arial"/>
          <w:sz w:val="24"/>
          <w:szCs w:val="24"/>
        </w:rPr>
      </w:pPr>
      <w:r w:rsidRPr="3FEEA6A9">
        <w:rPr>
          <w:rFonts w:ascii="Arial" w:eastAsia="Arial" w:hAnsi="Arial" w:cs="Arial"/>
          <w:sz w:val="24"/>
          <w:szCs w:val="24"/>
        </w:rPr>
        <w:t>Es común ver este tipo de situaciones en el mundo real, las personas consideradas “</w:t>
      </w:r>
      <w:r w:rsidR="00C00AA8">
        <w:rPr>
          <w:rFonts w:ascii="Arial" w:eastAsia="Arial" w:hAnsi="Arial" w:cs="Arial"/>
          <w:sz w:val="24"/>
          <w:szCs w:val="24"/>
        </w:rPr>
        <w:t>a</w:t>
      </w:r>
      <w:r w:rsidRPr="3FEEA6A9">
        <w:rPr>
          <w:rFonts w:ascii="Arial" w:eastAsia="Arial" w:hAnsi="Arial" w:cs="Arial"/>
          <w:sz w:val="24"/>
          <w:szCs w:val="24"/>
        </w:rPr>
        <w:t xml:space="preserve">tractivas” suelen recibir un mejor trato, pudiendo ser </w:t>
      </w:r>
      <w:r w:rsidR="01743620" w:rsidRPr="01743620">
        <w:rPr>
          <w:rFonts w:ascii="Arial" w:eastAsia="Arial" w:hAnsi="Arial" w:cs="Arial"/>
          <w:sz w:val="24"/>
          <w:szCs w:val="24"/>
        </w:rPr>
        <w:t>desde</w:t>
      </w:r>
      <w:r w:rsidR="6DAB3EAE" w:rsidRPr="6DAB3EAE">
        <w:rPr>
          <w:rFonts w:ascii="Arial" w:eastAsia="Arial" w:hAnsi="Arial" w:cs="Arial"/>
          <w:sz w:val="24"/>
          <w:szCs w:val="24"/>
        </w:rPr>
        <w:t xml:space="preserve"> </w:t>
      </w:r>
      <w:r w:rsidRPr="3FEEA6A9">
        <w:rPr>
          <w:rFonts w:ascii="Arial" w:eastAsia="Arial" w:hAnsi="Arial" w:cs="Arial"/>
          <w:sz w:val="24"/>
          <w:szCs w:val="24"/>
        </w:rPr>
        <w:t xml:space="preserve">simplemente amabilidad </w:t>
      </w:r>
      <w:r w:rsidR="2F4959C1" w:rsidRPr="2F4959C1">
        <w:rPr>
          <w:rFonts w:ascii="Arial" w:eastAsia="Arial" w:hAnsi="Arial" w:cs="Arial"/>
          <w:sz w:val="24"/>
          <w:szCs w:val="24"/>
        </w:rPr>
        <w:t>o</w:t>
      </w:r>
      <w:r w:rsidRPr="3FEEA6A9">
        <w:rPr>
          <w:rFonts w:ascii="Arial" w:eastAsia="Arial" w:hAnsi="Arial" w:cs="Arial"/>
          <w:sz w:val="24"/>
          <w:szCs w:val="24"/>
        </w:rPr>
        <w:t xml:space="preserve"> un trato preferencial en el campo laboral, esto último permitiéndoles acceder a puestos de mayor rango incluso si compiten con gente mejor preparada.</w:t>
      </w:r>
    </w:p>
    <w:p w14:paraId="0D8EB101" w14:textId="1F935DEF" w:rsidR="109B189C" w:rsidRDefault="109B189C" w:rsidP="2C4834E6">
      <w:pPr>
        <w:spacing w:before="240" w:after="240" w:line="360" w:lineRule="auto"/>
        <w:ind w:left="405"/>
        <w:rPr>
          <w:rFonts w:ascii="Arial" w:eastAsia="Arial" w:hAnsi="Arial" w:cs="Arial"/>
          <w:b/>
          <w:bCs/>
          <w:sz w:val="24"/>
          <w:szCs w:val="24"/>
        </w:rPr>
      </w:pPr>
    </w:p>
    <w:p w14:paraId="363F223D" w14:textId="1C406BB8" w:rsidR="109B189C" w:rsidRDefault="109B189C" w:rsidP="109B189C">
      <w:pPr>
        <w:spacing w:before="240" w:after="240" w:line="360" w:lineRule="auto"/>
        <w:ind w:left="405"/>
        <w:rPr>
          <w:rFonts w:ascii="Arial" w:eastAsia="Arial" w:hAnsi="Arial" w:cs="Arial"/>
          <w:b/>
          <w:bCs/>
          <w:sz w:val="24"/>
          <w:szCs w:val="24"/>
        </w:rPr>
      </w:pPr>
    </w:p>
    <w:p w14:paraId="468027F5" w14:textId="4C66E119" w:rsidR="00AE65DE" w:rsidRPr="00CA6CD1" w:rsidRDefault="6E44C247" w:rsidP="00FC3F9C">
      <w:pPr>
        <w:spacing w:before="240" w:after="240" w:line="360" w:lineRule="auto"/>
        <w:ind w:left="405"/>
        <w:rPr>
          <w:rFonts w:ascii="Arial" w:eastAsia="Arial" w:hAnsi="Arial" w:cs="Arial"/>
          <w:b/>
          <w:bCs/>
          <w:sz w:val="24"/>
          <w:szCs w:val="24"/>
        </w:rPr>
      </w:pPr>
      <w:r w:rsidRPr="6E44C247">
        <w:rPr>
          <w:rFonts w:ascii="Arial" w:eastAsia="Arial" w:hAnsi="Arial" w:cs="Arial"/>
          <w:b/>
          <w:bCs/>
          <w:sz w:val="24"/>
          <w:szCs w:val="24"/>
        </w:rPr>
        <w:t xml:space="preserve">Armando </w:t>
      </w:r>
      <w:r w:rsidR="34299D33" w:rsidRPr="34299D33">
        <w:rPr>
          <w:rFonts w:ascii="Arial" w:eastAsia="Arial" w:hAnsi="Arial" w:cs="Arial"/>
          <w:b/>
          <w:bCs/>
          <w:sz w:val="24"/>
          <w:szCs w:val="24"/>
        </w:rPr>
        <w:t>Mendoza</w:t>
      </w:r>
    </w:p>
    <w:p w14:paraId="34A8A0B2" w14:textId="6F0A2BE0" w:rsidR="0B9434C2" w:rsidRPr="00CA6CD1" w:rsidRDefault="339538CD" w:rsidP="00FC3F9C">
      <w:pPr>
        <w:spacing w:before="240" w:after="240" w:line="360" w:lineRule="auto"/>
        <w:rPr>
          <w:rFonts w:ascii="Arial" w:eastAsia="Arial" w:hAnsi="Arial" w:cs="Arial"/>
          <w:sz w:val="24"/>
          <w:szCs w:val="24"/>
        </w:rPr>
      </w:pPr>
      <w:r w:rsidRPr="00CA6CD1">
        <w:rPr>
          <w:rFonts w:ascii="Arial" w:eastAsia="Arial" w:hAnsi="Arial" w:cs="Arial"/>
          <w:b/>
          <w:bCs/>
          <w:sz w:val="24"/>
          <w:szCs w:val="24"/>
        </w:rPr>
        <w:t xml:space="preserve">2.3.  </w:t>
      </w:r>
      <w:bookmarkStart w:id="11" w:name="_Hlk169274011"/>
      <w:r w:rsidRPr="00CA6CD1">
        <w:rPr>
          <w:rFonts w:ascii="Arial" w:eastAsia="Arial" w:hAnsi="Arial" w:cs="Arial"/>
          <w:b/>
          <w:bCs/>
          <w:sz w:val="24"/>
          <w:szCs w:val="24"/>
        </w:rPr>
        <w:t>Comportamiento de los personajes en base a la apariencia física</w:t>
      </w:r>
      <w:bookmarkEnd w:id="11"/>
    </w:p>
    <w:p w14:paraId="3ECB368A" w14:textId="668FCDDB" w:rsidR="339538CD" w:rsidRPr="00CA6CD1" w:rsidRDefault="339538CD" w:rsidP="00FC3F9C">
      <w:pPr>
        <w:spacing w:before="240" w:after="240" w:line="360" w:lineRule="auto"/>
        <w:rPr>
          <w:rFonts w:ascii="Arial" w:eastAsia="Arial" w:hAnsi="Arial" w:cs="Arial"/>
          <w:sz w:val="24"/>
          <w:szCs w:val="24"/>
        </w:rPr>
      </w:pPr>
      <w:r w:rsidRPr="00CA6CD1">
        <w:rPr>
          <w:rFonts w:ascii="Arial" w:eastAsia="Arial" w:hAnsi="Arial" w:cs="Arial"/>
          <w:sz w:val="24"/>
          <w:szCs w:val="24"/>
        </w:rPr>
        <w:t xml:space="preserve">El comportamiento de los personajes en la telenovela "Yo soy Betty, la Fea" está estrechamente relacionado con su apariencia física. La serie, que se estrenó en 1999, sigue la historia de Betty, una joven fea que lucha por encontrar su lugar en el mundo y superar los prejuicios sociales que la rodean. La apariencia física de Betty es un tema central en la serie. A pesar de que no sea una belleza convencional, Betty es una persona inteligente y valiente que logra superar los obstáculos que se le presentan. Su fealdad física es un tema recurrente en la serie, y se utiliza para explorar los estereotipos de belleza y la discriminación que las mujeres enfrentan en el ámbito laboral. En este sentido, el personaje de Armando Mendoza, el amor de </w:t>
      </w:r>
      <w:r w:rsidR="00C3744E" w:rsidRPr="00CA6CD1">
        <w:rPr>
          <w:rFonts w:ascii="Arial" w:eastAsia="Arial" w:hAnsi="Arial" w:cs="Arial"/>
          <w:sz w:val="24"/>
          <w:szCs w:val="24"/>
        </w:rPr>
        <w:t>Betty</w:t>
      </w:r>
      <w:r w:rsidRPr="00CA6CD1">
        <w:rPr>
          <w:rFonts w:ascii="Arial" w:eastAsia="Arial" w:hAnsi="Arial" w:cs="Arial"/>
          <w:sz w:val="24"/>
          <w:szCs w:val="24"/>
        </w:rPr>
        <w:t xml:space="preserve"> es significativo. Armando es un hombre atractivo y rico que inicialmente se siente atraído por la apariencia física de Betty. Sin embargo, a medida que se conoce mejor a Betty, se da cuenta de que su belleza interior es mucho más importante que su apariencia exterior. Este cambio en el comportamiento de Armando es un ejemplo de cómo la apariencia física puede influir en la percepción que las personas tienen de los demás. Otro personaje importante en la serie es Patricia Fernández, también conocida como Lorna Cepeda. Patricia es una modelo y una de las amigas de Betty. A pesar de que es una belleza convencional, Patricia es una persona superficial y manipuladora que utiliza su apariencia física para lograr sus objetivos. Este personaje es un ejemplo de cómo la apariencia física puede ser utilizada para manipular a los demás y obtener poder. En cuanto a Nicolás Mora, también conocido como Mario Duarte, es un personaje que inicialmente se siente atraído por la apariencia física de Betty. Sin embargo, a medida que se conoce mejor a Betty, se da cuenta de que su belleza interior es mucho más importante que su apariencia exterior. Este cambio en el comportamiento de Nicolás es un ejemplo de cómo la apariencia física puede influir en la percepción que las personas tienen de los demás. Además, la serie también explora cómo la apariencia física puede influir en las oportunidades laborales y el desarrollo profesional de las personas. Diversos estudios han demostrado que las personas consideradas "atractivas" tienen más probabilidades de ser contratadas y promovidas en el trabajo (Antonakis, 2020, p. 5). Esto es especialmente cierto en industrias que valoran la apariencia física, como el modelo y la actuación.</w:t>
      </w:r>
    </w:p>
    <w:p w14:paraId="5B1AC27E" w14:textId="21DFF127" w:rsidR="339538CD" w:rsidRPr="00CA6CD1" w:rsidRDefault="339538CD" w:rsidP="00FC3F9C">
      <w:pPr>
        <w:spacing w:line="360" w:lineRule="auto"/>
      </w:pPr>
      <w:r w:rsidRPr="00CA6CD1">
        <w:br w:type="page"/>
      </w:r>
    </w:p>
    <w:p w14:paraId="69696EE2" w14:textId="4A2FE551" w:rsidR="339538CD" w:rsidRPr="00CA6CD1" w:rsidRDefault="339538CD" w:rsidP="00FC3F9C">
      <w:pPr>
        <w:spacing w:before="240" w:after="240" w:line="360" w:lineRule="auto"/>
        <w:jc w:val="center"/>
        <w:rPr>
          <w:rFonts w:ascii="Arial" w:eastAsia="Arial" w:hAnsi="Arial" w:cs="Arial"/>
          <w:b/>
          <w:bCs/>
          <w:sz w:val="24"/>
          <w:szCs w:val="24"/>
        </w:rPr>
      </w:pPr>
    </w:p>
    <w:bookmarkEnd w:id="8"/>
    <w:p w14:paraId="719A48B6" w14:textId="77777777" w:rsidR="00214DD8" w:rsidRDefault="00214DD8" w:rsidP="00FC3F9C">
      <w:pPr>
        <w:pStyle w:val="paragraph"/>
        <w:spacing w:before="0" w:beforeAutospacing="0" w:after="0" w:afterAutospacing="0" w:line="360" w:lineRule="auto"/>
        <w:jc w:val="center"/>
        <w:textAlignment w:val="baseline"/>
        <w:rPr>
          <w:rFonts w:ascii="Segoe UI" w:hAnsi="Segoe UI" w:cs="Segoe UI"/>
          <w:sz w:val="18"/>
          <w:szCs w:val="18"/>
          <w:lang w:val="es-ES"/>
        </w:rPr>
      </w:pPr>
      <w:r>
        <w:rPr>
          <w:rStyle w:val="normaltextrun"/>
          <w:rFonts w:ascii="Arial" w:hAnsi="Arial" w:cs="Arial"/>
          <w:b/>
          <w:bCs/>
        </w:rPr>
        <w:t xml:space="preserve">Capítulo III </w:t>
      </w:r>
      <w:r>
        <w:rPr>
          <w:rStyle w:val="eop"/>
          <w:rFonts w:ascii="Arial" w:hAnsi="Arial" w:cs="Arial"/>
          <w:lang w:val="es-ES"/>
        </w:rPr>
        <w:t> </w:t>
      </w:r>
    </w:p>
    <w:p w14:paraId="46E45A17" w14:textId="77777777" w:rsidR="00214DD8" w:rsidRDefault="00214DD8" w:rsidP="00FC3F9C">
      <w:pPr>
        <w:pStyle w:val="paragraph"/>
        <w:spacing w:before="0" w:beforeAutospacing="0" w:after="0" w:afterAutospacing="0" w:line="360" w:lineRule="auto"/>
        <w:ind w:left="720"/>
        <w:jc w:val="center"/>
        <w:textAlignment w:val="baseline"/>
        <w:rPr>
          <w:rStyle w:val="eop"/>
          <w:rFonts w:ascii="Arial" w:hAnsi="Arial" w:cs="Arial"/>
          <w:lang w:val="es-ES"/>
        </w:rPr>
      </w:pPr>
      <w:r>
        <w:rPr>
          <w:rStyle w:val="normaltextrun"/>
          <w:rFonts w:ascii="Arial" w:hAnsi="Arial" w:cs="Arial"/>
          <w:b/>
          <w:bCs/>
          <w:lang w:val="es-ES"/>
        </w:rPr>
        <w:t>Transformación y Desafíos en "Yo soy Betty la fea"</w:t>
      </w:r>
      <w:r>
        <w:rPr>
          <w:rStyle w:val="eop"/>
          <w:rFonts w:ascii="Arial" w:hAnsi="Arial" w:cs="Arial"/>
          <w:lang w:val="es-ES"/>
        </w:rPr>
        <w:t> </w:t>
      </w:r>
    </w:p>
    <w:p w14:paraId="06B88EDD" w14:textId="77777777" w:rsidR="00214DD8" w:rsidRDefault="00214DD8" w:rsidP="00FC3F9C">
      <w:pPr>
        <w:pStyle w:val="paragraph"/>
        <w:spacing w:before="0" w:beforeAutospacing="0" w:after="0" w:afterAutospacing="0" w:line="360" w:lineRule="auto"/>
        <w:ind w:left="720"/>
        <w:jc w:val="center"/>
        <w:textAlignment w:val="baseline"/>
        <w:rPr>
          <w:rFonts w:ascii="Segoe UI" w:hAnsi="Segoe UI" w:cs="Segoe UI"/>
          <w:sz w:val="18"/>
          <w:szCs w:val="18"/>
          <w:lang w:val="es-ES"/>
        </w:rPr>
      </w:pPr>
    </w:p>
    <w:p w14:paraId="4160F474" w14:textId="7D4AC7EB" w:rsidR="00214DD8" w:rsidRDefault="00C3744E" w:rsidP="00FC3F9C">
      <w:pPr>
        <w:pStyle w:val="paragraph"/>
        <w:spacing w:before="0" w:beforeAutospacing="0" w:after="0" w:afterAutospacing="0" w:line="360" w:lineRule="auto"/>
        <w:ind w:left="705"/>
        <w:textAlignment w:val="baseline"/>
        <w:rPr>
          <w:rFonts w:ascii="Segoe UI" w:hAnsi="Segoe UI" w:cs="Segoe UI"/>
          <w:sz w:val="18"/>
          <w:szCs w:val="18"/>
          <w:lang w:val="es-ES"/>
        </w:rPr>
      </w:pPr>
      <w:r>
        <w:rPr>
          <w:rStyle w:val="normaltextrun"/>
          <w:rFonts w:ascii="Arial" w:hAnsi="Arial" w:cs="Arial"/>
          <w:b/>
          <w:bCs/>
        </w:rPr>
        <w:t>3.1 Transformación</w:t>
      </w:r>
      <w:r w:rsidR="00214DD8">
        <w:rPr>
          <w:rStyle w:val="normaltextrun"/>
          <w:rFonts w:ascii="Arial" w:hAnsi="Arial" w:cs="Arial"/>
          <w:b/>
          <w:bCs/>
        </w:rPr>
        <w:t xml:space="preserve"> y autoaceptación de Betty</w:t>
      </w:r>
      <w:r w:rsidR="00214DD8">
        <w:rPr>
          <w:rStyle w:val="eop"/>
          <w:rFonts w:ascii="Arial" w:hAnsi="Arial" w:cs="Arial"/>
          <w:lang w:val="es-ES"/>
        </w:rPr>
        <w:t> </w:t>
      </w:r>
    </w:p>
    <w:p w14:paraId="3F8EE6A6" w14:textId="77777777" w:rsidR="00214DD8" w:rsidRDefault="00214DD8" w:rsidP="00FC3F9C">
      <w:pPr>
        <w:pStyle w:val="paragraph"/>
        <w:spacing w:before="0" w:beforeAutospacing="0" w:after="0" w:afterAutospacing="0" w:line="360" w:lineRule="auto"/>
        <w:ind w:left="705"/>
        <w:jc w:val="both"/>
        <w:textAlignment w:val="baseline"/>
        <w:rPr>
          <w:rFonts w:ascii="Segoe UI" w:hAnsi="Segoe UI" w:cs="Segoe UI"/>
          <w:sz w:val="18"/>
          <w:szCs w:val="18"/>
          <w:lang w:val="es-ES"/>
        </w:rPr>
      </w:pPr>
      <w:r>
        <w:rPr>
          <w:rStyle w:val="normaltextrun"/>
          <w:rFonts w:ascii="Arial" w:hAnsi="Arial" w:cs="Arial"/>
        </w:rPr>
        <w:t xml:space="preserve">Betty presenta grandes cambios en su presentación personal, generando confusión a quienes la rodeaban, aunque desde un inicio se presentó como una mujer inteligente, trabajadora, que constantemente se enfrentaba a desafíos recurrentemente por su apariencia, ya que no era considerada dentro de los estándares de belleza e influenciado también en los prejuicios sociales. </w:t>
      </w:r>
      <w:r>
        <w:rPr>
          <w:rStyle w:val="eop"/>
          <w:rFonts w:ascii="Arial" w:hAnsi="Arial" w:cs="Arial"/>
          <w:lang w:val="es-ES"/>
        </w:rPr>
        <w:t> </w:t>
      </w:r>
    </w:p>
    <w:p w14:paraId="68334658" w14:textId="77777777" w:rsidR="00214DD8" w:rsidRDefault="00214DD8" w:rsidP="00FC3F9C">
      <w:pPr>
        <w:pStyle w:val="paragraph"/>
        <w:spacing w:before="0" w:beforeAutospacing="0" w:after="0" w:afterAutospacing="0" w:line="360" w:lineRule="auto"/>
        <w:ind w:left="705"/>
        <w:jc w:val="both"/>
        <w:textAlignment w:val="baseline"/>
        <w:rPr>
          <w:rStyle w:val="eop"/>
          <w:rFonts w:ascii="Arial" w:hAnsi="Arial" w:cs="Arial"/>
          <w:lang w:val="es-ES"/>
        </w:rPr>
      </w:pPr>
      <w:r>
        <w:rPr>
          <w:rStyle w:val="normaltextrun"/>
          <w:rFonts w:ascii="Arial" w:hAnsi="Arial" w:cs="Arial"/>
        </w:rPr>
        <w:t>Esto se puede apreciar en los primeros capítulos de la novela "Yo soy Betty la fea", como, por ejemplo:</w:t>
      </w:r>
      <w:r>
        <w:rPr>
          <w:rStyle w:val="eop"/>
          <w:rFonts w:ascii="Arial" w:hAnsi="Arial" w:cs="Arial"/>
          <w:lang w:val="es-ES"/>
        </w:rPr>
        <w:t> </w:t>
      </w:r>
    </w:p>
    <w:p w14:paraId="403C64E7" w14:textId="77777777" w:rsidR="00214DD8" w:rsidRDefault="00214DD8" w:rsidP="00FC3F9C">
      <w:pPr>
        <w:pStyle w:val="paragraph"/>
        <w:spacing w:before="0" w:beforeAutospacing="0" w:after="0" w:afterAutospacing="0" w:line="360" w:lineRule="auto"/>
        <w:ind w:left="705"/>
        <w:jc w:val="both"/>
        <w:textAlignment w:val="baseline"/>
        <w:rPr>
          <w:rFonts w:ascii="Segoe UI" w:hAnsi="Segoe UI" w:cs="Segoe UI"/>
          <w:sz w:val="18"/>
          <w:szCs w:val="18"/>
          <w:lang w:val="es-ES"/>
        </w:rPr>
      </w:pPr>
    </w:p>
    <w:p w14:paraId="121E8838" w14:textId="77777777" w:rsidR="00214DD8" w:rsidRDefault="00214DD8" w:rsidP="00FC3F9C">
      <w:pPr>
        <w:pStyle w:val="paragraph"/>
        <w:spacing w:before="0" w:beforeAutospacing="0" w:after="0" w:afterAutospacing="0" w:line="360" w:lineRule="auto"/>
        <w:ind w:left="705"/>
        <w:jc w:val="both"/>
        <w:textAlignment w:val="baseline"/>
        <w:rPr>
          <w:rFonts w:ascii="Segoe UI" w:hAnsi="Segoe UI" w:cs="Segoe UI"/>
          <w:sz w:val="18"/>
          <w:szCs w:val="18"/>
          <w:lang w:val="es-ES"/>
        </w:rPr>
      </w:pPr>
      <w:r>
        <w:rPr>
          <w:rStyle w:val="normaltextrun"/>
          <w:rFonts w:ascii="Arial" w:hAnsi="Arial" w:cs="Arial"/>
          <w:b/>
          <w:bCs/>
        </w:rPr>
        <w:t>TEMPORADA 1 – CAP 6</w:t>
      </w:r>
      <w:r>
        <w:rPr>
          <w:rStyle w:val="eop"/>
          <w:rFonts w:ascii="Arial" w:hAnsi="Arial" w:cs="Arial"/>
          <w:lang w:val="es-ES"/>
        </w:rPr>
        <w:t> </w:t>
      </w:r>
    </w:p>
    <w:p w14:paraId="385C958D" w14:textId="216E8BBD" w:rsidR="00214DD8" w:rsidRDefault="00214DD8" w:rsidP="00FC3F9C">
      <w:pPr>
        <w:pStyle w:val="paragraph"/>
        <w:spacing w:before="0" w:beforeAutospacing="0" w:after="0" w:afterAutospacing="0" w:line="360" w:lineRule="auto"/>
        <w:ind w:left="705"/>
        <w:jc w:val="both"/>
        <w:textAlignment w:val="baseline"/>
        <w:rPr>
          <w:rFonts w:ascii="Segoe UI" w:hAnsi="Segoe UI" w:cs="Segoe UI"/>
          <w:sz w:val="18"/>
          <w:szCs w:val="18"/>
          <w:lang w:val="es-ES"/>
        </w:rPr>
      </w:pPr>
      <w:r>
        <w:rPr>
          <w:rStyle w:val="normaltextrun"/>
          <w:rFonts w:ascii="Arial" w:hAnsi="Arial" w:cs="Arial"/>
          <w:b/>
          <w:bCs/>
        </w:rPr>
        <w:t>Minuto 22:36:</w:t>
      </w:r>
      <w:r>
        <w:rPr>
          <w:rStyle w:val="normaltextrun"/>
          <w:rFonts w:ascii="Arial" w:hAnsi="Arial" w:cs="Arial"/>
        </w:rPr>
        <w:t xml:space="preserve"> En esta escena podemos aprecia como Betty tiene que nuevamente enfrentar un rechazo por parte de las personas que decían ser sus amigos. En esta escena ella estaba ansiosa de salir a pasear con un chico llamado y sus amigos, aunque sus padres temían que nuevamente la dejen mal y le hagan daño a su hija. De tanta espera nunca llegaron y la dejaron plantada algo que la afecto emocionalmente a ella, sintiéndose fatal, decidiendo acostarse en su cama con lágrimas en los ojos, sus padres ante esta situación se preocupan cada vez más en su bienestar de ella. Así como nos menciona en su Revista Zepeda acerca de la autoestima algo que a ella le estuvo afectando en ese momento sintiendo menos que todos los que la rodean, él nos dice que "La inteligencia emocional es el poder de automotivación, capacidad de manejar emociones internas y relaciones externas"</w:t>
      </w:r>
      <w:r w:rsidR="00B13833">
        <w:rPr>
          <w:rStyle w:val="normaltextrun"/>
          <w:rFonts w:ascii="Arial" w:hAnsi="Arial" w:cs="Arial"/>
        </w:rPr>
        <w:t xml:space="preserve"> </w:t>
      </w:r>
      <w:r>
        <w:rPr>
          <w:rStyle w:val="normaltextrun"/>
          <w:rFonts w:ascii="Arial" w:hAnsi="Arial" w:cs="Arial"/>
        </w:rPr>
        <w:t>(Zepeda, 2019)</w:t>
      </w:r>
      <w:r w:rsidR="00B13833">
        <w:rPr>
          <w:rStyle w:val="normaltextrun"/>
          <w:rFonts w:ascii="Arial" w:hAnsi="Arial" w:cs="Arial"/>
        </w:rPr>
        <w:t xml:space="preserve">. </w:t>
      </w:r>
      <w:r>
        <w:rPr>
          <w:rStyle w:val="normaltextrun"/>
          <w:rFonts w:ascii="Arial" w:hAnsi="Arial" w:cs="Arial"/>
        </w:rPr>
        <w:t>Entonces los desafíos que Betty sobrellevaba por su forma de vestir, lo anticuada que era su apariencia llega a pasar a segundo plano generando una desmotivación por su apariencia física, aquello que puede influir en su desempeño laboral.</w:t>
      </w:r>
      <w:r>
        <w:rPr>
          <w:rStyle w:val="eop"/>
          <w:rFonts w:ascii="Arial" w:hAnsi="Arial" w:cs="Arial"/>
          <w:lang w:val="es-ES"/>
        </w:rPr>
        <w:t> </w:t>
      </w:r>
    </w:p>
    <w:p w14:paraId="52E20775" w14:textId="77777777" w:rsidR="00214DD8" w:rsidRDefault="00214DD8" w:rsidP="00FC3F9C">
      <w:pPr>
        <w:pStyle w:val="paragraph"/>
        <w:spacing w:before="0" w:beforeAutospacing="0" w:after="0" w:afterAutospacing="0" w:line="360" w:lineRule="auto"/>
        <w:ind w:left="705"/>
        <w:jc w:val="both"/>
        <w:textAlignment w:val="baseline"/>
        <w:rPr>
          <w:rFonts w:ascii="Segoe UI" w:hAnsi="Segoe UI" w:cs="Segoe UI"/>
          <w:sz w:val="18"/>
          <w:szCs w:val="18"/>
          <w:lang w:val="es-ES"/>
        </w:rPr>
      </w:pPr>
      <w:r>
        <w:rPr>
          <w:rStyle w:val="normaltextrun"/>
          <w:rFonts w:ascii="Arial" w:hAnsi="Arial" w:cs="Arial"/>
        </w:rPr>
        <w:t xml:space="preserve">A medida que avanza la historia, Betty lucha con su autoestima y confianza en sí misma, en un entorno laboral donde la apariencia se valora por encima de las habilidades y el talento. Por más que la hallan rechazado y discriminados ella sigue en marcha su objetivo de llegar a obtener un gran puerto de trabajo. Ante esto, Betty empieza a aceptarse a sí misma tal como es, reconociendo que su belleza interior es primordial. Es aquí donde la autoaceptación tiende a destacar en la telenovela llegando así a una gran transformación en su paraciencia personal. </w:t>
      </w:r>
      <w:r>
        <w:rPr>
          <w:rStyle w:val="eop"/>
          <w:rFonts w:ascii="Arial" w:hAnsi="Arial" w:cs="Arial"/>
          <w:lang w:val="es-ES"/>
        </w:rPr>
        <w:t> </w:t>
      </w:r>
    </w:p>
    <w:p w14:paraId="4444E70D" w14:textId="462CE40D" w:rsidR="00214DD8" w:rsidRDefault="00214DD8" w:rsidP="00FC3F9C">
      <w:pPr>
        <w:pStyle w:val="paragraph"/>
        <w:spacing w:before="0" w:beforeAutospacing="0" w:after="0" w:afterAutospacing="0" w:line="360" w:lineRule="auto"/>
        <w:ind w:left="705"/>
        <w:jc w:val="both"/>
        <w:textAlignment w:val="baseline"/>
        <w:rPr>
          <w:rFonts w:ascii="Segoe UI" w:hAnsi="Segoe UI" w:cs="Segoe UI"/>
          <w:sz w:val="18"/>
          <w:szCs w:val="18"/>
          <w:lang w:val="es-ES"/>
        </w:rPr>
      </w:pPr>
      <w:r>
        <w:rPr>
          <w:rStyle w:val="normaltextrun"/>
          <w:rFonts w:ascii="Arial" w:hAnsi="Arial" w:cs="Arial"/>
        </w:rPr>
        <w:t xml:space="preserve">Esta transformación se aprecia en los últimos capítulos de la temporada, donde ella empieza a transformarse en una mujer irreconocible, pero manteniendo su inteligencia y su buena capacidad en los negocios. En el </w:t>
      </w:r>
      <w:r w:rsidRPr="008154F3">
        <w:rPr>
          <w:rStyle w:val="normaltextrun"/>
          <w:rFonts w:ascii="Arial" w:hAnsi="Arial" w:cs="Arial"/>
        </w:rPr>
        <w:t xml:space="preserve">capítulo 251 podemos observar que Betty hace un viaje en el cual se encuentra consigo misma y es ahí donde decide mejorar su apariencia, pero eso no quiere decir que ella no sea bonita. </w:t>
      </w:r>
      <w:r w:rsidR="00C3744E" w:rsidRPr="008154F3">
        <w:rPr>
          <w:rStyle w:val="normaltextrun"/>
          <w:rFonts w:ascii="Arial" w:hAnsi="Arial" w:cs="Arial"/>
        </w:rPr>
        <w:t>Además,</w:t>
      </w:r>
      <w:r w:rsidRPr="008154F3">
        <w:rPr>
          <w:rStyle w:val="normaltextrun"/>
          <w:rFonts w:ascii="Arial" w:hAnsi="Arial" w:cs="Arial"/>
        </w:rPr>
        <w:t xml:space="preserve"> en esta escena podemos observas que Betty es una persona con baja autoestima por</w:t>
      </w:r>
      <w:r>
        <w:rPr>
          <w:rStyle w:val="normaltextrun"/>
          <w:rFonts w:ascii="Arial" w:hAnsi="Arial" w:cs="Arial"/>
        </w:rPr>
        <w:t xml:space="preserve"> sus actitudes y una de las características de las personas que tienen baja autoestima es pensar siempre de manera negativa, dichos pensamientos desarrollan sentimientos y emociones desagradables como la desconfianza, el miedo o la inseguridad de </w:t>
      </w:r>
      <w:r w:rsidR="00C3744E">
        <w:rPr>
          <w:rStyle w:val="normaltextrun"/>
          <w:rFonts w:ascii="Arial" w:hAnsi="Arial" w:cs="Arial"/>
        </w:rPr>
        <w:t>sí</w:t>
      </w:r>
      <w:r>
        <w:rPr>
          <w:rStyle w:val="normaltextrun"/>
          <w:rFonts w:ascii="Arial" w:hAnsi="Arial" w:cs="Arial"/>
        </w:rPr>
        <w:t xml:space="preserve"> misma. </w:t>
      </w:r>
      <w:r w:rsidR="00836B6D">
        <w:rPr>
          <w:rStyle w:val="normaltextrun"/>
          <w:rFonts w:ascii="Arial" w:hAnsi="Arial" w:cs="Arial"/>
        </w:rPr>
        <w:t>Según</w:t>
      </w:r>
      <w:r>
        <w:rPr>
          <w:rStyle w:val="normaltextrun"/>
          <w:rFonts w:ascii="Arial" w:hAnsi="Arial" w:cs="Arial"/>
        </w:rPr>
        <w:t xml:space="preserve"> Harto </w:t>
      </w:r>
      <w:r w:rsidR="0004087D">
        <w:rPr>
          <w:rStyle w:val="normaltextrun"/>
          <w:rFonts w:ascii="Arial" w:hAnsi="Arial" w:cs="Arial"/>
        </w:rPr>
        <w:t>(2023</w:t>
      </w:r>
      <w:r w:rsidR="00836B6D">
        <w:rPr>
          <w:rStyle w:val="normaltextrun"/>
          <w:rFonts w:ascii="Arial" w:hAnsi="Arial" w:cs="Arial"/>
        </w:rPr>
        <w:t>)</w:t>
      </w:r>
      <w:r>
        <w:rPr>
          <w:rStyle w:val="normaltextrun"/>
          <w:rFonts w:ascii="Arial" w:hAnsi="Arial" w:cs="Arial"/>
        </w:rPr>
        <w:t>,</w:t>
      </w:r>
      <w:r w:rsidR="0004087D">
        <w:rPr>
          <w:rStyle w:val="normaltextrun"/>
          <w:rFonts w:ascii="Arial" w:hAnsi="Arial" w:cs="Arial"/>
        </w:rPr>
        <w:t xml:space="preserve"> </w:t>
      </w:r>
      <w:r w:rsidR="00E40B45">
        <w:rPr>
          <w:rStyle w:val="normaltextrun"/>
          <w:rFonts w:ascii="Arial" w:hAnsi="Arial" w:cs="Arial"/>
        </w:rPr>
        <w:t>a</w:t>
      </w:r>
      <w:r>
        <w:rPr>
          <w:rStyle w:val="normaltextrun"/>
          <w:rFonts w:ascii="Arial" w:hAnsi="Arial" w:cs="Arial"/>
        </w:rPr>
        <w:t>lgunas causas de baja autoestima incluyen, mensajes negativos, ridiculización del aspecto por parte de terceras personas, mal ambiente familiar y social, experiencias negativas, abusos, falta de demostración del cariño</w:t>
      </w:r>
      <w:r w:rsidR="00E40B45">
        <w:rPr>
          <w:rStyle w:val="normaltextrun"/>
          <w:rFonts w:ascii="Arial" w:hAnsi="Arial" w:cs="Arial"/>
        </w:rPr>
        <w:t xml:space="preserve">. </w:t>
      </w:r>
      <w:r>
        <w:rPr>
          <w:rStyle w:val="normaltextrun"/>
          <w:rFonts w:ascii="Arial" w:hAnsi="Arial" w:cs="Arial"/>
        </w:rPr>
        <w:t>Por medio de esta información podemos decir que la baja autoestima forma parte de nuestro desarrollo personal y se basa en confiar en nosotros mismo. Además, no es nada fácil querer sup</w:t>
      </w:r>
      <w:r>
        <w:rPr>
          <w:rStyle w:val="eop"/>
          <w:rFonts w:ascii="Arial" w:hAnsi="Arial" w:cs="Arial"/>
          <w:lang w:val="es-ES"/>
        </w:rPr>
        <w:t> </w:t>
      </w:r>
    </w:p>
    <w:p w14:paraId="2260A582" w14:textId="77777777" w:rsidR="00214DD8" w:rsidRDefault="00214DD8" w:rsidP="00FC3F9C">
      <w:pPr>
        <w:pStyle w:val="paragraph"/>
        <w:spacing w:before="0" w:beforeAutospacing="0" w:after="0" w:afterAutospacing="0" w:line="360" w:lineRule="auto"/>
        <w:ind w:left="720"/>
        <w:jc w:val="both"/>
        <w:textAlignment w:val="baseline"/>
        <w:rPr>
          <w:rFonts w:ascii="Segoe UI" w:hAnsi="Segoe UI" w:cs="Segoe UI"/>
          <w:sz w:val="18"/>
          <w:szCs w:val="18"/>
          <w:lang w:val="es-ES"/>
        </w:rPr>
      </w:pPr>
      <w:r>
        <w:rPr>
          <w:rStyle w:val="normaltextrun"/>
          <w:rFonts w:ascii="Arial" w:hAnsi="Arial" w:cs="Arial"/>
          <w:lang w:val="es-ES"/>
        </w:rPr>
        <w:t xml:space="preserve">Autores describen la autoaceptación como reconocimiento de nuestras capacidades, habilidades y virtudes de uno mismo, reconociéndonos profundamente. </w:t>
      </w:r>
      <w:r>
        <w:rPr>
          <w:rStyle w:val="eop"/>
          <w:rFonts w:ascii="Arial" w:hAnsi="Arial" w:cs="Arial"/>
          <w:lang w:val="es-ES"/>
        </w:rPr>
        <w:t> </w:t>
      </w:r>
    </w:p>
    <w:p w14:paraId="70BA2026" w14:textId="5948E1B9" w:rsidR="00214DD8" w:rsidRDefault="00214DD8" w:rsidP="00FC3F9C">
      <w:pPr>
        <w:pStyle w:val="paragraph"/>
        <w:spacing w:before="0" w:beforeAutospacing="0" w:after="0" w:afterAutospacing="0" w:line="360" w:lineRule="auto"/>
        <w:ind w:left="720"/>
        <w:jc w:val="both"/>
        <w:textAlignment w:val="baseline"/>
        <w:rPr>
          <w:rFonts w:ascii="Segoe UI" w:hAnsi="Segoe UI" w:cs="Segoe UI"/>
          <w:sz w:val="18"/>
          <w:szCs w:val="18"/>
          <w:lang w:val="es-ES"/>
        </w:rPr>
      </w:pPr>
      <w:r>
        <w:rPr>
          <w:rStyle w:val="normaltextrun"/>
          <w:rFonts w:ascii="Arial" w:hAnsi="Arial" w:cs="Arial"/>
          <w:lang w:val="es-ES"/>
        </w:rPr>
        <w:t>Según Sandua</w:t>
      </w:r>
      <w:r w:rsidR="009D5F48">
        <w:rPr>
          <w:rStyle w:val="normaltextrun"/>
          <w:rFonts w:ascii="Arial" w:hAnsi="Arial" w:cs="Arial"/>
          <w:lang w:val="es-ES"/>
        </w:rPr>
        <w:t xml:space="preserve"> </w:t>
      </w:r>
      <w:r>
        <w:rPr>
          <w:rStyle w:val="normaltextrun"/>
          <w:rFonts w:ascii="Arial" w:hAnsi="Arial" w:cs="Arial"/>
          <w:lang w:val="es-ES"/>
        </w:rPr>
        <w:t>(2023) "La autoaceptación es un componente esencial del crecimiento personal, ya que permite a las personas dejar atrás las creencias limitadoras, superar los obstáculos y comprometerse plenamente en su propio desarrollo personal."(p13)</w:t>
      </w:r>
      <w:r w:rsidR="009D5F48">
        <w:rPr>
          <w:rStyle w:val="normaltextrun"/>
          <w:rFonts w:ascii="Arial" w:hAnsi="Arial" w:cs="Arial"/>
          <w:lang w:val="es-ES"/>
        </w:rPr>
        <w:t xml:space="preserve">. </w:t>
      </w:r>
      <w:r>
        <w:rPr>
          <w:rStyle w:val="normaltextrun"/>
          <w:rFonts w:ascii="Arial" w:hAnsi="Arial" w:cs="Arial"/>
          <w:lang w:val="es-ES"/>
        </w:rPr>
        <w:t>Podemos decir que transformación de Betty hacia la autoaceptación pasa por un proceso en el cual consiste en enfrentar los momentos difíciles que vivió y tomar conciencia y enfrentarse a la sociedad, teniendo la valentía de creer en ella misma, generando un cambio radical en su apariencia demostrando que ella puede ser más que los estándares de belleza establecidos.</w:t>
      </w:r>
      <w:r>
        <w:rPr>
          <w:rStyle w:val="eop"/>
          <w:rFonts w:ascii="Arial" w:hAnsi="Arial" w:cs="Arial"/>
          <w:lang w:val="es-ES"/>
        </w:rPr>
        <w:t> </w:t>
      </w:r>
    </w:p>
    <w:p w14:paraId="2F704D4A" w14:textId="7F18A8A0" w:rsidR="00214DD8" w:rsidRDefault="00214DD8" w:rsidP="00FC3F9C">
      <w:pPr>
        <w:pStyle w:val="paragraph"/>
        <w:spacing w:before="0" w:beforeAutospacing="0" w:after="0" w:afterAutospacing="0" w:line="360" w:lineRule="auto"/>
        <w:ind w:left="720"/>
        <w:jc w:val="both"/>
        <w:textAlignment w:val="baseline"/>
        <w:rPr>
          <w:rFonts w:ascii="Segoe UI" w:hAnsi="Segoe UI" w:cs="Segoe UI"/>
          <w:sz w:val="18"/>
          <w:szCs w:val="18"/>
          <w:lang w:val="es-ES"/>
        </w:rPr>
      </w:pPr>
      <w:r>
        <w:rPr>
          <w:rStyle w:val="normaltextrun"/>
          <w:rFonts w:ascii="Arial" w:hAnsi="Arial" w:cs="Arial"/>
          <w:lang w:val="es-ES"/>
        </w:rPr>
        <w:t>Dentro de la autoaceptación, lleva a cabo proceso u etapas que suele pasar las personas a veces de tanta presión por los prejuicios y estándares de belleza, llegan a tomar decisiones positivas y negativas. Así nos menciona</w:t>
      </w:r>
      <w:r w:rsidR="009D5F48">
        <w:rPr>
          <w:rStyle w:val="normaltextrun"/>
          <w:rFonts w:ascii="Arial" w:hAnsi="Arial" w:cs="Arial"/>
          <w:lang w:val="es-ES"/>
        </w:rPr>
        <w:t xml:space="preserve"> </w:t>
      </w:r>
      <w:r>
        <w:rPr>
          <w:rStyle w:val="normaltextrun"/>
          <w:rFonts w:ascii="Arial" w:hAnsi="Arial" w:cs="Arial"/>
          <w:lang w:val="es-ES"/>
        </w:rPr>
        <w:t xml:space="preserve">Andrade (2013) "Los resultados obtenidos sobre el papel de la autoaceptación como factor asociado para intento de suicidio son interesantes porque muestran que los predictores de autoaceptación para el intento suicida fueron diferentes dependiendo del sexo de los adolescentes." (p32) </w:t>
      </w:r>
      <w:r>
        <w:rPr>
          <w:rStyle w:val="eop"/>
          <w:rFonts w:ascii="Arial" w:hAnsi="Arial" w:cs="Arial"/>
          <w:lang w:val="es-ES"/>
        </w:rPr>
        <w:t> </w:t>
      </w:r>
    </w:p>
    <w:p w14:paraId="0251D08D" w14:textId="77777777" w:rsidR="00214DD8" w:rsidRDefault="00214DD8" w:rsidP="00FC3F9C">
      <w:pPr>
        <w:pStyle w:val="paragraph"/>
        <w:spacing w:before="0" w:beforeAutospacing="0" w:after="0" w:afterAutospacing="0" w:line="360" w:lineRule="auto"/>
        <w:ind w:left="720"/>
        <w:jc w:val="both"/>
        <w:textAlignment w:val="baseline"/>
        <w:rPr>
          <w:rFonts w:ascii="Segoe UI" w:hAnsi="Segoe UI" w:cs="Segoe UI"/>
          <w:sz w:val="18"/>
          <w:szCs w:val="18"/>
          <w:lang w:val="es-ES"/>
        </w:rPr>
      </w:pPr>
      <w:r>
        <w:rPr>
          <w:rStyle w:val="normaltextrun"/>
          <w:rFonts w:ascii="Arial" w:hAnsi="Arial" w:cs="Arial"/>
          <w:lang w:val="es-ES"/>
        </w:rPr>
        <w:t>Esto nos indica que la influencia de nuestra baja autoestima o como tomemos la autoaceptación puede llegar a influenciar en nuestras decisiones en algunos casos tomarlo como algo normal en otros casos buscan una salida muy brusca, causando el final de nuestras vidas.</w:t>
      </w:r>
      <w:r>
        <w:rPr>
          <w:rStyle w:val="eop"/>
          <w:rFonts w:ascii="Arial" w:hAnsi="Arial" w:cs="Arial"/>
          <w:lang w:val="es-ES"/>
        </w:rPr>
        <w:t> </w:t>
      </w:r>
    </w:p>
    <w:p w14:paraId="17BA5B56" w14:textId="77777777" w:rsidR="00214DD8" w:rsidRDefault="00214DD8" w:rsidP="00FC3F9C">
      <w:pPr>
        <w:pStyle w:val="paragraph"/>
        <w:spacing w:before="0" w:beforeAutospacing="0" w:after="0" w:afterAutospacing="0" w:line="360" w:lineRule="auto"/>
        <w:ind w:left="720"/>
        <w:jc w:val="both"/>
        <w:textAlignment w:val="baseline"/>
        <w:rPr>
          <w:rFonts w:ascii="Segoe UI" w:hAnsi="Segoe UI" w:cs="Segoe UI"/>
          <w:sz w:val="18"/>
          <w:szCs w:val="18"/>
          <w:lang w:val="es-ES"/>
        </w:rPr>
      </w:pPr>
      <w:r>
        <w:rPr>
          <w:rStyle w:val="normaltextrun"/>
          <w:rFonts w:ascii="Arial" w:hAnsi="Arial" w:cs="Arial"/>
          <w:lang w:val="es-ES"/>
        </w:rPr>
        <w:t xml:space="preserve">Con el tiempo ella aprende a valorarse a sí misma y a confiar en sus habilidades, Betty se convierte en un ejemplo inspirador de superación personal y empoderamiento femenino, demostrando que la verdadera belleza viene de adentro y que el éxito no está determinado en solo los estándares o referencias de belleza si no en nosotros mismos, en la capacidad y habilidad de uno mismo. </w:t>
      </w:r>
      <w:r>
        <w:rPr>
          <w:rStyle w:val="eop"/>
          <w:rFonts w:ascii="Arial" w:hAnsi="Arial" w:cs="Arial"/>
          <w:lang w:val="es-ES"/>
        </w:rPr>
        <w:t> </w:t>
      </w:r>
    </w:p>
    <w:p w14:paraId="634EA8DE" w14:textId="77777777" w:rsidR="00214DD8" w:rsidRDefault="00214DD8" w:rsidP="00FC3F9C">
      <w:pPr>
        <w:pStyle w:val="paragraph"/>
        <w:spacing w:before="0" w:beforeAutospacing="0" w:after="0" w:afterAutospacing="0" w:line="360" w:lineRule="auto"/>
        <w:ind w:left="720"/>
        <w:jc w:val="both"/>
        <w:textAlignment w:val="baseline"/>
        <w:rPr>
          <w:rFonts w:ascii="Segoe UI" w:hAnsi="Segoe UI" w:cs="Segoe UI"/>
          <w:sz w:val="18"/>
          <w:szCs w:val="18"/>
          <w:lang w:val="es-ES"/>
        </w:rPr>
      </w:pPr>
      <w:r>
        <w:rPr>
          <w:rStyle w:val="eop"/>
          <w:rFonts w:ascii="Arial" w:hAnsi="Arial" w:cs="Arial"/>
          <w:lang w:val="es-ES"/>
        </w:rPr>
        <w:t> </w:t>
      </w:r>
    </w:p>
    <w:p w14:paraId="5BB12716" w14:textId="5B6F8215" w:rsidR="00214DD8" w:rsidRDefault="00214DD8" w:rsidP="00FC3F9C">
      <w:pPr>
        <w:pStyle w:val="paragraph"/>
        <w:spacing w:before="0" w:beforeAutospacing="0" w:after="0" w:afterAutospacing="0" w:line="360" w:lineRule="auto"/>
        <w:ind w:left="720"/>
        <w:jc w:val="both"/>
        <w:textAlignment w:val="baseline"/>
        <w:rPr>
          <w:rFonts w:ascii="Segoe UI" w:hAnsi="Segoe UI" w:cs="Segoe UI"/>
          <w:sz w:val="18"/>
          <w:szCs w:val="18"/>
          <w:lang w:val="es-ES"/>
        </w:rPr>
      </w:pPr>
      <w:r>
        <w:rPr>
          <w:rStyle w:val="normaltextrun"/>
          <w:rFonts w:ascii="Arial" w:hAnsi="Arial" w:cs="Arial"/>
          <w:b/>
          <w:bCs/>
          <w:lang w:val="es-ES"/>
        </w:rPr>
        <w:t>3.2 Los estereotipos frente a desafíos sociales (</w:t>
      </w:r>
      <w:r w:rsidR="00B13833">
        <w:rPr>
          <w:rStyle w:val="normaltextrun"/>
          <w:rFonts w:ascii="Arial" w:hAnsi="Arial" w:cs="Arial"/>
          <w:b/>
          <w:bCs/>
          <w:lang w:val="es-ES"/>
        </w:rPr>
        <w:t>Gaby</w:t>
      </w:r>
      <w:r>
        <w:rPr>
          <w:rStyle w:val="normaltextrun"/>
          <w:rFonts w:ascii="Arial" w:hAnsi="Arial" w:cs="Arial"/>
          <w:b/>
          <w:bCs/>
          <w:lang w:val="es-ES"/>
        </w:rPr>
        <w:t>)</w:t>
      </w:r>
      <w:r>
        <w:rPr>
          <w:rStyle w:val="eop"/>
          <w:rFonts w:ascii="Arial" w:hAnsi="Arial" w:cs="Arial"/>
          <w:lang w:val="es-ES"/>
        </w:rPr>
        <w:t> </w:t>
      </w:r>
    </w:p>
    <w:p w14:paraId="36355A0C" w14:textId="6FCDB995" w:rsidR="00214DD8" w:rsidRDefault="00214DD8" w:rsidP="00FC3F9C">
      <w:pPr>
        <w:pStyle w:val="paragraph"/>
        <w:spacing w:before="0" w:beforeAutospacing="0" w:after="0" w:afterAutospacing="0" w:line="360" w:lineRule="auto"/>
        <w:ind w:left="705"/>
        <w:textAlignment w:val="baseline"/>
        <w:rPr>
          <w:rFonts w:ascii="Segoe UI" w:hAnsi="Segoe UI" w:cs="Segoe UI"/>
          <w:sz w:val="18"/>
          <w:szCs w:val="18"/>
          <w:lang w:val="es-ES"/>
        </w:rPr>
      </w:pPr>
      <w:r>
        <w:rPr>
          <w:rStyle w:val="normaltextrun"/>
          <w:rFonts w:ascii="Arial" w:hAnsi="Arial" w:cs="Arial"/>
          <w:b/>
          <w:bCs/>
        </w:rPr>
        <w:t>3.3 Reflexiones Sociales De los personajes (</w:t>
      </w:r>
      <w:r w:rsidR="00B13833">
        <w:rPr>
          <w:rStyle w:val="normaltextrun"/>
          <w:rFonts w:ascii="Arial" w:hAnsi="Arial" w:cs="Arial"/>
          <w:b/>
          <w:bCs/>
        </w:rPr>
        <w:t>Raül</w:t>
      </w:r>
      <w:r>
        <w:rPr>
          <w:rStyle w:val="normaltextrun"/>
          <w:rFonts w:ascii="Arial" w:hAnsi="Arial" w:cs="Arial"/>
          <w:b/>
          <w:bCs/>
        </w:rPr>
        <w:t>)</w:t>
      </w:r>
      <w:r>
        <w:rPr>
          <w:rStyle w:val="eop"/>
          <w:rFonts w:ascii="Arial" w:hAnsi="Arial" w:cs="Arial"/>
          <w:lang w:val="es-ES"/>
        </w:rPr>
        <w:t> </w:t>
      </w:r>
    </w:p>
    <w:p w14:paraId="5CD77420" w14:textId="77777777" w:rsidR="0055548E" w:rsidRDefault="0055548E" w:rsidP="00FC3F9C">
      <w:pPr>
        <w:spacing w:line="360" w:lineRule="auto"/>
        <w:rPr>
          <w:rFonts w:ascii="Arial" w:eastAsia="Arial" w:hAnsi="Arial" w:cs="Arial"/>
          <w:b/>
          <w:bCs/>
          <w:sz w:val="24"/>
          <w:szCs w:val="24"/>
        </w:rPr>
      </w:pPr>
      <w:r>
        <w:rPr>
          <w:rFonts w:ascii="Arial" w:eastAsia="Arial" w:hAnsi="Arial" w:cs="Arial"/>
          <w:b/>
          <w:bCs/>
          <w:sz w:val="24"/>
          <w:szCs w:val="24"/>
        </w:rPr>
        <w:br w:type="page"/>
      </w:r>
    </w:p>
    <w:p w14:paraId="131571E9" w14:textId="77777777" w:rsidR="0055548E" w:rsidRDefault="0055548E" w:rsidP="00FC3F9C">
      <w:pPr>
        <w:spacing w:before="240" w:after="240" w:line="360" w:lineRule="auto"/>
        <w:ind w:left="283"/>
        <w:jc w:val="center"/>
        <w:rPr>
          <w:rFonts w:ascii="Arial" w:eastAsia="Arial" w:hAnsi="Arial" w:cs="Arial"/>
          <w:b/>
          <w:bCs/>
          <w:sz w:val="24"/>
          <w:szCs w:val="24"/>
        </w:rPr>
      </w:pPr>
    </w:p>
    <w:p w14:paraId="1D7E7E85" w14:textId="508ED886" w:rsidR="00FF0668" w:rsidRPr="0055548E" w:rsidRDefault="0055548E" w:rsidP="00FC3F9C">
      <w:pPr>
        <w:spacing w:before="240" w:after="240" w:line="360" w:lineRule="auto"/>
        <w:ind w:left="283"/>
        <w:jc w:val="center"/>
        <w:rPr>
          <w:rFonts w:ascii="Arial" w:hAnsi="Arial" w:cs="Arial"/>
          <w:b/>
          <w:sz w:val="24"/>
          <w:szCs w:val="24"/>
        </w:rPr>
      </w:pPr>
      <w:r w:rsidRPr="0055548E">
        <w:rPr>
          <w:rFonts w:ascii="Arial" w:eastAsia="Arial" w:hAnsi="Arial" w:cs="Arial"/>
          <w:b/>
          <w:bCs/>
          <w:sz w:val="24"/>
          <w:szCs w:val="24"/>
        </w:rPr>
        <w:t>CONCLUSIÓN</w:t>
      </w:r>
      <w:r w:rsidR="00FF0668" w:rsidRPr="0055548E">
        <w:rPr>
          <w:rFonts w:ascii="Arial" w:hAnsi="Arial" w:cs="Arial"/>
          <w:b/>
          <w:sz w:val="24"/>
          <w:szCs w:val="24"/>
        </w:rPr>
        <w:br w:type="page"/>
      </w:r>
    </w:p>
    <w:p w14:paraId="11AC3533" w14:textId="77777777" w:rsidR="0055548E" w:rsidRDefault="0055548E" w:rsidP="00FC3F9C">
      <w:pPr>
        <w:pStyle w:val="ListParagraph"/>
        <w:spacing w:line="360" w:lineRule="auto"/>
        <w:ind w:left="405"/>
        <w:jc w:val="center"/>
        <w:rPr>
          <w:rFonts w:ascii="Arial" w:hAnsi="Arial" w:cs="Arial"/>
          <w:b/>
          <w:sz w:val="24"/>
          <w:szCs w:val="24"/>
        </w:rPr>
      </w:pPr>
    </w:p>
    <w:p w14:paraId="2721958C" w14:textId="515AA526" w:rsidR="00FF0668" w:rsidRPr="00CA6CD1" w:rsidRDefault="00FF0668" w:rsidP="00FC3F9C">
      <w:pPr>
        <w:pStyle w:val="ListParagraph"/>
        <w:spacing w:line="360" w:lineRule="auto"/>
        <w:ind w:left="405"/>
        <w:jc w:val="center"/>
        <w:rPr>
          <w:rFonts w:ascii="Arial" w:hAnsi="Arial" w:cs="Arial"/>
          <w:b/>
          <w:sz w:val="24"/>
          <w:szCs w:val="24"/>
        </w:rPr>
      </w:pPr>
      <w:r w:rsidRPr="00CA6CD1">
        <w:rPr>
          <w:rFonts w:ascii="Arial" w:hAnsi="Arial" w:cs="Arial"/>
          <w:b/>
          <w:sz w:val="24"/>
          <w:szCs w:val="24"/>
        </w:rPr>
        <w:t>REFERENCIAS:</w:t>
      </w:r>
    </w:p>
    <w:p w14:paraId="6BB89F0F" w14:textId="1B1D10FB" w:rsidR="393ABE2F" w:rsidRPr="00CA6CD1" w:rsidRDefault="339538CD" w:rsidP="00FC3F9C">
      <w:pPr>
        <w:pStyle w:val="ListParagraph"/>
        <w:numPr>
          <w:ilvl w:val="0"/>
          <w:numId w:val="12"/>
        </w:numPr>
        <w:spacing w:line="360" w:lineRule="auto"/>
        <w:rPr>
          <w:rFonts w:ascii="Arial" w:eastAsia="Arial" w:hAnsi="Arial" w:cs="Arial"/>
          <w:sz w:val="24"/>
          <w:szCs w:val="24"/>
          <w:lang w:val="en-US"/>
        </w:rPr>
      </w:pPr>
      <w:r w:rsidRPr="683DAC97">
        <w:rPr>
          <w:rFonts w:ascii="Arial" w:eastAsia="Arial" w:hAnsi="Arial" w:cs="Arial"/>
          <w:sz w:val="24"/>
          <w:szCs w:val="24"/>
          <w:lang w:val="en-US"/>
        </w:rPr>
        <w:t xml:space="preserve">García, J. y Hernández, I. (2021). Estereotipos de belleza y discriminación: un análisis desde la perspectiva de género. Revista de psicología de la Universidad Autónoma del Estado de México, 11 (27), 41. https://doi.org/10.36677/rpsicologia.v11i27.19864  </w:t>
      </w:r>
    </w:p>
    <w:p w14:paraId="61953842" w14:textId="7C11CE8E" w:rsidR="393ABE2F" w:rsidRPr="00CA6CD1" w:rsidRDefault="339538CD" w:rsidP="00FC3F9C">
      <w:pPr>
        <w:pStyle w:val="ListParagraph"/>
        <w:numPr>
          <w:ilvl w:val="0"/>
          <w:numId w:val="12"/>
        </w:numPr>
        <w:spacing w:before="240" w:after="240" w:line="360" w:lineRule="auto"/>
        <w:rPr>
          <w:rFonts w:ascii="Arial" w:eastAsia="Arial" w:hAnsi="Arial" w:cs="Arial"/>
          <w:sz w:val="24"/>
          <w:szCs w:val="24"/>
        </w:rPr>
      </w:pPr>
      <w:r w:rsidRPr="00CA6CD1">
        <w:rPr>
          <w:rFonts w:ascii="Arial" w:eastAsia="Arial" w:hAnsi="Arial" w:cs="Arial"/>
          <w:sz w:val="24"/>
          <w:szCs w:val="24"/>
        </w:rPr>
        <w:t xml:space="preserve">Antonakis, J. (2019). El "valor adicional de la belleza" y otras formas de estereotipos existen y constituyen un problema en el lugar de trabajo. ILO. </w:t>
      </w:r>
      <w:hyperlink r:id="rId9">
        <w:r w:rsidRPr="00CA6CD1">
          <w:rPr>
            <w:rStyle w:val="Hyperlink"/>
            <w:rFonts w:ascii="Arial" w:eastAsia="Arial" w:hAnsi="Arial" w:cs="Arial"/>
            <w:sz w:val="24"/>
            <w:szCs w:val="24"/>
          </w:rPr>
          <w:t>https://protecciondatos-lopd.com/empresas/discriminacion-laboral/</w:t>
        </w:r>
      </w:hyperlink>
      <w:r w:rsidRPr="00CA6CD1">
        <w:rPr>
          <w:rFonts w:ascii="Arial" w:eastAsia="Arial" w:hAnsi="Arial" w:cs="Arial"/>
          <w:sz w:val="24"/>
          <w:szCs w:val="24"/>
        </w:rPr>
        <w:t xml:space="preserve"> </w:t>
      </w:r>
    </w:p>
    <w:p w14:paraId="241FA754" w14:textId="0FF3FC8D" w:rsidR="393ABE2F" w:rsidRPr="00CA6CD1" w:rsidRDefault="339538CD" w:rsidP="00FC3F9C">
      <w:pPr>
        <w:pStyle w:val="ListParagraph"/>
        <w:numPr>
          <w:ilvl w:val="0"/>
          <w:numId w:val="12"/>
        </w:numPr>
        <w:spacing w:before="240" w:after="240" w:line="360" w:lineRule="auto"/>
        <w:rPr>
          <w:rFonts w:ascii="Arial" w:eastAsia="Arial" w:hAnsi="Arial" w:cs="Arial"/>
          <w:sz w:val="24"/>
          <w:szCs w:val="24"/>
        </w:rPr>
      </w:pPr>
      <w:r w:rsidRPr="00CA6CD1">
        <w:rPr>
          <w:rFonts w:ascii="Arial" w:eastAsia="Arial" w:hAnsi="Arial" w:cs="Arial"/>
          <w:sz w:val="24"/>
          <w:szCs w:val="24"/>
        </w:rPr>
        <w:t xml:space="preserve">Martinez, J. &amp; Camacho, C. (2017). Estereotipo, prejuicio y discriminación hacia las mujeres en el contexto laboral latinoamericano. Cuestiones de género: de la igualdad y la diferencia, (12), 347–364. </w:t>
      </w:r>
      <w:hyperlink r:id="rId10">
        <w:r w:rsidRPr="00CA6CD1">
          <w:rPr>
            <w:rStyle w:val="Hyperlink"/>
            <w:rFonts w:ascii="Arial" w:eastAsia="Arial" w:hAnsi="Arial" w:cs="Arial"/>
            <w:sz w:val="24"/>
            <w:szCs w:val="24"/>
          </w:rPr>
          <w:t>http://dx.doi.org/10.18002/cg.v0i12.4409</w:t>
        </w:r>
      </w:hyperlink>
      <w:r w:rsidRPr="00CA6CD1">
        <w:rPr>
          <w:rFonts w:ascii="Arial" w:eastAsia="Arial" w:hAnsi="Arial" w:cs="Arial"/>
          <w:sz w:val="24"/>
          <w:szCs w:val="24"/>
        </w:rPr>
        <w:t xml:space="preserve">  </w:t>
      </w:r>
    </w:p>
    <w:p w14:paraId="3E2B3AE9" w14:textId="28A241F5" w:rsidR="393ABE2F" w:rsidRPr="00CA6CD1" w:rsidRDefault="339538CD" w:rsidP="00FC3F9C">
      <w:pPr>
        <w:pStyle w:val="ListParagraph"/>
        <w:numPr>
          <w:ilvl w:val="0"/>
          <w:numId w:val="12"/>
        </w:numPr>
        <w:spacing w:line="360" w:lineRule="auto"/>
        <w:rPr>
          <w:rFonts w:ascii="Arial" w:eastAsia="Arial" w:hAnsi="Arial" w:cs="Arial"/>
          <w:sz w:val="24"/>
          <w:szCs w:val="24"/>
        </w:rPr>
      </w:pPr>
      <w:r w:rsidRPr="00CA6CD1">
        <w:rPr>
          <w:rFonts w:ascii="Arial" w:eastAsia="Arial" w:hAnsi="Arial" w:cs="Arial"/>
          <w:sz w:val="24"/>
          <w:szCs w:val="24"/>
        </w:rPr>
        <w:t>Higueras, F. (2023). Relación de los prejuicios y desempeño laboral de enfermeras del hospital nacional Dos de Mayo. [Tesis de maestría, Universidad Norbert Wiener]. Repositorio de UWiener .</w:t>
      </w:r>
      <w:hyperlink r:id="rId11">
        <w:r w:rsidRPr="00CA6CD1">
          <w:rPr>
            <w:rStyle w:val="Hyperlink"/>
            <w:rFonts w:ascii="Arial" w:eastAsia="Arial" w:hAnsi="Arial" w:cs="Arial"/>
            <w:sz w:val="24"/>
            <w:szCs w:val="24"/>
          </w:rPr>
          <w:t>https://hdl.handle.net/20.500.13053/9502</w:t>
        </w:r>
      </w:hyperlink>
    </w:p>
    <w:p w14:paraId="0389BF3D" w14:textId="3523140B" w:rsidR="339538CD" w:rsidRPr="00CA6CD1" w:rsidRDefault="339538CD" w:rsidP="00FC3F9C">
      <w:pPr>
        <w:pStyle w:val="ListParagraph"/>
        <w:numPr>
          <w:ilvl w:val="0"/>
          <w:numId w:val="12"/>
        </w:numPr>
        <w:spacing w:line="360" w:lineRule="auto"/>
        <w:rPr>
          <w:rFonts w:ascii="Arial" w:eastAsia="Arial" w:hAnsi="Arial" w:cs="Arial"/>
          <w:sz w:val="24"/>
          <w:szCs w:val="24"/>
        </w:rPr>
      </w:pPr>
      <w:r w:rsidRPr="00CA6CD1">
        <w:rPr>
          <w:rFonts w:ascii="Arial" w:eastAsia="Arial" w:hAnsi="Arial" w:cs="Arial"/>
          <w:sz w:val="24"/>
          <w:szCs w:val="24"/>
        </w:rPr>
        <w:t xml:space="preserve">Sandua, D. (2023). El viaje hacia la autoaceptación. Independently Published. </w:t>
      </w:r>
      <w:hyperlink r:id="rId12" w:anchor="v=onepage&amp;q=autoaceptaci%C3%B3n&amp;f=false">
        <w:r w:rsidRPr="00CA6CD1">
          <w:rPr>
            <w:rStyle w:val="Hyperlink"/>
            <w:rFonts w:ascii="Arial" w:eastAsia="Arial" w:hAnsi="Arial" w:cs="Arial"/>
            <w:sz w:val="24"/>
            <w:szCs w:val="24"/>
          </w:rPr>
          <w:t>https://books.google.com.mx/books?hl=es&amp;lr=&amp;id=syPPEAAAQBAJ&amp;oi=fnd&amp;pg=PA9&amp;dq=autoaceptaci%C3%B3n+&amp;ots=SigtsMlARw&amp;sig=eWCtzh-jmTJq2tmHy-enPt0AZlI#v=onepage&amp;q=autoaceptaci%C3%B3n&amp;f=false</w:t>
        </w:r>
      </w:hyperlink>
    </w:p>
    <w:p w14:paraId="4823086E" w14:textId="27B7C439" w:rsidR="339538CD" w:rsidRPr="00CA6CD1" w:rsidRDefault="339538CD" w:rsidP="00FC3F9C">
      <w:pPr>
        <w:pStyle w:val="ListParagraph"/>
        <w:numPr>
          <w:ilvl w:val="0"/>
          <w:numId w:val="12"/>
        </w:numPr>
        <w:spacing w:line="360" w:lineRule="auto"/>
        <w:rPr>
          <w:rFonts w:ascii="Arial" w:eastAsia="Arial" w:hAnsi="Arial" w:cs="Arial"/>
          <w:sz w:val="24"/>
          <w:szCs w:val="24"/>
        </w:rPr>
      </w:pPr>
      <w:r w:rsidRPr="00CA6CD1">
        <w:rPr>
          <w:rFonts w:ascii="Arial" w:eastAsia="Arial" w:hAnsi="Arial" w:cs="Arial"/>
          <w:sz w:val="24"/>
          <w:szCs w:val="24"/>
        </w:rPr>
        <w:t xml:space="preserve">Zepeda, K. I. A. (2019). Inteligencia emocional y su relación en el desempeño laboral. </w:t>
      </w:r>
      <w:r w:rsidRPr="00CA6CD1">
        <w:rPr>
          <w:rFonts w:ascii="Arial" w:eastAsia="Arial" w:hAnsi="Arial" w:cs="Arial"/>
          <w:i/>
          <w:iCs/>
          <w:sz w:val="24"/>
          <w:szCs w:val="24"/>
        </w:rPr>
        <w:t>Revista Naturaleza, Sociedad y Ambiente, 6</w:t>
      </w:r>
      <w:r w:rsidRPr="00CA6CD1">
        <w:rPr>
          <w:rFonts w:ascii="Arial" w:eastAsia="Arial" w:hAnsi="Arial" w:cs="Arial"/>
          <w:sz w:val="24"/>
          <w:szCs w:val="24"/>
        </w:rPr>
        <w:t xml:space="preserve">(1), 57-67. </w:t>
      </w:r>
      <w:hyperlink r:id="rId13">
        <w:r w:rsidRPr="00CA6CD1">
          <w:rPr>
            <w:rStyle w:val="Hyperlink"/>
            <w:rFonts w:ascii="Arial" w:eastAsia="Arial" w:hAnsi="Arial" w:cs="Arial"/>
            <w:sz w:val="24"/>
            <w:szCs w:val="24"/>
          </w:rPr>
          <w:t>https://doi.org/10.37533/cunsurori.v6i1.41</w:t>
        </w:r>
      </w:hyperlink>
    </w:p>
    <w:p w14:paraId="20ED9F02" w14:textId="77777777" w:rsidR="00964BB7" w:rsidRPr="00964BB7" w:rsidRDefault="00964BB7" w:rsidP="00FC3F9C">
      <w:pPr>
        <w:spacing w:line="360" w:lineRule="auto"/>
        <w:rPr>
          <w:rFonts w:ascii="Arial" w:eastAsia="Arial" w:hAnsi="Arial" w:cs="Arial"/>
          <w:b/>
          <w:sz w:val="24"/>
          <w:szCs w:val="24"/>
          <w:lang w:val="es-MX"/>
        </w:rPr>
      </w:pPr>
    </w:p>
    <w:sectPr w:rsidR="00964BB7" w:rsidRPr="00964BB7">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77770A" w14:textId="77777777" w:rsidR="00662C6D" w:rsidRPr="0055548E" w:rsidRDefault="00662C6D" w:rsidP="00D967D7">
      <w:pPr>
        <w:spacing w:after="0" w:line="240" w:lineRule="auto"/>
      </w:pPr>
      <w:r w:rsidRPr="0055548E">
        <w:separator/>
      </w:r>
    </w:p>
  </w:endnote>
  <w:endnote w:type="continuationSeparator" w:id="0">
    <w:p w14:paraId="039C0DF0" w14:textId="77777777" w:rsidR="00662C6D" w:rsidRPr="0055548E" w:rsidRDefault="00662C6D" w:rsidP="00D967D7">
      <w:pPr>
        <w:spacing w:after="0" w:line="240" w:lineRule="auto"/>
      </w:pPr>
      <w:r w:rsidRPr="0055548E">
        <w:continuationSeparator/>
      </w:r>
    </w:p>
  </w:endnote>
  <w:endnote w:type="continuationNotice" w:id="1">
    <w:p w14:paraId="73436186" w14:textId="77777777" w:rsidR="00662C6D" w:rsidRPr="0055548E" w:rsidRDefault="00662C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45"/>
      <w:gridCol w:w="2945"/>
      <w:gridCol w:w="2945"/>
    </w:tblGrid>
    <w:tr w:rsidR="0274B62E" w:rsidRPr="0055548E" w14:paraId="6EA434CC" w14:textId="77777777" w:rsidTr="0274B62E">
      <w:trPr>
        <w:trHeight w:val="300"/>
      </w:trPr>
      <w:tc>
        <w:tcPr>
          <w:tcW w:w="2945" w:type="dxa"/>
        </w:tcPr>
        <w:p w14:paraId="4C9A94E8" w14:textId="3933E336" w:rsidR="0274B62E" w:rsidRPr="0055548E" w:rsidRDefault="0274B62E" w:rsidP="0274B62E">
          <w:pPr>
            <w:pStyle w:val="Header"/>
            <w:ind w:left="-115"/>
          </w:pPr>
        </w:p>
      </w:tc>
      <w:tc>
        <w:tcPr>
          <w:tcW w:w="2945" w:type="dxa"/>
        </w:tcPr>
        <w:p w14:paraId="28C280BF" w14:textId="186D10FE" w:rsidR="0274B62E" w:rsidRPr="0055548E" w:rsidRDefault="0274B62E" w:rsidP="0274B62E">
          <w:pPr>
            <w:pStyle w:val="Header"/>
            <w:jc w:val="center"/>
          </w:pPr>
        </w:p>
      </w:tc>
      <w:tc>
        <w:tcPr>
          <w:tcW w:w="2945" w:type="dxa"/>
        </w:tcPr>
        <w:p w14:paraId="70D39E4E" w14:textId="5E3941C2" w:rsidR="0274B62E" w:rsidRPr="0055548E" w:rsidRDefault="0274B62E" w:rsidP="0274B62E">
          <w:pPr>
            <w:pStyle w:val="Header"/>
            <w:ind w:right="-115"/>
            <w:jc w:val="right"/>
          </w:pPr>
        </w:p>
      </w:tc>
    </w:tr>
  </w:tbl>
  <w:p w14:paraId="309F2BA9" w14:textId="12EEB531" w:rsidR="0274B62E" w:rsidRPr="0055548E" w:rsidRDefault="0274B62E" w:rsidP="0274B6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1F463" w14:textId="77777777" w:rsidR="00662C6D" w:rsidRPr="0055548E" w:rsidRDefault="00662C6D" w:rsidP="00D967D7">
      <w:pPr>
        <w:spacing w:after="0" w:line="240" w:lineRule="auto"/>
      </w:pPr>
      <w:r w:rsidRPr="0055548E">
        <w:separator/>
      </w:r>
    </w:p>
  </w:footnote>
  <w:footnote w:type="continuationSeparator" w:id="0">
    <w:p w14:paraId="4D022589" w14:textId="77777777" w:rsidR="00662C6D" w:rsidRPr="0055548E" w:rsidRDefault="00662C6D" w:rsidP="00D967D7">
      <w:pPr>
        <w:spacing w:after="0" w:line="240" w:lineRule="auto"/>
      </w:pPr>
      <w:r w:rsidRPr="0055548E">
        <w:continuationSeparator/>
      </w:r>
    </w:p>
  </w:footnote>
  <w:footnote w:type="continuationNotice" w:id="1">
    <w:p w14:paraId="1276932A" w14:textId="77777777" w:rsidR="00662C6D" w:rsidRPr="0055548E" w:rsidRDefault="00662C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66806" w14:textId="77777777" w:rsidR="00D967D7" w:rsidRPr="0055548E" w:rsidRDefault="00D967D7">
    <w:pPr>
      <w:pStyle w:val="Header"/>
    </w:pPr>
    <w:r w:rsidRPr="0055548E">
      <w:drawing>
        <wp:anchor distT="0" distB="0" distL="114300" distR="114300" simplePos="0" relativeHeight="251658240" behindDoc="0" locked="0" layoutInCell="1" allowOverlap="1" wp14:anchorId="4491AA64" wp14:editId="2342A32F">
          <wp:simplePos x="0" y="0"/>
          <wp:positionH relativeFrom="column">
            <wp:posOffset>-1106262</wp:posOffset>
          </wp:positionH>
          <wp:positionV relativeFrom="paragraph">
            <wp:posOffset>-449580</wp:posOffset>
          </wp:positionV>
          <wp:extent cx="7901037" cy="875211"/>
          <wp:effectExtent l="0" t="0" r="508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939331" cy="879453"/>
                  </a:xfrm>
                  <a:prstGeom prst="rect">
                    <a:avLst/>
                  </a:prstGeom>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K5AfPMlgmvAi76" int2:id="YdrZt8Uj">
      <int2:state int2:value="Rejected" int2:type="AugLoop_Text_Critique"/>
    </int2:textHash>
    <int2:bookmark int2:bookmarkName="_Int_pYdTMByr" int2:invalidationBookmarkName="" int2:hashCode="8x8f4Z48msa8A5" int2:id="TFYqbuRS">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B5807"/>
    <w:multiLevelType w:val="hybridMultilevel"/>
    <w:tmpl w:val="FFFFFFFF"/>
    <w:lvl w:ilvl="0" w:tplc="84F2D4EA">
      <w:numFmt w:val="none"/>
      <w:lvlText w:val=""/>
      <w:lvlJc w:val="left"/>
      <w:pPr>
        <w:tabs>
          <w:tab w:val="num" w:pos="360"/>
        </w:tabs>
      </w:pPr>
    </w:lvl>
    <w:lvl w:ilvl="1" w:tplc="92704614">
      <w:start w:val="1"/>
      <w:numFmt w:val="lowerLetter"/>
      <w:lvlText w:val="%2."/>
      <w:lvlJc w:val="left"/>
      <w:pPr>
        <w:ind w:left="1440" w:hanging="360"/>
      </w:pPr>
    </w:lvl>
    <w:lvl w:ilvl="2" w:tplc="E82A29C8">
      <w:start w:val="1"/>
      <w:numFmt w:val="lowerRoman"/>
      <w:lvlText w:val="%3."/>
      <w:lvlJc w:val="right"/>
      <w:pPr>
        <w:ind w:left="2160" w:hanging="180"/>
      </w:pPr>
    </w:lvl>
    <w:lvl w:ilvl="3" w:tplc="6688E9E6">
      <w:start w:val="1"/>
      <w:numFmt w:val="decimal"/>
      <w:lvlText w:val="%4."/>
      <w:lvlJc w:val="left"/>
      <w:pPr>
        <w:ind w:left="2880" w:hanging="360"/>
      </w:pPr>
    </w:lvl>
    <w:lvl w:ilvl="4" w:tplc="D188F92A">
      <w:start w:val="1"/>
      <w:numFmt w:val="lowerLetter"/>
      <w:lvlText w:val="%5."/>
      <w:lvlJc w:val="left"/>
      <w:pPr>
        <w:ind w:left="3600" w:hanging="360"/>
      </w:pPr>
    </w:lvl>
    <w:lvl w:ilvl="5" w:tplc="48D21EF2">
      <w:start w:val="1"/>
      <w:numFmt w:val="lowerRoman"/>
      <w:lvlText w:val="%6."/>
      <w:lvlJc w:val="right"/>
      <w:pPr>
        <w:ind w:left="4320" w:hanging="180"/>
      </w:pPr>
    </w:lvl>
    <w:lvl w:ilvl="6" w:tplc="847623BA">
      <w:start w:val="1"/>
      <w:numFmt w:val="decimal"/>
      <w:lvlText w:val="%7."/>
      <w:lvlJc w:val="left"/>
      <w:pPr>
        <w:ind w:left="5040" w:hanging="360"/>
      </w:pPr>
    </w:lvl>
    <w:lvl w:ilvl="7" w:tplc="E2C2C798">
      <w:start w:val="1"/>
      <w:numFmt w:val="lowerLetter"/>
      <w:lvlText w:val="%8."/>
      <w:lvlJc w:val="left"/>
      <w:pPr>
        <w:ind w:left="5760" w:hanging="360"/>
      </w:pPr>
    </w:lvl>
    <w:lvl w:ilvl="8" w:tplc="87BCBF42">
      <w:start w:val="1"/>
      <w:numFmt w:val="lowerRoman"/>
      <w:lvlText w:val="%9."/>
      <w:lvlJc w:val="right"/>
      <w:pPr>
        <w:ind w:left="6480" w:hanging="180"/>
      </w:pPr>
    </w:lvl>
  </w:abstractNum>
  <w:abstractNum w:abstractNumId="1" w15:restartNumberingAfterBreak="0">
    <w:nsid w:val="07FA2DE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420ECC"/>
    <w:multiLevelType w:val="hybridMultilevel"/>
    <w:tmpl w:val="FFFFFFFF"/>
    <w:lvl w:ilvl="0" w:tplc="E1F27FA8">
      <w:start w:val="1"/>
      <w:numFmt w:val="decimal"/>
      <w:lvlText w:val="2.%1"/>
      <w:lvlJc w:val="left"/>
      <w:pPr>
        <w:ind w:left="720" w:hanging="360"/>
      </w:pPr>
    </w:lvl>
    <w:lvl w:ilvl="1" w:tplc="D9DC4A00">
      <w:start w:val="1"/>
      <w:numFmt w:val="lowerLetter"/>
      <w:lvlText w:val="%2."/>
      <w:lvlJc w:val="left"/>
      <w:pPr>
        <w:ind w:left="1440" w:hanging="360"/>
      </w:pPr>
    </w:lvl>
    <w:lvl w:ilvl="2" w:tplc="40543FAA">
      <w:start w:val="1"/>
      <w:numFmt w:val="lowerRoman"/>
      <w:lvlText w:val="%3."/>
      <w:lvlJc w:val="right"/>
      <w:pPr>
        <w:ind w:left="2160" w:hanging="180"/>
      </w:pPr>
    </w:lvl>
    <w:lvl w:ilvl="3" w:tplc="E48691A6">
      <w:start w:val="1"/>
      <w:numFmt w:val="decimal"/>
      <w:lvlText w:val="%4."/>
      <w:lvlJc w:val="left"/>
      <w:pPr>
        <w:ind w:left="2880" w:hanging="360"/>
      </w:pPr>
    </w:lvl>
    <w:lvl w:ilvl="4" w:tplc="F91654C6">
      <w:start w:val="1"/>
      <w:numFmt w:val="lowerLetter"/>
      <w:lvlText w:val="%5."/>
      <w:lvlJc w:val="left"/>
      <w:pPr>
        <w:ind w:left="3600" w:hanging="360"/>
      </w:pPr>
    </w:lvl>
    <w:lvl w:ilvl="5" w:tplc="87E86A56">
      <w:start w:val="1"/>
      <w:numFmt w:val="lowerRoman"/>
      <w:lvlText w:val="%6."/>
      <w:lvlJc w:val="right"/>
      <w:pPr>
        <w:ind w:left="4320" w:hanging="180"/>
      </w:pPr>
    </w:lvl>
    <w:lvl w:ilvl="6" w:tplc="BC081060">
      <w:start w:val="1"/>
      <w:numFmt w:val="decimal"/>
      <w:lvlText w:val="%7."/>
      <w:lvlJc w:val="left"/>
      <w:pPr>
        <w:ind w:left="5040" w:hanging="360"/>
      </w:pPr>
    </w:lvl>
    <w:lvl w:ilvl="7" w:tplc="A1FA853C">
      <w:start w:val="1"/>
      <w:numFmt w:val="lowerLetter"/>
      <w:lvlText w:val="%8."/>
      <w:lvlJc w:val="left"/>
      <w:pPr>
        <w:ind w:left="5760" w:hanging="360"/>
      </w:pPr>
    </w:lvl>
    <w:lvl w:ilvl="8" w:tplc="E0B63B48">
      <w:start w:val="1"/>
      <w:numFmt w:val="lowerRoman"/>
      <w:lvlText w:val="%9."/>
      <w:lvlJc w:val="right"/>
      <w:pPr>
        <w:ind w:left="6480" w:hanging="180"/>
      </w:pPr>
    </w:lvl>
  </w:abstractNum>
  <w:abstractNum w:abstractNumId="3" w15:restartNumberingAfterBreak="0">
    <w:nsid w:val="0A7FF3E4"/>
    <w:multiLevelType w:val="hybridMultilevel"/>
    <w:tmpl w:val="FFFFFFFF"/>
    <w:lvl w:ilvl="0" w:tplc="DE8060CC">
      <w:start w:val="1"/>
      <w:numFmt w:val="decimal"/>
      <w:lvlText w:val="2.%1"/>
      <w:lvlJc w:val="left"/>
      <w:pPr>
        <w:ind w:left="720" w:hanging="360"/>
      </w:pPr>
    </w:lvl>
    <w:lvl w:ilvl="1" w:tplc="0C649E04">
      <w:start w:val="1"/>
      <w:numFmt w:val="lowerLetter"/>
      <w:lvlText w:val="%2."/>
      <w:lvlJc w:val="left"/>
      <w:pPr>
        <w:ind w:left="1440" w:hanging="360"/>
      </w:pPr>
    </w:lvl>
    <w:lvl w:ilvl="2" w:tplc="87F68028">
      <w:start w:val="1"/>
      <w:numFmt w:val="lowerRoman"/>
      <w:lvlText w:val="%3."/>
      <w:lvlJc w:val="right"/>
      <w:pPr>
        <w:ind w:left="2160" w:hanging="180"/>
      </w:pPr>
    </w:lvl>
    <w:lvl w:ilvl="3" w:tplc="E3F00A30">
      <w:start w:val="1"/>
      <w:numFmt w:val="decimal"/>
      <w:lvlText w:val="%4."/>
      <w:lvlJc w:val="left"/>
      <w:pPr>
        <w:ind w:left="2880" w:hanging="360"/>
      </w:pPr>
    </w:lvl>
    <w:lvl w:ilvl="4" w:tplc="16808BFA">
      <w:start w:val="1"/>
      <w:numFmt w:val="lowerLetter"/>
      <w:lvlText w:val="%5."/>
      <w:lvlJc w:val="left"/>
      <w:pPr>
        <w:ind w:left="3600" w:hanging="360"/>
      </w:pPr>
    </w:lvl>
    <w:lvl w:ilvl="5" w:tplc="65E8D682">
      <w:start w:val="1"/>
      <w:numFmt w:val="lowerRoman"/>
      <w:lvlText w:val="%6."/>
      <w:lvlJc w:val="right"/>
      <w:pPr>
        <w:ind w:left="4320" w:hanging="180"/>
      </w:pPr>
    </w:lvl>
    <w:lvl w:ilvl="6" w:tplc="E6A608DE">
      <w:start w:val="1"/>
      <w:numFmt w:val="decimal"/>
      <w:lvlText w:val="%7."/>
      <w:lvlJc w:val="left"/>
      <w:pPr>
        <w:ind w:left="5040" w:hanging="360"/>
      </w:pPr>
    </w:lvl>
    <w:lvl w:ilvl="7" w:tplc="74241742">
      <w:start w:val="1"/>
      <w:numFmt w:val="lowerLetter"/>
      <w:lvlText w:val="%8."/>
      <w:lvlJc w:val="left"/>
      <w:pPr>
        <w:ind w:left="5760" w:hanging="360"/>
      </w:pPr>
    </w:lvl>
    <w:lvl w:ilvl="8" w:tplc="A07C55CA">
      <w:start w:val="1"/>
      <w:numFmt w:val="lowerRoman"/>
      <w:lvlText w:val="%9."/>
      <w:lvlJc w:val="right"/>
      <w:pPr>
        <w:ind w:left="6480" w:hanging="180"/>
      </w:pPr>
    </w:lvl>
  </w:abstractNum>
  <w:abstractNum w:abstractNumId="4" w15:restartNumberingAfterBreak="0">
    <w:nsid w:val="0C7C2114"/>
    <w:multiLevelType w:val="hybridMultilevel"/>
    <w:tmpl w:val="FFFFFFFF"/>
    <w:lvl w:ilvl="0" w:tplc="ADCCE59A">
      <w:numFmt w:val="none"/>
      <w:lvlText w:val=""/>
      <w:lvlJc w:val="left"/>
      <w:pPr>
        <w:tabs>
          <w:tab w:val="num" w:pos="360"/>
        </w:tabs>
      </w:pPr>
    </w:lvl>
    <w:lvl w:ilvl="1" w:tplc="F0E04BCE">
      <w:start w:val="1"/>
      <w:numFmt w:val="lowerLetter"/>
      <w:lvlText w:val="%2."/>
      <w:lvlJc w:val="left"/>
      <w:pPr>
        <w:ind w:left="1440" w:hanging="360"/>
      </w:pPr>
    </w:lvl>
    <w:lvl w:ilvl="2" w:tplc="710C4DF8">
      <w:start w:val="1"/>
      <w:numFmt w:val="lowerRoman"/>
      <w:lvlText w:val="%3."/>
      <w:lvlJc w:val="right"/>
      <w:pPr>
        <w:ind w:left="2160" w:hanging="180"/>
      </w:pPr>
    </w:lvl>
    <w:lvl w:ilvl="3" w:tplc="9E186E4E">
      <w:start w:val="1"/>
      <w:numFmt w:val="decimal"/>
      <w:lvlText w:val="%4."/>
      <w:lvlJc w:val="left"/>
      <w:pPr>
        <w:ind w:left="2880" w:hanging="360"/>
      </w:pPr>
    </w:lvl>
    <w:lvl w:ilvl="4" w:tplc="3DA2D9F2">
      <w:start w:val="1"/>
      <w:numFmt w:val="lowerLetter"/>
      <w:lvlText w:val="%5."/>
      <w:lvlJc w:val="left"/>
      <w:pPr>
        <w:ind w:left="3600" w:hanging="360"/>
      </w:pPr>
    </w:lvl>
    <w:lvl w:ilvl="5" w:tplc="C8A4D1CC">
      <w:start w:val="1"/>
      <w:numFmt w:val="lowerRoman"/>
      <w:lvlText w:val="%6."/>
      <w:lvlJc w:val="right"/>
      <w:pPr>
        <w:ind w:left="4320" w:hanging="180"/>
      </w:pPr>
    </w:lvl>
    <w:lvl w:ilvl="6" w:tplc="0DE2DC5E">
      <w:start w:val="1"/>
      <w:numFmt w:val="decimal"/>
      <w:lvlText w:val="%7."/>
      <w:lvlJc w:val="left"/>
      <w:pPr>
        <w:ind w:left="5040" w:hanging="360"/>
      </w:pPr>
    </w:lvl>
    <w:lvl w:ilvl="7" w:tplc="9FCCF4CE">
      <w:start w:val="1"/>
      <w:numFmt w:val="lowerLetter"/>
      <w:lvlText w:val="%8."/>
      <w:lvlJc w:val="left"/>
      <w:pPr>
        <w:ind w:left="5760" w:hanging="360"/>
      </w:pPr>
    </w:lvl>
    <w:lvl w:ilvl="8" w:tplc="40C2D5A8">
      <w:start w:val="1"/>
      <w:numFmt w:val="lowerRoman"/>
      <w:lvlText w:val="%9."/>
      <w:lvlJc w:val="right"/>
      <w:pPr>
        <w:ind w:left="6480" w:hanging="180"/>
      </w:pPr>
    </w:lvl>
  </w:abstractNum>
  <w:abstractNum w:abstractNumId="5" w15:restartNumberingAfterBreak="0">
    <w:nsid w:val="0C9D09B1"/>
    <w:multiLevelType w:val="hybridMultilevel"/>
    <w:tmpl w:val="DC9E21CC"/>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6" w15:restartNumberingAfterBreak="0">
    <w:nsid w:val="0F1A013D"/>
    <w:multiLevelType w:val="hybridMultilevel"/>
    <w:tmpl w:val="854C474C"/>
    <w:lvl w:ilvl="0" w:tplc="F60CF6E0">
      <w:start w:val="1"/>
      <w:numFmt w:val="decimal"/>
      <w:lvlText w:val="1.%1"/>
      <w:lvlJc w:val="left"/>
      <w:pPr>
        <w:ind w:left="720" w:hanging="360"/>
      </w:pPr>
      <w:rPr>
        <w:rFonts w:hint="default"/>
        <w:spacing w:val="-1"/>
        <w:w w:val="8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3862F8D"/>
    <w:multiLevelType w:val="hybridMultilevel"/>
    <w:tmpl w:val="EA7294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B00B69"/>
    <w:multiLevelType w:val="hybridMultilevel"/>
    <w:tmpl w:val="FFFFFFFF"/>
    <w:lvl w:ilvl="0" w:tplc="A9408E5E">
      <w:numFmt w:val="none"/>
      <w:lvlText w:val=""/>
      <w:lvlJc w:val="left"/>
      <w:pPr>
        <w:tabs>
          <w:tab w:val="num" w:pos="360"/>
        </w:tabs>
      </w:pPr>
    </w:lvl>
    <w:lvl w:ilvl="1" w:tplc="38EC3022">
      <w:start w:val="1"/>
      <w:numFmt w:val="lowerLetter"/>
      <w:lvlText w:val="%2."/>
      <w:lvlJc w:val="left"/>
      <w:pPr>
        <w:ind w:left="1440" w:hanging="360"/>
      </w:pPr>
    </w:lvl>
    <w:lvl w:ilvl="2" w:tplc="E5860864">
      <w:start w:val="1"/>
      <w:numFmt w:val="lowerRoman"/>
      <w:lvlText w:val="%3."/>
      <w:lvlJc w:val="right"/>
      <w:pPr>
        <w:ind w:left="2160" w:hanging="180"/>
      </w:pPr>
    </w:lvl>
    <w:lvl w:ilvl="3" w:tplc="23CEED92">
      <w:start w:val="1"/>
      <w:numFmt w:val="decimal"/>
      <w:lvlText w:val="%4."/>
      <w:lvlJc w:val="left"/>
      <w:pPr>
        <w:ind w:left="2880" w:hanging="360"/>
      </w:pPr>
    </w:lvl>
    <w:lvl w:ilvl="4" w:tplc="AFA00CE2">
      <w:start w:val="1"/>
      <w:numFmt w:val="lowerLetter"/>
      <w:lvlText w:val="%5."/>
      <w:lvlJc w:val="left"/>
      <w:pPr>
        <w:ind w:left="3600" w:hanging="360"/>
      </w:pPr>
    </w:lvl>
    <w:lvl w:ilvl="5" w:tplc="B65C9852">
      <w:start w:val="1"/>
      <w:numFmt w:val="lowerRoman"/>
      <w:lvlText w:val="%6."/>
      <w:lvlJc w:val="right"/>
      <w:pPr>
        <w:ind w:left="4320" w:hanging="180"/>
      </w:pPr>
    </w:lvl>
    <w:lvl w:ilvl="6" w:tplc="1AAA30EE">
      <w:start w:val="1"/>
      <w:numFmt w:val="decimal"/>
      <w:lvlText w:val="%7."/>
      <w:lvlJc w:val="left"/>
      <w:pPr>
        <w:ind w:left="5040" w:hanging="360"/>
      </w:pPr>
    </w:lvl>
    <w:lvl w:ilvl="7" w:tplc="A804207A">
      <w:start w:val="1"/>
      <w:numFmt w:val="lowerLetter"/>
      <w:lvlText w:val="%8."/>
      <w:lvlJc w:val="left"/>
      <w:pPr>
        <w:ind w:left="5760" w:hanging="360"/>
      </w:pPr>
    </w:lvl>
    <w:lvl w:ilvl="8" w:tplc="491057A2">
      <w:start w:val="1"/>
      <w:numFmt w:val="lowerRoman"/>
      <w:lvlText w:val="%9."/>
      <w:lvlJc w:val="right"/>
      <w:pPr>
        <w:ind w:left="6480" w:hanging="180"/>
      </w:pPr>
    </w:lvl>
  </w:abstractNum>
  <w:abstractNum w:abstractNumId="9" w15:restartNumberingAfterBreak="0">
    <w:nsid w:val="16486912"/>
    <w:multiLevelType w:val="hybridMultilevel"/>
    <w:tmpl w:val="FFFFFFFF"/>
    <w:lvl w:ilvl="0" w:tplc="EBA81974">
      <w:numFmt w:val="none"/>
      <w:lvlText w:val=""/>
      <w:lvlJc w:val="left"/>
      <w:pPr>
        <w:tabs>
          <w:tab w:val="num" w:pos="360"/>
        </w:tabs>
      </w:pPr>
    </w:lvl>
    <w:lvl w:ilvl="1" w:tplc="CA603EB4">
      <w:start w:val="1"/>
      <w:numFmt w:val="lowerLetter"/>
      <w:lvlText w:val="%2."/>
      <w:lvlJc w:val="left"/>
      <w:pPr>
        <w:ind w:left="1440" w:hanging="360"/>
      </w:pPr>
    </w:lvl>
    <w:lvl w:ilvl="2" w:tplc="D08C322C">
      <w:start w:val="1"/>
      <w:numFmt w:val="lowerRoman"/>
      <w:lvlText w:val="%3."/>
      <w:lvlJc w:val="right"/>
      <w:pPr>
        <w:ind w:left="2160" w:hanging="180"/>
      </w:pPr>
    </w:lvl>
    <w:lvl w:ilvl="3" w:tplc="53B4A568">
      <w:start w:val="1"/>
      <w:numFmt w:val="decimal"/>
      <w:lvlText w:val="%4."/>
      <w:lvlJc w:val="left"/>
      <w:pPr>
        <w:ind w:left="2880" w:hanging="360"/>
      </w:pPr>
    </w:lvl>
    <w:lvl w:ilvl="4" w:tplc="108C06E0">
      <w:start w:val="1"/>
      <w:numFmt w:val="lowerLetter"/>
      <w:lvlText w:val="%5."/>
      <w:lvlJc w:val="left"/>
      <w:pPr>
        <w:ind w:left="3600" w:hanging="360"/>
      </w:pPr>
    </w:lvl>
    <w:lvl w:ilvl="5" w:tplc="1F5C665C">
      <w:start w:val="1"/>
      <w:numFmt w:val="lowerRoman"/>
      <w:lvlText w:val="%6."/>
      <w:lvlJc w:val="right"/>
      <w:pPr>
        <w:ind w:left="4320" w:hanging="180"/>
      </w:pPr>
    </w:lvl>
    <w:lvl w:ilvl="6" w:tplc="6D188A24">
      <w:start w:val="1"/>
      <w:numFmt w:val="decimal"/>
      <w:lvlText w:val="%7."/>
      <w:lvlJc w:val="left"/>
      <w:pPr>
        <w:ind w:left="5040" w:hanging="360"/>
      </w:pPr>
    </w:lvl>
    <w:lvl w:ilvl="7" w:tplc="0922B868">
      <w:start w:val="1"/>
      <w:numFmt w:val="lowerLetter"/>
      <w:lvlText w:val="%8."/>
      <w:lvlJc w:val="left"/>
      <w:pPr>
        <w:ind w:left="5760" w:hanging="360"/>
      </w:pPr>
    </w:lvl>
    <w:lvl w:ilvl="8" w:tplc="22DA5BCE">
      <w:start w:val="1"/>
      <w:numFmt w:val="lowerRoman"/>
      <w:lvlText w:val="%9."/>
      <w:lvlJc w:val="right"/>
      <w:pPr>
        <w:ind w:left="6480" w:hanging="180"/>
      </w:pPr>
    </w:lvl>
  </w:abstractNum>
  <w:abstractNum w:abstractNumId="10" w15:restartNumberingAfterBreak="0">
    <w:nsid w:val="16641CB7"/>
    <w:multiLevelType w:val="multilevel"/>
    <w:tmpl w:val="87CC336C"/>
    <w:lvl w:ilvl="0">
      <w:start w:val="1"/>
      <w:numFmt w:val="decimal"/>
      <w:lvlText w:val="%1."/>
      <w:lvlJc w:val="left"/>
      <w:pPr>
        <w:ind w:left="643" w:hanging="360"/>
      </w:pPr>
      <w:rPr>
        <w:rFonts w:hint="default"/>
      </w:rPr>
    </w:lvl>
    <w:lvl w:ilvl="1">
      <w:start w:val="3"/>
      <w:numFmt w:val="decimal"/>
      <w:isLgl/>
      <w:lvlText w:val="%1.%2."/>
      <w:lvlJc w:val="left"/>
      <w:pPr>
        <w:ind w:left="748" w:hanging="465"/>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11" w15:restartNumberingAfterBreak="0">
    <w:nsid w:val="1669791A"/>
    <w:multiLevelType w:val="hybridMultilevel"/>
    <w:tmpl w:val="D0C6C0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EE4DF5"/>
    <w:multiLevelType w:val="hybridMultilevel"/>
    <w:tmpl w:val="27A66724"/>
    <w:lvl w:ilvl="0" w:tplc="356CEB86">
      <w:start w:val="1"/>
      <w:numFmt w:val="decimal"/>
      <w:lvlText w:val="2.%1"/>
      <w:lvlJc w:val="left"/>
      <w:pPr>
        <w:ind w:left="1080" w:hanging="360"/>
      </w:pPr>
      <w:rPr>
        <w:rFonts w:hint="default"/>
        <w:spacing w:val="-1"/>
        <w:w w:val="8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9A7B9AE"/>
    <w:multiLevelType w:val="hybridMultilevel"/>
    <w:tmpl w:val="FFFFFFFF"/>
    <w:lvl w:ilvl="0" w:tplc="F72CEDAA">
      <w:numFmt w:val="none"/>
      <w:lvlText w:val=""/>
      <w:lvlJc w:val="left"/>
      <w:pPr>
        <w:tabs>
          <w:tab w:val="num" w:pos="360"/>
        </w:tabs>
      </w:pPr>
    </w:lvl>
    <w:lvl w:ilvl="1" w:tplc="5956B356">
      <w:start w:val="1"/>
      <w:numFmt w:val="lowerLetter"/>
      <w:lvlText w:val="%2."/>
      <w:lvlJc w:val="left"/>
      <w:pPr>
        <w:ind w:left="1440" w:hanging="360"/>
      </w:pPr>
    </w:lvl>
    <w:lvl w:ilvl="2" w:tplc="5852CB6C">
      <w:start w:val="1"/>
      <w:numFmt w:val="lowerRoman"/>
      <w:lvlText w:val="%3."/>
      <w:lvlJc w:val="right"/>
      <w:pPr>
        <w:ind w:left="2160" w:hanging="180"/>
      </w:pPr>
    </w:lvl>
    <w:lvl w:ilvl="3" w:tplc="9F40F0B0">
      <w:start w:val="1"/>
      <w:numFmt w:val="decimal"/>
      <w:lvlText w:val="%4."/>
      <w:lvlJc w:val="left"/>
      <w:pPr>
        <w:ind w:left="2880" w:hanging="360"/>
      </w:pPr>
    </w:lvl>
    <w:lvl w:ilvl="4" w:tplc="4B3E023A">
      <w:start w:val="1"/>
      <w:numFmt w:val="lowerLetter"/>
      <w:lvlText w:val="%5."/>
      <w:lvlJc w:val="left"/>
      <w:pPr>
        <w:ind w:left="3600" w:hanging="360"/>
      </w:pPr>
    </w:lvl>
    <w:lvl w:ilvl="5" w:tplc="A2AAC106">
      <w:start w:val="1"/>
      <w:numFmt w:val="lowerRoman"/>
      <w:lvlText w:val="%6."/>
      <w:lvlJc w:val="right"/>
      <w:pPr>
        <w:ind w:left="4320" w:hanging="180"/>
      </w:pPr>
    </w:lvl>
    <w:lvl w:ilvl="6" w:tplc="B29E0E02">
      <w:start w:val="1"/>
      <w:numFmt w:val="decimal"/>
      <w:lvlText w:val="%7."/>
      <w:lvlJc w:val="left"/>
      <w:pPr>
        <w:ind w:left="5040" w:hanging="360"/>
      </w:pPr>
    </w:lvl>
    <w:lvl w:ilvl="7" w:tplc="D5549F24">
      <w:start w:val="1"/>
      <w:numFmt w:val="lowerLetter"/>
      <w:lvlText w:val="%8."/>
      <w:lvlJc w:val="left"/>
      <w:pPr>
        <w:ind w:left="5760" w:hanging="360"/>
      </w:pPr>
    </w:lvl>
    <w:lvl w:ilvl="8" w:tplc="BA56F646">
      <w:start w:val="1"/>
      <w:numFmt w:val="lowerRoman"/>
      <w:lvlText w:val="%9."/>
      <w:lvlJc w:val="right"/>
      <w:pPr>
        <w:ind w:left="6480" w:hanging="180"/>
      </w:pPr>
    </w:lvl>
  </w:abstractNum>
  <w:abstractNum w:abstractNumId="14" w15:restartNumberingAfterBreak="0">
    <w:nsid w:val="1C8718EE"/>
    <w:multiLevelType w:val="hybridMultilevel"/>
    <w:tmpl w:val="3AEE39A4"/>
    <w:lvl w:ilvl="0" w:tplc="E3305828">
      <w:start w:val="1"/>
      <w:numFmt w:val="decimal"/>
      <w:lvlText w:val="3.%1"/>
      <w:lvlJc w:val="left"/>
      <w:pPr>
        <w:ind w:left="13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1CBA3C8A"/>
    <w:multiLevelType w:val="multilevel"/>
    <w:tmpl w:val="720CA170"/>
    <w:lvl w:ilvl="0">
      <w:start w:val="1"/>
      <w:numFmt w:val="decimal"/>
      <w:lvlText w:val="2.%1"/>
      <w:lvlJc w:val="left"/>
      <w:pPr>
        <w:ind w:left="405" w:hanging="405"/>
      </w:pPr>
      <w:rPr>
        <w:rFonts w:hint="default"/>
        <w:spacing w:val="-1"/>
        <w:w w:val="82"/>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2821C85"/>
    <w:multiLevelType w:val="hybridMultilevel"/>
    <w:tmpl w:val="B4A246CA"/>
    <w:lvl w:ilvl="0" w:tplc="280A0001">
      <w:start w:val="1"/>
      <w:numFmt w:val="bullet"/>
      <w:lvlText w:val=""/>
      <w:lvlJc w:val="left"/>
      <w:pPr>
        <w:ind w:left="1125" w:hanging="360"/>
      </w:pPr>
      <w:rPr>
        <w:rFonts w:ascii="Symbol" w:hAnsi="Symbol" w:hint="default"/>
      </w:rPr>
    </w:lvl>
    <w:lvl w:ilvl="1" w:tplc="280A0003" w:tentative="1">
      <w:start w:val="1"/>
      <w:numFmt w:val="bullet"/>
      <w:lvlText w:val="o"/>
      <w:lvlJc w:val="left"/>
      <w:pPr>
        <w:ind w:left="1845" w:hanging="360"/>
      </w:pPr>
      <w:rPr>
        <w:rFonts w:ascii="Courier New" w:hAnsi="Courier New" w:cs="Courier New" w:hint="default"/>
      </w:rPr>
    </w:lvl>
    <w:lvl w:ilvl="2" w:tplc="280A0005" w:tentative="1">
      <w:start w:val="1"/>
      <w:numFmt w:val="bullet"/>
      <w:lvlText w:val=""/>
      <w:lvlJc w:val="left"/>
      <w:pPr>
        <w:ind w:left="2565" w:hanging="360"/>
      </w:pPr>
      <w:rPr>
        <w:rFonts w:ascii="Wingdings" w:hAnsi="Wingdings" w:hint="default"/>
      </w:rPr>
    </w:lvl>
    <w:lvl w:ilvl="3" w:tplc="280A0001" w:tentative="1">
      <w:start w:val="1"/>
      <w:numFmt w:val="bullet"/>
      <w:lvlText w:val=""/>
      <w:lvlJc w:val="left"/>
      <w:pPr>
        <w:ind w:left="3285" w:hanging="360"/>
      </w:pPr>
      <w:rPr>
        <w:rFonts w:ascii="Symbol" w:hAnsi="Symbol" w:hint="default"/>
      </w:rPr>
    </w:lvl>
    <w:lvl w:ilvl="4" w:tplc="280A0003" w:tentative="1">
      <w:start w:val="1"/>
      <w:numFmt w:val="bullet"/>
      <w:lvlText w:val="o"/>
      <w:lvlJc w:val="left"/>
      <w:pPr>
        <w:ind w:left="4005" w:hanging="360"/>
      </w:pPr>
      <w:rPr>
        <w:rFonts w:ascii="Courier New" w:hAnsi="Courier New" w:cs="Courier New" w:hint="default"/>
      </w:rPr>
    </w:lvl>
    <w:lvl w:ilvl="5" w:tplc="280A0005" w:tentative="1">
      <w:start w:val="1"/>
      <w:numFmt w:val="bullet"/>
      <w:lvlText w:val=""/>
      <w:lvlJc w:val="left"/>
      <w:pPr>
        <w:ind w:left="4725" w:hanging="360"/>
      </w:pPr>
      <w:rPr>
        <w:rFonts w:ascii="Wingdings" w:hAnsi="Wingdings" w:hint="default"/>
      </w:rPr>
    </w:lvl>
    <w:lvl w:ilvl="6" w:tplc="280A0001" w:tentative="1">
      <w:start w:val="1"/>
      <w:numFmt w:val="bullet"/>
      <w:lvlText w:val=""/>
      <w:lvlJc w:val="left"/>
      <w:pPr>
        <w:ind w:left="5445" w:hanging="360"/>
      </w:pPr>
      <w:rPr>
        <w:rFonts w:ascii="Symbol" w:hAnsi="Symbol" w:hint="default"/>
      </w:rPr>
    </w:lvl>
    <w:lvl w:ilvl="7" w:tplc="280A0003" w:tentative="1">
      <w:start w:val="1"/>
      <w:numFmt w:val="bullet"/>
      <w:lvlText w:val="o"/>
      <w:lvlJc w:val="left"/>
      <w:pPr>
        <w:ind w:left="6165" w:hanging="360"/>
      </w:pPr>
      <w:rPr>
        <w:rFonts w:ascii="Courier New" w:hAnsi="Courier New" w:cs="Courier New" w:hint="default"/>
      </w:rPr>
    </w:lvl>
    <w:lvl w:ilvl="8" w:tplc="280A0005" w:tentative="1">
      <w:start w:val="1"/>
      <w:numFmt w:val="bullet"/>
      <w:lvlText w:val=""/>
      <w:lvlJc w:val="left"/>
      <w:pPr>
        <w:ind w:left="6885" w:hanging="360"/>
      </w:pPr>
      <w:rPr>
        <w:rFonts w:ascii="Wingdings" w:hAnsi="Wingdings" w:hint="default"/>
      </w:rPr>
    </w:lvl>
  </w:abstractNum>
  <w:abstractNum w:abstractNumId="17" w15:restartNumberingAfterBreak="0">
    <w:nsid w:val="26A93E4D"/>
    <w:multiLevelType w:val="hybridMultilevel"/>
    <w:tmpl w:val="FFFFFFFF"/>
    <w:lvl w:ilvl="0" w:tplc="F22E695E">
      <w:numFmt w:val="none"/>
      <w:lvlText w:val=""/>
      <w:lvlJc w:val="left"/>
      <w:pPr>
        <w:tabs>
          <w:tab w:val="num" w:pos="360"/>
        </w:tabs>
      </w:pPr>
    </w:lvl>
    <w:lvl w:ilvl="1" w:tplc="9B0CA8B2">
      <w:start w:val="1"/>
      <w:numFmt w:val="lowerLetter"/>
      <w:lvlText w:val="%2."/>
      <w:lvlJc w:val="left"/>
      <w:pPr>
        <w:ind w:left="1440" w:hanging="360"/>
      </w:pPr>
    </w:lvl>
    <w:lvl w:ilvl="2" w:tplc="2A183ED0">
      <w:start w:val="1"/>
      <w:numFmt w:val="lowerRoman"/>
      <w:lvlText w:val="%3."/>
      <w:lvlJc w:val="right"/>
      <w:pPr>
        <w:ind w:left="2160" w:hanging="180"/>
      </w:pPr>
    </w:lvl>
    <w:lvl w:ilvl="3" w:tplc="1A50B1BE">
      <w:start w:val="1"/>
      <w:numFmt w:val="decimal"/>
      <w:lvlText w:val="%4."/>
      <w:lvlJc w:val="left"/>
      <w:pPr>
        <w:ind w:left="2880" w:hanging="360"/>
      </w:pPr>
    </w:lvl>
    <w:lvl w:ilvl="4" w:tplc="6B88A6C6">
      <w:start w:val="1"/>
      <w:numFmt w:val="lowerLetter"/>
      <w:lvlText w:val="%5."/>
      <w:lvlJc w:val="left"/>
      <w:pPr>
        <w:ind w:left="3600" w:hanging="360"/>
      </w:pPr>
    </w:lvl>
    <w:lvl w:ilvl="5" w:tplc="965A8FB0">
      <w:start w:val="1"/>
      <w:numFmt w:val="lowerRoman"/>
      <w:lvlText w:val="%6."/>
      <w:lvlJc w:val="right"/>
      <w:pPr>
        <w:ind w:left="4320" w:hanging="180"/>
      </w:pPr>
    </w:lvl>
    <w:lvl w:ilvl="6" w:tplc="F1F26236">
      <w:start w:val="1"/>
      <w:numFmt w:val="decimal"/>
      <w:lvlText w:val="%7."/>
      <w:lvlJc w:val="left"/>
      <w:pPr>
        <w:ind w:left="5040" w:hanging="360"/>
      </w:pPr>
    </w:lvl>
    <w:lvl w:ilvl="7" w:tplc="2C7885C2">
      <w:start w:val="1"/>
      <w:numFmt w:val="lowerLetter"/>
      <w:lvlText w:val="%8."/>
      <w:lvlJc w:val="left"/>
      <w:pPr>
        <w:ind w:left="5760" w:hanging="360"/>
      </w:pPr>
    </w:lvl>
    <w:lvl w:ilvl="8" w:tplc="C95EC3D2">
      <w:start w:val="1"/>
      <w:numFmt w:val="lowerRoman"/>
      <w:lvlText w:val="%9."/>
      <w:lvlJc w:val="right"/>
      <w:pPr>
        <w:ind w:left="6480" w:hanging="180"/>
      </w:pPr>
    </w:lvl>
  </w:abstractNum>
  <w:abstractNum w:abstractNumId="18" w15:restartNumberingAfterBreak="0">
    <w:nsid w:val="27D6A836"/>
    <w:multiLevelType w:val="hybridMultilevel"/>
    <w:tmpl w:val="FFFFFFFF"/>
    <w:lvl w:ilvl="0" w:tplc="CEF890CC">
      <w:numFmt w:val="none"/>
      <w:lvlText w:val=""/>
      <w:lvlJc w:val="left"/>
      <w:pPr>
        <w:tabs>
          <w:tab w:val="num" w:pos="360"/>
        </w:tabs>
      </w:pPr>
    </w:lvl>
    <w:lvl w:ilvl="1" w:tplc="70E0B10E">
      <w:start w:val="1"/>
      <w:numFmt w:val="lowerLetter"/>
      <w:lvlText w:val="%2."/>
      <w:lvlJc w:val="left"/>
      <w:pPr>
        <w:ind w:left="1440" w:hanging="360"/>
      </w:pPr>
    </w:lvl>
    <w:lvl w:ilvl="2" w:tplc="F23C84D2">
      <w:start w:val="1"/>
      <w:numFmt w:val="lowerRoman"/>
      <w:lvlText w:val="%3."/>
      <w:lvlJc w:val="right"/>
      <w:pPr>
        <w:ind w:left="2160" w:hanging="180"/>
      </w:pPr>
    </w:lvl>
    <w:lvl w:ilvl="3" w:tplc="F3B637F0">
      <w:start w:val="1"/>
      <w:numFmt w:val="decimal"/>
      <w:lvlText w:val="%4."/>
      <w:lvlJc w:val="left"/>
      <w:pPr>
        <w:ind w:left="2880" w:hanging="360"/>
      </w:pPr>
    </w:lvl>
    <w:lvl w:ilvl="4" w:tplc="567688EE">
      <w:start w:val="1"/>
      <w:numFmt w:val="lowerLetter"/>
      <w:lvlText w:val="%5."/>
      <w:lvlJc w:val="left"/>
      <w:pPr>
        <w:ind w:left="3600" w:hanging="360"/>
      </w:pPr>
    </w:lvl>
    <w:lvl w:ilvl="5" w:tplc="906E4796">
      <w:start w:val="1"/>
      <w:numFmt w:val="lowerRoman"/>
      <w:lvlText w:val="%6."/>
      <w:lvlJc w:val="right"/>
      <w:pPr>
        <w:ind w:left="4320" w:hanging="180"/>
      </w:pPr>
    </w:lvl>
    <w:lvl w:ilvl="6" w:tplc="AAFE7E74">
      <w:start w:val="1"/>
      <w:numFmt w:val="decimal"/>
      <w:lvlText w:val="%7."/>
      <w:lvlJc w:val="left"/>
      <w:pPr>
        <w:ind w:left="5040" w:hanging="360"/>
      </w:pPr>
    </w:lvl>
    <w:lvl w:ilvl="7" w:tplc="B2169824">
      <w:start w:val="1"/>
      <w:numFmt w:val="lowerLetter"/>
      <w:lvlText w:val="%8."/>
      <w:lvlJc w:val="left"/>
      <w:pPr>
        <w:ind w:left="5760" w:hanging="360"/>
      </w:pPr>
    </w:lvl>
    <w:lvl w:ilvl="8" w:tplc="36F26310">
      <w:start w:val="1"/>
      <w:numFmt w:val="lowerRoman"/>
      <w:lvlText w:val="%9."/>
      <w:lvlJc w:val="right"/>
      <w:pPr>
        <w:ind w:left="6480" w:hanging="180"/>
      </w:pPr>
    </w:lvl>
  </w:abstractNum>
  <w:abstractNum w:abstractNumId="19" w15:restartNumberingAfterBreak="0">
    <w:nsid w:val="2A2048C3"/>
    <w:multiLevelType w:val="multilevel"/>
    <w:tmpl w:val="4914FA4C"/>
    <w:lvl w:ilvl="0">
      <w:start w:val="1"/>
      <w:numFmt w:val="decimal"/>
      <w:lvlText w:val="%1."/>
      <w:lvlJc w:val="left"/>
      <w:pPr>
        <w:ind w:left="390" w:hanging="390"/>
      </w:pPr>
      <w:rPr>
        <w:rFonts w:ascii="Arial" w:hAnsi="Arial" w:cs="Arial" w:hint="default"/>
        <w:b/>
        <w:sz w:val="24"/>
      </w:rPr>
    </w:lvl>
    <w:lvl w:ilvl="1">
      <w:start w:val="3"/>
      <w:numFmt w:val="decimal"/>
      <w:lvlText w:val="%1.%2."/>
      <w:lvlJc w:val="left"/>
      <w:pPr>
        <w:ind w:left="390" w:hanging="390"/>
      </w:pPr>
      <w:rPr>
        <w:rFonts w:ascii="Arial" w:hAnsi="Arial" w:cs="Arial" w:hint="default"/>
        <w:b/>
        <w:sz w:val="24"/>
      </w:rPr>
    </w:lvl>
    <w:lvl w:ilvl="2">
      <w:start w:val="1"/>
      <w:numFmt w:val="decimal"/>
      <w:lvlText w:val="%1.%2.%3."/>
      <w:lvlJc w:val="left"/>
      <w:pPr>
        <w:ind w:left="720" w:hanging="720"/>
      </w:pPr>
      <w:rPr>
        <w:rFonts w:ascii="Arial" w:hAnsi="Arial" w:cs="Arial" w:hint="default"/>
        <w:b/>
        <w:sz w:val="24"/>
      </w:rPr>
    </w:lvl>
    <w:lvl w:ilvl="3">
      <w:start w:val="1"/>
      <w:numFmt w:val="decimal"/>
      <w:lvlText w:val="%1.%2.%3.%4."/>
      <w:lvlJc w:val="left"/>
      <w:pPr>
        <w:ind w:left="720" w:hanging="720"/>
      </w:pPr>
      <w:rPr>
        <w:rFonts w:ascii="Arial" w:hAnsi="Arial" w:cs="Arial" w:hint="default"/>
        <w:b/>
        <w:sz w:val="24"/>
      </w:rPr>
    </w:lvl>
    <w:lvl w:ilvl="4">
      <w:start w:val="1"/>
      <w:numFmt w:val="decimal"/>
      <w:lvlText w:val="%1.%2.%3.%4.%5."/>
      <w:lvlJc w:val="left"/>
      <w:pPr>
        <w:ind w:left="1080" w:hanging="1080"/>
      </w:pPr>
      <w:rPr>
        <w:rFonts w:ascii="Arial" w:hAnsi="Arial" w:cs="Arial" w:hint="default"/>
        <w:b/>
        <w:sz w:val="24"/>
      </w:rPr>
    </w:lvl>
    <w:lvl w:ilvl="5">
      <w:start w:val="1"/>
      <w:numFmt w:val="decimal"/>
      <w:lvlText w:val="%1.%2.%3.%4.%5.%6."/>
      <w:lvlJc w:val="left"/>
      <w:pPr>
        <w:ind w:left="1080" w:hanging="1080"/>
      </w:pPr>
      <w:rPr>
        <w:rFonts w:ascii="Arial" w:hAnsi="Arial" w:cs="Arial" w:hint="default"/>
        <w:b/>
        <w:sz w:val="24"/>
      </w:rPr>
    </w:lvl>
    <w:lvl w:ilvl="6">
      <w:start w:val="1"/>
      <w:numFmt w:val="decimal"/>
      <w:lvlText w:val="%1.%2.%3.%4.%5.%6.%7."/>
      <w:lvlJc w:val="left"/>
      <w:pPr>
        <w:ind w:left="1440" w:hanging="1440"/>
      </w:pPr>
      <w:rPr>
        <w:rFonts w:ascii="Arial" w:hAnsi="Arial" w:cs="Arial" w:hint="default"/>
        <w:b/>
        <w:sz w:val="24"/>
      </w:rPr>
    </w:lvl>
    <w:lvl w:ilvl="7">
      <w:start w:val="1"/>
      <w:numFmt w:val="decimal"/>
      <w:lvlText w:val="%1.%2.%3.%4.%5.%6.%7.%8."/>
      <w:lvlJc w:val="left"/>
      <w:pPr>
        <w:ind w:left="1440" w:hanging="1440"/>
      </w:pPr>
      <w:rPr>
        <w:rFonts w:ascii="Arial" w:hAnsi="Arial" w:cs="Arial" w:hint="default"/>
        <w:b/>
        <w:sz w:val="24"/>
      </w:rPr>
    </w:lvl>
    <w:lvl w:ilvl="8">
      <w:start w:val="1"/>
      <w:numFmt w:val="decimal"/>
      <w:lvlText w:val="%1.%2.%3.%4.%5.%6.%7.%8.%9."/>
      <w:lvlJc w:val="left"/>
      <w:pPr>
        <w:ind w:left="1800" w:hanging="1800"/>
      </w:pPr>
      <w:rPr>
        <w:rFonts w:ascii="Arial" w:hAnsi="Arial" w:cs="Arial" w:hint="default"/>
        <w:b/>
        <w:sz w:val="24"/>
      </w:rPr>
    </w:lvl>
  </w:abstractNum>
  <w:abstractNum w:abstractNumId="20" w15:restartNumberingAfterBreak="0">
    <w:nsid w:val="351D5DBF"/>
    <w:multiLevelType w:val="multilevel"/>
    <w:tmpl w:val="BE0EBA6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5855BE6"/>
    <w:multiLevelType w:val="hybridMultilevel"/>
    <w:tmpl w:val="FFFFFFFF"/>
    <w:lvl w:ilvl="0" w:tplc="05EED470">
      <w:start w:val="1"/>
      <w:numFmt w:val="decimal"/>
      <w:lvlText w:val="2.%1"/>
      <w:lvlJc w:val="left"/>
      <w:pPr>
        <w:ind w:left="720" w:hanging="360"/>
      </w:pPr>
    </w:lvl>
    <w:lvl w:ilvl="1" w:tplc="42B0D97A">
      <w:start w:val="1"/>
      <w:numFmt w:val="lowerLetter"/>
      <w:lvlText w:val="%2."/>
      <w:lvlJc w:val="left"/>
      <w:pPr>
        <w:ind w:left="1440" w:hanging="360"/>
      </w:pPr>
    </w:lvl>
    <w:lvl w:ilvl="2" w:tplc="97504622">
      <w:start w:val="1"/>
      <w:numFmt w:val="lowerRoman"/>
      <w:lvlText w:val="%3."/>
      <w:lvlJc w:val="right"/>
      <w:pPr>
        <w:ind w:left="2160" w:hanging="180"/>
      </w:pPr>
    </w:lvl>
    <w:lvl w:ilvl="3" w:tplc="0F44FDD0">
      <w:start w:val="1"/>
      <w:numFmt w:val="decimal"/>
      <w:lvlText w:val="%4."/>
      <w:lvlJc w:val="left"/>
      <w:pPr>
        <w:ind w:left="2880" w:hanging="360"/>
      </w:pPr>
    </w:lvl>
    <w:lvl w:ilvl="4" w:tplc="C78257C4">
      <w:start w:val="1"/>
      <w:numFmt w:val="lowerLetter"/>
      <w:lvlText w:val="%5."/>
      <w:lvlJc w:val="left"/>
      <w:pPr>
        <w:ind w:left="3600" w:hanging="360"/>
      </w:pPr>
    </w:lvl>
    <w:lvl w:ilvl="5" w:tplc="922C070A">
      <w:start w:val="1"/>
      <w:numFmt w:val="lowerRoman"/>
      <w:lvlText w:val="%6."/>
      <w:lvlJc w:val="right"/>
      <w:pPr>
        <w:ind w:left="4320" w:hanging="180"/>
      </w:pPr>
    </w:lvl>
    <w:lvl w:ilvl="6" w:tplc="84E0FC88">
      <w:start w:val="1"/>
      <w:numFmt w:val="decimal"/>
      <w:lvlText w:val="%7."/>
      <w:lvlJc w:val="left"/>
      <w:pPr>
        <w:ind w:left="5040" w:hanging="360"/>
      </w:pPr>
    </w:lvl>
    <w:lvl w:ilvl="7" w:tplc="A190A0B8">
      <w:start w:val="1"/>
      <w:numFmt w:val="lowerLetter"/>
      <w:lvlText w:val="%8."/>
      <w:lvlJc w:val="left"/>
      <w:pPr>
        <w:ind w:left="5760" w:hanging="360"/>
      </w:pPr>
    </w:lvl>
    <w:lvl w:ilvl="8" w:tplc="3912C0C4">
      <w:start w:val="1"/>
      <w:numFmt w:val="lowerRoman"/>
      <w:lvlText w:val="%9."/>
      <w:lvlJc w:val="right"/>
      <w:pPr>
        <w:ind w:left="6480" w:hanging="180"/>
      </w:pPr>
    </w:lvl>
  </w:abstractNum>
  <w:abstractNum w:abstractNumId="22" w15:restartNumberingAfterBreak="0">
    <w:nsid w:val="373F1D8E"/>
    <w:multiLevelType w:val="hybridMultilevel"/>
    <w:tmpl w:val="FFFFFFFF"/>
    <w:lvl w:ilvl="0" w:tplc="2E106268">
      <w:numFmt w:val="none"/>
      <w:lvlText w:val=""/>
      <w:lvlJc w:val="left"/>
      <w:pPr>
        <w:tabs>
          <w:tab w:val="num" w:pos="360"/>
        </w:tabs>
      </w:pPr>
    </w:lvl>
    <w:lvl w:ilvl="1" w:tplc="CFB28EB0">
      <w:start w:val="1"/>
      <w:numFmt w:val="lowerLetter"/>
      <w:lvlText w:val="%2."/>
      <w:lvlJc w:val="left"/>
      <w:pPr>
        <w:ind w:left="1440" w:hanging="360"/>
      </w:pPr>
    </w:lvl>
    <w:lvl w:ilvl="2" w:tplc="91A614AA">
      <w:start w:val="1"/>
      <w:numFmt w:val="lowerRoman"/>
      <w:lvlText w:val="%3."/>
      <w:lvlJc w:val="right"/>
      <w:pPr>
        <w:ind w:left="2160" w:hanging="180"/>
      </w:pPr>
    </w:lvl>
    <w:lvl w:ilvl="3" w:tplc="19702BF8">
      <w:start w:val="1"/>
      <w:numFmt w:val="decimal"/>
      <w:lvlText w:val="%4."/>
      <w:lvlJc w:val="left"/>
      <w:pPr>
        <w:ind w:left="2880" w:hanging="360"/>
      </w:pPr>
    </w:lvl>
    <w:lvl w:ilvl="4" w:tplc="3B243EA4">
      <w:start w:val="1"/>
      <w:numFmt w:val="lowerLetter"/>
      <w:lvlText w:val="%5."/>
      <w:lvlJc w:val="left"/>
      <w:pPr>
        <w:ind w:left="3600" w:hanging="360"/>
      </w:pPr>
    </w:lvl>
    <w:lvl w:ilvl="5" w:tplc="6C1CF408">
      <w:start w:val="1"/>
      <w:numFmt w:val="lowerRoman"/>
      <w:lvlText w:val="%6."/>
      <w:lvlJc w:val="right"/>
      <w:pPr>
        <w:ind w:left="4320" w:hanging="180"/>
      </w:pPr>
    </w:lvl>
    <w:lvl w:ilvl="6" w:tplc="66E4AABE">
      <w:start w:val="1"/>
      <w:numFmt w:val="decimal"/>
      <w:lvlText w:val="%7."/>
      <w:lvlJc w:val="left"/>
      <w:pPr>
        <w:ind w:left="5040" w:hanging="360"/>
      </w:pPr>
    </w:lvl>
    <w:lvl w:ilvl="7" w:tplc="A62C51BC">
      <w:start w:val="1"/>
      <w:numFmt w:val="lowerLetter"/>
      <w:lvlText w:val="%8."/>
      <w:lvlJc w:val="left"/>
      <w:pPr>
        <w:ind w:left="5760" w:hanging="360"/>
      </w:pPr>
    </w:lvl>
    <w:lvl w:ilvl="8" w:tplc="1DDCEBCC">
      <w:start w:val="1"/>
      <w:numFmt w:val="lowerRoman"/>
      <w:lvlText w:val="%9."/>
      <w:lvlJc w:val="right"/>
      <w:pPr>
        <w:ind w:left="6480" w:hanging="180"/>
      </w:pPr>
    </w:lvl>
  </w:abstractNum>
  <w:abstractNum w:abstractNumId="23" w15:restartNumberingAfterBreak="0">
    <w:nsid w:val="39D434C5"/>
    <w:multiLevelType w:val="hybridMultilevel"/>
    <w:tmpl w:val="B9DEF700"/>
    <w:lvl w:ilvl="0" w:tplc="84E4B380">
      <w:start w:val="3"/>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3A6873A2"/>
    <w:multiLevelType w:val="hybridMultilevel"/>
    <w:tmpl w:val="FFFFFFFF"/>
    <w:lvl w:ilvl="0" w:tplc="16CAB0D2">
      <w:start w:val="1"/>
      <w:numFmt w:val="decimal"/>
      <w:lvlText w:val="2.%1"/>
      <w:lvlJc w:val="left"/>
      <w:pPr>
        <w:ind w:left="720" w:hanging="360"/>
      </w:pPr>
    </w:lvl>
    <w:lvl w:ilvl="1" w:tplc="1CF09F94">
      <w:start w:val="1"/>
      <w:numFmt w:val="lowerLetter"/>
      <w:lvlText w:val="%2."/>
      <w:lvlJc w:val="left"/>
      <w:pPr>
        <w:ind w:left="1440" w:hanging="360"/>
      </w:pPr>
    </w:lvl>
    <w:lvl w:ilvl="2" w:tplc="68CE015A">
      <w:start w:val="1"/>
      <w:numFmt w:val="lowerRoman"/>
      <w:lvlText w:val="%3."/>
      <w:lvlJc w:val="right"/>
      <w:pPr>
        <w:ind w:left="2160" w:hanging="180"/>
      </w:pPr>
    </w:lvl>
    <w:lvl w:ilvl="3" w:tplc="41245F94">
      <w:start w:val="1"/>
      <w:numFmt w:val="decimal"/>
      <w:lvlText w:val="%4."/>
      <w:lvlJc w:val="left"/>
      <w:pPr>
        <w:ind w:left="2880" w:hanging="360"/>
      </w:pPr>
    </w:lvl>
    <w:lvl w:ilvl="4" w:tplc="4DAC3118">
      <w:start w:val="1"/>
      <w:numFmt w:val="lowerLetter"/>
      <w:lvlText w:val="%5."/>
      <w:lvlJc w:val="left"/>
      <w:pPr>
        <w:ind w:left="3600" w:hanging="360"/>
      </w:pPr>
    </w:lvl>
    <w:lvl w:ilvl="5" w:tplc="E5CA1E06">
      <w:start w:val="1"/>
      <w:numFmt w:val="lowerRoman"/>
      <w:lvlText w:val="%6."/>
      <w:lvlJc w:val="right"/>
      <w:pPr>
        <w:ind w:left="4320" w:hanging="180"/>
      </w:pPr>
    </w:lvl>
    <w:lvl w:ilvl="6" w:tplc="33F6B0F0">
      <w:start w:val="1"/>
      <w:numFmt w:val="decimal"/>
      <w:lvlText w:val="%7."/>
      <w:lvlJc w:val="left"/>
      <w:pPr>
        <w:ind w:left="5040" w:hanging="360"/>
      </w:pPr>
    </w:lvl>
    <w:lvl w:ilvl="7" w:tplc="909ACE4E">
      <w:start w:val="1"/>
      <w:numFmt w:val="lowerLetter"/>
      <w:lvlText w:val="%8."/>
      <w:lvlJc w:val="left"/>
      <w:pPr>
        <w:ind w:left="5760" w:hanging="360"/>
      </w:pPr>
    </w:lvl>
    <w:lvl w:ilvl="8" w:tplc="2F3C57FC">
      <w:start w:val="1"/>
      <w:numFmt w:val="lowerRoman"/>
      <w:lvlText w:val="%9."/>
      <w:lvlJc w:val="right"/>
      <w:pPr>
        <w:ind w:left="6480" w:hanging="180"/>
      </w:pPr>
    </w:lvl>
  </w:abstractNum>
  <w:abstractNum w:abstractNumId="25" w15:restartNumberingAfterBreak="0">
    <w:nsid w:val="3CE26D39"/>
    <w:multiLevelType w:val="hybridMultilevel"/>
    <w:tmpl w:val="E9EA3BD8"/>
    <w:lvl w:ilvl="0" w:tplc="E3305828">
      <w:start w:val="1"/>
      <w:numFmt w:val="decimal"/>
      <w:lvlText w:val="3.%1"/>
      <w:lvlJc w:val="left"/>
      <w:pPr>
        <w:ind w:left="1003" w:hanging="360"/>
      </w:pPr>
      <w:rPr>
        <w:rFonts w:hint="default"/>
      </w:rPr>
    </w:lvl>
    <w:lvl w:ilvl="1" w:tplc="280A0019" w:tentative="1">
      <w:start w:val="1"/>
      <w:numFmt w:val="lowerLetter"/>
      <w:lvlText w:val="%2."/>
      <w:lvlJc w:val="left"/>
      <w:pPr>
        <w:ind w:left="1723" w:hanging="360"/>
      </w:pPr>
    </w:lvl>
    <w:lvl w:ilvl="2" w:tplc="280A001B" w:tentative="1">
      <w:start w:val="1"/>
      <w:numFmt w:val="lowerRoman"/>
      <w:lvlText w:val="%3."/>
      <w:lvlJc w:val="right"/>
      <w:pPr>
        <w:ind w:left="2443" w:hanging="180"/>
      </w:pPr>
    </w:lvl>
    <w:lvl w:ilvl="3" w:tplc="280A000F" w:tentative="1">
      <w:start w:val="1"/>
      <w:numFmt w:val="decimal"/>
      <w:lvlText w:val="%4."/>
      <w:lvlJc w:val="left"/>
      <w:pPr>
        <w:ind w:left="3163" w:hanging="360"/>
      </w:pPr>
    </w:lvl>
    <w:lvl w:ilvl="4" w:tplc="280A0019" w:tentative="1">
      <w:start w:val="1"/>
      <w:numFmt w:val="lowerLetter"/>
      <w:lvlText w:val="%5."/>
      <w:lvlJc w:val="left"/>
      <w:pPr>
        <w:ind w:left="3883" w:hanging="360"/>
      </w:pPr>
    </w:lvl>
    <w:lvl w:ilvl="5" w:tplc="280A001B" w:tentative="1">
      <w:start w:val="1"/>
      <w:numFmt w:val="lowerRoman"/>
      <w:lvlText w:val="%6."/>
      <w:lvlJc w:val="right"/>
      <w:pPr>
        <w:ind w:left="4603" w:hanging="180"/>
      </w:pPr>
    </w:lvl>
    <w:lvl w:ilvl="6" w:tplc="280A000F" w:tentative="1">
      <w:start w:val="1"/>
      <w:numFmt w:val="decimal"/>
      <w:lvlText w:val="%7."/>
      <w:lvlJc w:val="left"/>
      <w:pPr>
        <w:ind w:left="5323" w:hanging="360"/>
      </w:pPr>
    </w:lvl>
    <w:lvl w:ilvl="7" w:tplc="280A0019" w:tentative="1">
      <w:start w:val="1"/>
      <w:numFmt w:val="lowerLetter"/>
      <w:lvlText w:val="%8."/>
      <w:lvlJc w:val="left"/>
      <w:pPr>
        <w:ind w:left="6043" w:hanging="360"/>
      </w:pPr>
    </w:lvl>
    <w:lvl w:ilvl="8" w:tplc="280A001B" w:tentative="1">
      <w:start w:val="1"/>
      <w:numFmt w:val="lowerRoman"/>
      <w:lvlText w:val="%9."/>
      <w:lvlJc w:val="right"/>
      <w:pPr>
        <w:ind w:left="6763" w:hanging="180"/>
      </w:pPr>
    </w:lvl>
  </w:abstractNum>
  <w:abstractNum w:abstractNumId="26" w15:restartNumberingAfterBreak="0">
    <w:nsid w:val="3E7B36D5"/>
    <w:multiLevelType w:val="multilevel"/>
    <w:tmpl w:val="6D746ECE"/>
    <w:lvl w:ilvl="0">
      <w:start w:val="1"/>
      <w:numFmt w:val="decimal"/>
      <w:lvlText w:val="%1."/>
      <w:lvlJc w:val="left"/>
      <w:pPr>
        <w:ind w:left="390" w:hanging="390"/>
      </w:pPr>
      <w:rPr>
        <w:rFonts w:ascii="Arial" w:hAnsi="Arial" w:cs="Arial" w:hint="default"/>
        <w:b/>
        <w:sz w:val="24"/>
      </w:rPr>
    </w:lvl>
    <w:lvl w:ilvl="1">
      <w:start w:val="3"/>
      <w:numFmt w:val="decimal"/>
      <w:lvlText w:val="%1.%2."/>
      <w:lvlJc w:val="left"/>
      <w:pPr>
        <w:ind w:left="390" w:hanging="390"/>
      </w:pPr>
      <w:rPr>
        <w:rFonts w:ascii="Arial" w:hAnsi="Arial" w:cs="Arial" w:hint="default"/>
        <w:b/>
        <w:sz w:val="24"/>
      </w:rPr>
    </w:lvl>
    <w:lvl w:ilvl="2">
      <w:start w:val="1"/>
      <w:numFmt w:val="decimal"/>
      <w:lvlText w:val="%1.%2.%3."/>
      <w:lvlJc w:val="left"/>
      <w:pPr>
        <w:ind w:left="720" w:hanging="720"/>
      </w:pPr>
      <w:rPr>
        <w:rFonts w:ascii="Arial" w:hAnsi="Arial" w:cs="Arial" w:hint="default"/>
        <w:b/>
        <w:sz w:val="24"/>
      </w:rPr>
    </w:lvl>
    <w:lvl w:ilvl="3">
      <w:start w:val="1"/>
      <w:numFmt w:val="decimal"/>
      <w:lvlText w:val="%1.%2.%3.%4."/>
      <w:lvlJc w:val="left"/>
      <w:pPr>
        <w:ind w:left="720" w:hanging="720"/>
      </w:pPr>
      <w:rPr>
        <w:rFonts w:ascii="Arial" w:hAnsi="Arial" w:cs="Arial" w:hint="default"/>
        <w:b/>
        <w:sz w:val="24"/>
      </w:rPr>
    </w:lvl>
    <w:lvl w:ilvl="4">
      <w:start w:val="1"/>
      <w:numFmt w:val="decimal"/>
      <w:lvlText w:val="%1.%2.%3.%4.%5."/>
      <w:lvlJc w:val="left"/>
      <w:pPr>
        <w:ind w:left="1080" w:hanging="1080"/>
      </w:pPr>
      <w:rPr>
        <w:rFonts w:ascii="Arial" w:hAnsi="Arial" w:cs="Arial" w:hint="default"/>
        <w:b/>
        <w:sz w:val="24"/>
      </w:rPr>
    </w:lvl>
    <w:lvl w:ilvl="5">
      <w:start w:val="1"/>
      <w:numFmt w:val="decimal"/>
      <w:lvlText w:val="%1.%2.%3.%4.%5.%6."/>
      <w:lvlJc w:val="left"/>
      <w:pPr>
        <w:ind w:left="1080" w:hanging="1080"/>
      </w:pPr>
      <w:rPr>
        <w:rFonts w:ascii="Arial" w:hAnsi="Arial" w:cs="Arial" w:hint="default"/>
        <w:b/>
        <w:sz w:val="24"/>
      </w:rPr>
    </w:lvl>
    <w:lvl w:ilvl="6">
      <w:start w:val="1"/>
      <w:numFmt w:val="decimal"/>
      <w:lvlText w:val="%1.%2.%3.%4.%5.%6.%7."/>
      <w:lvlJc w:val="left"/>
      <w:pPr>
        <w:ind w:left="1440" w:hanging="1440"/>
      </w:pPr>
      <w:rPr>
        <w:rFonts w:ascii="Arial" w:hAnsi="Arial" w:cs="Arial" w:hint="default"/>
        <w:b/>
        <w:sz w:val="24"/>
      </w:rPr>
    </w:lvl>
    <w:lvl w:ilvl="7">
      <w:start w:val="1"/>
      <w:numFmt w:val="decimal"/>
      <w:lvlText w:val="%1.%2.%3.%4.%5.%6.%7.%8."/>
      <w:lvlJc w:val="left"/>
      <w:pPr>
        <w:ind w:left="1440" w:hanging="1440"/>
      </w:pPr>
      <w:rPr>
        <w:rFonts w:ascii="Arial" w:hAnsi="Arial" w:cs="Arial" w:hint="default"/>
        <w:b/>
        <w:sz w:val="24"/>
      </w:rPr>
    </w:lvl>
    <w:lvl w:ilvl="8">
      <w:start w:val="1"/>
      <w:numFmt w:val="decimal"/>
      <w:lvlText w:val="%1.%2.%3.%4.%5.%6.%7.%8.%9."/>
      <w:lvlJc w:val="left"/>
      <w:pPr>
        <w:ind w:left="1800" w:hanging="1800"/>
      </w:pPr>
      <w:rPr>
        <w:rFonts w:ascii="Arial" w:hAnsi="Arial" w:cs="Arial" w:hint="default"/>
        <w:b/>
        <w:sz w:val="24"/>
      </w:rPr>
    </w:lvl>
  </w:abstractNum>
  <w:abstractNum w:abstractNumId="27" w15:restartNumberingAfterBreak="0">
    <w:nsid w:val="3ED52043"/>
    <w:multiLevelType w:val="multilevel"/>
    <w:tmpl w:val="B120880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FB87D05"/>
    <w:multiLevelType w:val="hybridMultilevel"/>
    <w:tmpl w:val="FFFFFFFF"/>
    <w:lvl w:ilvl="0" w:tplc="2DF2F7B0">
      <w:numFmt w:val="none"/>
      <w:lvlText w:val=""/>
      <w:lvlJc w:val="left"/>
      <w:pPr>
        <w:tabs>
          <w:tab w:val="num" w:pos="360"/>
        </w:tabs>
      </w:pPr>
    </w:lvl>
    <w:lvl w:ilvl="1" w:tplc="C1C685A6">
      <w:start w:val="1"/>
      <w:numFmt w:val="lowerLetter"/>
      <w:lvlText w:val="%2."/>
      <w:lvlJc w:val="left"/>
      <w:pPr>
        <w:ind w:left="1440" w:hanging="360"/>
      </w:pPr>
    </w:lvl>
    <w:lvl w:ilvl="2" w:tplc="9536CB52">
      <w:start w:val="1"/>
      <w:numFmt w:val="lowerRoman"/>
      <w:lvlText w:val="%3."/>
      <w:lvlJc w:val="right"/>
      <w:pPr>
        <w:ind w:left="2160" w:hanging="180"/>
      </w:pPr>
    </w:lvl>
    <w:lvl w:ilvl="3" w:tplc="837CA324">
      <w:start w:val="1"/>
      <w:numFmt w:val="decimal"/>
      <w:lvlText w:val="%4."/>
      <w:lvlJc w:val="left"/>
      <w:pPr>
        <w:ind w:left="2880" w:hanging="360"/>
      </w:pPr>
    </w:lvl>
    <w:lvl w:ilvl="4" w:tplc="4814B604">
      <w:start w:val="1"/>
      <w:numFmt w:val="lowerLetter"/>
      <w:lvlText w:val="%5."/>
      <w:lvlJc w:val="left"/>
      <w:pPr>
        <w:ind w:left="3600" w:hanging="360"/>
      </w:pPr>
    </w:lvl>
    <w:lvl w:ilvl="5" w:tplc="3A24D528">
      <w:start w:val="1"/>
      <w:numFmt w:val="lowerRoman"/>
      <w:lvlText w:val="%6."/>
      <w:lvlJc w:val="right"/>
      <w:pPr>
        <w:ind w:left="4320" w:hanging="180"/>
      </w:pPr>
    </w:lvl>
    <w:lvl w:ilvl="6" w:tplc="DB2A7A46">
      <w:start w:val="1"/>
      <w:numFmt w:val="decimal"/>
      <w:lvlText w:val="%7."/>
      <w:lvlJc w:val="left"/>
      <w:pPr>
        <w:ind w:left="5040" w:hanging="360"/>
      </w:pPr>
    </w:lvl>
    <w:lvl w:ilvl="7" w:tplc="3ED4CE44">
      <w:start w:val="1"/>
      <w:numFmt w:val="lowerLetter"/>
      <w:lvlText w:val="%8."/>
      <w:lvlJc w:val="left"/>
      <w:pPr>
        <w:ind w:left="5760" w:hanging="360"/>
      </w:pPr>
    </w:lvl>
    <w:lvl w:ilvl="8" w:tplc="83F83EC8">
      <w:start w:val="1"/>
      <w:numFmt w:val="lowerRoman"/>
      <w:lvlText w:val="%9."/>
      <w:lvlJc w:val="right"/>
      <w:pPr>
        <w:ind w:left="6480" w:hanging="180"/>
      </w:pPr>
    </w:lvl>
  </w:abstractNum>
  <w:abstractNum w:abstractNumId="29" w15:restartNumberingAfterBreak="0">
    <w:nsid w:val="5DDC26C6"/>
    <w:multiLevelType w:val="hybridMultilevel"/>
    <w:tmpl w:val="FFFFFFFF"/>
    <w:lvl w:ilvl="0" w:tplc="15246FA2">
      <w:numFmt w:val="none"/>
      <w:lvlText w:val=""/>
      <w:lvlJc w:val="left"/>
      <w:pPr>
        <w:tabs>
          <w:tab w:val="num" w:pos="360"/>
        </w:tabs>
      </w:pPr>
    </w:lvl>
    <w:lvl w:ilvl="1" w:tplc="0ECC2E4C">
      <w:start w:val="1"/>
      <w:numFmt w:val="lowerLetter"/>
      <w:lvlText w:val="%2."/>
      <w:lvlJc w:val="left"/>
      <w:pPr>
        <w:ind w:left="1440" w:hanging="360"/>
      </w:pPr>
    </w:lvl>
    <w:lvl w:ilvl="2" w:tplc="8B8AB6C4">
      <w:start w:val="1"/>
      <w:numFmt w:val="lowerRoman"/>
      <w:lvlText w:val="%3."/>
      <w:lvlJc w:val="right"/>
      <w:pPr>
        <w:ind w:left="2160" w:hanging="180"/>
      </w:pPr>
    </w:lvl>
    <w:lvl w:ilvl="3" w:tplc="34B0CF38">
      <w:start w:val="1"/>
      <w:numFmt w:val="decimal"/>
      <w:lvlText w:val="%4."/>
      <w:lvlJc w:val="left"/>
      <w:pPr>
        <w:ind w:left="2880" w:hanging="360"/>
      </w:pPr>
    </w:lvl>
    <w:lvl w:ilvl="4" w:tplc="0FAC76F4">
      <w:start w:val="1"/>
      <w:numFmt w:val="lowerLetter"/>
      <w:lvlText w:val="%5."/>
      <w:lvlJc w:val="left"/>
      <w:pPr>
        <w:ind w:left="3600" w:hanging="360"/>
      </w:pPr>
    </w:lvl>
    <w:lvl w:ilvl="5" w:tplc="09382B50">
      <w:start w:val="1"/>
      <w:numFmt w:val="lowerRoman"/>
      <w:lvlText w:val="%6."/>
      <w:lvlJc w:val="right"/>
      <w:pPr>
        <w:ind w:left="4320" w:hanging="180"/>
      </w:pPr>
    </w:lvl>
    <w:lvl w:ilvl="6" w:tplc="0C1E1DF0">
      <w:start w:val="1"/>
      <w:numFmt w:val="decimal"/>
      <w:lvlText w:val="%7."/>
      <w:lvlJc w:val="left"/>
      <w:pPr>
        <w:ind w:left="5040" w:hanging="360"/>
      </w:pPr>
    </w:lvl>
    <w:lvl w:ilvl="7" w:tplc="DDAEF08C">
      <w:start w:val="1"/>
      <w:numFmt w:val="lowerLetter"/>
      <w:lvlText w:val="%8."/>
      <w:lvlJc w:val="left"/>
      <w:pPr>
        <w:ind w:left="5760" w:hanging="360"/>
      </w:pPr>
    </w:lvl>
    <w:lvl w:ilvl="8" w:tplc="CC522190">
      <w:start w:val="1"/>
      <w:numFmt w:val="lowerRoman"/>
      <w:lvlText w:val="%9."/>
      <w:lvlJc w:val="right"/>
      <w:pPr>
        <w:ind w:left="6480" w:hanging="180"/>
      </w:pPr>
    </w:lvl>
  </w:abstractNum>
  <w:abstractNum w:abstractNumId="30" w15:restartNumberingAfterBreak="0">
    <w:nsid w:val="6AA04720"/>
    <w:multiLevelType w:val="multilevel"/>
    <w:tmpl w:val="BE0EBA6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846564E"/>
    <w:multiLevelType w:val="hybridMultilevel"/>
    <w:tmpl w:val="B1B27294"/>
    <w:lvl w:ilvl="0" w:tplc="F60CF6E0">
      <w:start w:val="1"/>
      <w:numFmt w:val="decimal"/>
      <w:lvlText w:val="1.%1"/>
      <w:lvlJc w:val="left"/>
      <w:pPr>
        <w:ind w:left="1003" w:hanging="360"/>
      </w:pPr>
      <w:rPr>
        <w:rFonts w:hint="default"/>
        <w:spacing w:val="-1"/>
        <w:w w:val="82"/>
      </w:rPr>
    </w:lvl>
    <w:lvl w:ilvl="1" w:tplc="04090019">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32" w15:restartNumberingAfterBreak="0">
    <w:nsid w:val="794B7A15"/>
    <w:multiLevelType w:val="hybridMultilevel"/>
    <w:tmpl w:val="88943CA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7B0A74C5"/>
    <w:multiLevelType w:val="multilevel"/>
    <w:tmpl w:val="BE0EBA6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30688795">
    <w:abstractNumId w:val="7"/>
  </w:num>
  <w:num w:numId="2" w16cid:durableId="195778825">
    <w:abstractNumId w:val="31"/>
  </w:num>
  <w:num w:numId="3" w16cid:durableId="1176767039">
    <w:abstractNumId w:val="27"/>
  </w:num>
  <w:num w:numId="4" w16cid:durableId="1749234224">
    <w:abstractNumId w:val="12"/>
  </w:num>
  <w:num w:numId="5" w16cid:durableId="1697080344">
    <w:abstractNumId w:val="11"/>
  </w:num>
  <w:num w:numId="6" w16cid:durableId="437876129">
    <w:abstractNumId w:val="10"/>
  </w:num>
  <w:num w:numId="7" w16cid:durableId="1722946195">
    <w:abstractNumId w:val="30"/>
  </w:num>
  <w:num w:numId="8" w16cid:durableId="1245457288">
    <w:abstractNumId w:val="20"/>
  </w:num>
  <w:num w:numId="9" w16cid:durableId="1091775615">
    <w:abstractNumId w:val="33"/>
  </w:num>
  <w:num w:numId="10" w16cid:durableId="1866483500">
    <w:abstractNumId w:val="15"/>
  </w:num>
  <w:num w:numId="11" w16cid:durableId="386416365">
    <w:abstractNumId w:val="5"/>
  </w:num>
  <w:num w:numId="12" w16cid:durableId="735738308">
    <w:abstractNumId w:val="16"/>
  </w:num>
  <w:num w:numId="13" w16cid:durableId="461002096">
    <w:abstractNumId w:val="2"/>
  </w:num>
  <w:num w:numId="14" w16cid:durableId="1307393163">
    <w:abstractNumId w:val="24"/>
  </w:num>
  <w:num w:numId="15" w16cid:durableId="1365323482">
    <w:abstractNumId w:val="21"/>
  </w:num>
  <w:num w:numId="16" w16cid:durableId="317148432">
    <w:abstractNumId w:val="3"/>
  </w:num>
  <w:num w:numId="17" w16cid:durableId="132262554">
    <w:abstractNumId w:val="0"/>
  </w:num>
  <w:num w:numId="18" w16cid:durableId="285240800">
    <w:abstractNumId w:val="18"/>
  </w:num>
  <w:num w:numId="19" w16cid:durableId="334766773">
    <w:abstractNumId w:val="9"/>
  </w:num>
  <w:num w:numId="20" w16cid:durableId="1419211834">
    <w:abstractNumId w:val="22"/>
  </w:num>
  <w:num w:numId="21" w16cid:durableId="665326275">
    <w:abstractNumId w:val="4"/>
  </w:num>
  <w:num w:numId="22" w16cid:durableId="479227491">
    <w:abstractNumId w:val="29"/>
  </w:num>
  <w:num w:numId="23" w16cid:durableId="916331153">
    <w:abstractNumId w:val="13"/>
  </w:num>
  <w:num w:numId="24" w16cid:durableId="407385066">
    <w:abstractNumId w:val="8"/>
  </w:num>
  <w:num w:numId="25" w16cid:durableId="169952001">
    <w:abstractNumId w:val="17"/>
  </w:num>
  <w:num w:numId="26" w16cid:durableId="378162751">
    <w:abstractNumId w:val="28"/>
  </w:num>
  <w:num w:numId="27" w16cid:durableId="349528707">
    <w:abstractNumId w:val="32"/>
  </w:num>
  <w:num w:numId="28" w16cid:durableId="530843287">
    <w:abstractNumId w:val="1"/>
  </w:num>
  <w:num w:numId="29" w16cid:durableId="640352526">
    <w:abstractNumId w:val="14"/>
  </w:num>
  <w:num w:numId="30" w16cid:durableId="666247444">
    <w:abstractNumId w:val="25"/>
  </w:num>
  <w:num w:numId="31" w16cid:durableId="1373194312">
    <w:abstractNumId w:val="23"/>
  </w:num>
  <w:num w:numId="32" w16cid:durableId="73356834">
    <w:abstractNumId w:val="6"/>
  </w:num>
  <w:num w:numId="33" w16cid:durableId="22173157">
    <w:abstractNumId w:val="19"/>
  </w:num>
  <w:num w:numId="34" w16cid:durableId="60072192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68C"/>
    <w:rsid w:val="00007679"/>
    <w:rsid w:val="00010EC2"/>
    <w:rsid w:val="00014D03"/>
    <w:rsid w:val="00035F31"/>
    <w:rsid w:val="0004087D"/>
    <w:rsid w:val="00043206"/>
    <w:rsid w:val="00044B9B"/>
    <w:rsid w:val="00051557"/>
    <w:rsid w:val="000519DB"/>
    <w:rsid w:val="00053F3F"/>
    <w:rsid w:val="000613B5"/>
    <w:rsid w:val="00067454"/>
    <w:rsid w:val="0007054E"/>
    <w:rsid w:val="00076E89"/>
    <w:rsid w:val="000906CF"/>
    <w:rsid w:val="00091F2F"/>
    <w:rsid w:val="00094E64"/>
    <w:rsid w:val="000A012C"/>
    <w:rsid w:val="000A08BE"/>
    <w:rsid w:val="000A3044"/>
    <w:rsid w:val="000A3FC6"/>
    <w:rsid w:val="000C35BD"/>
    <w:rsid w:val="000C491F"/>
    <w:rsid w:val="000C6BFD"/>
    <w:rsid w:val="000D52C6"/>
    <w:rsid w:val="000D6283"/>
    <w:rsid w:val="000E1107"/>
    <w:rsid w:val="000E61FF"/>
    <w:rsid w:val="000F1F9E"/>
    <w:rsid w:val="000F7FF8"/>
    <w:rsid w:val="00100F09"/>
    <w:rsid w:val="00101999"/>
    <w:rsid w:val="00102DCF"/>
    <w:rsid w:val="00120F95"/>
    <w:rsid w:val="00135468"/>
    <w:rsid w:val="001519C0"/>
    <w:rsid w:val="00152E62"/>
    <w:rsid w:val="00152FDD"/>
    <w:rsid w:val="0015305B"/>
    <w:rsid w:val="00157303"/>
    <w:rsid w:val="0016168D"/>
    <w:rsid w:val="00161D27"/>
    <w:rsid w:val="00166D20"/>
    <w:rsid w:val="001749AA"/>
    <w:rsid w:val="001750E7"/>
    <w:rsid w:val="00176C51"/>
    <w:rsid w:val="00181DB8"/>
    <w:rsid w:val="0018766E"/>
    <w:rsid w:val="001904C5"/>
    <w:rsid w:val="00191D9D"/>
    <w:rsid w:val="001949F9"/>
    <w:rsid w:val="00196CA3"/>
    <w:rsid w:val="001A3429"/>
    <w:rsid w:val="001A5BAA"/>
    <w:rsid w:val="001B1123"/>
    <w:rsid w:val="001B72BA"/>
    <w:rsid w:val="001E02DB"/>
    <w:rsid w:val="001E0ED2"/>
    <w:rsid w:val="00203F89"/>
    <w:rsid w:val="00214DD8"/>
    <w:rsid w:val="00215045"/>
    <w:rsid w:val="00224DE8"/>
    <w:rsid w:val="0022533C"/>
    <w:rsid w:val="002272D8"/>
    <w:rsid w:val="00231401"/>
    <w:rsid w:val="00231780"/>
    <w:rsid w:val="00232967"/>
    <w:rsid w:val="0023342B"/>
    <w:rsid w:val="00242232"/>
    <w:rsid w:val="00243767"/>
    <w:rsid w:val="00257A60"/>
    <w:rsid w:val="0026094D"/>
    <w:rsid w:val="00260D74"/>
    <w:rsid w:val="0026724B"/>
    <w:rsid w:val="00270BBB"/>
    <w:rsid w:val="002711C1"/>
    <w:rsid w:val="002726DA"/>
    <w:rsid w:val="00274A12"/>
    <w:rsid w:val="002757AF"/>
    <w:rsid w:val="00286347"/>
    <w:rsid w:val="002B0710"/>
    <w:rsid w:val="002C057C"/>
    <w:rsid w:val="002C566C"/>
    <w:rsid w:val="002C5C88"/>
    <w:rsid w:val="002C642B"/>
    <w:rsid w:val="002D1CD2"/>
    <w:rsid w:val="002E0DA9"/>
    <w:rsid w:val="002E5231"/>
    <w:rsid w:val="002E6125"/>
    <w:rsid w:val="002E777D"/>
    <w:rsid w:val="002F69B7"/>
    <w:rsid w:val="003055AE"/>
    <w:rsid w:val="00305C98"/>
    <w:rsid w:val="00317328"/>
    <w:rsid w:val="0032094C"/>
    <w:rsid w:val="003317A5"/>
    <w:rsid w:val="00340677"/>
    <w:rsid w:val="00340EF2"/>
    <w:rsid w:val="0034351D"/>
    <w:rsid w:val="00347E73"/>
    <w:rsid w:val="00354CB8"/>
    <w:rsid w:val="00373B6F"/>
    <w:rsid w:val="003853EA"/>
    <w:rsid w:val="003855F7"/>
    <w:rsid w:val="003A38A3"/>
    <w:rsid w:val="003A4287"/>
    <w:rsid w:val="003A5375"/>
    <w:rsid w:val="003B5450"/>
    <w:rsid w:val="003B5632"/>
    <w:rsid w:val="003D3F85"/>
    <w:rsid w:val="003D423B"/>
    <w:rsid w:val="003E0E12"/>
    <w:rsid w:val="003E28A1"/>
    <w:rsid w:val="003E3729"/>
    <w:rsid w:val="003E49D9"/>
    <w:rsid w:val="003E4E20"/>
    <w:rsid w:val="003F07BC"/>
    <w:rsid w:val="003F4557"/>
    <w:rsid w:val="003F5ECA"/>
    <w:rsid w:val="003F7B27"/>
    <w:rsid w:val="004044E9"/>
    <w:rsid w:val="004079F7"/>
    <w:rsid w:val="00410764"/>
    <w:rsid w:val="004205BC"/>
    <w:rsid w:val="00421578"/>
    <w:rsid w:val="00430A6F"/>
    <w:rsid w:val="00433411"/>
    <w:rsid w:val="004335E8"/>
    <w:rsid w:val="0043692E"/>
    <w:rsid w:val="00444DA0"/>
    <w:rsid w:val="004477D9"/>
    <w:rsid w:val="00447BA7"/>
    <w:rsid w:val="00447D14"/>
    <w:rsid w:val="00461838"/>
    <w:rsid w:val="00471230"/>
    <w:rsid w:val="004724DE"/>
    <w:rsid w:val="004742D7"/>
    <w:rsid w:val="004861A9"/>
    <w:rsid w:val="004A3C5E"/>
    <w:rsid w:val="004A5127"/>
    <w:rsid w:val="004B0D8B"/>
    <w:rsid w:val="004B3FCD"/>
    <w:rsid w:val="004B450A"/>
    <w:rsid w:val="004D0336"/>
    <w:rsid w:val="004E4F2F"/>
    <w:rsid w:val="004F0B14"/>
    <w:rsid w:val="004F678E"/>
    <w:rsid w:val="005002C0"/>
    <w:rsid w:val="0051104D"/>
    <w:rsid w:val="00513381"/>
    <w:rsid w:val="00530A37"/>
    <w:rsid w:val="00530B5B"/>
    <w:rsid w:val="00533DE1"/>
    <w:rsid w:val="005404A3"/>
    <w:rsid w:val="0054468C"/>
    <w:rsid w:val="00550DA5"/>
    <w:rsid w:val="0055226A"/>
    <w:rsid w:val="00554D3A"/>
    <w:rsid w:val="0055548E"/>
    <w:rsid w:val="005610F8"/>
    <w:rsid w:val="0056135F"/>
    <w:rsid w:val="0056499F"/>
    <w:rsid w:val="00564F38"/>
    <w:rsid w:val="00566CDB"/>
    <w:rsid w:val="00573A3A"/>
    <w:rsid w:val="00580462"/>
    <w:rsid w:val="00587E7C"/>
    <w:rsid w:val="00590815"/>
    <w:rsid w:val="00594A45"/>
    <w:rsid w:val="005A2F35"/>
    <w:rsid w:val="005B0BE1"/>
    <w:rsid w:val="005B1E7C"/>
    <w:rsid w:val="005B71F6"/>
    <w:rsid w:val="005C485D"/>
    <w:rsid w:val="005D1010"/>
    <w:rsid w:val="005D2DB6"/>
    <w:rsid w:val="005D3D1E"/>
    <w:rsid w:val="005D6B4B"/>
    <w:rsid w:val="005E3407"/>
    <w:rsid w:val="005E3E27"/>
    <w:rsid w:val="005F101A"/>
    <w:rsid w:val="005F6520"/>
    <w:rsid w:val="005F6AB4"/>
    <w:rsid w:val="00615410"/>
    <w:rsid w:val="00642C20"/>
    <w:rsid w:val="00643122"/>
    <w:rsid w:val="00644F96"/>
    <w:rsid w:val="00651C80"/>
    <w:rsid w:val="006529FC"/>
    <w:rsid w:val="00662C6D"/>
    <w:rsid w:val="0066462B"/>
    <w:rsid w:val="00664BA1"/>
    <w:rsid w:val="00674F60"/>
    <w:rsid w:val="006779F8"/>
    <w:rsid w:val="00677F01"/>
    <w:rsid w:val="0068409C"/>
    <w:rsid w:val="00684CBE"/>
    <w:rsid w:val="006A212F"/>
    <w:rsid w:val="006A5E1A"/>
    <w:rsid w:val="006A7ACB"/>
    <w:rsid w:val="006B241D"/>
    <w:rsid w:val="006C0C6B"/>
    <w:rsid w:val="006E43B3"/>
    <w:rsid w:val="006F2099"/>
    <w:rsid w:val="006F7DF0"/>
    <w:rsid w:val="00710807"/>
    <w:rsid w:val="00712479"/>
    <w:rsid w:val="00713197"/>
    <w:rsid w:val="00726517"/>
    <w:rsid w:val="007368AD"/>
    <w:rsid w:val="00742CDA"/>
    <w:rsid w:val="00752C54"/>
    <w:rsid w:val="00757ADA"/>
    <w:rsid w:val="0076058F"/>
    <w:rsid w:val="00770119"/>
    <w:rsid w:val="00781C76"/>
    <w:rsid w:val="00781CAB"/>
    <w:rsid w:val="00785704"/>
    <w:rsid w:val="00785759"/>
    <w:rsid w:val="0078592E"/>
    <w:rsid w:val="00787F57"/>
    <w:rsid w:val="00791160"/>
    <w:rsid w:val="00797A2A"/>
    <w:rsid w:val="007A107C"/>
    <w:rsid w:val="007B2F4B"/>
    <w:rsid w:val="007D2BBE"/>
    <w:rsid w:val="007D64F0"/>
    <w:rsid w:val="007D741C"/>
    <w:rsid w:val="007E357F"/>
    <w:rsid w:val="007E3649"/>
    <w:rsid w:val="00813F60"/>
    <w:rsid w:val="008154F3"/>
    <w:rsid w:val="0081669E"/>
    <w:rsid w:val="008200B3"/>
    <w:rsid w:val="008205F6"/>
    <w:rsid w:val="008230AE"/>
    <w:rsid w:val="008248A0"/>
    <w:rsid w:val="00830BB9"/>
    <w:rsid w:val="00836B6D"/>
    <w:rsid w:val="008416C1"/>
    <w:rsid w:val="008517D3"/>
    <w:rsid w:val="008576E2"/>
    <w:rsid w:val="00860BEE"/>
    <w:rsid w:val="00875824"/>
    <w:rsid w:val="00876F20"/>
    <w:rsid w:val="00885847"/>
    <w:rsid w:val="008B3EC5"/>
    <w:rsid w:val="008C121B"/>
    <w:rsid w:val="008D002B"/>
    <w:rsid w:val="008E5FA3"/>
    <w:rsid w:val="008E7E04"/>
    <w:rsid w:val="008F107A"/>
    <w:rsid w:val="008F2086"/>
    <w:rsid w:val="008F448E"/>
    <w:rsid w:val="008F44A4"/>
    <w:rsid w:val="008F5712"/>
    <w:rsid w:val="009014EE"/>
    <w:rsid w:val="009023E0"/>
    <w:rsid w:val="00903A73"/>
    <w:rsid w:val="00906DF7"/>
    <w:rsid w:val="00911E39"/>
    <w:rsid w:val="009124F0"/>
    <w:rsid w:val="00913A6C"/>
    <w:rsid w:val="00924275"/>
    <w:rsid w:val="00926FBA"/>
    <w:rsid w:val="0093534A"/>
    <w:rsid w:val="009361DF"/>
    <w:rsid w:val="00937E2F"/>
    <w:rsid w:val="00942542"/>
    <w:rsid w:val="00942BF7"/>
    <w:rsid w:val="0094391D"/>
    <w:rsid w:val="00951BFC"/>
    <w:rsid w:val="009551AF"/>
    <w:rsid w:val="00964BB7"/>
    <w:rsid w:val="0097015F"/>
    <w:rsid w:val="009745A7"/>
    <w:rsid w:val="009755D1"/>
    <w:rsid w:val="00980782"/>
    <w:rsid w:val="00987598"/>
    <w:rsid w:val="00991007"/>
    <w:rsid w:val="009A02CD"/>
    <w:rsid w:val="009A39B0"/>
    <w:rsid w:val="009A6EE0"/>
    <w:rsid w:val="009B5270"/>
    <w:rsid w:val="009B7B9B"/>
    <w:rsid w:val="009C0927"/>
    <w:rsid w:val="009C2625"/>
    <w:rsid w:val="009C3D59"/>
    <w:rsid w:val="009D5F48"/>
    <w:rsid w:val="009E6757"/>
    <w:rsid w:val="009F7801"/>
    <w:rsid w:val="00A0388A"/>
    <w:rsid w:val="00A07F66"/>
    <w:rsid w:val="00A13BB2"/>
    <w:rsid w:val="00A34481"/>
    <w:rsid w:val="00A34EC2"/>
    <w:rsid w:val="00A454E5"/>
    <w:rsid w:val="00A53F85"/>
    <w:rsid w:val="00A6718B"/>
    <w:rsid w:val="00A72FF6"/>
    <w:rsid w:val="00A779E6"/>
    <w:rsid w:val="00A83BC4"/>
    <w:rsid w:val="00A91458"/>
    <w:rsid w:val="00AA54F7"/>
    <w:rsid w:val="00AB4DFA"/>
    <w:rsid w:val="00AB7BB6"/>
    <w:rsid w:val="00AC0229"/>
    <w:rsid w:val="00AC6EC9"/>
    <w:rsid w:val="00AC7E6B"/>
    <w:rsid w:val="00AD1010"/>
    <w:rsid w:val="00AD1923"/>
    <w:rsid w:val="00AE2DFE"/>
    <w:rsid w:val="00AE5409"/>
    <w:rsid w:val="00AE651D"/>
    <w:rsid w:val="00AE65DE"/>
    <w:rsid w:val="00AF436F"/>
    <w:rsid w:val="00AF4B3B"/>
    <w:rsid w:val="00B0003D"/>
    <w:rsid w:val="00B03476"/>
    <w:rsid w:val="00B05496"/>
    <w:rsid w:val="00B06967"/>
    <w:rsid w:val="00B13833"/>
    <w:rsid w:val="00B20E15"/>
    <w:rsid w:val="00B224B1"/>
    <w:rsid w:val="00B22B8F"/>
    <w:rsid w:val="00B23033"/>
    <w:rsid w:val="00B23FC3"/>
    <w:rsid w:val="00B335E5"/>
    <w:rsid w:val="00B3365A"/>
    <w:rsid w:val="00B37B02"/>
    <w:rsid w:val="00B409FC"/>
    <w:rsid w:val="00B40A66"/>
    <w:rsid w:val="00B40C6F"/>
    <w:rsid w:val="00B43653"/>
    <w:rsid w:val="00B43DCA"/>
    <w:rsid w:val="00B44544"/>
    <w:rsid w:val="00B479D4"/>
    <w:rsid w:val="00B50D65"/>
    <w:rsid w:val="00B614E5"/>
    <w:rsid w:val="00B671DE"/>
    <w:rsid w:val="00B70457"/>
    <w:rsid w:val="00B747E1"/>
    <w:rsid w:val="00B75ADB"/>
    <w:rsid w:val="00B8179B"/>
    <w:rsid w:val="00B85481"/>
    <w:rsid w:val="00B85FA7"/>
    <w:rsid w:val="00B96698"/>
    <w:rsid w:val="00B96D05"/>
    <w:rsid w:val="00BA0DA1"/>
    <w:rsid w:val="00BA215A"/>
    <w:rsid w:val="00BA3CB3"/>
    <w:rsid w:val="00BA4B9A"/>
    <w:rsid w:val="00BA5B1D"/>
    <w:rsid w:val="00BB536F"/>
    <w:rsid w:val="00BD41D1"/>
    <w:rsid w:val="00BE0413"/>
    <w:rsid w:val="00BF2316"/>
    <w:rsid w:val="00BF3917"/>
    <w:rsid w:val="00BF52BF"/>
    <w:rsid w:val="00C00AA8"/>
    <w:rsid w:val="00C00DA2"/>
    <w:rsid w:val="00C206DA"/>
    <w:rsid w:val="00C22806"/>
    <w:rsid w:val="00C23C3D"/>
    <w:rsid w:val="00C23C7D"/>
    <w:rsid w:val="00C276AD"/>
    <w:rsid w:val="00C33E1F"/>
    <w:rsid w:val="00C3744E"/>
    <w:rsid w:val="00C44A54"/>
    <w:rsid w:val="00C45F0A"/>
    <w:rsid w:val="00C47D70"/>
    <w:rsid w:val="00C56886"/>
    <w:rsid w:val="00C614CA"/>
    <w:rsid w:val="00C61ED7"/>
    <w:rsid w:val="00C701A0"/>
    <w:rsid w:val="00C70293"/>
    <w:rsid w:val="00C717F0"/>
    <w:rsid w:val="00C71AAD"/>
    <w:rsid w:val="00C81C98"/>
    <w:rsid w:val="00C8634A"/>
    <w:rsid w:val="00C863D9"/>
    <w:rsid w:val="00C90571"/>
    <w:rsid w:val="00CA4A28"/>
    <w:rsid w:val="00CA5A64"/>
    <w:rsid w:val="00CA5DB1"/>
    <w:rsid w:val="00CA6CD1"/>
    <w:rsid w:val="00CB1C2E"/>
    <w:rsid w:val="00CC45CF"/>
    <w:rsid w:val="00CD41BD"/>
    <w:rsid w:val="00CE1A7F"/>
    <w:rsid w:val="00CF08FD"/>
    <w:rsid w:val="00CF1F8E"/>
    <w:rsid w:val="00CF3618"/>
    <w:rsid w:val="00D0171D"/>
    <w:rsid w:val="00D102A3"/>
    <w:rsid w:val="00D10F58"/>
    <w:rsid w:val="00D12FBF"/>
    <w:rsid w:val="00D14109"/>
    <w:rsid w:val="00D25A43"/>
    <w:rsid w:val="00D31187"/>
    <w:rsid w:val="00D349F6"/>
    <w:rsid w:val="00D37E2B"/>
    <w:rsid w:val="00D40F13"/>
    <w:rsid w:val="00D466F3"/>
    <w:rsid w:val="00D501A3"/>
    <w:rsid w:val="00D505FE"/>
    <w:rsid w:val="00D56C2B"/>
    <w:rsid w:val="00D62F51"/>
    <w:rsid w:val="00D6404C"/>
    <w:rsid w:val="00D72FEA"/>
    <w:rsid w:val="00D85747"/>
    <w:rsid w:val="00D85C09"/>
    <w:rsid w:val="00D967D7"/>
    <w:rsid w:val="00DA339D"/>
    <w:rsid w:val="00DA50C5"/>
    <w:rsid w:val="00DB4C2C"/>
    <w:rsid w:val="00DB5FC4"/>
    <w:rsid w:val="00DB6DF8"/>
    <w:rsid w:val="00DC5132"/>
    <w:rsid w:val="00DC71B1"/>
    <w:rsid w:val="00DD3F55"/>
    <w:rsid w:val="00DD4C82"/>
    <w:rsid w:val="00DE353C"/>
    <w:rsid w:val="00DE6F9E"/>
    <w:rsid w:val="00DF024F"/>
    <w:rsid w:val="00DF3DA2"/>
    <w:rsid w:val="00DF532D"/>
    <w:rsid w:val="00DF6EE5"/>
    <w:rsid w:val="00E05581"/>
    <w:rsid w:val="00E10321"/>
    <w:rsid w:val="00E15666"/>
    <w:rsid w:val="00E2162A"/>
    <w:rsid w:val="00E246D2"/>
    <w:rsid w:val="00E27A69"/>
    <w:rsid w:val="00E40B45"/>
    <w:rsid w:val="00E50306"/>
    <w:rsid w:val="00E62345"/>
    <w:rsid w:val="00E63202"/>
    <w:rsid w:val="00E7169C"/>
    <w:rsid w:val="00E721C5"/>
    <w:rsid w:val="00E733B0"/>
    <w:rsid w:val="00E831D3"/>
    <w:rsid w:val="00E914D8"/>
    <w:rsid w:val="00E95FD5"/>
    <w:rsid w:val="00E969CC"/>
    <w:rsid w:val="00EA04C7"/>
    <w:rsid w:val="00EA092E"/>
    <w:rsid w:val="00EB5E92"/>
    <w:rsid w:val="00EC60D8"/>
    <w:rsid w:val="00EE3CB2"/>
    <w:rsid w:val="00EF69EE"/>
    <w:rsid w:val="00F020CF"/>
    <w:rsid w:val="00F04350"/>
    <w:rsid w:val="00F1160D"/>
    <w:rsid w:val="00F16205"/>
    <w:rsid w:val="00F202C0"/>
    <w:rsid w:val="00F4152D"/>
    <w:rsid w:val="00F429A7"/>
    <w:rsid w:val="00F43B6D"/>
    <w:rsid w:val="00F45EA1"/>
    <w:rsid w:val="00F5457C"/>
    <w:rsid w:val="00F5606A"/>
    <w:rsid w:val="00F57FBF"/>
    <w:rsid w:val="00F61A1B"/>
    <w:rsid w:val="00F650AC"/>
    <w:rsid w:val="00F75239"/>
    <w:rsid w:val="00F762D3"/>
    <w:rsid w:val="00F76E13"/>
    <w:rsid w:val="00F8255B"/>
    <w:rsid w:val="00F87564"/>
    <w:rsid w:val="00F924B5"/>
    <w:rsid w:val="00FA16E5"/>
    <w:rsid w:val="00FA2931"/>
    <w:rsid w:val="00FA4A91"/>
    <w:rsid w:val="00FC3F9C"/>
    <w:rsid w:val="00FC5BF2"/>
    <w:rsid w:val="00FD3698"/>
    <w:rsid w:val="00FD48E3"/>
    <w:rsid w:val="00FE1B95"/>
    <w:rsid w:val="00FF0668"/>
    <w:rsid w:val="00FF258E"/>
    <w:rsid w:val="00FF3371"/>
    <w:rsid w:val="00FF4563"/>
    <w:rsid w:val="00FF49F1"/>
    <w:rsid w:val="01072286"/>
    <w:rsid w:val="01743620"/>
    <w:rsid w:val="0274B62E"/>
    <w:rsid w:val="02A19126"/>
    <w:rsid w:val="03436CCA"/>
    <w:rsid w:val="06703750"/>
    <w:rsid w:val="07FDB590"/>
    <w:rsid w:val="08C4B0A0"/>
    <w:rsid w:val="0A4980E5"/>
    <w:rsid w:val="0B8EA062"/>
    <w:rsid w:val="0B9434C2"/>
    <w:rsid w:val="0BAD4AB7"/>
    <w:rsid w:val="0BC64DF1"/>
    <w:rsid w:val="0FAB4D6E"/>
    <w:rsid w:val="109B189C"/>
    <w:rsid w:val="1481A61C"/>
    <w:rsid w:val="1848D009"/>
    <w:rsid w:val="19D9536E"/>
    <w:rsid w:val="1AE1D7D8"/>
    <w:rsid w:val="1C245BBE"/>
    <w:rsid w:val="1DA09F64"/>
    <w:rsid w:val="1DD63707"/>
    <w:rsid w:val="1F6E8CEF"/>
    <w:rsid w:val="2113E71D"/>
    <w:rsid w:val="22F18523"/>
    <w:rsid w:val="236C1877"/>
    <w:rsid w:val="23E8C261"/>
    <w:rsid w:val="246D0DB2"/>
    <w:rsid w:val="27DC2932"/>
    <w:rsid w:val="2959A732"/>
    <w:rsid w:val="2A6CB8A5"/>
    <w:rsid w:val="2C4834E6"/>
    <w:rsid w:val="2E187202"/>
    <w:rsid w:val="2F4959C1"/>
    <w:rsid w:val="30906854"/>
    <w:rsid w:val="30B247F0"/>
    <w:rsid w:val="317FA6E1"/>
    <w:rsid w:val="32B36786"/>
    <w:rsid w:val="339538CD"/>
    <w:rsid w:val="33DEBE6E"/>
    <w:rsid w:val="34299D33"/>
    <w:rsid w:val="344F37E7"/>
    <w:rsid w:val="351E4443"/>
    <w:rsid w:val="3530CE90"/>
    <w:rsid w:val="35C287F8"/>
    <w:rsid w:val="3922A90A"/>
    <w:rsid w:val="393ABE2F"/>
    <w:rsid w:val="3ABE796B"/>
    <w:rsid w:val="3B7B31EE"/>
    <w:rsid w:val="3B9AE610"/>
    <w:rsid w:val="3C5D8DE6"/>
    <w:rsid w:val="3D5063E5"/>
    <w:rsid w:val="3F97F5A5"/>
    <w:rsid w:val="3FEEA6A9"/>
    <w:rsid w:val="40F2B56B"/>
    <w:rsid w:val="4167DBA2"/>
    <w:rsid w:val="4170683B"/>
    <w:rsid w:val="429957D8"/>
    <w:rsid w:val="454CD095"/>
    <w:rsid w:val="495E4E19"/>
    <w:rsid w:val="496D7AEA"/>
    <w:rsid w:val="49A1D7A0"/>
    <w:rsid w:val="5082A8EE"/>
    <w:rsid w:val="529C2309"/>
    <w:rsid w:val="53C17894"/>
    <w:rsid w:val="54D15AE4"/>
    <w:rsid w:val="5A298B34"/>
    <w:rsid w:val="5A5F195B"/>
    <w:rsid w:val="5C1C9FD2"/>
    <w:rsid w:val="602F2A74"/>
    <w:rsid w:val="626D447B"/>
    <w:rsid w:val="666000CE"/>
    <w:rsid w:val="682113FC"/>
    <w:rsid w:val="683DAC97"/>
    <w:rsid w:val="68F9D16A"/>
    <w:rsid w:val="6BC9D176"/>
    <w:rsid w:val="6DAB3EAE"/>
    <w:rsid w:val="6DBBB929"/>
    <w:rsid w:val="6E44C247"/>
    <w:rsid w:val="6E7BBCAD"/>
    <w:rsid w:val="6FEDBAB7"/>
    <w:rsid w:val="71774A7F"/>
    <w:rsid w:val="720086D5"/>
    <w:rsid w:val="73BECA68"/>
    <w:rsid w:val="74ECC9A5"/>
    <w:rsid w:val="74ED6BB5"/>
    <w:rsid w:val="75990C68"/>
    <w:rsid w:val="7B36C0EC"/>
    <w:rsid w:val="7BB7D72D"/>
    <w:rsid w:val="7D4CB722"/>
    <w:rsid w:val="7E08DB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F99390"/>
  <w15:chartTrackingRefBased/>
  <w15:docId w15:val="{B6630871-5CA5-4EFC-81D3-AE3EE2F9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paragraph" w:styleId="Heading1">
    <w:name w:val="heading 1"/>
    <w:basedOn w:val="Normal"/>
    <w:next w:val="Normal"/>
    <w:link w:val="Heading1Char"/>
    <w:uiPriority w:val="9"/>
    <w:qFormat/>
    <w:rsid w:val="00120F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7D7"/>
    <w:pPr>
      <w:tabs>
        <w:tab w:val="center" w:pos="4419"/>
        <w:tab w:val="right" w:pos="8838"/>
      </w:tabs>
      <w:spacing w:after="0" w:line="240" w:lineRule="auto"/>
    </w:pPr>
  </w:style>
  <w:style w:type="character" w:customStyle="1" w:styleId="HeaderChar">
    <w:name w:val="Header Char"/>
    <w:basedOn w:val="DefaultParagraphFont"/>
    <w:link w:val="Header"/>
    <w:uiPriority w:val="99"/>
    <w:rsid w:val="00D967D7"/>
  </w:style>
  <w:style w:type="paragraph" w:styleId="Footer">
    <w:name w:val="footer"/>
    <w:basedOn w:val="Normal"/>
    <w:link w:val="FooterChar"/>
    <w:uiPriority w:val="99"/>
    <w:unhideWhenUsed/>
    <w:rsid w:val="00D967D7"/>
    <w:pPr>
      <w:tabs>
        <w:tab w:val="center" w:pos="4419"/>
        <w:tab w:val="right" w:pos="8838"/>
      </w:tabs>
      <w:spacing w:after="0" w:line="240" w:lineRule="auto"/>
    </w:pPr>
  </w:style>
  <w:style w:type="character" w:customStyle="1" w:styleId="FooterChar">
    <w:name w:val="Footer Char"/>
    <w:basedOn w:val="DefaultParagraphFont"/>
    <w:link w:val="Footer"/>
    <w:uiPriority w:val="99"/>
    <w:rsid w:val="00D967D7"/>
  </w:style>
  <w:style w:type="paragraph" w:styleId="ListParagraph">
    <w:name w:val="List Paragraph"/>
    <w:basedOn w:val="Normal"/>
    <w:uiPriority w:val="34"/>
    <w:qFormat/>
    <w:rsid w:val="00D967D7"/>
    <w:pPr>
      <w:ind w:left="720"/>
      <w:contextualSpacing/>
    </w:pPr>
  </w:style>
  <w:style w:type="character" w:customStyle="1" w:styleId="Heading1Char">
    <w:name w:val="Heading 1 Char"/>
    <w:basedOn w:val="DefaultParagraphFont"/>
    <w:link w:val="Heading1"/>
    <w:uiPriority w:val="9"/>
    <w:rsid w:val="00120F9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20F95"/>
    <w:pPr>
      <w:outlineLvl w:val="9"/>
    </w:pPr>
  </w:style>
  <w:style w:type="paragraph" w:styleId="TOC1">
    <w:name w:val="toc 1"/>
    <w:basedOn w:val="Normal"/>
    <w:next w:val="Normal"/>
    <w:autoRedefine/>
    <w:uiPriority w:val="39"/>
    <w:unhideWhenUsed/>
    <w:rsid w:val="00120F95"/>
    <w:pPr>
      <w:spacing w:after="100"/>
    </w:pPr>
  </w:style>
  <w:style w:type="character" w:styleId="Hyperlink">
    <w:name w:val="Hyperlink"/>
    <w:basedOn w:val="DefaultParagraphFont"/>
    <w:uiPriority w:val="99"/>
    <w:unhideWhenUsed/>
    <w:rsid w:val="00120F95"/>
    <w:rPr>
      <w:color w:val="0563C1" w:themeColor="hyperlink"/>
      <w:u w:val="single"/>
    </w:rPr>
  </w:style>
  <w:style w:type="character" w:customStyle="1" w:styleId="normaltextrun">
    <w:name w:val="normaltextrun"/>
    <w:basedOn w:val="DefaultParagraphFont"/>
    <w:rsid w:val="00FF0668"/>
  </w:style>
  <w:style w:type="character" w:customStyle="1" w:styleId="eop">
    <w:name w:val="eop"/>
    <w:basedOn w:val="DefaultParagraphFont"/>
    <w:rsid w:val="00FF0668"/>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214DD8"/>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446440">
      <w:bodyDiv w:val="1"/>
      <w:marLeft w:val="0"/>
      <w:marRight w:val="0"/>
      <w:marTop w:val="0"/>
      <w:marBottom w:val="0"/>
      <w:divBdr>
        <w:top w:val="none" w:sz="0" w:space="0" w:color="auto"/>
        <w:left w:val="none" w:sz="0" w:space="0" w:color="auto"/>
        <w:bottom w:val="none" w:sz="0" w:space="0" w:color="auto"/>
        <w:right w:val="none" w:sz="0" w:space="0" w:color="auto"/>
      </w:divBdr>
      <w:divsChild>
        <w:div w:id="49305160">
          <w:marLeft w:val="0"/>
          <w:marRight w:val="0"/>
          <w:marTop w:val="0"/>
          <w:marBottom w:val="0"/>
          <w:divBdr>
            <w:top w:val="none" w:sz="0" w:space="0" w:color="auto"/>
            <w:left w:val="none" w:sz="0" w:space="0" w:color="auto"/>
            <w:bottom w:val="none" w:sz="0" w:space="0" w:color="auto"/>
            <w:right w:val="none" w:sz="0" w:space="0" w:color="auto"/>
          </w:divBdr>
        </w:div>
        <w:div w:id="116922795">
          <w:marLeft w:val="0"/>
          <w:marRight w:val="0"/>
          <w:marTop w:val="0"/>
          <w:marBottom w:val="0"/>
          <w:divBdr>
            <w:top w:val="none" w:sz="0" w:space="0" w:color="auto"/>
            <w:left w:val="none" w:sz="0" w:space="0" w:color="auto"/>
            <w:bottom w:val="none" w:sz="0" w:space="0" w:color="auto"/>
            <w:right w:val="none" w:sz="0" w:space="0" w:color="auto"/>
          </w:divBdr>
        </w:div>
        <w:div w:id="333383959">
          <w:marLeft w:val="0"/>
          <w:marRight w:val="0"/>
          <w:marTop w:val="0"/>
          <w:marBottom w:val="0"/>
          <w:divBdr>
            <w:top w:val="none" w:sz="0" w:space="0" w:color="auto"/>
            <w:left w:val="none" w:sz="0" w:space="0" w:color="auto"/>
            <w:bottom w:val="none" w:sz="0" w:space="0" w:color="auto"/>
            <w:right w:val="none" w:sz="0" w:space="0" w:color="auto"/>
          </w:divBdr>
        </w:div>
        <w:div w:id="555971004">
          <w:marLeft w:val="0"/>
          <w:marRight w:val="0"/>
          <w:marTop w:val="0"/>
          <w:marBottom w:val="0"/>
          <w:divBdr>
            <w:top w:val="none" w:sz="0" w:space="0" w:color="auto"/>
            <w:left w:val="none" w:sz="0" w:space="0" w:color="auto"/>
            <w:bottom w:val="none" w:sz="0" w:space="0" w:color="auto"/>
            <w:right w:val="none" w:sz="0" w:space="0" w:color="auto"/>
          </w:divBdr>
        </w:div>
        <w:div w:id="941884164">
          <w:marLeft w:val="0"/>
          <w:marRight w:val="0"/>
          <w:marTop w:val="0"/>
          <w:marBottom w:val="0"/>
          <w:divBdr>
            <w:top w:val="none" w:sz="0" w:space="0" w:color="auto"/>
            <w:left w:val="none" w:sz="0" w:space="0" w:color="auto"/>
            <w:bottom w:val="none" w:sz="0" w:space="0" w:color="auto"/>
            <w:right w:val="none" w:sz="0" w:space="0" w:color="auto"/>
          </w:divBdr>
        </w:div>
        <w:div w:id="973799469">
          <w:marLeft w:val="0"/>
          <w:marRight w:val="0"/>
          <w:marTop w:val="0"/>
          <w:marBottom w:val="0"/>
          <w:divBdr>
            <w:top w:val="none" w:sz="0" w:space="0" w:color="auto"/>
            <w:left w:val="none" w:sz="0" w:space="0" w:color="auto"/>
            <w:bottom w:val="none" w:sz="0" w:space="0" w:color="auto"/>
            <w:right w:val="none" w:sz="0" w:space="0" w:color="auto"/>
          </w:divBdr>
        </w:div>
        <w:div w:id="1122462086">
          <w:marLeft w:val="0"/>
          <w:marRight w:val="0"/>
          <w:marTop w:val="0"/>
          <w:marBottom w:val="0"/>
          <w:divBdr>
            <w:top w:val="none" w:sz="0" w:space="0" w:color="auto"/>
            <w:left w:val="none" w:sz="0" w:space="0" w:color="auto"/>
            <w:bottom w:val="none" w:sz="0" w:space="0" w:color="auto"/>
            <w:right w:val="none" w:sz="0" w:space="0" w:color="auto"/>
          </w:divBdr>
        </w:div>
        <w:div w:id="1186988616">
          <w:marLeft w:val="0"/>
          <w:marRight w:val="0"/>
          <w:marTop w:val="0"/>
          <w:marBottom w:val="0"/>
          <w:divBdr>
            <w:top w:val="none" w:sz="0" w:space="0" w:color="auto"/>
            <w:left w:val="none" w:sz="0" w:space="0" w:color="auto"/>
            <w:bottom w:val="none" w:sz="0" w:space="0" w:color="auto"/>
            <w:right w:val="none" w:sz="0" w:space="0" w:color="auto"/>
          </w:divBdr>
        </w:div>
        <w:div w:id="1275867089">
          <w:marLeft w:val="0"/>
          <w:marRight w:val="0"/>
          <w:marTop w:val="0"/>
          <w:marBottom w:val="0"/>
          <w:divBdr>
            <w:top w:val="none" w:sz="0" w:space="0" w:color="auto"/>
            <w:left w:val="none" w:sz="0" w:space="0" w:color="auto"/>
            <w:bottom w:val="none" w:sz="0" w:space="0" w:color="auto"/>
            <w:right w:val="none" w:sz="0" w:space="0" w:color="auto"/>
          </w:divBdr>
        </w:div>
        <w:div w:id="1299146450">
          <w:marLeft w:val="0"/>
          <w:marRight w:val="0"/>
          <w:marTop w:val="0"/>
          <w:marBottom w:val="0"/>
          <w:divBdr>
            <w:top w:val="none" w:sz="0" w:space="0" w:color="auto"/>
            <w:left w:val="none" w:sz="0" w:space="0" w:color="auto"/>
            <w:bottom w:val="none" w:sz="0" w:space="0" w:color="auto"/>
            <w:right w:val="none" w:sz="0" w:space="0" w:color="auto"/>
          </w:divBdr>
        </w:div>
        <w:div w:id="1341350672">
          <w:marLeft w:val="0"/>
          <w:marRight w:val="0"/>
          <w:marTop w:val="0"/>
          <w:marBottom w:val="0"/>
          <w:divBdr>
            <w:top w:val="none" w:sz="0" w:space="0" w:color="auto"/>
            <w:left w:val="none" w:sz="0" w:space="0" w:color="auto"/>
            <w:bottom w:val="none" w:sz="0" w:space="0" w:color="auto"/>
            <w:right w:val="none" w:sz="0" w:space="0" w:color="auto"/>
          </w:divBdr>
        </w:div>
        <w:div w:id="1453746419">
          <w:marLeft w:val="0"/>
          <w:marRight w:val="0"/>
          <w:marTop w:val="0"/>
          <w:marBottom w:val="0"/>
          <w:divBdr>
            <w:top w:val="none" w:sz="0" w:space="0" w:color="auto"/>
            <w:left w:val="none" w:sz="0" w:space="0" w:color="auto"/>
            <w:bottom w:val="none" w:sz="0" w:space="0" w:color="auto"/>
            <w:right w:val="none" w:sz="0" w:space="0" w:color="auto"/>
          </w:divBdr>
        </w:div>
        <w:div w:id="1654984287">
          <w:marLeft w:val="0"/>
          <w:marRight w:val="0"/>
          <w:marTop w:val="0"/>
          <w:marBottom w:val="0"/>
          <w:divBdr>
            <w:top w:val="none" w:sz="0" w:space="0" w:color="auto"/>
            <w:left w:val="none" w:sz="0" w:space="0" w:color="auto"/>
            <w:bottom w:val="none" w:sz="0" w:space="0" w:color="auto"/>
            <w:right w:val="none" w:sz="0" w:space="0" w:color="auto"/>
          </w:divBdr>
        </w:div>
        <w:div w:id="1704557703">
          <w:marLeft w:val="0"/>
          <w:marRight w:val="0"/>
          <w:marTop w:val="0"/>
          <w:marBottom w:val="0"/>
          <w:divBdr>
            <w:top w:val="none" w:sz="0" w:space="0" w:color="auto"/>
            <w:left w:val="none" w:sz="0" w:space="0" w:color="auto"/>
            <w:bottom w:val="none" w:sz="0" w:space="0" w:color="auto"/>
            <w:right w:val="none" w:sz="0" w:space="0" w:color="auto"/>
          </w:divBdr>
        </w:div>
        <w:div w:id="1835605644">
          <w:marLeft w:val="0"/>
          <w:marRight w:val="0"/>
          <w:marTop w:val="0"/>
          <w:marBottom w:val="0"/>
          <w:divBdr>
            <w:top w:val="none" w:sz="0" w:space="0" w:color="auto"/>
            <w:left w:val="none" w:sz="0" w:space="0" w:color="auto"/>
            <w:bottom w:val="none" w:sz="0" w:space="0" w:color="auto"/>
            <w:right w:val="none" w:sz="0" w:space="0" w:color="auto"/>
          </w:divBdr>
        </w:div>
        <w:div w:id="1883327984">
          <w:marLeft w:val="0"/>
          <w:marRight w:val="0"/>
          <w:marTop w:val="0"/>
          <w:marBottom w:val="0"/>
          <w:divBdr>
            <w:top w:val="none" w:sz="0" w:space="0" w:color="auto"/>
            <w:left w:val="none" w:sz="0" w:space="0" w:color="auto"/>
            <w:bottom w:val="none" w:sz="0" w:space="0" w:color="auto"/>
            <w:right w:val="none" w:sz="0" w:space="0" w:color="auto"/>
          </w:divBdr>
        </w:div>
        <w:div w:id="2009555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i.org/10.37533/cunsurori.v6i1.41" TargetMode="Externa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ooks.google.com.mx/books?hl=es&amp;lr=&amp;id=syPPEAAAQBAJ&amp;oi=fnd&amp;pg=PA9&amp;dq=autoaceptaci%C3%B3n+&amp;ots=SigtsMlARw&amp;sig=eWCtzh-jmTJq2tmHy-enPt0AZl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dl.handle.net/20.500.13053/950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dx.doi.org/10.18002/cg.v0i12.4409" TargetMode="External"/><Relationship Id="rId4" Type="http://schemas.openxmlformats.org/officeDocument/2006/relationships/settings" Target="settings.xml"/><Relationship Id="rId9" Type="http://schemas.openxmlformats.org/officeDocument/2006/relationships/hyperlink" Target="https://protecciondatos-lopd.com/empresas/discriminacion-labora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6F534-F98E-44BF-B96E-0C7022675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3641</Words>
  <Characters>20758</Characters>
  <Application>Microsoft Office Word</Application>
  <DocSecurity>4</DocSecurity>
  <Lines>172</Lines>
  <Paragraphs>48</Paragraphs>
  <ScaleCrop>false</ScaleCrop>
  <Company/>
  <LinksUpToDate>false</LinksUpToDate>
  <CharactersWithSpaces>24351</CharactersWithSpaces>
  <SharedDoc>false</SharedDoc>
  <HLinks>
    <vt:vector size="30" baseType="variant">
      <vt:variant>
        <vt:i4>7733354</vt:i4>
      </vt:variant>
      <vt:variant>
        <vt:i4>12</vt:i4>
      </vt:variant>
      <vt:variant>
        <vt:i4>0</vt:i4>
      </vt:variant>
      <vt:variant>
        <vt:i4>5</vt:i4>
      </vt:variant>
      <vt:variant>
        <vt:lpwstr>https://doi.org/10.37533/cunsurori.v6i1.41</vt:lpwstr>
      </vt:variant>
      <vt:variant>
        <vt:lpwstr/>
      </vt:variant>
      <vt:variant>
        <vt:i4>7995503</vt:i4>
      </vt:variant>
      <vt:variant>
        <vt:i4>9</vt:i4>
      </vt:variant>
      <vt:variant>
        <vt:i4>0</vt:i4>
      </vt:variant>
      <vt:variant>
        <vt:i4>5</vt:i4>
      </vt:variant>
      <vt:variant>
        <vt:lpwstr>https://books.google.com.mx/books?hl=es&amp;lr=&amp;id=syPPEAAAQBAJ&amp;oi=fnd&amp;pg=PA9&amp;dq=autoaceptaci%C3%B3n+&amp;ots=SigtsMlARw&amp;sig=eWCtzh-jmTJq2tmHy-enPt0AZlI</vt:lpwstr>
      </vt:variant>
      <vt:variant>
        <vt:lpwstr>v=onepage&amp;q=autoaceptaci%C3%B3n&amp;f=false</vt:lpwstr>
      </vt:variant>
      <vt:variant>
        <vt:i4>852036</vt:i4>
      </vt:variant>
      <vt:variant>
        <vt:i4>6</vt:i4>
      </vt:variant>
      <vt:variant>
        <vt:i4>0</vt:i4>
      </vt:variant>
      <vt:variant>
        <vt:i4>5</vt:i4>
      </vt:variant>
      <vt:variant>
        <vt:lpwstr>https://hdl.handle.net/20.500.13053/9502</vt:lpwstr>
      </vt:variant>
      <vt:variant>
        <vt:lpwstr/>
      </vt:variant>
      <vt:variant>
        <vt:i4>1114114</vt:i4>
      </vt:variant>
      <vt:variant>
        <vt:i4>3</vt:i4>
      </vt:variant>
      <vt:variant>
        <vt:i4>0</vt:i4>
      </vt:variant>
      <vt:variant>
        <vt:i4>5</vt:i4>
      </vt:variant>
      <vt:variant>
        <vt:lpwstr>http://dx.doi.org/10.18002/cg.v0i12.4409</vt:lpwstr>
      </vt:variant>
      <vt:variant>
        <vt:lpwstr/>
      </vt:variant>
      <vt:variant>
        <vt:i4>1507344</vt:i4>
      </vt:variant>
      <vt:variant>
        <vt:i4>0</vt:i4>
      </vt:variant>
      <vt:variant>
        <vt:i4>0</vt:i4>
      </vt:variant>
      <vt:variant>
        <vt:i4>5</vt:i4>
      </vt:variant>
      <vt:variant>
        <vt:lpwstr>https://protecciondatos-lopd.com/empresas/discriminacion-laboral/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BEJARANO MORENO,GABRIELA DANITZA</cp:lastModifiedBy>
  <cp:revision>192</cp:revision>
  <dcterms:created xsi:type="dcterms:W3CDTF">2024-06-06T13:11:00Z</dcterms:created>
  <dcterms:modified xsi:type="dcterms:W3CDTF">2024-06-15T02:53:00Z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Monografía lengua.docx</vt:lpwstr>
  </property>
  <property fmtid="{D5CDD505-2E9C-101B-9397-08002B2CF9AE}" pid="3" name="TII_WORD_DOCUMENT_ID">
    <vt:lpwstr>a07c4427-1413-4a56-bd1c-ba3b3f0c445d</vt:lpwstr>
  </property>
</Properties>
</file>