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D274" w14:textId="77777777" w:rsidR="00CE043C" w:rsidRPr="00CE043C" w:rsidRDefault="00CE043C" w:rsidP="00CE043C">
      <w:pPr>
        <w:widowControl/>
        <w:tabs>
          <w:tab w:val="left" w:pos="708"/>
          <w:tab w:val="center" w:pos="4252"/>
          <w:tab w:val="right" w:pos="8504"/>
        </w:tabs>
        <w:spacing w:after="0" w:line="240" w:lineRule="atLeast"/>
        <w:jc w:val="center"/>
        <w:rPr>
          <w:rFonts w:ascii="TheSansCorrespondence" w:eastAsia="Times New Roman" w:hAnsi="TheSansCorrespondence" w:cs="Times New Roman"/>
          <w:b/>
          <w:bCs/>
          <w:sz w:val="24"/>
          <w:szCs w:val="20"/>
          <w:lang w:val="es-ES_tradnl" w:eastAsia="es-ES"/>
        </w:rPr>
      </w:pPr>
    </w:p>
    <w:p w14:paraId="0C6063F7" w14:textId="000DD81A" w:rsidR="00CE043C" w:rsidRPr="00CE043C" w:rsidRDefault="0043350F" w:rsidP="00CE043C">
      <w:pPr>
        <w:widowControl/>
        <w:tabs>
          <w:tab w:val="left" w:pos="708"/>
          <w:tab w:val="center" w:pos="4252"/>
          <w:tab w:val="right" w:pos="8504"/>
        </w:tabs>
        <w:spacing w:after="0" w:line="240" w:lineRule="atLeast"/>
        <w:jc w:val="center"/>
        <w:rPr>
          <w:rFonts w:ascii="TheSansCorrespondence" w:eastAsia="Times New Roman" w:hAnsi="TheSansCorrespondence" w:cs="Times New Roman"/>
          <w:b/>
          <w:bCs/>
          <w:sz w:val="24"/>
          <w:szCs w:val="20"/>
          <w:lang w:val="es-ES_tradnl" w:eastAsia="es-ES"/>
        </w:rPr>
      </w:pPr>
      <w:r w:rsidRPr="00D22DAC">
        <w:rPr>
          <w:noProof/>
          <w:lang w:val="es-PE" w:eastAsia="es-PE"/>
        </w:rPr>
        <w:drawing>
          <wp:inline distT="0" distB="0" distL="0" distR="0" wp14:anchorId="2E27FDBE" wp14:editId="0EFA83E3">
            <wp:extent cx="1288511" cy="1324303"/>
            <wp:effectExtent l="0" t="0" r="6985" b="952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5690" cy="1352237"/>
                    </a:xfrm>
                    <a:prstGeom prst="rect">
                      <a:avLst/>
                    </a:prstGeom>
                    <a:noFill/>
                    <a:ln>
                      <a:noFill/>
                    </a:ln>
                  </pic:spPr>
                </pic:pic>
              </a:graphicData>
            </a:graphic>
          </wp:inline>
        </w:drawing>
      </w:r>
    </w:p>
    <w:p w14:paraId="68E7BA91" w14:textId="77777777" w:rsidR="00CE043C" w:rsidRPr="00CE043C" w:rsidRDefault="00CE043C" w:rsidP="00CE043C">
      <w:pPr>
        <w:widowControl/>
        <w:tabs>
          <w:tab w:val="left" w:pos="708"/>
          <w:tab w:val="center" w:pos="4252"/>
          <w:tab w:val="right" w:pos="8504"/>
        </w:tabs>
        <w:spacing w:after="0" w:line="240" w:lineRule="atLeast"/>
        <w:jc w:val="center"/>
        <w:rPr>
          <w:rFonts w:ascii="TheSansCorrespondence" w:eastAsia="Times New Roman" w:hAnsi="TheSansCorrespondence" w:cs="Times New Roman"/>
          <w:b/>
          <w:bCs/>
          <w:sz w:val="24"/>
          <w:szCs w:val="20"/>
          <w:lang w:val="es-ES_tradnl" w:eastAsia="es-ES"/>
        </w:rPr>
      </w:pPr>
    </w:p>
    <w:p w14:paraId="1CED4397" w14:textId="5F396883" w:rsidR="00CE043C" w:rsidRDefault="00CE043C" w:rsidP="0043350F">
      <w:pPr>
        <w:widowControl/>
        <w:tabs>
          <w:tab w:val="left" w:pos="708"/>
          <w:tab w:val="center" w:pos="4252"/>
          <w:tab w:val="right" w:pos="8504"/>
        </w:tabs>
        <w:spacing w:after="0" w:line="240" w:lineRule="atLeast"/>
        <w:jc w:val="center"/>
        <w:rPr>
          <w:rFonts w:ascii="TheSansCorrespondence" w:eastAsia="Times New Roman" w:hAnsi="TheSansCorrespondence" w:cs="Times New Roman"/>
          <w:b/>
          <w:bCs/>
          <w:sz w:val="24"/>
          <w:szCs w:val="20"/>
          <w:lang w:val="es-ES_tradnl" w:eastAsia="es-ES"/>
        </w:rPr>
      </w:pPr>
    </w:p>
    <w:p w14:paraId="386B48D3" w14:textId="77777777" w:rsidR="0043350F" w:rsidRPr="00CE043C" w:rsidRDefault="0043350F" w:rsidP="0043350F">
      <w:pPr>
        <w:widowControl/>
        <w:tabs>
          <w:tab w:val="left" w:pos="708"/>
          <w:tab w:val="center" w:pos="4252"/>
          <w:tab w:val="right" w:pos="8504"/>
        </w:tabs>
        <w:spacing w:after="0" w:line="240" w:lineRule="atLeast"/>
        <w:jc w:val="center"/>
        <w:rPr>
          <w:rFonts w:ascii="TheSansCorrespondence" w:eastAsia="Times New Roman" w:hAnsi="TheSansCorrespondence" w:cs="Times New Roman"/>
          <w:b/>
          <w:bCs/>
          <w:sz w:val="24"/>
          <w:szCs w:val="20"/>
          <w:lang w:val="es-ES_tradnl" w:eastAsia="es-ES"/>
        </w:rPr>
      </w:pPr>
    </w:p>
    <w:p w14:paraId="5546B572" w14:textId="77777777" w:rsidR="00CE043C" w:rsidRPr="00CE043C" w:rsidRDefault="00CE043C" w:rsidP="0043350F">
      <w:pPr>
        <w:widowControl/>
        <w:tabs>
          <w:tab w:val="left" w:pos="708"/>
          <w:tab w:val="center" w:pos="4252"/>
          <w:tab w:val="right" w:pos="8504"/>
        </w:tabs>
        <w:spacing w:after="0" w:line="240" w:lineRule="atLeast"/>
        <w:jc w:val="center"/>
        <w:rPr>
          <w:rFonts w:ascii="TheSansCorrespondence" w:eastAsia="Times New Roman" w:hAnsi="TheSansCorrespondence" w:cs="Times New Roman"/>
          <w:b/>
          <w:bCs/>
          <w:sz w:val="24"/>
          <w:szCs w:val="20"/>
          <w:lang w:val="es-ES_tradnl" w:eastAsia="es-ES"/>
        </w:rPr>
      </w:pPr>
    </w:p>
    <w:p w14:paraId="14ABBC18" w14:textId="77777777" w:rsidR="00CE043C" w:rsidRPr="00CE043C" w:rsidRDefault="00CE043C" w:rsidP="0043350F">
      <w:pPr>
        <w:widowControl/>
        <w:tabs>
          <w:tab w:val="left" w:pos="708"/>
          <w:tab w:val="center" w:pos="4252"/>
          <w:tab w:val="right" w:pos="8504"/>
        </w:tabs>
        <w:spacing w:after="0" w:line="240" w:lineRule="atLeast"/>
        <w:jc w:val="center"/>
        <w:rPr>
          <w:rFonts w:ascii="Verdana" w:eastAsia="Times New Roman" w:hAnsi="Verdana" w:cs="Tahoma"/>
          <w:b/>
          <w:bCs/>
          <w:color w:val="2E74B5"/>
          <w:sz w:val="44"/>
          <w:szCs w:val="44"/>
          <w:lang w:val="es-ES_tradnl" w:eastAsia="es-ES"/>
        </w:rPr>
      </w:pPr>
      <w:r w:rsidRPr="00CE043C">
        <w:rPr>
          <w:rFonts w:ascii="Verdana" w:eastAsia="Times New Roman" w:hAnsi="Verdana" w:cs="Tahoma"/>
          <w:b/>
          <w:bCs/>
          <w:color w:val="2E74B5"/>
          <w:sz w:val="44"/>
          <w:szCs w:val="44"/>
          <w:lang w:val="es-ES_tradnl" w:eastAsia="es-ES"/>
        </w:rPr>
        <w:t>Carrera de Desarrollo de Sistemas de Información</w:t>
      </w:r>
    </w:p>
    <w:p w14:paraId="1B5BAADB" w14:textId="77777777" w:rsidR="00CE043C" w:rsidRPr="00CE043C" w:rsidRDefault="00CE043C" w:rsidP="0043350F">
      <w:pPr>
        <w:widowControl/>
        <w:tabs>
          <w:tab w:val="left" w:pos="708"/>
          <w:tab w:val="center" w:pos="4252"/>
          <w:tab w:val="right" w:pos="8504"/>
        </w:tabs>
        <w:spacing w:after="0" w:line="240" w:lineRule="atLeast"/>
        <w:jc w:val="center"/>
        <w:rPr>
          <w:rFonts w:ascii="Verdana" w:eastAsia="Times New Roman" w:hAnsi="Verdana" w:cs="Arial"/>
          <w:color w:val="C45911"/>
          <w:szCs w:val="20"/>
          <w:lang w:val="es-ES_tradnl" w:eastAsia="es-ES"/>
        </w:rPr>
      </w:pPr>
    </w:p>
    <w:p w14:paraId="26B647A3" w14:textId="77777777" w:rsidR="00CE043C" w:rsidRPr="00CE043C" w:rsidRDefault="00CE043C" w:rsidP="0043350F">
      <w:pPr>
        <w:widowControl/>
        <w:tabs>
          <w:tab w:val="left" w:pos="708"/>
          <w:tab w:val="center" w:pos="4252"/>
          <w:tab w:val="right" w:pos="8504"/>
        </w:tabs>
        <w:spacing w:after="0" w:line="240" w:lineRule="atLeast"/>
        <w:jc w:val="center"/>
        <w:rPr>
          <w:rFonts w:ascii="Verdana" w:eastAsia="Times New Roman" w:hAnsi="Verdana" w:cs="Arial"/>
          <w:color w:val="C45911"/>
          <w:szCs w:val="20"/>
          <w:lang w:val="es-ES_tradnl" w:eastAsia="es-ES"/>
        </w:rPr>
      </w:pPr>
    </w:p>
    <w:p w14:paraId="39E6F4E8" w14:textId="77777777" w:rsidR="00CE043C" w:rsidRPr="00CE043C" w:rsidRDefault="00CE043C" w:rsidP="0043350F">
      <w:pPr>
        <w:widowControl/>
        <w:tabs>
          <w:tab w:val="left" w:pos="708"/>
          <w:tab w:val="center" w:pos="4252"/>
          <w:tab w:val="right" w:pos="8504"/>
        </w:tabs>
        <w:spacing w:after="0" w:line="240" w:lineRule="atLeast"/>
        <w:jc w:val="center"/>
        <w:rPr>
          <w:rFonts w:ascii="Verdana" w:eastAsia="Times New Roman" w:hAnsi="Verdana" w:cs="Arial"/>
          <w:color w:val="C45911"/>
          <w:szCs w:val="20"/>
          <w:lang w:val="es-ES_tradnl" w:eastAsia="es-ES"/>
        </w:rPr>
      </w:pPr>
    </w:p>
    <w:p w14:paraId="6C4E4710" w14:textId="77777777" w:rsidR="00CE043C" w:rsidRPr="00CE043C" w:rsidRDefault="00CE043C" w:rsidP="0043350F">
      <w:pPr>
        <w:widowControl/>
        <w:tabs>
          <w:tab w:val="left" w:pos="708"/>
          <w:tab w:val="center" w:pos="4252"/>
          <w:tab w:val="right" w:pos="8504"/>
        </w:tabs>
        <w:spacing w:after="0" w:line="240" w:lineRule="atLeast"/>
        <w:jc w:val="center"/>
        <w:rPr>
          <w:rFonts w:ascii="Verdana" w:eastAsia="Times New Roman" w:hAnsi="Verdana" w:cs="Arial"/>
          <w:color w:val="C45911"/>
          <w:szCs w:val="20"/>
          <w:lang w:val="es-ES_tradnl" w:eastAsia="es-ES"/>
        </w:rPr>
      </w:pPr>
    </w:p>
    <w:p w14:paraId="255E3311" w14:textId="17B8041B" w:rsidR="00CF4449" w:rsidRDefault="001D5780" w:rsidP="0043350F">
      <w:pPr>
        <w:widowControl/>
        <w:tabs>
          <w:tab w:val="left" w:pos="708"/>
          <w:tab w:val="center" w:pos="4252"/>
          <w:tab w:val="right" w:pos="8504"/>
        </w:tabs>
        <w:spacing w:after="0" w:line="240" w:lineRule="atLeast"/>
        <w:jc w:val="center"/>
        <w:rPr>
          <w:rFonts w:ascii="Verdana" w:eastAsia="Times New Roman" w:hAnsi="Verdana" w:cs="Arial"/>
          <w:sz w:val="36"/>
          <w:szCs w:val="36"/>
          <w:lang w:val="es-ES_tradnl" w:eastAsia="es-ES"/>
        </w:rPr>
      </w:pPr>
      <w:r w:rsidRPr="00CF4449">
        <w:rPr>
          <w:rFonts w:ascii="Verdana" w:eastAsia="Times New Roman" w:hAnsi="Verdana" w:cs="Arial"/>
          <w:sz w:val="36"/>
          <w:szCs w:val="36"/>
          <w:lang w:val="es-ES_tradnl" w:eastAsia="es-ES"/>
        </w:rPr>
        <w:t>Proyecto de Ingeniería de Procesos</w:t>
      </w:r>
      <w:r w:rsidR="00CF4449">
        <w:rPr>
          <w:rFonts w:ascii="Verdana" w:eastAsia="Times New Roman" w:hAnsi="Verdana" w:cs="Arial"/>
          <w:sz w:val="36"/>
          <w:szCs w:val="36"/>
          <w:lang w:val="es-ES_tradnl" w:eastAsia="es-ES"/>
        </w:rPr>
        <w:t xml:space="preserve"> de M</w:t>
      </w:r>
      <w:r w:rsidR="00CF4449" w:rsidRPr="00CF4449">
        <w:rPr>
          <w:rFonts w:ascii="Verdana" w:eastAsia="Times New Roman" w:hAnsi="Verdana" w:cs="Arial"/>
          <w:sz w:val="36"/>
          <w:szCs w:val="36"/>
          <w:lang w:val="es-ES_tradnl" w:eastAsia="es-ES"/>
        </w:rPr>
        <w:t>ejora Conti</w:t>
      </w:r>
      <w:r w:rsidR="00CF4449">
        <w:rPr>
          <w:rFonts w:ascii="Verdana" w:eastAsia="Times New Roman" w:hAnsi="Verdana" w:cs="Arial"/>
          <w:sz w:val="36"/>
          <w:szCs w:val="36"/>
          <w:lang w:val="es-ES_tradnl" w:eastAsia="es-ES"/>
        </w:rPr>
        <w:t>nua</w:t>
      </w:r>
    </w:p>
    <w:p w14:paraId="12092867" w14:textId="10E0AD7B" w:rsidR="00CE043C" w:rsidRPr="00CF4449" w:rsidRDefault="00CF4449" w:rsidP="0043350F">
      <w:pPr>
        <w:widowControl/>
        <w:tabs>
          <w:tab w:val="left" w:pos="708"/>
          <w:tab w:val="center" w:pos="4252"/>
          <w:tab w:val="right" w:pos="8504"/>
        </w:tabs>
        <w:spacing w:after="0" w:line="240" w:lineRule="atLeast"/>
        <w:jc w:val="center"/>
        <w:rPr>
          <w:rFonts w:ascii="Verdana" w:eastAsia="Times New Roman" w:hAnsi="Verdana" w:cs="Arial"/>
          <w:sz w:val="36"/>
          <w:szCs w:val="36"/>
          <w:lang w:val="es-ES_tradnl" w:eastAsia="es-ES"/>
        </w:rPr>
      </w:pPr>
      <w:r>
        <w:rPr>
          <w:rFonts w:ascii="Verdana" w:eastAsia="Times New Roman" w:hAnsi="Verdana" w:cs="Arial"/>
          <w:sz w:val="36"/>
          <w:szCs w:val="36"/>
          <w:lang w:val="es-ES_tradnl" w:eastAsia="es-ES"/>
        </w:rPr>
        <w:t xml:space="preserve">Para la </w:t>
      </w:r>
      <w:r w:rsidR="001D5780" w:rsidRPr="00CF4449">
        <w:rPr>
          <w:rFonts w:ascii="Verdana" w:eastAsia="Times New Roman" w:hAnsi="Verdana" w:cs="Arial"/>
          <w:sz w:val="36"/>
          <w:szCs w:val="36"/>
          <w:lang w:val="es-ES_tradnl" w:eastAsia="es-ES"/>
        </w:rPr>
        <w:t xml:space="preserve">Empresa </w:t>
      </w:r>
      <w:r w:rsidR="001A4507">
        <w:rPr>
          <w:rFonts w:ascii="Verdana" w:eastAsia="Times New Roman" w:hAnsi="Verdana" w:cs="Arial"/>
          <w:sz w:val="36"/>
          <w:szCs w:val="36"/>
          <w:lang w:val="es-ES_tradnl" w:eastAsia="es-ES"/>
        </w:rPr>
        <w:t>TaiLoy</w:t>
      </w:r>
      <w:r w:rsidR="00E97180" w:rsidRPr="00CF4449">
        <w:rPr>
          <w:rFonts w:ascii="Verdana" w:eastAsia="Times New Roman" w:hAnsi="Verdana" w:cs="Arial"/>
          <w:sz w:val="36"/>
          <w:szCs w:val="36"/>
          <w:lang w:val="es-ES_tradnl" w:eastAsia="es-ES"/>
        </w:rPr>
        <w:t xml:space="preserve"> </w:t>
      </w:r>
    </w:p>
    <w:p w14:paraId="045FA700" w14:textId="77777777" w:rsidR="00CE043C" w:rsidRPr="00CE043C" w:rsidRDefault="00CE043C" w:rsidP="0043350F">
      <w:pPr>
        <w:widowControl/>
        <w:tabs>
          <w:tab w:val="left" w:pos="708"/>
          <w:tab w:val="center" w:pos="4252"/>
          <w:tab w:val="right" w:pos="8504"/>
        </w:tabs>
        <w:spacing w:after="0" w:line="240" w:lineRule="atLeast"/>
        <w:jc w:val="center"/>
        <w:rPr>
          <w:rFonts w:ascii="Verdana" w:eastAsia="Times New Roman" w:hAnsi="Verdana" w:cs="Arial"/>
          <w:sz w:val="28"/>
          <w:szCs w:val="28"/>
          <w:lang w:val="es-ES_tradnl" w:eastAsia="es-ES"/>
        </w:rPr>
      </w:pPr>
    </w:p>
    <w:p w14:paraId="1824C8F6" w14:textId="77777777" w:rsidR="00CE043C" w:rsidRDefault="00CE043C" w:rsidP="00F87E38">
      <w:pPr>
        <w:widowControl/>
        <w:tabs>
          <w:tab w:val="left" w:pos="708"/>
          <w:tab w:val="center" w:pos="4252"/>
          <w:tab w:val="right" w:pos="8504"/>
        </w:tabs>
        <w:spacing w:after="0" w:line="240" w:lineRule="atLeast"/>
        <w:rPr>
          <w:rFonts w:ascii="Verdana" w:eastAsia="Times New Roman" w:hAnsi="Verdana" w:cs="Tahoma"/>
          <w:b/>
          <w:sz w:val="32"/>
          <w:szCs w:val="32"/>
          <w:lang w:val="es-ES" w:eastAsia="es-ES"/>
        </w:rPr>
      </w:pPr>
    </w:p>
    <w:p w14:paraId="2338D7F1" w14:textId="77777777" w:rsidR="00F87E38" w:rsidRDefault="00F87E38" w:rsidP="00F87E38">
      <w:pPr>
        <w:widowControl/>
        <w:tabs>
          <w:tab w:val="left" w:pos="708"/>
          <w:tab w:val="center" w:pos="4252"/>
          <w:tab w:val="right" w:pos="8504"/>
        </w:tabs>
        <w:spacing w:after="0" w:line="240" w:lineRule="atLeast"/>
        <w:rPr>
          <w:rFonts w:ascii="Verdana" w:eastAsia="Times New Roman" w:hAnsi="Verdana" w:cs="Tahoma"/>
          <w:b/>
          <w:sz w:val="32"/>
          <w:szCs w:val="32"/>
          <w:lang w:val="es-ES" w:eastAsia="es-ES"/>
        </w:rPr>
      </w:pPr>
    </w:p>
    <w:p w14:paraId="42035C07" w14:textId="77777777" w:rsidR="00F87E38" w:rsidRPr="00CE043C" w:rsidRDefault="00F87E38" w:rsidP="00F87E38">
      <w:pPr>
        <w:widowControl/>
        <w:tabs>
          <w:tab w:val="left" w:pos="708"/>
          <w:tab w:val="center" w:pos="4252"/>
          <w:tab w:val="right" w:pos="8504"/>
        </w:tabs>
        <w:spacing w:after="0" w:line="240" w:lineRule="atLeast"/>
        <w:rPr>
          <w:rFonts w:ascii="Verdana" w:eastAsia="Times New Roman" w:hAnsi="Verdana" w:cs="Tahoma"/>
          <w:b/>
          <w:sz w:val="32"/>
          <w:szCs w:val="32"/>
          <w:lang w:val="es-ES" w:eastAsia="es-ES"/>
        </w:rPr>
      </w:pPr>
    </w:p>
    <w:p w14:paraId="75F2E5BB" w14:textId="2FB82D4B" w:rsidR="00C41CED" w:rsidRPr="00CE043C" w:rsidRDefault="001A4507" w:rsidP="00F87E38">
      <w:pPr>
        <w:widowControl/>
        <w:tabs>
          <w:tab w:val="left" w:pos="708"/>
          <w:tab w:val="center" w:pos="4252"/>
          <w:tab w:val="right" w:pos="8504"/>
        </w:tabs>
        <w:spacing w:after="0" w:line="240" w:lineRule="atLeast"/>
        <w:jc w:val="center"/>
        <w:rPr>
          <w:rFonts w:ascii="Verdana" w:eastAsia="Times New Roman" w:hAnsi="Verdana" w:cs="Tahoma"/>
          <w:b/>
          <w:sz w:val="32"/>
          <w:szCs w:val="32"/>
          <w:lang w:val="es-ES_tradnl" w:eastAsia="es-ES"/>
        </w:rPr>
      </w:pPr>
      <w:r>
        <w:rPr>
          <w:rFonts w:ascii="Verdana" w:eastAsia="Times New Roman" w:hAnsi="Verdana" w:cs="Tahoma"/>
          <w:b/>
          <w:sz w:val="32"/>
          <w:szCs w:val="32"/>
          <w:lang w:val="es-ES_tradnl" w:eastAsia="es-ES"/>
        </w:rPr>
        <w:t>Octubre</w:t>
      </w:r>
      <w:r w:rsidR="00CE043C" w:rsidRPr="00CE043C">
        <w:rPr>
          <w:rFonts w:ascii="Verdana" w:eastAsia="Times New Roman" w:hAnsi="Verdana" w:cs="Tahoma"/>
          <w:b/>
          <w:sz w:val="32"/>
          <w:szCs w:val="32"/>
          <w:lang w:val="es-ES_tradnl" w:eastAsia="es-ES"/>
        </w:rPr>
        <w:t xml:space="preserve"> del 202</w:t>
      </w:r>
      <w:r w:rsidR="006039E8">
        <w:rPr>
          <w:rFonts w:ascii="Verdana" w:eastAsia="Times New Roman" w:hAnsi="Verdana" w:cs="Tahoma"/>
          <w:b/>
          <w:sz w:val="32"/>
          <w:szCs w:val="32"/>
          <w:lang w:val="es-ES_tradnl" w:eastAsia="es-ES"/>
        </w:rPr>
        <w:t>4</w:t>
      </w:r>
      <w:r w:rsidR="00CE043C" w:rsidRPr="00CE043C">
        <w:rPr>
          <w:rFonts w:ascii="Verdana" w:eastAsia="Times New Roman" w:hAnsi="Verdana" w:cs="Tahoma"/>
          <w:b/>
          <w:sz w:val="32"/>
          <w:szCs w:val="32"/>
          <w:lang w:val="es-ES_tradnl" w:eastAsia="es-ES"/>
        </w:rPr>
        <w:t xml:space="preserve"> </w:t>
      </w:r>
      <w:r w:rsidR="00B865FA">
        <w:rPr>
          <w:rFonts w:ascii="Verdana" w:eastAsia="Times New Roman" w:hAnsi="Verdana" w:cs="Tahoma"/>
          <w:b/>
          <w:sz w:val="32"/>
          <w:szCs w:val="32"/>
          <w:lang w:val="es-ES_tradnl" w:eastAsia="es-ES"/>
        </w:rPr>
        <w:t>–</w:t>
      </w:r>
      <w:r w:rsidR="00CE043C" w:rsidRPr="00CE043C">
        <w:rPr>
          <w:rFonts w:ascii="Verdana" w:eastAsia="Times New Roman" w:hAnsi="Verdana" w:cs="Tahoma"/>
          <w:b/>
          <w:sz w:val="32"/>
          <w:szCs w:val="32"/>
          <w:lang w:val="es-ES_tradnl" w:eastAsia="es-ES"/>
        </w:rPr>
        <w:t xml:space="preserve"> I</w:t>
      </w:r>
      <w:r w:rsidR="007C6811">
        <w:rPr>
          <w:rFonts w:ascii="Verdana" w:eastAsia="Times New Roman" w:hAnsi="Verdana" w:cs="Tahoma"/>
          <w:b/>
          <w:sz w:val="32"/>
          <w:szCs w:val="32"/>
          <w:lang w:val="es-ES_tradnl" w:eastAsia="es-ES"/>
        </w:rPr>
        <w:t>I</w:t>
      </w:r>
      <w:r w:rsidR="00E30FA3">
        <w:rPr>
          <w:rFonts w:ascii="Verdana" w:eastAsia="Times New Roman" w:hAnsi="Verdana" w:cs="Tahoma"/>
          <w:b/>
          <w:sz w:val="32"/>
          <w:szCs w:val="32"/>
          <w:lang w:val="es-ES_tradnl" w:eastAsia="es-ES"/>
        </w:rPr>
        <w:t>I</w:t>
      </w:r>
    </w:p>
    <w:tbl>
      <w:tblPr>
        <w:tblpPr w:leftFromText="141" w:rightFromText="141" w:vertAnchor="text" w:horzAnchor="margin" w:tblpXSpec="right" w:tblpY="160"/>
        <w:tblW w:w="0" w:type="auto"/>
        <w:tblBorders>
          <w:top w:val="single" w:sz="8" w:space="0" w:color="2E74B5"/>
          <w:left w:val="single" w:sz="8" w:space="0" w:color="2E74B5"/>
          <w:bottom w:val="single" w:sz="8" w:space="0" w:color="2E74B5"/>
          <w:right w:val="single" w:sz="8" w:space="0" w:color="2E74B5"/>
          <w:insideH w:val="single" w:sz="8" w:space="0" w:color="2E74B5"/>
          <w:insideV w:val="single" w:sz="8" w:space="0" w:color="2E74B5"/>
        </w:tblBorders>
        <w:tblLook w:val="04A0" w:firstRow="1" w:lastRow="0" w:firstColumn="1" w:lastColumn="0" w:noHBand="0" w:noVBand="1"/>
      </w:tblPr>
      <w:tblGrid>
        <w:gridCol w:w="1312"/>
        <w:gridCol w:w="7492"/>
      </w:tblGrid>
      <w:tr w:rsidR="001A4507" w:rsidRPr="00CE043C" w14:paraId="0699F2F9" w14:textId="77777777" w:rsidTr="001A4507">
        <w:tc>
          <w:tcPr>
            <w:tcW w:w="1123" w:type="dxa"/>
            <w:tcBorders>
              <w:top w:val="single" w:sz="8" w:space="0" w:color="2E74B5"/>
              <w:left w:val="single" w:sz="8" w:space="0" w:color="2E74B5"/>
              <w:bottom w:val="single" w:sz="8" w:space="0" w:color="2E74B5"/>
              <w:right w:val="single" w:sz="8" w:space="0" w:color="2E74B5"/>
            </w:tcBorders>
            <w:hideMark/>
          </w:tcPr>
          <w:p w14:paraId="76CDE9CA" w14:textId="7A8D5794" w:rsidR="001A4507" w:rsidRPr="00AB63E0" w:rsidRDefault="00F87E38" w:rsidP="001A4507">
            <w:pPr>
              <w:widowControl/>
              <w:tabs>
                <w:tab w:val="left" w:pos="708"/>
                <w:tab w:val="center" w:pos="4252"/>
                <w:tab w:val="right" w:pos="8504"/>
              </w:tabs>
              <w:spacing w:after="0" w:line="240" w:lineRule="atLeast"/>
              <w:jc w:val="center"/>
              <w:rPr>
                <w:rFonts w:eastAsia="Times New Roman" w:cstheme="minorHAnsi"/>
                <w:b/>
                <w:sz w:val="28"/>
                <w:szCs w:val="28"/>
                <w:lang w:val="es-ES_tradnl" w:eastAsia="es-ES"/>
              </w:rPr>
            </w:pPr>
            <w:r w:rsidRPr="00AB63E0">
              <w:rPr>
                <w:rFonts w:eastAsia="Times New Roman" w:cstheme="minorHAnsi"/>
                <w:b/>
                <w:sz w:val="28"/>
                <w:szCs w:val="28"/>
                <w:lang w:val="es-ES_tradnl" w:eastAsia="es-ES"/>
              </w:rPr>
              <w:t>NUMERO</w:t>
            </w:r>
          </w:p>
        </w:tc>
        <w:tc>
          <w:tcPr>
            <w:tcW w:w="7492" w:type="dxa"/>
            <w:tcBorders>
              <w:top w:val="single" w:sz="8" w:space="0" w:color="2E74B5"/>
              <w:left w:val="single" w:sz="8" w:space="0" w:color="2E74B5"/>
              <w:bottom w:val="single" w:sz="8" w:space="0" w:color="2E74B5"/>
              <w:right w:val="single" w:sz="8" w:space="0" w:color="2E74B5"/>
            </w:tcBorders>
            <w:hideMark/>
          </w:tcPr>
          <w:p w14:paraId="548ED54E" w14:textId="29A8119B" w:rsidR="001A4507" w:rsidRPr="00AB63E0" w:rsidRDefault="00F87E38" w:rsidP="001A4507">
            <w:pPr>
              <w:widowControl/>
              <w:tabs>
                <w:tab w:val="left" w:pos="708"/>
                <w:tab w:val="center" w:pos="4252"/>
                <w:tab w:val="right" w:pos="8504"/>
              </w:tabs>
              <w:spacing w:after="0" w:line="240" w:lineRule="atLeast"/>
              <w:jc w:val="center"/>
              <w:rPr>
                <w:rFonts w:eastAsia="Times New Roman" w:cstheme="minorHAnsi"/>
                <w:b/>
                <w:sz w:val="28"/>
                <w:szCs w:val="28"/>
                <w:lang w:val="es-ES_tradnl" w:eastAsia="es-ES"/>
              </w:rPr>
            </w:pPr>
            <w:r w:rsidRPr="00AB63E0">
              <w:rPr>
                <w:rFonts w:eastAsia="Times New Roman" w:cstheme="minorHAnsi"/>
                <w:b/>
                <w:sz w:val="28"/>
                <w:szCs w:val="28"/>
                <w:lang w:val="es-ES_tradnl" w:eastAsia="es-ES"/>
              </w:rPr>
              <w:t>APELLIDOS Y NOMBRES</w:t>
            </w:r>
          </w:p>
        </w:tc>
      </w:tr>
      <w:tr w:rsidR="001A4507" w:rsidRPr="00CE043C" w14:paraId="00019092" w14:textId="77777777" w:rsidTr="001A4507">
        <w:trPr>
          <w:trHeight w:val="526"/>
        </w:trPr>
        <w:tc>
          <w:tcPr>
            <w:tcW w:w="1123" w:type="dxa"/>
            <w:tcBorders>
              <w:top w:val="single" w:sz="8" w:space="0" w:color="2E74B5"/>
              <w:left w:val="single" w:sz="8" w:space="0" w:color="2E74B5"/>
              <w:bottom w:val="single" w:sz="8" w:space="0" w:color="2E74B5"/>
              <w:right w:val="single" w:sz="8" w:space="0" w:color="2E74B5"/>
            </w:tcBorders>
            <w:vAlign w:val="center"/>
            <w:hideMark/>
          </w:tcPr>
          <w:p w14:paraId="5B0AE191" w14:textId="77777777" w:rsidR="001A4507" w:rsidRPr="00CE043C" w:rsidRDefault="001A4507" w:rsidP="001A4507">
            <w:pPr>
              <w:widowControl/>
              <w:tabs>
                <w:tab w:val="left" w:pos="708"/>
                <w:tab w:val="center" w:pos="4252"/>
                <w:tab w:val="right" w:pos="8504"/>
              </w:tabs>
              <w:spacing w:after="0" w:line="240" w:lineRule="atLeast"/>
              <w:jc w:val="center"/>
              <w:rPr>
                <w:rFonts w:ascii="Arial" w:eastAsia="Times New Roman" w:hAnsi="Arial" w:cs="Arial"/>
                <w:sz w:val="24"/>
                <w:szCs w:val="24"/>
                <w:lang w:val="es-ES_tradnl" w:eastAsia="es-ES"/>
              </w:rPr>
            </w:pPr>
            <w:r w:rsidRPr="00CE043C">
              <w:rPr>
                <w:rFonts w:ascii="Arial" w:eastAsia="Times New Roman" w:hAnsi="Arial" w:cs="Arial"/>
                <w:sz w:val="24"/>
                <w:szCs w:val="24"/>
                <w:lang w:val="es-ES_tradnl" w:eastAsia="es-ES"/>
              </w:rPr>
              <w:t>1</w:t>
            </w:r>
          </w:p>
        </w:tc>
        <w:tc>
          <w:tcPr>
            <w:tcW w:w="7492" w:type="dxa"/>
            <w:tcBorders>
              <w:top w:val="single" w:sz="8" w:space="0" w:color="2E74B5"/>
              <w:left w:val="single" w:sz="8" w:space="0" w:color="2E74B5"/>
              <w:bottom w:val="single" w:sz="8" w:space="0" w:color="2E74B5"/>
              <w:right w:val="single" w:sz="8" w:space="0" w:color="2E74B5"/>
            </w:tcBorders>
            <w:vAlign w:val="center"/>
            <w:hideMark/>
          </w:tcPr>
          <w:p w14:paraId="4B7C70D6" w14:textId="77777777" w:rsidR="001A4507" w:rsidRPr="001A4507" w:rsidRDefault="001A4507" w:rsidP="001A4507">
            <w:pPr>
              <w:spacing w:after="0" w:line="240" w:lineRule="auto"/>
              <w:jc w:val="center"/>
              <w:rPr>
                <w:rFonts w:ascii="Calibri Light" w:eastAsiaTheme="majorEastAsia" w:hAnsi="Calibri Light" w:cs="Calibri Light"/>
                <w:bCs/>
                <w:caps/>
                <w:szCs w:val="56"/>
                <w:lang w:eastAsia="es-PE"/>
              </w:rPr>
            </w:pPr>
            <w:r w:rsidRPr="001A4507">
              <w:rPr>
                <w:rFonts w:ascii="Calibri Light" w:eastAsiaTheme="majorEastAsia" w:hAnsi="Calibri Light" w:cs="Calibri Light"/>
                <w:bCs/>
                <w:caps/>
                <w:szCs w:val="56"/>
                <w:lang w:eastAsia="es-PE"/>
              </w:rPr>
              <w:t>BARRANTEs CACERES, NICOLAS</w:t>
            </w:r>
          </w:p>
        </w:tc>
      </w:tr>
      <w:tr w:rsidR="001A4507" w:rsidRPr="00CE043C" w14:paraId="6ABEAD90" w14:textId="77777777" w:rsidTr="001A4507">
        <w:trPr>
          <w:trHeight w:val="531"/>
        </w:trPr>
        <w:tc>
          <w:tcPr>
            <w:tcW w:w="1123" w:type="dxa"/>
            <w:tcBorders>
              <w:top w:val="single" w:sz="8" w:space="0" w:color="2E74B5"/>
              <w:left w:val="single" w:sz="8" w:space="0" w:color="2E74B5"/>
              <w:bottom w:val="single" w:sz="8" w:space="0" w:color="2E74B5"/>
              <w:right w:val="single" w:sz="8" w:space="0" w:color="2E74B5"/>
            </w:tcBorders>
            <w:vAlign w:val="center"/>
            <w:hideMark/>
          </w:tcPr>
          <w:p w14:paraId="5713E7D0" w14:textId="77777777" w:rsidR="001A4507" w:rsidRPr="00CE043C" w:rsidRDefault="001A4507" w:rsidP="001A4507">
            <w:pPr>
              <w:widowControl/>
              <w:tabs>
                <w:tab w:val="left" w:pos="708"/>
                <w:tab w:val="center" w:pos="4252"/>
                <w:tab w:val="right" w:pos="8504"/>
              </w:tabs>
              <w:spacing w:after="0" w:line="240" w:lineRule="atLeast"/>
              <w:jc w:val="center"/>
              <w:rPr>
                <w:rFonts w:ascii="Arial" w:eastAsia="Times New Roman" w:hAnsi="Arial" w:cs="Arial"/>
                <w:sz w:val="24"/>
                <w:szCs w:val="24"/>
                <w:lang w:val="es-ES_tradnl" w:eastAsia="es-ES"/>
              </w:rPr>
            </w:pPr>
            <w:r w:rsidRPr="00CE043C">
              <w:rPr>
                <w:rFonts w:ascii="Arial" w:eastAsia="Times New Roman" w:hAnsi="Arial" w:cs="Arial"/>
                <w:sz w:val="24"/>
                <w:szCs w:val="24"/>
                <w:lang w:val="es-ES_tradnl" w:eastAsia="es-ES"/>
              </w:rPr>
              <w:t>2</w:t>
            </w:r>
          </w:p>
        </w:tc>
        <w:tc>
          <w:tcPr>
            <w:tcW w:w="7492" w:type="dxa"/>
            <w:tcBorders>
              <w:top w:val="single" w:sz="8" w:space="0" w:color="2E74B5"/>
              <w:left w:val="single" w:sz="8" w:space="0" w:color="2E74B5"/>
              <w:bottom w:val="single" w:sz="8" w:space="0" w:color="2E74B5"/>
              <w:right w:val="single" w:sz="8" w:space="0" w:color="2E74B5"/>
            </w:tcBorders>
            <w:vAlign w:val="center"/>
            <w:hideMark/>
          </w:tcPr>
          <w:p w14:paraId="31B0E7F0" w14:textId="77777777" w:rsidR="001A4507" w:rsidRPr="001A4507" w:rsidRDefault="001A4507" w:rsidP="001A4507">
            <w:pPr>
              <w:spacing w:after="0" w:line="240" w:lineRule="auto"/>
              <w:jc w:val="center"/>
              <w:rPr>
                <w:rFonts w:ascii="Calibri Light" w:eastAsiaTheme="majorEastAsia" w:hAnsi="Calibri Light" w:cs="Calibri Light"/>
                <w:bCs/>
                <w:caps/>
                <w:szCs w:val="56"/>
                <w:lang w:eastAsia="es-PE"/>
              </w:rPr>
            </w:pPr>
            <w:r w:rsidRPr="001A4507">
              <w:rPr>
                <w:rFonts w:ascii="Calibri Light" w:eastAsiaTheme="majorEastAsia" w:hAnsi="Calibri Light" w:cs="Calibri Light"/>
                <w:bCs/>
                <w:caps/>
                <w:szCs w:val="56"/>
                <w:lang w:eastAsia="es-PE"/>
              </w:rPr>
              <w:t>MEDINA GALAN, CRISTIAN</w:t>
            </w:r>
          </w:p>
        </w:tc>
      </w:tr>
      <w:tr w:rsidR="001A4507" w:rsidRPr="001A4507" w14:paraId="4008E89A" w14:textId="77777777" w:rsidTr="001A4507">
        <w:trPr>
          <w:trHeight w:val="520"/>
        </w:trPr>
        <w:tc>
          <w:tcPr>
            <w:tcW w:w="1123" w:type="dxa"/>
            <w:tcBorders>
              <w:top w:val="single" w:sz="8" w:space="0" w:color="2E74B5"/>
              <w:left w:val="single" w:sz="8" w:space="0" w:color="2E74B5"/>
              <w:bottom w:val="single" w:sz="8" w:space="0" w:color="2E74B5"/>
              <w:right w:val="single" w:sz="8" w:space="0" w:color="2E74B5"/>
            </w:tcBorders>
            <w:vAlign w:val="center"/>
            <w:hideMark/>
          </w:tcPr>
          <w:p w14:paraId="3015632D" w14:textId="77777777" w:rsidR="001A4507" w:rsidRPr="00CE043C" w:rsidRDefault="001A4507" w:rsidP="001A4507">
            <w:pPr>
              <w:widowControl/>
              <w:tabs>
                <w:tab w:val="left" w:pos="708"/>
                <w:tab w:val="center" w:pos="4252"/>
                <w:tab w:val="right" w:pos="8504"/>
              </w:tabs>
              <w:spacing w:after="0" w:line="240" w:lineRule="atLeast"/>
              <w:jc w:val="center"/>
              <w:rPr>
                <w:rFonts w:ascii="Arial" w:eastAsia="Times New Roman" w:hAnsi="Arial" w:cs="Arial"/>
                <w:sz w:val="24"/>
                <w:szCs w:val="24"/>
                <w:lang w:val="es-ES_tradnl" w:eastAsia="es-ES"/>
              </w:rPr>
            </w:pPr>
            <w:r w:rsidRPr="00CE043C">
              <w:rPr>
                <w:rFonts w:ascii="Arial" w:eastAsia="Times New Roman" w:hAnsi="Arial" w:cs="Arial"/>
                <w:sz w:val="24"/>
                <w:szCs w:val="24"/>
                <w:lang w:val="es-ES_tradnl" w:eastAsia="es-ES"/>
              </w:rPr>
              <w:t>3</w:t>
            </w:r>
          </w:p>
        </w:tc>
        <w:tc>
          <w:tcPr>
            <w:tcW w:w="7492" w:type="dxa"/>
            <w:tcBorders>
              <w:top w:val="single" w:sz="8" w:space="0" w:color="2E74B5"/>
              <w:left w:val="single" w:sz="8" w:space="0" w:color="2E74B5"/>
              <w:bottom w:val="single" w:sz="8" w:space="0" w:color="2E74B5"/>
              <w:right w:val="single" w:sz="8" w:space="0" w:color="2E74B5"/>
            </w:tcBorders>
            <w:vAlign w:val="center"/>
            <w:hideMark/>
          </w:tcPr>
          <w:p w14:paraId="3F8A8479" w14:textId="77777777" w:rsidR="001A4507" w:rsidRPr="001A4507" w:rsidRDefault="001A4507" w:rsidP="001A4507">
            <w:pPr>
              <w:spacing w:after="0" w:line="240" w:lineRule="auto"/>
              <w:jc w:val="center"/>
              <w:rPr>
                <w:rFonts w:ascii="Calibri Light" w:eastAsiaTheme="majorEastAsia" w:hAnsi="Calibri Light" w:cs="Calibri Light"/>
                <w:bCs/>
                <w:caps/>
                <w:szCs w:val="56"/>
                <w:lang w:eastAsia="es-PE"/>
              </w:rPr>
            </w:pPr>
            <w:r w:rsidRPr="001A4507">
              <w:rPr>
                <w:rFonts w:ascii="Calibri Light" w:eastAsiaTheme="majorEastAsia" w:hAnsi="Calibri Light" w:cs="Calibri Light"/>
                <w:bCs/>
                <w:caps/>
                <w:szCs w:val="56"/>
                <w:lang w:eastAsia="es-PE"/>
              </w:rPr>
              <w:t>Huaman salvatierra, aNDY</w:t>
            </w:r>
          </w:p>
        </w:tc>
      </w:tr>
      <w:tr w:rsidR="001A4507" w:rsidRPr="001A4507" w14:paraId="0A37371F" w14:textId="77777777" w:rsidTr="001A4507">
        <w:trPr>
          <w:trHeight w:val="496"/>
        </w:trPr>
        <w:tc>
          <w:tcPr>
            <w:tcW w:w="1123" w:type="dxa"/>
            <w:tcBorders>
              <w:top w:val="single" w:sz="8" w:space="0" w:color="2E74B5"/>
              <w:left w:val="single" w:sz="8" w:space="0" w:color="2E74B5"/>
              <w:bottom w:val="single" w:sz="8" w:space="0" w:color="2E74B5"/>
              <w:right w:val="single" w:sz="8" w:space="0" w:color="2E74B5"/>
            </w:tcBorders>
            <w:vAlign w:val="center"/>
          </w:tcPr>
          <w:p w14:paraId="30D04333" w14:textId="77777777" w:rsidR="001A4507" w:rsidRPr="00CE043C" w:rsidRDefault="001A4507" w:rsidP="001A4507">
            <w:pPr>
              <w:widowControl/>
              <w:tabs>
                <w:tab w:val="left" w:pos="708"/>
                <w:tab w:val="center" w:pos="4252"/>
                <w:tab w:val="right" w:pos="8504"/>
              </w:tabs>
              <w:spacing w:after="0" w:line="240" w:lineRule="atLeast"/>
              <w:jc w:val="center"/>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4</w:t>
            </w:r>
          </w:p>
        </w:tc>
        <w:tc>
          <w:tcPr>
            <w:tcW w:w="7492" w:type="dxa"/>
            <w:tcBorders>
              <w:top w:val="single" w:sz="8" w:space="0" w:color="2E74B5"/>
              <w:left w:val="single" w:sz="8" w:space="0" w:color="2E74B5"/>
              <w:bottom w:val="single" w:sz="8" w:space="0" w:color="2E74B5"/>
              <w:right w:val="single" w:sz="8" w:space="0" w:color="2E74B5"/>
            </w:tcBorders>
            <w:vAlign w:val="center"/>
          </w:tcPr>
          <w:p w14:paraId="40AEBA8B" w14:textId="77777777" w:rsidR="001A4507" w:rsidRPr="001A4507" w:rsidRDefault="001A4507" w:rsidP="001A4507">
            <w:pPr>
              <w:spacing w:after="0" w:line="240" w:lineRule="auto"/>
              <w:jc w:val="center"/>
              <w:rPr>
                <w:rFonts w:ascii="Calibri Light" w:eastAsiaTheme="majorEastAsia" w:hAnsi="Calibri Light" w:cs="Calibri Light"/>
                <w:bCs/>
                <w:caps/>
                <w:szCs w:val="56"/>
                <w:lang w:eastAsia="es-PE"/>
              </w:rPr>
            </w:pPr>
            <w:r w:rsidRPr="001A4507">
              <w:rPr>
                <w:rFonts w:ascii="Calibri Light" w:eastAsiaTheme="majorEastAsia" w:hAnsi="Calibri Light" w:cs="Calibri Light"/>
                <w:bCs/>
                <w:caps/>
                <w:szCs w:val="56"/>
                <w:lang w:eastAsia="es-PE"/>
              </w:rPr>
              <w:t>Huamani cambillo, andre</w:t>
            </w:r>
          </w:p>
        </w:tc>
      </w:tr>
      <w:tr w:rsidR="001A4507" w:rsidRPr="001A4507" w14:paraId="2CBC2458" w14:textId="77777777" w:rsidTr="001A4507">
        <w:trPr>
          <w:trHeight w:val="486"/>
        </w:trPr>
        <w:tc>
          <w:tcPr>
            <w:tcW w:w="1123" w:type="dxa"/>
            <w:tcBorders>
              <w:top w:val="single" w:sz="8" w:space="0" w:color="2E74B5"/>
              <w:left w:val="single" w:sz="8" w:space="0" w:color="2E74B5"/>
              <w:bottom w:val="single" w:sz="8" w:space="0" w:color="2E74B5"/>
              <w:right w:val="single" w:sz="8" w:space="0" w:color="2E74B5"/>
            </w:tcBorders>
            <w:vAlign w:val="center"/>
          </w:tcPr>
          <w:p w14:paraId="034A64D3" w14:textId="77777777" w:rsidR="001A4507" w:rsidRPr="00CE043C" w:rsidRDefault="001A4507" w:rsidP="001A4507">
            <w:pPr>
              <w:widowControl/>
              <w:tabs>
                <w:tab w:val="left" w:pos="708"/>
                <w:tab w:val="center" w:pos="4252"/>
                <w:tab w:val="right" w:pos="8504"/>
              </w:tabs>
              <w:spacing w:after="0" w:line="240" w:lineRule="atLeast"/>
              <w:jc w:val="center"/>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5</w:t>
            </w:r>
          </w:p>
        </w:tc>
        <w:tc>
          <w:tcPr>
            <w:tcW w:w="7492" w:type="dxa"/>
            <w:tcBorders>
              <w:top w:val="single" w:sz="8" w:space="0" w:color="2E74B5"/>
              <w:left w:val="single" w:sz="8" w:space="0" w:color="2E74B5"/>
              <w:bottom w:val="single" w:sz="8" w:space="0" w:color="2E74B5"/>
              <w:right w:val="single" w:sz="8" w:space="0" w:color="2E74B5"/>
            </w:tcBorders>
            <w:vAlign w:val="center"/>
          </w:tcPr>
          <w:p w14:paraId="580AADD8" w14:textId="77777777" w:rsidR="001A4507" w:rsidRPr="001A4507" w:rsidRDefault="001A4507" w:rsidP="001A4507">
            <w:pPr>
              <w:spacing w:after="0" w:line="240" w:lineRule="auto"/>
              <w:jc w:val="center"/>
              <w:rPr>
                <w:rFonts w:ascii="Calibri Light" w:eastAsiaTheme="majorEastAsia" w:hAnsi="Calibri Light" w:cs="Calibri Light"/>
                <w:bCs/>
                <w:caps/>
                <w:szCs w:val="56"/>
                <w:lang w:eastAsia="es-PE"/>
              </w:rPr>
            </w:pPr>
            <w:r w:rsidRPr="001A4507">
              <w:rPr>
                <w:rFonts w:ascii="Calibri Light" w:eastAsiaTheme="majorEastAsia" w:hAnsi="Calibri Light" w:cs="Calibri Light"/>
                <w:bCs/>
                <w:caps/>
                <w:szCs w:val="56"/>
                <w:lang w:eastAsia="es-PE"/>
              </w:rPr>
              <w:t>Tocto rado, rodrigo</w:t>
            </w:r>
          </w:p>
        </w:tc>
      </w:tr>
    </w:tbl>
    <w:p w14:paraId="2BA1AD72" w14:textId="77777777" w:rsidR="00CE043C" w:rsidRPr="00CE043C" w:rsidRDefault="00CE043C" w:rsidP="0043350F">
      <w:pPr>
        <w:widowControl/>
        <w:tabs>
          <w:tab w:val="left" w:pos="708"/>
          <w:tab w:val="center" w:pos="4252"/>
          <w:tab w:val="right" w:pos="8504"/>
        </w:tabs>
        <w:spacing w:after="0" w:line="240" w:lineRule="atLeast"/>
        <w:jc w:val="center"/>
        <w:rPr>
          <w:rFonts w:ascii="Verdana" w:eastAsia="Times New Roman" w:hAnsi="Verdana" w:cs="Tahoma"/>
          <w:b/>
          <w:sz w:val="32"/>
          <w:szCs w:val="32"/>
          <w:lang w:val="es-ES_tradnl" w:eastAsia="es-ES"/>
        </w:rPr>
      </w:pPr>
    </w:p>
    <w:p w14:paraId="3864696D" w14:textId="77777777" w:rsidR="00CE043C" w:rsidRDefault="00CE043C" w:rsidP="00F87E38">
      <w:pPr>
        <w:widowControl/>
        <w:tabs>
          <w:tab w:val="left" w:pos="708"/>
          <w:tab w:val="center" w:pos="4252"/>
          <w:tab w:val="right" w:pos="8504"/>
        </w:tabs>
        <w:spacing w:after="0" w:line="240" w:lineRule="atLeast"/>
        <w:rPr>
          <w:rFonts w:ascii="Verdana" w:eastAsia="Times New Roman" w:hAnsi="Verdana" w:cs="Tahoma"/>
          <w:b/>
          <w:sz w:val="32"/>
          <w:szCs w:val="32"/>
          <w:lang w:val="es-ES_tradnl" w:eastAsia="es-ES"/>
        </w:rPr>
      </w:pPr>
    </w:p>
    <w:p w14:paraId="080F24B0" w14:textId="77777777" w:rsidR="00F87E38" w:rsidRPr="00CE043C" w:rsidRDefault="00F87E38" w:rsidP="00F87E38">
      <w:pPr>
        <w:widowControl/>
        <w:tabs>
          <w:tab w:val="left" w:pos="708"/>
          <w:tab w:val="center" w:pos="4252"/>
          <w:tab w:val="right" w:pos="8504"/>
        </w:tabs>
        <w:spacing w:after="0" w:line="240" w:lineRule="atLeast"/>
        <w:rPr>
          <w:rFonts w:ascii="Arial" w:eastAsia="Times New Roman" w:hAnsi="Arial" w:cs="Arial"/>
          <w:sz w:val="28"/>
          <w:szCs w:val="28"/>
          <w:lang w:val="es-ES_tradnl" w:eastAsia="es-ES"/>
        </w:rPr>
      </w:pPr>
    </w:p>
    <w:p w14:paraId="7F2D5449" w14:textId="77777777" w:rsidR="00CE043C" w:rsidRDefault="00CE043C" w:rsidP="00CE043C">
      <w:pPr>
        <w:widowControl/>
        <w:tabs>
          <w:tab w:val="left" w:pos="708"/>
          <w:tab w:val="center" w:pos="4252"/>
          <w:tab w:val="right" w:pos="8504"/>
        </w:tabs>
        <w:spacing w:after="0" w:line="240" w:lineRule="atLeast"/>
        <w:ind w:left="720"/>
        <w:jc w:val="both"/>
        <w:rPr>
          <w:rFonts w:ascii="Arial" w:eastAsia="Times New Roman" w:hAnsi="Arial" w:cs="Arial"/>
          <w:color w:val="365F91" w:themeColor="accent1" w:themeShade="BF"/>
          <w:szCs w:val="20"/>
          <w:lang w:val="es-ES_tradnl" w:eastAsia="es-ES"/>
        </w:rPr>
      </w:pPr>
    </w:p>
    <w:p w14:paraId="55E0A6FA" w14:textId="77777777" w:rsidR="00AB63E0" w:rsidRDefault="00AB63E0" w:rsidP="00CE043C">
      <w:pPr>
        <w:widowControl/>
        <w:tabs>
          <w:tab w:val="left" w:pos="708"/>
          <w:tab w:val="center" w:pos="4252"/>
          <w:tab w:val="right" w:pos="8504"/>
        </w:tabs>
        <w:spacing w:after="0" w:line="240" w:lineRule="atLeast"/>
        <w:ind w:left="720"/>
        <w:jc w:val="both"/>
        <w:rPr>
          <w:rFonts w:ascii="Arial" w:eastAsia="Times New Roman" w:hAnsi="Arial" w:cs="Arial"/>
          <w:color w:val="365F91" w:themeColor="accent1" w:themeShade="BF"/>
          <w:szCs w:val="20"/>
          <w:lang w:val="es-ES_tradnl" w:eastAsia="es-ES"/>
        </w:rPr>
      </w:pPr>
    </w:p>
    <w:p w14:paraId="15D32FDB" w14:textId="77777777" w:rsidR="00AB63E0" w:rsidRDefault="00AB63E0" w:rsidP="00CE043C">
      <w:pPr>
        <w:widowControl/>
        <w:tabs>
          <w:tab w:val="left" w:pos="708"/>
          <w:tab w:val="center" w:pos="4252"/>
          <w:tab w:val="right" w:pos="8504"/>
        </w:tabs>
        <w:spacing w:after="0" w:line="240" w:lineRule="atLeast"/>
        <w:ind w:left="720"/>
        <w:jc w:val="both"/>
        <w:rPr>
          <w:rFonts w:ascii="Arial" w:eastAsia="Times New Roman" w:hAnsi="Arial" w:cs="Arial"/>
          <w:color w:val="365F91" w:themeColor="accent1" w:themeShade="BF"/>
          <w:szCs w:val="20"/>
          <w:lang w:val="es-ES_tradnl" w:eastAsia="es-ES"/>
        </w:rPr>
      </w:pPr>
    </w:p>
    <w:p w14:paraId="59A1C566" w14:textId="77777777" w:rsidR="00AB63E0" w:rsidRPr="00F87E38" w:rsidRDefault="00AB63E0" w:rsidP="00CE043C">
      <w:pPr>
        <w:widowControl/>
        <w:tabs>
          <w:tab w:val="left" w:pos="708"/>
          <w:tab w:val="center" w:pos="4252"/>
          <w:tab w:val="right" w:pos="8504"/>
        </w:tabs>
        <w:spacing w:after="0" w:line="240" w:lineRule="atLeast"/>
        <w:ind w:left="720"/>
        <w:jc w:val="both"/>
        <w:rPr>
          <w:rFonts w:ascii="Arial" w:eastAsia="Times New Roman" w:hAnsi="Arial" w:cs="Arial"/>
          <w:color w:val="365F91" w:themeColor="accent1" w:themeShade="BF"/>
          <w:szCs w:val="20"/>
          <w:lang w:val="es-ES_tradnl" w:eastAsia="es-ES"/>
        </w:rPr>
      </w:pPr>
    </w:p>
    <w:p w14:paraId="5BF6C82F" w14:textId="62B79BAD" w:rsidR="00D65AED" w:rsidRPr="00F87E38" w:rsidRDefault="254C060C" w:rsidP="254C060C">
      <w:pPr>
        <w:jc w:val="center"/>
        <w:rPr>
          <w:rFonts w:ascii="Arial" w:eastAsia="Times New Roman" w:hAnsi="Arial" w:cs="Times New Roman"/>
          <w:b/>
          <w:bCs/>
          <w:color w:val="365F91" w:themeColor="accent1" w:themeShade="BF"/>
          <w:lang w:val="es-ES" w:eastAsia="es-ES"/>
        </w:rPr>
      </w:pPr>
      <w:r w:rsidRPr="00F87E38">
        <w:rPr>
          <w:rFonts w:ascii="Arial" w:eastAsia="Times New Roman" w:hAnsi="Arial" w:cs="Times New Roman"/>
          <w:b/>
          <w:bCs/>
          <w:color w:val="365F91" w:themeColor="accent1" w:themeShade="BF"/>
          <w:lang w:val="es-ES" w:eastAsia="es-ES"/>
        </w:rPr>
        <w:t>Link del Proyecto en Trello</w:t>
      </w:r>
    </w:p>
    <w:p w14:paraId="1EA25ABC" w14:textId="28BBC1F6" w:rsidR="003A752D" w:rsidRPr="003A752D" w:rsidRDefault="009D3560" w:rsidP="254C060C">
      <w:pPr>
        <w:jc w:val="center"/>
        <w:rPr>
          <w:rFonts w:ascii="Arial" w:eastAsia="Times New Roman" w:hAnsi="Arial" w:cs="Times New Roman"/>
          <w:lang w:val="es-ES" w:eastAsia="es-ES"/>
        </w:rPr>
      </w:pPr>
      <w:hyperlink r:id="rId9" w:tgtFrame="_blank" w:tooltip="https://trello.com/b/flOBTxBa/vo2mejora-continua-tailoy" w:history="1">
        <w:r w:rsidR="003A752D" w:rsidRPr="003A752D">
          <w:rPr>
            <w:rStyle w:val="Hipervnculo"/>
            <w:rFonts w:ascii="Arial" w:eastAsia="Times New Roman" w:hAnsi="Arial" w:cs="Times New Roman"/>
            <w:lang w:val="es-ES" w:eastAsia="es-ES"/>
          </w:rPr>
          <w:t>https://trello.com/b/flOBTxBa/vo2mejora-continua-tailoy</w:t>
        </w:r>
      </w:hyperlink>
    </w:p>
    <w:p w14:paraId="4CDBD47A" w14:textId="2C3C8050" w:rsidR="0030436C" w:rsidRPr="009177F5" w:rsidRDefault="00635436" w:rsidP="00CE043C">
      <w:pPr>
        <w:jc w:val="center"/>
        <w:rPr>
          <w:sz w:val="40"/>
          <w:szCs w:val="40"/>
          <w:lang w:val="es-PE"/>
        </w:rPr>
      </w:pPr>
      <w:r>
        <w:rPr>
          <w:sz w:val="40"/>
          <w:szCs w:val="40"/>
          <w:lang w:val="es-PE"/>
        </w:rPr>
        <w:lastRenderedPageBreak/>
        <w:t>Í</w:t>
      </w:r>
      <w:r w:rsidR="00ED7CEF">
        <w:rPr>
          <w:sz w:val="40"/>
          <w:szCs w:val="40"/>
          <w:lang w:val="es-PE"/>
        </w:rPr>
        <w:t>NDICE</w:t>
      </w:r>
    </w:p>
    <w:p w14:paraId="287332D3" w14:textId="77777777" w:rsidR="00D1582F" w:rsidRPr="00ED7CEF" w:rsidRDefault="0021282B" w:rsidP="00D1582F">
      <w:pPr>
        <w:spacing w:after="0" w:line="243" w:lineRule="auto"/>
        <w:ind w:right="6077"/>
        <w:rPr>
          <w:rFonts w:eastAsia="Calibri" w:cs="Calibri"/>
          <w:w w:val="103"/>
          <w:sz w:val="20"/>
          <w:szCs w:val="20"/>
          <w:lang w:val="es-PE"/>
        </w:rPr>
      </w:pPr>
      <w:r>
        <w:rPr>
          <w:rFonts w:eastAsia="Calibri" w:cs="Calibri"/>
          <w:spacing w:val="1"/>
          <w:w w:val="103"/>
          <w:sz w:val="20"/>
          <w:szCs w:val="20"/>
          <w:lang w:val="es-PE"/>
        </w:rPr>
        <w:t xml:space="preserve"> </w:t>
      </w:r>
    </w:p>
    <w:p w14:paraId="66718EB5" w14:textId="77777777" w:rsidR="00D1582F" w:rsidRPr="00ED7CEF" w:rsidRDefault="00D1582F" w:rsidP="00D1582F">
      <w:pPr>
        <w:spacing w:before="1" w:after="0" w:line="240" w:lineRule="auto"/>
        <w:ind w:right="-20"/>
        <w:rPr>
          <w:rFonts w:eastAsia="Calibri" w:cs="Calibri"/>
          <w:sz w:val="20"/>
          <w:szCs w:val="20"/>
          <w:lang w:val="es-PE"/>
        </w:rPr>
      </w:pPr>
      <w:r w:rsidRPr="00ED7CEF">
        <w:rPr>
          <w:rFonts w:eastAsia="Calibri" w:cs="Calibri"/>
          <w:b/>
          <w:bCs/>
          <w:w w:val="106"/>
          <w:sz w:val="20"/>
          <w:szCs w:val="20"/>
          <w:lang w:val="es-PE"/>
        </w:rPr>
        <w:t>IN</w:t>
      </w:r>
      <w:r w:rsidRPr="00ED7CEF">
        <w:rPr>
          <w:rFonts w:eastAsia="Calibri" w:cs="Calibri"/>
          <w:b/>
          <w:bCs/>
          <w:spacing w:val="-2"/>
          <w:w w:val="106"/>
          <w:sz w:val="20"/>
          <w:szCs w:val="20"/>
          <w:lang w:val="es-PE"/>
        </w:rPr>
        <w:t>T</w:t>
      </w:r>
      <w:r w:rsidRPr="00ED7CEF">
        <w:rPr>
          <w:rFonts w:eastAsia="Calibri" w:cs="Calibri"/>
          <w:b/>
          <w:bCs/>
          <w:spacing w:val="-1"/>
          <w:w w:val="106"/>
          <w:sz w:val="20"/>
          <w:szCs w:val="20"/>
          <w:lang w:val="es-PE"/>
        </w:rPr>
        <w:t>R</w:t>
      </w:r>
      <w:r w:rsidRPr="00ED7CEF">
        <w:rPr>
          <w:rFonts w:eastAsia="Calibri" w:cs="Calibri"/>
          <w:b/>
          <w:bCs/>
          <w:w w:val="106"/>
          <w:sz w:val="20"/>
          <w:szCs w:val="20"/>
          <w:lang w:val="es-PE"/>
        </w:rPr>
        <w:t>O</w:t>
      </w:r>
      <w:r w:rsidRPr="00ED7CEF">
        <w:rPr>
          <w:rFonts w:eastAsia="Calibri" w:cs="Calibri"/>
          <w:b/>
          <w:bCs/>
          <w:spacing w:val="-3"/>
          <w:w w:val="106"/>
          <w:sz w:val="20"/>
          <w:szCs w:val="20"/>
          <w:lang w:val="es-PE"/>
        </w:rPr>
        <w:t>D</w:t>
      </w:r>
      <w:r w:rsidRPr="00ED7CEF">
        <w:rPr>
          <w:rFonts w:eastAsia="Calibri" w:cs="Calibri"/>
          <w:b/>
          <w:bCs/>
          <w:spacing w:val="-1"/>
          <w:w w:val="106"/>
          <w:sz w:val="20"/>
          <w:szCs w:val="20"/>
          <w:lang w:val="es-PE"/>
        </w:rPr>
        <w:t>UC</w:t>
      </w:r>
      <w:r w:rsidRPr="00ED7CEF">
        <w:rPr>
          <w:rFonts w:eastAsia="Calibri" w:cs="Calibri"/>
          <w:b/>
          <w:bCs/>
          <w:spacing w:val="2"/>
          <w:w w:val="106"/>
          <w:sz w:val="20"/>
          <w:szCs w:val="20"/>
          <w:lang w:val="es-PE"/>
        </w:rPr>
        <w:t>C</w:t>
      </w:r>
      <w:r w:rsidRPr="00ED7CEF">
        <w:rPr>
          <w:rFonts w:eastAsia="Calibri" w:cs="Calibri"/>
          <w:b/>
          <w:bCs/>
          <w:w w:val="106"/>
          <w:sz w:val="20"/>
          <w:szCs w:val="20"/>
          <w:lang w:val="es-PE"/>
        </w:rPr>
        <w:t>I</w:t>
      </w:r>
      <w:r w:rsidRPr="00ED7CEF">
        <w:rPr>
          <w:rFonts w:eastAsia="Calibri" w:cs="Calibri"/>
          <w:b/>
          <w:bCs/>
          <w:spacing w:val="-2"/>
          <w:w w:val="106"/>
          <w:sz w:val="20"/>
          <w:szCs w:val="20"/>
          <w:lang w:val="es-PE"/>
        </w:rPr>
        <w:t>Ó</w:t>
      </w:r>
      <w:r w:rsidRPr="00ED7CEF">
        <w:rPr>
          <w:rFonts w:eastAsia="Calibri" w:cs="Calibri"/>
          <w:b/>
          <w:bCs/>
          <w:w w:val="106"/>
          <w:sz w:val="20"/>
          <w:szCs w:val="20"/>
          <w:lang w:val="es-PE"/>
        </w:rPr>
        <w:t>N</w:t>
      </w:r>
    </w:p>
    <w:p w14:paraId="2D7CAF97" w14:textId="77777777" w:rsidR="00D1582F" w:rsidRPr="001A4507" w:rsidRDefault="00D1582F" w:rsidP="254C060C">
      <w:pPr>
        <w:spacing w:before="4" w:after="0" w:line="240" w:lineRule="auto"/>
        <w:ind w:right="-20"/>
        <w:rPr>
          <w:rFonts w:eastAsia="Calibri" w:cs="Calibri"/>
          <w:sz w:val="20"/>
          <w:szCs w:val="20"/>
          <w:highlight w:val="yellow"/>
          <w:lang w:val="es-PE"/>
        </w:rPr>
      </w:pPr>
      <w:r w:rsidRPr="001A4507">
        <w:rPr>
          <w:rFonts w:eastAsia="Calibri" w:cs="Calibri"/>
          <w:b/>
          <w:bCs/>
          <w:sz w:val="20"/>
          <w:szCs w:val="20"/>
          <w:lang w:val="es-PE"/>
        </w:rPr>
        <w:t xml:space="preserve">1.   </w:t>
      </w:r>
      <w:r w:rsidRPr="001A4507">
        <w:rPr>
          <w:rFonts w:eastAsia="Calibri" w:cs="Calibri"/>
          <w:b/>
          <w:bCs/>
          <w:spacing w:val="-1"/>
          <w:w w:val="106"/>
          <w:sz w:val="20"/>
          <w:szCs w:val="20"/>
          <w:highlight w:val="yellow"/>
          <w:lang w:val="es-PE"/>
        </w:rPr>
        <w:t>G</w:t>
      </w:r>
      <w:r w:rsidRPr="001A4507">
        <w:rPr>
          <w:rFonts w:eastAsia="Calibri" w:cs="Calibri"/>
          <w:b/>
          <w:bCs/>
          <w:spacing w:val="1"/>
          <w:w w:val="106"/>
          <w:sz w:val="20"/>
          <w:szCs w:val="20"/>
          <w:highlight w:val="yellow"/>
          <w:lang w:val="es-PE"/>
        </w:rPr>
        <w:t>E</w:t>
      </w:r>
      <w:r w:rsidRPr="001A4507">
        <w:rPr>
          <w:rFonts w:eastAsia="Calibri" w:cs="Calibri"/>
          <w:b/>
          <w:bCs/>
          <w:spacing w:val="-2"/>
          <w:w w:val="106"/>
          <w:sz w:val="20"/>
          <w:szCs w:val="20"/>
          <w:highlight w:val="yellow"/>
          <w:lang w:val="es-PE"/>
        </w:rPr>
        <w:t>N</w:t>
      </w:r>
      <w:r w:rsidRPr="001A4507">
        <w:rPr>
          <w:rFonts w:eastAsia="Calibri" w:cs="Calibri"/>
          <w:b/>
          <w:bCs/>
          <w:spacing w:val="-1"/>
          <w:w w:val="106"/>
          <w:sz w:val="20"/>
          <w:szCs w:val="20"/>
          <w:highlight w:val="yellow"/>
          <w:lang w:val="es-PE"/>
        </w:rPr>
        <w:t>E</w:t>
      </w:r>
      <w:r w:rsidRPr="001A4507">
        <w:rPr>
          <w:rFonts w:eastAsia="Calibri" w:cs="Calibri"/>
          <w:b/>
          <w:bCs/>
          <w:spacing w:val="1"/>
          <w:w w:val="106"/>
          <w:sz w:val="20"/>
          <w:szCs w:val="20"/>
          <w:highlight w:val="yellow"/>
          <w:lang w:val="es-PE"/>
        </w:rPr>
        <w:t>RA</w:t>
      </w:r>
      <w:r w:rsidRPr="001A4507">
        <w:rPr>
          <w:rFonts w:eastAsia="Calibri" w:cs="Calibri"/>
          <w:b/>
          <w:bCs/>
          <w:spacing w:val="-3"/>
          <w:w w:val="106"/>
          <w:sz w:val="20"/>
          <w:szCs w:val="20"/>
          <w:highlight w:val="yellow"/>
          <w:lang w:val="es-PE"/>
        </w:rPr>
        <w:t>L</w:t>
      </w:r>
      <w:r w:rsidRPr="001A4507">
        <w:rPr>
          <w:rFonts w:eastAsia="Calibri" w:cs="Calibri"/>
          <w:b/>
          <w:bCs/>
          <w:spacing w:val="1"/>
          <w:w w:val="106"/>
          <w:sz w:val="20"/>
          <w:szCs w:val="20"/>
          <w:highlight w:val="yellow"/>
          <w:lang w:val="es-PE"/>
        </w:rPr>
        <w:t>I</w:t>
      </w:r>
      <w:r w:rsidRPr="001A4507">
        <w:rPr>
          <w:rFonts w:eastAsia="Calibri" w:cs="Calibri"/>
          <w:b/>
          <w:bCs/>
          <w:spacing w:val="-7"/>
          <w:w w:val="106"/>
          <w:sz w:val="20"/>
          <w:szCs w:val="20"/>
          <w:highlight w:val="yellow"/>
          <w:lang w:val="es-PE"/>
        </w:rPr>
        <w:t>D</w:t>
      </w:r>
      <w:r w:rsidRPr="001A4507">
        <w:rPr>
          <w:rFonts w:eastAsia="Calibri" w:cs="Calibri"/>
          <w:b/>
          <w:bCs/>
          <w:spacing w:val="1"/>
          <w:w w:val="106"/>
          <w:sz w:val="20"/>
          <w:szCs w:val="20"/>
          <w:highlight w:val="yellow"/>
          <w:lang w:val="es-PE"/>
        </w:rPr>
        <w:t>A</w:t>
      </w:r>
      <w:r w:rsidRPr="001A4507">
        <w:rPr>
          <w:rFonts w:eastAsia="Calibri" w:cs="Calibri"/>
          <w:b/>
          <w:bCs/>
          <w:w w:val="106"/>
          <w:sz w:val="20"/>
          <w:szCs w:val="20"/>
          <w:highlight w:val="yellow"/>
          <w:lang w:val="es-PE"/>
        </w:rPr>
        <w:t>D</w:t>
      </w:r>
      <w:r w:rsidRPr="001A4507">
        <w:rPr>
          <w:rFonts w:eastAsia="Calibri" w:cs="Calibri"/>
          <w:b/>
          <w:bCs/>
          <w:spacing w:val="-4"/>
          <w:w w:val="106"/>
          <w:sz w:val="20"/>
          <w:szCs w:val="20"/>
          <w:highlight w:val="yellow"/>
          <w:lang w:val="es-PE"/>
        </w:rPr>
        <w:t>E</w:t>
      </w:r>
      <w:r w:rsidRPr="001A4507">
        <w:rPr>
          <w:rFonts w:eastAsia="Calibri" w:cs="Calibri"/>
          <w:b/>
          <w:bCs/>
          <w:w w:val="106"/>
          <w:sz w:val="20"/>
          <w:szCs w:val="20"/>
          <w:highlight w:val="yellow"/>
          <w:lang w:val="es-PE"/>
        </w:rPr>
        <w:t>S</w:t>
      </w:r>
      <w:r w:rsidR="00EC7B3E" w:rsidRPr="001A4507">
        <w:rPr>
          <w:rFonts w:eastAsia="Calibri" w:cs="Calibri"/>
          <w:b/>
          <w:bCs/>
          <w:w w:val="106"/>
          <w:sz w:val="20"/>
          <w:szCs w:val="20"/>
          <w:highlight w:val="yellow"/>
          <w:lang w:val="es-PE"/>
        </w:rPr>
        <w:t xml:space="preserve"> DE LA EMPRESA</w:t>
      </w:r>
      <w:r w:rsidR="00CB16A8" w:rsidRPr="001A4507">
        <w:rPr>
          <w:rFonts w:eastAsia="Calibri" w:cs="Calibri"/>
          <w:b/>
          <w:bCs/>
          <w:w w:val="106"/>
          <w:sz w:val="20"/>
          <w:szCs w:val="20"/>
          <w:highlight w:val="yellow"/>
          <w:lang w:val="es-PE"/>
        </w:rPr>
        <w:t>……………………………………………………………………………</w:t>
      </w:r>
      <w:r w:rsidR="00ED7CEF" w:rsidRPr="001A4507">
        <w:rPr>
          <w:rFonts w:eastAsia="Calibri" w:cs="Calibri"/>
          <w:b/>
          <w:bCs/>
          <w:w w:val="106"/>
          <w:sz w:val="20"/>
          <w:szCs w:val="20"/>
          <w:highlight w:val="yellow"/>
          <w:lang w:val="es-PE"/>
        </w:rPr>
        <w:t>……………</w:t>
      </w:r>
      <w:proofErr w:type="gramStart"/>
      <w:r w:rsidR="00ED7CEF" w:rsidRPr="001A4507">
        <w:rPr>
          <w:rFonts w:eastAsia="Calibri" w:cs="Calibri"/>
          <w:b/>
          <w:bCs/>
          <w:w w:val="106"/>
          <w:sz w:val="20"/>
          <w:szCs w:val="20"/>
          <w:highlight w:val="yellow"/>
          <w:lang w:val="es-PE"/>
        </w:rPr>
        <w:t>…….</w:t>
      </w:r>
      <w:proofErr w:type="gramEnd"/>
      <w:r w:rsidR="00ED7CEF" w:rsidRPr="001A4507">
        <w:rPr>
          <w:rFonts w:eastAsia="Calibri" w:cs="Calibri"/>
          <w:b/>
          <w:bCs/>
          <w:w w:val="106"/>
          <w:sz w:val="20"/>
          <w:szCs w:val="20"/>
          <w:highlight w:val="yellow"/>
          <w:lang w:val="es-PE"/>
        </w:rPr>
        <w:t>.</w:t>
      </w:r>
      <w:r w:rsidR="00CB16A8" w:rsidRPr="001A4507">
        <w:rPr>
          <w:rFonts w:eastAsia="Calibri" w:cs="Calibri"/>
          <w:b/>
          <w:bCs/>
          <w:w w:val="106"/>
          <w:sz w:val="20"/>
          <w:szCs w:val="20"/>
          <w:highlight w:val="yellow"/>
          <w:lang w:val="es-PE"/>
        </w:rPr>
        <w:t>… 11</w:t>
      </w:r>
    </w:p>
    <w:p w14:paraId="2368F4AC" w14:textId="706DA17A" w:rsidR="00D1582F" w:rsidRPr="00381421" w:rsidRDefault="009F4C68" w:rsidP="00D1582F">
      <w:pPr>
        <w:spacing w:before="4" w:after="0" w:line="240" w:lineRule="auto"/>
        <w:ind w:left="393" w:right="-20"/>
        <w:rPr>
          <w:rFonts w:eastAsia="Calibri" w:cs="Calibri"/>
          <w:b/>
          <w:spacing w:val="-1"/>
          <w:w w:val="103"/>
          <w:sz w:val="20"/>
          <w:szCs w:val="20"/>
          <w:highlight w:val="yellow"/>
          <w:lang w:val="es-PE"/>
        </w:rPr>
      </w:pPr>
      <w:r w:rsidRPr="00381421">
        <w:rPr>
          <w:rFonts w:eastAsia="Calibri" w:cs="Calibri"/>
          <w:b/>
          <w:bCs/>
          <w:sz w:val="20"/>
          <w:szCs w:val="20"/>
          <w:highlight w:val="yellow"/>
          <w:lang w:val="es-PE"/>
        </w:rPr>
        <w:t xml:space="preserve">1.1 </w:t>
      </w:r>
      <w:r w:rsidRPr="00381421">
        <w:rPr>
          <w:rFonts w:eastAsia="Calibri" w:cs="Calibri"/>
          <w:b/>
          <w:bCs/>
          <w:spacing w:val="24"/>
          <w:sz w:val="20"/>
          <w:szCs w:val="20"/>
          <w:highlight w:val="yellow"/>
          <w:lang w:val="es-PE"/>
        </w:rPr>
        <w:t>DESCRIPCION</w:t>
      </w:r>
      <w:r w:rsidR="00D1582F" w:rsidRPr="00381421">
        <w:rPr>
          <w:rFonts w:eastAsia="Calibri" w:cs="Calibri"/>
          <w:b/>
          <w:bCs/>
          <w:spacing w:val="-1"/>
          <w:w w:val="106"/>
          <w:sz w:val="20"/>
          <w:szCs w:val="20"/>
          <w:highlight w:val="yellow"/>
          <w:lang w:val="es-PE"/>
        </w:rPr>
        <w:t xml:space="preserve"> </w:t>
      </w:r>
      <w:r w:rsidR="00D1582F" w:rsidRPr="00381421">
        <w:rPr>
          <w:rFonts w:eastAsia="Calibri" w:cs="Calibri"/>
          <w:b/>
          <w:bCs/>
          <w:spacing w:val="-2"/>
          <w:sz w:val="20"/>
          <w:szCs w:val="20"/>
          <w:highlight w:val="yellow"/>
          <w:lang w:val="es-PE"/>
        </w:rPr>
        <w:t>D</w:t>
      </w:r>
      <w:r w:rsidR="00D1582F" w:rsidRPr="00381421">
        <w:rPr>
          <w:rFonts w:eastAsia="Calibri" w:cs="Calibri"/>
          <w:b/>
          <w:bCs/>
          <w:sz w:val="20"/>
          <w:szCs w:val="20"/>
          <w:highlight w:val="yellow"/>
          <w:lang w:val="es-PE"/>
        </w:rPr>
        <w:t>E</w:t>
      </w:r>
      <w:r w:rsidR="00D1582F" w:rsidRPr="00381421">
        <w:rPr>
          <w:rFonts w:eastAsia="Calibri" w:cs="Calibri"/>
          <w:b/>
          <w:bCs/>
          <w:spacing w:val="13"/>
          <w:sz w:val="20"/>
          <w:szCs w:val="20"/>
          <w:highlight w:val="yellow"/>
          <w:lang w:val="es-PE"/>
        </w:rPr>
        <w:t xml:space="preserve"> </w:t>
      </w:r>
      <w:r w:rsidR="00D1582F" w:rsidRPr="00381421">
        <w:rPr>
          <w:rFonts w:eastAsia="Calibri" w:cs="Calibri"/>
          <w:b/>
          <w:bCs/>
          <w:spacing w:val="1"/>
          <w:sz w:val="20"/>
          <w:szCs w:val="20"/>
          <w:highlight w:val="yellow"/>
          <w:lang w:val="es-PE"/>
        </w:rPr>
        <w:t>L</w:t>
      </w:r>
      <w:r w:rsidR="00D1582F" w:rsidRPr="00381421">
        <w:rPr>
          <w:rFonts w:eastAsia="Calibri" w:cs="Calibri"/>
          <w:b/>
          <w:bCs/>
          <w:sz w:val="20"/>
          <w:szCs w:val="20"/>
          <w:highlight w:val="yellow"/>
          <w:lang w:val="es-PE"/>
        </w:rPr>
        <w:t>A</w:t>
      </w:r>
      <w:r w:rsidR="00D1582F" w:rsidRPr="00381421">
        <w:rPr>
          <w:rFonts w:eastAsia="Calibri" w:cs="Calibri"/>
          <w:b/>
          <w:bCs/>
          <w:spacing w:val="9"/>
          <w:sz w:val="20"/>
          <w:szCs w:val="20"/>
          <w:highlight w:val="yellow"/>
          <w:lang w:val="es-PE"/>
        </w:rPr>
        <w:t xml:space="preserve"> </w:t>
      </w:r>
      <w:r w:rsidR="00CB16A8" w:rsidRPr="00381421">
        <w:rPr>
          <w:rFonts w:eastAsia="Calibri" w:cs="Calibri"/>
          <w:b/>
          <w:bCs/>
          <w:spacing w:val="1"/>
          <w:sz w:val="20"/>
          <w:szCs w:val="20"/>
          <w:highlight w:val="yellow"/>
          <w:lang w:val="es-PE"/>
        </w:rPr>
        <w:t>O</w:t>
      </w:r>
      <w:r w:rsidR="00CB16A8" w:rsidRPr="00381421">
        <w:rPr>
          <w:rFonts w:eastAsia="Calibri" w:cs="Calibri"/>
          <w:b/>
          <w:bCs/>
          <w:spacing w:val="-4"/>
          <w:sz w:val="20"/>
          <w:szCs w:val="20"/>
          <w:highlight w:val="yellow"/>
          <w:lang w:val="es-PE"/>
        </w:rPr>
        <w:t>R</w:t>
      </w:r>
      <w:r w:rsidR="00CB16A8" w:rsidRPr="00381421">
        <w:rPr>
          <w:rFonts w:eastAsia="Calibri" w:cs="Calibri"/>
          <w:b/>
          <w:bCs/>
          <w:sz w:val="20"/>
          <w:szCs w:val="20"/>
          <w:highlight w:val="yellow"/>
          <w:lang w:val="es-PE"/>
        </w:rPr>
        <w:t>G</w:t>
      </w:r>
      <w:r w:rsidR="00CB16A8" w:rsidRPr="00381421">
        <w:rPr>
          <w:rFonts w:eastAsia="Calibri" w:cs="Calibri"/>
          <w:b/>
          <w:bCs/>
          <w:spacing w:val="-1"/>
          <w:sz w:val="20"/>
          <w:szCs w:val="20"/>
          <w:highlight w:val="yellow"/>
          <w:lang w:val="es-PE"/>
        </w:rPr>
        <w:t>AN</w:t>
      </w:r>
      <w:r w:rsidR="00CB16A8" w:rsidRPr="00381421">
        <w:rPr>
          <w:rFonts w:eastAsia="Calibri" w:cs="Calibri"/>
          <w:b/>
          <w:bCs/>
          <w:sz w:val="20"/>
          <w:szCs w:val="20"/>
          <w:highlight w:val="yellow"/>
          <w:lang w:val="es-PE"/>
        </w:rPr>
        <w:t>IZ</w:t>
      </w:r>
      <w:r w:rsidR="00CB16A8" w:rsidRPr="00381421">
        <w:rPr>
          <w:rFonts w:eastAsia="Calibri" w:cs="Calibri"/>
          <w:b/>
          <w:bCs/>
          <w:spacing w:val="-3"/>
          <w:sz w:val="20"/>
          <w:szCs w:val="20"/>
          <w:highlight w:val="yellow"/>
          <w:lang w:val="es-PE"/>
        </w:rPr>
        <w:t>AC</w:t>
      </w:r>
      <w:r w:rsidR="00CB16A8" w:rsidRPr="00381421">
        <w:rPr>
          <w:rFonts w:eastAsia="Calibri" w:cs="Calibri"/>
          <w:b/>
          <w:bCs/>
          <w:spacing w:val="-2"/>
          <w:sz w:val="20"/>
          <w:szCs w:val="20"/>
          <w:highlight w:val="yellow"/>
          <w:lang w:val="es-PE"/>
        </w:rPr>
        <w:t>I</w:t>
      </w:r>
      <w:r w:rsidR="00CB16A8" w:rsidRPr="00381421">
        <w:rPr>
          <w:rFonts w:eastAsia="Calibri" w:cs="Calibri"/>
          <w:b/>
          <w:bCs/>
          <w:spacing w:val="-1"/>
          <w:sz w:val="20"/>
          <w:szCs w:val="20"/>
          <w:highlight w:val="yellow"/>
          <w:lang w:val="es-PE"/>
        </w:rPr>
        <w:t>Ó</w:t>
      </w:r>
      <w:r w:rsidR="00CB16A8" w:rsidRPr="00381421">
        <w:rPr>
          <w:rFonts w:eastAsia="Calibri" w:cs="Calibri"/>
          <w:b/>
          <w:bCs/>
          <w:sz w:val="20"/>
          <w:szCs w:val="20"/>
          <w:highlight w:val="yellow"/>
          <w:lang w:val="es-PE"/>
        </w:rPr>
        <w:t>N</w:t>
      </w:r>
      <w:r w:rsidR="00CB16A8" w:rsidRPr="00381421">
        <w:rPr>
          <w:rFonts w:eastAsia="Calibri" w:cs="Calibri"/>
          <w:b/>
          <w:bCs/>
          <w:spacing w:val="-16"/>
          <w:sz w:val="20"/>
          <w:szCs w:val="20"/>
          <w:highlight w:val="yellow"/>
          <w:lang w:val="es-PE"/>
        </w:rPr>
        <w:t>…</w:t>
      </w:r>
      <w:r w:rsidR="00CB16A8" w:rsidRPr="00381421">
        <w:rPr>
          <w:rFonts w:eastAsia="Calibri" w:cs="Calibri"/>
          <w:b/>
          <w:spacing w:val="-1"/>
          <w:w w:val="103"/>
          <w:sz w:val="20"/>
          <w:szCs w:val="20"/>
          <w:highlight w:val="yellow"/>
          <w:lang w:val="es-PE"/>
        </w:rPr>
        <w:t>…………</w:t>
      </w:r>
      <w:r w:rsidR="008229FB" w:rsidRPr="00381421">
        <w:rPr>
          <w:rFonts w:eastAsia="Calibri" w:cs="Calibri"/>
          <w:b/>
          <w:spacing w:val="-1"/>
          <w:w w:val="103"/>
          <w:sz w:val="20"/>
          <w:szCs w:val="20"/>
          <w:highlight w:val="yellow"/>
          <w:lang w:val="es-PE"/>
        </w:rPr>
        <w:t xml:space="preserve">…………… </w:t>
      </w:r>
      <w:r w:rsidR="00CB16A8" w:rsidRPr="00381421">
        <w:rPr>
          <w:rFonts w:eastAsia="Calibri" w:cs="Calibri"/>
          <w:b/>
          <w:spacing w:val="-1"/>
          <w:w w:val="103"/>
          <w:sz w:val="20"/>
          <w:szCs w:val="20"/>
          <w:highlight w:val="yellow"/>
          <w:lang w:val="es-PE"/>
        </w:rPr>
        <w:t>………………………………………………………</w:t>
      </w:r>
      <w:proofErr w:type="gramStart"/>
      <w:r w:rsidR="00CB16A8" w:rsidRPr="00381421">
        <w:rPr>
          <w:rFonts w:eastAsia="Calibri" w:cs="Calibri"/>
          <w:b/>
          <w:spacing w:val="-1"/>
          <w:w w:val="103"/>
          <w:sz w:val="20"/>
          <w:szCs w:val="20"/>
          <w:highlight w:val="yellow"/>
          <w:lang w:val="es-PE"/>
        </w:rPr>
        <w:t>…….</w:t>
      </w:r>
      <w:proofErr w:type="gramEnd"/>
      <w:r w:rsidR="00CB16A8" w:rsidRPr="00381421">
        <w:rPr>
          <w:rFonts w:eastAsia="Calibri" w:cs="Calibri"/>
          <w:b/>
          <w:spacing w:val="-1"/>
          <w:w w:val="103"/>
          <w:sz w:val="20"/>
          <w:szCs w:val="20"/>
          <w:highlight w:val="yellow"/>
          <w:lang w:val="es-PE"/>
        </w:rPr>
        <w:t>.…. 11</w:t>
      </w:r>
    </w:p>
    <w:p w14:paraId="0C7F2289" w14:textId="3FD06F70" w:rsidR="00742B97" w:rsidRPr="00381421" w:rsidRDefault="00742B97" w:rsidP="00742B97">
      <w:pPr>
        <w:spacing w:before="4" w:after="0" w:line="240" w:lineRule="auto"/>
        <w:ind w:left="691" w:right="-20"/>
        <w:rPr>
          <w:rFonts w:eastAsia="Calibri" w:cs="Calibri"/>
          <w:sz w:val="20"/>
          <w:szCs w:val="20"/>
          <w:highlight w:val="yellow"/>
          <w:lang w:val="es-PE"/>
        </w:rPr>
      </w:pPr>
      <w:r w:rsidRPr="00381421">
        <w:rPr>
          <w:rFonts w:eastAsia="Calibri" w:cs="Calibri"/>
          <w:sz w:val="20"/>
          <w:szCs w:val="20"/>
          <w:highlight w:val="yellow"/>
          <w:lang w:val="es-PE"/>
        </w:rPr>
        <w:t xml:space="preserve">1.1.1 </w:t>
      </w:r>
      <w:r w:rsidR="00381421">
        <w:rPr>
          <w:rFonts w:eastAsia="Calibri" w:cs="Calibri"/>
          <w:sz w:val="20"/>
          <w:szCs w:val="20"/>
          <w:highlight w:val="yellow"/>
          <w:lang w:val="es-PE"/>
        </w:rPr>
        <w:t>Antecedentes de la empresa</w:t>
      </w:r>
    </w:p>
    <w:p w14:paraId="045C9027" w14:textId="77777777" w:rsidR="00742B97" w:rsidRPr="00381421" w:rsidRDefault="00742B97" w:rsidP="00742B97">
      <w:pPr>
        <w:spacing w:before="4" w:after="0" w:line="240" w:lineRule="auto"/>
        <w:ind w:left="691" w:right="-20"/>
        <w:rPr>
          <w:rFonts w:eastAsia="Calibri" w:cs="Calibri"/>
          <w:sz w:val="20"/>
          <w:szCs w:val="20"/>
          <w:highlight w:val="yellow"/>
          <w:lang w:val="es-PE"/>
        </w:rPr>
      </w:pPr>
      <w:r w:rsidRPr="00381421">
        <w:rPr>
          <w:rFonts w:eastAsia="Calibri" w:cs="Calibri"/>
          <w:sz w:val="20"/>
          <w:szCs w:val="20"/>
          <w:highlight w:val="yellow"/>
          <w:lang w:val="es-PE"/>
        </w:rPr>
        <w:t>1.1.2 Visión</w:t>
      </w:r>
    </w:p>
    <w:p w14:paraId="6E12EC5A" w14:textId="77777777" w:rsidR="00742B97" w:rsidRPr="00381421" w:rsidRDefault="00742B97" w:rsidP="00742B97">
      <w:pPr>
        <w:spacing w:before="4" w:after="0" w:line="240" w:lineRule="auto"/>
        <w:ind w:left="691" w:right="-20"/>
        <w:rPr>
          <w:rFonts w:eastAsia="Calibri" w:cs="Calibri"/>
          <w:sz w:val="20"/>
          <w:szCs w:val="20"/>
          <w:highlight w:val="yellow"/>
          <w:lang w:val="es-PE"/>
        </w:rPr>
      </w:pPr>
      <w:r w:rsidRPr="00381421">
        <w:rPr>
          <w:rFonts w:eastAsia="Calibri" w:cs="Calibri"/>
          <w:sz w:val="20"/>
          <w:szCs w:val="20"/>
          <w:highlight w:val="yellow"/>
          <w:lang w:val="es-PE"/>
        </w:rPr>
        <w:t>1.1.3 Misión</w:t>
      </w:r>
    </w:p>
    <w:p w14:paraId="67021DC6" w14:textId="77777777" w:rsidR="00543784" w:rsidRPr="00381421" w:rsidRDefault="00543784" w:rsidP="00742B97">
      <w:pPr>
        <w:spacing w:before="4" w:after="0" w:line="240" w:lineRule="auto"/>
        <w:ind w:left="691" w:right="-20"/>
        <w:rPr>
          <w:rFonts w:eastAsia="Calibri" w:cs="Calibri"/>
          <w:sz w:val="20"/>
          <w:szCs w:val="20"/>
          <w:highlight w:val="yellow"/>
          <w:lang w:val="es-PE"/>
        </w:rPr>
      </w:pPr>
      <w:r w:rsidRPr="00381421">
        <w:rPr>
          <w:rFonts w:eastAsia="Calibri" w:cs="Calibri"/>
          <w:sz w:val="20"/>
          <w:szCs w:val="20"/>
          <w:highlight w:val="yellow"/>
          <w:lang w:val="es-PE"/>
        </w:rPr>
        <w:t>1.1.4 Análisis FODA Tecnológico</w:t>
      </w:r>
    </w:p>
    <w:p w14:paraId="573D101E" w14:textId="77777777" w:rsidR="00742B97" w:rsidRPr="00381421" w:rsidRDefault="00742B97" w:rsidP="00742B97">
      <w:pPr>
        <w:spacing w:before="4" w:after="0" w:line="240" w:lineRule="auto"/>
        <w:ind w:left="691" w:right="-20"/>
        <w:rPr>
          <w:rFonts w:eastAsia="Calibri" w:cs="Calibri"/>
          <w:b/>
          <w:sz w:val="20"/>
          <w:szCs w:val="20"/>
          <w:highlight w:val="yellow"/>
          <w:lang w:val="es-PE"/>
        </w:rPr>
      </w:pPr>
      <w:r w:rsidRPr="00381421">
        <w:rPr>
          <w:rFonts w:eastAsia="Calibri" w:cs="Calibri"/>
          <w:sz w:val="20"/>
          <w:szCs w:val="20"/>
          <w:highlight w:val="yellow"/>
          <w:lang w:val="es-PE"/>
        </w:rPr>
        <w:t>1.1.</w:t>
      </w:r>
      <w:r w:rsidR="00543784" w:rsidRPr="00381421">
        <w:rPr>
          <w:rFonts w:eastAsia="Calibri" w:cs="Calibri"/>
          <w:sz w:val="20"/>
          <w:szCs w:val="20"/>
          <w:highlight w:val="yellow"/>
          <w:lang w:val="es-PE"/>
        </w:rPr>
        <w:t>5</w:t>
      </w:r>
      <w:r w:rsidRPr="00381421">
        <w:rPr>
          <w:rFonts w:eastAsia="Calibri" w:cs="Calibri"/>
          <w:sz w:val="20"/>
          <w:szCs w:val="20"/>
          <w:highlight w:val="yellow"/>
          <w:lang w:val="es-PE"/>
        </w:rPr>
        <w:t xml:space="preserve"> </w:t>
      </w:r>
      <w:r w:rsidR="00D95945" w:rsidRPr="00381421">
        <w:rPr>
          <w:rFonts w:eastAsia="Calibri" w:cs="Calibri"/>
          <w:b/>
          <w:sz w:val="20"/>
          <w:szCs w:val="20"/>
          <w:highlight w:val="yellow"/>
          <w:lang w:val="es-PE"/>
        </w:rPr>
        <w:t>Modelo de Negocio</w:t>
      </w:r>
    </w:p>
    <w:p w14:paraId="5CA02AE9" w14:textId="77777777" w:rsidR="00D95945" w:rsidRPr="00381421" w:rsidRDefault="00543784" w:rsidP="00742B97">
      <w:pPr>
        <w:spacing w:before="4" w:after="0" w:line="240" w:lineRule="auto"/>
        <w:ind w:left="691" w:right="-20"/>
        <w:rPr>
          <w:rFonts w:eastAsia="Calibri" w:cs="Calibri"/>
          <w:sz w:val="20"/>
          <w:szCs w:val="20"/>
          <w:highlight w:val="yellow"/>
          <w:lang w:val="es-PE"/>
        </w:rPr>
      </w:pPr>
      <w:r w:rsidRPr="00381421">
        <w:rPr>
          <w:rFonts w:eastAsia="Calibri" w:cs="Calibri"/>
          <w:sz w:val="20"/>
          <w:szCs w:val="20"/>
          <w:highlight w:val="yellow"/>
          <w:lang w:val="es-PE"/>
        </w:rPr>
        <w:t>1.1.</w:t>
      </w:r>
      <w:r w:rsidR="00D95945" w:rsidRPr="00381421">
        <w:rPr>
          <w:rFonts w:eastAsia="Calibri" w:cs="Calibri"/>
          <w:sz w:val="20"/>
          <w:szCs w:val="20"/>
          <w:highlight w:val="yellow"/>
          <w:lang w:val="es-PE"/>
        </w:rPr>
        <w:t>5.1 Organigrama de la empresa</w:t>
      </w:r>
    </w:p>
    <w:p w14:paraId="079B0896" w14:textId="156D24E9" w:rsidR="00543784" w:rsidRDefault="00D95945" w:rsidP="00742B97">
      <w:pPr>
        <w:spacing w:before="4" w:after="0" w:line="240" w:lineRule="auto"/>
        <w:ind w:left="691" w:right="-20"/>
        <w:rPr>
          <w:rFonts w:eastAsia="Calibri" w:cs="Calibri"/>
          <w:sz w:val="20"/>
          <w:szCs w:val="20"/>
          <w:highlight w:val="yellow"/>
          <w:lang w:val="es-PE"/>
        </w:rPr>
      </w:pPr>
      <w:r w:rsidRPr="00381421">
        <w:rPr>
          <w:rFonts w:eastAsia="Calibri" w:cs="Calibri"/>
          <w:sz w:val="20"/>
          <w:szCs w:val="20"/>
          <w:highlight w:val="yellow"/>
          <w:lang w:val="es-PE"/>
        </w:rPr>
        <w:t xml:space="preserve">1.1.5.2 </w:t>
      </w:r>
      <w:r w:rsidR="00543784" w:rsidRPr="00381421">
        <w:rPr>
          <w:rFonts w:eastAsia="Calibri" w:cs="Calibri"/>
          <w:sz w:val="20"/>
          <w:szCs w:val="20"/>
          <w:highlight w:val="yellow"/>
          <w:lang w:val="es-PE"/>
        </w:rPr>
        <w:t>Funciones de las principales áreas de la empresa</w:t>
      </w:r>
    </w:p>
    <w:p w14:paraId="172DC4EE" w14:textId="41FB16C3" w:rsidR="00281872" w:rsidRPr="00381421" w:rsidRDefault="00281872" w:rsidP="00742B97">
      <w:pPr>
        <w:spacing w:before="4" w:after="0" w:line="240" w:lineRule="auto"/>
        <w:ind w:left="691" w:right="-20"/>
        <w:rPr>
          <w:rFonts w:eastAsia="Calibri" w:cs="Calibri"/>
          <w:sz w:val="20"/>
          <w:szCs w:val="20"/>
          <w:highlight w:val="yellow"/>
          <w:lang w:val="es-PE"/>
        </w:rPr>
      </w:pPr>
      <w:r>
        <w:rPr>
          <w:rFonts w:eastAsia="Calibri" w:cs="Calibri"/>
          <w:sz w:val="20"/>
          <w:szCs w:val="20"/>
          <w:highlight w:val="yellow"/>
          <w:lang w:val="es-PE"/>
        </w:rPr>
        <w:t>1.1.5.3 Estrategias de Negocio</w:t>
      </w:r>
    </w:p>
    <w:p w14:paraId="61A51119" w14:textId="2B9BD641" w:rsidR="00543784" w:rsidRPr="00381421" w:rsidRDefault="00543784" w:rsidP="00742B97">
      <w:pPr>
        <w:spacing w:before="4" w:after="0" w:line="240" w:lineRule="auto"/>
        <w:ind w:left="691" w:right="-20"/>
        <w:rPr>
          <w:rFonts w:eastAsia="Calibri" w:cs="Calibri"/>
          <w:sz w:val="20"/>
          <w:szCs w:val="20"/>
          <w:highlight w:val="yellow"/>
          <w:lang w:val="es-PE"/>
        </w:rPr>
      </w:pPr>
      <w:r w:rsidRPr="00381421">
        <w:rPr>
          <w:rFonts w:eastAsia="Calibri" w:cs="Calibri"/>
          <w:sz w:val="20"/>
          <w:szCs w:val="20"/>
          <w:highlight w:val="yellow"/>
          <w:lang w:val="es-PE"/>
        </w:rPr>
        <w:t>1.1</w:t>
      </w:r>
      <w:r w:rsidR="00D95945" w:rsidRPr="00381421">
        <w:rPr>
          <w:rFonts w:eastAsia="Calibri" w:cs="Calibri"/>
          <w:sz w:val="20"/>
          <w:szCs w:val="20"/>
          <w:highlight w:val="yellow"/>
          <w:lang w:val="es-PE"/>
        </w:rPr>
        <w:t>.5.</w:t>
      </w:r>
      <w:r w:rsidR="00281872">
        <w:rPr>
          <w:rFonts w:eastAsia="Calibri" w:cs="Calibri"/>
          <w:sz w:val="20"/>
          <w:szCs w:val="20"/>
          <w:highlight w:val="yellow"/>
          <w:lang w:val="es-PE"/>
        </w:rPr>
        <w:t>4</w:t>
      </w:r>
      <w:r w:rsidR="00D95945" w:rsidRPr="00381421">
        <w:rPr>
          <w:rFonts w:eastAsia="Calibri" w:cs="Calibri"/>
          <w:sz w:val="20"/>
          <w:szCs w:val="20"/>
          <w:highlight w:val="yellow"/>
          <w:lang w:val="es-PE"/>
        </w:rPr>
        <w:t xml:space="preserve"> Plataformas Tecnológicas</w:t>
      </w:r>
    </w:p>
    <w:p w14:paraId="148DC52D" w14:textId="735C40E5" w:rsidR="00014667" w:rsidRPr="00381421" w:rsidRDefault="00014667" w:rsidP="00742B97">
      <w:pPr>
        <w:spacing w:before="4" w:after="0" w:line="240" w:lineRule="auto"/>
        <w:ind w:left="691" w:right="-20"/>
        <w:rPr>
          <w:rFonts w:eastAsia="Calibri" w:cs="Calibri"/>
          <w:sz w:val="20"/>
          <w:szCs w:val="20"/>
          <w:highlight w:val="yellow"/>
          <w:lang w:val="es-PE"/>
        </w:rPr>
      </w:pPr>
      <w:r w:rsidRPr="00381421">
        <w:rPr>
          <w:rFonts w:eastAsia="Calibri" w:cs="Calibri"/>
          <w:sz w:val="20"/>
          <w:szCs w:val="20"/>
          <w:highlight w:val="yellow"/>
          <w:lang w:val="es-PE"/>
        </w:rPr>
        <w:t>1.1.5.</w:t>
      </w:r>
      <w:r w:rsidR="00281872">
        <w:rPr>
          <w:rFonts w:eastAsia="Calibri" w:cs="Calibri"/>
          <w:sz w:val="20"/>
          <w:szCs w:val="20"/>
          <w:highlight w:val="yellow"/>
          <w:lang w:val="es-PE"/>
        </w:rPr>
        <w:t>5</w:t>
      </w:r>
      <w:r w:rsidRPr="00381421">
        <w:rPr>
          <w:rFonts w:eastAsia="Calibri" w:cs="Calibri"/>
          <w:sz w:val="20"/>
          <w:szCs w:val="20"/>
          <w:highlight w:val="yellow"/>
          <w:lang w:val="es-PE"/>
        </w:rPr>
        <w:t xml:space="preserve"> Mapa de Procesos (Bizagi </w:t>
      </w:r>
      <w:proofErr w:type="spellStart"/>
      <w:r w:rsidRPr="00381421">
        <w:rPr>
          <w:rFonts w:eastAsia="Calibri" w:cs="Calibri"/>
          <w:sz w:val="20"/>
          <w:szCs w:val="20"/>
          <w:highlight w:val="yellow"/>
          <w:lang w:val="es-PE"/>
        </w:rPr>
        <w:t>Modeler</w:t>
      </w:r>
      <w:proofErr w:type="spellEnd"/>
      <w:r w:rsidRPr="00381421">
        <w:rPr>
          <w:rFonts w:eastAsia="Calibri" w:cs="Calibri"/>
          <w:sz w:val="20"/>
          <w:szCs w:val="20"/>
          <w:highlight w:val="yellow"/>
          <w:lang w:val="es-PE"/>
        </w:rPr>
        <w:t>)</w:t>
      </w:r>
      <w:r w:rsidR="000F76DD" w:rsidRPr="00381421">
        <w:rPr>
          <w:rFonts w:eastAsia="Calibri" w:cs="Calibri"/>
          <w:sz w:val="20"/>
          <w:szCs w:val="20"/>
          <w:highlight w:val="yellow"/>
          <w:lang w:val="es-PE"/>
        </w:rPr>
        <w:t xml:space="preserve">, </w:t>
      </w:r>
      <w:r w:rsidR="00381421">
        <w:rPr>
          <w:rFonts w:eastAsia="Calibri" w:cs="Calibri"/>
          <w:sz w:val="20"/>
          <w:szCs w:val="20"/>
          <w:highlight w:val="yellow"/>
          <w:lang w:val="es-PE"/>
        </w:rPr>
        <w:t>AS IS</w:t>
      </w:r>
    </w:p>
    <w:p w14:paraId="1DD201B4" w14:textId="73960FA9" w:rsidR="00014667" w:rsidRPr="00381421" w:rsidRDefault="00543784" w:rsidP="00742B97">
      <w:pPr>
        <w:spacing w:before="4" w:after="0" w:line="240" w:lineRule="auto"/>
        <w:ind w:left="691" w:right="-20"/>
        <w:rPr>
          <w:rFonts w:eastAsia="Calibri" w:cs="Calibri"/>
          <w:sz w:val="20"/>
          <w:szCs w:val="20"/>
          <w:highlight w:val="yellow"/>
          <w:lang w:val="es-PE"/>
        </w:rPr>
      </w:pPr>
      <w:r w:rsidRPr="00381421">
        <w:rPr>
          <w:rFonts w:eastAsia="Calibri" w:cs="Calibri"/>
          <w:sz w:val="20"/>
          <w:szCs w:val="20"/>
          <w:highlight w:val="yellow"/>
          <w:lang w:val="es-PE"/>
        </w:rPr>
        <w:t>1.1.</w:t>
      </w:r>
      <w:r w:rsidR="00014667" w:rsidRPr="00381421">
        <w:rPr>
          <w:rFonts w:eastAsia="Calibri" w:cs="Calibri"/>
          <w:sz w:val="20"/>
          <w:szCs w:val="20"/>
          <w:highlight w:val="yellow"/>
          <w:lang w:val="es-PE"/>
        </w:rPr>
        <w:t>5.</w:t>
      </w:r>
      <w:r w:rsidR="00281872">
        <w:rPr>
          <w:rFonts w:eastAsia="Calibri" w:cs="Calibri"/>
          <w:sz w:val="20"/>
          <w:szCs w:val="20"/>
          <w:highlight w:val="yellow"/>
          <w:lang w:val="es-PE"/>
        </w:rPr>
        <w:t>6</w:t>
      </w:r>
      <w:r w:rsidR="00014667" w:rsidRPr="00381421">
        <w:rPr>
          <w:rFonts w:eastAsia="Calibri" w:cs="Calibri"/>
          <w:sz w:val="20"/>
          <w:szCs w:val="20"/>
          <w:highlight w:val="yellow"/>
          <w:lang w:val="es-PE"/>
        </w:rPr>
        <w:t xml:space="preserve"> Servicios TI (Tecnologías de Información)</w:t>
      </w:r>
    </w:p>
    <w:p w14:paraId="1C980C44" w14:textId="4FCE6EF4" w:rsidR="00543784" w:rsidRPr="00381421" w:rsidRDefault="00014667" w:rsidP="00742B97">
      <w:pPr>
        <w:spacing w:before="4" w:after="0" w:line="240" w:lineRule="auto"/>
        <w:ind w:left="691" w:right="-20"/>
        <w:rPr>
          <w:rFonts w:eastAsia="Calibri" w:cs="Calibri"/>
          <w:sz w:val="20"/>
          <w:szCs w:val="20"/>
          <w:highlight w:val="yellow"/>
          <w:lang w:val="es-PE"/>
        </w:rPr>
      </w:pPr>
      <w:r w:rsidRPr="00381421">
        <w:rPr>
          <w:rFonts w:eastAsia="Calibri" w:cs="Calibri"/>
          <w:sz w:val="20"/>
          <w:szCs w:val="20"/>
          <w:highlight w:val="yellow"/>
          <w:lang w:val="es-PE"/>
        </w:rPr>
        <w:t>1.1.5.</w:t>
      </w:r>
      <w:r w:rsidR="00281872">
        <w:rPr>
          <w:rFonts w:eastAsia="Calibri" w:cs="Calibri"/>
          <w:sz w:val="20"/>
          <w:szCs w:val="20"/>
          <w:highlight w:val="yellow"/>
          <w:lang w:val="es-PE"/>
        </w:rPr>
        <w:t>7</w:t>
      </w:r>
      <w:r w:rsidRPr="00381421">
        <w:rPr>
          <w:rFonts w:eastAsia="Calibri" w:cs="Calibri"/>
          <w:sz w:val="20"/>
          <w:szCs w:val="20"/>
          <w:highlight w:val="yellow"/>
          <w:lang w:val="es-PE"/>
        </w:rPr>
        <w:t xml:space="preserve"> Stakeholders Externos e Internos</w:t>
      </w:r>
      <w:r w:rsidR="00543784" w:rsidRPr="00381421">
        <w:rPr>
          <w:rFonts w:eastAsia="Calibri" w:cs="Calibri"/>
          <w:sz w:val="20"/>
          <w:szCs w:val="20"/>
          <w:highlight w:val="yellow"/>
          <w:lang w:val="es-PE"/>
        </w:rPr>
        <w:t xml:space="preserve"> </w:t>
      </w:r>
    </w:p>
    <w:p w14:paraId="101B572F" w14:textId="77777777" w:rsidR="004F52A8" w:rsidRPr="0044135C" w:rsidRDefault="004F52A8" w:rsidP="004F52A8">
      <w:pPr>
        <w:spacing w:before="4" w:after="0" w:line="240" w:lineRule="auto"/>
        <w:ind w:left="393" w:right="-20"/>
        <w:rPr>
          <w:rFonts w:eastAsia="Calibri" w:cs="Calibri"/>
          <w:b/>
          <w:bCs/>
          <w:spacing w:val="24"/>
          <w:sz w:val="20"/>
          <w:szCs w:val="20"/>
          <w:lang w:val="es-PE"/>
        </w:rPr>
      </w:pPr>
      <w:r w:rsidRPr="0044135C">
        <w:rPr>
          <w:rFonts w:eastAsia="Calibri" w:cs="Calibri"/>
          <w:b/>
          <w:bCs/>
          <w:sz w:val="20"/>
          <w:szCs w:val="20"/>
          <w:lang w:val="es-PE"/>
        </w:rPr>
        <w:t xml:space="preserve">1.2 </w:t>
      </w:r>
      <w:bookmarkStart w:id="0" w:name="_Hlk58356469"/>
      <w:r w:rsidRPr="0044135C">
        <w:rPr>
          <w:rFonts w:eastAsia="Calibri" w:cs="Calibri"/>
          <w:b/>
          <w:bCs/>
          <w:spacing w:val="24"/>
          <w:sz w:val="20"/>
          <w:szCs w:val="20"/>
          <w:lang w:val="es-PE"/>
        </w:rPr>
        <w:t>DIAGNÓSTICO SITUACIONAL DE LA EMPRESA Y SOLUCIÓN</w:t>
      </w:r>
      <w:bookmarkEnd w:id="0"/>
    </w:p>
    <w:p w14:paraId="03EC6EAF" w14:textId="77777777" w:rsidR="004F52A8" w:rsidRPr="0044135C" w:rsidRDefault="004F52A8" w:rsidP="004F52A8">
      <w:pPr>
        <w:spacing w:before="4" w:after="0" w:line="240" w:lineRule="auto"/>
        <w:ind w:left="393" w:right="-20"/>
        <w:rPr>
          <w:rFonts w:eastAsia="Calibri" w:cs="Calibri"/>
          <w:sz w:val="20"/>
          <w:szCs w:val="20"/>
          <w:lang w:val="es-PE"/>
        </w:rPr>
      </w:pPr>
      <w:r w:rsidRPr="0044135C">
        <w:rPr>
          <w:rFonts w:eastAsia="Calibri" w:cs="Calibri"/>
          <w:b/>
          <w:bCs/>
          <w:spacing w:val="24"/>
          <w:sz w:val="20"/>
          <w:szCs w:val="20"/>
          <w:lang w:val="es-PE"/>
        </w:rPr>
        <w:t xml:space="preserve">     </w:t>
      </w:r>
      <w:bookmarkStart w:id="1" w:name="_Hlk58356486"/>
      <w:r w:rsidRPr="0044135C">
        <w:rPr>
          <w:rFonts w:eastAsia="Calibri" w:cs="Calibri"/>
          <w:bCs/>
          <w:spacing w:val="24"/>
          <w:sz w:val="20"/>
          <w:szCs w:val="20"/>
          <w:lang w:val="es-PE"/>
        </w:rPr>
        <w:t>1.2.1</w:t>
      </w:r>
      <w:r w:rsidRPr="0044135C">
        <w:rPr>
          <w:rFonts w:eastAsia="Calibri" w:cs="Calibri"/>
          <w:b/>
          <w:bCs/>
          <w:spacing w:val="24"/>
          <w:sz w:val="20"/>
          <w:szCs w:val="20"/>
          <w:lang w:val="es-PE"/>
        </w:rPr>
        <w:t xml:space="preserve"> </w:t>
      </w:r>
      <w:r w:rsidRPr="0044135C">
        <w:rPr>
          <w:rFonts w:eastAsia="Calibri" w:cs="Calibri"/>
          <w:sz w:val="20"/>
          <w:szCs w:val="20"/>
          <w:lang w:val="es-PE"/>
        </w:rPr>
        <w:t>Análisis de la Problemática en cada una de las áreas de la empresa</w:t>
      </w:r>
    </w:p>
    <w:p w14:paraId="205EE36D" w14:textId="77777777" w:rsidR="004F52A8" w:rsidRPr="0044135C" w:rsidRDefault="004F52A8" w:rsidP="004F52A8">
      <w:pPr>
        <w:spacing w:before="4" w:after="0" w:line="240" w:lineRule="auto"/>
        <w:ind w:left="393" w:right="-20"/>
        <w:rPr>
          <w:rFonts w:eastAsia="Calibri" w:cs="Calibri"/>
          <w:sz w:val="20"/>
          <w:szCs w:val="20"/>
          <w:lang w:val="es-PE"/>
        </w:rPr>
      </w:pPr>
      <w:r w:rsidRPr="0044135C">
        <w:rPr>
          <w:rFonts w:eastAsia="Calibri" w:cs="Calibri"/>
          <w:sz w:val="20"/>
          <w:szCs w:val="20"/>
          <w:lang w:val="es-PE"/>
        </w:rPr>
        <w:t xml:space="preserve">        1.2.2    Alternativas de Solución (Ingeniería de Procesos)</w:t>
      </w:r>
    </w:p>
    <w:bookmarkEnd w:id="1"/>
    <w:p w14:paraId="73479ABF" w14:textId="77777777" w:rsidR="004F52A8" w:rsidRPr="0044135C" w:rsidRDefault="004F52A8" w:rsidP="004F52A8">
      <w:pPr>
        <w:spacing w:before="4" w:after="0" w:line="240" w:lineRule="auto"/>
        <w:ind w:left="393" w:right="-20"/>
        <w:rPr>
          <w:rFonts w:eastAsia="Calibri" w:cs="Calibri"/>
          <w:sz w:val="20"/>
          <w:szCs w:val="20"/>
          <w:lang w:val="es-PE"/>
        </w:rPr>
      </w:pPr>
      <w:r w:rsidRPr="0044135C">
        <w:rPr>
          <w:rFonts w:eastAsia="Calibri" w:cs="Calibri"/>
          <w:b/>
          <w:bCs/>
          <w:sz w:val="20"/>
          <w:szCs w:val="20"/>
          <w:lang w:val="es-PE"/>
        </w:rPr>
        <w:t xml:space="preserve">1.3 </w:t>
      </w:r>
      <w:r w:rsidRPr="0044135C">
        <w:rPr>
          <w:rFonts w:eastAsia="Calibri" w:cs="Calibri"/>
          <w:b/>
          <w:bCs/>
          <w:spacing w:val="24"/>
          <w:sz w:val="20"/>
          <w:szCs w:val="20"/>
          <w:lang w:val="es-PE"/>
        </w:rPr>
        <w:t>OBJETIVOS</w:t>
      </w:r>
      <w:r w:rsidRPr="0044135C">
        <w:rPr>
          <w:rFonts w:eastAsia="Calibri" w:cs="Calibri"/>
          <w:b/>
          <w:spacing w:val="-1"/>
          <w:w w:val="104"/>
          <w:sz w:val="20"/>
          <w:szCs w:val="20"/>
          <w:lang w:val="es-PE"/>
        </w:rPr>
        <w:t xml:space="preserve"> </w:t>
      </w:r>
      <w:r w:rsidR="001F371C" w:rsidRPr="0044135C">
        <w:rPr>
          <w:rFonts w:eastAsia="Calibri" w:cs="Calibri"/>
          <w:b/>
          <w:spacing w:val="-1"/>
          <w:w w:val="104"/>
          <w:sz w:val="20"/>
          <w:szCs w:val="20"/>
          <w:lang w:val="es-PE"/>
        </w:rPr>
        <w:t xml:space="preserve">Y ALCANCE </w:t>
      </w:r>
      <w:r w:rsidRPr="0044135C">
        <w:rPr>
          <w:rFonts w:eastAsia="Calibri" w:cs="Calibri"/>
          <w:b/>
          <w:spacing w:val="-1"/>
          <w:w w:val="104"/>
          <w:sz w:val="20"/>
          <w:szCs w:val="20"/>
          <w:lang w:val="es-PE"/>
        </w:rPr>
        <w:t>DEL PROYECTO</w:t>
      </w:r>
    </w:p>
    <w:p w14:paraId="1D087C89" w14:textId="77777777" w:rsidR="004F52A8" w:rsidRPr="0044135C" w:rsidRDefault="004F52A8" w:rsidP="004F52A8">
      <w:pPr>
        <w:spacing w:before="4" w:after="0" w:line="240" w:lineRule="auto"/>
        <w:ind w:left="691" w:right="-20"/>
        <w:rPr>
          <w:rFonts w:eastAsia="Calibri" w:cs="Calibri"/>
          <w:sz w:val="20"/>
          <w:szCs w:val="20"/>
          <w:lang w:val="es-PE"/>
        </w:rPr>
      </w:pPr>
      <w:r w:rsidRPr="0044135C">
        <w:rPr>
          <w:rFonts w:eastAsia="Calibri" w:cs="Calibri"/>
          <w:sz w:val="20"/>
          <w:szCs w:val="20"/>
          <w:lang w:val="es-PE"/>
        </w:rPr>
        <w:t xml:space="preserve">1.3.1 </w:t>
      </w:r>
      <w:r w:rsidRPr="0044135C">
        <w:rPr>
          <w:rFonts w:eastAsia="Calibri" w:cs="Calibri"/>
          <w:spacing w:val="7"/>
          <w:sz w:val="20"/>
          <w:szCs w:val="20"/>
          <w:lang w:val="es-PE"/>
        </w:rPr>
        <w:t>Objetivo</w:t>
      </w:r>
      <w:r w:rsidRPr="0044135C">
        <w:rPr>
          <w:rFonts w:eastAsia="Calibri" w:cs="Calibri"/>
          <w:spacing w:val="31"/>
          <w:sz w:val="20"/>
          <w:szCs w:val="20"/>
          <w:lang w:val="es-PE"/>
        </w:rPr>
        <w:t xml:space="preserve"> </w:t>
      </w:r>
      <w:r w:rsidRPr="0044135C">
        <w:rPr>
          <w:rFonts w:eastAsia="Calibri" w:cs="Calibri"/>
          <w:spacing w:val="1"/>
          <w:w w:val="103"/>
          <w:sz w:val="20"/>
          <w:szCs w:val="20"/>
          <w:lang w:val="es-PE"/>
        </w:rPr>
        <w:t>ge</w:t>
      </w:r>
      <w:r w:rsidRPr="0044135C">
        <w:rPr>
          <w:rFonts w:eastAsia="Calibri" w:cs="Calibri"/>
          <w:spacing w:val="2"/>
          <w:w w:val="103"/>
          <w:sz w:val="20"/>
          <w:szCs w:val="20"/>
          <w:lang w:val="es-PE"/>
        </w:rPr>
        <w:t>n</w:t>
      </w:r>
      <w:r w:rsidRPr="0044135C">
        <w:rPr>
          <w:rFonts w:eastAsia="Calibri" w:cs="Calibri"/>
          <w:w w:val="103"/>
          <w:sz w:val="20"/>
          <w:szCs w:val="20"/>
          <w:lang w:val="es-PE"/>
        </w:rPr>
        <w:t>e</w:t>
      </w:r>
      <w:r w:rsidRPr="0044135C">
        <w:rPr>
          <w:rFonts w:eastAsia="Calibri" w:cs="Calibri"/>
          <w:spacing w:val="-2"/>
          <w:w w:val="103"/>
          <w:sz w:val="20"/>
          <w:szCs w:val="20"/>
          <w:lang w:val="es-PE"/>
        </w:rPr>
        <w:t>r</w:t>
      </w:r>
      <w:r w:rsidRPr="0044135C">
        <w:rPr>
          <w:rFonts w:eastAsia="Calibri" w:cs="Calibri"/>
          <w:w w:val="103"/>
          <w:sz w:val="20"/>
          <w:szCs w:val="20"/>
          <w:lang w:val="es-PE"/>
        </w:rPr>
        <w:t>al</w:t>
      </w:r>
    </w:p>
    <w:p w14:paraId="699E6404" w14:textId="77777777" w:rsidR="004F52A8" w:rsidRPr="0044135C" w:rsidRDefault="004F52A8" w:rsidP="004F52A8">
      <w:pPr>
        <w:spacing w:before="4" w:after="0" w:line="240" w:lineRule="auto"/>
        <w:ind w:left="691" w:right="-20"/>
        <w:rPr>
          <w:rFonts w:eastAsia="Calibri" w:cs="Calibri"/>
          <w:w w:val="103"/>
          <w:sz w:val="20"/>
          <w:szCs w:val="20"/>
          <w:lang w:val="es-PE"/>
        </w:rPr>
      </w:pPr>
      <w:r w:rsidRPr="0044135C">
        <w:rPr>
          <w:rFonts w:eastAsia="Calibri" w:cs="Calibri"/>
          <w:sz w:val="20"/>
          <w:szCs w:val="20"/>
          <w:lang w:val="es-PE"/>
        </w:rPr>
        <w:t xml:space="preserve">1.3.2 </w:t>
      </w:r>
      <w:r w:rsidRPr="0044135C">
        <w:rPr>
          <w:rFonts w:eastAsia="Calibri" w:cs="Calibri"/>
          <w:spacing w:val="7"/>
          <w:sz w:val="20"/>
          <w:szCs w:val="20"/>
          <w:lang w:val="es-PE"/>
        </w:rPr>
        <w:t>Objetivos</w:t>
      </w:r>
      <w:r w:rsidRPr="0044135C">
        <w:rPr>
          <w:rFonts w:eastAsia="Calibri" w:cs="Calibri"/>
          <w:spacing w:val="31"/>
          <w:sz w:val="20"/>
          <w:szCs w:val="20"/>
          <w:lang w:val="es-PE"/>
        </w:rPr>
        <w:t xml:space="preserve"> </w:t>
      </w:r>
      <w:r w:rsidRPr="0044135C">
        <w:rPr>
          <w:rFonts w:eastAsia="Calibri" w:cs="Calibri"/>
          <w:spacing w:val="-1"/>
          <w:w w:val="103"/>
          <w:sz w:val="20"/>
          <w:szCs w:val="20"/>
          <w:lang w:val="es-PE"/>
        </w:rPr>
        <w:t>e</w:t>
      </w:r>
      <w:r w:rsidRPr="0044135C">
        <w:rPr>
          <w:rFonts w:eastAsia="Calibri" w:cs="Calibri"/>
          <w:spacing w:val="4"/>
          <w:w w:val="103"/>
          <w:sz w:val="20"/>
          <w:szCs w:val="20"/>
          <w:lang w:val="es-PE"/>
        </w:rPr>
        <w:t>s</w:t>
      </w:r>
      <w:r w:rsidRPr="0044135C">
        <w:rPr>
          <w:rFonts w:eastAsia="Calibri" w:cs="Calibri"/>
          <w:spacing w:val="2"/>
          <w:w w:val="103"/>
          <w:sz w:val="20"/>
          <w:szCs w:val="20"/>
          <w:lang w:val="es-PE"/>
        </w:rPr>
        <w:t>p</w:t>
      </w:r>
      <w:r w:rsidRPr="0044135C">
        <w:rPr>
          <w:rFonts w:eastAsia="Calibri" w:cs="Calibri"/>
          <w:spacing w:val="-1"/>
          <w:w w:val="103"/>
          <w:sz w:val="20"/>
          <w:szCs w:val="20"/>
          <w:lang w:val="es-PE"/>
        </w:rPr>
        <w:t>e</w:t>
      </w:r>
      <w:r w:rsidRPr="0044135C">
        <w:rPr>
          <w:rFonts w:eastAsia="Calibri" w:cs="Calibri"/>
          <w:spacing w:val="1"/>
          <w:w w:val="103"/>
          <w:sz w:val="20"/>
          <w:szCs w:val="20"/>
          <w:lang w:val="es-PE"/>
        </w:rPr>
        <w:t>c</w:t>
      </w:r>
      <w:r w:rsidRPr="0044135C">
        <w:rPr>
          <w:rFonts w:eastAsia="Calibri" w:cs="Calibri"/>
          <w:w w:val="103"/>
          <w:sz w:val="20"/>
          <w:szCs w:val="20"/>
          <w:lang w:val="es-PE"/>
        </w:rPr>
        <w:t>í</w:t>
      </w:r>
      <w:r w:rsidRPr="0044135C">
        <w:rPr>
          <w:rFonts w:eastAsia="Calibri" w:cs="Calibri"/>
          <w:spacing w:val="1"/>
          <w:w w:val="103"/>
          <w:sz w:val="20"/>
          <w:szCs w:val="20"/>
          <w:lang w:val="es-PE"/>
        </w:rPr>
        <w:t>fi</w:t>
      </w:r>
      <w:r w:rsidRPr="0044135C">
        <w:rPr>
          <w:rFonts w:eastAsia="Calibri" w:cs="Calibri"/>
          <w:spacing w:val="4"/>
          <w:w w:val="103"/>
          <w:sz w:val="20"/>
          <w:szCs w:val="20"/>
          <w:lang w:val="es-PE"/>
        </w:rPr>
        <w:t>c</w:t>
      </w:r>
      <w:r w:rsidRPr="0044135C">
        <w:rPr>
          <w:rFonts w:eastAsia="Calibri" w:cs="Calibri"/>
          <w:w w:val="103"/>
          <w:sz w:val="20"/>
          <w:szCs w:val="20"/>
          <w:lang w:val="es-PE"/>
        </w:rPr>
        <w:t>o</w:t>
      </w:r>
    </w:p>
    <w:p w14:paraId="7C6FDBE5" w14:textId="4555683A" w:rsidR="001F371C" w:rsidRPr="0044135C" w:rsidRDefault="001F371C" w:rsidP="004F52A8">
      <w:pPr>
        <w:spacing w:before="4" w:after="0" w:line="240" w:lineRule="auto"/>
        <w:ind w:left="691" w:right="-20"/>
        <w:rPr>
          <w:rFonts w:eastAsia="Calibri" w:cs="Calibri"/>
          <w:w w:val="103"/>
          <w:sz w:val="20"/>
          <w:szCs w:val="20"/>
          <w:lang w:val="es-PE"/>
        </w:rPr>
      </w:pPr>
      <w:r w:rsidRPr="0044135C">
        <w:rPr>
          <w:rFonts w:eastAsia="Calibri" w:cs="Calibri"/>
          <w:w w:val="103"/>
          <w:sz w:val="20"/>
          <w:szCs w:val="20"/>
          <w:lang w:val="es-PE"/>
        </w:rPr>
        <w:t>1.3.3 Alcance del Proyecto</w:t>
      </w:r>
    </w:p>
    <w:p w14:paraId="788C486B" w14:textId="3C8C803D" w:rsidR="00351798" w:rsidRPr="0044135C" w:rsidRDefault="00351798" w:rsidP="004F52A8">
      <w:pPr>
        <w:spacing w:before="4" w:after="0" w:line="240" w:lineRule="auto"/>
        <w:ind w:left="691" w:right="-20"/>
        <w:rPr>
          <w:rFonts w:eastAsia="Calibri" w:cs="Calibri"/>
          <w:w w:val="103"/>
          <w:sz w:val="20"/>
          <w:szCs w:val="20"/>
          <w:lang w:val="es-PE"/>
        </w:rPr>
      </w:pPr>
      <w:r w:rsidRPr="0044135C">
        <w:rPr>
          <w:rFonts w:eastAsia="Calibri" w:cs="Calibri"/>
          <w:w w:val="103"/>
          <w:sz w:val="20"/>
          <w:szCs w:val="20"/>
          <w:lang w:val="es-PE"/>
        </w:rPr>
        <w:t>1.3.4. Organización del Proyecto</w:t>
      </w:r>
    </w:p>
    <w:p w14:paraId="6A53D65A" w14:textId="77777777" w:rsidR="00887525" w:rsidRPr="0044135C" w:rsidRDefault="00887525" w:rsidP="00887525">
      <w:pPr>
        <w:spacing w:before="4" w:after="0" w:line="240" w:lineRule="auto"/>
        <w:ind w:left="393" w:right="-20"/>
        <w:rPr>
          <w:rFonts w:eastAsia="Calibri" w:cs="Calibri"/>
          <w:sz w:val="20"/>
          <w:szCs w:val="20"/>
          <w:lang w:val="es-PE"/>
        </w:rPr>
      </w:pPr>
      <w:r w:rsidRPr="0044135C">
        <w:rPr>
          <w:rFonts w:eastAsia="Calibri" w:cs="Calibri"/>
          <w:b/>
          <w:bCs/>
          <w:sz w:val="20"/>
          <w:szCs w:val="20"/>
          <w:lang w:val="es-PE"/>
        </w:rPr>
        <w:t xml:space="preserve">1.4 </w:t>
      </w:r>
      <w:r w:rsidRPr="0044135C">
        <w:rPr>
          <w:rFonts w:eastAsia="Calibri" w:cs="Calibri"/>
          <w:b/>
          <w:bCs/>
          <w:spacing w:val="24"/>
          <w:sz w:val="20"/>
          <w:szCs w:val="20"/>
          <w:lang w:val="es-PE"/>
        </w:rPr>
        <w:t>JUSTIFICACIÓN DEL PROYECTO</w:t>
      </w:r>
    </w:p>
    <w:p w14:paraId="2D5325C5" w14:textId="77777777" w:rsidR="00887525" w:rsidRPr="0044135C" w:rsidRDefault="00887525" w:rsidP="00887525">
      <w:pPr>
        <w:spacing w:before="4" w:after="0" w:line="240" w:lineRule="auto"/>
        <w:ind w:left="691" w:right="-20"/>
        <w:rPr>
          <w:rFonts w:eastAsia="Calibri" w:cs="Calibri"/>
          <w:sz w:val="20"/>
          <w:szCs w:val="20"/>
          <w:lang w:val="es-PE"/>
        </w:rPr>
      </w:pPr>
      <w:r w:rsidRPr="0044135C">
        <w:rPr>
          <w:rFonts w:eastAsia="Calibri" w:cs="Calibri"/>
          <w:sz w:val="20"/>
          <w:szCs w:val="20"/>
          <w:lang w:val="es-PE"/>
        </w:rPr>
        <w:t>1.4.1</w:t>
      </w:r>
      <w:r w:rsidRPr="0044135C">
        <w:rPr>
          <w:rFonts w:eastAsia="Calibri" w:cs="Calibri"/>
          <w:spacing w:val="19"/>
          <w:sz w:val="20"/>
          <w:szCs w:val="20"/>
          <w:lang w:val="es-PE"/>
        </w:rPr>
        <w:t xml:space="preserve"> </w:t>
      </w:r>
      <w:r w:rsidRPr="0044135C">
        <w:rPr>
          <w:rFonts w:eastAsia="Calibri" w:cs="Calibri"/>
          <w:spacing w:val="-4"/>
          <w:sz w:val="20"/>
          <w:szCs w:val="20"/>
          <w:lang w:val="es-PE"/>
        </w:rPr>
        <w:t xml:space="preserve">Justificación </w:t>
      </w:r>
      <w:r w:rsidRPr="0044135C">
        <w:rPr>
          <w:rFonts w:eastAsia="Calibri" w:cs="Calibri"/>
          <w:spacing w:val="-11"/>
          <w:w w:val="103"/>
          <w:sz w:val="20"/>
          <w:szCs w:val="20"/>
          <w:lang w:val="es-PE"/>
        </w:rPr>
        <w:t>T</w:t>
      </w:r>
      <w:r w:rsidRPr="0044135C">
        <w:rPr>
          <w:rFonts w:eastAsia="Calibri" w:cs="Calibri"/>
          <w:spacing w:val="-1"/>
          <w:w w:val="103"/>
          <w:sz w:val="20"/>
          <w:szCs w:val="20"/>
          <w:lang w:val="es-PE"/>
        </w:rPr>
        <w:t>é</w:t>
      </w:r>
      <w:r w:rsidRPr="0044135C">
        <w:rPr>
          <w:rFonts w:eastAsia="Calibri" w:cs="Calibri"/>
          <w:spacing w:val="4"/>
          <w:w w:val="103"/>
          <w:sz w:val="20"/>
          <w:szCs w:val="20"/>
          <w:lang w:val="es-PE"/>
        </w:rPr>
        <w:t>c</w:t>
      </w:r>
      <w:r w:rsidRPr="0044135C">
        <w:rPr>
          <w:rFonts w:eastAsia="Calibri" w:cs="Calibri"/>
          <w:w w:val="103"/>
          <w:sz w:val="20"/>
          <w:szCs w:val="20"/>
          <w:lang w:val="es-PE"/>
        </w:rPr>
        <w:t>ni</w:t>
      </w:r>
      <w:r w:rsidRPr="0044135C">
        <w:rPr>
          <w:rFonts w:eastAsia="Calibri" w:cs="Calibri"/>
          <w:spacing w:val="4"/>
          <w:w w:val="103"/>
          <w:sz w:val="20"/>
          <w:szCs w:val="20"/>
          <w:lang w:val="es-PE"/>
        </w:rPr>
        <w:t>c</w:t>
      </w:r>
      <w:r w:rsidRPr="0044135C">
        <w:rPr>
          <w:rFonts w:eastAsia="Calibri" w:cs="Calibri"/>
          <w:w w:val="103"/>
          <w:sz w:val="20"/>
          <w:szCs w:val="20"/>
          <w:lang w:val="es-PE"/>
        </w:rPr>
        <w:t xml:space="preserve">a </w:t>
      </w:r>
      <w:r w:rsidRPr="0044135C">
        <w:rPr>
          <w:rFonts w:eastAsia="Calibri" w:cs="Calibri"/>
          <w:color w:val="FF0000"/>
          <w:w w:val="103"/>
          <w:sz w:val="20"/>
          <w:szCs w:val="20"/>
          <w:lang w:val="es-PE"/>
        </w:rPr>
        <w:t xml:space="preserve"> </w:t>
      </w:r>
    </w:p>
    <w:p w14:paraId="69DCBFB2" w14:textId="77777777" w:rsidR="00887525" w:rsidRPr="0044135C" w:rsidRDefault="00887525" w:rsidP="00887525">
      <w:pPr>
        <w:spacing w:before="4" w:after="0" w:line="240" w:lineRule="auto"/>
        <w:ind w:left="691" w:right="-20"/>
        <w:rPr>
          <w:rFonts w:eastAsia="Calibri" w:cs="Calibri"/>
          <w:color w:val="FF0000"/>
          <w:sz w:val="20"/>
          <w:szCs w:val="20"/>
          <w:lang w:val="es-PE"/>
        </w:rPr>
      </w:pPr>
      <w:r w:rsidRPr="0044135C">
        <w:rPr>
          <w:rFonts w:eastAsia="Calibri" w:cs="Calibri"/>
          <w:sz w:val="20"/>
          <w:szCs w:val="20"/>
          <w:lang w:val="es-PE"/>
        </w:rPr>
        <w:t>1.4.2</w:t>
      </w:r>
      <w:r w:rsidRPr="0044135C">
        <w:rPr>
          <w:rFonts w:eastAsia="Calibri" w:cs="Calibri"/>
          <w:spacing w:val="19"/>
          <w:sz w:val="20"/>
          <w:szCs w:val="20"/>
          <w:lang w:val="es-PE"/>
        </w:rPr>
        <w:t xml:space="preserve"> </w:t>
      </w:r>
      <w:r w:rsidRPr="0044135C">
        <w:rPr>
          <w:rFonts w:eastAsia="Calibri" w:cs="Calibri"/>
          <w:spacing w:val="-4"/>
          <w:sz w:val="20"/>
          <w:szCs w:val="20"/>
          <w:lang w:val="es-PE"/>
        </w:rPr>
        <w:t xml:space="preserve">Justificación </w:t>
      </w:r>
      <w:r w:rsidRPr="0044135C">
        <w:rPr>
          <w:rFonts w:eastAsia="Calibri" w:cs="Calibri"/>
          <w:w w:val="103"/>
          <w:sz w:val="20"/>
          <w:szCs w:val="20"/>
          <w:lang w:val="es-PE"/>
        </w:rPr>
        <w:t>O</w:t>
      </w:r>
      <w:r w:rsidRPr="0044135C">
        <w:rPr>
          <w:rFonts w:eastAsia="Calibri" w:cs="Calibri"/>
          <w:spacing w:val="2"/>
          <w:w w:val="103"/>
          <w:sz w:val="20"/>
          <w:szCs w:val="20"/>
          <w:lang w:val="es-PE"/>
        </w:rPr>
        <w:t>p</w:t>
      </w:r>
      <w:r w:rsidRPr="0044135C">
        <w:rPr>
          <w:rFonts w:eastAsia="Calibri" w:cs="Calibri"/>
          <w:spacing w:val="1"/>
          <w:w w:val="103"/>
          <w:sz w:val="20"/>
          <w:szCs w:val="20"/>
          <w:lang w:val="es-PE"/>
        </w:rPr>
        <w:t>er</w:t>
      </w:r>
      <w:r w:rsidRPr="0044135C">
        <w:rPr>
          <w:rFonts w:eastAsia="Calibri" w:cs="Calibri"/>
          <w:w w:val="103"/>
          <w:sz w:val="20"/>
          <w:szCs w:val="20"/>
          <w:lang w:val="es-PE"/>
        </w:rPr>
        <w:t>a</w:t>
      </w:r>
      <w:r w:rsidRPr="0044135C">
        <w:rPr>
          <w:rFonts w:eastAsia="Calibri" w:cs="Calibri"/>
          <w:spacing w:val="1"/>
          <w:w w:val="103"/>
          <w:sz w:val="20"/>
          <w:szCs w:val="20"/>
          <w:lang w:val="es-PE"/>
        </w:rPr>
        <w:t>t</w:t>
      </w:r>
      <w:r w:rsidRPr="0044135C">
        <w:rPr>
          <w:rFonts w:eastAsia="Calibri" w:cs="Calibri"/>
          <w:w w:val="103"/>
          <w:sz w:val="20"/>
          <w:szCs w:val="20"/>
          <w:lang w:val="es-PE"/>
        </w:rPr>
        <w:t>i</w:t>
      </w:r>
      <w:r w:rsidRPr="0044135C">
        <w:rPr>
          <w:rFonts w:eastAsia="Calibri" w:cs="Calibri"/>
          <w:spacing w:val="-1"/>
          <w:w w:val="103"/>
          <w:sz w:val="20"/>
          <w:szCs w:val="20"/>
          <w:lang w:val="es-PE"/>
        </w:rPr>
        <w:t>v</w:t>
      </w:r>
      <w:r w:rsidRPr="0044135C">
        <w:rPr>
          <w:rFonts w:eastAsia="Calibri" w:cs="Calibri"/>
          <w:w w:val="103"/>
          <w:sz w:val="20"/>
          <w:szCs w:val="20"/>
          <w:lang w:val="es-PE"/>
        </w:rPr>
        <w:t xml:space="preserve">a </w:t>
      </w:r>
      <w:r w:rsidRPr="0044135C">
        <w:rPr>
          <w:rFonts w:eastAsia="Calibri" w:cs="Calibri"/>
          <w:color w:val="FF0000"/>
          <w:w w:val="103"/>
          <w:sz w:val="20"/>
          <w:szCs w:val="20"/>
          <w:lang w:val="es-PE"/>
        </w:rPr>
        <w:t xml:space="preserve"> </w:t>
      </w:r>
    </w:p>
    <w:p w14:paraId="7052B8E9" w14:textId="431F2396" w:rsidR="00887525" w:rsidRPr="0044135C" w:rsidRDefault="00887525" w:rsidP="004214B0">
      <w:pPr>
        <w:spacing w:before="4" w:after="0" w:line="240" w:lineRule="auto"/>
        <w:ind w:left="691" w:right="-20"/>
        <w:rPr>
          <w:rFonts w:eastAsia="Calibri" w:cs="Calibri"/>
          <w:sz w:val="20"/>
          <w:szCs w:val="20"/>
          <w:lang w:val="es-PE"/>
        </w:rPr>
      </w:pPr>
      <w:r w:rsidRPr="0044135C">
        <w:rPr>
          <w:rFonts w:eastAsia="Calibri" w:cs="Calibri"/>
          <w:sz w:val="20"/>
          <w:szCs w:val="20"/>
          <w:lang w:val="es-PE"/>
        </w:rPr>
        <w:t>1.4.3</w:t>
      </w:r>
      <w:r w:rsidRPr="0044135C">
        <w:rPr>
          <w:rFonts w:eastAsia="Calibri" w:cs="Calibri"/>
          <w:spacing w:val="19"/>
          <w:sz w:val="20"/>
          <w:szCs w:val="20"/>
          <w:lang w:val="es-PE"/>
        </w:rPr>
        <w:t xml:space="preserve"> </w:t>
      </w:r>
      <w:r w:rsidRPr="0044135C">
        <w:rPr>
          <w:rFonts w:eastAsia="Calibri" w:cs="Calibri"/>
          <w:spacing w:val="-4"/>
          <w:sz w:val="20"/>
          <w:szCs w:val="20"/>
          <w:lang w:val="es-PE"/>
        </w:rPr>
        <w:t xml:space="preserve">Justificación </w:t>
      </w:r>
      <w:r w:rsidRPr="0044135C">
        <w:rPr>
          <w:rFonts w:eastAsia="Calibri" w:cs="Calibri"/>
          <w:spacing w:val="-2"/>
          <w:w w:val="103"/>
          <w:sz w:val="20"/>
          <w:szCs w:val="20"/>
          <w:lang w:val="es-PE"/>
        </w:rPr>
        <w:t>E</w:t>
      </w:r>
      <w:r w:rsidRPr="0044135C">
        <w:rPr>
          <w:rFonts w:eastAsia="Calibri" w:cs="Calibri"/>
          <w:spacing w:val="4"/>
          <w:w w:val="103"/>
          <w:sz w:val="20"/>
          <w:szCs w:val="20"/>
          <w:lang w:val="es-PE"/>
        </w:rPr>
        <w:t>c</w:t>
      </w:r>
      <w:r w:rsidRPr="0044135C">
        <w:rPr>
          <w:rFonts w:eastAsia="Calibri" w:cs="Calibri"/>
          <w:spacing w:val="2"/>
          <w:w w:val="103"/>
          <w:sz w:val="20"/>
          <w:szCs w:val="20"/>
          <w:lang w:val="es-PE"/>
        </w:rPr>
        <w:t>onó</w:t>
      </w:r>
      <w:r w:rsidRPr="0044135C">
        <w:rPr>
          <w:rFonts w:eastAsia="Calibri" w:cs="Calibri"/>
          <w:w w:val="103"/>
          <w:sz w:val="20"/>
          <w:szCs w:val="20"/>
          <w:lang w:val="es-PE"/>
        </w:rPr>
        <w:t>m</w:t>
      </w:r>
      <w:r w:rsidRPr="0044135C">
        <w:rPr>
          <w:rFonts w:eastAsia="Calibri" w:cs="Calibri"/>
          <w:spacing w:val="1"/>
          <w:w w:val="103"/>
          <w:sz w:val="20"/>
          <w:szCs w:val="20"/>
          <w:lang w:val="es-PE"/>
        </w:rPr>
        <w:t>ic</w:t>
      </w:r>
      <w:r w:rsidRPr="0044135C">
        <w:rPr>
          <w:rFonts w:eastAsia="Calibri" w:cs="Calibri"/>
          <w:w w:val="103"/>
          <w:sz w:val="20"/>
          <w:szCs w:val="20"/>
          <w:lang w:val="es-PE"/>
        </w:rPr>
        <w:t>a</w:t>
      </w:r>
      <w:r w:rsidR="006F386E" w:rsidRPr="0044135C">
        <w:rPr>
          <w:rFonts w:eastAsia="Calibri" w:cs="Calibri"/>
          <w:w w:val="103"/>
          <w:sz w:val="20"/>
          <w:szCs w:val="20"/>
          <w:lang w:val="es-PE"/>
        </w:rPr>
        <w:t xml:space="preserve"> (Costo del Proyecto)</w:t>
      </w:r>
      <w:r w:rsidRPr="0044135C">
        <w:rPr>
          <w:rFonts w:eastAsia="Calibri" w:cs="Calibri"/>
          <w:w w:val="103"/>
          <w:sz w:val="20"/>
          <w:szCs w:val="20"/>
          <w:lang w:val="es-PE"/>
        </w:rPr>
        <w:t xml:space="preserve"> </w:t>
      </w:r>
      <w:r w:rsidRPr="0044135C">
        <w:rPr>
          <w:rFonts w:eastAsia="Calibri" w:cs="Calibri"/>
          <w:color w:val="FF0000"/>
          <w:w w:val="103"/>
          <w:sz w:val="20"/>
          <w:szCs w:val="20"/>
          <w:lang w:val="es-PE"/>
        </w:rPr>
        <w:t xml:space="preserve"> </w:t>
      </w:r>
    </w:p>
    <w:p w14:paraId="308CB06A" w14:textId="77777777" w:rsidR="004F52A8" w:rsidRPr="0044135C" w:rsidRDefault="004F52A8" w:rsidP="004F52A8">
      <w:pPr>
        <w:spacing w:before="4" w:after="0" w:line="240" w:lineRule="auto"/>
        <w:ind w:left="393" w:right="-20"/>
        <w:rPr>
          <w:rFonts w:eastAsia="Calibri" w:cs="Calibri"/>
          <w:sz w:val="20"/>
          <w:szCs w:val="20"/>
          <w:lang w:val="es-PE"/>
        </w:rPr>
      </w:pPr>
      <w:r w:rsidRPr="0044135C">
        <w:rPr>
          <w:rFonts w:eastAsia="Calibri" w:cs="Calibri"/>
          <w:b/>
          <w:bCs/>
          <w:sz w:val="20"/>
          <w:szCs w:val="20"/>
          <w:lang w:val="es-PE"/>
        </w:rPr>
        <w:t>1.</w:t>
      </w:r>
      <w:r w:rsidR="00887525" w:rsidRPr="0044135C">
        <w:rPr>
          <w:rFonts w:eastAsia="Calibri" w:cs="Calibri"/>
          <w:b/>
          <w:bCs/>
          <w:sz w:val="20"/>
          <w:szCs w:val="20"/>
          <w:lang w:val="es-PE"/>
        </w:rPr>
        <w:t>5</w:t>
      </w:r>
      <w:r w:rsidRPr="0044135C">
        <w:rPr>
          <w:rFonts w:eastAsia="Calibri" w:cs="Calibri"/>
          <w:b/>
          <w:bCs/>
          <w:sz w:val="20"/>
          <w:szCs w:val="20"/>
          <w:lang w:val="es-PE"/>
        </w:rPr>
        <w:t xml:space="preserve"> </w:t>
      </w:r>
      <w:r w:rsidR="00887525" w:rsidRPr="0044135C">
        <w:rPr>
          <w:rFonts w:eastAsia="Calibri" w:cs="Calibri"/>
          <w:b/>
          <w:bCs/>
          <w:spacing w:val="14"/>
          <w:sz w:val="20"/>
          <w:szCs w:val="20"/>
          <w:lang w:val="es-PE"/>
        </w:rPr>
        <w:t>REQUERIMIENTOS DEL PROYECTO</w:t>
      </w:r>
    </w:p>
    <w:p w14:paraId="2058B065" w14:textId="77777777" w:rsidR="00887525" w:rsidRPr="0044135C" w:rsidRDefault="004F52A8" w:rsidP="004F52A8">
      <w:pPr>
        <w:spacing w:before="4" w:after="0" w:line="240" w:lineRule="auto"/>
        <w:ind w:left="691" w:right="-20"/>
        <w:rPr>
          <w:rFonts w:eastAsia="Calibri" w:cs="Calibri"/>
          <w:w w:val="103"/>
          <w:sz w:val="20"/>
          <w:szCs w:val="20"/>
          <w:lang w:val="es-PE"/>
        </w:rPr>
      </w:pPr>
      <w:r w:rsidRPr="0044135C">
        <w:rPr>
          <w:rFonts w:eastAsia="Calibri" w:cs="Calibri"/>
          <w:sz w:val="20"/>
          <w:szCs w:val="20"/>
          <w:lang w:val="es-PE"/>
        </w:rPr>
        <w:t>1.</w:t>
      </w:r>
      <w:r w:rsidR="009A3A85" w:rsidRPr="0044135C">
        <w:rPr>
          <w:rFonts w:eastAsia="Calibri" w:cs="Calibri"/>
          <w:sz w:val="20"/>
          <w:szCs w:val="20"/>
          <w:lang w:val="es-PE"/>
        </w:rPr>
        <w:t>5</w:t>
      </w:r>
      <w:r w:rsidRPr="0044135C">
        <w:rPr>
          <w:rFonts w:eastAsia="Calibri" w:cs="Calibri"/>
          <w:sz w:val="20"/>
          <w:szCs w:val="20"/>
          <w:lang w:val="es-PE"/>
        </w:rPr>
        <w:t xml:space="preserve">.1 </w:t>
      </w:r>
      <w:r w:rsidR="00887525" w:rsidRPr="0044135C">
        <w:rPr>
          <w:rFonts w:eastAsia="Calibri" w:cs="Calibri"/>
          <w:spacing w:val="21"/>
          <w:sz w:val="20"/>
          <w:szCs w:val="20"/>
          <w:lang w:val="es-PE"/>
        </w:rPr>
        <w:t xml:space="preserve">Requerimientos de </w:t>
      </w:r>
      <w:r w:rsidRPr="0044135C">
        <w:rPr>
          <w:rFonts w:eastAsia="Calibri" w:cs="Calibri"/>
          <w:w w:val="103"/>
          <w:sz w:val="20"/>
          <w:szCs w:val="20"/>
          <w:lang w:val="es-PE"/>
        </w:rPr>
        <w:t>Hardware</w:t>
      </w:r>
    </w:p>
    <w:p w14:paraId="0573DD06" w14:textId="77777777" w:rsidR="004F52A8" w:rsidRPr="0044135C" w:rsidRDefault="00887525" w:rsidP="004F52A8">
      <w:pPr>
        <w:spacing w:before="4" w:after="0" w:line="240" w:lineRule="auto"/>
        <w:ind w:left="691" w:right="-20"/>
        <w:rPr>
          <w:rFonts w:eastAsia="Calibri" w:cs="Calibri"/>
          <w:sz w:val="20"/>
          <w:szCs w:val="20"/>
          <w:lang w:val="es-PE"/>
        </w:rPr>
      </w:pPr>
      <w:r w:rsidRPr="0044135C">
        <w:rPr>
          <w:rFonts w:eastAsia="Calibri" w:cs="Calibri"/>
          <w:w w:val="103"/>
          <w:sz w:val="20"/>
          <w:szCs w:val="20"/>
          <w:lang w:val="es-PE"/>
        </w:rPr>
        <w:t>1.</w:t>
      </w:r>
      <w:r w:rsidR="009A3A85" w:rsidRPr="0044135C">
        <w:rPr>
          <w:rFonts w:eastAsia="Calibri" w:cs="Calibri"/>
          <w:w w:val="103"/>
          <w:sz w:val="20"/>
          <w:szCs w:val="20"/>
          <w:lang w:val="es-PE"/>
        </w:rPr>
        <w:t>5</w:t>
      </w:r>
      <w:r w:rsidRPr="0044135C">
        <w:rPr>
          <w:rFonts w:eastAsia="Calibri" w:cs="Calibri"/>
          <w:w w:val="103"/>
          <w:sz w:val="20"/>
          <w:szCs w:val="20"/>
          <w:lang w:val="es-PE"/>
        </w:rPr>
        <w:t>.2 Requerimientos de Software</w:t>
      </w:r>
      <w:r w:rsidR="004F52A8" w:rsidRPr="0044135C">
        <w:rPr>
          <w:rFonts w:eastAsia="Calibri" w:cs="Calibri"/>
          <w:color w:val="FF0000"/>
          <w:w w:val="103"/>
          <w:sz w:val="20"/>
          <w:szCs w:val="20"/>
          <w:lang w:val="es-PE"/>
        </w:rPr>
        <w:t xml:space="preserve"> </w:t>
      </w:r>
    </w:p>
    <w:p w14:paraId="48F2E9D9" w14:textId="77777777" w:rsidR="004F52A8" w:rsidRPr="0044135C" w:rsidRDefault="004F52A8" w:rsidP="004F52A8">
      <w:pPr>
        <w:spacing w:before="4" w:after="0" w:line="240" w:lineRule="auto"/>
        <w:ind w:left="691" w:right="-20"/>
        <w:rPr>
          <w:rFonts w:eastAsia="Calibri" w:cs="Calibri"/>
          <w:color w:val="FF0000"/>
          <w:sz w:val="20"/>
          <w:szCs w:val="20"/>
          <w:lang w:val="es-PE"/>
        </w:rPr>
      </w:pPr>
      <w:r w:rsidRPr="0044135C">
        <w:rPr>
          <w:rFonts w:eastAsia="Calibri" w:cs="Calibri"/>
          <w:sz w:val="20"/>
          <w:szCs w:val="20"/>
          <w:lang w:val="es-PE"/>
        </w:rPr>
        <w:t>1.</w:t>
      </w:r>
      <w:r w:rsidR="009A3A85" w:rsidRPr="0044135C">
        <w:rPr>
          <w:rFonts w:eastAsia="Calibri" w:cs="Calibri"/>
          <w:sz w:val="20"/>
          <w:szCs w:val="20"/>
          <w:lang w:val="es-PE"/>
        </w:rPr>
        <w:t>5</w:t>
      </w:r>
      <w:r w:rsidRPr="0044135C">
        <w:rPr>
          <w:rFonts w:eastAsia="Calibri" w:cs="Calibri"/>
          <w:sz w:val="20"/>
          <w:szCs w:val="20"/>
          <w:lang w:val="es-PE"/>
        </w:rPr>
        <w:t xml:space="preserve">.2 </w:t>
      </w:r>
      <w:r w:rsidRPr="0044135C">
        <w:rPr>
          <w:rFonts w:eastAsia="Calibri" w:cs="Calibri"/>
          <w:spacing w:val="21"/>
          <w:sz w:val="20"/>
          <w:szCs w:val="20"/>
          <w:lang w:val="es-PE"/>
        </w:rPr>
        <w:t>Recursos</w:t>
      </w:r>
      <w:r w:rsidRPr="0044135C">
        <w:rPr>
          <w:rFonts w:eastAsia="Calibri" w:cs="Calibri"/>
          <w:spacing w:val="2"/>
          <w:w w:val="103"/>
          <w:sz w:val="20"/>
          <w:szCs w:val="20"/>
          <w:lang w:val="es-PE"/>
        </w:rPr>
        <w:t xml:space="preserve"> </w:t>
      </w:r>
      <w:r w:rsidRPr="0044135C">
        <w:rPr>
          <w:rFonts w:eastAsia="Calibri" w:cs="Calibri"/>
          <w:spacing w:val="4"/>
          <w:w w:val="103"/>
          <w:sz w:val="20"/>
          <w:szCs w:val="20"/>
          <w:lang w:val="es-PE"/>
        </w:rPr>
        <w:t xml:space="preserve">Humanos </w:t>
      </w:r>
      <w:r w:rsidRPr="0044135C">
        <w:rPr>
          <w:rFonts w:eastAsia="Calibri" w:cs="Calibri"/>
          <w:color w:val="FF0000"/>
          <w:spacing w:val="4"/>
          <w:w w:val="103"/>
          <w:sz w:val="20"/>
          <w:szCs w:val="20"/>
          <w:lang w:val="es-PE"/>
        </w:rPr>
        <w:t xml:space="preserve"> </w:t>
      </w:r>
    </w:p>
    <w:p w14:paraId="2A020C4A" w14:textId="77777777" w:rsidR="004F52A8" w:rsidRPr="0044135C" w:rsidRDefault="004F52A8" w:rsidP="00742B97">
      <w:pPr>
        <w:spacing w:before="4" w:after="0" w:line="240" w:lineRule="auto"/>
        <w:ind w:left="691" w:right="-20"/>
        <w:rPr>
          <w:rFonts w:eastAsia="Calibri" w:cs="Calibri"/>
          <w:sz w:val="20"/>
          <w:szCs w:val="20"/>
          <w:lang w:val="es-PE"/>
        </w:rPr>
      </w:pPr>
    </w:p>
    <w:p w14:paraId="2B9E4049" w14:textId="77777777" w:rsidR="00B307C6" w:rsidRPr="0044135C" w:rsidRDefault="00B307C6" w:rsidP="00B307C6">
      <w:pPr>
        <w:spacing w:before="4" w:after="0" w:line="240" w:lineRule="auto"/>
        <w:ind w:right="-20"/>
        <w:rPr>
          <w:rFonts w:eastAsia="Calibri" w:cs="Calibri"/>
          <w:sz w:val="20"/>
          <w:szCs w:val="20"/>
          <w:lang w:val="es-PE"/>
        </w:rPr>
      </w:pPr>
      <w:r w:rsidRPr="0044135C">
        <w:rPr>
          <w:rFonts w:eastAsia="Calibri" w:cs="Calibri"/>
          <w:b/>
          <w:bCs/>
          <w:spacing w:val="1"/>
          <w:w w:val="106"/>
          <w:sz w:val="20"/>
          <w:szCs w:val="20"/>
          <w:lang w:val="es-PE"/>
        </w:rPr>
        <w:t>2.    P</w:t>
      </w:r>
      <w:r w:rsidRPr="0044135C">
        <w:rPr>
          <w:rFonts w:eastAsia="Calibri" w:cs="Calibri"/>
          <w:b/>
          <w:bCs/>
          <w:spacing w:val="-3"/>
          <w:w w:val="106"/>
          <w:sz w:val="20"/>
          <w:szCs w:val="20"/>
          <w:lang w:val="es-PE"/>
        </w:rPr>
        <w:t>L</w:t>
      </w:r>
      <w:r w:rsidRPr="0044135C">
        <w:rPr>
          <w:rFonts w:eastAsia="Calibri" w:cs="Calibri"/>
          <w:b/>
          <w:bCs/>
          <w:spacing w:val="1"/>
          <w:w w:val="106"/>
          <w:sz w:val="20"/>
          <w:szCs w:val="20"/>
          <w:lang w:val="es-PE"/>
        </w:rPr>
        <w:t>A</w:t>
      </w:r>
      <w:r w:rsidRPr="0044135C">
        <w:rPr>
          <w:rFonts w:eastAsia="Calibri" w:cs="Calibri"/>
          <w:b/>
          <w:bCs/>
          <w:w w:val="106"/>
          <w:sz w:val="20"/>
          <w:szCs w:val="20"/>
          <w:lang w:val="es-PE"/>
        </w:rPr>
        <w:t>N</w:t>
      </w:r>
      <w:r w:rsidRPr="0044135C">
        <w:rPr>
          <w:rFonts w:eastAsia="Calibri" w:cs="Calibri"/>
          <w:b/>
          <w:bCs/>
          <w:spacing w:val="-2"/>
          <w:w w:val="106"/>
          <w:sz w:val="20"/>
          <w:szCs w:val="20"/>
          <w:lang w:val="es-PE"/>
        </w:rPr>
        <w:t>T</w:t>
      </w:r>
      <w:r w:rsidRPr="0044135C">
        <w:rPr>
          <w:rFonts w:eastAsia="Calibri" w:cs="Calibri"/>
          <w:b/>
          <w:bCs/>
          <w:spacing w:val="-4"/>
          <w:w w:val="106"/>
          <w:sz w:val="20"/>
          <w:szCs w:val="20"/>
          <w:lang w:val="es-PE"/>
        </w:rPr>
        <w:t>E</w:t>
      </w:r>
      <w:r w:rsidRPr="0044135C">
        <w:rPr>
          <w:rFonts w:eastAsia="Calibri" w:cs="Calibri"/>
          <w:b/>
          <w:bCs/>
          <w:spacing w:val="-1"/>
          <w:w w:val="106"/>
          <w:sz w:val="20"/>
          <w:szCs w:val="20"/>
          <w:lang w:val="es-PE"/>
        </w:rPr>
        <w:t>A</w:t>
      </w:r>
      <w:r w:rsidRPr="0044135C">
        <w:rPr>
          <w:rFonts w:eastAsia="Calibri" w:cs="Calibri"/>
          <w:b/>
          <w:bCs/>
          <w:spacing w:val="1"/>
          <w:w w:val="106"/>
          <w:sz w:val="20"/>
          <w:szCs w:val="20"/>
          <w:lang w:val="es-PE"/>
        </w:rPr>
        <w:t>M</w:t>
      </w:r>
      <w:r w:rsidRPr="0044135C">
        <w:rPr>
          <w:rFonts w:eastAsia="Calibri" w:cs="Calibri"/>
          <w:b/>
          <w:bCs/>
          <w:spacing w:val="-2"/>
          <w:w w:val="106"/>
          <w:sz w:val="20"/>
          <w:szCs w:val="20"/>
          <w:lang w:val="es-PE"/>
        </w:rPr>
        <w:t>I</w:t>
      </w:r>
      <w:r w:rsidRPr="0044135C">
        <w:rPr>
          <w:rFonts w:eastAsia="Calibri" w:cs="Calibri"/>
          <w:b/>
          <w:bCs/>
          <w:spacing w:val="1"/>
          <w:w w:val="106"/>
          <w:sz w:val="20"/>
          <w:szCs w:val="20"/>
          <w:lang w:val="es-PE"/>
        </w:rPr>
        <w:t>E</w:t>
      </w:r>
      <w:r w:rsidRPr="0044135C">
        <w:rPr>
          <w:rFonts w:eastAsia="Calibri" w:cs="Calibri"/>
          <w:b/>
          <w:bCs/>
          <w:w w:val="106"/>
          <w:sz w:val="20"/>
          <w:szCs w:val="20"/>
          <w:lang w:val="es-PE"/>
        </w:rPr>
        <w:t>N</w:t>
      </w:r>
      <w:r w:rsidRPr="0044135C">
        <w:rPr>
          <w:rFonts w:eastAsia="Calibri" w:cs="Calibri"/>
          <w:b/>
          <w:bCs/>
          <w:spacing w:val="-7"/>
          <w:w w:val="106"/>
          <w:sz w:val="20"/>
          <w:szCs w:val="20"/>
          <w:lang w:val="es-PE"/>
        </w:rPr>
        <w:t>T</w:t>
      </w:r>
      <w:r w:rsidRPr="0044135C">
        <w:rPr>
          <w:rFonts w:eastAsia="Calibri" w:cs="Calibri"/>
          <w:b/>
          <w:bCs/>
          <w:w w:val="106"/>
          <w:sz w:val="20"/>
          <w:szCs w:val="20"/>
          <w:lang w:val="es-PE"/>
        </w:rPr>
        <w:t>O DEL PROYECTO</w:t>
      </w:r>
      <w:r w:rsidR="00757F23" w:rsidRPr="0044135C">
        <w:rPr>
          <w:rFonts w:eastAsia="Calibri" w:cs="Calibri"/>
          <w:b/>
          <w:bCs/>
          <w:w w:val="106"/>
          <w:sz w:val="20"/>
          <w:szCs w:val="20"/>
          <w:lang w:val="es-PE"/>
        </w:rPr>
        <w:t xml:space="preserve"> (INGENIERIA DE PROCESOS)</w:t>
      </w:r>
    </w:p>
    <w:p w14:paraId="7114FC58" w14:textId="77777777" w:rsidR="00B307C6" w:rsidRPr="0044135C" w:rsidRDefault="00B307C6" w:rsidP="00B307C6">
      <w:pPr>
        <w:spacing w:before="1" w:after="0" w:line="240" w:lineRule="auto"/>
        <w:ind w:left="393" w:right="-20"/>
        <w:rPr>
          <w:rFonts w:eastAsia="Calibri" w:cs="Calibri"/>
          <w:b/>
          <w:bCs/>
          <w:spacing w:val="-1"/>
          <w:sz w:val="20"/>
          <w:szCs w:val="20"/>
          <w:lang w:val="es-PE"/>
        </w:rPr>
      </w:pPr>
      <w:r w:rsidRPr="0044135C">
        <w:rPr>
          <w:rFonts w:eastAsia="Calibri" w:cs="Calibri"/>
          <w:b/>
          <w:bCs/>
          <w:sz w:val="20"/>
          <w:szCs w:val="20"/>
          <w:lang w:val="es-PE"/>
        </w:rPr>
        <w:t xml:space="preserve">2.1 </w:t>
      </w:r>
      <w:r w:rsidRPr="0044135C">
        <w:rPr>
          <w:rFonts w:eastAsia="Calibri" w:cs="Calibri"/>
          <w:b/>
          <w:bCs/>
          <w:spacing w:val="14"/>
          <w:sz w:val="20"/>
          <w:szCs w:val="20"/>
          <w:lang w:val="es-PE"/>
        </w:rPr>
        <w:t>METODOLOGÍAS</w:t>
      </w:r>
      <w:r w:rsidRPr="0044135C">
        <w:rPr>
          <w:rFonts w:eastAsia="Calibri" w:cs="Calibri"/>
          <w:b/>
          <w:bCs/>
          <w:w w:val="106"/>
          <w:sz w:val="20"/>
          <w:szCs w:val="20"/>
          <w:lang w:val="es-PE"/>
        </w:rPr>
        <w:t xml:space="preserve"> </w:t>
      </w:r>
      <w:r w:rsidRPr="0044135C">
        <w:rPr>
          <w:rFonts w:eastAsia="Calibri" w:cs="Calibri"/>
          <w:b/>
          <w:bCs/>
          <w:spacing w:val="1"/>
          <w:w w:val="106"/>
          <w:sz w:val="20"/>
          <w:szCs w:val="20"/>
          <w:lang w:val="es-PE"/>
        </w:rPr>
        <w:t>DE</w:t>
      </w:r>
      <w:r w:rsidRPr="0044135C">
        <w:rPr>
          <w:rFonts w:eastAsia="Calibri" w:cs="Calibri"/>
          <w:b/>
          <w:bCs/>
          <w:spacing w:val="12"/>
          <w:sz w:val="20"/>
          <w:szCs w:val="20"/>
          <w:lang w:val="es-PE"/>
        </w:rPr>
        <w:t xml:space="preserve"> </w:t>
      </w:r>
      <w:r w:rsidRPr="0044135C">
        <w:rPr>
          <w:rFonts w:eastAsia="Calibri" w:cs="Calibri"/>
          <w:b/>
          <w:bCs/>
          <w:spacing w:val="-2"/>
          <w:sz w:val="20"/>
          <w:szCs w:val="20"/>
          <w:lang w:val="es-PE"/>
        </w:rPr>
        <w:t>I</w:t>
      </w:r>
      <w:r w:rsidRPr="0044135C">
        <w:rPr>
          <w:rFonts w:eastAsia="Calibri" w:cs="Calibri"/>
          <w:b/>
          <w:bCs/>
          <w:spacing w:val="-3"/>
          <w:sz w:val="20"/>
          <w:szCs w:val="20"/>
          <w:lang w:val="es-PE"/>
        </w:rPr>
        <w:t>M</w:t>
      </w:r>
      <w:r w:rsidRPr="0044135C">
        <w:rPr>
          <w:rFonts w:eastAsia="Calibri" w:cs="Calibri"/>
          <w:b/>
          <w:bCs/>
          <w:spacing w:val="1"/>
          <w:sz w:val="20"/>
          <w:szCs w:val="20"/>
          <w:lang w:val="es-PE"/>
        </w:rPr>
        <w:t>P</w:t>
      </w:r>
      <w:r w:rsidRPr="0044135C">
        <w:rPr>
          <w:rFonts w:eastAsia="Calibri" w:cs="Calibri"/>
          <w:b/>
          <w:bCs/>
          <w:spacing w:val="-1"/>
          <w:sz w:val="20"/>
          <w:szCs w:val="20"/>
          <w:lang w:val="es-PE"/>
        </w:rPr>
        <w:t>L</w:t>
      </w:r>
      <w:r w:rsidRPr="0044135C">
        <w:rPr>
          <w:rFonts w:eastAsia="Calibri" w:cs="Calibri"/>
          <w:b/>
          <w:bCs/>
          <w:sz w:val="20"/>
          <w:szCs w:val="20"/>
          <w:lang w:val="es-PE"/>
        </w:rPr>
        <w:t>E</w:t>
      </w:r>
      <w:r w:rsidRPr="0044135C">
        <w:rPr>
          <w:rFonts w:eastAsia="Calibri" w:cs="Calibri"/>
          <w:b/>
          <w:bCs/>
          <w:spacing w:val="-3"/>
          <w:sz w:val="20"/>
          <w:szCs w:val="20"/>
          <w:lang w:val="es-PE"/>
        </w:rPr>
        <w:t>M</w:t>
      </w:r>
      <w:r w:rsidRPr="0044135C">
        <w:rPr>
          <w:rFonts w:eastAsia="Calibri" w:cs="Calibri"/>
          <w:b/>
          <w:bCs/>
          <w:sz w:val="20"/>
          <w:szCs w:val="20"/>
          <w:lang w:val="es-PE"/>
        </w:rPr>
        <w:t>E</w:t>
      </w:r>
      <w:r w:rsidRPr="0044135C">
        <w:rPr>
          <w:rFonts w:eastAsia="Calibri" w:cs="Calibri"/>
          <w:b/>
          <w:bCs/>
          <w:spacing w:val="1"/>
          <w:sz w:val="20"/>
          <w:szCs w:val="20"/>
          <w:lang w:val="es-PE"/>
        </w:rPr>
        <w:t>N</w:t>
      </w:r>
      <w:r w:rsidRPr="0044135C">
        <w:rPr>
          <w:rFonts w:eastAsia="Calibri" w:cs="Calibri"/>
          <w:b/>
          <w:bCs/>
          <w:spacing w:val="-3"/>
          <w:sz w:val="20"/>
          <w:szCs w:val="20"/>
          <w:lang w:val="es-PE"/>
        </w:rPr>
        <w:t>TA</w:t>
      </w:r>
      <w:r w:rsidRPr="0044135C">
        <w:rPr>
          <w:rFonts w:eastAsia="Calibri" w:cs="Calibri"/>
          <w:b/>
          <w:bCs/>
          <w:spacing w:val="-1"/>
          <w:sz w:val="20"/>
          <w:szCs w:val="20"/>
          <w:lang w:val="es-PE"/>
        </w:rPr>
        <w:t>C</w:t>
      </w:r>
      <w:r w:rsidRPr="0044135C">
        <w:rPr>
          <w:rFonts w:eastAsia="Calibri" w:cs="Calibri"/>
          <w:b/>
          <w:bCs/>
          <w:spacing w:val="1"/>
          <w:sz w:val="20"/>
          <w:szCs w:val="20"/>
          <w:lang w:val="es-PE"/>
        </w:rPr>
        <w:t>I</w:t>
      </w:r>
      <w:r w:rsidRPr="0044135C">
        <w:rPr>
          <w:rFonts w:eastAsia="Calibri" w:cs="Calibri"/>
          <w:b/>
          <w:bCs/>
          <w:spacing w:val="-1"/>
          <w:sz w:val="20"/>
          <w:szCs w:val="20"/>
          <w:lang w:val="es-PE"/>
        </w:rPr>
        <w:t>ÓN DE INGENIERÍA DE PROCESOS</w:t>
      </w:r>
    </w:p>
    <w:p w14:paraId="4D21B547" w14:textId="77777777" w:rsidR="00B307C6" w:rsidRPr="0044135C" w:rsidRDefault="00B307C6" w:rsidP="00B307C6">
      <w:pPr>
        <w:spacing w:before="1" w:after="0" w:line="240" w:lineRule="auto"/>
        <w:ind w:left="393" w:right="-20"/>
        <w:rPr>
          <w:rFonts w:eastAsia="Calibri" w:cs="Calibri"/>
          <w:bCs/>
          <w:spacing w:val="-1"/>
          <w:sz w:val="20"/>
          <w:szCs w:val="20"/>
        </w:rPr>
      </w:pPr>
      <w:r w:rsidRPr="0044135C">
        <w:rPr>
          <w:rFonts w:eastAsia="Calibri" w:cs="Calibri"/>
          <w:b/>
          <w:bCs/>
          <w:spacing w:val="-1"/>
          <w:sz w:val="20"/>
          <w:szCs w:val="20"/>
          <w:lang w:val="es-PE"/>
        </w:rPr>
        <w:t xml:space="preserve">       </w:t>
      </w:r>
      <w:r w:rsidRPr="0044135C">
        <w:rPr>
          <w:rFonts w:eastAsia="Calibri" w:cs="Calibri"/>
          <w:bCs/>
          <w:spacing w:val="-1"/>
          <w:sz w:val="20"/>
          <w:szCs w:val="20"/>
        </w:rPr>
        <w:t xml:space="preserve">2.1.1 </w:t>
      </w:r>
      <w:proofErr w:type="spellStart"/>
      <w:r w:rsidRPr="0044135C">
        <w:rPr>
          <w:rFonts w:eastAsia="Calibri" w:cs="Calibri"/>
          <w:bCs/>
          <w:spacing w:val="-1"/>
          <w:sz w:val="20"/>
          <w:szCs w:val="20"/>
        </w:rPr>
        <w:t>Metodología</w:t>
      </w:r>
      <w:proofErr w:type="spellEnd"/>
      <w:r w:rsidRPr="0044135C">
        <w:rPr>
          <w:rFonts w:eastAsia="Calibri" w:cs="Calibri"/>
          <w:bCs/>
          <w:spacing w:val="-1"/>
          <w:sz w:val="20"/>
          <w:szCs w:val="20"/>
        </w:rPr>
        <w:t xml:space="preserve"> BPA</w:t>
      </w:r>
      <w:r w:rsidR="00C658B4" w:rsidRPr="0044135C">
        <w:rPr>
          <w:rFonts w:eastAsia="Calibri" w:cs="Calibri"/>
          <w:bCs/>
          <w:spacing w:val="-1"/>
          <w:sz w:val="20"/>
          <w:szCs w:val="20"/>
        </w:rPr>
        <w:t xml:space="preserve"> (</w:t>
      </w:r>
      <w:proofErr w:type="spellStart"/>
      <w:r w:rsidR="00C658B4" w:rsidRPr="0044135C">
        <w:rPr>
          <w:rFonts w:eastAsia="Calibri" w:cs="Calibri"/>
          <w:bCs/>
          <w:spacing w:val="-1"/>
          <w:sz w:val="20"/>
          <w:szCs w:val="20"/>
        </w:rPr>
        <w:t>Analisys</w:t>
      </w:r>
      <w:proofErr w:type="spellEnd"/>
      <w:r w:rsidR="00C658B4" w:rsidRPr="0044135C">
        <w:rPr>
          <w:rFonts w:eastAsia="Calibri" w:cs="Calibri"/>
          <w:bCs/>
          <w:spacing w:val="-1"/>
          <w:sz w:val="20"/>
          <w:szCs w:val="20"/>
        </w:rPr>
        <w:t xml:space="preserve"> Process Business)</w:t>
      </w:r>
    </w:p>
    <w:p w14:paraId="213441A2" w14:textId="77777777" w:rsidR="00B307C6" w:rsidRPr="0044135C" w:rsidRDefault="00B307C6" w:rsidP="00B307C6">
      <w:pPr>
        <w:spacing w:before="1" w:after="0" w:line="240" w:lineRule="auto"/>
        <w:ind w:left="393" w:right="-20"/>
        <w:rPr>
          <w:rFonts w:eastAsia="Calibri" w:cs="Calibri"/>
          <w:bCs/>
          <w:spacing w:val="-1"/>
          <w:sz w:val="20"/>
          <w:szCs w:val="20"/>
        </w:rPr>
      </w:pPr>
      <w:r w:rsidRPr="0044135C">
        <w:rPr>
          <w:rFonts w:eastAsia="Calibri" w:cs="Calibri"/>
          <w:bCs/>
          <w:spacing w:val="-1"/>
          <w:sz w:val="20"/>
          <w:szCs w:val="20"/>
        </w:rPr>
        <w:t xml:space="preserve">       2.1.2 </w:t>
      </w:r>
      <w:proofErr w:type="spellStart"/>
      <w:r w:rsidRPr="0044135C">
        <w:rPr>
          <w:rFonts w:eastAsia="Calibri" w:cs="Calibri"/>
          <w:bCs/>
          <w:spacing w:val="-1"/>
          <w:sz w:val="20"/>
          <w:szCs w:val="20"/>
        </w:rPr>
        <w:t>Metodología</w:t>
      </w:r>
      <w:proofErr w:type="spellEnd"/>
      <w:r w:rsidRPr="0044135C">
        <w:rPr>
          <w:rFonts w:eastAsia="Calibri" w:cs="Calibri"/>
          <w:bCs/>
          <w:spacing w:val="-1"/>
          <w:sz w:val="20"/>
          <w:szCs w:val="20"/>
        </w:rPr>
        <w:t xml:space="preserve"> BPM</w:t>
      </w:r>
      <w:r w:rsidR="00C658B4" w:rsidRPr="0044135C">
        <w:rPr>
          <w:rFonts w:eastAsia="Calibri" w:cs="Calibri"/>
          <w:bCs/>
          <w:spacing w:val="-1"/>
          <w:sz w:val="20"/>
          <w:szCs w:val="20"/>
        </w:rPr>
        <w:t xml:space="preserve"> (Management Process Business)</w:t>
      </w:r>
    </w:p>
    <w:p w14:paraId="188A86B8" w14:textId="77777777" w:rsidR="003267F2" w:rsidRPr="0044135C" w:rsidRDefault="00B307C6" w:rsidP="004F0335">
      <w:pPr>
        <w:spacing w:before="1" w:after="0" w:line="240" w:lineRule="auto"/>
        <w:ind w:left="393" w:right="-20"/>
        <w:rPr>
          <w:rFonts w:eastAsia="Calibri" w:cs="Calibri"/>
          <w:bCs/>
          <w:spacing w:val="-1"/>
          <w:sz w:val="20"/>
          <w:szCs w:val="20"/>
          <w:lang w:val="es-PE"/>
        </w:rPr>
      </w:pPr>
      <w:r w:rsidRPr="0044135C">
        <w:rPr>
          <w:rFonts w:eastAsia="Calibri" w:cs="Calibri"/>
          <w:bCs/>
          <w:spacing w:val="-1"/>
          <w:sz w:val="20"/>
          <w:szCs w:val="20"/>
        </w:rPr>
        <w:t xml:space="preserve">       </w:t>
      </w:r>
      <w:r w:rsidR="003267F2" w:rsidRPr="0044135C">
        <w:rPr>
          <w:rFonts w:eastAsia="Calibri" w:cs="Calibri"/>
          <w:bCs/>
          <w:spacing w:val="-1"/>
          <w:sz w:val="20"/>
          <w:szCs w:val="20"/>
          <w:lang w:val="es-PE"/>
        </w:rPr>
        <w:t xml:space="preserve">2.1.3 PHVA (PDCA) </w:t>
      </w:r>
    </w:p>
    <w:p w14:paraId="08938CF4" w14:textId="5D3A8216" w:rsidR="004F0335" w:rsidRPr="0044135C" w:rsidRDefault="00123412" w:rsidP="004F0335">
      <w:pPr>
        <w:spacing w:before="1" w:after="0" w:line="240" w:lineRule="auto"/>
        <w:ind w:left="393" w:right="-20"/>
        <w:rPr>
          <w:rFonts w:eastAsia="Calibri" w:cs="Calibri"/>
          <w:bCs/>
          <w:spacing w:val="-1"/>
          <w:sz w:val="20"/>
          <w:szCs w:val="20"/>
          <w:lang w:val="es-PE"/>
        </w:rPr>
      </w:pPr>
      <w:r w:rsidRPr="0044135C">
        <w:rPr>
          <w:rFonts w:eastAsia="Calibri" w:cs="Calibri"/>
          <w:bCs/>
          <w:spacing w:val="-1"/>
          <w:sz w:val="20"/>
          <w:szCs w:val="20"/>
          <w:lang w:val="es-PE"/>
        </w:rPr>
        <w:t xml:space="preserve">       </w:t>
      </w:r>
      <w:r w:rsidR="004F0335" w:rsidRPr="0044135C">
        <w:rPr>
          <w:rFonts w:eastAsia="Calibri" w:cs="Calibri"/>
          <w:bCs/>
          <w:spacing w:val="-1"/>
          <w:sz w:val="20"/>
          <w:szCs w:val="20"/>
          <w:lang w:val="es-PE"/>
        </w:rPr>
        <w:t>2.1.</w:t>
      </w:r>
      <w:r w:rsidR="00B80B5D" w:rsidRPr="0044135C">
        <w:rPr>
          <w:rFonts w:eastAsia="Calibri" w:cs="Calibri"/>
          <w:bCs/>
          <w:spacing w:val="-1"/>
          <w:sz w:val="20"/>
          <w:szCs w:val="20"/>
          <w:lang w:val="es-PE"/>
        </w:rPr>
        <w:t>4</w:t>
      </w:r>
      <w:r w:rsidR="004F0335" w:rsidRPr="0044135C">
        <w:rPr>
          <w:rFonts w:eastAsia="Calibri" w:cs="Calibri"/>
          <w:bCs/>
          <w:spacing w:val="-1"/>
          <w:sz w:val="20"/>
          <w:szCs w:val="20"/>
          <w:lang w:val="es-PE"/>
        </w:rPr>
        <w:t xml:space="preserve"> Metodología IDEF0, IDEF3</w:t>
      </w:r>
      <w:r w:rsidR="007D0EFD" w:rsidRPr="0044135C">
        <w:rPr>
          <w:rFonts w:eastAsia="Calibri" w:cs="Calibri"/>
          <w:bCs/>
          <w:spacing w:val="-1"/>
          <w:sz w:val="20"/>
          <w:szCs w:val="20"/>
          <w:lang w:val="es-PE"/>
        </w:rPr>
        <w:t xml:space="preserve"> (Modelado funcional de Procesos) del Mapa de Procesos</w:t>
      </w:r>
      <w:r w:rsidR="00A97574" w:rsidRPr="0044135C">
        <w:rPr>
          <w:rFonts w:eastAsia="Calibri" w:cs="Calibri"/>
          <w:bCs/>
          <w:spacing w:val="-1"/>
          <w:sz w:val="20"/>
          <w:szCs w:val="20"/>
          <w:lang w:val="es-PE"/>
        </w:rPr>
        <w:t xml:space="preserve"> TO BE</w:t>
      </w:r>
    </w:p>
    <w:p w14:paraId="1F932597" w14:textId="77777777" w:rsidR="004F52A8" w:rsidRPr="0044135C" w:rsidRDefault="004F52A8" w:rsidP="004F52A8">
      <w:pPr>
        <w:spacing w:before="4" w:after="0" w:line="240" w:lineRule="auto"/>
        <w:ind w:left="393" w:right="-20"/>
        <w:rPr>
          <w:rFonts w:eastAsia="Calibri" w:cs="Calibri"/>
          <w:sz w:val="20"/>
          <w:szCs w:val="20"/>
          <w:lang w:val="es-PE"/>
        </w:rPr>
      </w:pPr>
      <w:r w:rsidRPr="0044135C">
        <w:rPr>
          <w:rFonts w:eastAsia="Calibri" w:cs="Calibri"/>
          <w:b/>
          <w:bCs/>
          <w:sz w:val="20"/>
          <w:szCs w:val="20"/>
          <w:lang w:val="es-PE"/>
        </w:rPr>
        <w:t>2.2</w:t>
      </w:r>
      <w:r w:rsidRPr="0044135C">
        <w:rPr>
          <w:rFonts w:eastAsia="Calibri" w:cs="Calibri"/>
          <w:b/>
          <w:bCs/>
          <w:spacing w:val="14"/>
          <w:sz w:val="20"/>
          <w:szCs w:val="20"/>
          <w:lang w:val="es-PE"/>
        </w:rPr>
        <w:t xml:space="preserve"> </w:t>
      </w:r>
      <w:r w:rsidRPr="0044135C">
        <w:rPr>
          <w:rFonts w:eastAsia="Calibri" w:cs="Calibri"/>
          <w:b/>
          <w:bCs/>
          <w:spacing w:val="1"/>
          <w:w w:val="106"/>
          <w:sz w:val="20"/>
          <w:szCs w:val="20"/>
          <w:lang w:val="es-PE"/>
        </w:rPr>
        <w:t>A</w:t>
      </w:r>
      <w:r w:rsidRPr="0044135C">
        <w:rPr>
          <w:rFonts w:eastAsia="Calibri" w:cs="Calibri"/>
          <w:b/>
          <w:bCs/>
          <w:spacing w:val="-2"/>
          <w:w w:val="106"/>
          <w:sz w:val="20"/>
          <w:szCs w:val="20"/>
          <w:lang w:val="es-PE"/>
        </w:rPr>
        <w:t>D</w:t>
      </w:r>
      <w:r w:rsidRPr="0044135C">
        <w:rPr>
          <w:rFonts w:eastAsia="Calibri" w:cs="Calibri"/>
          <w:b/>
          <w:bCs/>
          <w:spacing w:val="-1"/>
          <w:w w:val="106"/>
          <w:sz w:val="20"/>
          <w:szCs w:val="20"/>
          <w:lang w:val="es-PE"/>
        </w:rPr>
        <w:t>M</w:t>
      </w:r>
      <w:r w:rsidRPr="0044135C">
        <w:rPr>
          <w:rFonts w:eastAsia="Calibri" w:cs="Calibri"/>
          <w:b/>
          <w:bCs/>
          <w:w w:val="106"/>
          <w:sz w:val="20"/>
          <w:szCs w:val="20"/>
          <w:lang w:val="es-PE"/>
        </w:rPr>
        <w:t>IN</w:t>
      </w:r>
      <w:r w:rsidRPr="0044135C">
        <w:rPr>
          <w:rFonts w:eastAsia="Calibri" w:cs="Calibri"/>
          <w:b/>
          <w:bCs/>
          <w:spacing w:val="-2"/>
          <w:w w:val="106"/>
          <w:sz w:val="20"/>
          <w:szCs w:val="20"/>
          <w:lang w:val="es-PE"/>
        </w:rPr>
        <w:t>I</w:t>
      </w:r>
      <w:r w:rsidRPr="0044135C">
        <w:rPr>
          <w:rFonts w:eastAsia="Calibri" w:cs="Calibri"/>
          <w:b/>
          <w:bCs/>
          <w:spacing w:val="-1"/>
          <w:w w:val="106"/>
          <w:sz w:val="20"/>
          <w:szCs w:val="20"/>
          <w:lang w:val="es-PE"/>
        </w:rPr>
        <w:t>S</w:t>
      </w:r>
      <w:r w:rsidRPr="0044135C">
        <w:rPr>
          <w:rFonts w:eastAsia="Calibri" w:cs="Calibri"/>
          <w:b/>
          <w:bCs/>
          <w:spacing w:val="-2"/>
          <w:w w:val="106"/>
          <w:sz w:val="20"/>
          <w:szCs w:val="20"/>
          <w:lang w:val="es-PE"/>
        </w:rPr>
        <w:t>T</w:t>
      </w:r>
      <w:r w:rsidRPr="0044135C">
        <w:rPr>
          <w:rFonts w:eastAsia="Calibri" w:cs="Calibri"/>
          <w:b/>
          <w:bCs/>
          <w:spacing w:val="-1"/>
          <w:w w:val="106"/>
          <w:sz w:val="20"/>
          <w:szCs w:val="20"/>
          <w:lang w:val="es-PE"/>
        </w:rPr>
        <w:t>R</w:t>
      </w:r>
      <w:r w:rsidRPr="0044135C">
        <w:rPr>
          <w:rFonts w:eastAsia="Calibri" w:cs="Calibri"/>
          <w:b/>
          <w:bCs/>
          <w:spacing w:val="-3"/>
          <w:w w:val="106"/>
          <w:sz w:val="20"/>
          <w:szCs w:val="20"/>
          <w:lang w:val="es-PE"/>
        </w:rPr>
        <w:t>A</w:t>
      </w:r>
      <w:r w:rsidRPr="0044135C">
        <w:rPr>
          <w:rFonts w:eastAsia="Calibri" w:cs="Calibri"/>
          <w:b/>
          <w:bCs/>
          <w:spacing w:val="2"/>
          <w:w w:val="106"/>
          <w:sz w:val="20"/>
          <w:szCs w:val="20"/>
          <w:lang w:val="es-PE"/>
        </w:rPr>
        <w:t>C</w:t>
      </w:r>
      <w:r w:rsidRPr="0044135C">
        <w:rPr>
          <w:rFonts w:eastAsia="Calibri" w:cs="Calibri"/>
          <w:b/>
          <w:bCs/>
          <w:w w:val="106"/>
          <w:sz w:val="20"/>
          <w:szCs w:val="20"/>
          <w:lang w:val="es-PE"/>
        </w:rPr>
        <w:t>I</w:t>
      </w:r>
      <w:r w:rsidRPr="0044135C">
        <w:rPr>
          <w:rFonts w:eastAsia="Calibri" w:cs="Calibri"/>
          <w:b/>
          <w:bCs/>
          <w:spacing w:val="-2"/>
          <w:w w:val="106"/>
          <w:sz w:val="20"/>
          <w:szCs w:val="20"/>
          <w:lang w:val="es-PE"/>
        </w:rPr>
        <w:t>Ó</w:t>
      </w:r>
      <w:r w:rsidRPr="0044135C">
        <w:rPr>
          <w:rFonts w:eastAsia="Calibri" w:cs="Calibri"/>
          <w:b/>
          <w:bCs/>
          <w:w w:val="106"/>
          <w:sz w:val="20"/>
          <w:szCs w:val="20"/>
          <w:lang w:val="es-PE"/>
        </w:rPr>
        <w:t>N</w:t>
      </w:r>
      <w:r w:rsidRPr="0044135C">
        <w:rPr>
          <w:rFonts w:eastAsia="Calibri" w:cs="Calibri"/>
          <w:b/>
          <w:bCs/>
          <w:spacing w:val="2"/>
          <w:w w:val="106"/>
          <w:sz w:val="20"/>
          <w:szCs w:val="20"/>
          <w:lang w:val="es-PE"/>
        </w:rPr>
        <w:t xml:space="preserve"> </w:t>
      </w:r>
      <w:r w:rsidRPr="0044135C">
        <w:rPr>
          <w:rFonts w:eastAsia="Calibri" w:cs="Calibri"/>
          <w:b/>
          <w:bCs/>
          <w:spacing w:val="-2"/>
          <w:sz w:val="20"/>
          <w:szCs w:val="20"/>
          <w:lang w:val="es-PE"/>
        </w:rPr>
        <w:t>D</w:t>
      </w:r>
      <w:r w:rsidRPr="0044135C">
        <w:rPr>
          <w:rFonts w:eastAsia="Calibri" w:cs="Calibri"/>
          <w:b/>
          <w:bCs/>
          <w:sz w:val="20"/>
          <w:szCs w:val="20"/>
          <w:lang w:val="es-PE"/>
        </w:rPr>
        <w:t>E</w:t>
      </w:r>
      <w:r w:rsidR="00123412" w:rsidRPr="0044135C">
        <w:rPr>
          <w:rFonts w:eastAsia="Calibri" w:cs="Calibri"/>
          <w:b/>
          <w:bCs/>
          <w:sz w:val="20"/>
          <w:szCs w:val="20"/>
          <w:lang w:val="es-PE"/>
        </w:rPr>
        <w:t>L</w:t>
      </w:r>
      <w:r w:rsidRPr="0044135C">
        <w:rPr>
          <w:rFonts w:eastAsia="Calibri" w:cs="Calibri"/>
          <w:b/>
          <w:bCs/>
          <w:spacing w:val="12"/>
          <w:sz w:val="20"/>
          <w:szCs w:val="20"/>
          <w:lang w:val="es-PE"/>
        </w:rPr>
        <w:t xml:space="preserve"> </w:t>
      </w:r>
      <w:r w:rsidRPr="0044135C">
        <w:rPr>
          <w:rFonts w:eastAsia="Calibri" w:cs="Calibri"/>
          <w:b/>
          <w:bCs/>
          <w:spacing w:val="-1"/>
          <w:sz w:val="20"/>
          <w:szCs w:val="20"/>
          <w:lang w:val="es-PE"/>
        </w:rPr>
        <w:t>PR</w:t>
      </w:r>
      <w:r w:rsidRPr="0044135C">
        <w:rPr>
          <w:rFonts w:eastAsia="Calibri" w:cs="Calibri"/>
          <w:b/>
          <w:bCs/>
          <w:spacing w:val="-6"/>
          <w:sz w:val="20"/>
          <w:szCs w:val="20"/>
          <w:lang w:val="es-PE"/>
        </w:rPr>
        <w:t>O</w:t>
      </w:r>
      <w:r w:rsidRPr="0044135C">
        <w:rPr>
          <w:rFonts w:eastAsia="Calibri" w:cs="Calibri"/>
          <w:b/>
          <w:bCs/>
          <w:spacing w:val="1"/>
          <w:sz w:val="20"/>
          <w:szCs w:val="20"/>
          <w:lang w:val="es-PE"/>
        </w:rPr>
        <w:t>Y</w:t>
      </w:r>
      <w:r w:rsidRPr="0044135C">
        <w:rPr>
          <w:rFonts w:eastAsia="Calibri" w:cs="Calibri"/>
          <w:b/>
          <w:bCs/>
          <w:spacing w:val="-2"/>
          <w:sz w:val="20"/>
          <w:szCs w:val="20"/>
          <w:lang w:val="es-PE"/>
        </w:rPr>
        <w:t>E</w:t>
      </w:r>
      <w:r w:rsidRPr="0044135C">
        <w:rPr>
          <w:rFonts w:eastAsia="Calibri" w:cs="Calibri"/>
          <w:b/>
          <w:bCs/>
          <w:spacing w:val="-1"/>
          <w:sz w:val="20"/>
          <w:szCs w:val="20"/>
          <w:lang w:val="es-PE"/>
        </w:rPr>
        <w:t>C</w:t>
      </w:r>
      <w:r w:rsidRPr="0044135C">
        <w:rPr>
          <w:rFonts w:eastAsia="Calibri" w:cs="Calibri"/>
          <w:b/>
          <w:bCs/>
          <w:spacing w:val="-5"/>
          <w:sz w:val="20"/>
          <w:szCs w:val="20"/>
          <w:lang w:val="es-PE"/>
        </w:rPr>
        <w:t>T</w:t>
      </w:r>
      <w:r w:rsidRPr="0044135C">
        <w:rPr>
          <w:rFonts w:eastAsia="Calibri" w:cs="Calibri"/>
          <w:b/>
          <w:bCs/>
          <w:sz w:val="20"/>
          <w:szCs w:val="20"/>
          <w:lang w:val="es-PE"/>
        </w:rPr>
        <w:t>O</w:t>
      </w:r>
    </w:p>
    <w:p w14:paraId="6B15C721" w14:textId="77777777" w:rsidR="004F52A8" w:rsidRPr="0044135C" w:rsidRDefault="004F52A8" w:rsidP="004F52A8">
      <w:pPr>
        <w:spacing w:before="4" w:after="0" w:line="240" w:lineRule="auto"/>
        <w:ind w:left="672" w:right="-20"/>
        <w:rPr>
          <w:rFonts w:eastAsia="Calibri" w:cs="Calibri"/>
          <w:sz w:val="20"/>
          <w:szCs w:val="20"/>
          <w:lang w:val="es-PE"/>
        </w:rPr>
      </w:pPr>
      <w:r w:rsidRPr="0044135C">
        <w:rPr>
          <w:rFonts w:eastAsia="Calibri" w:cs="Calibri"/>
          <w:sz w:val="20"/>
          <w:szCs w:val="20"/>
          <w:lang w:val="es-PE"/>
        </w:rPr>
        <w:t>2.2.1</w:t>
      </w:r>
      <w:r w:rsidRPr="0044135C">
        <w:rPr>
          <w:rFonts w:eastAsia="Calibri" w:cs="Calibri"/>
          <w:spacing w:val="19"/>
          <w:sz w:val="20"/>
          <w:szCs w:val="20"/>
          <w:lang w:val="es-PE"/>
        </w:rPr>
        <w:t xml:space="preserve"> </w:t>
      </w:r>
      <w:r w:rsidR="00F873C5" w:rsidRPr="0044135C">
        <w:rPr>
          <w:rFonts w:eastAsia="Calibri" w:cs="Calibri"/>
          <w:spacing w:val="-3"/>
          <w:sz w:val="20"/>
          <w:szCs w:val="20"/>
          <w:lang w:val="es-PE"/>
        </w:rPr>
        <w:t>Organización</w:t>
      </w:r>
      <w:r w:rsidR="00F873C5" w:rsidRPr="0044135C">
        <w:rPr>
          <w:rFonts w:eastAsia="Calibri" w:cs="Calibri"/>
          <w:sz w:val="20"/>
          <w:szCs w:val="20"/>
          <w:lang w:val="es-PE"/>
        </w:rPr>
        <w:t xml:space="preserve"> </w:t>
      </w:r>
      <w:r w:rsidR="00F873C5" w:rsidRPr="0044135C">
        <w:rPr>
          <w:rFonts w:eastAsia="Calibri" w:cs="Calibri"/>
          <w:spacing w:val="3"/>
          <w:sz w:val="20"/>
          <w:szCs w:val="20"/>
          <w:lang w:val="es-PE"/>
        </w:rPr>
        <w:t>del</w:t>
      </w:r>
      <w:r w:rsidRPr="0044135C">
        <w:rPr>
          <w:rFonts w:eastAsia="Calibri" w:cs="Calibri"/>
          <w:spacing w:val="11"/>
          <w:sz w:val="20"/>
          <w:szCs w:val="20"/>
          <w:lang w:val="es-PE"/>
        </w:rPr>
        <w:t xml:space="preserve"> </w:t>
      </w:r>
      <w:r w:rsidRPr="0044135C">
        <w:rPr>
          <w:rFonts w:eastAsia="Calibri" w:cs="Calibri"/>
          <w:spacing w:val="1"/>
          <w:w w:val="103"/>
          <w:sz w:val="20"/>
          <w:szCs w:val="20"/>
          <w:lang w:val="es-PE"/>
        </w:rPr>
        <w:t>P</w:t>
      </w:r>
      <w:r w:rsidRPr="0044135C">
        <w:rPr>
          <w:rFonts w:eastAsia="Calibri" w:cs="Calibri"/>
          <w:spacing w:val="-2"/>
          <w:w w:val="103"/>
          <w:sz w:val="20"/>
          <w:szCs w:val="20"/>
          <w:lang w:val="es-PE"/>
        </w:rPr>
        <w:t>r</w:t>
      </w:r>
      <w:r w:rsidRPr="0044135C">
        <w:rPr>
          <w:rFonts w:eastAsia="Calibri" w:cs="Calibri"/>
          <w:spacing w:val="2"/>
          <w:w w:val="103"/>
          <w:sz w:val="20"/>
          <w:szCs w:val="20"/>
          <w:lang w:val="es-PE"/>
        </w:rPr>
        <w:t>o</w:t>
      </w:r>
      <w:r w:rsidRPr="0044135C">
        <w:rPr>
          <w:rFonts w:eastAsia="Calibri" w:cs="Calibri"/>
          <w:spacing w:val="1"/>
          <w:w w:val="103"/>
          <w:sz w:val="20"/>
          <w:szCs w:val="20"/>
          <w:lang w:val="es-PE"/>
        </w:rPr>
        <w:t>y</w:t>
      </w:r>
      <w:r w:rsidRPr="0044135C">
        <w:rPr>
          <w:rFonts w:eastAsia="Calibri" w:cs="Calibri"/>
          <w:spacing w:val="-1"/>
          <w:w w:val="103"/>
          <w:sz w:val="20"/>
          <w:szCs w:val="20"/>
          <w:lang w:val="es-PE"/>
        </w:rPr>
        <w:t>e</w:t>
      </w:r>
      <w:r w:rsidRPr="0044135C">
        <w:rPr>
          <w:rFonts w:eastAsia="Calibri" w:cs="Calibri"/>
          <w:spacing w:val="1"/>
          <w:w w:val="103"/>
          <w:sz w:val="20"/>
          <w:szCs w:val="20"/>
          <w:lang w:val="es-PE"/>
        </w:rPr>
        <w:t>ct</w:t>
      </w:r>
      <w:r w:rsidRPr="0044135C">
        <w:rPr>
          <w:rFonts w:eastAsia="Calibri" w:cs="Calibri"/>
          <w:w w:val="103"/>
          <w:sz w:val="20"/>
          <w:szCs w:val="20"/>
          <w:lang w:val="es-PE"/>
        </w:rPr>
        <w:t xml:space="preserve">o </w:t>
      </w:r>
      <w:r w:rsidRPr="0044135C">
        <w:rPr>
          <w:rFonts w:eastAsia="Calibri" w:cs="Calibri"/>
          <w:color w:val="FF0000"/>
          <w:w w:val="103"/>
          <w:sz w:val="20"/>
          <w:szCs w:val="20"/>
          <w:lang w:val="es-PE"/>
        </w:rPr>
        <w:t xml:space="preserve"> </w:t>
      </w:r>
    </w:p>
    <w:p w14:paraId="3D851C73" w14:textId="77777777" w:rsidR="004F52A8" w:rsidRPr="0044135C" w:rsidRDefault="004F52A8" w:rsidP="004F52A8">
      <w:pPr>
        <w:spacing w:before="4" w:after="0" w:line="240" w:lineRule="auto"/>
        <w:ind w:left="672" w:right="-20"/>
        <w:rPr>
          <w:rFonts w:eastAsia="Calibri" w:cs="Calibri"/>
          <w:color w:val="FF0000"/>
          <w:w w:val="103"/>
          <w:sz w:val="20"/>
          <w:szCs w:val="20"/>
          <w:lang w:val="es-PE"/>
        </w:rPr>
      </w:pPr>
      <w:r w:rsidRPr="0044135C">
        <w:rPr>
          <w:rFonts w:eastAsia="Calibri" w:cs="Calibri"/>
          <w:sz w:val="20"/>
          <w:szCs w:val="20"/>
          <w:lang w:val="es-PE"/>
        </w:rPr>
        <w:t>2.2.2</w:t>
      </w:r>
      <w:r w:rsidRPr="0044135C">
        <w:rPr>
          <w:rFonts w:eastAsia="Calibri" w:cs="Calibri"/>
          <w:spacing w:val="17"/>
          <w:sz w:val="20"/>
          <w:szCs w:val="20"/>
          <w:lang w:val="es-PE"/>
        </w:rPr>
        <w:t xml:space="preserve"> </w:t>
      </w:r>
      <w:r w:rsidR="00123412" w:rsidRPr="0044135C">
        <w:rPr>
          <w:rFonts w:eastAsia="Calibri" w:cs="Calibri"/>
          <w:spacing w:val="1"/>
          <w:sz w:val="20"/>
          <w:szCs w:val="20"/>
          <w:lang w:val="es-PE"/>
        </w:rPr>
        <w:t xml:space="preserve">Roles de los Integrantes </w:t>
      </w:r>
      <w:r w:rsidR="00F873C5" w:rsidRPr="0044135C">
        <w:rPr>
          <w:rFonts w:eastAsia="Calibri" w:cs="Calibri"/>
          <w:spacing w:val="1"/>
          <w:sz w:val="20"/>
          <w:szCs w:val="20"/>
          <w:lang w:val="es-PE"/>
        </w:rPr>
        <w:t>del Proyecto</w:t>
      </w:r>
      <w:r w:rsidRPr="0044135C">
        <w:rPr>
          <w:rFonts w:eastAsia="Calibri" w:cs="Calibri"/>
          <w:w w:val="103"/>
          <w:sz w:val="20"/>
          <w:szCs w:val="20"/>
          <w:lang w:val="es-PE"/>
        </w:rPr>
        <w:t xml:space="preserve"> </w:t>
      </w:r>
      <w:r w:rsidRPr="0044135C">
        <w:rPr>
          <w:rFonts w:eastAsia="Calibri" w:cs="Calibri"/>
          <w:color w:val="FF0000"/>
          <w:w w:val="103"/>
          <w:sz w:val="20"/>
          <w:szCs w:val="20"/>
          <w:lang w:val="es-PE"/>
        </w:rPr>
        <w:t xml:space="preserve"> </w:t>
      </w:r>
    </w:p>
    <w:p w14:paraId="36A12B24" w14:textId="77777777" w:rsidR="0016582A" w:rsidRPr="0044135C" w:rsidRDefault="0016582A" w:rsidP="004F52A8">
      <w:pPr>
        <w:spacing w:before="4" w:after="0" w:line="240" w:lineRule="auto"/>
        <w:ind w:left="672" w:right="-20"/>
        <w:rPr>
          <w:rFonts w:eastAsia="Calibri" w:cs="Calibri"/>
          <w:color w:val="000000" w:themeColor="text1"/>
          <w:w w:val="103"/>
          <w:sz w:val="20"/>
          <w:szCs w:val="20"/>
          <w:lang w:val="es-PE"/>
        </w:rPr>
      </w:pPr>
      <w:r w:rsidRPr="0044135C">
        <w:rPr>
          <w:rFonts w:eastAsia="Calibri" w:cs="Calibri"/>
          <w:color w:val="000000" w:themeColor="text1"/>
          <w:w w:val="103"/>
          <w:sz w:val="20"/>
          <w:szCs w:val="20"/>
          <w:lang w:val="es-PE"/>
        </w:rPr>
        <w:t>2.2.3 Diagrama Gantt (Ms Project)</w:t>
      </w:r>
    </w:p>
    <w:p w14:paraId="6000C2DE" w14:textId="77777777" w:rsidR="004F52A8" w:rsidRPr="0044135C" w:rsidRDefault="004F52A8" w:rsidP="004F52A8">
      <w:pPr>
        <w:spacing w:before="4" w:after="0" w:line="240" w:lineRule="auto"/>
        <w:ind w:left="672" w:right="-20"/>
        <w:rPr>
          <w:rFonts w:eastAsia="Calibri" w:cs="Calibri"/>
          <w:color w:val="FF0000"/>
          <w:sz w:val="20"/>
          <w:szCs w:val="20"/>
          <w:lang w:val="es-PE"/>
        </w:rPr>
      </w:pPr>
      <w:r w:rsidRPr="0044135C">
        <w:rPr>
          <w:rFonts w:eastAsia="Calibri" w:cs="Calibri"/>
          <w:sz w:val="20"/>
          <w:szCs w:val="20"/>
          <w:lang w:val="es-PE"/>
        </w:rPr>
        <w:t>2.2.</w:t>
      </w:r>
      <w:r w:rsidR="0016582A" w:rsidRPr="0044135C">
        <w:rPr>
          <w:rFonts w:eastAsia="Calibri" w:cs="Calibri"/>
          <w:sz w:val="20"/>
          <w:szCs w:val="20"/>
          <w:lang w:val="es-PE"/>
        </w:rPr>
        <w:t>4</w:t>
      </w:r>
      <w:r w:rsidRPr="0044135C">
        <w:rPr>
          <w:rFonts w:eastAsia="Calibri" w:cs="Calibri"/>
          <w:sz w:val="20"/>
          <w:szCs w:val="20"/>
          <w:lang w:val="es-PE"/>
        </w:rPr>
        <w:t xml:space="preserve"> </w:t>
      </w:r>
      <w:r w:rsidR="00F873C5" w:rsidRPr="0044135C">
        <w:rPr>
          <w:rFonts w:eastAsia="Calibri" w:cs="Calibri"/>
          <w:sz w:val="20"/>
          <w:szCs w:val="20"/>
          <w:lang w:val="es-PE"/>
        </w:rPr>
        <w:t>Matriz de Riesgos</w:t>
      </w:r>
      <w:r w:rsidRPr="0044135C">
        <w:rPr>
          <w:rFonts w:eastAsia="Calibri" w:cs="Calibri"/>
          <w:sz w:val="20"/>
          <w:szCs w:val="20"/>
          <w:lang w:val="es-PE"/>
        </w:rPr>
        <w:t xml:space="preserve">  </w:t>
      </w:r>
      <w:r w:rsidRPr="0044135C">
        <w:rPr>
          <w:rFonts w:eastAsia="Calibri" w:cs="Calibri"/>
          <w:color w:val="FF0000"/>
          <w:sz w:val="20"/>
          <w:szCs w:val="20"/>
          <w:lang w:val="es-PE"/>
        </w:rPr>
        <w:t xml:space="preserve"> </w:t>
      </w:r>
    </w:p>
    <w:p w14:paraId="1840A0BB" w14:textId="6A999646" w:rsidR="003D29C5" w:rsidRPr="0044135C" w:rsidRDefault="004F0335" w:rsidP="003D29C5">
      <w:pPr>
        <w:spacing w:before="4" w:after="0" w:line="240" w:lineRule="auto"/>
        <w:ind w:right="-20"/>
        <w:rPr>
          <w:rFonts w:eastAsia="Calibri" w:cs="Calibri"/>
          <w:sz w:val="20"/>
          <w:szCs w:val="20"/>
          <w:lang w:val="es-PE"/>
        </w:rPr>
      </w:pPr>
      <w:r w:rsidRPr="0044135C">
        <w:rPr>
          <w:rFonts w:eastAsia="Calibri" w:cs="Calibri"/>
          <w:b/>
          <w:bCs/>
          <w:spacing w:val="1"/>
          <w:w w:val="106"/>
          <w:sz w:val="20"/>
          <w:szCs w:val="20"/>
          <w:lang w:val="es-PE"/>
        </w:rPr>
        <w:t xml:space="preserve">3. </w:t>
      </w:r>
      <w:r w:rsidR="007D0EFD" w:rsidRPr="0044135C">
        <w:rPr>
          <w:rFonts w:eastAsia="Calibri" w:cs="Calibri"/>
          <w:b/>
          <w:bCs/>
          <w:spacing w:val="1"/>
          <w:w w:val="106"/>
          <w:sz w:val="20"/>
          <w:szCs w:val="20"/>
          <w:lang w:val="es-PE"/>
        </w:rPr>
        <w:t>DIAGRAMA DE PROCESOS</w:t>
      </w:r>
      <w:r w:rsidR="004447AF" w:rsidRPr="0044135C">
        <w:rPr>
          <w:rFonts w:eastAsia="Calibri" w:cs="Calibri"/>
          <w:b/>
          <w:bCs/>
          <w:spacing w:val="1"/>
          <w:w w:val="106"/>
          <w:sz w:val="20"/>
          <w:szCs w:val="20"/>
          <w:lang w:val="es-PE"/>
        </w:rPr>
        <w:t xml:space="preserve"> </w:t>
      </w:r>
      <w:r w:rsidR="00F35135" w:rsidRPr="0044135C">
        <w:rPr>
          <w:rFonts w:eastAsia="Calibri" w:cs="Calibri"/>
          <w:b/>
          <w:bCs/>
          <w:spacing w:val="1"/>
          <w:w w:val="106"/>
          <w:sz w:val="20"/>
          <w:szCs w:val="20"/>
          <w:lang w:val="es-PE"/>
        </w:rPr>
        <w:t xml:space="preserve">DEL MAPA DE PROCESOS </w:t>
      </w:r>
      <w:r w:rsidR="004447AF" w:rsidRPr="0044135C">
        <w:rPr>
          <w:rFonts w:eastAsia="Calibri" w:cs="Calibri"/>
          <w:b/>
          <w:bCs/>
          <w:spacing w:val="1"/>
          <w:w w:val="106"/>
          <w:sz w:val="20"/>
          <w:szCs w:val="20"/>
          <w:lang w:val="es-PE"/>
        </w:rPr>
        <w:t>TO BE</w:t>
      </w:r>
    </w:p>
    <w:p w14:paraId="0262F6DC" w14:textId="77777777" w:rsidR="003D29C5" w:rsidRPr="0044135C" w:rsidRDefault="004F0335" w:rsidP="003D29C5">
      <w:pPr>
        <w:spacing w:before="1" w:after="0" w:line="240" w:lineRule="auto"/>
        <w:ind w:left="393" w:right="-20"/>
        <w:rPr>
          <w:rFonts w:eastAsia="Calibri" w:cs="Calibri"/>
          <w:spacing w:val="-3"/>
          <w:sz w:val="20"/>
          <w:szCs w:val="20"/>
          <w:lang w:val="es-PE"/>
        </w:rPr>
      </w:pPr>
      <w:r w:rsidRPr="0044135C">
        <w:rPr>
          <w:rFonts w:eastAsia="Calibri" w:cs="Calibri"/>
          <w:bCs/>
          <w:sz w:val="20"/>
          <w:szCs w:val="20"/>
          <w:lang w:val="es-PE"/>
        </w:rPr>
        <w:t>3</w:t>
      </w:r>
      <w:r w:rsidR="003D29C5" w:rsidRPr="0044135C">
        <w:rPr>
          <w:rFonts w:eastAsia="Calibri" w:cs="Calibri"/>
          <w:bCs/>
          <w:sz w:val="20"/>
          <w:szCs w:val="20"/>
          <w:lang w:val="es-PE"/>
        </w:rPr>
        <w:t>.1</w:t>
      </w:r>
      <w:r w:rsidR="003D29C5" w:rsidRPr="0044135C">
        <w:rPr>
          <w:rFonts w:eastAsia="Calibri" w:cs="Calibri"/>
          <w:b/>
          <w:bCs/>
          <w:sz w:val="20"/>
          <w:szCs w:val="20"/>
          <w:lang w:val="es-PE"/>
        </w:rPr>
        <w:t xml:space="preserve"> </w:t>
      </w:r>
      <w:r w:rsidR="007D0EFD" w:rsidRPr="0044135C">
        <w:rPr>
          <w:rFonts w:eastAsia="Calibri" w:cs="Calibri"/>
          <w:spacing w:val="-3"/>
          <w:sz w:val="20"/>
          <w:szCs w:val="20"/>
          <w:lang w:val="es-PE"/>
        </w:rPr>
        <w:t>Diagrama de Procesos Estratégicos</w:t>
      </w:r>
    </w:p>
    <w:p w14:paraId="29A50FFE" w14:textId="77777777" w:rsidR="007D0EFD" w:rsidRPr="0044135C" w:rsidRDefault="007D0EFD" w:rsidP="003D29C5">
      <w:pPr>
        <w:spacing w:before="1" w:after="0" w:line="240" w:lineRule="auto"/>
        <w:ind w:left="393" w:right="-20"/>
        <w:rPr>
          <w:rFonts w:eastAsia="Calibri" w:cs="Calibri"/>
          <w:spacing w:val="-3"/>
          <w:sz w:val="20"/>
          <w:szCs w:val="20"/>
          <w:lang w:val="es-PE"/>
        </w:rPr>
      </w:pPr>
      <w:r w:rsidRPr="0044135C">
        <w:rPr>
          <w:rFonts w:eastAsia="Calibri" w:cs="Calibri"/>
          <w:spacing w:val="-3"/>
          <w:sz w:val="20"/>
          <w:szCs w:val="20"/>
          <w:lang w:val="es-PE"/>
        </w:rPr>
        <w:t>3.2 Diagrama de Procesos Claves</w:t>
      </w:r>
    </w:p>
    <w:p w14:paraId="3C635459" w14:textId="77777777" w:rsidR="007D0EFD" w:rsidRPr="0044135C" w:rsidRDefault="007D0EFD" w:rsidP="003D29C5">
      <w:pPr>
        <w:spacing w:before="1" w:after="0" w:line="240" w:lineRule="auto"/>
        <w:ind w:left="393" w:right="-20"/>
        <w:rPr>
          <w:rFonts w:eastAsia="Calibri" w:cs="Calibri"/>
          <w:spacing w:val="-3"/>
          <w:sz w:val="20"/>
          <w:szCs w:val="20"/>
          <w:lang w:val="es-PE"/>
        </w:rPr>
      </w:pPr>
      <w:r w:rsidRPr="0044135C">
        <w:rPr>
          <w:rFonts w:eastAsia="Calibri" w:cs="Calibri"/>
          <w:spacing w:val="-3"/>
          <w:sz w:val="20"/>
          <w:szCs w:val="20"/>
          <w:lang w:val="es-PE"/>
        </w:rPr>
        <w:t>3.3 Diagrama de Procesos de Soporte</w:t>
      </w:r>
    </w:p>
    <w:p w14:paraId="49A7B957" w14:textId="77777777" w:rsidR="00BD6A04" w:rsidRPr="0044135C" w:rsidRDefault="00BD6A04" w:rsidP="003D29C5">
      <w:pPr>
        <w:spacing w:before="1" w:after="0" w:line="240" w:lineRule="auto"/>
        <w:ind w:left="393" w:right="-20"/>
        <w:rPr>
          <w:rFonts w:eastAsia="Calibri" w:cs="Calibri"/>
          <w:spacing w:val="-3"/>
          <w:sz w:val="20"/>
          <w:szCs w:val="20"/>
          <w:lang w:val="es-PE"/>
        </w:rPr>
      </w:pPr>
    </w:p>
    <w:p w14:paraId="427E24BC" w14:textId="77777777" w:rsidR="00BD6A04" w:rsidRPr="0044135C" w:rsidRDefault="00BD6A04" w:rsidP="00BD6A04">
      <w:pPr>
        <w:spacing w:after="0" w:line="240" w:lineRule="auto"/>
        <w:ind w:right="3608"/>
        <w:rPr>
          <w:rFonts w:eastAsia="Calibri" w:cs="Calibri"/>
          <w:sz w:val="20"/>
          <w:szCs w:val="20"/>
          <w:lang w:val="es-PE"/>
        </w:rPr>
      </w:pPr>
      <w:r w:rsidRPr="0044135C">
        <w:rPr>
          <w:rFonts w:eastAsia="Calibri" w:cs="Calibri"/>
          <w:b/>
          <w:bCs/>
          <w:color w:val="221F1F"/>
          <w:sz w:val="20"/>
          <w:szCs w:val="20"/>
          <w:lang w:val="es-PE"/>
        </w:rPr>
        <w:t xml:space="preserve">4.   </w:t>
      </w:r>
      <w:r w:rsidRPr="0044135C">
        <w:rPr>
          <w:rFonts w:eastAsia="Calibri" w:cs="Calibri"/>
          <w:b/>
          <w:bCs/>
          <w:color w:val="221F1F"/>
          <w:spacing w:val="2"/>
          <w:w w:val="106"/>
          <w:sz w:val="20"/>
          <w:szCs w:val="20"/>
          <w:lang w:val="es-PE"/>
        </w:rPr>
        <w:t>C</w:t>
      </w:r>
      <w:r w:rsidRPr="0044135C">
        <w:rPr>
          <w:rFonts w:eastAsia="Calibri" w:cs="Calibri"/>
          <w:b/>
          <w:bCs/>
          <w:color w:val="221F1F"/>
          <w:w w:val="106"/>
          <w:sz w:val="20"/>
          <w:szCs w:val="20"/>
          <w:lang w:val="es-PE"/>
        </w:rPr>
        <w:t>O</w:t>
      </w:r>
      <w:r w:rsidRPr="0044135C">
        <w:rPr>
          <w:rFonts w:eastAsia="Calibri" w:cs="Calibri"/>
          <w:b/>
          <w:bCs/>
          <w:color w:val="221F1F"/>
          <w:spacing w:val="-3"/>
          <w:w w:val="106"/>
          <w:sz w:val="20"/>
          <w:szCs w:val="20"/>
          <w:lang w:val="es-PE"/>
        </w:rPr>
        <w:t>N</w:t>
      </w:r>
      <w:r w:rsidRPr="0044135C">
        <w:rPr>
          <w:rFonts w:eastAsia="Calibri" w:cs="Calibri"/>
          <w:b/>
          <w:bCs/>
          <w:color w:val="221F1F"/>
          <w:spacing w:val="2"/>
          <w:w w:val="106"/>
          <w:sz w:val="20"/>
          <w:szCs w:val="20"/>
          <w:lang w:val="es-PE"/>
        </w:rPr>
        <w:t>C</w:t>
      </w:r>
      <w:r w:rsidRPr="0044135C">
        <w:rPr>
          <w:rFonts w:eastAsia="Calibri" w:cs="Calibri"/>
          <w:b/>
          <w:bCs/>
          <w:color w:val="221F1F"/>
          <w:spacing w:val="-8"/>
          <w:w w:val="106"/>
          <w:sz w:val="20"/>
          <w:szCs w:val="20"/>
          <w:lang w:val="es-PE"/>
        </w:rPr>
        <w:t>L</w:t>
      </w:r>
      <w:r w:rsidRPr="0044135C">
        <w:rPr>
          <w:rFonts w:eastAsia="Calibri" w:cs="Calibri"/>
          <w:b/>
          <w:bCs/>
          <w:color w:val="221F1F"/>
          <w:spacing w:val="1"/>
          <w:w w:val="106"/>
          <w:sz w:val="20"/>
          <w:szCs w:val="20"/>
          <w:lang w:val="es-PE"/>
        </w:rPr>
        <w:t>U</w:t>
      </w:r>
      <w:r w:rsidRPr="0044135C">
        <w:rPr>
          <w:rFonts w:eastAsia="Calibri" w:cs="Calibri"/>
          <w:b/>
          <w:bCs/>
          <w:color w:val="221F1F"/>
          <w:spacing w:val="-1"/>
          <w:w w:val="106"/>
          <w:sz w:val="20"/>
          <w:szCs w:val="20"/>
          <w:lang w:val="es-PE"/>
        </w:rPr>
        <w:t>S</w:t>
      </w:r>
      <w:r w:rsidRPr="0044135C">
        <w:rPr>
          <w:rFonts w:eastAsia="Calibri" w:cs="Calibri"/>
          <w:b/>
          <w:bCs/>
          <w:color w:val="221F1F"/>
          <w:w w:val="106"/>
          <w:sz w:val="20"/>
          <w:szCs w:val="20"/>
          <w:lang w:val="es-PE"/>
        </w:rPr>
        <w:t>IO</w:t>
      </w:r>
      <w:r w:rsidRPr="0044135C">
        <w:rPr>
          <w:rFonts w:eastAsia="Calibri" w:cs="Calibri"/>
          <w:b/>
          <w:bCs/>
          <w:color w:val="221F1F"/>
          <w:spacing w:val="-2"/>
          <w:w w:val="106"/>
          <w:sz w:val="20"/>
          <w:szCs w:val="20"/>
          <w:lang w:val="es-PE"/>
        </w:rPr>
        <w:t>N</w:t>
      </w:r>
      <w:r w:rsidRPr="0044135C">
        <w:rPr>
          <w:rFonts w:eastAsia="Calibri" w:cs="Calibri"/>
          <w:b/>
          <w:bCs/>
          <w:color w:val="221F1F"/>
          <w:spacing w:val="-4"/>
          <w:w w:val="106"/>
          <w:sz w:val="20"/>
          <w:szCs w:val="20"/>
          <w:lang w:val="es-PE"/>
        </w:rPr>
        <w:t>E</w:t>
      </w:r>
      <w:r w:rsidRPr="0044135C">
        <w:rPr>
          <w:rFonts w:eastAsia="Calibri" w:cs="Calibri"/>
          <w:b/>
          <w:bCs/>
          <w:color w:val="221F1F"/>
          <w:w w:val="106"/>
          <w:sz w:val="20"/>
          <w:szCs w:val="20"/>
          <w:lang w:val="es-PE"/>
        </w:rPr>
        <w:t>S</w:t>
      </w:r>
      <w:r w:rsidRPr="0044135C">
        <w:rPr>
          <w:rFonts w:eastAsia="Calibri" w:cs="Calibri"/>
          <w:b/>
          <w:bCs/>
          <w:color w:val="221F1F"/>
          <w:spacing w:val="2"/>
          <w:w w:val="106"/>
          <w:sz w:val="20"/>
          <w:szCs w:val="20"/>
          <w:lang w:val="es-PE"/>
        </w:rPr>
        <w:t xml:space="preserve"> </w:t>
      </w:r>
      <w:r w:rsidRPr="0044135C">
        <w:rPr>
          <w:rFonts w:eastAsia="Calibri" w:cs="Calibri"/>
          <w:b/>
          <w:bCs/>
          <w:color w:val="221F1F"/>
          <w:sz w:val="20"/>
          <w:szCs w:val="20"/>
          <w:lang w:val="es-PE"/>
        </w:rPr>
        <w:t>Y</w:t>
      </w:r>
      <w:r w:rsidRPr="0044135C">
        <w:rPr>
          <w:rFonts w:eastAsia="Calibri" w:cs="Calibri"/>
          <w:b/>
          <w:bCs/>
          <w:color w:val="221F1F"/>
          <w:spacing w:val="8"/>
          <w:sz w:val="20"/>
          <w:szCs w:val="20"/>
          <w:lang w:val="es-PE"/>
        </w:rPr>
        <w:t xml:space="preserve"> </w:t>
      </w:r>
      <w:r w:rsidRPr="0044135C">
        <w:rPr>
          <w:rFonts w:eastAsia="Calibri" w:cs="Calibri"/>
          <w:b/>
          <w:bCs/>
          <w:color w:val="221F1F"/>
          <w:spacing w:val="-1"/>
          <w:sz w:val="20"/>
          <w:szCs w:val="20"/>
          <w:lang w:val="es-PE"/>
        </w:rPr>
        <w:t>R</w:t>
      </w:r>
      <w:r w:rsidRPr="0044135C">
        <w:rPr>
          <w:rFonts w:eastAsia="Calibri" w:cs="Calibri"/>
          <w:b/>
          <w:bCs/>
          <w:color w:val="221F1F"/>
          <w:spacing w:val="-4"/>
          <w:sz w:val="20"/>
          <w:szCs w:val="20"/>
          <w:lang w:val="es-PE"/>
        </w:rPr>
        <w:t>E</w:t>
      </w:r>
      <w:r w:rsidRPr="0044135C">
        <w:rPr>
          <w:rFonts w:eastAsia="Calibri" w:cs="Calibri"/>
          <w:b/>
          <w:bCs/>
          <w:color w:val="221F1F"/>
          <w:spacing w:val="-1"/>
          <w:sz w:val="20"/>
          <w:szCs w:val="20"/>
          <w:lang w:val="es-PE"/>
        </w:rPr>
        <w:t>CO</w:t>
      </w:r>
      <w:r w:rsidRPr="0044135C">
        <w:rPr>
          <w:rFonts w:eastAsia="Calibri" w:cs="Calibri"/>
          <w:b/>
          <w:bCs/>
          <w:color w:val="221F1F"/>
          <w:sz w:val="20"/>
          <w:szCs w:val="20"/>
          <w:lang w:val="es-PE"/>
        </w:rPr>
        <w:t>M</w:t>
      </w:r>
      <w:r w:rsidRPr="0044135C">
        <w:rPr>
          <w:rFonts w:eastAsia="Calibri" w:cs="Calibri"/>
          <w:b/>
          <w:bCs/>
          <w:color w:val="221F1F"/>
          <w:spacing w:val="-2"/>
          <w:sz w:val="20"/>
          <w:szCs w:val="20"/>
          <w:lang w:val="es-PE"/>
        </w:rPr>
        <w:t>E</w:t>
      </w:r>
      <w:r w:rsidRPr="0044135C">
        <w:rPr>
          <w:rFonts w:eastAsia="Calibri" w:cs="Calibri"/>
          <w:b/>
          <w:bCs/>
          <w:color w:val="221F1F"/>
          <w:spacing w:val="1"/>
          <w:sz w:val="20"/>
          <w:szCs w:val="20"/>
          <w:lang w:val="es-PE"/>
        </w:rPr>
        <w:t>N</w:t>
      </w:r>
      <w:r w:rsidRPr="0044135C">
        <w:rPr>
          <w:rFonts w:eastAsia="Calibri" w:cs="Calibri"/>
          <w:b/>
          <w:bCs/>
          <w:color w:val="221F1F"/>
          <w:spacing w:val="-4"/>
          <w:sz w:val="20"/>
          <w:szCs w:val="20"/>
          <w:lang w:val="es-PE"/>
        </w:rPr>
        <w:t>D</w:t>
      </w:r>
      <w:r w:rsidRPr="0044135C">
        <w:rPr>
          <w:rFonts w:eastAsia="Calibri" w:cs="Calibri"/>
          <w:b/>
          <w:bCs/>
          <w:color w:val="221F1F"/>
          <w:spacing w:val="-3"/>
          <w:sz w:val="20"/>
          <w:szCs w:val="20"/>
          <w:lang w:val="es-PE"/>
        </w:rPr>
        <w:t>A</w:t>
      </w:r>
      <w:r w:rsidRPr="0044135C">
        <w:rPr>
          <w:rFonts w:eastAsia="Calibri" w:cs="Calibri"/>
          <w:b/>
          <w:bCs/>
          <w:color w:val="221F1F"/>
          <w:spacing w:val="-1"/>
          <w:sz w:val="20"/>
          <w:szCs w:val="20"/>
          <w:lang w:val="es-PE"/>
        </w:rPr>
        <w:t>C</w:t>
      </w:r>
      <w:r w:rsidRPr="0044135C">
        <w:rPr>
          <w:rFonts w:eastAsia="Calibri" w:cs="Calibri"/>
          <w:b/>
          <w:bCs/>
          <w:color w:val="221F1F"/>
          <w:spacing w:val="-2"/>
          <w:sz w:val="20"/>
          <w:szCs w:val="20"/>
          <w:lang w:val="es-PE"/>
        </w:rPr>
        <w:t>I</w:t>
      </w:r>
      <w:r w:rsidRPr="0044135C">
        <w:rPr>
          <w:rFonts w:eastAsia="Calibri" w:cs="Calibri"/>
          <w:b/>
          <w:bCs/>
          <w:color w:val="221F1F"/>
          <w:spacing w:val="-1"/>
          <w:sz w:val="20"/>
          <w:szCs w:val="20"/>
          <w:lang w:val="es-PE"/>
        </w:rPr>
        <w:t>O</w:t>
      </w:r>
      <w:r w:rsidRPr="0044135C">
        <w:rPr>
          <w:rFonts w:eastAsia="Calibri" w:cs="Calibri"/>
          <w:b/>
          <w:bCs/>
          <w:color w:val="221F1F"/>
          <w:spacing w:val="1"/>
          <w:sz w:val="20"/>
          <w:szCs w:val="20"/>
          <w:lang w:val="es-PE"/>
        </w:rPr>
        <w:t>N</w:t>
      </w:r>
      <w:r w:rsidRPr="0044135C">
        <w:rPr>
          <w:rFonts w:eastAsia="Calibri" w:cs="Calibri"/>
          <w:b/>
          <w:bCs/>
          <w:color w:val="221F1F"/>
          <w:spacing w:val="-2"/>
          <w:sz w:val="20"/>
          <w:szCs w:val="20"/>
          <w:lang w:val="es-PE"/>
        </w:rPr>
        <w:t>E</w:t>
      </w:r>
      <w:r w:rsidRPr="0044135C">
        <w:rPr>
          <w:rFonts w:eastAsia="Calibri" w:cs="Calibri"/>
          <w:b/>
          <w:bCs/>
          <w:color w:val="221F1F"/>
          <w:sz w:val="20"/>
          <w:szCs w:val="20"/>
          <w:lang w:val="es-PE"/>
        </w:rPr>
        <w:t>S</w:t>
      </w:r>
    </w:p>
    <w:p w14:paraId="7C5409E0" w14:textId="77777777" w:rsidR="00BD6A04" w:rsidRPr="0044135C" w:rsidRDefault="00BD6A04" w:rsidP="00BD6A04">
      <w:pPr>
        <w:spacing w:before="1" w:after="0" w:line="240" w:lineRule="auto"/>
        <w:ind w:left="393" w:right="-20"/>
        <w:rPr>
          <w:rFonts w:eastAsia="Calibri" w:cs="Calibri"/>
          <w:sz w:val="20"/>
          <w:szCs w:val="20"/>
          <w:lang w:val="es-PE"/>
        </w:rPr>
      </w:pPr>
      <w:r w:rsidRPr="0044135C">
        <w:rPr>
          <w:rFonts w:eastAsia="Calibri" w:cs="Calibri"/>
          <w:color w:val="221F1F"/>
          <w:sz w:val="20"/>
          <w:szCs w:val="20"/>
          <w:lang w:val="es-PE"/>
        </w:rPr>
        <w:t>4</w:t>
      </w:r>
      <w:r w:rsidRPr="0044135C">
        <w:rPr>
          <w:rFonts w:eastAsia="Calibri" w:cs="Calibri"/>
          <w:color w:val="221F1F"/>
          <w:spacing w:val="2"/>
          <w:sz w:val="20"/>
          <w:szCs w:val="20"/>
          <w:lang w:val="es-PE"/>
        </w:rPr>
        <w:t>.</w:t>
      </w:r>
      <w:r w:rsidRPr="0044135C">
        <w:rPr>
          <w:rFonts w:eastAsia="Calibri" w:cs="Calibri"/>
          <w:color w:val="221F1F"/>
          <w:sz w:val="20"/>
          <w:szCs w:val="20"/>
          <w:lang w:val="es-PE"/>
        </w:rPr>
        <w:t xml:space="preserve">1 </w:t>
      </w:r>
      <w:r w:rsidR="008A4C14" w:rsidRPr="0044135C">
        <w:rPr>
          <w:rFonts w:eastAsia="Calibri" w:cs="Calibri"/>
          <w:color w:val="221F1F"/>
          <w:spacing w:val="-1"/>
          <w:w w:val="103"/>
          <w:sz w:val="20"/>
          <w:szCs w:val="20"/>
          <w:lang w:val="es-PE"/>
        </w:rPr>
        <w:t>Conclusiones</w:t>
      </w:r>
    </w:p>
    <w:p w14:paraId="3F0BBE73" w14:textId="77777777" w:rsidR="00BD6A04" w:rsidRDefault="00BD6A04" w:rsidP="00BD6A04">
      <w:pPr>
        <w:spacing w:before="4" w:after="0" w:line="240" w:lineRule="auto"/>
        <w:ind w:left="393" w:right="-20"/>
        <w:rPr>
          <w:rFonts w:eastAsia="Calibri" w:cs="Calibri"/>
          <w:color w:val="221F1F"/>
          <w:spacing w:val="24"/>
          <w:sz w:val="20"/>
          <w:szCs w:val="20"/>
          <w:lang w:val="es-PE"/>
        </w:rPr>
      </w:pPr>
      <w:r w:rsidRPr="0044135C">
        <w:rPr>
          <w:rFonts w:eastAsia="Calibri" w:cs="Calibri"/>
          <w:color w:val="221F1F"/>
          <w:sz w:val="20"/>
          <w:szCs w:val="20"/>
          <w:lang w:val="es-PE"/>
        </w:rPr>
        <w:t xml:space="preserve">4.2 </w:t>
      </w:r>
      <w:r w:rsidRPr="0044135C">
        <w:rPr>
          <w:rFonts w:eastAsia="Calibri" w:cs="Calibri"/>
          <w:color w:val="221F1F"/>
          <w:spacing w:val="-1"/>
          <w:w w:val="103"/>
          <w:sz w:val="20"/>
          <w:szCs w:val="20"/>
          <w:lang w:val="es-PE"/>
        </w:rPr>
        <w:t>R</w:t>
      </w:r>
      <w:r w:rsidR="008A4C14" w:rsidRPr="0044135C">
        <w:rPr>
          <w:rFonts w:eastAsia="Calibri" w:cs="Calibri"/>
          <w:color w:val="221F1F"/>
          <w:spacing w:val="-1"/>
          <w:w w:val="103"/>
          <w:sz w:val="20"/>
          <w:szCs w:val="20"/>
          <w:lang w:val="es-PE"/>
        </w:rPr>
        <w:t>ecomendaciones</w:t>
      </w:r>
    </w:p>
    <w:p w14:paraId="40962728" w14:textId="77777777" w:rsidR="00BD6A04" w:rsidRPr="000C1C8F" w:rsidRDefault="00BD6A04" w:rsidP="003D29C5">
      <w:pPr>
        <w:spacing w:before="1" w:after="0" w:line="240" w:lineRule="auto"/>
        <w:ind w:left="393" w:right="-20"/>
        <w:rPr>
          <w:rFonts w:eastAsia="Calibri" w:cs="Calibri"/>
          <w:spacing w:val="-3"/>
          <w:sz w:val="20"/>
          <w:szCs w:val="20"/>
          <w:lang w:val="es-PE"/>
        </w:rPr>
      </w:pPr>
    </w:p>
    <w:p w14:paraId="5B68FA27" w14:textId="77777777" w:rsidR="007D0EFD" w:rsidRDefault="007D0EFD" w:rsidP="003D29C5">
      <w:pPr>
        <w:spacing w:before="1" w:after="0" w:line="240" w:lineRule="auto"/>
        <w:ind w:left="393" w:right="-20"/>
        <w:rPr>
          <w:rFonts w:eastAsia="Calibri" w:cs="Calibri"/>
          <w:b/>
          <w:bCs/>
          <w:spacing w:val="-1"/>
          <w:sz w:val="20"/>
          <w:szCs w:val="20"/>
          <w:lang w:val="es-PE"/>
        </w:rPr>
      </w:pPr>
      <w:r>
        <w:rPr>
          <w:rFonts w:eastAsia="Calibri" w:cs="Calibri"/>
          <w:b/>
          <w:bCs/>
          <w:spacing w:val="-1"/>
          <w:sz w:val="20"/>
          <w:szCs w:val="20"/>
          <w:lang w:val="es-PE"/>
        </w:rPr>
        <w:t xml:space="preserve">       </w:t>
      </w:r>
    </w:p>
    <w:p w14:paraId="05D174EA" w14:textId="77777777" w:rsidR="00B307C6" w:rsidRPr="00ED7CEF" w:rsidRDefault="00B307C6" w:rsidP="003D6AC2">
      <w:pPr>
        <w:spacing w:before="1" w:after="0" w:line="240" w:lineRule="auto"/>
        <w:ind w:right="-20"/>
        <w:rPr>
          <w:rFonts w:eastAsia="Calibri" w:cs="Calibri"/>
          <w:sz w:val="20"/>
          <w:szCs w:val="20"/>
          <w:lang w:val="es-PE"/>
        </w:rPr>
      </w:pPr>
    </w:p>
    <w:p w14:paraId="4F7EFB84" w14:textId="77777777" w:rsidR="00B307C6" w:rsidRPr="00ED7CEF" w:rsidRDefault="00B307C6" w:rsidP="00B307C6">
      <w:pPr>
        <w:spacing w:before="4" w:after="0" w:line="240" w:lineRule="auto"/>
        <w:ind w:left="393" w:right="-20"/>
        <w:rPr>
          <w:sz w:val="20"/>
          <w:szCs w:val="20"/>
          <w:lang w:val="es-PE"/>
        </w:rPr>
      </w:pPr>
    </w:p>
    <w:p w14:paraId="5583CDDE" w14:textId="6790EA31" w:rsidR="00B307C6" w:rsidRPr="00750ADC" w:rsidRDefault="00B865FA" w:rsidP="0073400F">
      <w:pPr>
        <w:pStyle w:val="Prrafodelista"/>
        <w:numPr>
          <w:ilvl w:val="0"/>
          <w:numId w:val="1"/>
        </w:numPr>
        <w:spacing w:before="4" w:after="0" w:line="240" w:lineRule="auto"/>
        <w:ind w:right="-20"/>
        <w:rPr>
          <w:rFonts w:eastAsia="Calibri" w:cs="Calibri"/>
          <w:b/>
          <w:bCs/>
          <w:lang w:val="es-PE"/>
        </w:rPr>
      </w:pPr>
      <w:r w:rsidRPr="00811147">
        <w:rPr>
          <w:rFonts w:eastAsia="Calibri" w:cs="Calibri"/>
          <w:b/>
          <w:bCs/>
          <w:lang w:val="es-PE"/>
        </w:rPr>
        <w:t xml:space="preserve">GENERALIDAD </w:t>
      </w:r>
      <w:r w:rsidRPr="00811147">
        <w:rPr>
          <w:rFonts w:eastAsia="Calibri" w:cs="Calibri"/>
          <w:b/>
          <w:bCs/>
          <w:color w:val="221F1F"/>
          <w:lang w:val="es-PE"/>
        </w:rPr>
        <w:t>DE LA EMPRESA</w:t>
      </w:r>
    </w:p>
    <w:p w14:paraId="151486D3" w14:textId="77777777" w:rsidR="00750ADC" w:rsidRPr="00811147" w:rsidRDefault="00750ADC" w:rsidP="00750ADC">
      <w:pPr>
        <w:pStyle w:val="Prrafodelista"/>
        <w:spacing w:before="4" w:after="0" w:line="240" w:lineRule="auto"/>
        <w:ind w:left="360" w:right="-20"/>
        <w:rPr>
          <w:rFonts w:eastAsia="Calibri" w:cs="Calibri"/>
          <w:b/>
          <w:bCs/>
          <w:lang w:val="es-PE"/>
        </w:rPr>
      </w:pPr>
    </w:p>
    <w:p w14:paraId="3D7539EF" w14:textId="71BB9100" w:rsidR="00B865FA" w:rsidRDefault="00B865FA" w:rsidP="0073400F">
      <w:pPr>
        <w:pStyle w:val="Prrafodelista"/>
        <w:numPr>
          <w:ilvl w:val="1"/>
          <w:numId w:val="1"/>
        </w:numPr>
        <w:spacing w:before="4" w:after="0" w:line="240" w:lineRule="auto"/>
        <w:ind w:right="-20"/>
        <w:rPr>
          <w:rFonts w:eastAsia="Calibri" w:cs="Calibri"/>
          <w:b/>
          <w:bCs/>
          <w:lang w:val="es-PE"/>
        </w:rPr>
      </w:pPr>
      <w:r w:rsidRPr="00811147">
        <w:rPr>
          <w:rFonts w:eastAsia="Calibri" w:cs="Calibri"/>
          <w:b/>
          <w:bCs/>
          <w:lang w:val="es-PE"/>
        </w:rPr>
        <w:t>DESCRIPCIÓN DE LA ORGANIZACIÓN</w:t>
      </w:r>
    </w:p>
    <w:p w14:paraId="3DE60FA1" w14:textId="77777777" w:rsidR="00750ADC" w:rsidRPr="00811147" w:rsidRDefault="00750ADC" w:rsidP="00750ADC">
      <w:pPr>
        <w:pStyle w:val="Prrafodelista"/>
        <w:spacing w:before="4" w:after="0" w:line="240" w:lineRule="auto"/>
        <w:ind w:left="792" w:right="-20"/>
        <w:rPr>
          <w:rFonts w:eastAsia="Calibri" w:cs="Calibri"/>
          <w:b/>
          <w:bCs/>
          <w:lang w:val="es-PE"/>
        </w:rPr>
      </w:pPr>
    </w:p>
    <w:p w14:paraId="53494C06" w14:textId="34257C2B" w:rsidR="00B865FA" w:rsidRPr="00811147" w:rsidRDefault="00381421" w:rsidP="0073400F">
      <w:pPr>
        <w:pStyle w:val="Prrafodelista"/>
        <w:numPr>
          <w:ilvl w:val="2"/>
          <w:numId w:val="1"/>
        </w:numPr>
        <w:spacing w:before="4" w:after="0" w:line="240" w:lineRule="auto"/>
        <w:ind w:right="-20"/>
        <w:rPr>
          <w:rFonts w:eastAsia="Calibri" w:cs="Calibri"/>
          <w:b/>
          <w:bCs/>
          <w:lang w:val="es-PE"/>
        </w:rPr>
      </w:pPr>
      <w:r w:rsidRPr="00811147">
        <w:rPr>
          <w:rFonts w:eastAsia="Calibri" w:cs="Calibri"/>
          <w:b/>
          <w:bCs/>
          <w:lang w:val="es-PE"/>
        </w:rPr>
        <w:t>Antecedentes de la Empresa</w:t>
      </w:r>
    </w:p>
    <w:p w14:paraId="0FF2C8AD" w14:textId="61C0ABB3" w:rsidR="001E3652" w:rsidRDefault="001E3652" w:rsidP="001E3652">
      <w:pPr>
        <w:pStyle w:val="Prrafodelista"/>
        <w:spacing w:before="4" w:after="0" w:line="240" w:lineRule="auto"/>
        <w:ind w:left="1224" w:right="-20"/>
        <w:rPr>
          <w:rFonts w:ascii="Calibri Light" w:eastAsia="Calibri" w:hAnsi="Calibri Light" w:cs="Calibri Light"/>
          <w:lang w:val="es-PE"/>
        </w:rPr>
      </w:pPr>
      <w:r w:rsidRPr="00811147">
        <w:rPr>
          <w:rFonts w:ascii="Calibri Light" w:eastAsia="Calibri" w:hAnsi="Calibri Light" w:cs="Calibri Light"/>
          <w:lang w:val="es-PE"/>
        </w:rPr>
        <w:t>Tailoy es una empresa fundada el 22 de febrero de 1965 por Alfonso Koc Fong, con su primera tienda ubicada en el Jr. Andahuaylas 748, Lima. Inicialmente se dedicaba al comercio mayorista de artículos de bazar. Hoy en día, Tailoy ha evolucionado y se ha consolidado como líder en el sector mayorista y minorista, ofreciendo una amplia gama de productos, desde útiles escolares y de oficina hasta juguetes. La empresa ha logrado posicionarse como la principal abastecedora de artículos de oficina en el Perú. Además, está en constante innovación y expansión, incursionando exitosamente en el comercio electrónico, lo que le ha permitido adaptarse a las nuevas tendencias del mercado y ofrecer una mejor experiencia a sus clientes.</w:t>
      </w:r>
    </w:p>
    <w:p w14:paraId="3DC9DAFA" w14:textId="77777777" w:rsidR="00750ADC" w:rsidRPr="00811147" w:rsidRDefault="00750ADC" w:rsidP="001E3652">
      <w:pPr>
        <w:pStyle w:val="Prrafodelista"/>
        <w:spacing w:before="4" w:after="0" w:line="240" w:lineRule="auto"/>
        <w:ind w:left="1224" w:right="-20"/>
        <w:rPr>
          <w:rFonts w:ascii="Calibri Light" w:eastAsia="Calibri" w:hAnsi="Calibri Light" w:cs="Calibri Light"/>
          <w:lang w:val="es-PE"/>
        </w:rPr>
      </w:pPr>
    </w:p>
    <w:p w14:paraId="7DB80EDE" w14:textId="7E93F93C" w:rsidR="00E71883" w:rsidRPr="00811147" w:rsidRDefault="00B865FA" w:rsidP="003A752D">
      <w:pPr>
        <w:pStyle w:val="Prrafodelista"/>
        <w:numPr>
          <w:ilvl w:val="2"/>
          <w:numId w:val="1"/>
        </w:numPr>
        <w:spacing w:before="4" w:after="0" w:line="240" w:lineRule="auto"/>
        <w:ind w:right="-20"/>
        <w:rPr>
          <w:rFonts w:eastAsia="Calibri" w:cs="Calibri"/>
          <w:b/>
          <w:bCs/>
          <w:lang w:val="es-PE"/>
        </w:rPr>
      </w:pPr>
      <w:r w:rsidRPr="00811147">
        <w:rPr>
          <w:rFonts w:eastAsia="Calibri" w:cs="Calibri"/>
          <w:b/>
          <w:bCs/>
          <w:lang w:val="es-PE"/>
        </w:rPr>
        <w:t>Visión</w:t>
      </w:r>
    </w:p>
    <w:p w14:paraId="1CCD43D1" w14:textId="6C916606" w:rsidR="003A752D" w:rsidRDefault="003A752D" w:rsidP="003A752D">
      <w:pPr>
        <w:pStyle w:val="Prrafodelista"/>
        <w:spacing w:before="4" w:after="0" w:line="240" w:lineRule="auto"/>
        <w:ind w:left="1224" w:right="-20"/>
        <w:rPr>
          <w:rFonts w:ascii="Calibri Light" w:eastAsia="Calibri" w:hAnsi="Calibri Light" w:cs="Calibri Light"/>
          <w:lang w:val="es-PE"/>
        </w:rPr>
      </w:pPr>
      <w:r w:rsidRPr="00811147">
        <w:rPr>
          <w:rFonts w:ascii="Calibri Light" w:eastAsia="Calibri" w:hAnsi="Calibri Light" w:cs="Calibri Light"/>
          <w:lang w:val="es-PE"/>
        </w:rPr>
        <w:t>Ser una de las marcas más admiradas de Latinoamérica, reconocida por brindar a nuestros clientes todo lo que necesitan para expresar sus ideas.</w:t>
      </w:r>
    </w:p>
    <w:p w14:paraId="0A858BC0" w14:textId="77777777" w:rsidR="00750ADC" w:rsidRPr="00811147" w:rsidRDefault="00750ADC" w:rsidP="003A752D">
      <w:pPr>
        <w:pStyle w:val="Prrafodelista"/>
        <w:spacing w:before="4" w:after="0" w:line="240" w:lineRule="auto"/>
        <w:ind w:left="1224" w:right="-20"/>
        <w:rPr>
          <w:rFonts w:ascii="Calibri Light" w:eastAsia="Calibri" w:hAnsi="Calibri Light" w:cs="Calibri Light"/>
          <w:lang w:val="es-PE"/>
        </w:rPr>
      </w:pPr>
    </w:p>
    <w:p w14:paraId="32B5D524" w14:textId="4AB36251" w:rsidR="00B865FA" w:rsidRPr="00811147" w:rsidRDefault="00B865FA" w:rsidP="0073400F">
      <w:pPr>
        <w:pStyle w:val="Prrafodelista"/>
        <w:numPr>
          <w:ilvl w:val="2"/>
          <w:numId w:val="1"/>
        </w:numPr>
        <w:spacing w:before="4" w:after="0" w:line="240" w:lineRule="auto"/>
        <w:ind w:right="-20"/>
        <w:rPr>
          <w:rFonts w:eastAsia="Calibri" w:cs="Calibri"/>
          <w:b/>
          <w:bCs/>
          <w:lang w:val="es-PE"/>
        </w:rPr>
      </w:pPr>
      <w:r w:rsidRPr="00811147">
        <w:rPr>
          <w:rFonts w:eastAsia="Calibri" w:cs="Calibri"/>
          <w:b/>
          <w:bCs/>
          <w:lang w:val="es-PE"/>
        </w:rPr>
        <w:t>Misión</w:t>
      </w:r>
    </w:p>
    <w:p w14:paraId="56BA8901" w14:textId="7DAB3FFB" w:rsidR="003A752D" w:rsidRDefault="003A752D" w:rsidP="003A752D">
      <w:pPr>
        <w:pStyle w:val="Prrafodelista"/>
        <w:spacing w:before="4" w:after="0" w:line="240" w:lineRule="auto"/>
        <w:ind w:left="1224" w:right="-20"/>
        <w:rPr>
          <w:rFonts w:ascii="Calibri Light" w:eastAsia="Calibri" w:hAnsi="Calibri Light" w:cs="Calibri Light"/>
          <w:lang w:val="es-PE"/>
        </w:rPr>
      </w:pPr>
      <w:r w:rsidRPr="00811147">
        <w:rPr>
          <w:rFonts w:ascii="Calibri Light" w:eastAsia="Calibri" w:hAnsi="Calibri Light" w:cs="Calibri Light"/>
          <w:lang w:val="es-PE"/>
        </w:rPr>
        <w:t>Te ayudamos a expresar tus ideas.</w:t>
      </w:r>
    </w:p>
    <w:p w14:paraId="2E879269" w14:textId="77777777" w:rsidR="00750ADC" w:rsidRPr="00811147" w:rsidRDefault="00750ADC" w:rsidP="003A752D">
      <w:pPr>
        <w:pStyle w:val="Prrafodelista"/>
        <w:spacing w:before="4" w:after="0" w:line="240" w:lineRule="auto"/>
        <w:ind w:left="1224" w:right="-20"/>
        <w:rPr>
          <w:rFonts w:ascii="Calibri Light" w:eastAsia="Calibri" w:hAnsi="Calibri Light" w:cs="Calibri Light"/>
          <w:lang w:val="es-PE"/>
        </w:rPr>
      </w:pPr>
    </w:p>
    <w:p w14:paraId="4C2D3C7E" w14:textId="6943BCC7" w:rsidR="00750ADC" w:rsidRDefault="00B865FA" w:rsidP="00F87E38">
      <w:pPr>
        <w:pStyle w:val="Prrafodelista"/>
        <w:numPr>
          <w:ilvl w:val="2"/>
          <w:numId w:val="1"/>
        </w:numPr>
        <w:spacing w:before="4" w:after="0" w:line="240" w:lineRule="auto"/>
        <w:ind w:right="-20"/>
        <w:rPr>
          <w:rFonts w:eastAsia="Calibri" w:cs="Calibri"/>
          <w:b/>
          <w:bCs/>
          <w:lang w:val="es-PE"/>
        </w:rPr>
      </w:pPr>
      <w:r w:rsidRPr="00811147">
        <w:rPr>
          <w:rFonts w:eastAsia="Calibri" w:cs="Calibri"/>
          <w:b/>
          <w:bCs/>
          <w:lang w:val="es-PE"/>
        </w:rPr>
        <w:t>Análisis FODA Tecnológico</w:t>
      </w:r>
    </w:p>
    <w:p w14:paraId="3E763B19" w14:textId="77777777" w:rsidR="00F87E38" w:rsidRPr="00F87E38" w:rsidRDefault="00F87E38" w:rsidP="00F87E38">
      <w:pPr>
        <w:pStyle w:val="Prrafodelista"/>
        <w:spacing w:before="4" w:after="0" w:line="240" w:lineRule="auto"/>
        <w:ind w:left="1224" w:right="-20"/>
        <w:rPr>
          <w:rFonts w:eastAsia="Calibri" w:cs="Calibri"/>
          <w:b/>
          <w:bCs/>
          <w:lang w:val="es-PE"/>
        </w:rPr>
      </w:pPr>
    </w:p>
    <w:tbl>
      <w:tblPr>
        <w:tblW w:w="0" w:type="auto"/>
        <w:tblInd w:w="1266" w:type="dxa"/>
        <w:tblCellMar>
          <w:top w:w="15" w:type="dxa"/>
          <w:left w:w="15" w:type="dxa"/>
          <w:bottom w:w="15" w:type="dxa"/>
          <w:right w:w="15" w:type="dxa"/>
        </w:tblCellMar>
        <w:tblLook w:val="04A0" w:firstRow="1" w:lastRow="0" w:firstColumn="1" w:lastColumn="0" w:noHBand="0" w:noVBand="1"/>
      </w:tblPr>
      <w:tblGrid>
        <w:gridCol w:w="1985"/>
        <w:gridCol w:w="1984"/>
        <w:gridCol w:w="1985"/>
        <w:gridCol w:w="2115"/>
      </w:tblGrid>
      <w:tr w:rsidR="00705D87" w:rsidRPr="005F07F4" w14:paraId="19469E7C" w14:textId="77777777" w:rsidTr="00750ADC">
        <w:trPr>
          <w:trHeight w:val="318"/>
        </w:trPr>
        <w:tc>
          <w:tcPr>
            <w:tcW w:w="8069" w:type="dxa"/>
            <w:gridSpan w:val="4"/>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vAlign w:val="center"/>
            <w:hideMark/>
          </w:tcPr>
          <w:p w14:paraId="154F2B8E" w14:textId="77777777" w:rsidR="00705D87" w:rsidRPr="00750ADC" w:rsidRDefault="00705D87" w:rsidP="00705D87">
            <w:pPr>
              <w:spacing w:after="0" w:line="240" w:lineRule="auto"/>
              <w:jc w:val="center"/>
              <w:rPr>
                <w:rFonts w:ascii="Times New Roman" w:hAnsi="Times New Roman" w:cs="Times New Roman"/>
                <w:color w:val="FFFFFF" w:themeColor="background1"/>
                <w:lang w:val="es-MX" w:eastAsia="es-PE"/>
              </w:rPr>
            </w:pPr>
            <w:r w:rsidRPr="00750ADC">
              <w:rPr>
                <w:rFonts w:ascii="Times New Roman" w:hAnsi="Times New Roman" w:cs="Times New Roman"/>
                <w:b/>
                <w:bCs/>
                <w:sz w:val="32"/>
                <w:szCs w:val="32"/>
                <w:lang w:val="es-MX" w:eastAsia="es-PE"/>
              </w:rPr>
              <w:t>ANÁLISIS FODA TECNOLÓGICO</w:t>
            </w:r>
          </w:p>
        </w:tc>
      </w:tr>
      <w:tr w:rsidR="00705D87" w:rsidRPr="005F07F4" w14:paraId="7AB139DF" w14:textId="77777777" w:rsidTr="00750ADC">
        <w:trPr>
          <w:trHeight w:val="211"/>
        </w:trPr>
        <w:tc>
          <w:tcPr>
            <w:tcW w:w="3969" w:type="dxa"/>
            <w:gridSpan w:val="2"/>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vAlign w:val="center"/>
            <w:hideMark/>
          </w:tcPr>
          <w:p w14:paraId="453AC1DB" w14:textId="2AF69E5D" w:rsidR="00705D87" w:rsidRPr="00750ADC" w:rsidRDefault="00750ADC" w:rsidP="00705D87">
            <w:pPr>
              <w:spacing w:after="0" w:line="240" w:lineRule="auto"/>
              <w:jc w:val="center"/>
              <w:rPr>
                <w:rFonts w:cs="Arial"/>
                <w:b/>
                <w:sz w:val="24"/>
                <w:szCs w:val="24"/>
                <w:lang w:val="es-MX" w:eastAsia="es-PE"/>
              </w:rPr>
            </w:pPr>
            <w:r w:rsidRPr="00750ADC">
              <w:rPr>
                <w:rFonts w:cs="Arial"/>
                <w:b/>
                <w:sz w:val="24"/>
                <w:szCs w:val="24"/>
                <w:lang w:val="es-MX" w:eastAsia="es-PE"/>
              </w:rPr>
              <w:t>VENTAJAS</w:t>
            </w:r>
          </w:p>
        </w:tc>
        <w:tc>
          <w:tcPr>
            <w:tcW w:w="4100" w:type="dxa"/>
            <w:gridSpan w:val="2"/>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vAlign w:val="center"/>
            <w:hideMark/>
          </w:tcPr>
          <w:p w14:paraId="7A2BBAFB" w14:textId="1CE70B58" w:rsidR="00705D87" w:rsidRPr="00750ADC" w:rsidRDefault="00750ADC" w:rsidP="00705D87">
            <w:pPr>
              <w:spacing w:after="0" w:line="240" w:lineRule="auto"/>
              <w:jc w:val="center"/>
              <w:rPr>
                <w:rFonts w:cs="Arial"/>
                <w:b/>
                <w:sz w:val="24"/>
                <w:szCs w:val="24"/>
                <w:lang w:val="es-MX" w:eastAsia="es-PE"/>
              </w:rPr>
            </w:pPr>
            <w:r w:rsidRPr="00750ADC">
              <w:rPr>
                <w:rFonts w:cs="Arial"/>
                <w:b/>
                <w:sz w:val="24"/>
                <w:szCs w:val="24"/>
                <w:lang w:val="es-MX" w:eastAsia="es-PE"/>
              </w:rPr>
              <w:t>DESVENTAJAS</w:t>
            </w:r>
          </w:p>
        </w:tc>
      </w:tr>
      <w:tr w:rsidR="00705D87" w:rsidRPr="005F07F4" w14:paraId="7A9BB005" w14:textId="77777777" w:rsidTr="00750ADC">
        <w:trPr>
          <w:trHeight w:val="55"/>
        </w:trPr>
        <w:tc>
          <w:tcPr>
            <w:tcW w:w="1985"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hideMark/>
          </w:tcPr>
          <w:p w14:paraId="7C06289A" w14:textId="0250E990" w:rsidR="00705D87" w:rsidRPr="00750ADC" w:rsidRDefault="00750ADC" w:rsidP="00705D87">
            <w:pPr>
              <w:spacing w:after="0" w:line="240" w:lineRule="auto"/>
              <w:jc w:val="center"/>
              <w:rPr>
                <w:rFonts w:cs="Arial"/>
                <w:b/>
                <w:sz w:val="20"/>
                <w:lang w:val="es-MX" w:eastAsia="es-PE"/>
              </w:rPr>
            </w:pPr>
            <w:r w:rsidRPr="00750ADC">
              <w:rPr>
                <w:rFonts w:cs="Arial"/>
                <w:b/>
                <w:sz w:val="20"/>
                <w:lang w:val="es-MX" w:eastAsia="es-PE"/>
              </w:rPr>
              <w:t>FORTALEZAS</w:t>
            </w:r>
          </w:p>
        </w:tc>
        <w:tc>
          <w:tcPr>
            <w:tcW w:w="198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hideMark/>
          </w:tcPr>
          <w:p w14:paraId="1350A13F" w14:textId="7213AEC9" w:rsidR="00705D87" w:rsidRPr="00750ADC" w:rsidRDefault="00750ADC" w:rsidP="00705D87">
            <w:pPr>
              <w:spacing w:after="0" w:line="240" w:lineRule="auto"/>
              <w:jc w:val="center"/>
              <w:rPr>
                <w:rFonts w:cs="Arial"/>
                <w:b/>
                <w:sz w:val="20"/>
                <w:lang w:val="es-MX" w:eastAsia="es-PE"/>
              </w:rPr>
            </w:pPr>
            <w:r w:rsidRPr="00750ADC">
              <w:rPr>
                <w:rFonts w:cs="Arial"/>
                <w:b/>
                <w:sz w:val="20"/>
                <w:lang w:val="es-MX" w:eastAsia="es-PE"/>
              </w:rPr>
              <w:t>OPORTUNIDADES</w:t>
            </w:r>
          </w:p>
        </w:tc>
        <w:tc>
          <w:tcPr>
            <w:tcW w:w="1985"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hideMark/>
          </w:tcPr>
          <w:p w14:paraId="1746A6C3" w14:textId="4B827A9C" w:rsidR="00705D87" w:rsidRPr="00750ADC" w:rsidRDefault="00750ADC" w:rsidP="00705D87">
            <w:pPr>
              <w:spacing w:after="0" w:line="240" w:lineRule="auto"/>
              <w:jc w:val="center"/>
              <w:rPr>
                <w:rFonts w:cs="Arial"/>
                <w:b/>
                <w:sz w:val="20"/>
                <w:lang w:val="es-MX" w:eastAsia="es-PE"/>
              </w:rPr>
            </w:pPr>
            <w:r w:rsidRPr="00750ADC">
              <w:rPr>
                <w:rFonts w:cs="Arial"/>
                <w:b/>
                <w:sz w:val="20"/>
                <w:lang w:val="es-MX" w:eastAsia="es-PE"/>
              </w:rPr>
              <w:t>DEBILIDADES</w:t>
            </w:r>
          </w:p>
        </w:tc>
        <w:tc>
          <w:tcPr>
            <w:tcW w:w="2115"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hideMark/>
          </w:tcPr>
          <w:p w14:paraId="0C783526" w14:textId="7A4F9BEF" w:rsidR="00705D87" w:rsidRPr="00750ADC" w:rsidRDefault="00750ADC" w:rsidP="00705D87">
            <w:pPr>
              <w:spacing w:after="0" w:line="240" w:lineRule="auto"/>
              <w:jc w:val="center"/>
              <w:rPr>
                <w:rFonts w:cs="Arial"/>
                <w:b/>
                <w:sz w:val="20"/>
                <w:lang w:val="es-MX" w:eastAsia="es-PE"/>
              </w:rPr>
            </w:pPr>
            <w:r w:rsidRPr="00750ADC">
              <w:rPr>
                <w:rFonts w:cs="Arial"/>
                <w:b/>
                <w:sz w:val="20"/>
                <w:lang w:val="es-MX" w:eastAsia="es-PE"/>
              </w:rPr>
              <w:t>AMENAZAS</w:t>
            </w:r>
          </w:p>
        </w:tc>
      </w:tr>
      <w:tr w:rsidR="00705D87" w:rsidRPr="00AF16FE" w14:paraId="0996B827" w14:textId="77777777" w:rsidTr="003D6AC2">
        <w:trPr>
          <w:trHeight w:val="306"/>
        </w:trPr>
        <w:tc>
          <w:tcPr>
            <w:tcW w:w="19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1BC9904" w14:textId="77777777" w:rsidR="00705D87" w:rsidRPr="00750ADC" w:rsidRDefault="00705D87" w:rsidP="00E47C21">
            <w:pPr>
              <w:spacing w:line="240" w:lineRule="auto"/>
              <w:rPr>
                <w:rFonts w:ascii="Calibri Light" w:hAnsi="Calibri Light" w:cs="Calibri Light"/>
                <w:color w:val="000000"/>
                <w:shd w:val="clear" w:color="auto" w:fill="FFFFFF"/>
                <w:lang w:val="es-ES"/>
              </w:rPr>
            </w:pPr>
            <w:r w:rsidRPr="00750ADC">
              <w:rPr>
                <w:rFonts w:ascii="Calibri Light" w:hAnsi="Calibri Light" w:cs="Calibri Light"/>
                <w:color w:val="000000"/>
                <w:shd w:val="clear" w:color="auto" w:fill="FFFFFF"/>
                <w:lang w:val="es-ES"/>
              </w:rPr>
              <w:t>-</w:t>
            </w:r>
            <w:r w:rsidRPr="00AB63E0">
              <w:rPr>
                <w:rFonts w:ascii="Calibri Light" w:hAnsi="Calibri Light" w:cs="Calibri Light"/>
                <w:b/>
                <w:bCs/>
                <w:color w:val="000000"/>
                <w:shd w:val="clear" w:color="auto" w:fill="FFFFFF"/>
                <w:lang w:val="es-ES"/>
              </w:rPr>
              <w:t>Infraestructura:</w:t>
            </w:r>
            <w:r w:rsidRPr="00750ADC">
              <w:rPr>
                <w:rFonts w:ascii="Calibri Light" w:hAnsi="Calibri Light" w:cs="Calibri Light"/>
                <w:color w:val="000000"/>
                <w:shd w:val="clear" w:color="auto" w:fill="FFFFFF"/>
                <w:lang w:val="es-ES"/>
              </w:rPr>
              <w:t xml:space="preserve"> Red de tiendas físicas con sistemas POS básicos, Computadoras, Impresoras, Servidor y Router.</w:t>
            </w:r>
          </w:p>
          <w:p w14:paraId="7B470930" w14:textId="77777777" w:rsidR="00705D87" w:rsidRPr="00750ADC" w:rsidRDefault="00705D87" w:rsidP="00E47C21">
            <w:pPr>
              <w:spacing w:line="240" w:lineRule="auto"/>
              <w:rPr>
                <w:rFonts w:ascii="Calibri Light" w:hAnsi="Calibri Light" w:cs="Calibri Light"/>
                <w:color w:val="000000"/>
                <w:shd w:val="clear" w:color="auto" w:fill="FFFFFF"/>
                <w:lang w:val="es-ES"/>
              </w:rPr>
            </w:pPr>
            <w:r w:rsidRPr="00AB63E0">
              <w:rPr>
                <w:rFonts w:ascii="Calibri Light" w:hAnsi="Calibri Light" w:cs="Calibri Light"/>
                <w:b/>
                <w:bCs/>
                <w:color w:val="000000"/>
                <w:shd w:val="clear" w:color="auto" w:fill="FFFFFF"/>
                <w:lang w:val="es-ES" w:eastAsia="es-PE"/>
              </w:rPr>
              <w:t>-</w:t>
            </w:r>
            <w:r w:rsidRPr="00AB63E0">
              <w:rPr>
                <w:rFonts w:ascii="Calibri Light" w:hAnsi="Calibri Light" w:cs="Calibri Light"/>
                <w:b/>
                <w:bCs/>
                <w:color w:val="000000"/>
                <w:shd w:val="clear" w:color="auto" w:fill="FFFFFF"/>
                <w:lang w:val="es-ES"/>
              </w:rPr>
              <w:t>Software:</w:t>
            </w:r>
            <w:r w:rsidRPr="00750ADC">
              <w:rPr>
                <w:rFonts w:ascii="Calibri Light" w:hAnsi="Calibri Light" w:cs="Calibri Light"/>
                <w:color w:val="000000"/>
                <w:shd w:val="clear" w:color="auto" w:fill="FFFFFF"/>
                <w:lang w:val="es-ES"/>
              </w:rPr>
              <w:t xml:space="preserve"> Licencias de Microsoft Office 2016 para tareas administrativas.</w:t>
            </w:r>
          </w:p>
          <w:p w14:paraId="6F38755D" w14:textId="3C599FB9" w:rsidR="00705D87" w:rsidRPr="00750ADC" w:rsidRDefault="00705D87" w:rsidP="00E47C21">
            <w:pPr>
              <w:spacing w:line="240" w:lineRule="auto"/>
              <w:rPr>
                <w:rFonts w:ascii="Calibri Light" w:hAnsi="Calibri Light" w:cs="Calibri Light"/>
                <w:color w:val="000000"/>
                <w:shd w:val="clear" w:color="auto" w:fill="FFFFFF"/>
                <w:lang w:val="es-PE"/>
              </w:rPr>
            </w:pPr>
            <w:r w:rsidRPr="00AB63E0">
              <w:rPr>
                <w:rFonts w:ascii="Calibri Light" w:hAnsi="Calibri Light" w:cs="Calibri Light"/>
                <w:b/>
                <w:bCs/>
                <w:color w:val="000000"/>
                <w:shd w:val="clear" w:color="auto" w:fill="FFFFFF"/>
                <w:lang w:val="es-PE"/>
              </w:rPr>
              <w:t>-Software Libre:</w:t>
            </w:r>
            <w:r w:rsidRPr="00750ADC">
              <w:rPr>
                <w:rFonts w:ascii="Calibri Light" w:hAnsi="Calibri Light" w:cs="Calibri Light"/>
                <w:color w:val="000000"/>
                <w:shd w:val="clear" w:color="auto" w:fill="FFFFFF"/>
                <w:lang w:val="es-PE"/>
              </w:rPr>
              <w:t xml:space="preserve"> Base de datos MySQL, Zoom y Adobe Flash Player.</w:t>
            </w:r>
          </w:p>
          <w:p w14:paraId="63FB6599" w14:textId="77777777" w:rsidR="00705D87" w:rsidRPr="00750ADC" w:rsidRDefault="00705D87" w:rsidP="00E47C21">
            <w:pPr>
              <w:spacing w:line="240" w:lineRule="auto"/>
              <w:rPr>
                <w:rFonts w:ascii="Calibri Light" w:hAnsi="Calibri Light" w:cs="Calibri Light"/>
                <w:color w:val="000000"/>
                <w:shd w:val="clear" w:color="auto" w:fill="FFFFFF"/>
                <w:lang w:val="es-ES"/>
              </w:rPr>
            </w:pPr>
            <w:r w:rsidRPr="00AB63E0">
              <w:rPr>
                <w:rFonts w:ascii="Calibri Light" w:hAnsi="Calibri Light" w:cs="Calibri Light"/>
                <w:b/>
                <w:bCs/>
                <w:color w:val="000000"/>
                <w:shd w:val="clear" w:color="auto" w:fill="FFFFFF"/>
                <w:lang w:val="es-ES" w:eastAsia="es-PE"/>
              </w:rPr>
              <w:t>-</w:t>
            </w:r>
            <w:r w:rsidRPr="00AB63E0">
              <w:rPr>
                <w:rFonts w:ascii="Calibri Light" w:hAnsi="Calibri Light" w:cs="Calibri Light"/>
                <w:b/>
                <w:bCs/>
                <w:color w:val="000000"/>
                <w:shd w:val="clear" w:color="auto" w:fill="FFFFFF"/>
                <w:lang w:val="es-ES"/>
              </w:rPr>
              <w:t xml:space="preserve">Conectividad: </w:t>
            </w:r>
            <w:r w:rsidRPr="00750ADC">
              <w:rPr>
                <w:rFonts w:ascii="Calibri Light" w:hAnsi="Calibri Light" w:cs="Calibri Light"/>
                <w:color w:val="000000"/>
                <w:shd w:val="clear" w:color="auto" w:fill="FFFFFF"/>
                <w:lang w:val="es-ES"/>
              </w:rPr>
              <w:t>Conexión a internet en todas las tiendas.</w:t>
            </w:r>
          </w:p>
          <w:p w14:paraId="3E757F51" w14:textId="77777777" w:rsidR="00705D87" w:rsidRPr="00750ADC" w:rsidRDefault="00705D87" w:rsidP="00E47C21">
            <w:pPr>
              <w:spacing w:line="240" w:lineRule="auto"/>
              <w:rPr>
                <w:rFonts w:ascii="Calibri Light" w:hAnsi="Calibri Light" w:cs="Calibri Light"/>
                <w:color w:val="000000"/>
                <w:shd w:val="clear" w:color="auto" w:fill="FFFFFF"/>
                <w:lang w:val="es-ES"/>
              </w:rPr>
            </w:pPr>
            <w:r w:rsidRPr="00750ADC">
              <w:rPr>
                <w:rFonts w:ascii="Calibri Light" w:hAnsi="Calibri Light" w:cs="Calibri Light"/>
                <w:lang w:val="es-ES" w:eastAsia="es-PE"/>
              </w:rPr>
              <w:lastRenderedPageBreak/>
              <w:t>-</w:t>
            </w:r>
            <w:r w:rsidRPr="00750ADC">
              <w:rPr>
                <w:rFonts w:ascii="Calibri Light" w:hAnsi="Calibri Light" w:cs="Calibri Light"/>
                <w:color w:val="000000"/>
                <w:shd w:val="clear" w:color="auto" w:fill="FFFFFF"/>
                <w:lang w:val="es-ES"/>
              </w:rPr>
              <w:t xml:space="preserve"> Antivirus Kaspersky.</w:t>
            </w:r>
          </w:p>
          <w:p w14:paraId="3CA20D02" w14:textId="5C7F1DB1" w:rsidR="004E2B90" w:rsidRPr="00705D87" w:rsidRDefault="00705D87" w:rsidP="00E47C21">
            <w:pPr>
              <w:spacing w:line="240" w:lineRule="auto"/>
              <w:rPr>
                <w:rFonts w:ascii="Calibri Light" w:hAnsi="Calibri Light" w:cs="Calibri Light"/>
                <w:color w:val="000000"/>
                <w:lang w:val="es-MX" w:eastAsia="es-PE"/>
              </w:rPr>
            </w:pPr>
            <w:r w:rsidRPr="00750ADC">
              <w:rPr>
                <w:rFonts w:ascii="Calibri Light" w:hAnsi="Calibri Light" w:cs="Calibri Light"/>
                <w:color w:val="000000"/>
                <w:lang w:val="es-MX" w:eastAsia="es-PE"/>
              </w:rPr>
              <w:t>- Garantía y servicio vía WhatsApp y correo.</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FD9E39D" w14:textId="680803F3" w:rsidR="00705D87" w:rsidRPr="00705D87" w:rsidRDefault="00705D87" w:rsidP="00E47C21">
            <w:pPr>
              <w:spacing w:line="240" w:lineRule="auto"/>
              <w:rPr>
                <w:rFonts w:ascii="Calibri Light" w:hAnsi="Calibri Light" w:cs="Calibri Light"/>
                <w:color w:val="000000"/>
                <w:shd w:val="clear" w:color="auto" w:fill="FFFFFF"/>
                <w:lang w:val="es-ES"/>
              </w:rPr>
            </w:pPr>
            <w:r w:rsidRPr="00AB63E0">
              <w:rPr>
                <w:rFonts w:ascii="Calibri Light" w:hAnsi="Calibri Light" w:cs="Calibri Light"/>
                <w:b/>
                <w:bCs/>
                <w:color w:val="000000"/>
                <w:lang w:val="es-MX" w:eastAsia="es-PE"/>
              </w:rPr>
              <w:lastRenderedPageBreak/>
              <w:t>-</w:t>
            </w:r>
            <w:r w:rsidRPr="00AB63E0">
              <w:rPr>
                <w:rFonts w:ascii="Calibri Light" w:hAnsi="Calibri Light" w:cs="Calibri Light"/>
                <w:b/>
                <w:bCs/>
                <w:color w:val="000000"/>
                <w:shd w:val="clear" w:color="auto" w:fill="FFFFFF"/>
                <w:lang w:val="es-ES"/>
              </w:rPr>
              <w:t>Digitalización:</w:t>
            </w:r>
            <w:r w:rsidRPr="00705D87">
              <w:rPr>
                <w:rFonts w:ascii="Calibri Light" w:hAnsi="Calibri Light" w:cs="Calibri Light"/>
                <w:color w:val="000000"/>
                <w:shd w:val="clear" w:color="auto" w:fill="FFFFFF"/>
                <w:lang w:val="es-ES"/>
              </w:rPr>
              <w:t xml:space="preserve"> Implementar un e</w:t>
            </w:r>
            <w:r w:rsidR="00AB63E0">
              <w:rPr>
                <w:rFonts w:ascii="Calibri Light" w:hAnsi="Calibri Light" w:cs="Calibri Light"/>
                <w:color w:val="000000"/>
                <w:shd w:val="clear" w:color="auto" w:fill="FFFFFF"/>
                <w:lang w:val="es-ES"/>
              </w:rPr>
              <w:t>-</w:t>
            </w:r>
            <w:r w:rsidRPr="00705D87">
              <w:rPr>
                <w:rFonts w:ascii="Calibri Light" w:hAnsi="Calibri Light" w:cs="Calibri Light"/>
                <w:color w:val="000000"/>
                <w:shd w:val="clear" w:color="auto" w:fill="FFFFFF"/>
                <w:lang w:val="es-ES"/>
              </w:rPr>
              <w:t>commerce para llegar a nuevos clientes.</w:t>
            </w:r>
          </w:p>
          <w:p w14:paraId="54FDC85D" w14:textId="77777777" w:rsidR="00705D87" w:rsidRPr="00705D87" w:rsidRDefault="00705D87" w:rsidP="00E47C21">
            <w:pPr>
              <w:spacing w:line="240" w:lineRule="auto"/>
              <w:rPr>
                <w:rFonts w:ascii="Calibri Light" w:hAnsi="Calibri Light" w:cs="Calibri Light"/>
                <w:color w:val="000000"/>
                <w:shd w:val="clear" w:color="auto" w:fill="FFFFFF"/>
                <w:lang w:val="es-ES"/>
              </w:rPr>
            </w:pPr>
            <w:r w:rsidRPr="00AB63E0">
              <w:rPr>
                <w:rFonts w:ascii="Calibri Light" w:hAnsi="Calibri Light" w:cs="Calibri Light"/>
                <w:b/>
                <w:bCs/>
                <w:color w:val="000000"/>
                <w:shd w:val="clear" w:color="auto" w:fill="FFFFFF"/>
                <w:lang w:val="es-ES" w:eastAsia="es-PE"/>
              </w:rPr>
              <w:t>-</w:t>
            </w:r>
            <w:r w:rsidRPr="00AB63E0">
              <w:rPr>
                <w:rFonts w:ascii="Calibri Light" w:hAnsi="Calibri Light" w:cs="Calibri Light"/>
                <w:b/>
                <w:bCs/>
                <w:color w:val="000000"/>
                <w:shd w:val="clear" w:color="auto" w:fill="FFFFFF"/>
                <w:lang w:val="es-ES"/>
              </w:rPr>
              <w:t>Omnicanalidad:</w:t>
            </w:r>
            <w:r w:rsidRPr="00705D87">
              <w:rPr>
                <w:rFonts w:ascii="Calibri Light" w:hAnsi="Calibri Light" w:cs="Calibri Light"/>
                <w:color w:val="000000"/>
                <w:shd w:val="clear" w:color="auto" w:fill="FFFFFF"/>
                <w:lang w:val="es-ES"/>
              </w:rPr>
              <w:t xml:space="preserve"> Integrar las tiendas físicas con el canal online para ofrecer una experiencia de compra unificada.</w:t>
            </w:r>
          </w:p>
          <w:p w14:paraId="26FC78D2" w14:textId="77777777" w:rsidR="00705D87" w:rsidRPr="00705D87" w:rsidRDefault="00705D87" w:rsidP="00E47C21">
            <w:pPr>
              <w:spacing w:line="240" w:lineRule="auto"/>
              <w:rPr>
                <w:rFonts w:ascii="Calibri Light" w:hAnsi="Calibri Light" w:cs="Calibri Light"/>
                <w:color w:val="000000"/>
                <w:shd w:val="clear" w:color="auto" w:fill="FFFFFF"/>
                <w:lang w:val="es-ES"/>
              </w:rPr>
            </w:pPr>
            <w:r w:rsidRPr="00AB63E0">
              <w:rPr>
                <w:rFonts w:ascii="Calibri Light" w:hAnsi="Calibri Light" w:cs="Calibri Light"/>
                <w:b/>
                <w:bCs/>
                <w:color w:val="000000"/>
                <w:shd w:val="clear" w:color="auto" w:fill="FFFFFF"/>
                <w:lang w:val="es-ES" w:eastAsia="es-PE"/>
              </w:rPr>
              <w:t>-</w:t>
            </w:r>
            <w:r w:rsidRPr="00AB63E0">
              <w:rPr>
                <w:rFonts w:ascii="Calibri Light" w:hAnsi="Calibri Light" w:cs="Calibri Light"/>
                <w:b/>
                <w:bCs/>
                <w:color w:val="000000"/>
                <w:shd w:val="clear" w:color="auto" w:fill="FFFFFF"/>
                <w:lang w:val="es-ES"/>
              </w:rPr>
              <w:t>Movilidad:</w:t>
            </w:r>
            <w:r w:rsidRPr="00705D87">
              <w:rPr>
                <w:rFonts w:ascii="Calibri Light" w:hAnsi="Calibri Light" w:cs="Calibri Light"/>
                <w:color w:val="000000"/>
                <w:shd w:val="clear" w:color="auto" w:fill="FFFFFF"/>
                <w:lang w:val="es-ES"/>
              </w:rPr>
              <w:t xml:space="preserve"> Desarrollar una app móvil para facilitar las compras y la fidelización de clientes.</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EB3CC62" w14:textId="77777777" w:rsidR="00705D87" w:rsidRPr="00705D87" w:rsidRDefault="00705D87" w:rsidP="00E47C21">
            <w:pPr>
              <w:spacing w:line="240" w:lineRule="auto"/>
              <w:rPr>
                <w:rFonts w:ascii="Calibri Light" w:hAnsi="Calibri Light" w:cs="Calibri Light"/>
                <w:color w:val="000000"/>
                <w:shd w:val="clear" w:color="auto" w:fill="FFFFFF"/>
                <w:lang w:val="es-ES"/>
              </w:rPr>
            </w:pPr>
            <w:r w:rsidRPr="00705D87">
              <w:rPr>
                <w:rFonts w:ascii="Calibri Light" w:hAnsi="Calibri Light" w:cs="Calibri Light"/>
                <w:lang w:val="es-MX" w:eastAsia="es-PE"/>
              </w:rPr>
              <w:t>-</w:t>
            </w:r>
            <w:r w:rsidRPr="00AB63E0">
              <w:rPr>
                <w:rFonts w:ascii="Calibri Light" w:hAnsi="Calibri Light" w:cs="Calibri Light"/>
                <w:b/>
                <w:bCs/>
                <w:color w:val="000000"/>
                <w:shd w:val="clear" w:color="auto" w:fill="FFFFFF"/>
                <w:lang w:val="es-ES"/>
              </w:rPr>
              <w:t>Software:</w:t>
            </w:r>
            <w:r w:rsidRPr="00705D87">
              <w:rPr>
                <w:rFonts w:ascii="Calibri Light" w:hAnsi="Calibri Light" w:cs="Calibri Light"/>
                <w:color w:val="000000"/>
                <w:shd w:val="clear" w:color="auto" w:fill="FFFFFF"/>
                <w:lang w:val="es-ES"/>
              </w:rPr>
              <w:t xml:space="preserve"> Sistemas POS obsoletos y falta de integración con otros sistemas.</w:t>
            </w:r>
          </w:p>
          <w:p w14:paraId="12B49901" w14:textId="77777777" w:rsidR="00705D87" w:rsidRPr="00705D87" w:rsidRDefault="00705D87" w:rsidP="00E47C21">
            <w:pPr>
              <w:spacing w:line="240" w:lineRule="auto"/>
              <w:rPr>
                <w:rFonts w:ascii="Calibri Light" w:hAnsi="Calibri Light" w:cs="Calibri Light"/>
                <w:color w:val="000000"/>
                <w:shd w:val="clear" w:color="auto" w:fill="FFFFFF"/>
                <w:lang w:val="es-ES"/>
              </w:rPr>
            </w:pPr>
            <w:r w:rsidRPr="00AB63E0">
              <w:rPr>
                <w:rFonts w:ascii="Calibri Light" w:hAnsi="Calibri Light" w:cs="Calibri Light"/>
                <w:b/>
                <w:bCs/>
                <w:color w:val="000000"/>
                <w:shd w:val="clear" w:color="auto" w:fill="FFFFFF"/>
                <w:lang w:val="es-ES" w:eastAsia="es-PE"/>
              </w:rPr>
              <w:t>-</w:t>
            </w:r>
            <w:r w:rsidRPr="00AB63E0">
              <w:rPr>
                <w:rFonts w:ascii="Calibri Light" w:hAnsi="Calibri Light" w:cs="Calibri Light"/>
                <w:b/>
                <w:bCs/>
                <w:lang w:val="es-ES"/>
              </w:rPr>
              <w:t>Datos:</w:t>
            </w:r>
            <w:r w:rsidRPr="00705D87">
              <w:rPr>
                <w:rFonts w:ascii="Calibri Light" w:hAnsi="Calibri Light" w:cs="Calibri Light"/>
                <w:lang w:val="es-ES"/>
              </w:rPr>
              <w:t xml:space="preserve"> Falta de una estrategia de gestión de datos para tomar decisiones basadas en datos y almacenamiento excesivo en documentos de Excel.</w:t>
            </w:r>
          </w:p>
          <w:p w14:paraId="355E8731" w14:textId="77777777" w:rsidR="00705D87" w:rsidRPr="00705D87" w:rsidRDefault="00705D87" w:rsidP="00E47C21">
            <w:pPr>
              <w:spacing w:line="240" w:lineRule="auto"/>
              <w:rPr>
                <w:rFonts w:ascii="Calibri Light" w:hAnsi="Calibri Light" w:cs="Calibri Light"/>
                <w:lang w:val="es-ES" w:eastAsia="es-PE"/>
              </w:rPr>
            </w:pPr>
            <w:r w:rsidRPr="00AB63E0">
              <w:rPr>
                <w:rFonts w:ascii="Calibri Light" w:hAnsi="Calibri Light" w:cs="Calibri Light"/>
                <w:b/>
                <w:bCs/>
                <w:color w:val="000000"/>
                <w:shd w:val="clear" w:color="auto" w:fill="FFFFFF"/>
                <w:lang w:val="es-ES" w:eastAsia="es-PE"/>
              </w:rPr>
              <w:t>-</w:t>
            </w:r>
            <w:r w:rsidRPr="00AB63E0">
              <w:rPr>
                <w:rFonts w:ascii="Calibri Light" w:hAnsi="Calibri Light" w:cs="Calibri Light"/>
                <w:b/>
                <w:bCs/>
                <w:color w:val="000000"/>
                <w:shd w:val="clear" w:color="auto" w:fill="FFFFFF"/>
                <w:lang w:val="es-ES"/>
              </w:rPr>
              <w:t>Capacitación:</w:t>
            </w:r>
            <w:r w:rsidRPr="00705D87">
              <w:rPr>
                <w:rFonts w:ascii="Calibri Light" w:hAnsi="Calibri Light" w:cs="Calibri Light"/>
                <w:color w:val="000000"/>
                <w:shd w:val="clear" w:color="auto" w:fill="FFFFFF"/>
                <w:lang w:val="es-ES"/>
              </w:rPr>
              <w:t xml:space="preserve"> Falta de capacitación del personal en el uso de nuevas tecnologías.</w:t>
            </w:r>
          </w:p>
        </w:tc>
        <w:tc>
          <w:tcPr>
            <w:tcW w:w="211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67535C0" w14:textId="77777777" w:rsidR="00705D87" w:rsidRPr="00705D87" w:rsidRDefault="00705D87" w:rsidP="00E47C21">
            <w:pPr>
              <w:spacing w:line="240" w:lineRule="auto"/>
              <w:rPr>
                <w:rFonts w:ascii="Calibri Light" w:hAnsi="Calibri Light" w:cs="Calibri Light"/>
                <w:color w:val="000000"/>
                <w:shd w:val="clear" w:color="auto" w:fill="FFFFFF"/>
                <w:lang w:val="es-ES"/>
              </w:rPr>
            </w:pPr>
            <w:r w:rsidRPr="00AB63E0">
              <w:rPr>
                <w:rFonts w:ascii="Calibri Light" w:hAnsi="Calibri Light" w:cs="Calibri Light"/>
                <w:b/>
                <w:bCs/>
                <w:lang w:val="es-MX" w:eastAsia="es-PE"/>
              </w:rPr>
              <w:t>-</w:t>
            </w:r>
            <w:r w:rsidRPr="00AB63E0">
              <w:rPr>
                <w:rFonts w:ascii="Calibri Light" w:hAnsi="Calibri Light" w:cs="Calibri Light"/>
                <w:b/>
                <w:bCs/>
                <w:color w:val="000000"/>
                <w:shd w:val="clear" w:color="auto" w:fill="FFFFFF"/>
                <w:lang w:val="es-ES"/>
              </w:rPr>
              <w:t>Ciberseguridad:</w:t>
            </w:r>
            <w:r w:rsidRPr="00AB63E0">
              <w:rPr>
                <w:rFonts w:ascii="Calibri Light" w:hAnsi="Calibri Light" w:cs="Calibri Light"/>
                <w:color w:val="000000"/>
                <w:shd w:val="clear" w:color="auto" w:fill="FFFFFF"/>
                <w:lang w:val="es-ES"/>
              </w:rPr>
              <w:t xml:space="preserve"> </w:t>
            </w:r>
            <w:r w:rsidRPr="00705D87">
              <w:rPr>
                <w:rFonts w:ascii="Calibri Light" w:hAnsi="Calibri Light" w:cs="Calibri Light"/>
                <w:color w:val="000000"/>
                <w:shd w:val="clear" w:color="auto" w:fill="FFFFFF"/>
                <w:lang w:val="es-ES"/>
              </w:rPr>
              <w:t>Vulnerabilidad a ataques cibernéticos debido a sistemas antiguos.</w:t>
            </w:r>
          </w:p>
          <w:p w14:paraId="599BBD26" w14:textId="77777777" w:rsidR="00705D87" w:rsidRPr="00705D87" w:rsidRDefault="00705D87" w:rsidP="00E47C21">
            <w:pPr>
              <w:spacing w:line="240" w:lineRule="auto"/>
              <w:rPr>
                <w:rFonts w:ascii="Calibri Light" w:hAnsi="Calibri Light" w:cs="Calibri Light"/>
                <w:color w:val="000000"/>
                <w:shd w:val="clear" w:color="auto" w:fill="FFFFFF"/>
                <w:lang w:val="es-ES"/>
              </w:rPr>
            </w:pPr>
            <w:r w:rsidRPr="00AB63E0">
              <w:rPr>
                <w:rFonts w:ascii="Calibri Light" w:hAnsi="Calibri Light" w:cs="Calibri Light"/>
                <w:b/>
                <w:bCs/>
                <w:color w:val="000000"/>
                <w:shd w:val="clear" w:color="auto" w:fill="FFFFFF"/>
                <w:lang w:val="es-ES" w:eastAsia="es-PE"/>
              </w:rPr>
              <w:t>-</w:t>
            </w:r>
            <w:r w:rsidRPr="00AB63E0">
              <w:rPr>
                <w:rFonts w:ascii="Calibri Light" w:hAnsi="Calibri Light" w:cs="Calibri Light"/>
                <w:b/>
                <w:bCs/>
                <w:color w:val="000000"/>
                <w:shd w:val="clear" w:color="auto" w:fill="FFFFFF"/>
                <w:lang w:val="es-ES"/>
              </w:rPr>
              <w:t>Competencia:</w:t>
            </w:r>
            <w:r w:rsidRPr="00705D87">
              <w:rPr>
                <w:rFonts w:ascii="Calibri Light" w:hAnsi="Calibri Light" w:cs="Calibri Light"/>
                <w:color w:val="000000"/>
                <w:shd w:val="clear" w:color="auto" w:fill="FFFFFF"/>
                <w:lang w:val="es-ES"/>
              </w:rPr>
              <w:t xml:space="preserve"> Empresas más grandes y tecnológicamente avanzadas que ofrecen una mayor variedad de productos y servicios.</w:t>
            </w:r>
          </w:p>
          <w:p w14:paraId="46B42FB3" w14:textId="77777777" w:rsidR="00705D87" w:rsidRPr="00705D87" w:rsidRDefault="00705D87" w:rsidP="00E47C21">
            <w:pPr>
              <w:spacing w:line="240" w:lineRule="auto"/>
              <w:rPr>
                <w:rFonts w:ascii="Calibri Light" w:hAnsi="Calibri Light" w:cs="Calibri Light"/>
                <w:lang w:val="es-ES" w:eastAsia="es-PE"/>
              </w:rPr>
            </w:pPr>
            <w:r w:rsidRPr="00AB63E0">
              <w:rPr>
                <w:rFonts w:ascii="Calibri Light" w:hAnsi="Calibri Light" w:cs="Calibri Light"/>
                <w:b/>
                <w:bCs/>
                <w:color w:val="000000"/>
                <w:shd w:val="clear" w:color="auto" w:fill="FFFFFF"/>
                <w:lang w:val="es-ES" w:eastAsia="es-PE"/>
              </w:rPr>
              <w:t>-</w:t>
            </w:r>
            <w:r w:rsidRPr="00AB63E0">
              <w:rPr>
                <w:rFonts w:ascii="Calibri Light" w:hAnsi="Calibri Light" w:cs="Calibri Light"/>
                <w:b/>
                <w:bCs/>
                <w:color w:val="000000"/>
                <w:shd w:val="clear" w:color="auto" w:fill="FFFFFF"/>
                <w:lang w:val="es-ES"/>
              </w:rPr>
              <w:t>Cambios regulatorios:</w:t>
            </w:r>
            <w:r w:rsidRPr="00705D87">
              <w:rPr>
                <w:rFonts w:ascii="Calibri Light" w:hAnsi="Calibri Light" w:cs="Calibri Light"/>
                <w:color w:val="000000"/>
                <w:shd w:val="clear" w:color="auto" w:fill="FFFFFF"/>
                <w:lang w:val="es-ES"/>
              </w:rPr>
              <w:t xml:space="preserve"> Nuevos requisitos legales en materia de protección de datos y comercio electrónico.</w:t>
            </w:r>
          </w:p>
        </w:tc>
      </w:tr>
    </w:tbl>
    <w:p w14:paraId="3CF882DB" w14:textId="77777777" w:rsidR="00BF6953" w:rsidRPr="00705D87" w:rsidRDefault="00BF6953" w:rsidP="00705D87">
      <w:pPr>
        <w:spacing w:before="4" w:after="0" w:line="240" w:lineRule="auto"/>
        <w:ind w:right="-20"/>
        <w:rPr>
          <w:rFonts w:eastAsia="Calibri" w:cs="Calibri"/>
          <w:b/>
          <w:bCs/>
          <w:sz w:val="20"/>
          <w:szCs w:val="20"/>
          <w:lang w:val="es-PE"/>
        </w:rPr>
      </w:pPr>
    </w:p>
    <w:p w14:paraId="1D01AEF7" w14:textId="27B7B380" w:rsidR="00B865FA" w:rsidRDefault="00B865FA" w:rsidP="0073400F">
      <w:pPr>
        <w:pStyle w:val="Prrafodelista"/>
        <w:numPr>
          <w:ilvl w:val="2"/>
          <w:numId w:val="1"/>
        </w:numPr>
        <w:spacing w:before="4" w:after="0" w:line="240" w:lineRule="auto"/>
        <w:ind w:right="-20"/>
        <w:rPr>
          <w:rFonts w:eastAsia="Calibri" w:cs="Calibri"/>
          <w:b/>
          <w:bCs/>
          <w:lang w:val="es-PE"/>
        </w:rPr>
      </w:pPr>
      <w:r w:rsidRPr="003D6AC2">
        <w:rPr>
          <w:rFonts w:eastAsia="Calibri" w:cs="Calibri"/>
          <w:b/>
          <w:bCs/>
          <w:lang w:val="es-PE"/>
        </w:rPr>
        <w:t>Modelo de Negocio</w:t>
      </w:r>
    </w:p>
    <w:p w14:paraId="3DCFD33C" w14:textId="77777777" w:rsidR="00750ADC" w:rsidRPr="003D6AC2" w:rsidRDefault="00750ADC" w:rsidP="00750ADC">
      <w:pPr>
        <w:pStyle w:val="Prrafodelista"/>
        <w:spacing w:before="4" w:after="0" w:line="240" w:lineRule="auto"/>
        <w:ind w:left="1224" w:right="-20"/>
        <w:rPr>
          <w:rFonts w:eastAsia="Calibri" w:cs="Calibri"/>
          <w:b/>
          <w:bCs/>
          <w:lang w:val="es-PE"/>
        </w:rPr>
      </w:pPr>
    </w:p>
    <w:p w14:paraId="12E3277F" w14:textId="65D2FA13" w:rsidR="00BF6953" w:rsidRDefault="00B865FA" w:rsidP="0073400F">
      <w:pPr>
        <w:pStyle w:val="Prrafodelista"/>
        <w:numPr>
          <w:ilvl w:val="3"/>
          <w:numId w:val="1"/>
        </w:numPr>
        <w:spacing w:before="4" w:after="0" w:line="240" w:lineRule="auto"/>
        <w:ind w:right="-20"/>
        <w:rPr>
          <w:rFonts w:eastAsia="Calibri" w:cs="Calibri"/>
          <w:b/>
          <w:bCs/>
          <w:lang w:val="es-PE"/>
        </w:rPr>
      </w:pPr>
      <w:r w:rsidRPr="003D6AC2">
        <w:rPr>
          <w:rFonts w:eastAsia="Calibri" w:cs="Calibri"/>
          <w:b/>
          <w:bCs/>
          <w:lang w:val="es-PE"/>
        </w:rPr>
        <w:t>Organigrama de la empresa</w:t>
      </w:r>
    </w:p>
    <w:p w14:paraId="38C9E1A4" w14:textId="081B058C" w:rsidR="00D46D66" w:rsidRPr="00750ADC" w:rsidRDefault="00750ADC" w:rsidP="00750ADC">
      <w:pPr>
        <w:pStyle w:val="Prrafodelista"/>
        <w:spacing w:before="4" w:after="0" w:line="240" w:lineRule="auto"/>
        <w:ind w:left="1728" w:right="-20"/>
        <w:rPr>
          <w:rFonts w:eastAsia="Calibri" w:cs="Calibri"/>
          <w:b/>
          <w:bCs/>
          <w:lang w:val="es-PE"/>
        </w:rPr>
      </w:pPr>
      <w:r w:rsidRPr="003D6AC2">
        <w:rPr>
          <w:rFonts w:eastAsia="Calibri" w:cs="Calibri"/>
          <w:b/>
          <w:bCs/>
          <w:noProof/>
          <w:lang w:val="es-PE"/>
        </w:rPr>
        <w:drawing>
          <wp:anchor distT="0" distB="0" distL="114300" distR="114300" simplePos="0" relativeHeight="251665408" behindDoc="0" locked="0" layoutInCell="1" allowOverlap="1" wp14:anchorId="61973A5A" wp14:editId="14B43659">
            <wp:simplePos x="0" y="0"/>
            <wp:positionH relativeFrom="column">
              <wp:posOffset>-73660</wp:posOffset>
            </wp:positionH>
            <wp:positionV relativeFrom="paragraph">
              <wp:posOffset>54610</wp:posOffset>
            </wp:positionV>
            <wp:extent cx="5940425" cy="2829560"/>
            <wp:effectExtent l="0" t="0" r="3175" b="8890"/>
            <wp:wrapTopAndBottom/>
            <wp:docPr id="1033674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74185" name=""/>
                    <pic:cNvPicPr/>
                  </pic:nvPicPr>
                  <pic:blipFill>
                    <a:blip r:embed="rId10"/>
                    <a:stretch>
                      <a:fillRect/>
                    </a:stretch>
                  </pic:blipFill>
                  <pic:spPr>
                    <a:xfrm>
                      <a:off x="0" y="0"/>
                      <a:ext cx="5940425" cy="2829560"/>
                    </a:xfrm>
                    <a:prstGeom prst="rect">
                      <a:avLst/>
                    </a:prstGeom>
                  </pic:spPr>
                </pic:pic>
              </a:graphicData>
            </a:graphic>
            <wp14:sizeRelH relativeFrom="page">
              <wp14:pctWidth>0</wp14:pctWidth>
            </wp14:sizeRelH>
            <wp14:sizeRelV relativeFrom="page">
              <wp14:pctHeight>0</wp14:pctHeight>
            </wp14:sizeRelV>
          </wp:anchor>
        </w:drawing>
      </w:r>
    </w:p>
    <w:p w14:paraId="330A5C72" w14:textId="64DCB778" w:rsidR="00B865FA" w:rsidRDefault="00B865FA" w:rsidP="0073400F">
      <w:pPr>
        <w:pStyle w:val="Prrafodelista"/>
        <w:numPr>
          <w:ilvl w:val="3"/>
          <w:numId w:val="1"/>
        </w:numPr>
        <w:spacing w:before="4" w:after="0" w:line="240" w:lineRule="auto"/>
        <w:ind w:right="-20"/>
        <w:rPr>
          <w:rFonts w:eastAsia="Calibri" w:cs="Calibri"/>
          <w:b/>
          <w:bCs/>
          <w:lang w:val="es-PE"/>
        </w:rPr>
      </w:pPr>
      <w:r w:rsidRPr="003D6AC2">
        <w:rPr>
          <w:rFonts w:eastAsia="Calibri" w:cs="Calibri"/>
          <w:b/>
          <w:bCs/>
          <w:lang w:val="es-PE"/>
        </w:rPr>
        <w:t>Funciones de las principales áreas de la empresa</w:t>
      </w:r>
    </w:p>
    <w:p w14:paraId="0FC7BA62" w14:textId="77777777" w:rsidR="00B8492F" w:rsidRPr="00B8492F" w:rsidRDefault="00B8492F" w:rsidP="00B8492F">
      <w:pPr>
        <w:spacing w:before="4" w:after="0" w:line="240" w:lineRule="auto"/>
        <w:ind w:right="-20"/>
        <w:rPr>
          <w:rFonts w:eastAsia="Calibri" w:cs="Calibri"/>
          <w:b/>
          <w:bCs/>
          <w:lang w:val="es-PE"/>
        </w:rPr>
      </w:pPr>
    </w:p>
    <w:tbl>
      <w:tblPr>
        <w:tblStyle w:val="Tablaconcuadrcula"/>
        <w:tblW w:w="0" w:type="auto"/>
        <w:tblInd w:w="1728" w:type="dxa"/>
        <w:tblLook w:val="04A0" w:firstRow="1" w:lastRow="0" w:firstColumn="1" w:lastColumn="0" w:noHBand="0" w:noVBand="1"/>
      </w:tblPr>
      <w:tblGrid>
        <w:gridCol w:w="1811"/>
        <w:gridCol w:w="5806"/>
      </w:tblGrid>
      <w:tr w:rsidR="00534B26" w14:paraId="48CE94CB" w14:textId="77777777" w:rsidTr="00477B53">
        <w:trPr>
          <w:trHeight w:val="431"/>
        </w:trPr>
        <w:tc>
          <w:tcPr>
            <w:tcW w:w="1811" w:type="dxa"/>
            <w:shd w:val="clear" w:color="auto" w:fill="00B0F0"/>
            <w:vAlign w:val="center"/>
          </w:tcPr>
          <w:p w14:paraId="29498ED5" w14:textId="29979077" w:rsidR="00534B26" w:rsidRPr="0073022E" w:rsidRDefault="0073022E" w:rsidP="0073022E">
            <w:pPr>
              <w:pStyle w:val="Prrafodelista"/>
              <w:spacing w:before="4"/>
              <w:ind w:left="0" w:right="-20"/>
              <w:jc w:val="center"/>
              <w:rPr>
                <w:rFonts w:eastAsia="Calibri" w:cs="Calibri"/>
                <w:b/>
                <w:bCs/>
                <w:sz w:val="24"/>
                <w:szCs w:val="24"/>
                <w:lang w:val="es-PE"/>
              </w:rPr>
            </w:pPr>
            <w:bookmarkStart w:id="2" w:name="_Hlk58922215"/>
            <w:r w:rsidRPr="0073022E">
              <w:rPr>
                <w:rFonts w:eastAsia="Calibri" w:cs="Calibri"/>
                <w:b/>
                <w:bCs/>
                <w:sz w:val="24"/>
                <w:szCs w:val="24"/>
                <w:lang w:val="es-PE"/>
              </w:rPr>
              <w:t>ÁREA</w:t>
            </w:r>
          </w:p>
        </w:tc>
        <w:tc>
          <w:tcPr>
            <w:tcW w:w="5806" w:type="dxa"/>
            <w:shd w:val="clear" w:color="auto" w:fill="00B0F0"/>
            <w:vAlign w:val="center"/>
          </w:tcPr>
          <w:p w14:paraId="05F95215" w14:textId="7E6B5F22" w:rsidR="00534B26" w:rsidRPr="0073022E" w:rsidRDefault="0073022E" w:rsidP="0073022E">
            <w:pPr>
              <w:pStyle w:val="Prrafodelista"/>
              <w:spacing w:before="4"/>
              <w:ind w:left="0" w:right="-20"/>
              <w:jc w:val="center"/>
              <w:rPr>
                <w:rFonts w:eastAsia="Calibri" w:cs="Calibri"/>
                <w:b/>
                <w:bCs/>
                <w:sz w:val="24"/>
                <w:szCs w:val="24"/>
                <w:lang w:val="es-PE"/>
              </w:rPr>
            </w:pPr>
            <w:r w:rsidRPr="0073022E">
              <w:rPr>
                <w:rFonts w:eastAsia="Calibri" w:cs="Calibri"/>
                <w:b/>
                <w:bCs/>
                <w:sz w:val="24"/>
                <w:szCs w:val="24"/>
                <w:lang w:val="es-PE"/>
              </w:rPr>
              <w:t>FUNCIONES</w:t>
            </w:r>
          </w:p>
        </w:tc>
      </w:tr>
      <w:tr w:rsidR="00F74EE1" w:rsidRPr="00AF16FE" w14:paraId="77C953CD" w14:textId="77777777" w:rsidTr="00AF16FE">
        <w:trPr>
          <w:trHeight w:val="1079"/>
        </w:trPr>
        <w:tc>
          <w:tcPr>
            <w:tcW w:w="1811" w:type="dxa"/>
            <w:shd w:val="clear" w:color="auto" w:fill="DBE5F1" w:themeFill="accent1" w:themeFillTint="33"/>
            <w:vAlign w:val="center"/>
          </w:tcPr>
          <w:p w14:paraId="6508374B" w14:textId="0634FEC5" w:rsidR="00F74EE1" w:rsidRPr="0073022E" w:rsidRDefault="00F74EE1" w:rsidP="00B8492F">
            <w:pPr>
              <w:pStyle w:val="Prrafodelista"/>
              <w:ind w:left="0" w:right="-20"/>
              <w:rPr>
                <w:rFonts w:eastAsia="Calibri" w:cs="Calibri"/>
                <w:b/>
                <w:bCs/>
                <w:sz w:val="20"/>
                <w:szCs w:val="20"/>
                <w:lang w:val="es-PE"/>
              </w:rPr>
            </w:pPr>
            <w:r w:rsidRPr="0073022E">
              <w:rPr>
                <w:rFonts w:eastAsia="Calibri" w:cs="Calibri"/>
                <w:b/>
                <w:bCs/>
                <w:sz w:val="20"/>
                <w:szCs w:val="20"/>
                <w:lang w:val="es-PE"/>
              </w:rPr>
              <w:t>Gerencia General</w:t>
            </w:r>
          </w:p>
        </w:tc>
        <w:tc>
          <w:tcPr>
            <w:tcW w:w="5806" w:type="dxa"/>
            <w:shd w:val="clear" w:color="auto" w:fill="FFFFFF" w:themeFill="background1"/>
            <w:vAlign w:val="center"/>
          </w:tcPr>
          <w:p w14:paraId="7820563B" w14:textId="5B09EC6A" w:rsidR="00AF16FE" w:rsidRPr="00AF16FE" w:rsidRDefault="00AF16FE" w:rsidP="009D3560">
            <w:pPr>
              <w:pStyle w:val="Prrafodelista"/>
              <w:numPr>
                <w:ilvl w:val="0"/>
                <w:numId w:val="10"/>
              </w:numPr>
              <w:ind w:right="-20"/>
              <w:rPr>
                <w:rFonts w:eastAsia="Calibri" w:cs="Calibri"/>
                <w:sz w:val="20"/>
                <w:szCs w:val="20"/>
                <w:lang w:val="es-PE"/>
              </w:rPr>
            </w:pPr>
            <w:r w:rsidRPr="00AF16FE">
              <w:rPr>
                <w:rFonts w:eastAsia="Calibri" w:cs="Calibri"/>
                <w:sz w:val="20"/>
                <w:szCs w:val="20"/>
                <w:lang w:val="es-PE"/>
              </w:rPr>
              <w:t xml:space="preserve">Encargada de dirigir la empresa, tomar decisiones estratégicas, supervisar, organizar y controlar las actividades generales de </w:t>
            </w:r>
            <w:proofErr w:type="spellStart"/>
            <w:r w:rsidRPr="00AF16FE">
              <w:rPr>
                <w:rFonts w:eastAsia="Calibri" w:cs="Calibri"/>
                <w:sz w:val="20"/>
                <w:szCs w:val="20"/>
                <w:lang w:val="es-PE"/>
              </w:rPr>
              <w:t>Tailoy</w:t>
            </w:r>
            <w:proofErr w:type="spellEnd"/>
            <w:r w:rsidRPr="00AF16FE">
              <w:rPr>
                <w:rFonts w:eastAsia="Calibri" w:cs="Calibri"/>
                <w:sz w:val="20"/>
                <w:szCs w:val="20"/>
                <w:lang w:val="es-PE"/>
              </w:rPr>
              <w:t>.</w:t>
            </w:r>
          </w:p>
          <w:p w14:paraId="073E3023" w14:textId="4EF46B4C" w:rsidR="00F74EE1" w:rsidRPr="00AF16FE" w:rsidRDefault="00AF16FE" w:rsidP="009D3560">
            <w:pPr>
              <w:pStyle w:val="Prrafodelista"/>
              <w:numPr>
                <w:ilvl w:val="0"/>
                <w:numId w:val="10"/>
              </w:numPr>
              <w:ind w:right="-20"/>
              <w:rPr>
                <w:rFonts w:eastAsia="Calibri" w:cs="Calibri"/>
                <w:sz w:val="20"/>
                <w:szCs w:val="20"/>
                <w:lang w:val="es-PE"/>
              </w:rPr>
            </w:pPr>
            <w:r w:rsidRPr="00AF16FE">
              <w:rPr>
                <w:rFonts w:eastAsia="Calibri" w:cs="Calibri"/>
                <w:sz w:val="20"/>
                <w:szCs w:val="20"/>
                <w:lang w:val="es-PE"/>
              </w:rPr>
              <w:t>Ser el representante legal de la empresa.</w:t>
            </w:r>
          </w:p>
        </w:tc>
      </w:tr>
      <w:tr w:rsidR="00534B26" w:rsidRPr="00AF16FE" w14:paraId="6EF4AC66" w14:textId="77777777" w:rsidTr="00B8492F">
        <w:trPr>
          <w:trHeight w:val="698"/>
        </w:trPr>
        <w:tc>
          <w:tcPr>
            <w:tcW w:w="1811" w:type="dxa"/>
            <w:shd w:val="clear" w:color="auto" w:fill="DBE5F1" w:themeFill="accent1" w:themeFillTint="33"/>
            <w:vAlign w:val="center"/>
          </w:tcPr>
          <w:p w14:paraId="382F0D2F" w14:textId="3D2FC31E" w:rsidR="00534B26" w:rsidRPr="0073022E" w:rsidRDefault="00AF16FE" w:rsidP="00B8492F">
            <w:pPr>
              <w:pStyle w:val="Prrafodelista"/>
              <w:ind w:left="0" w:right="-20"/>
              <w:rPr>
                <w:rFonts w:eastAsia="Calibri" w:cs="Calibri"/>
                <w:b/>
                <w:bCs/>
                <w:sz w:val="20"/>
                <w:szCs w:val="20"/>
                <w:lang w:val="es-PE"/>
              </w:rPr>
            </w:pPr>
            <w:r>
              <w:rPr>
                <w:rFonts w:eastAsia="Calibri" w:cs="Calibri"/>
                <w:b/>
                <w:bCs/>
                <w:sz w:val="20"/>
                <w:szCs w:val="20"/>
                <w:lang w:val="es-PE"/>
              </w:rPr>
              <w:t>Auditoria</w:t>
            </w:r>
          </w:p>
        </w:tc>
        <w:tc>
          <w:tcPr>
            <w:tcW w:w="5806" w:type="dxa"/>
            <w:shd w:val="clear" w:color="auto" w:fill="FFFFFF" w:themeFill="background1"/>
            <w:vAlign w:val="center"/>
          </w:tcPr>
          <w:p w14:paraId="00198AF6" w14:textId="18497303" w:rsidR="00534B26" w:rsidRPr="00AF16FE" w:rsidRDefault="00AF16FE" w:rsidP="00AF16FE">
            <w:pPr>
              <w:ind w:right="-20"/>
              <w:rPr>
                <w:rFonts w:eastAsia="Calibri" w:cs="Calibri"/>
                <w:sz w:val="20"/>
                <w:szCs w:val="20"/>
                <w:lang w:val="es-PE"/>
              </w:rPr>
            </w:pPr>
            <w:r w:rsidRPr="00AF16FE">
              <w:rPr>
                <w:rFonts w:eastAsia="Calibri" w:cs="Calibri"/>
                <w:sz w:val="20"/>
                <w:szCs w:val="20"/>
                <w:lang w:val="es-PE"/>
              </w:rPr>
              <w:t>Realiza controles internos y externos para asegurar el cumplimiento de normativas y eficiencia operativa en las áreas clave.</w:t>
            </w:r>
          </w:p>
        </w:tc>
      </w:tr>
      <w:tr w:rsidR="003562F1" w:rsidRPr="00AF16FE" w14:paraId="1F6DAC82" w14:textId="77777777" w:rsidTr="00B8492F">
        <w:trPr>
          <w:trHeight w:val="708"/>
        </w:trPr>
        <w:tc>
          <w:tcPr>
            <w:tcW w:w="1811" w:type="dxa"/>
            <w:shd w:val="clear" w:color="auto" w:fill="DBE5F1" w:themeFill="accent1" w:themeFillTint="33"/>
            <w:vAlign w:val="center"/>
          </w:tcPr>
          <w:p w14:paraId="4AA927E7" w14:textId="247084DA" w:rsidR="003562F1" w:rsidRPr="0073022E" w:rsidRDefault="00AF16FE" w:rsidP="00B8492F">
            <w:pPr>
              <w:pStyle w:val="Prrafodelista"/>
              <w:ind w:left="0" w:right="-20"/>
              <w:rPr>
                <w:rFonts w:eastAsia="Calibri" w:cs="Calibri"/>
                <w:b/>
                <w:bCs/>
                <w:sz w:val="20"/>
                <w:szCs w:val="20"/>
                <w:lang w:val="es-PE"/>
              </w:rPr>
            </w:pPr>
            <w:r>
              <w:rPr>
                <w:rFonts w:eastAsia="Calibri" w:cs="Calibri"/>
                <w:b/>
                <w:bCs/>
                <w:sz w:val="20"/>
                <w:szCs w:val="20"/>
                <w:lang w:val="es-PE"/>
              </w:rPr>
              <w:t>Marketing</w:t>
            </w:r>
          </w:p>
        </w:tc>
        <w:tc>
          <w:tcPr>
            <w:tcW w:w="5806" w:type="dxa"/>
            <w:shd w:val="clear" w:color="auto" w:fill="FFFFFF" w:themeFill="background1"/>
            <w:vAlign w:val="center"/>
          </w:tcPr>
          <w:p w14:paraId="566C9A70" w14:textId="425C11AD" w:rsidR="003562F1" w:rsidRPr="00AF16FE" w:rsidRDefault="00AF16FE" w:rsidP="00AF16FE">
            <w:pPr>
              <w:ind w:right="-20"/>
              <w:rPr>
                <w:rFonts w:eastAsia="Calibri" w:cs="Calibri"/>
                <w:sz w:val="20"/>
                <w:szCs w:val="20"/>
                <w:lang w:val="es-PE"/>
              </w:rPr>
            </w:pPr>
            <w:r w:rsidRPr="00AF16FE">
              <w:rPr>
                <w:rFonts w:eastAsia="Calibri" w:cs="Calibri"/>
                <w:sz w:val="20"/>
                <w:szCs w:val="20"/>
                <w:lang w:val="es-PE"/>
              </w:rPr>
              <w:t>Desarrolla estrategias publicitarias y de promoción, incluyendo campañas en redes sociales, TV y radio para fortalecer la marca.</w:t>
            </w:r>
          </w:p>
        </w:tc>
      </w:tr>
      <w:tr w:rsidR="00534B26" w:rsidRPr="00AF16FE" w14:paraId="1B237096" w14:textId="77777777" w:rsidTr="00B8492F">
        <w:trPr>
          <w:trHeight w:val="689"/>
        </w:trPr>
        <w:tc>
          <w:tcPr>
            <w:tcW w:w="1811" w:type="dxa"/>
            <w:shd w:val="clear" w:color="auto" w:fill="DBE5F1" w:themeFill="accent1" w:themeFillTint="33"/>
            <w:vAlign w:val="center"/>
          </w:tcPr>
          <w:p w14:paraId="3B86A544" w14:textId="48C7B36A" w:rsidR="00534B26" w:rsidRPr="0073022E" w:rsidRDefault="00AF16FE" w:rsidP="00B8492F">
            <w:pPr>
              <w:pStyle w:val="Prrafodelista"/>
              <w:ind w:left="0" w:right="-20"/>
              <w:rPr>
                <w:rFonts w:eastAsia="Calibri" w:cs="Calibri"/>
                <w:b/>
                <w:bCs/>
                <w:sz w:val="20"/>
                <w:szCs w:val="20"/>
                <w:lang w:val="es-PE"/>
              </w:rPr>
            </w:pPr>
            <w:r>
              <w:rPr>
                <w:rFonts w:eastAsia="Calibri" w:cs="Calibri"/>
                <w:b/>
                <w:bCs/>
                <w:sz w:val="20"/>
                <w:szCs w:val="20"/>
                <w:lang w:val="es-PE"/>
              </w:rPr>
              <w:t>Compras</w:t>
            </w:r>
          </w:p>
        </w:tc>
        <w:tc>
          <w:tcPr>
            <w:tcW w:w="5806" w:type="dxa"/>
            <w:shd w:val="clear" w:color="auto" w:fill="FFFFFF" w:themeFill="background1"/>
            <w:vAlign w:val="center"/>
          </w:tcPr>
          <w:p w14:paraId="153C6469" w14:textId="77777777" w:rsidR="00AF16FE" w:rsidRPr="00AF16FE" w:rsidRDefault="00AF16FE" w:rsidP="009D3560">
            <w:pPr>
              <w:pStyle w:val="Prrafodelista"/>
              <w:numPr>
                <w:ilvl w:val="0"/>
                <w:numId w:val="11"/>
              </w:numPr>
              <w:ind w:right="-20"/>
              <w:rPr>
                <w:rFonts w:eastAsia="Calibri" w:cs="Calibri"/>
                <w:sz w:val="20"/>
                <w:szCs w:val="20"/>
                <w:lang w:val="es-PE"/>
              </w:rPr>
            </w:pPr>
            <w:r w:rsidRPr="00AF16FE">
              <w:rPr>
                <w:rFonts w:eastAsia="Calibri" w:cs="Calibri"/>
                <w:sz w:val="20"/>
                <w:szCs w:val="20"/>
                <w:lang w:val="es-PE"/>
              </w:rPr>
              <w:t xml:space="preserve">Gestionar la </w:t>
            </w:r>
            <w:proofErr w:type="spellStart"/>
            <w:r w:rsidRPr="00AF16FE">
              <w:rPr>
                <w:rFonts w:eastAsia="Calibri" w:cs="Calibri"/>
                <w:sz w:val="20"/>
                <w:szCs w:val="20"/>
                <w:lang w:val="es-PE"/>
              </w:rPr>
              <w:t>adquision</w:t>
            </w:r>
            <w:proofErr w:type="spellEnd"/>
            <w:r w:rsidRPr="00AF16FE">
              <w:rPr>
                <w:rFonts w:eastAsia="Calibri" w:cs="Calibri"/>
                <w:sz w:val="20"/>
                <w:szCs w:val="20"/>
                <w:lang w:val="es-PE"/>
              </w:rPr>
              <w:t xml:space="preserve"> de Productos</w:t>
            </w:r>
          </w:p>
          <w:p w14:paraId="48E4C2F3" w14:textId="77777777" w:rsidR="00AF16FE" w:rsidRPr="00AF16FE" w:rsidRDefault="00AF16FE" w:rsidP="009D3560">
            <w:pPr>
              <w:pStyle w:val="Prrafodelista"/>
              <w:numPr>
                <w:ilvl w:val="0"/>
                <w:numId w:val="11"/>
              </w:numPr>
              <w:ind w:right="-20"/>
              <w:rPr>
                <w:rFonts w:eastAsia="Calibri" w:cs="Calibri"/>
                <w:sz w:val="20"/>
                <w:szCs w:val="20"/>
                <w:lang w:val="es-PE"/>
              </w:rPr>
            </w:pPr>
            <w:r w:rsidRPr="00AF16FE">
              <w:rPr>
                <w:rFonts w:eastAsia="Calibri" w:cs="Calibri"/>
                <w:sz w:val="20"/>
                <w:szCs w:val="20"/>
                <w:lang w:val="es-PE"/>
              </w:rPr>
              <w:t>El área de compras tiene la responsabilidad de negociar con proveedores para asegurar las mejores condiciones en términos de precio, calidad y plazos de entrega.</w:t>
            </w:r>
          </w:p>
          <w:p w14:paraId="377EEBA8" w14:textId="4EFB0287" w:rsidR="00534B26" w:rsidRPr="00AF16FE" w:rsidRDefault="00AF16FE" w:rsidP="009D3560">
            <w:pPr>
              <w:pStyle w:val="Prrafodelista"/>
              <w:numPr>
                <w:ilvl w:val="0"/>
                <w:numId w:val="11"/>
              </w:numPr>
              <w:ind w:right="-20"/>
              <w:rPr>
                <w:rFonts w:eastAsia="Calibri" w:cs="Calibri"/>
                <w:sz w:val="20"/>
                <w:szCs w:val="20"/>
                <w:lang w:val="es-PE"/>
              </w:rPr>
            </w:pPr>
            <w:r w:rsidRPr="00AF16FE">
              <w:rPr>
                <w:rFonts w:eastAsia="Calibri" w:cs="Calibri"/>
                <w:sz w:val="20"/>
                <w:szCs w:val="20"/>
                <w:lang w:val="es-PE"/>
              </w:rPr>
              <w:t xml:space="preserve">Generar el </w:t>
            </w:r>
            <w:proofErr w:type="spellStart"/>
            <w:r w:rsidRPr="00AF16FE">
              <w:rPr>
                <w:rFonts w:eastAsia="Calibri" w:cs="Calibri"/>
                <w:sz w:val="20"/>
                <w:szCs w:val="20"/>
                <w:lang w:val="es-PE"/>
              </w:rPr>
              <w:t>dashboard</w:t>
            </w:r>
            <w:proofErr w:type="spellEnd"/>
            <w:r w:rsidRPr="00AF16FE">
              <w:rPr>
                <w:rFonts w:eastAsia="Calibri" w:cs="Calibri"/>
                <w:sz w:val="20"/>
                <w:szCs w:val="20"/>
                <w:lang w:val="es-PE"/>
              </w:rPr>
              <w:t xml:space="preserve"> de Compras.</w:t>
            </w:r>
          </w:p>
        </w:tc>
      </w:tr>
      <w:tr w:rsidR="009F5329" w:rsidRPr="00AF16FE" w14:paraId="21B54143" w14:textId="77777777" w:rsidTr="00B8492F">
        <w:trPr>
          <w:trHeight w:val="700"/>
        </w:trPr>
        <w:tc>
          <w:tcPr>
            <w:tcW w:w="1811" w:type="dxa"/>
            <w:shd w:val="clear" w:color="auto" w:fill="DBE5F1" w:themeFill="accent1" w:themeFillTint="33"/>
            <w:vAlign w:val="center"/>
          </w:tcPr>
          <w:p w14:paraId="71E55427" w14:textId="156A9D21" w:rsidR="009F5329" w:rsidRPr="0073022E" w:rsidRDefault="00AF16FE" w:rsidP="00B8492F">
            <w:pPr>
              <w:pStyle w:val="Prrafodelista"/>
              <w:ind w:left="0" w:right="-20"/>
              <w:rPr>
                <w:rFonts w:eastAsia="Calibri" w:cs="Calibri"/>
                <w:b/>
                <w:bCs/>
                <w:sz w:val="20"/>
                <w:szCs w:val="20"/>
                <w:lang w:val="es-PE"/>
              </w:rPr>
            </w:pPr>
            <w:r>
              <w:rPr>
                <w:rFonts w:eastAsia="Calibri" w:cs="Calibri"/>
                <w:b/>
                <w:bCs/>
                <w:sz w:val="20"/>
                <w:szCs w:val="20"/>
                <w:lang w:val="es-PE"/>
              </w:rPr>
              <w:t>Almacén</w:t>
            </w:r>
          </w:p>
        </w:tc>
        <w:tc>
          <w:tcPr>
            <w:tcW w:w="5806" w:type="dxa"/>
            <w:shd w:val="clear" w:color="auto" w:fill="FFFFFF" w:themeFill="background1"/>
            <w:vAlign w:val="center"/>
          </w:tcPr>
          <w:p w14:paraId="062346DE" w14:textId="77777777" w:rsidR="00AF16FE" w:rsidRPr="00AF16FE" w:rsidRDefault="00AF16FE" w:rsidP="009D3560">
            <w:pPr>
              <w:pStyle w:val="Prrafodelista"/>
              <w:numPr>
                <w:ilvl w:val="0"/>
                <w:numId w:val="12"/>
              </w:numPr>
              <w:ind w:right="-20"/>
              <w:rPr>
                <w:rFonts w:eastAsia="Calibri" w:cs="Calibri"/>
                <w:sz w:val="20"/>
                <w:szCs w:val="20"/>
                <w:lang w:val="es-PE"/>
              </w:rPr>
            </w:pPr>
            <w:r w:rsidRPr="00AF16FE">
              <w:rPr>
                <w:rFonts w:eastAsia="Calibri" w:cs="Calibri"/>
                <w:sz w:val="20"/>
                <w:szCs w:val="20"/>
                <w:lang w:val="es-PE"/>
              </w:rPr>
              <w:t>Responsable de la organización y control de los almacenes, asegurando que los productos estén disponibles en tiempo y forma.</w:t>
            </w:r>
          </w:p>
          <w:p w14:paraId="12627018" w14:textId="77777777" w:rsidR="00AF16FE" w:rsidRPr="00AF16FE" w:rsidRDefault="00AF16FE" w:rsidP="009D3560">
            <w:pPr>
              <w:pStyle w:val="Prrafodelista"/>
              <w:numPr>
                <w:ilvl w:val="0"/>
                <w:numId w:val="12"/>
              </w:numPr>
              <w:ind w:right="-20"/>
              <w:rPr>
                <w:rFonts w:eastAsia="Calibri" w:cs="Calibri"/>
                <w:sz w:val="20"/>
                <w:szCs w:val="20"/>
                <w:lang w:val="es-PE"/>
              </w:rPr>
            </w:pPr>
            <w:r w:rsidRPr="00AF16FE">
              <w:rPr>
                <w:rFonts w:eastAsia="Calibri" w:cs="Calibri"/>
                <w:sz w:val="20"/>
                <w:szCs w:val="20"/>
                <w:lang w:val="es-PE"/>
              </w:rPr>
              <w:t>Controlar el stock de productos.</w:t>
            </w:r>
          </w:p>
          <w:p w14:paraId="05DA45D2" w14:textId="202D188A" w:rsidR="009F5329" w:rsidRPr="00AF16FE" w:rsidRDefault="00AF16FE" w:rsidP="009D3560">
            <w:pPr>
              <w:pStyle w:val="Prrafodelista"/>
              <w:numPr>
                <w:ilvl w:val="0"/>
                <w:numId w:val="12"/>
              </w:numPr>
              <w:ind w:right="-20"/>
              <w:rPr>
                <w:rFonts w:eastAsia="Calibri" w:cs="Calibri"/>
                <w:sz w:val="20"/>
                <w:szCs w:val="20"/>
                <w:lang w:val="es-PE"/>
              </w:rPr>
            </w:pPr>
            <w:r w:rsidRPr="00AF16FE">
              <w:rPr>
                <w:rFonts w:eastAsia="Calibri" w:cs="Calibri"/>
                <w:sz w:val="20"/>
                <w:szCs w:val="20"/>
                <w:lang w:val="es-PE"/>
              </w:rPr>
              <w:t>Generar los inventarios D/S/Q/M/A</w:t>
            </w:r>
          </w:p>
        </w:tc>
      </w:tr>
      <w:tr w:rsidR="00534B26" w:rsidRPr="00AF16FE" w14:paraId="47E23DF3" w14:textId="77777777" w:rsidTr="00B8492F">
        <w:trPr>
          <w:trHeight w:val="696"/>
        </w:trPr>
        <w:tc>
          <w:tcPr>
            <w:tcW w:w="1811" w:type="dxa"/>
            <w:shd w:val="clear" w:color="auto" w:fill="DBE5F1" w:themeFill="accent1" w:themeFillTint="33"/>
            <w:vAlign w:val="center"/>
          </w:tcPr>
          <w:p w14:paraId="39A2FB31" w14:textId="649ADE1B" w:rsidR="00534B26" w:rsidRPr="0073022E" w:rsidRDefault="00887C9F" w:rsidP="00B8492F">
            <w:pPr>
              <w:pStyle w:val="Prrafodelista"/>
              <w:ind w:left="0" w:right="-20"/>
              <w:rPr>
                <w:rFonts w:eastAsia="Calibri" w:cs="Calibri"/>
                <w:b/>
                <w:bCs/>
                <w:sz w:val="20"/>
                <w:szCs w:val="20"/>
                <w:lang w:val="es-PE"/>
              </w:rPr>
            </w:pPr>
            <w:r w:rsidRPr="0073022E">
              <w:rPr>
                <w:rFonts w:eastAsia="Calibri" w:cs="Calibri"/>
                <w:b/>
                <w:bCs/>
                <w:sz w:val="20"/>
                <w:szCs w:val="20"/>
                <w:lang w:val="es-PE"/>
              </w:rPr>
              <w:lastRenderedPageBreak/>
              <w:t>Ventas</w:t>
            </w:r>
          </w:p>
        </w:tc>
        <w:tc>
          <w:tcPr>
            <w:tcW w:w="5806" w:type="dxa"/>
            <w:shd w:val="clear" w:color="auto" w:fill="FFFFFF" w:themeFill="background1"/>
            <w:vAlign w:val="center"/>
          </w:tcPr>
          <w:p w14:paraId="3C8B5254" w14:textId="34C613CD" w:rsidR="00534B26" w:rsidRPr="00AF16FE" w:rsidRDefault="00AF16FE" w:rsidP="00AF16FE">
            <w:pPr>
              <w:ind w:right="-20"/>
              <w:rPr>
                <w:rFonts w:eastAsia="Calibri" w:cs="Calibri"/>
                <w:sz w:val="20"/>
                <w:szCs w:val="20"/>
                <w:lang w:val="es-PE"/>
              </w:rPr>
            </w:pPr>
            <w:r w:rsidRPr="00AF16FE">
              <w:rPr>
                <w:rFonts w:eastAsia="Calibri" w:cs="Calibri"/>
                <w:sz w:val="20"/>
                <w:szCs w:val="20"/>
                <w:lang w:val="es-PE"/>
              </w:rPr>
              <w:t>Se encarga de la atención al cliente en tiendas y en línea, además de coordinar el proceso de ventas de productos en todas las sucursales</w:t>
            </w:r>
            <w:r w:rsidR="00B8492F" w:rsidRPr="00AF16FE">
              <w:rPr>
                <w:rFonts w:eastAsia="Calibri" w:cs="Calibri"/>
                <w:sz w:val="20"/>
                <w:szCs w:val="20"/>
                <w:lang w:val="es-PE"/>
              </w:rPr>
              <w:t>.</w:t>
            </w:r>
          </w:p>
        </w:tc>
      </w:tr>
      <w:tr w:rsidR="00534B26" w:rsidRPr="00AF16FE" w14:paraId="767F811B" w14:textId="77777777" w:rsidTr="00B8492F">
        <w:trPr>
          <w:trHeight w:val="706"/>
        </w:trPr>
        <w:tc>
          <w:tcPr>
            <w:tcW w:w="1811" w:type="dxa"/>
            <w:shd w:val="clear" w:color="auto" w:fill="DBE5F1" w:themeFill="accent1" w:themeFillTint="33"/>
            <w:vAlign w:val="center"/>
          </w:tcPr>
          <w:p w14:paraId="4D6F8086" w14:textId="24670A9A" w:rsidR="00534B26" w:rsidRPr="0073022E" w:rsidRDefault="00AF16FE" w:rsidP="00B8492F">
            <w:pPr>
              <w:pStyle w:val="Prrafodelista"/>
              <w:ind w:left="0" w:right="-20"/>
              <w:rPr>
                <w:rFonts w:eastAsia="Calibri" w:cs="Calibri"/>
                <w:b/>
                <w:bCs/>
                <w:sz w:val="20"/>
                <w:szCs w:val="20"/>
                <w:lang w:val="es-PE"/>
              </w:rPr>
            </w:pPr>
            <w:r>
              <w:rPr>
                <w:rFonts w:eastAsia="Calibri" w:cs="Calibri"/>
                <w:b/>
                <w:bCs/>
                <w:sz w:val="20"/>
                <w:szCs w:val="20"/>
                <w:lang w:val="es-PE"/>
              </w:rPr>
              <w:t>Caja</w:t>
            </w:r>
          </w:p>
        </w:tc>
        <w:tc>
          <w:tcPr>
            <w:tcW w:w="5806" w:type="dxa"/>
            <w:shd w:val="clear" w:color="auto" w:fill="FFFFFF" w:themeFill="background1"/>
            <w:vAlign w:val="center"/>
          </w:tcPr>
          <w:p w14:paraId="2149EA3B" w14:textId="77777777" w:rsidR="00AF16FE" w:rsidRPr="00AF16FE" w:rsidRDefault="00AF16FE" w:rsidP="009D3560">
            <w:pPr>
              <w:pStyle w:val="Prrafodelista"/>
              <w:numPr>
                <w:ilvl w:val="0"/>
                <w:numId w:val="13"/>
              </w:numPr>
              <w:ind w:right="-20"/>
              <w:rPr>
                <w:rFonts w:eastAsia="Calibri" w:cs="Calibri"/>
                <w:sz w:val="20"/>
                <w:szCs w:val="20"/>
                <w:lang w:val="es-PE"/>
              </w:rPr>
            </w:pPr>
            <w:r w:rsidRPr="00AF16FE">
              <w:rPr>
                <w:rFonts w:eastAsia="Calibri" w:cs="Calibri"/>
                <w:sz w:val="20"/>
                <w:szCs w:val="20"/>
                <w:lang w:val="es-PE"/>
              </w:rPr>
              <w:t>Se encarga de gestionar las transacciones financieras en puntos de venta físicos y en línea.</w:t>
            </w:r>
          </w:p>
          <w:p w14:paraId="49A26813" w14:textId="17B894EC" w:rsidR="00534B26" w:rsidRPr="00AF16FE" w:rsidRDefault="00AF16FE" w:rsidP="009D3560">
            <w:pPr>
              <w:pStyle w:val="Prrafodelista"/>
              <w:numPr>
                <w:ilvl w:val="0"/>
                <w:numId w:val="13"/>
              </w:numPr>
              <w:ind w:right="-20"/>
              <w:rPr>
                <w:rFonts w:eastAsia="Calibri" w:cs="Calibri"/>
                <w:sz w:val="20"/>
                <w:szCs w:val="20"/>
                <w:lang w:val="es-PE"/>
              </w:rPr>
            </w:pPr>
            <w:r w:rsidRPr="00AF16FE">
              <w:rPr>
                <w:rFonts w:eastAsia="Calibri" w:cs="Calibri"/>
                <w:sz w:val="20"/>
                <w:szCs w:val="20"/>
                <w:lang w:val="es-PE"/>
              </w:rPr>
              <w:t>Monitorea el flujo de caja diario, reporta irregularidades, y se asegura de la correcta conciliación de los ingresos en las distintas plataformas de pago.</w:t>
            </w:r>
          </w:p>
        </w:tc>
      </w:tr>
      <w:tr w:rsidR="00A45D68" w:rsidRPr="00AF16FE" w14:paraId="0BAB6C24" w14:textId="77777777" w:rsidTr="00B8492F">
        <w:trPr>
          <w:trHeight w:val="688"/>
        </w:trPr>
        <w:tc>
          <w:tcPr>
            <w:tcW w:w="1811" w:type="dxa"/>
            <w:shd w:val="clear" w:color="auto" w:fill="DBE5F1" w:themeFill="accent1" w:themeFillTint="33"/>
            <w:vAlign w:val="center"/>
          </w:tcPr>
          <w:p w14:paraId="03AE4D79" w14:textId="5A85E7A9" w:rsidR="00A45D68" w:rsidRPr="0073022E" w:rsidRDefault="00AF16FE" w:rsidP="00B8492F">
            <w:pPr>
              <w:pStyle w:val="Prrafodelista"/>
              <w:ind w:left="0" w:right="-20"/>
              <w:rPr>
                <w:rFonts w:eastAsia="Calibri" w:cs="Calibri"/>
                <w:b/>
                <w:bCs/>
                <w:sz w:val="20"/>
                <w:szCs w:val="20"/>
                <w:lang w:val="es-PE"/>
              </w:rPr>
            </w:pPr>
            <w:r>
              <w:rPr>
                <w:rFonts w:eastAsia="Calibri" w:cs="Calibri"/>
                <w:b/>
                <w:bCs/>
                <w:sz w:val="20"/>
                <w:szCs w:val="20"/>
                <w:lang w:val="es-PE"/>
              </w:rPr>
              <w:t>Atención al Cliente</w:t>
            </w:r>
          </w:p>
        </w:tc>
        <w:tc>
          <w:tcPr>
            <w:tcW w:w="5806" w:type="dxa"/>
            <w:shd w:val="clear" w:color="auto" w:fill="FFFFFF" w:themeFill="background1"/>
            <w:vAlign w:val="center"/>
          </w:tcPr>
          <w:p w14:paraId="3585B1F1" w14:textId="77777777" w:rsidR="00AF16FE" w:rsidRPr="00AF16FE" w:rsidRDefault="00AF16FE" w:rsidP="009D3560">
            <w:pPr>
              <w:pStyle w:val="Prrafodelista"/>
              <w:numPr>
                <w:ilvl w:val="0"/>
                <w:numId w:val="14"/>
              </w:numPr>
              <w:ind w:right="-20"/>
              <w:rPr>
                <w:rFonts w:eastAsia="Calibri" w:cs="Calibri"/>
                <w:sz w:val="20"/>
                <w:szCs w:val="20"/>
                <w:lang w:val="es-PE"/>
              </w:rPr>
            </w:pPr>
            <w:r w:rsidRPr="00AF16FE">
              <w:rPr>
                <w:rFonts w:eastAsia="Calibri" w:cs="Calibri"/>
                <w:sz w:val="20"/>
                <w:szCs w:val="20"/>
                <w:lang w:val="es-PE"/>
              </w:rPr>
              <w:t>Responsable de brindar soporte y asistencia a los clientes en tiendas físicas, por teléfono o en línea.</w:t>
            </w:r>
          </w:p>
          <w:p w14:paraId="50DEBAA7" w14:textId="00565A38" w:rsidR="00A45D68" w:rsidRPr="00AF16FE" w:rsidRDefault="00AF16FE" w:rsidP="009D3560">
            <w:pPr>
              <w:pStyle w:val="Prrafodelista"/>
              <w:numPr>
                <w:ilvl w:val="0"/>
                <w:numId w:val="14"/>
              </w:numPr>
              <w:ind w:right="-20"/>
              <w:rPr>
                <w:rFonts w:eastAsia="Calibri" w:cs="Calibri"/>
                <w:sz w:val="20"/>
                <w:szCs w:val="20"/>
                <w:lang w:val="es-PE"/>
              </w:rPr>
            </w:pPr>
            <w:r w:rsidRPr="00AF16FE">
              <w:rPr>
                <w:rFonts w:eastAsia="Calibri" w:cs="Calibri"/>
                <w:sz w:val="20"/>
                <w:szCs w:val="20"/>
                <w:lang w:val="es-PE"/>
              </w:rPr>
              <w:t>Implementa protocolos para ofrecer un servicio de alta calidad, monitorea la satisfacción del cliente y trabaja en estrecha colaboración con los equipos de ventas y marketing para implementar campañas de fidelización.</w:t>
            </w:r>
          </w:p>
        </w:tc>
      </w:tr>
      <w:tr w:rsidR="00A45D68" w:rsidRPr="00AF16FE" w14:paraId="10587968" w14:textId="77777777" w:rsidTr="00B8492F">
        <w:trPr>
          <w:trHeight w:val="712"/>
        </w:trPr>
        <w:tc>
          <w:tcPr>
            <w:tcW w:w="1811" w:type="dxa"/>
            <w:shd w:val="clear" w:color="auto" w:fill="DBE5F1" w:themeFill="accent1" w:themeFillTint="33"/>
            <w:vAlign w:val="center"/>
          </w:tcPr>
          <w:p w14:paraId="1C711F0C" w14:textId="597C3CEE" w:rsidR="00A45D68" w:rsidRPr="0073022E" w:rsidRDefault="00AF16FE" w:rsidP="00B8492F">
            <w:pPr>
              <w:pStyle w:val="Prrafodelista"/>
              <w:ind w:left="0" w:right="-20"/>
              <w:rPr>
                <w:rFonts w:eastAsia="Calibri" w:cs="Calibri"/>
                <w:b/>
                <w:bCs/>
                <w:sz w:val="20"/>
                <w:szCs w:val="20"/>
                <w:lang w:val="es-PE"/>
              </w:rPr>
            </w:pPr>
            <w:r>
              <w:rPr>
                <w:rFonts w:eastAsia="Calibri" w:cs="Calibri"/>
                <w:b/>
                <w:bCs/>
                <w:sz w:val="20"/>
                <w:szCs w:val="20"/>
                <w:lang w:val="es-PE"/>
              </w:rPr>
              <w:t>Administración</w:t>
            </w:r>
          </w:p>
        </w:tc>
        <w:tc>
          <w:tcPr>
            <w:tcW w:w="5806" w:type="dxa"/>
            <w:shd w:val="clear" w:color="auto" w:fill="FFFFFF" w:themeFill="background1"/>
            <w:vAlign w:val="center"/>
          </w:tcPr>
          <w:p w14:paraId="3AC0C529" w14:textId="4A1FFBB1" w:rsidR="00A45D68" w:rsidRPr="00AF16FE" w:rsidRDefault="00AF16FE" w:rsidP="00AF16FE">
            <w:pPr>
              <w:ind w:right="-20"/>
              <w:rPr>
                <w:rFonts w:eastAsia="Calibri" w:cs="Calibri"/>
                <w:sz w:val="20"/>
                <w:szCs w:val="20"/>
                <w:lang w:val="es-PE"/>
              </w:rPr>
            </w:pPr>
            <w:r w:rsidRPr="00AF16FE">
              <w:rPr>
                <w:rFonts w:eastAsia="Calibri" w:cs="Calibri"/>
                <w:sz w:val="20"/>
                <w:szCs w:val="20"/>
                <w:lang w:val="es-PE"/>
              </w:rPr>
              <w:t>Coordina las actividades administrativas y operativas, incluyendo la gestión de recursos y los servicios generales de la empresa.</w:t>
            </w:r>
          </w:p>
        </w:tc>
      </w:tr>
      <w:tr w:rsidR="00A45D68" w:rsidRPr="00AF16FE" w14:paraId="030755F3" w14:textId="77777777" w:rsidTr="00B8492F">
        <w:trPr>
          <w:trHeight w:val="680"/>
        </w:trPr>
        <w:tc>
          <w:tcPr>
            <w:tcW w:w="1811" w:type="dxa"/>
            <w:shd w:val="clear" w:color="auto" w:fill="DBE5F1" w:themeFill="accent1" w:themeFillTint="33"/>
            <w:vAlign w:val="center"/>
          </w:tcPr>
          <w:p w14:paraId="7A961D2A" w14:textId="315F0D66" w:rsidR="00A45D68" w:rsidRPr="0073022E" w:rsidRDefault="00A45D68" w:rsidP="00B8492F">
            <w:pPr>
              <w:pStyle w:val="Prrafodelista"/>
              <w:ind w:left="0" w:right="-20"/>
              <w:rPr>
                <w:rFonts w:eastAsia="Calibri" w:cs="Calibri"/>
                <w:b/>
                <w:bCs/>
                <w:sz w:val="20"/>
                <w:szCs w:val="20"/>
                <w:lang w:val="es-PE"/>
              </w:rPr>
            </w:pPr>
            <w:r w:rsidRPr="0073022E">
              <w:rPr>
                <w:rFonts w:eastAsia="Calibri" w:cs="Calibri"/>
                <w:b/>
                <w:bCs/>
                <w:sz w:val="20"/>
                <w:szCs w:val="20"/>
                <w:lang w:val="es-PE"/>
              </w:rPr>
              <w:t>RRHH</w:t>
            </w:r>
          </w:p>
        </w:tc>
        <w:tc>
          <w:tcPr>
            <w:tcW w:w="5806" w:type="dxa"/>
            <w:shd w:val="clear" w:color="auto" w:fill="FFFFFF" w:themeFill="background1"/>
            <w:vAlign w:val="center"/>
          </w:tcPr>
          <w:p w14:paraId="36E86A88" w14:textId="77777777" w:rsidR="00AF16FE" w:rsidRPr="00AF16FE" w:rsidRDefault="00AF16FE" w:rsidP="009D3560">
            <w:pPr>
              <w:pStyle w:val="Prrafodelista"/>
              <w:numPr>
                <w:ilvl w:val="0"/>
                <w:numId w:val="15"/>
              </w:numPr>
              <w:ind w:right="-20"/>
              <w:rPr>
                <w:rFonts w:eastAsia="Calibri" w:cs="Calibri"/>
                <w:sz w:val="20"/>
                <w:szCs w:val="20"/>
                <w:lang w:val="es-PE"/>
              </w:rPr>
            </w:pPr>
            <w:r w:rsidRPr="00AF16FE">
              <w:rPr>
                <w:rFonts w:eastAsia="Calibri" w:cs="Calibri"/>
                <w:sz w:val="20"/>
                <w:szCs w:val="20"/>
                <w:lang w:val="es-PE"/>
              </w:rPr>
              <w:t>Recluta y gestiona al personal de la empresa, implementando políticas de bienestar, capacitación y desarrollo profesional.</w:t>
            </w:r>
          </w:p>
          <w:p w14:paraId="6BE9CA6B" w14:textId="50C58090" w:rsidR="00A45D68" w:rsidRPr="00AF16FE" w:rsidRDefault="00AF16FE" w:rsidP="009D3560">
            <w:pPr>
              <w:pStyle w:val="Prrafodelista"/>
              <w:numPr>
                <w:ilvl w:val="0"/>
                <w:numId w:val="15"/>
              </w:numPr>
              <w:ind w:right="-20"/>
              <w:rPr>
                <w:rFonts w:eastAsia="Calibri" w:cs="Calibri"/>
                <w:sz w:val="20"/>
                <w:szCs w:val="20"/>
                <w:lang w:val="es-PE"/>
              </w:rPr>
            </w:pPr>
            <w:r w:rsidRPr="00AF16FE">
              <w:rPr>
                <w:rFonts w:eastAsia="Calibri" w:cs="Calibri"/>
                <w:sz w:val="20"/>
                <w:szCs w:val="20"/>
                <w:lang w:val="es-PE"/>
              </w:rPr>
              <w:t>Además, RR.HH. se encarga de implementar políticas de bienestar, incluyendo beneficios, programas de capacitación y oportunidades de desarrollo profesional.</w:t>
            </w:r>
          </w:p>
        </w:tc>
      </w:tr>
      <w:tr w:rsidR="00A45D68" w:rsidRPr="00AF16FE" w14:paraId="580EBE20" w14:textId="77777777" w:rsidTr="00B8492F">
        <w:trPr>
          <w:trHeight w:val="704"/>
        </w:trPr>
        <w:tc>
          <w:tcPr>
            <w:tcW w:w="1811" w:type="dxa"/>
            <w:shd w:val="clear" w:color="auto" w:fill="DBE5F1" w:themeFill="accent1" w:themeFillTint="33"/>
            <w:vAlign w:val="center"/>
          </w:tcPr>
          <w:p w14:paraId="513CB631" w14:textId="71E543A6" w:rsidR="00A45D68" w:rsidRPr="0073022E" w:rsidRDefault="00AF16FE" w:rsidP="00B8492F">
            <w:pPr>
              <w:pStyle w:val="Prrafodelista"/>
              <w:ind w:left="0" w:right="-20"/>
              <w:rPr>
                <w:rFonts w:eastAsia="Calibri" w:cs="Calibri"/>
                <w:b/>
                <w:bCs/>
                <w:sz w:val="20"/>
                <w:szCs w:val="20"/>
                <w:lang w:val="es-PE"/>
              </w:rPr>
            </w:pPr>
            <w:r>
              <w:rPr>
                <w:rFonts w:eastAsia="Calibri" w:cs="Calibri"/>
                <w:b/>
                <w:bCs/>
                <w:sz w:val="20"/>
                <w:szCs w:val="20"/>
                <w:lang w:val="es-PE"/>
              </w:rPr>
              <w:t>Data Center</w:t>
            </w:r>
          </w:p>
        </w:tc>
        <w:tc>
          <w:tcPr>
            <w:tcW w:w="5806" w:type="dxa"/>
            <w:shd w:val="clear" w:color="auto" w:fill="FFFFFF" w:themeFill="background1"/>
            <w:vAlign w:val="center"/>
          </w:tcPr>
          <w:p w14:paraId="21265EC7" w14:textId="33F3F649" w:rsidR="00A45D68" w:rsidRPr="00AF16FE" w:rsidRDefault="00AF16FE" w:rsidP="00AF16FE">
            <w:pPr>
              <w:ind w:right="-20"/>
              <w:rPr>
                <w:rFonts w:eastAsia="Calibri" w:cs="Calibri"/>
                <w:sz w:val="20"/>
                <w:szCs w:val="20"/>
                <w:lang w:val="es-PE"/>
              </w:rPr>
            </w:pPr>
            <w:r w:rsidRPr="00AF16FE">
              <w:rPr>
                <w:rFonts w:eastAsia="Calibri" w:cs="Calibri"/>
                <w:sz w:val="20"/>
                <w:szCs w:val="20"/>
                <w:lang w:val="es-PE"/>
              </w:rPr>
              <w:t>Gestiona y resguarda la información de la empresa, asegurando la seguridad y el acceso eficiente a datos críticos.</w:t>
            </w:r>
          </w:p>
        </w:tc>
      </w:tr>
      <w:bookmarkEnd w:id="2"/>
    </w:tbl>
    <w:p w14:paraId="714E3991" w14:textId="77777777" w:rsidR="00750ADC" w:rsidRDefault="00750ADC" w:rsidP="003D6AC2">
      <w:pPr>
        <w:spacing w:before="4" w:after="0" w:line="240" w:lineRule="auto"/>
        <w:ind w:right="-20"/>
        <w:rPr>
          <w:rFonts w:eastAsia="Calibri" w:cs="Calibri"/>
          <w:b/>
          <w:bCs/>
          <w:lang w:val="es-PE"/>
        </w:rPr>
      </w:pPr>
    </w:p>
    <w:p w14:paraId="0B9C4460" w14:textId="7B029C78" w:rsidR="00281872" w:rsidRDefault="00281872" w:rsidP="003D6AC2">
      <w:pPr>
        <w:pStyle w:val="Prrafodelista"/>
        <w:numPr>
          <w:ilvl w:val="3"/>
          <w:numId w:val="1"/>
        </w:numPr>
        <w:spacing w:before="4" w:after="0" w:line="240" w:lineRule="auto"/>
        <w:ind w:right="-20"/>
        <w:rPr>
          <w:rFonts w:eastAsia="Calibri" w:cs="Calibri"/>
          <w:b/>
          <w:bCs/>
          <w:lang w:val="es-PE"/>
        </w:rPr>
      </w:pPr>
      <w:r w:rsidRPr="003D6AC2">
        <w:rPr>
          <w:rFonts w:eastAsia="Calibri" w:cs="Calibri"/>
          <w:b/>
          <w:bCs/>
          <w:lang w:val="es-PE"/>
        </w:rPr>
        <w:t>Estrategias de Negocio</w:t>
      </w:r>
    </w:p>
    <w:p w14:paraId="2E3990A5" w14:textId="77777777" w:rsidR="004F1D19" w:rsidRPr="003D6AC2" w:rsidRDefault="004F1D19" w:rsidP="004F1D19">
      <w:pPr>
        <w:pStyle w:val="Prrafodelista"/>
        <w:spacing w:before="4" w:after="0" w:line="240" w:lineRule="auto"/>
        <w:ind w:left="1728" w:right="-20"/>
        <w:rPr>
          <w:rFonts w:eastAsia="Calibri" w:cs="Calibri"/>
          <w:b/>
          <w:bCs/>
          <w:lang w:val="es-PE"/>
        </w:rPr>
      </w:pPr>
    </w:p>
    <w:p w14:paraId="5768239E" w14:textId="59930423" w:rsidR="00815198" w:rsidRDefault="00815198" w:rsidP="003D6AC2">
      <w:pPr>
        <w:pStyle w:val="Prrafodelista"/>
        <w:spacing w:before="4" w:after="0" w:line="240" w:lineRule="auto"/>
        <w:ind w:left="1701" w:right="-20"/>
        <w:rPr>
          <w:rFonts w:ascii="Calibri Light" w:eastAsia="Calibri" w:hAnsi="Calibri Light" w:cs="Calibri Light"/>
          <w:lang w:val="es-PE"/>
        </w:rPr>
      </w:pPr>
      <w:r w:rsidRPr="003D6AC2">
        <w:rPr>
          <w:rFonts w:ascii="Calibri Light" w:eastAsia="Calibri" w:hAnsi="Calibri Light" w:cs="Calibri Light"/>
          <w:lang w:val="es-PE"/>
        </w:rPr>
        <w:t>Tai</w:t>
      </w:r>
      <w:r w:rsidR="00D46D66" w:rsidRPr="003D6AC2">
        <w:rPr>
          <w:rFonts w:ascii="Calibri Light" w:eastAsia="Calibri" w:hAnsi="Calibri Light" w:cs="Calibri Light"/>
          <w:lang w:val="es-PE"/>
        </w:rPr>
        <w:t>l</w:t>
      </w:r>
      <w:r w:rsidRPr="003D6AC2">
        <w:rPr>
          <w:rFonts w:ascii="Calibri Light" w:eastAsia="Calibri" w:hAnsi="Calibri Light" w:cs="Calibri Light"/>
          <w:lang w:val="es-PE"/>
        </w:rPr>
        <w:t>oy, se encuentra en crecimiento constante en los últimos cinco años expandiendo sus distintos canales de venta a los mejores precios; teniendo en cuenta su propuesta de valor y contemplando alianzas estratégicas con los proveedores. Por otro lado, cuenta con una buena relación con sus clientes brindándoles un servicio de calidad, ya que cuenta con colaboradores debidamente capacitados.</w:t>
      </w:r>
    </w:p>
    <w:p w14:paraId="7812A367" w14:textId="7E13ADCF" w:rsidR="004F1D19" w:rsidRDefault="004F1D19" w:rsidP="003D6AC2">
      <w:pPr>
        <w:pStyle w:val="Prrafodelista"/>
        <w:spacing w:before="4" w:after="0" w:line="240" w:lineRule="auto"/>
        <w:ind w:left="1701" w:right="-20"/>
        <w:rPr>
          <w:rFonts w:ascii="Calibri Light" w:eastAsia="Calibri" w:hAnsi="Calibri Light" w:cs="Calibri Light"/>
          <w:lang w:val="es-PE"/>
        </w:rPr>
      </w:pPr>
    </w:p>
    <w:p w14:paraId="1C2C0F86"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b/>
          <w:bCs/>
          <w:lang w:val="es-PE"/>
        </w:rPr>
      </w:pPr>
      <w:r w:rsidRPr="004F1D19">
        <w:rPr>
          <w:rFonts w:ascii="Calibri Light" w:eastAsia="Calibri" w:hAnsi="Calibri Light" w:cs="Calibri Light"/>
          <w:b/>
          <w:bCs/>
          <w:lang w:val="es-PE"/>
        </w:rPr>
        <w:t>1. Orientación al cliente</w:t>
      </w:r>
    </w:p>
    <w:p w14:paraId="2C36499B" w14:textId="40E6007F" w:rsidR="004F1D19" w:rsidRDefault="004F1D19" w:rsidP="004F1D19">
      <w:pPr>
        <w:pStyle w:val="Prrafodelista"/>
        <w:spacing w:before="4" w:after="0" w:line="240" w:lineRule="auto"/>
        <w:ind w:left="1701" w:right="-20"/>
        <w:rPr>
          <w:rFonts w:ascii="Calibri Light" w:eastAsia="Calibri" w:hAnsi="Calibri Light" w:cs="Calibri Light"/>
          <w:lang w:val="es-PE"/>
        </w:rPr>
      </w:pPr>
      <w:proofErr w:type="spellStart"/>
      <w:r w:rsidRPr="004F1D19">
        <w:rPr>
          <w:rFonts w:ascii="Calibri Light" w:eastAsia="Calibri" w:hAnsi="Calibri Light" w:cs="Calibri Light"/>
          <w:lang w:val="es-PE"/>
        </w:rPr>
        <w:t>Tailoy</w:t>
      </w:r>
      <w:proofErr w:type="spellEnd"/>
      <w:r w:rsidRPr="004F1D19">
        <w:rPr>
          <w:rFonts w:ascii="Calibri Light" w:eastAsia="Calibri" w:hAnsi="Calibri Light" w:cs="Calibri Light"/>
          <w:lang w:val="es-PE"/>
        </w:rPr>
        <w:t xml:space="preserve"> se centra en las necesidades y expectativas de sus clientes, ofreciendo productos y servicios que no solo cumplen, sino que superan sus expectativas. La empresa fomenta una comunicación abierta y continua con sus clientes para entender mejor sus requerimientos y adaptar su oferta en consecuencia.</w:t>
      </w:r>
    </w:p>
    <w:p w14:paraId="52ADD0AB"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
    <w:p w14:paraId="39B29B06"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b/>
          <w:bCs/>
          <w:lang w:val="es-PE"/>
        </w:rPr>
      </w:pPr>
      <w:r w:rsidRPr="004F1D19">
        <w:rPr>
          <w:rFonts w:ascii="Calibri Light" w:eastAsia="Calibri" w:hAnsi="Calibri Light" w:cs="Calibri Light"/>
          <w:b/>
          <w:bCs/>
          <w:lang w:val="es-PE"/>
        </w:rPr>
        <w:t>2. Cooperación</w:t>
      </w:r>
    </w:p>
    <w:p w14:paraId="13F1F53F"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r w:rsidRPr="004F1D19">
        <w:rPr>
          <w:rFonts w:ascii="Calibri Light" w:eastAsia="Calibri" w:hAnsi="Calibri Light" w:cs="Calibri Light"/>
          <w:lang w:val="es-PE"/>
        </w:rPr>
        <w:t xml:space="preserve">La colaboración es un valor fundamental en </w:t>
      </w:r>
      <w:proofErr w:type="spellStart"/>
      <w:r w:rsidRPr="004F1D19">
        <w:rPr>
          <w:rFonts w:ascii="Calibri Light" w:eastAsia="Calibri" w:hAnsi="Calibri Light" w:cs="Calibri Light"/>
          <w:lang w:val="es-PE"/>
        </w:rPr>
        <w:t>Tailoy</w:t>
      </w:r>
      <w:proofErr w:type="spellEnd"/>
      <w:r w:rsidRPr="004F1D19">
        <w:rPr>
          <w:rFonts w:ascii="Calibri Light" w:eastAsia="Calibri" w:hAnsi="Calibri Light" w:cs="Calibri Light"/>
          <w:lang w:val="es-PE"/>
        </w:rPr>
        <w:t>. La empresa promueve un ambiente de trabajo en equipo, tanto internamente entre sus empleados como externamente con sus socios y proveedores. Este enfoque cooperativo permite una mayor innovación y eficiencia en la resolución de problemas.</w:t>
      </w:r>
    </w:p>
    <w:p w14:paraId="445A30FA"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
    <w:p w14:paraId="5315BE69"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b/>
          <w:bCs/>
          <w:lang w:val="es-PE"/>
        </w:rPr>
      </w:pPr>
      <w:r w:rsidRPr="004F1D19">
        <w:rPr>
          <w:rFonts w:ascii="Calibri Light" w:eastAsia="Calibri" w:hAnsi="Calibri Light" w:cs="Calibri Light"/>
          <w:b/>
          <w:bCs/>
          <w:lang w:val="es-PE"/>
        </w:rPr>
        <w:t>3. Posición en el mercado</w:t>
      </w:r>
    </w:p>
    <w:p w14:paraId="0436A8F3"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roofErr w:type="spellStart"/>
      <w:r w:rsidRPr="004F1D19">
        <w:rPr>
          <w:rFonts w:ascii="Calibri Light" w:eastAsia="Calibri" w:hAnsi="Calibri Light" w:cs="Calibri Light"/>
          <w:lang w:val="es-PE"/>
        </w:rPr>
        <w:t>Tailoy</w:t>
      </w:r>
      <w:proofErr w:type="spellEnd"/>
      <w:r w:rsidRPr="004F1D19">
        <w:rPr>
          <w:rFonts w:ascii="Calibri Light" w:eastAsia="Calibri" w:hAnsi="Calibri Light" w:cs="Calibri Light"/>
          <w:lang w:val="es-PE"/>
        </w:rPr>
        <w:t xml:space="preserve"> se ha establecido como un jugador clave en su sector, destacándose por su calidad y la diferenciación de sus productos. Su estrategia de mercado se basa en identificar nichos específicos y atenderlos con soluciones personalizadas, lo que les permite mantener una ventaja competitiva.</w:t>
      </w:r>
    </w:p>
    <w:p w14:paraId="3FFC2DD8" w14:textId="6CAF51CD" w:rsidR="004F1D19" w:rsidRDefault="004F1D19" w:rsidP="004F1D19">
      <w:pPr>
        <w:pStyle w:val="Prrafodelista"/>
        <w:spacing w:before="4" w:after="0" w:line="240" w:lineRule="auto"/>
        <w:ind w:left="1701" w:right="-20"/>
        <w:rPr>
          <w:rFonts w:ascii="Calibri Light" w:eastAsia="Calibri" w:hAnsi="Calibri Light" w:cs="Calibri Light"/>
          <w:b/>
          <w:bCs/>
          <w:lang w:val="es-PE"/>
        </w:rPr>
      </w:pPr>
    </w:p>
    <w:p w14:paraId="1CE215CB" w14:textId="286ACB03" w:rsidR="004F1D19" w:rsidRDefault="004F1D19" w:rsidP="004F1D19">
      <w:pPr>
        <w:pStyle w:val="Prrafodelista"/>
        <w:spacing w:before="4" w:after="0" w:line="240" w:lineRule="auto"/>
        <w:ind w:left="1701" w:right="-20"/>
        <w:rPr>
          <w:rFonts w:ascii="Calibri Light" w:eastAsia="Calibri" w:hAnsi="Calibri Light" w:cs="Calibri Light"/>
          <w:b/>
          <w:bCs/>
          <w:lang w:val="es-PE"/>
        </w:rPr>
      </w:pPr>
    </w:p>
    <w:p w14:paraId="23FB09C2" w14:textId="70B21EE1" w:rsidR="004F1D19" w:rsidRDefault="004F1D19" w:rsidP="004F1D19">
      <w:pPr>
        <w:pStyle w:val="Prrafodelista"/>
        <w:spacing w:before="4" w:after="0" w:line="240" w:lineRule="auto"/>
        <w:ind w:left="1701" w:right="-20"/>
        <w:rPr>
          <w:rFonts w:ascii="Calibri Light" w:eastAsia="Calibri" w:hAnsi="Calibri Light" w:cs="Calibri Light"/>
          <w:b/>
          <w:bCs/>
          <w:lang w:val="es-PE"/>
        </w:rPr>
      </w:pPr>
    </w:p>
    <w:p w14:paraId="069D6861" w14:textId="5FBA13EC" w:rsidR="004F1D19" w:rsidRPr="004F1D19" w:rsidRDefault="004F1D19" w:rsidP="004F1D19">
      <w:pPr>
        <w:spacing w:before="4" w:after="0" w:line="240" w:lineRule="auto"/>
        <w:ind w:right="-20"/>
        <w:rPr>
          <w:rFonts w:ascii="Calibri Light" w:eastAsia="Calibri" w:hAnsi="Calibri Light" w:cs="Calibri Light"/>
          <w:b/>
          <w:bCs/>
          <w:lang w:val="es-PE"/>
        </w:rPr>
      </w:pPr>
    </w:p>
    <w:p w14:paraId="009B37E7" w14:textId="5DBC535C" w:rsidR="004F1D19" w:rsidRDefault="004F1D19" w:rsidP="004F1D19">
      <w:pPr>
        <w:pStyle w:val="Prrafodelista"/>
        <w:spacing w:before="4" w:after="0" w:line="240" w:lineRule="auto"/>
        <w:ind w:left="1701" w:right="-20"/>
        <w:rPr>
          <w:rFonts w:ascii="Calibri Light" w:eastAsia="Calibri" w:hAnsi="Calibri Light" w:cs="Calibri Light"/>
          <w:b/>
          <w:bCs/>
          <w:lang w:val="es-PE"/>
        </w:rPr>
      </w:pPr>
    </w:p>
    <w:p w14:paraId="1CD6E457"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b/>
          <w:bCs/>
          <w:lang w:val="es-PE"/>
        </w:rPr>
      </w:pPr>
    </w:p>
    <w:p w14:paraId="4877A0D1"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b/>
          <w:bCs/>
          <w:lang w:val="es-PE"/>
        </w:rPr>
      </w:pPr>
      <w:r w:rsidRPr="004F1D19">
        <w:rPr>
          <w:rFonts w:ascii="Calibri Light" w:eastAsia="Calibri" w:hAnsi="Calibri Light" w:cs="Calibri Light"/>
          <w:b/>
          <w:bCs/>
          <w:lang w:val="es-PE"/>
        </w:rPr>
        <w:t>4. Plan de Marketing</w:t>
      </w:r>
    </w:p>
    <w:p w14:paraId="30615A9A"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r w:rsidRPr="004F1D19">
        <w:rPr>
          <w:rFonts w:ascii="Calibri Light" w:eastAsia="Calibri" w:hAnsi="Calibri Light" w:cs="Calibri Light"/>
          <w:lang w:val="es-PE"/>
        </w:rPr>
        <w:t xml:space="preserve">El plan de marketing de </w:t>
      </w:r>
      <w:proofErr w:type="spellStart"/>
      <w:r w:rsidRPr="004F1D19">
        <w:rPr>
          <w:rFonts w:ascii="Calibri Light" w:eastAsia="Calibri" w:hAnsi="Calibri Light" w:cs="Calibri Light"/>
          <w:lang w:val="es-PE"/>
        </w:rPr>
        <w:t>Tailoy</w:t>
      </w:r>
      <w:proofErr w:type="spellEnd"/>
      <w:r w:rsidRPr="004F1D19">
        <w:rPr>
          <w:rFonts w:ascii="Calibri Light" w:eastAsia="Calibri" w:hAnsi="Calibri Light" w:cs="Calibri Light"/>
          <w:lang w:val="es-PE"/>
        </w:rPr>
        <w:t xml:space="preserve"> está diseñado para aumentar su visibilidad y atraer a nuevos clientes. Utiliza una combinación de estrategias digitales y tradicionales para llegar a su audiencia objetivo, con un enfoque en la promoción de su marca y la educación del cliente sobre los beneficios de sus productos.</w:t>
      </w:r>
    </w:p>
    <w:p w14:paraId="21DD9645"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
    <w:p w14:paraId="4CDAA41E"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b/>
          <w:bCs/>
          <w:lang w:val="es-PE"/>
        </w:rPr>
      </w:pPr>
      <w:r w:rsidRPr="004F1D19">
        <w:rPr>
          <w:rFonts w:ascii="Calibri Light" w:eastAsia="Calibri" w:hAnsi="Calibri Light" w:cs="Calibri Light"/>
          <w:b/>
          <w:bCs/>
          <w:lang w:val="es-PE"/>
        </w:rPr>
        <w:t>5. Compromiso social</w:t>
      </w:r>
    </w:p>
    <w:p w14:paraId="7AD6DE93"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roofErr w:type="spellStart"/>
      <w:r w:rsidRPr="004F1D19">
        <w:rPr>
          <w:rFonts w:ascii="Calibri Light" w:eastAsia="Calibri" w:hAnsi="Calibri Light" w:cs="Calibri Light"/>
          <w:lang w:val="es-PE"/>
        </w:rPr>
        <w:t>Tailoy</w:t>
      </w:r>
      <w:proofErr w:type="spellEnd"/>
      <w:r w:rsidRPr="004F1D19">
        <w:rPr>
          <w:rFonts w:ascii="Calibri Light" w:eastAsia="Calibri" w:hAnsi="Calibri Light" w:cs="Calibri Light"/>
          <w:lang w:val="es-PE"/>
        </w:rPr>
        <w:t xml:space="preserve"> se compromete a contribuir al bienestar de la comunidad y al medio ambiente. Esto se refleja en sus políticas de responsabilidad social corporativa, que incluyen iniciativas de sostenibilidad, apoyo a causas locales y prácticas comerciales éticas.</w:t>
      </w:r>
    </w:p>
    <w:p w14:paraId="202598C7"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
    <w:p w14:paraId="5D62C902"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b/>
          <w:bCs/>
          <w:lang w:val="es-PE"/>
        </w:rPr>
      </w:pPr>
      <w:r w:rsidRPr="004F1D19">
        <w:rPr>
          <w:rFonts w:ascii="Calibri Light" w:eastAsia="Calibri" w:hAnsi="Calibri Light" w:cs="Calibri Light"/>
          <w:b/>
          <w:bCs/>
          <w:lang w:val="es-PE"/>
        </w:rPr>
        <w:t>6. Crecimiento, financiación y éxito</w:t>
      </w:r>
    </w:p>
    <w:p w14:paraId="31C62CD7"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r w:rsidRPr="004F1D19">
        <w:rPr>
          <w:rFonts w:ascii="Calibri Light" w:eastAsia="Calibri" w:hAnsi="Calibri Light" w:cs="Calibri Light"/>
          <w:lang w:val="es-PE"/>
        </w:rPr>
        <w:t xml:space="preserve">La empresa tiene una visión clara de crecimiento a largo plazo, respaldada por estrategias de financiación sólidas. </w:t>
      </w:r>
      <w:proofErr w:type="spellStart"/>
      <w:r w:rsidRPr="004F1D19">
        <w:rPr>
          <w:rFonts w:ascii="Calibri Light" w:eastAsia="Calibri" w:hAnsi="Calibri Light" w:cs="Calibri Light"/>
          <w:lang w:val="es-PE"/>
        </w:rPr>
        <w:t>Tailoy</w:t>
      </w:r>
      <w:proofErr w:type="spellEnd"/>
      <w:r w:rsidRPr="004F1D19">
        <w:rPr>
          <w:rFonts w:ascii="Calibri Light" w:eastAsia="Calibri" w:hAnsi="Calibri Light" w:cs="Calibri Light"/>
          <w:lang w:val="es-PE"/>
        </w:rPr>
        <w:t xml:space="preserve"> busca constantemente oportunidades de expansión, ya sea a través de nuevos mercados, la diversificación de productos o asociaciones estratégicas que promuevan el éxito sostenible.</w:t>
      </w:r>
    </w:p>
    <w:p w14:paraId="1AB30927"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
    <w:p w14:paraId="6172D6DC"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b/>
          <w:bCs/>
          <w:lang w:val="es-PE"/>
        </w:rPr>
      </w:pPr>
      <w:r w:rsidRPr="004F1D19">
        <w:rPr>
          <w:rFonts w:ascii="Calibri Light" w:eastAsia="Calibri" w:hAnsi="Calibri Light" w:cs="Calibri Light"/>
          <w:b/>
          <w:bCs/>
          <w:lang w:val="es-PE"/>
        </w:rPr>
        <w:t>7. Trabajadores</w:t>
      </w:r>
    </w:p>
    <w:p w14:paraId="0DA9B0E2" w14:textId="4758CB4D"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r w:rsidRPr="004F1D19">
        <w:rPr>
          <w:rFonts w:ascii="Calibri Light" w:eastAsia="Calibri" w:hAnsi="Calibri Light" w:cs="Calibri Light"/>
          <w:lang w:val="es-PE"/>
        </w:rPr>
        <w:t xml:space="preserve">Los empleados de </w:t>
      </w:r>
      <w:proofErr w:type="spellStart"/>
      <w:r w:rsidRPr="004F1D19">
        <w:rPr>
          <w:rFonts w:ascii="Calibri Light" w:eastAsia="Calibri" w:hAnsi="Calibri Light" w:cs="Calibri Light"/>
          <w:lang w:val="es-PE"/>
        </w:rPr>
        <w:t>Tailoy</w:t>
      </w:r>
      <w:proofErr w:type="spellEnd"/>
      <w:r w:rsidRPr="004F1D19">
        <w:rPr>
          <w:rFonts w:ascii="Calibri Light" w:eastAsia="Calibri" w:hAnsi="Calibri Light" w:cs="Calibri Light"/>
          <w:lang w:val="es-PE"/>
        </w:rPr>
        <w:t xml:space="preserve"> son considerados el mayor activo de la empresa. La empresa invierte en el desarrollo profesional y personal de su personal, ofreciendo formación continua y un ambiente laboral inclusivo</w:t>
      </w:r>
      <w:r>
        <w:rPr>
          <w:rFonts w:ascii="Calibri Light" w:eastAsia="Calibri" w:hAnsi="Calibri Light" w:cs="Calibri Light"/>
          <w:lang w:val="es-PE"/>
        </w:rPr>
        <w:t>.</w:t>
      </w:r>
    </w:p>
    <w:p w14:paraId="41F3845A"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
    <w:p w14:paraId="362937A7"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b/>
          <w:bCs/>
          <w:lang w:val="es-PE"/>
        </w:rPr>
      </w:pPr>
      <w:r w:rsidRPr="004F1D19">
        <w:rPr>
          <w:rFonts w:ascii="Calibri Light" w:eastAsia="Calibri" w:hAnsi="Calibri Light" w:cs="Calibri Light"/>
          <w:b/>
          <w:bCs/>
          <w:lang w:val="es-PE"/>
        </w:rPr>
        <w:t>8. Innovación</w:t>
      </w:r>
    </w:p>
    <w:p w14:paraId="6648DC08"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r w:rsidRPr="004F1D19">
        <w:rPr>
          <w:rFonts w:ascii="Calibri Light" w:eastAsia="Calibri" w:hAnsi="Calibri Light" w:cs="Calibri Light"/>
          <w:lang w:val="es-PE"/>
        </w:rPr>
        <w:t xml:space="preserve">La innovación es un pilar central en </w:t>
      </w:r>
      <w:proofErr w:type="spellStart"/>
      <w:r w:rsidRPr="004F1D19">
        <w:rPr>
          <w:rFonts w:ascii="Calibri Light" w:eastAsia="Calibri" w:hAnsi="Calibri Light" w:cs="Calibri Light"/>
          <w:lang w:val="es-PE"/>
        </w:rPr>
        <w:t>Tailoy</w:t>
      </w:r>
      <w:proofErr w:type="spellEnd"/>
      <w:r w:rsidRPr="004F1D19">
        <w:rPr>
          <w:rFonts w:ascii="Calibri Light" w:eastAsia="Calibri" w:hAnsi="Calibri Light" w:cs="Calibri Light"/>
          <w:lang w:val="es-PE"/>
        </w:rPr>
        <w:t>. La empresa está dedicada a la investigación y el desarrollo, buscando constantemente nuevas maneras de mejorar sus productos y procesos. Esta cultura de innovación les permite adaptarse rápidamente a los cambios del mercado y satisfacer las demandas emergentes de los clientes.</w:t>
      </w:r>
    </w:p>
    <w:p w14:paraId="142DFAFF"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
    <w:p w14:paraId="4302C52E"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b/>
          <w:bCs/>
          <w:lang w:val="es-PE"/>
        </w:rPr>
      </w:pPr>
      <w:r w:rsidRPr="004F1D19">
        <w:rPr>
          <w:rFonts w:ascii="Calibri Light" w:eastAsia="Calibri" w:hAnsi="Calibri Light" w:cs="Calibri Light"/>
          <w:b/>
          <w:bCs/>
          <w:lang w:val="es-PE"/>
        </w:rPr>
        <w:t>9. Producción y provisión</w:t>
      </w:r>
    </w:p>
    <w:p w14:paraId="5C53468F"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roofErr w:type="spellStart"/>
      <w:r w:rsidRPr="004F1D19">
        <w:rPr>
          <w:rFonts w:ascii="Calibri Light" w:eastAsia="Calibri" w:hAnsi="Calibri Light" w:cs="Calibri Light"/>
          <w:lang w:val="es-PE"/>
        </w:rPr>
        <w:t>Tailoy</w:t>
      </w:r>
      <w:proofErr w:type="spellEnd"/>
      <w:r w:rsidRPr="004F1D19">
        <w:rPr>
          <w:rFonts w:ascii="Calibri Light" w:eastAsia="Calibri" w:hAnsi="Calibri Light" w:cs="Calibri Light"/>
          <w:lang w:val="es-PE"/>
        </w:rPr>
        <w:t xml:space="preserve"> se enfoca en mantener estándares de calidad en su producción y provisión. La empresa gestiona cuidadosamente su cadena de suministro para asegurar que todos los materiales y procesos cumplen con sus exigentes criterios de calidad, lo que se traduce en productos finales que satisfacen a sus clientes.</w:t>
      </w:r>
    </w:p>
    <w:p w14:paraId="01C6B56B"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
    <w:p w14:paraId="3F2A78B4"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b/>
          <w:bCs/>
          <w:lang w:val="es-PE"/>
        </w:rPr>
      </w:pPr>
      <w:r w:rsidRPr="004F1D19">
        <w:rPr>
          <w:rFonts w:ascii="Calibri Light" w:eastAsia="Calibri" w:hAnsi="Calibri Light" w:cs="Calibri Light"/>
          <w:b/>
          <w:bCs/>
          <w:lang w:val="es-PE"/>
        </w:rPr>
        <w:t>10. Relación con los recursos</w:t>
      </w:r>
    </w:p>
    <w:p w14:paraId="5B655906"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roofErr w:type="spellStart"/>
      <w:r w:rsidRPr="004F1D19">
        <w:rPr>
          <w:rFonts w:ascii="Calibri Light" w:eastAsia="Calibri" w:hAnsi="Calibri Light" w:cs="Calibri Light"/>
          <w:lang w:val="es-PE"/>
        </w:rPr>
        <w:t>Tailoy</w:t>
      </w:r>
      <w:proofErr w:type="spellEnd"/>
      <w:r w:rsidRPr="004F1D19">
        <w:rPr>
          <w:rFonts w:ascii="Calibri Light" w:eastAsia="Calibri" w:hAnsi="Calibri Light" w:cs="Calibri Light"/>
          <w:lang w:val="es-PE"/>
        </w:rPr>
        <w:t xml:space="preserve"> establece relaciones sólidas y transparentes con todos sus recursos, incluidos empleados, proveedores y clientes. Esta gestión de relaciones ayuda a fomentar la lealtad y el compromiso de todos los involucrados, creando un ecosistema de colaboración que beneficia a la empresa.</w:t>
      </w:r>
    </w:p>
    <w:p w14:paraId="5A151E89"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lang w:val="es-PE"/>
        </w:rPr>
      </w:pPr>
    </w:p>
    <w:p w14:paraId="77414210" w14:textId="77777777" w:rsidR="004F1D19" w:rsidRPr="004F1D19" w:rsidRDefault="004F1D19" w:rsidP="004F1D19">
      <w:pPr>
        <w:pStyle w:val="Prrafodelista"/>
        <w:spacing w:before="4" w:after="0" w:line="240" w:lineRule="auto"/>
        <w:ind w:left="1701" w:right="-20"/>
        <w:rPr>
          <w:rFonts w:ascii="Calibri Light" w:eastAsia="Calibri" w:hAnsi="Calibri Light" w:cs="Calibri Light"/>
          <w:b/>
          <w:bCs/>
          <w:lang w:val="es-PE"/>
        </w:rPr>
      </w:pPr>
      <w:r w:rsidRPr="004F1D19">
        <w:rPr>
          <w:rFonts w:ascii="Calibri Light" w:eastAsia="Calibri" w:hAnsi="Calibri Light" w:cs="Calibri Light"/>
          <w:b/>
          <w:bCs/>
          <w:lang w:val="es-PE"/>
        </w:rPr>
        <w:t>11. Empresa familiar</w:t>
      </w:r>
    </w:p>
    <w:p w14:paraId="53FFE718" w14:textId="4C1F61A8" w:rsidR="004F1D19" w:rsidRDefault="004F1D19" w:rsidP="004F1D19">
      <w:pPr>
        <w:pStyle w:val="Prrafodelista"/>
        <w:spacing w:before="4" w:after="0" w:line="240" w:lineRule="auto"/>
        <w:ind w:left="1701" w:right="-20"/>
        <w:rPr>
          <w:rFonts w:ascii="Calibri Light" w:eastAsia="Calibri" w:hAnsi="Calibri Light" w:cs="Calibri Light"/>
          <w:lang w:val="es-PE"/>
        </w:rPr>
      </w:pPr>
      <w:r w:rsidRPr="004F1D19">
        <w:rPr>
          <w:rFonts w:ascii="Calibri Light" w:eastAsia="Calibri" w:hAnsi="Calibri Light" w:cs="Calibri Light"/>
          <w:lang w:val="es-PE"/>
        </w:rPr>
        <w:t xml:space="preserve">Siendo una empresa familiar, </w:t>
      </w:r>
      <w:proofErr w:type="spellStart"/>
      <w:r w:rsidRPr="004F1D19">
        <w:rPr>
          <w:rFonts w:ascii="Calibri Light" w:eastAsia="Calibri" w:hAnsi="Calibri Light" w:cs="Calibri Light"/>
          <w:lang w:val="es-PE"/>
        </w:rPr>
        <w:t>Tailoy</w:t>
      </w:r>
      <w:proofErr w:type="spellEnd"/>
      <w:r w:rsidRPr="004F1D19">
        <w:rPr>
          <w:rFonts w:ascii="Calibri Light" w:eastAsia="Calibri" w:hAnsi="Calibri Light" w:cs="Calibri Light"/>
          <w:lang w:val="es-PE"/>
        </w:rPr>
        <w:t xml:space="preserve"> valora la tradición y los principios que han guiado su desarrollo. Esto se refleja en su enfoque en el trato humano y el compromiso a largo plazo con la comunidad, garantizando que las decisiones se tomen con la integridad y la visión de futuro que caracteriza a las empresas familiares.</w:t>
      </w:r>
    </w:p>
    <w:p w14:paraId="6AF25AF2" w14:textId="6E97EBD9" w:rsidR="004F1D19" w:rsidRDefault="004F1D19" w:rsidP="004F1D19">
      <w:pPr>
        <w:pStyle w:val="Prrafodelista"/>
        <w:spacing w:before="4" w:after="0" w:line="240" w:lineRule="auto"/>
        <w:ind w:left="1701" w:right="-20"/>
        <w:rPr>
          <w:rFonts w:ascii="Calibri Light" w:eastAsia="Calibri" w:hAnsi="Calibri Light" w:cs="Calibri Light"/>
          <w:lang w:val="es-PE"/>
        </w:rPr>
      </w:pPr>
    </w:p>
    <w:p w14:paraId="553FE070" w14:textId="0E92053A" w:rsidR="004F1D19" w:rsidRDefault="004F1D19" w:rsidP="004F1D19">
      <w:pPr>
        <w:pStyle w:val="Prrafodelista"/>
        <w:spacing w:before="4" w:after="0" w:line="240" w:lineRule="auto"/>
        <w:ind w:left="1701" w:right="-20"/>
        <w:rPr>
          <w:rFonts w:ascii="Calibri Light" w:eastAsia="Calibri" w:hAnsi="Calibri Light" w:cs="Calibri Light"/>
          <w:lang w:val="es-PE"/>
        </w:rPr>
      </w:pPr>
    </w:p>
    <w:p w14:paraId="12DF4210" w14:textId="19F617F0" w:rsidR="004F1D19" w:rsidRDefault="004F1D19" w:rsidP="004F1D19">
      <w:pPr>
        <w:pStyle w:val="Prrafodelista"/>
        <w:spacing w:before="4" w:after="0" w:line="240" w:lineRule="auto"/>
        <w:ind w:left="1701" w:right="-20"/>
        <w:rPr>
          <w:rFonts w:ascii="Calibri Light" w:eastAsia="Calibri" w:hAnsi="Calibri Light" w:cs="Calibri Light"/>
          <w:lang w:val="es-PE"/>
        </w:rPr>
      </w:pPr>
    </w:p>
    <w:p w14:paraId="1101078A" w14:textId="6F8AF932" w:rsidR="004F1D19" w:rsidRDefault="004F1D19" w:rsidP="004F1D19">
      <w:pPr>
        <w:pStyle w:val="Prrafodelista"/>
        <w:spacing w:before="4" w:after="0" w:line="240" w:lineRule="auto"/>
        <w:ind w:left="1701" w:right="-20"/>
        <w:rPr>
          <w:rFonts w:ascii="Calibri Light" w:eastAsia="Calibri" w:hAnsi="Calibri Light" w:cs="Calibri Light"/>
          <w:lang w:val="es-PE"/>
        </w:rPr>
      </w:pPr>
    </w:p>
    <w:p w14:paraId="4186D89E" w14:textId="6D30FD23" w:rsidR="004F1D19" w:rsidRDefault="004F1D19" w:rsidP="004F1D19">
      <w:pPr>
        <w:pStyle w:val="Prrafodelista"/>
        <w:spacing w:before="4" w:after="0" w:line="240" w:lineRule="auto"/>
        <w:ind w:left="1701" w:right="-20"/>
        <w:rPr>
          <w:rFonts w:ascii="Calibri Light" w:eastAsia="Calibri" w:hAnsi="Calibri Light" w:cs="Calibri Light"/>
          <w:lang w:val="es-PE"/>
        </w:rPr>
      </w:pPr>
    </w:p>
    <w:p w14:paraId="1E7DD9DC" w14:textId="77777777" w:rsidR="004F1D19" w:rsidRPr="003D6AC2" w:rsidRDefault="004F1D19" w:rsidP="004F1D19">
      <w:pPr>
        <w:pStyle w:val="Prrafodelista"/>
        <w:spacing w:before="4" w:after="0" w:line="240" w:lineRule="auto"/>
        <w:ind w:left="1701" w:right="-20"/>
        <w:rPr>
          <w:rFonts w:ascii="Calibri Light" w:eastAsia="Calibri" w:hAnsi="Calibri Light" w:cs="Calibri Light"/>
          <w:lang w:val="es-PE"/>
        </w:rPr>
      </w:pPr>
    </w:p>
    <w:p w14:paraId="6A33F8EB" w14:textId="7D3BEE6E" w:rsidR="00281872" w:rsidRDefault="00281872" w:rsidP="00281872">
      <w:pPr>
        <w:spacing w:before="4" w:after="0" w:line="240" w:lineRule="auto"/>
        <w:ind w:right="-20"/>
        <w:rPr>
          <w:rFonts w:eastAsia="Calibri" w:cs="Calibri"/>
          <w:b/>
          <w:bCs/>
          <w:sz w:val="20"/>
          <w:szCs w:val="20"/>
          <w:lang w:val="es-PE"/>
        </w:rPr>
      </w:pPr>
    </w:p>
    <w:p w14:paraId="223DBABB" w14:textId="2A23672C" w:rsidR="00750ADC" w:rsidRPr="00F87E38" w:rsidRDefault="00B865FA" w:rsidP="00F87E38">
      <w:pPr>
        <w:pStyle w:val="Prrafodelista"/>
        <w:numPr>
          <w:ilvl w:val="3"/>
          <w:numId w:val="2"/>
        </w:numPr>
        <w:spacing w:before="4" w:after="0" w:line="240" w:lineRule="auto"/>
        <w:ind w:left="1701" w:right="-20" w:hanging="708"/>
        <w:rPr>
          <w:rFonts w:eastAsia="Calibri" w:cs="Calibri"/>
          <w:b/>
          <w:bCs/>
          <w:lang w:val="es-PE"/>
        </w:rPr>
      </w:pPr>
      <w:r w:rsidRPr="003D6AC2">
        <w:rPr>
          <w:rFonts w:eastAsia="Calibri" w:cs="Calibri"/>
          <w:b/>
          <w:bCs/>
          <w:lang w:val="es-PE"/>
        </w:rPr>
        <w:lastRenderedPageBreak/>
        <w:t>Plataformas Tecnológicas</w:t>
      </w:r>
    </w:p>
    <w:p w14:paraId="79A7DEC6" w14:textId="77777777" w:rsidR="00E12AE2" w:rsidRPr="003D6AC2" w:rsidRDefault="00CC1C26" w:rsidP="009D3560">
      <w:pPr>
        <w:pStyle w:val="Prrafodelista"/>
        <w:numPr>
          <w:ilvl w:val="0"/>
          <w:numId w:val="8"/>
        </w:numPr>
        <w:spacing w:before="4" w:after="0" w:line="240" w:lineRule="auto"/>
        <w:ind w:right="-20"/>
        <w:rPr>
          <w:rFonts w:eastAsia="Calibri" w:cs="Calibri"/>
          <w:b/>
          <w:bCs/>
          <w:lang w:val="es-PE"/>
        </w:rPr>
      </w:pPr>
      <w:r w:rsidRPr="003D6AC2">
        <w:rPr>
          <w:rFonts w:eastAsia="Calibri" w:cs="Calibri"/>
          <w:b/>
          <w:bCs/>
          <w:lang w:val="es-PE"/>
        </w:rPr>
        <w:t>Sistemas Operativos</w:t>
      </w:r>
    </w:p>
    <w:p w14:paraId="3FC7C593" w14:textId="359A52E8" w:rsidR="00750ADC" w:rsidRDefault="00C57EC1"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Windows Server 2019/2022 (Servidores en tiendas físicas y central)</w:t>
      </w:r>
    </w:p>
    <w:p w14:paraId="7C6B63D9" w14:textId="437C28C8" w:rsidR="004F1D19" w:rsidRPr="004F1D19" w:rsidRDefault="004F1D19" w:rsidP="009D3560">
      <w:pPr>
        <w:pStyle w:val="Prrafodelista"/>
        <w:numPr>
          <w:ilvl w:val="1"/>
          <w:numId w:val="8"/>
        </w:numPr>
        <w:spacing w:before="4" w:after="0" w:line="240" w:lineRule="auto"/>
        <w:ind w:right="-20"/>
        <w:rPr>
          <w:rFonts w:eastAsia="Calibri" w:cs="Calibri"/>
          <w:sz w:val="20"/>
          <w:szCs w:val="20"/>
        </w:rPr>
      </w:pPr>
      <w:r>
        <w:rPr>
          <w:rFonts w:eastAsia="Calibri" w:cs="Calibri"/>
          <w:sz w:val="20"/>
          <w:szCs w:val="20"/>
        </w:rPr>
        <w:t>Windows 10, Windows 11 (</w:t>
      </w:r>
      <w:proofErr w:type="spellStart"/>
      <w:r>
        <w:rPr>
          <w:rFonts w:eastAsia="Calibri" w:cs="Calibri"/>
          <w:sz w:val="20"/>
          <w:szCs w:val="20"/>
        </w:rPr>
        <w:t>Cliente</w:t>
      </w:r>
      <w:proofErr w:type="spellEnd"/>
      <w:r>
        <w:rPr>
          <w:rFonts w:eastAsia="Calibri" w:cs="Calibri"/>
          <w:sz w:val="20"/>
          <w:szCs w:val="20"/>
        </w:rPr>
        <w:t>, Front END)</w:t>
      </w:r>
    </w:p>
    <w:p w14:paraId="38B3CE64" w14:textId="77777777" w:rsidR="00E12AE2" w:rsidRPr="003D6AC2" w:rsidRDefault="00CC1C26" w:rsidP="009D3560">
      <w:pPr>
        <w:pStyle w:val="Prrafodelista"/>
        <w:numPr>
          <w:ilvl w:val="0"/>
          <w:numId w:val="8"/>
        </w:numPr>
        <w:spacing w:before="4" w:after="0" w:line="240" w:lineRule="auto"/>
        <w:ind w:right="-20"/>
        <w:rPr>
          <w:rFonts w:eastAsia="Calibri" w:cs="Calibri"/>
          <w:b/>
          <w:bCs/>
          <w:lang w:val="es-PE"/>
        </w:rPr>
      </w:pPr>
      <w:r w:rsidRPr="003D6AC2">
        <w:rPr>
          <w:rFonts w:eastAsia="Calibri" w:cs="Calibri"/>
          <w:b/>
          <w:bCs/>
          <w:lang w:val="es-PE"/>
        </w:rPr>
        <w:t>Software de Ofimática</w:t>
      </w:r>
    </w:p>
    <w:p w14:paraId="2F4A4802" w14:textId="0DDB086E" w:rsidR="00750ADC" w:rsidRPr="004F1D19" w:rsidRDefault="00CC1C26"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Paquete Office 365</w:t>
      </w:r>
    </w:p>
    <w:p w14:paraId="16B64EE4" w14:textId="2BD54259" w:rsidR="00CC1C26" w:rsidRPr="003D6AC2" w:rsidRDefault="00CC1C26" w:rsidP="009D3560">
      <w:pPr>
        <w:pStyle w:val="Prrafodelista"/>
        <w:numPr>
          <w:ilvl w:val="0"/>
          <w:numId w:val="8"/>
        </w:numPr>
        <w:spacing w:before="4" w:after="0" w:line="240" w:lineRule="auto"/>
        <w:ind w:right="-20"/>
        <w:rPr>
          <w:rFonts w:eastAsia="Calibri" w:cs="Calibri"/>
          <w:b/>
          <w:bCs/>
          <w:lang w:val="es-PE"/>
        </w:rPr>
      </w:pPr>
      <w:r w:rsidRPr="003D6AC2">
        <w:rPr>
          <w:rFonts w:eastAsia="Calibri" w:cs="Calibri"/>
          <w:b/>
          <w:bCs/>
          <w:lang w:val="es-PE"/>
        </w:rPr>
        <w:t xml:space="preserve">Softwares para </w:t>
      </w:r>
      <w:r w:rsidR="00811147" w:rsidRPr="003D6AC2">
        <w:rPr>
          <w:rFonts w:eastAsia="Calibri" w:cs="Calibri"/>
          <w:b/>
          <w:bCs/>
          <w:lang w:val="es-PE"/>
        </w:rPr>
        <w:t>Gestión</w:t>
      </w:r>
    </w:p>
    <w:p w14:paraId="432E8AAA" w14:textId="53174F2D" w:rsidR="00811147" w:rsidRPr="003D6AC2"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Sistema de Punto de Venta (POS).</w:t>
      </w:r>
    </w:p>
    <w:p w14:paraId="60F47221" w14:textId="641D4CC7" w:rsidR="00811147" w:rsidRPr="003D6AC2"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Software de inventario.</w:t>
      </w:r>
    </w:p>
    <w:p w14:paraId="5F1378D4" w14:textId="57293D30" w:rsidR="00811147" w:rsidRPr="003D6AC2"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 xml:space="preserve">ERP (Enterprise </w:t>
      </w:r>
      <w:proofErr w:type="spellStart"/>
      <w:r w:rsidRPr="003D6AC2">
        <w:rPr>
          <w:rFonts w:ascii="Calibri Light" w:eastAsia="Calibri" w:hAnsi="Calibri Light" w:cs="Calibri Light"/>
          <w:lang w:val="es-PE"/>
        </w:rPr>
        <w:t>Resource</w:t>
      </w:r>
      <w:proofErr w:type="spellEnd"/>
      <w:r w:rsidRPr="003D6AC2">
        <w:rPr>
          <w:rFonts w:ascii="Calibri Light" w:eastAsia="Calibri" w:hAnsi="Calibri Light" w:cs="Calibri Light"/>
          <w:lang w:val="es-PE"/>
        </w:rPr>
        <w:t xml:space="preserve"> </w:t>
      </w:r>
      <w:proofErr w:type="spellStart"/>
      <w:r w:rsidRPr="003D6AC2">
        <w:rPr>
          <w:rFonts w:ascii="Calibri Light" w:eastAsia="Calibri" w:hAnsi="Calibri Light" w:cs="Calibri Light"/>
          <w:lang w:val="es-PE"/>
        </w:rPr>
        <w:t>Planning</w:t>
      </w:r>
      <w:proofErr w:type="spellEnd"/>
      <w:r w:rsidRPr="003D6AC2">
        <w:rPr>
          <w:rFonts w:ascii="Calibri Light" w:eastAsia="Calibri" w:hAnsi="Calibri Light" w:cs="Calibri Light"/>
          <w:lang w:val="es-PE"/>
        </w:rPr>
        <w:t>) para gestión integral de la empresa.</w:t>
      </w:r>
    </w:p>
    <w:p w14:paraId="16FA5E5C" w14:textId="18964030" w:rsidR="00811147" w:rsidRPr="003D6AC2"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CRM (</w:t>
      </w:r>
      <w:proofErr w:type="spellStart"/>
      <w:r w:rsidRPr="003D6AC2">
        <w:rPr>
          <w:rFonts w:ascii="Calibri Light" w:eastAsia="Calibri" w:hAnsi="Calibri Light" w:cs="Calibri Light"/>
          <w:lang w:val="es-PE"/>
        </w:rPr>
        <w:t>Customer</w:t>
      </w:r>
      <w:proofErr w:type="spellEnd"/>
      <w:r w:rsidRPr="003D6AC2">
        <w:rPr>
          <w:rFonts w:ascii="Calibri Light" w:eastAsia="Calibri" w:hAnsi="Calibri Light" w:cs="Calibri Light"/>
          <w:lang w:val="es-PE"/>
        </w:rPr>
        <w:t xml:space="preserve"> </w:t>
      </w:r>
      <w:proofErr w:type="spellStart"/>
      <w:r w:rsidRPr="003D6AC2">
        <w:rPr>
          <w:rFonts w:ascii="Calibri Light" w:eastAsia="Calibri" w:hAnsi="Calibri Light" w:cs="Calibri Light"/>
          <w:lang w:val="es-PE"/>
        </w:rPr>
        <w:t>Relationship</w:t>
      </w:r>
      <w:proofErr w:type="spellEnd"/>
      <w:r w:rsidRPr="003D6AC2">
        <w:rPr>
          <w:rFonts w:ascii="Calibri Light" w:eastAsia="Calibri" w:hAnsi="Calibri Light" w:cs="Calibri Light"/>
          <w:lang w:val="es-PE"/>
        </w:rPr>
        <w:t xml:space="preserve"> Management) para gestión de clientes.</w:t>
      </w:r>
    </w:p>
    <w:p w14:paraId="101C83FA" w14:textId="1CE794BC" w:rsidR="00750ADC" w:rsidRPr="004F1D19"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Software de análisis de datos para toma de decisiones.</w:t>
      </w:r>
    </w:p>
    <w:p w14:paraId="3C962B4B" w14:textId="1F71489D" w:rsidR="00811147" w:rsidRPr="003D6AC2" w:rsidRDefault="00811147" w:rsidP="009D3560">
      <w:pPr>
        <w:pStyle w:val="Prrafodelista"/>
        <w:numPr>
          <w:ilvl w:val="0"/>
          <w:numId w:val="8"/>
        </w:numPr>
        <w:spacing w:before="4" w:after="0" w:line="240" w:lineRule="auto"/>
        <w:ind w:right="-20"/>
        <w:rPr>
          <w:rFonts w:eastAsia="Calibri" w:cs="Calibri"/>
          <w:b/>
          <w:bCs/>
          <w:lang w:val="es-PE"/>
        </w:rPr>
      </w:pPr>
      <w:r w:rsidRPr="003D6AC2">
        <w:rPr>
          <w:rFonts w:eastAsia="Calibri" w:cs="Calibri"/>
          <w:b/>
          <w:bCs/>
          <w:lang w:val="es-PE"/>
        </w:rPr>
        <w:t>Software de Seguridad</w:t>
      </w:r>
    </w:p>
    <w:p w14:paraId="5E2E97B6" w14:textId="781EE035" w:rsidR="00750ADC" w:rsidRPr="004F1D19"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Antivirus</w:t>
      </w:r>
      <w:r w:rsidR="003D6AC2">
        <w:rPr>
          <w:rFonts w:ascii="Calibri Light" w:eastAsia="Calibri" w:hAnsi="Calibri Light" w:cs="Calibri Light"/>
          <w:lang w:val="es-PE"/>
        </w:rPr>
        <w:t xml:space="preserve"> Kaspersky</w:t>
      </w:r>
    </w:p>
    <w:p w14:paraId="259B8591" w14:textId="77777777" w:rsidR="00811147" w:rsidRPr="003D6AC2" w:rsidRDefault="00CC1C26" w:rsidP="009D3560">
      <w:pPr>
        <w:pStyle w:val="Prrafodelista"/>
        <w:numPr>
          <w:ilvl w:val="0"/>
          <w:numId w:val="8"/>
        </w:numPr>
        <w:spacing w:before="4" w:after="0" w:line="240" w:lineRule="auto"/>
        <w:ind w:right="-20"/>
        <w:rPr>
          <w:rFonts w:eastAsia="Calibri" w:cs="Calibri"/>
          <w:b/>
          <w:bCs/>
          <w:lang w:val="es-PE"/>
        </w:rPr>
      </w:pPr>
      <w:r w:rsidRPr="003D6AC2">
        <w:rPr>
          <w:rFonts w:eastAsia="Calibri" w:cs="Calibri"/>
          <w:b/>
          <w:bCs/>
          <w:lang w:val="es-PE"/>
        </w:rPr>
        <w:t>Otros</w:t>
      </w:r>
    </w:p>
    <w:p w14:paraId="08404EED" w14:textId="77777777" w:rsidR="00811147" w:rsidRPr="003D6AC2"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Adobe Flash Player</w:t>
      </w:r>
    </w:p>
    <w:p w14:paraId="4AB028E4" w14:textId="77777777" w:rsidR="00811147" w:rsidRPr="003D6AC2" w:rsidRDefault="00D454B5"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 xml:space="preserve">Bizagi </w:t>
      </w:r>
      <w:proofErr w:type="spellStart"/>
      <w:r w:rsidRPr="003D6AC2">
        <w:rPr>
          <w:rFonts w:ascii="Calibri Light" w:eastAsia="Calibri" w:hAnsi="Calibri Light" w:cs="Calibri Light"/>
          <w:lang w:val="es-PE"/>
        </w:rPr>
        <w:t>Modeler</w:t>
      </w:r>
      <w:proofErr w:type="spellEnd"/>
    </w:p>
    <w:p w14:paraId="33854171" w14:textId="262092E5" w:rsidR="00D454B5" w:rsidRPr="003D6AC2" w:rsidRDefault="00D454B5"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Google Drive</w:t>
      </w:r>
    </w:p>
    <w:p w14:paraId="33B7832E" w14:textId="2CED780F" w:rsidR="00811147" w:rsidRPr="003D6AC2"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Plataformas de e-</w:t>
      </w:r>
      <w:proofErr w:type="spellStart"/>
      <w:r w:rsidRPr="003D6AC2">
        <w:rPr>
          <w:rFonts w:ascii="Calibri Light" w:eastAsia="Calibri" w:hAnsi="Calibri Light" w:cs="Calibri Light"/>
          <w:lang w:val="es-PE"/>
        </w:rPr>
        <w:t>commerce</w:t>
      </w:r>
      <w:proofErr w:type="spellEnd"/>
    </w:p>
    <w:p w14:paraId="2FB1EE6F" w14:textId="7904489B" w:rsidR="00281872" w:rsidRPr="00281872" w:rsidRDefault="00281872" w:rsidP="00281872">
      <w:pPr>
        <w:spacing w:before="4" w:after="0" w:line="240" w:lineRule="auto"/>
        <w:ind w:right="-20"/>
        <w:rPr>
          <w:rFonts w:eastAsia="Calibri" w:cs="Calibri"/>
          <w:sz w:val="20"/>
          <w:szCs w:val="20"/>
          <w:lang w:val="es-PE"/>
        </w:rPr>
      </w:pPr>
    </w:p>
    <w:p w14:paraId="11884C08" w14:textId="4D4D849F" w:rsidR="003D6AC2" w:rsidRPr="00C565B8" w:rsidRDefault="00B865FA" w:rsidP="009D3560">
      <w:pPr>
        <w:pStyle w:val="Prrafodelista"/>
        <w:numPr>
          <w:ilvl w:val="3"/>
          <w:numId w:val="6"/>
        </w:numPr>
        <w:spacing w:before="4" w:after="0" w:line="240" w:lineRule="auto"/>
        <w:ind w:right="-20"/>
        <w:rPr>
          <w:rFonts w:eastAsia="Calibri" w:cs="Calibri"/>
          <w:b/>
          <w:bCs/>
          <w:lang w:val="es-PE"/>
        </w:rPr>
      </w:pPr>
      <w:r w:rsidRPr="003D6AC2">
        <w:rPr>
          <w:rFonts w:eastAsia="Calibri" w:cs="Calibri"/>
          <w:b/>
          <w:bCs/>
          <w:lang w:val="es-PE"/>
        </w:rPr>
        <w:t xml:space="preserve">Mapa de Procesos (Bizagi </w:t>
      </w:r>
      <w:proofErr w:type="spellStart"/>
      <w:r w:rsidRPr="003D6AC2">
        <w:rPr>
          <w:rFonts w:eastAsia="Calibri" w:cs="Calibri"/>
          <w:b/>
          <w:bCs/>
          <w:lang w:val="es-PE"/>
        </w:rPr>
        <w:t>Modeler</w:t>
      </w:r>
      <w:proofErr w:type="spellEnd"/>
      <w:r w:rsidRPr="003D6AC2">
        <w:rPr>
          <w:rFonts w:eastAsia="Calibri" w:cs="Calibri"/>
          <w:b/>
          <w:bCs/>
          <w:lang w:val="es-PE"/>
        </w:rPr>
        <w:t>), AS IS</w:t>
      </w:r>
    </w:p>
    <w:p w14:paraId="0C5B0A8F" w14:textId="31E593F7" w:rsidR="00C565B8" w:rsidRPr="003D6AC2" w:rsidRDefault="004F1D19" w:rsidP="00C565B8">
      <w:pPr>
        <w:pStyle w:val="Prrafodelista"/>
        <w:spacing w:before="4" w:after="0" w:line="240" w:lineRule="auto"/>
        <w:ind w:left="1800" w:right="-20"/>
        <w:rPr>
          <w:rFonts w:eastAsia="Calibri" w:cs="Calibri"/>
          <w:b/>
          <w:bCs/>
          <w:lang w:val="es-PE"/>
        </w:rPr>
      </w:pPr>
      <w:r w:rsidRPr="00C565B8">
        <w:rPr>
          <w:rFonts w:eastAsia="Calibri" w:cs="Calibri"/>
          <w:b/>
          <w:bCs/>
          <w:noProof/>
          <w:lang w:val="es-PE"/>
        </w:rPr>
        <w:drawing>
          <wp:anchor distT="0" distB="0" distL="114300" distR="114300" simplePos="0" relativeHeight="251666432" behindDoc="0" locked="0" layoutInCell="1" allowOverlap="1" wp14:anchorId="0EBCF44A" wp14:editId="54D7F3C9">
            <wp:simplePos x="0" y="0"/>
            <wp:positionH relativeFrom="column">
              <wp:posOffset>318770</wp:posOffset>
            </wp:positionH>
            <wp:positionV relativeFrom="paragraph">
              <wp:posOffset>193040</wp:posOffset>
            </wp:positionV>
            <wp:extent cx="5296535" cy="5487035"/>
            <wp:effectExtent l="0" t="0" r="0" b="0"/>
            <wp:wrapTopAndBottom/>
            <wp:docPr id="1972299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99274" name=""/>
                    <pic:cNvPicPr/>
                  </pic:nvPicPr>
                  <pic:blipFill>
                    <a:blip r:embed="rId11"/>
                    <a:stretch>
                      <a:fillRect/>
                    </a:stretch>
                  </pic:blipFill>
                  <pic:spPr>
                    <a:xfrm>
                      <a:off x="0" y="0"/>
                      <a:ext cx="5296535" cy="5487035"/>
                    </a:xfrm>
                    <a:prstGeom prst="rect">
                      <a:avLst/>
                    </a:prstGeom>
                  </pic:spPr>
                </pic:pic>
              </a:graphicData>
            </a:graphic>
            <wp14:sizeRelH relativeFrom="page">
              <wp14:pctWidth>0</wp14:pctWidth>
            </wp14:sizeRelH>
            <wp14:sizeRelV relativeFrom="page">
              <wp14:pctHeight>0</wp14:pctHeight>
            </wp14:sizeRelV>
          </wp:anchor>
        </w:drawing>
      </w:r>
    </w:p>
    <w:p w14:paraId="014B700A" w14:textId="1A345957" w:rsidR="00750ADC" w:rsidRPr="00F87E38" w:rsidRDefault="00B865FA" w:rsidP="009D3560">
      <w:pPr>
        <w:pStyle w:val="Prrafodelista"/>
        <w:numPr>
          <w:ilvl w:val="3"/>
          <w:numId w:val="6"/>
        </w:numPr>
        <w:spacing w:before="4" w:after="0" w:line="240" w:lineRule="auto"/>
        <w:ind w:right="-20"/>
        <w:rPr>
          <w:rFonts w:eastAsia="Calibri" w:cs="Calibri"/>
          <w:b/>
          <w:bCs/>
          <w:lang w:val="es-PE"/>
        </w:rPr>
      </w:pPr>
      <w:r w:rsidRPr="003D6AC2">
        <w:rPr>
          <w:rFonts w:eastAsia="Calibri" w:cs="Calibri"/>
          <w:b/>
          <w:bCs/>
          <w:lang w:val="es-PE"/>
        </w:rPr>
        <w:lastRenderedPageBreak/>
        <w:t>Servicios TI (Tecnologías de Información)</w:t>
      </w:r>
    </w:p>
    <w:p w14:paraId="3090FDB0" w14:textId="171D8A64" w:rsidR="00811147" w:rsidRPr="003D6AC2" w:rsidRDefault="00811147" w:rsidP="009D3560">
      <w:pPr>
        <w:pStyle w:val="Prrafodelista"/>
        <w:numPr>
          <w:ilvl w:val="0"/>
          <w:numId w:val="9"/>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Conectividad:</w:t>
      </w:r>
    </w:p>
    <w:p w14:paraId="6FF17200" w14:textId="3AE1C5F8" w:rsidR="00811147" w:rsidRPr="003D6AC2"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proofErr w:type="spellStart"/>
      <w:r w:rsidRPr="003D6AC2">
        <w:rPr>
          <w:rFonts w:ascii="Calibri Light" w:eastAsia="Calibri" w:hAnsi="Calibri Light" w:cs="Calibri Light"/>
          <w:lang w:val="es-PE"/>
        </w:rPr>
        <w:t>Wi</w:t>
      </w:r>
      <w:proofErr w:type="spellEnd"/>
      <w:r w:rsidRPr="003D6AC2">
        <w:rPr>
          <w:rFonts w:ascii="Calibri Light" w:eastAsia="Calibri" w:hAnsi="Calibri Light" w:cs="Calibri Light"/>
          <w:lang w:val="es-PE"/>
        </w:rPr>
        <w:t>-Fi para clientes en tiendas físicas.</w:t>
      </w:r>
    </w:p>
    <w:p w14:paraId="0D50C7C9" w14:textId="77777777" w:rsidR="003D6AC2"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Redes privadas virtuales (VPN) para acceso remoto seguro.</w:t>
      </w:r>
    </w:p>
    <w:p w14:paraId="58F6BE5E" w14:textId="77777777" w:rsidR="00750ADC" w:rsidRDefault="00750ADC" w:rsidP="00750ADC">
      <w:pPr>
        <w:pStyle w:val="Prrafodelista"/>
        <w:spacing w:before="4" w:after="0" w:line="240" w:lineRule="auto"/>
        <w:ind w:left="2808" w:right="-20"/>
        <w:rPr>
          <w:rFonts w:ascii="Calibri Light" w:eastAsia="Calibri" w:hAnsi="Calibri Light" w:cs="Calibri Light"/>
          <w:lang w:val="es-PE"/>
        </w:rPr>
      </w:pPr>
    </w:p>
    <w:p w14:paraId="20A43EF5" w14:textId="004BB791" w:rsidR="00811147" w:rsidRPr="003D6AC2" w:rsidRDefault="003D6AC2" w:rsidP="009D3560">
      <w:pPr>
        <w:pStyle w:val="Prrafodelista"/>
        <w:numPr>
          <w:ilvl w:val="0"/>
          <w:numId w:val="9"/>
        </w:numPr>
        <w:spacing w:before="4" w:after="0" w:line="240" w:lineRule="auto"/>
        <w:ind w:right="-20"/>
        <w:rPr>
          <w:rFonts w:ascii="Calibri Light" w:eastAsia="Calibri" w:hAnsi="Calibri Light" w:cs="Calibri Light"/>
          <w:lang w:val="es-PE"/>
        </w:rPr>
      </w:pPr>
      <w:r>
        <w:rPr>
          <w:rFonts w:ascii="Calibri Light" w:eastAsia="Calibri" w:hAnsi="Calibri Light" w:cs="Calibri Light"/>
          <w:lang w:val="es-PE"/>
        </w:rPr>
        <w:t>S</w:t>
      </w:r>
      <w:r w:rsidR="00811147" w:rsidRPr="003D6AC2">
        <w:rPr>
          <w:rFonts w:ascii="Calibri Light" w:eastAsia="Calibri" w:hAnsi="Calibri Light" w:cs="Calibri Light"/>
          <w:lang w:val="es-PE"/>
        </w:rPr>
        <w:t>oporte Técnico:</w:t>
      </w:r>
    </w:p>
    <w:p w14:paraId="22C7B23B" w14:textId="3DB36087" w:rsidR="00811147"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Canales de atención: WhatsApp, correo electrónico.</w:t>
      </w:r>
    </w:p>
    <w:p w14:paraId="3B4587C3" w14:textId="77777777" w:rsidR="00750ADC" w:rsidRPr="003D6AC2" w:rsidRDefault="00750ADC" w:rsidP="00750ADC">
      <w:pPr>
        <w:pStyle w:val="Prrafodelista"/>
        <w:spacing w:before="4" w:after="0" w:line="240" w:lineRule="auto"/>
        <w:ind w:left="2808" w:right="-20"/>
        <w:rPr>
          <w:rFonts w:ascii="Calibri Light" w:eastAsia="Calibri" w:hAnsi="Calibri Light" w:cs="Calibri Light"/>
          <w:lang w:val="es-PE"/>
        </w:rPr>
      </w:pPr>
    </w:p>
    <w:p w14:paraId="0F71B8A5" w14:textId="3D007425" w:rsidR="00811147" w:rsidRPr="003D6AC2" w:rsidRDefault="00811147" w:rsidP="009D3560">
      <w:pPr>
        <w:pStyle w:val="Prrafodelista"/>
        <w:numPr>
          <w:ilvl w:val="0"/>
          <w:numId w:val="9"/>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Servicios de Pre y Post Venta:</w:t>
      </w:r>
    </w:p>
    <w:p w14:paraId="21FCBE5E" w14:textId="22C0135B" w:rsidR="00811147" w:rsidRPr="003D6AC2"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Plataformas de comercio electrónico.</w:t>
      </w:r>
    </w:p>
    <w:p w14:paraId="0E0F3646" w14:textId="3AAD3B13" w:rsidR="00811147" w:rsidRPr="003D6AC2"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Sistemas de gestión de pedidos.</w:t>
      </w:r>
    </w:p>
    <w:p w14:paraId="72DBE854" w14:textId="5C18B45B" w:rsidR="00811147"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Herramientas de seguimiento de envíos.</w:t>
      </w:r>
    </w:p>
    <w:p w14:paraId="4D9A2230" w14:textId="77777777" w:rsidR="00750ADC" w:rsidRPr="003D6AC2" w:rsidRDefault="00750ADC" w:rsidP="00750ADC">
      <w:pPr>
        <w:pStyle w:val="Prrafodelista"/>
        <w:spacing w:before="4" w:after="0" w:line="240" w:lineRule="auto"/>
        <w:ind w:left="2808" w:right="-20"/>
        <w:rPr>
          <w:rFonts w:ascii="Calibri Light" w:eastAsia="Calibri" w:hAnsi="Calibri Light" w:cs="Calibri Light"/>
          <w:lang w:val="es-PE"/>
        </w:rPr>
      </w:pPr>
    </w:p>
    <w:p w14:paraId="74FA836F" w14:textId="66E08BF4" w:rsidR="00811147" w:rsidRPr="003D6AC2" w:rsidRDefault="00811147" w:rsidP="009D3560">
      <w:pPr>
        <w:pStyle w:val="Prrafodelista"/>
        <w:numPr>
          <w:ilvl w:val="0"/>
          <w:numId w:val="9"/>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 xml:space="preserve">Trabajo Colaborativo: </w:t>
      </w:r>
    </w:p>
    <w:p w14:paraId="6DC9D19E" w14:textId="3ACBE804" w:rsidR="00811147" w:rsidRPr="003D6AC2"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Plataformas de videoconferencia.</w:t>
      </w:r>
    </w:p>
    <w:p w14:paraId="3B52329A" w14:textId="3B90BCF1" w:rsidR="00811147" w:rsidRPr="003D6AC2"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Herramientas de colaboración en línea.</w:t>
      </w:r>
    </w:p>
    <w:p w14:paraId="765C052B" w14:textId="02748BDF" w:rsidR="00811147" w:rsidRDefault="00811147" w:rsidP="009D3560">
      <w:pPr>
        <w:pStyle w:val="Prrafodelista"/>
        <w:numPr>
          <w:ilvl w:val="1"/>
          <w:numId w:val="8"/>
        </w:numPr>
        <w:spacing w:before="4" w:after="0" w:line="240" w:lineRule="auto"/>
        <w:ind w:right="-20"/>
        <w:rPr>
          <w:rFonts w:ascii="Calibri Light" w:eastAsia="Calibri" w:hAnsi="Calibri Light" w:cs="Calibri Light"/>
          <w:lang w:val="es-PE"/>
        </w:rPr>
      </w:pPr>
      <w:r w:rsidRPr="003D6AC2">
        <w:rPr>
          <w:rFonts w:ascii="Calibri Light" w:eastAsia="Calibri" w:hAnsi="Calibri Light" w:cs="Calibri Light"/>
          <w:lang w:val="es-PE"/>
        </w:rPr>
        <w:t>Intranet corporativa.</w:t>
      </w:r>
    </w:p>
    <w:p w14:paraId="04A779FD" w14:textId="77777777" w:rsidR="003D6AC2" w:rsidRPr="003D6AC2" w:rsidRDefault="003D6AC2" w:rsidP="003D6AC2">
      <w:pPr>
        <w:pStyle w:val="Prrafodelista"/>
        <w:spacing w:before="4" w:after="0" w:line="240" w:lineRule="auto"/>
        <w:ind w:left="2808" w:right="-20"/>
        <w:rPr>
          <w:rFonts w:ascii="Calibri Light" w:eastAsia="Calibri" w:hAnsi="Calibri Light" w:cs="Calibri Light"/>
          <w:lang w:val="es-PE"/>
        </w:rPr>
      </w:pPr>
    </w:p>
    <w:p w14:paraId="1F566AC6" w14:textId="63DDBC87" w:rsidR="00BF6953" w:rsidRDefault="00B865FA" w:rsidP="009D3560">
      <w:pPr>
        <w:pStyle w:val="Prrafodelista"/>
        <w:numPr>
          <w:ilvl w:val="3"/>
          <w:numId w:val="6"/>
        </w:numPr>
        <w:spacing w:before="4" w:after="0" w:line="240" w:lineRule="auto"/>
        <w:ind w:right="-20"/>
        <w:rPr>
          <w:rFonts w:eastAsia="Calibri" w:cs="Calibri"/>
          <w:b/>
          <w:bCs/>
          <w:lang w:val="es-PE"/>
        </w:rPr>
      </w:pPr>
      <w:r w:rsidRPr="003D6AC2">
        <w:rPr>
          <w:rFonts w:eastAsia="Calibri" w:cs="Calibri"/>
          <w:b/>
          <w:bCs/>
        </w:rPr>
        <w:t>Stakeholders</w:t>
      </w:r>
      <w:r w:rsidRPr="003D6AC2">
        <w:rPr>
          <w:rFonts w:eastAsia="Calibri" w:cs="Calibri"/>
          <w:b/>
          <w:bCs/>
          <w:lang w:val="es-PE"/>
        </w:rPr>
        <w:t xml:space="preserve"> Externos e Internos</w:t>
      </w:r>
    </w:p>
    <w:p w14:paraId="2C0EF7F2" w14:textId="77777777" w:rsidR="003D6AC2" w:rsidRPr="003D6AC2" w:rsidRDefault="003D6AC2" w:rsidP="003D6AC2">
      <w:pPr>
        <w:pStyle w:val="Prrafodelista"/>
        <w:spacing w:before="4" w:after="0" w:line="240" w:lineRule="auto"/>
        <w:ind w:left="1800" w:right="-20"/>
        <w:rPr>
          <w:rFonts w:eastAsia="Calibri" w:cs="Calibri"/>
          <w:b/>
          <w:bCs/>
          <w:lang w:val="es-PE"/>
        </w:rPr>
      </w:pPr>
    </w:p>
    <w:tbl>
      <w:tblPr>
        <w:tblStyle w:val="Tablaconcuadrcula"/>
        <w:tblW w:w="0" w:type="auto"/>
        <w:tblInd w:w="1728" w:type="dxa"/>
        <w:tblLook w:val="04A0" w:firstRow="1" w:lastRow="0" w:firstColumn="1" w:lastColumn="0" w:noHBand="0" w:noVBand="1"/>
      </w:tblPr>
      <w:tblGrid>
        <w:gridCol w:w="2095"/>
        <w:gridCol w:w="5522"/>
      </w:tblGrid>
      <w:tr w:rsidR="004E2B90" w14:paraId="188B120B" w14:textId="77777777" w:rsidTr="003D6AC2">
        <w:trPr>
          <w:trHeight w:val="654"/>
        </w:trPr>
        <w:tc>
          <w:tcPr>
            <w:tcW w:w="7617" w:type="dxa"/>
            <w:gridSpan w:val="2"/>
            <w:shd w:val="clear" w:color="auto" w:fill="95B3D7" w:themeFill="accent1" w:themeFillTint="99"/>
            <w:vAlign w:val="center"/>
          </w:tcPr>
          <w:p w14:paraId="2672AE07" w14:textId="543178EF" w:rsidR="004E2B90" w:rsidRPr="003D6AC2" w:rsidRDefault="003D6AC2" w:rsidP="00E47C21">
            <w:pPr>
              <w:pStyle w:val="Prrafodelista"/>
              <w:spacing w:before="4"/>
              <w:ind w:left="0" w:right="-20"/>
              <w:jc w:val="center"/>
              <w:rPr>
                <w:rFonts w:eastAsia="Calibri" w:cs="Calibri"/>
                <w:b/>
                <w:bCs/>
                <w:sz w:val="24"/>
                <w:szCs w:val="24"/>
                <w:lang w:val="es-PE"/>
              </w:rPr>
            </w:pPr>
            <w:r w:rsidRPr="003D6AC2">
              <w:rPr>
                <w:rFonts w:eastAsia="Calibri" w:cs="Calibri"/>
                <w:b/>
                <w:bCs/>
                <w:sz w:val="40"/>
                <w:szCs w:val="40"/>
                <w:lang w:val="es-PE"/>
              </w:rPr>
              <w:t>STAKEHOLDERS INTERNOS</w:t>
            </w:r>
          </w:p>
        </w:tc>
      </w:tr>
      <w:tr w:rsidR="004E2B90" w14:paraId="34B41D89" w14:textId="77777777" w:rsidTr="00750ADC">
        <w:trPr>
          <w:trHeight w:val="476"/>
        </w:trPr>
        <w:tc>
          <w:tcPr>
            <w:tcW w:w="2095" w:type="dxa"/>
            <w:shd w:val="clear" w:color="auto" w:fill="00B0F0"/>
            <w:vAlign w:val="center"/>
          </w:tcPr>
          <w:p w14:paraId="2A3FFF1F" w14:textId="60E91E1D" w:rsidR="004E2B90" w:rsidRPr="003D6AC2" w:rsidRDefault="003D6AC2" w:rsidP="0073022E">
            <w:pPr>
              <w:pStyle w:val="Prrafodelista"/>
              <w:spacing w:before="4"/>
              <w:ind w:left="0" w:right="-20"/>
              <w:jc w:val="center"/>
              <w:rPr>
                <w:rFonts w:eastAsia="Calibri" w:cs="Calibri"/>
                <w:b/>
                <w:bCs/>
                <w:sz w:val="24"/>
                <w:szCs w:val="24"/>
                <w:lang w:val="es-PE"/>
              </w:rPr>
            </w:pPr>
            <w:r w:rsidRPr="003D6AC2">
              <w:rPr>
                <w:rFonts w:eastAsia="Calibri" w:cs="Calibri"/>
                <w:b/>
                <w:bCs/>
                <w:sz w:val="24"/>
                <w:szCs w:val="24"/>
                <w:lang w:val="es-PE"/>
              </w:rPr>
              <w:t>NOMBRE</w:t>
            </w:r>
          </w:p>
        </w:tc>
        <w:tc>
          <w:tcPr>
            <w:tcW w:w="5522" w:type="dxa"/>
            <w:shd w:val="clear" w:color="auto" w:fill="00B0F0"/>
            <w:vAlign w:val="center"/>
          </w:tcPr>
          <w:p w14:paraId="742B1AE8" w14:textId="13DD9691" w:rsidR="004E2B90" w:rsidRPr="003D6AC2" w:rsidRDefault="003D6AC2" w:rsidP="0073022E">
            <w:pPr>
              <w:pStyle w:val="Prrafodelista"/>
              <w:spacing w:before="4"/>
              <w:ind w:left="0" w:right="-20"/>
              <w:jc w:val="center"/>
              <w:rPr>
                <w:rFonts w:eastAsia="Calibri" w:cs="Calibri"/>
                <w:b/>
                <w:bCs/>
                <w:sz w:val="24"/>
                <w:szCs w:val="24"/>
                <w:lang w:val="es-PE"/>
              </w:rPr>
            </w:pPr>
            <w:r w:rsidRPr="003D6AC2">
              <w:rPr>
                <w:rFonts w:eastAsia="Calibri" w:cs="Calibri"/>
                <w:b/>
                <w:bCs/>
                <w:sz w:val="24"/>
                <w:szCs w:val="24"/>
                <w:lang w:val="es-PE"/>
              </w:rPr>
              <w:t>DESCRIPCIÓN</w:t>
            </w:r>
          </w:p>
        </w:tc>
      </w:tr>
      <w:tr w:rsidR="004E2B90" w:rsidRPr="00AF16FE" w14:paraId="72BFAC6E" w14:textId="77777777" w:rsidTr="0073022E">
        <w:tc>
          <w:tcPr>
            <w:tcW w:w="2095" w:type="dxa"/>
            <w:shd w:val="clear" w:color="auto" w:fill="DBE5F1" w:themeFill="accent1" w:themeFillTint="33"/>
            <w:vAlign w:val="center"/>
          </w:tcPr>
          <w:p w14:paraId="7CDDCFEE" w14:textId="0AA2DA80"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Gerente </w:t>
            </w:r>
            <w:r w:rsidR="00D46D66" w:rsidRPr="00D46D66">
              <w:rPr>
                <w:rFonts w:eastAsia="Calibri" w:cs="Calibri"/>
                <w:b/>
                <w:bCs/>
                <w:sz w:val="20"/>
                <w:szCs w:val="20"/>
                <w:lang w:val="es-PE"/>
              </w:rPr>
              <w:t>General</w:t>
            </w:r>
          </w:p>
        </w:tc>
        <w:tc>
          <w:tcPr>
            <w:tcW w:w="5522" w:type="dxa"/>
            <w:vAlign w:val="center"/>
          </w:tcPr>
          <w:p w14:paraId="647EE262"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Es el propietario de la empresa y se encarga de gestionar las estrategias de la empresa.</w:t>
            </w:r>
          </w:p>
        </w:tc>
      </w:tr>
      <w:tr w:rsidR="004E2B90" w:rsidRPr="00AF16FE" w14:paraId="598A0CE1" w14:textId="77777777" w:rsidTr="0073022E">
        <w:trPr>
          <w:trHeight w:val="442"/>
        </w:trPr>
        <w:tc>
          <w:tcPr>
            <w:tcW w:w="2095" w:type="dxa"/>
            <w:shd w:val="clear" w:color="auto" w:fill="DBE5F1" w:themeFill="accent1" w:themeFillTint="33"/>
            <w:vAlign w:val="center"/>
          </w:tcPr>
          <w:p w14:paraId="3E46E834" w14:textId="6B3E7806"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Asistente </w:t>
            </w:r>
            <w:r w:rsidR="00D46D66" w:rsidRPr="00D46D66">
              <w:rPr>
                <w:rFonts w:eastAsia="Calibri" w:cs="Calibri"/>
                <w:b/>
                <w:bCs/>
                <w:sz w:val="20"/>
                <w:szCs w:val="20"/>
                <w:lang w:val="es-PE"/>
              </w:rPr>
              <w:t xml:space="preserve">De </w:t>
            </w:r>
            <w:r w:rsidRPr="00D46D66">
              <w:rPr>
                <w:rFonts w:eastAsia="Calibri" w:cs="Calibri"/>
                <w:b/>
                <w:bCs/>
                <w:sz w:val="20"/>
                <w:szCs w:val="20"/>
                <w:lang w:val="es-PE"/>
              </w:rPr>
              <w:t>Geren</w:t>
            </w:r>
            <w:r w:rsidR="00D46D66" w:rsidRPr="00D46D66">
              <w:rPr>
                <w:rFonts w:eastAsia="Calibri" w:cs="Calibri"/>
                <w:b/>
                <w:bCs/>
                <w:sz w:val="20"/>
                <w:szCs w:val="20"/>
                <w:lang w:val="es-PE"/>
              </w:rPr>
              <w:t>c</w:t>
            </w:r>
            <w:r w:rsidRPr="00D46D66">
              <w:rPr>
                <w:rFonts w:eastAsia="Calibri" w:cs="Calibri"/>
                <w:b/>
                <w:bCs/>
                <w:sz w:val="20"/>
                <w:szCs w:val="20"/>
                <w:lang w:val="es-PE"/>
              </w:rPr>
              <w:t>ia</w:t>
            </w:r>
          </w:p>
        </w:tc>
        <w:tc>
          <w:tcPr>
            <w:tcW w:w="5522" w:type="dxa"/>
            <w:vAlign w:val="center"/>
          </w:tcPr>
          <w:p w14:paraId="4146F0A0"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Apoya al Gerente General en la gestión operativa y administrativa.</w:t>
            </w:r>
          </w:p>
        </w:tc>
      </w:tr>
      <w:tr w:rsidR="004E2B90" w:rsidRPr="00AF16FE" w14:paraId="4A068F8E" w14:textId="77777777" w:rsidTr="0073022E">
        <w:trPr>
          <w:trHeight w:val="870"/>
        </w:trPr>
        <w:tc>
          <w:tcPr>
            <w:tcW w:w="2095" w:type="dxa"/>
            <w:shd w:val="clear" w:color="auto" w:fill="DBE5F1" w:themeFill="accent1" w:themeFillTint="33"/>
            <w:vAlign w:val="center"/>
          </w:tcPr>
          <w:p w14:paraId="201CFD04" w14:textId="77777777"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Administrador</w:t>
            </w:r>
          </w:p>
        </w:tc>
        <w:tc>
          <w:tcPr>
            <w:tcW w:w="5522" w:type="dxa"/>
            <w:vAlign w:val="center"/>
          </w:tcPr>
          <w:p w14:paraId="13233DCD"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Persona encargada de gestionar todos los procesos administrativos y estratégicos de la empresa, se encarga de la logística, de la contratación de personal y de gestionar el almacén.</w:t>
            </w:r>
          </w:p>
        </w:tc>
      </w:tr>
      <w:tr w:rsidR="004E2B90" w:rsidRPr="00AF16FE" w14:paraId="277E6DD3" w14:textId="77777777" w:rsidTr="0073022E">
        <w:trPr>
          <w:trHeight w:val="839"/>
        </w:trPr>
        <w:tc>
          <w:tcPr>
            <w:tcW w:w="2095" w:type="dxa"/>
            <w:shd w:val="clear" w:color="auto" w:fill="DBE5F1" w:themeFill="accent1" w:themeFillTint="33"/>
            <w:vAlign w:val="center"/>
          </w:tcPr>
          <w:p w14:paraId="78BE0942" w14:textId="77777777"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Vendedores</w:t>
            </w:r>
          </w:p>
        </w:tc>
        <w:tc>
          <w:tcPr>
            <w:tcW w:w="5522" w:type="dxa"/>
            <w:vAlign w:val="center"/>
          </w:tcPr>
          <w:p w14:paraId="2D761E8A"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Personas encargadas de realizar el proceso de venta, de interactuar con el cliente y brindar soporte sobre sus inquietudes o fallas respecto al producto que ha adquirido.</w:t>
            </w:r>
          </w:p>
        </w:tc>
      </w:tr>
      <w:tr w:rsidR="004E2B90" w:rsidRPr="00AF16FE" w14:paraId="2B32490F" w14:textId="77777777" w:rsidTr="0073022E">
        <w:trPr>
          <w:trHeight w:val="568"/>
        </w:trPr>
        <w:tc>
          <w:tcPr>
            <w:tcW w:w="2095" w:type="dxa"/>
            <w:shd w:val="clear" w:color="auto" w:fill="DBE5F1" w:themeFill="accent1" w:themeFillTint="33"/>
            <w:vAlign w:val="center"/>
          </w:tcPr>
          <w:p w14:paraId="3847FB63" w14:textId="77777777"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Contador</w:t>
            </w:r>
          </w:p>
        </w:tc>
        <w:tc>
          <w:tcPr>
            <w:tcW w:w="5522" w:type="dxa"/>
            <w:vAlign w:val="center"/>
          </w:tcPr>
          <w:p w14:paraId="3C83E699"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Persona encargada de registrar, organizar y brindar la información de cada una de las transacciones realizadas por la empresa.</w:t>
            </w:r>
          </w:p>
        </w:tc>
      </w:tr>
      <w:tr w:rsidR="004E2B90" w:rsidRPr="00AF16FE" w14:paraId="58B99540" w14:textId="77777777" w:rsidTr="0073022E">
        <w:trPr>
          <w:trHeight w:val="458"/>
        </w:trPr>
        <w:tc>
          <w:tcPr>
            <w:tcW w:w="2095" w:type="dxa"/>
            <w:shd w:val="clear" w:color="auto" w:fill="DBE5F1" w:themeFill="accent1" w:themeFillTint="33"/>
            <w:vAlign w:val="center"/>
          </w:tcPr>
          <w:p w14:paraId="4329973F" w14:textId="56B03584"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Jefe </w:t>
            </w:r>
            <w:r w:rsidR="00D46D66" w:rsidRPr="00D46D66">
              <w:rPr>
                <w:rFonts w:eastAsia="Calibri" w:cs="Calibri"/>
                <w:b/>
                <w:bCs/>
                <w:sz w:val="20"/>
                <w:szCs w:val="20"/>
                <w:lang w:val="es-PE"/>
              </w:rPr>
              <w:t>De Almacén</w:t>
            </w:r>
          </w:p>
        </w:tc>
        <w:tc>
          <w:tcPr>
            <w:tcW w:w="5522" w:type="dxa"/>
            <w:vAlign w:val="center"/>
          </w:tcPr>
          <w:p w14:paraId="2D9C1AB6"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Se encarga de supervisar todas las actividades dentro del almacén.</w:t>
            </w:r>
          </w:p>
        </w:tc>
      </w:tr>
      <w:tr w:rsidR="004E2B90" w:rsidRPr="00AF16FE" w14:paraId="65E1464E" w14:textId="77777777" w:rsidTr="0073022E">
        <w:trPr>
          <w:trHeight w:val="654"/>
        </w:trPr>
        <w:tc>
          <w:tcPr>
            <w:tcW w:w="2095" w:type="dxa"/>
            <w:shd w:val="clear" w:color="auto" w:fill="DBE5F1" w:themeFill="accent1" w:themeFillTint="33"/>
            <w:vAlign w:val="center"/>
          </w:tcPr>
          <w:p w14:paraId="629FAFFC" w14:textId="77777777"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Estibadores</w:t>
            </w:r>
          </w:p>
        </w:tc>
        <w:tc>
          <w:tcPr>
            <w:tcW w:w="5522" w:type="dxa"/>
            <w:vAlign w:val="center"/>
          </w:tcPr>
          <w:p w14:paraId="232F3A6E"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Se encarga de la recepción de los productos y posterior ubicación en su lugar de almacenamiento.</w:t>
            </w:r>
          </w:p>
        </w:tc>
      </w:tr>
      <w:tr w:rsidR="004E2B90" w:rsidRPr="00AF16FE" w14:paraId="54635FF7" w14:textId="77777777" w:rsidTr="0073022E">
        <w:trPr>
          <w:trHeight w:val="692"/>
        </w:trPr>
        <w:tc>
          <w:tcPr>
            <w:tcW w:w="2095" w:type="dxa"/>
            <w:shd w:val="clear" w:color="auto" w:fill="DBE5F1" w:themeFill="accent1" w:themeFillTint="33"/>
            <w:vAlign w:val="center"/>
          </w:tcPr>
          <w:p w14:paraId="0E530EF5" w14:textId="003B395D"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Director </w:t>
            </w:r>
            <w:r w:rsidR="00D46D66" w:rsidRPr="00D46D66">
              <w:rPr>
                <w:rFonts w:eastAsia="Calibri" w:cs="Calibri"/>
                <w:b/>
                <w:bCs/>
                <w:sz w:val="20"/>
                <w:szCs w:val="20"/>
                <w:lang w:val="es-PE"/>
              </w:rPr>
              <w:t xml:space="preserve">De </w:t>
            </w:r>
            <w:r w:rsidRPr="00D46D66">
              <w:rPr>
                <w:rFonts w:eastAsia="Calibri" w:cs="Calibri"/>
                <w:b/>
                <w:bCs/>
                <w:sz w:val="20"/>
                <w:szCs w:val="20"/>
                <w:lang w:val="es-PE"/>
              </w:rPr>
              <w:t>RRHH</w:t>
            </w:r>
          </w:p>
        </w:tc>
        <w:tc>
          <w:tcPr>
            <w:tcW w:w="5522" w:type="dxa"/>
            <w:vAlign w:val="center"/>
          </w:tcPr>
          <w:p w14:paraId="237180B5"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Responsable del reclutamiento de empleados dentro de la empresa y llevar su respectivo control.</w:t>
            </w:r>
          </w:p>
        </w:tc>
      </w:tr>
      <w:tr w:rsidR="004E2B90" w:rsidRPr="00AF16FE" w14:paraId="2372363A" w14:textId="77777777" w:rsidTr="0073022E">
        <w:trPr>
          <w:trHeight w:val="702"/>
        </w:trPr>
        <w:tc>
          <w:tcPr>
            <w:tcW w:w="2095" w:type="dxa"/>
            <w:shd w:val="clear" w:color="auto" w:fill="DBE5F1" w:themeFill="accent1" w:themeFillTint="33"/>
            <w:vAlign w:val="center"/>
          </w:tcPr>
          <w:p w14:paraId="03657A20" w14:textId="543D8E86"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Director </w:t>
            </w:r>
            <w:r w:rsidR="00D46D66" w:rsidRPr="00D46D66">
              <w:rPr>
                <w:rFonts w:eastAsia="Calibri" w:cs="Calibri"/>
                <w:b/>
                <w:bCs/>
                <w:sz w:val="20"/>
                <w:szCs w:val="20"/>
                <w:lang w:val="es-PE"/>
              </w:rPr>
              <w:t xml:space="preserve">De </w:t>
            </w:r>
            <w:r w:rsidRPr="00D46D66">
              <w:rPr>
                <w:rFonts w:eastAsia="Calibri" w:cs="Calibri"/>
                <w:b/>
                <w:bCs/>
                <w:sz w:val="20"/>
                <w:szCs w:val="20"/>
                <w:lang w:val="es-PE"/>
              </w:rPr>
              <w:t>Marketing</w:t>
            </w:r>
          </w:p>
        </w:tc>
        <w:tc>
          <w:tcPr>
            <w:tcW w:w="5522" w:type="dxa"/>
            <w:vAlign w:val="center"/>
          </w:tcPr>
          <w:p w14:paraId="670AC69C"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Encargado de gestionar los recursos disponibles y con el propósito de contribuir a alcanzar los objetivos globales de la empresa.</w:t>
            </w:r>
          </w:p>
        </w:tc>
      </w:tr>
      <w:tr w:rsidR="004E2B90" w:rsidRPr="00AF16FE" w14:paraId="1A94B345" w14:textId="77777777" w:rsidTr="0073022E">
        <w:trPr>
          <w:trHeight w:val="681"/>
        </w:trPr>
        <w:tc>
          <w:tcPr>
            <w:tcW w:w="2095" w:type="dxa"/>
            <w:shd w:val="clear" w:color="auto" w:fill="DBE5F1" w:themeFill="accent1" w:themeFillTint="33"/>
            <w:vAlign w:val="center"/>
          </w:tcPr>
          <w:p w14:paraId="6F970398" w14:textId="4331C258"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Administrador </w:t>
            </w:r>
            <w:r w:rsidR="00D46D66" w:rsidRPr="00D46D66">
              <w:rPr>
                <w:rFonts w:eastAsia="Calibri" w:cs="Calibri"/>
                <w:b/>
                <w:bCs/>
                <w:sz w:val="20"/>
                <w:szCs w:val="20"/>
                <w:lang w:val="es-PE"/>
              </w:rPr>
              <w:t>De Tienda</w:t>
            </w:r>
          </w:p>
        </w:tc>
        <w:tc>
          <w:tcPr>
            <w:tcW w:w="5522" w:type="dxa"/>
            <w:vAlign w:val="center"/>
          </w:tcPr>
          <w:p w14:paraId="0F71C4B9"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Responsable de la planificación, organización, gestión de las actividades que se desarrollan en tienda (internas y externas).</w:t>
            </w:r>
          </w:p>
        </w:tc>
      </w:tr>
      <w:tr w:rsidR="004E2B90" w:rsidRPr="00AF16FE" w14:paraId="4EC7C94E" w14:textId="77777777" w:rsidTr="0073022E">
        <w:tc>
          <w:tcPr>
            <w:tcW w:w="2095" w:type="dxa"/>
            <w:shd w:val="clear" w:color="auto" w:fill="DBE5F1" w:themeFill="accent1" w:themeFillTint="33"/>
            <w:vAlign w:val="center"/>
          </w:tcPr>
          <w:p w14:paraId="55AE0B2C" w14:textId="77777777"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Gondolero</w:t>
            </w:r>
          </w:p>
        </w:tc>
        <w:tc>
          <w:tcPr>
            <w:tcW w:w="5522" w:type="dxa"/>
            <w:vAlign w:val="center"/>
          </w:tcPr>
          <w:p w14:paraId="10EF7E2A"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 xml:space="preserve">Responsable de reposición de productos en góndolas según marca y tipo, así como cambios de precio, ingreso de promociones y cambios de Lay </w:t>
            </w:r>
            <w:proofErr w:type="spellStart"/>
            <w:r w:rsidRPr="003D6AC2">
              <w:rPr>
                <w:rFonts w:ascii="Calibri Light" w:eastAsia="Calibri" w:hAnsi="Calibri Light" w:cs="Calibri Light"/>
                <w:sz w:val="20"/>
                <w:szCs w:val="20"/>
                <w:lang w:val="es-PE"/>
              </w:rPr>
              <w:t>Out</w:t>
            </w:r>
            <w:proofErr w:type="spellEnd"/>
            <w:r w:rsidRPr="003D6AC2">
              <w:rPr>
                <w:rFonts w:ascii="Calibri Light" w:eastAsia="Calibri" w:hAnsi="Calibri Light" w:cs="Calibri Light"/>
                <w:sz w:val="20"/>
                <w:szCs w:val="20"/>
                <w:lang w:val="es-PE"/>
              </w:rPr>
              <w:t>.</w:t>
            </w:r>
          </w:p>
        </w:tc>
      </w:tr>
      <w:tr w:rsidR="004E2B90" w:rsidRPr="00AF16FE" w14:paraId="31EA0FA4" w14:textId="77777777" w:rsidTr="0073022E">
        <w:trPr>
          <w:trHeight w:val="586"/>
        </w:trPr>
        <w:tc>
          <w:tcPr>
            <w:tcW w:w="2095" w:type="dxa"/>
            <w:shd w:val="clear" w:color="auto" w:fill="DBE5F1" w:themeFill="accent1" w:themeFillTint="33"/>
            <w:vAlign w:val="center"/>
          </w:tcPr>
          <w:p w14:paraId="61828A14" w14:textId="7F448011"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Auxiliar </w:t>
            </w:r>
            <w:r w:rsidR="00D46D66" w:rsidRPr="00D46D66">
              <w:rPr>
                <w:rFonts w:eastAsia="Calibri" w:cs="Calibri"/>
                <w:b/>
                <w:bCs/>
                <w:sz w:val="20"/>
                <w:szCs w:val="20"/>
                <w:lang w:val="es-PE"/>
              </w:rPr>
              <w:t>De Almacén De Tienda</w:t>
            </w:r>
          </w:p>
        </w:tc>
        <w:tc>
          <w:tcPr>
            <w:tcW w:w="5522" w:type="dxa"/>
            <w:vAlign w:val="center"/>
          </w:tcPr>
          <w:p w14:paraId="67F80BD0"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Encargado de apoyar en el almacén de la tienda, sacando los productos para despacho y realizando la reposición de mercadería.</w:t>
            </w:r>
          </w:p>
        </w:tc>
      </w:tr>
      <w:tr w:rsidR="004E2B90" w:rsidRPr="00AF16FE" w14:paraId="06CBC81B" w14:textId="77777777" w:rsidTr="0073022E">
        <w:tc>
          <w:tcPr>
            <w:tcW w:w="2095" w:type="dxa"/>
            <w:shd w:val="clear" w:color="auto" w:fill="DBE5F1" w:themeFill="accent1" w:themeFillTint="33"/>
            <w:vAlign w:val="center"/>
          </w:tcPr>
          <w:p w14:paraId="7B66E1B0" w14:textId="77777777"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lastRenderedPageBreak/>
              <w:t>Cajero</w:t>
            </w:r>
          </w:p>
        </w:tc>
        <w:tc>
          <w:tcPr>
            <w:tcW w:w="5522" w:type="dxa"/>
            <w:vAlign w:val="center"/>
          </w:tcPr>
          <w:p w14:paraId="34ED1858"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Se encargará de garantizar las operaciones de caja, realizando la cobranza de los productos que compre cada cliente que asiste a tienda.</w:t>
            </w:r>
          </w:p>
        </w:tc>
      </w:tr>
      <w:tr w:rsidR="004E2B90" w:rsidRPr="00AF16FE" w14:paraId="2E390DAD" w14:textId="77777777" w:rsidTr="0073022E">
        <w:tc>
          <w:tcPr>
            <w:tcW w:w="2095" w:type="dxa"/>
            <w:shd w:val="clear" w:color="auto" w:fill="DBE5F1" w:themeFill="accent1" w:themeFillTint="33"/>
            <w:vAlign w:val="center"/>
          </w:tcPr>
          <w:p w14:paraId="52C86902" w14:textId="5F0E3A8B"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Vendedor </w:t>
            </w:r>
            <w:r w:rsidR="00D46D66" w:rsidRPr="00D46D66">
              <w:rPr>
                <w:rFonts w:eastAsia="Calibri" w:cs="Calibri"/>
                <w:b/>
                <w:bCs/>
                <w:sz w:val="20"/>
                <w:szCs w:val="20"/>
                <w:lang w:val="es-PE"/>
              </w:rPr>
              <w:t>De Mostrador</w:t>
            </w:r>
          </w:p>
        </w:tc>
        <w:tc>
          <w:tcPr>
            <w:tcW w:w="5522" w:type="dxa"/>
            <w:vAlign w:val="center"/>
          </w:tcPr>
          <w:p w14:paraId="6D714A37"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Encargado de ofrecer los productos de tienda informando al cliente sobre la variedad, la calidad y las características más resaltante de los productos.</w:t>
            </w:r>
          </w:p>
        </w:tc>
      </w:tr>
      <w:tr w:rsidR="004E2B90" w:rsidRPr="00AF16FE" w14:paraId="791AB1EC" w14:textId="77777777" w:rsidTr="0073022E">
        <w:tc>
          <w:tcPr>
            <w:tcW w:w="2095" w:type="dxa"/>
            <w:shd w:val="clear" w:color="auto" w:fill="DBE5F1" w:themeFill="accent1" w:themeFillTint="33"/>
            <w:vAlign w:val="center"/>
          </w:tcPr>
          <w:p w14:paraId="559259C8" w14:textId="2044E3CF"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Sub </w:t>
            </w:r>
            <w:r w:rsidR="00D46D66" w:rsidRPr="00D46D66">
              <w:rPr>
                <w:rFonts w:eastAsia="Calibri" w:cs="Calibri"/>
                <w:b/>
                <w:bCs/>
                <w:sz w:val="20"/>
                <w:szCs w:val="20"/>
                <w:lang w:val="es-PE"/>
              </w:rPr>
              <w:t>Administrador De Tienda</w:t>
            </w:r>
          </w:p>
        </w:tc>
        <w:tc>
          <w:tcPr>
            <w:tcW w:w="5522" w:type="dxa"/>
            <w:vAlign w:val="center"/>
          </w:tcPr>
          <w:p w14:paraId="6A8B326F"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Brindar soporte al Administrador de Tienda en la planificación, organización, gestión las actividades que se desarrollan en tienda (internas y externas).</w:t>
            </w:r>
          </w:p>
        </w:tc>
      </w:tr>
      <w:tr w:rsidR="004E2B90" w:rsidRPr="00AF16FE" w14:paraId="77F15A1F" w14:textId="77777777" w:rsidTr="0073022E">
        <w:trPr>
          <w:trHeight w:val="560"/>
        </w:trPr>
        <w:tc>
          <w:tcPr>
            <w:tcW w:w="2095" w:type="dxa"/>
            <w:shd w:val="clear" w:color="auto" w:fill="DBE5F1" w:themeFill="accent1" w:themeFillTint="33"/>
            <w:vAlign w:val="center"/>
          </w:tcPr>
          <w:p w14:paraId="1028B6A1" w14:textId="0562CD30"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Auxiliar </w:t>
            </w:r>
            <w:r w:rsidR="00D46D66" w:rsidRPr="00D46D66">
              <w:rPr>
                <w:rFonts w:eastAsia="Calibri" w:cs="Calibri"/>
                <w:b/>
                <w:bCs/>
                <w:sz w:val="20"/>
                <w:szCs w:val="20"/>
                <w:lang w:val="es-PE"/>
              </w:rPr>
              <w:t>De Almacén</w:t>
            </w:r>
          </w:p>
        </w:tc>
        <w:tc>
          <w:tcPr>
            <w:tcW w:w="5522" w:type="dxa"/>
            <w:vAlign w:val="center"/>
          </w:tcPr>
          <w:p w14:paraId="04F2F6C3" w14:textId="5366FBDD"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 xml:space="preserve">Realizar correcto </w:t>
            </w:r>
            <w:proofErr w:type="spellStart"/>
            <w:r w:rsidRPr="003D6AC2">
              <w:rPr>
                <w:rFonts w:ascii="Calibri Light" w:eastAsia="Calibri" w:hAnsi="Calibri Light" w:cs="Calibri Light"/>
                <w:sz w:val="20"/>
                <w:szCs w:val="20"/>
                <w:lang w:val="es-PE"/>
              </w:rPr>
              <w:t>picking</w:t>
            </w:r>
            <w:proofErr w:type="spellEnd"/>
            <w:r w:rsidRPr="003D6AC2">
              <w:rPr>
                <w:rFonts w:ascii="Calibri Light" w:eastAsia="Calibri" w:hAnsi="Calibri Light" w:cs="Calibri Light"/>
                <w:sz w:val="20"/>
                <w:szCs w:val="20"/>
                <w:lang w:val="es-PE"/>
              </w:rPr>
              <w:t xml:space="preserve"> por </w:t>
            </w:r>
            <w:r w:rsidR="00D46D66" w:rsidRPr="003D6AC2">
              <w:rPr>
                <w:rFonts w:ascii="Calibri Light" w:eastAsia="Calibri" w:hAnsi="Calibri Light" w:cs="Calibri Light"/>
                <w:sz w:val="20"/>
                <w:szCs w:val="20"/>
                <w:lang w:val="es-PE"/>
              </w:rPr>
              <w:t>órdenes</w:t>
            </w:r>
            <w:r w:rsidRPr="003D6AC2">
              <w:rPr>
                <w:rFonts w:ascii="Calibri Light" w:eastAsia="Calibri" w:hAnsi="Calibri Light" w:cs="Calibri Light"/>
                <w:sz w:val="20"/>
                <w:szCs w:val="20"/>
                <w:lang w:val="es-PE"/>
              </w:rPr>
              <w:t xml:space="preserve"> de transporte y correcta estiba.</w:t>
            </w:r>
          </w:p>
        </w:tc>
      </w:tr>
      <w:tr w:rsidR="004E2B90" w:rsidRPr="00AF16FE" w14:paraId="749EF1D6" w14:textId="77777777" w:rsidTr="0073022E">
        <w:tc>
          <w:tcPr>
            <w:tcW w:w="2095" w:type="dxa"/>
            <w:shd w:val="clear" w:color="auto" w:fill="DBE5F1" w:themeFill="accent1" w:themeFillTint="33"/>
            <w:vAlign w:val="center"/>
          </w:tcPr>
          <w:p w14:paraId="011B5BD0" w14:textId="0376EBBD"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Auxiliar </w:t>
            </w:r>
            <w:r w:rsidR="00D46D66" w:rsidRPr="00D46D66">
              <w:rPr>
                <w:rFonts w:eastAsia="Calibri" w:cs="Calibri"/>
                <w:b/>
                <w:bCs/>
                <w:sz w:val="20"/>
                <w:szCs w:val="20"/>
                <w:lang w:val="es-PE"/>
              </w:rPr>
              <w:t>De Producción</w:t>
            </w:r>
          </w:p>
        </w:tc>
        <w:tc>
          <w:tcPr>
            <w:tcW w:w="5522" w:type="dxa"/>
            <w:vAlign w:val="center"/>
          </w:tcPr>
          <w:p w14:paraId="119DFA7B" w14:textId="3DF23DB2"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 xml:space="preserve">Extraer los </w:t>
            </w:r>
            <w:r w:rsidR="00D46D66" w:rsidRPr="003D6AC2">
              <w:rPr>
                <w:rFonts w:ascii="Calibri Light" w:eastAsia="Calibri" w:hAnsi="Calibri Light" w:cs="Calibri Light"/>
                <w:sz w:val="20"/>
                <w:szCs w:val="20"/>
                <w:lang w:val="es-PE"/>
              </w:rPr>
              <w:t>ítems</w:t>
            </w:r>
            <w:r w:rsidRPr="003D6AC2">
              <w:rPr>
                <w:rFonts w:ascii="Calibri Light" w:eastAsia="Calibri" w:hAnsi="Calibri Light" w:cs="Calibri Light"/>
                <w:sz w:val="20"/>
                <w:szCs w:val="20"/>
                <w:lang w:val="es-PE"/>
              </w:rPr>
              <w:t xml:space="preserve"> de las posiciones establecidas en las ordenes de trabajo para la preparación de los pedidos en el Centro de Distribución</w:t>
            </w:r>
          </w:p>
        </w:tc>
      </w:tr>
      <w:tr w:rsidR="004E2B90" w:rsidRPr="00AF16FE" w14:paraId="4E27C4B1" w14:textId="77777777" w:rsidTr="0073022E">
        <w:trPr>
          <w:trHeight w:val="621"/>
        </w:trPr>
        <w:tc>
          <w:tcPr>
            <w:tcW w:w="2095" w:type="dxa"/>
            <w:shd w:val="clear" w:color="auto" w:fill="DBE5F1" w:themeFill="accent1" w:themeFillTint="33"/>
            <w:vAlign w:val="center"/>
          </w:tcPr>
          <w:p w14:paraId="5FADEFB7" w14:textId="7EA352CD"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Asistente </w:t>
            </w:r>
            <w:r w:rsidR="00D46D66" w:rsidRPr="00D46D66">
              <w:rPr>
                <w:rFonts w:eastAsia="Calibri" w:cs="Calibri"/>
                <w:b/>
                <w:bCs/>
                <w:sz w:val="20"/>
                <w:szCs w:val="20"/>
                <w:lang w:val="es-PE"/>
              </w:rPr>
              <w:t>De Programación De Ruta</w:t>
            </w:r>
          </w:p>
        </w:tc>
        <w:tc>
          <w:tcPr>
            <w:tcW w:w="5522" w:type="dxa"/>
            <w:vAlign w:val="center"/>
          </w:tcPr>
          <w:p w14:paraId="2ED22024" w14:textId="20F21A51" w:rsidR="004E2B90" w:rsidRPr="003D6AC2" w:rsidRDefault="00C57EC1"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Controlar en ingreso y salida de transporte.</w:t>
            </w:r>
          </w:p>
        </w:tc>
      </w:tr>
      <w:tr w:rsidR="004E2B90" w:rsidRPr="00AF16FE" w14:paraId="448B6668" w14:textId="77777777" w:rsidTr="00F87E38">
        <w:trPr>
          <w:trHeight w:val="841"/>
        </w:trPr>
        <w:tc>
          <w:tcPr>
            <w:tcW w:w="2095" w:type="dxa"/>
            <w:shd w:val="clear" w:color="auto" w:fill="DBE5F1" w:themeFill="accent1" w:themeFillTint="33"/>
            <w:vAlign w:val="center"/>
          </w:tcPr>
          <w:p w14:paraId="46C64CA7" w14:textId="4DCF8519"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Coordinador </w:t>
            </w:r>
            <w:r w:rsidR="00D46D66" w:rsidRPr="00D46D66">
              <w:rPr>
                <w:rFonts w:eastAsia="Calibri" w:cs="Calibri"/>
                <w:b/>
                <w:bCs/>
                <w:sz w:val="20"/>
                <w:szCs w:val="20"/>
                <w:lang w:val="es-PE"/>
              </w:rPr>
              <w:t>De Transporte</w:t>
            </w:r>
          </w:p>
        </w:tc>
        <w:tc>
          <w:tcPr>
            <w:tcW w:w="5522" w:type="dxa"/>
            <w:vAlign w:val="center"/>
          </w:tcPr>
          <w:p w14:paraId="40778739" w14:textId="379315C2"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Realizar seguimiento y monitorear a los proveedores para cumplir con horarios, cantidad solicitada, mercadería en buen estado y despacho correcto</w:t>
            </w:r>
            <w:r w:rsidR="003D6AC2">
              <w:rPr>
                <w:rFonts w:ascii="Calibri Light" w:eastAsia="Calibri" w:hAnsi="Calibri Light" w:cs="Calibri Light"/>
                <w:sz w:val="20"/>
                <w:szCs w:val="20"/>
                <w:lang w:val="es-PE"/>
              </w:rPr>
              <w:t>.</w:t>
            </w:r>
          </w:p>
        </w:tc>
      </w:tr>
      <w:tr w:rsidR="004E2B90" w:rsidRPr="007C6811" w14:paraId="0A11909A" w14:textId="77777777" w:rsidTr="00F87E38">
        <w:trPr>
          <w:trHeight w:val="823"/>
        </w:trPr>
        <w:tc>
          <w:tcPr>
            <w:tcW w:w="2095" w:type="dxa"/>
            <w:shd w:val="clear" w:color="auto" w:fill="DBE5F1" w:themeFill="accent1" w:themeFillTint="33"/>
            <w:vAlign w:val="center"/>
          </w:tcPr>
          <w:p w14:paraId="32E46F4F" w14:textId="339FC5C2"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Operador </w:t>
            </w:r>
            <w:r w:rsidR="00D46D66" w:rsidRPr="00D46D66">
              <w:rPr>
                <w:rFonts w:eastAsia="Calibri" w:cs="Calibri"/>
                <w:b/>
                <w:bCs/>
                <w:sz w:val="20"/>
                <w:szCs w:val="20"/>
                <w:lang w:val="es-PE"/>
              </w:rPr>
              <w:t>De Apilador</w:t>
            </w:r>
          </w:p>
        </w:tc>
        <w:tc>
          <w:tcPr>
            <w:tcW w:w="5522" w:type="dxa"/>
            <w:vAlign w:val="center"/>
          </w:tcPr>
          <w:p w14:paraId="008F0724" w14:textId="55A4DF88"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 xml:space="preserve">Estibar y desestibar la mercadería que se despacha e ingresa al almacén. Es necesario haber realizado capacitación en uso de </w:t>
            </w:r>
            <w:r w:rsidR="00D46D66" w:rsidRPr="003D6AC2">
              <w:rPr>
                <w:rFonts w:ascii="Calibri Light" w:eastAsia="Calibri" w:hAnsi="Calibri Light" w:cs="Calibri Light"/>
                <w:sz w:val="20"/>
                <w:szCs w:val="20"/>
                <w:lang w:val="es-PE"/>
              </w:rPr>
              <w:t>a</w:t>
            </w:r>
            <w:r w:rsidRPr="003D6AC2">
              <w:rPr>
                <w:rFonts w:ascii="Calibri Light" w:eastAsia="Calibri" w:hAnsi="Calibri Light" w:cs="Calibri Light"/>
                <w:sz w:val="20"/>
                <w:szCs w:val="20"/>
                <w:lang w:val="es-PE"/>
              </w:rPr>
              <w:t>pilador.</w:t>
            </w:r>
          </w:p>
        </w:tc>
      </w:tr>
      <w:tr w:rsidR="004E2B90" w:rsidRPr="00AF16FE" w14:paraId="0C8B2D8E" w14:textId="77777777" w:rsidTr="0073022E">
        <w:trPr>
          <w:trHeight w:val="965"/>
        </w:trPr>
        <w:tc>
          <w:tcPr>
            <w:tcW w:w="2095" w:type="dxa"/>
            <w:shd w:val="clear" w:color="auto" w:fill="DBE5F1" w:themeFill="accent1" w:themeFillTint="33"/>
            <w:vAlign w:val="center"/>
          </w:tcPr>
          <w:p w14:paraId="14C93288" w14:textId="50CD9460"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Analista </w:t>
            </w:r>
            <w:r w:rsidR="00D46D66" w:rsidRPr="00D46D66">
              <w:rPr>
                <w:rFonts w:eastAsia="Calibri" w:cs="Calibri"/>
                <w:b/>
                <w:bCs/>
                <w:sz w:val="20"/>
                <w:szCs w:val="20"/>
                <w:lang w:val="es-PE"/>
              </w:rPr>
              <w:t>De Planeamiento De Operaciones</w:t>
            </w:r>
          </w:p>
        </w:tc>
        <w:tc>
          <w:tcPr>
            <w:tcW w:w="5522" w:type="dxa"/>
            <w:vAlign w:val="center"/>
          </w:tcPr>
          <w:p w14:paraId="05A45630"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Analizar la información y las actividades del área de Planeamiento.</w:t>
            </w:r>
          </w:p>
        </w:tc>
      </w:tr>
      <w:tr w:rsidR="004E2B90" w:rsidRPr="00AF16FE" w14:paraId="5B5E36F6" w14:textId="77777777" w:rsidTr="0073022E">
        <w:trPr>
          <w:trHeight w:val="680"/>
        </w:trPr>
        <w:tc>
          <w:tcPr>
            <w:tcW w:w="2095" w:type="dxa"/>
            <w:shd w:val="clear" w:color="auto" w:fill="DBE5F1" w:themeFill="accent1" w:themeFillTint="33"/>
            <w:vAlign w:val="center"/>
          </w:tcPr>
          <w:p w14:paraId="525F6A51" w14:textId="06DBBA41"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Representante </w:t>
            </w:r>
            <w:r w:rsidR="00D46D66" w:rsidRPr="00D46D66">
              <w:rPr>
                <w:rFonts w:eastAsia="Calibri" w:cs="Calibri"/>
                <w:b/>
                <w:bCs/>
                <w:sz w:val="20"/>
                <w:szCs w:val="20"/>
                <w:lang w:val="es-PE"/>
              </w:rPr>
              <w:t>De Servicio Al Cliente</w:t>
            </w:r>
          </w:p>
        </w:tc>
        <w:tc>
          <w:tcPr>
            <w:tcW w:w="5522" w:type="dxa"/>
            <w:vAlign w:val="center"/>
          </w:tcPr>
          <w:p w14:paraId="317E7513"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Responsable del mantenimiento de la cartera de clientes, ingreso de pedidos, cotizaciones, entre otros.</w:t>
            </w:r>
          </w:p>
        </w:tc>
      </w:tr>
      <w:tr w:rsidR="004E2B90" w:rsidRPr="00AF16FE" w14:paraId="62D22BC1" w14:textId="77777777" w:rsidTr="0073022E">
        <w:tc>
          <w:tcPr>
            <w:tcW w:w="2095" w:type="dxa"/>
            <w:shd w:val="clear" w:color="auto" w:fill="DBE5F1" w:themeFill="accent1" w:themeFillTint="33"/>
            <w:vAlign w:val="center"/>
          </w:tcPr>
          <w:p w14:paraId="75943C59" w14:textId="0E1CF76A"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Asistente </w:t>
            </w:r>
            <w:r w:rsidR="00D46D66" w:rsidRPr="00D46D66">
              <w:rPr>
                <w:rFonts w:eastAsia="Calibri" w:cs="Calibri"/>
                <w:b/>
                <w:bCs/>
                <w:sz w:val="20"/>
                <w:szCs w:val="20"/>
                <w:lang w:val="es-PE"/>
              </w:rPr>
              <w:t>De Comunicación Interna</w:t>
            </w:r>
          </w:p>
        </w:tc>
        <w:tc>
          <w:tcPr>
            <w:tcW w:w="5522" w:type="dxa"/>
            <w:vAlign w:val="center"/>
          </w:tcPr>
          <w:p w14:paraId="52DC2707"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Ejecutar estrategias de comunicación interna proponiendo mejoras a estas, realizar contenido para la comunicación interna de la empresa.</w:t>
            </w:r>
          </w:p>
        </w:tc>
      </w:tr>
      <w:tr w:rsidR="004E2B90" w:rsidRPr="00AF16FE" w14:paraId="7D3B0F97" w14:textId="77777777" w:rsidTr="0073022E">
        <w:trPr>
          <w:trHeight w:val="712"/>
        </w:trPr>
        <w:tc>
          <w:tcPr>
            <w:tcW w:w="2095" w:type="dxa"/>
            <w:shd w:val="clear" w:color="auto" w:fill="DBE5F1" w:themeFill="accent1" w:themeFillTint="33"/>
            <w:vAlign w:val="center"/>
          </w:tcPr>
          <w:p w14:paraId="06892656" w14:textId="0527B464"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Asistente </w:t>
            </w:r>
            <w:r w:rsidR="00D46D66" w:rsidRPr="00D46D66">
              <w:rPr>
                <w:rFonts w:eastAsia="Calibri" w:cs="Calibri"/>
                <w:b/>
                <w:bCs/>
                <w:sz w:val="20"/>
                <w:szCs w:val="20"/>
                <w:lang w:val="es-PE"/>
              </w:rPr>
              <w:t>De Capacitación</w:t>
            </w:r>
          </w:p>
        </w:tc>
        <w:tc>
          <w:tcPr>
            <w:tcW w:w="5522" w:type="dxa"/>
            <w:vAlign w:val="center"/>
          </w:tcPr>
          <w:p w14:paraId="569069E3"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Asegurar el cumplimiento del Plan de Capacitaciones</w:t>
            </w:r>
          </w:p>
        </w:tc>
      </w:tr>
      <w:tr w:rsidR="004E2B90" w:rsidRPr="00AF16FE" w14:paraId="182D2FAD" w14:textId="77777777" w:rsidTr="0073022E">
        <w:trPr>
          <w:trHeight w:val="680"/>
        </w:trPr>
        <w:tc>
          <w:tcPr>
            <w:tcW w:w="2095" w:type="dxa"/>
            <w:shd w:val="clear" w:color="auto" w:fill="DBE5F1" w:themeFill="accent1" w:themeFillTint="33"/>
            <w:vAlign w:val="center"/>
          </w:tcPr>
          <w:p w14:paraId="5CE89155" w14:textId="0E1EDB94"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Asistente </w:t>
            </w:r>
            <w:r w:rsidR="00D46D66" w:rsidRPr="00D46D66">
              <w:rPr>
                <w:rFonts w:eastAsia="Calibri" w:cs="Calibri"/>
                <w:b/>
                <w:bCs/>
                <w:sz w:val="20"/>
                <w:szCs w:val="20"/>
                <w:lang w:val="es-PE"/>
              </w:rPr>
              <w:t>De Almacén Externo</w:t>
            </w:r>
          </w:p>
        </w:tc>
        <w:tc>
          <w:tcPr>
            <w:tcW w:w="5522" w:type="dxa"/>
            <w:vAlign w:val="center"/>
          </w:tcPr>
          <w:p w14:paraId="611C5D1E"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 xml:space="preserve">Realizar trabajo </w:t>
            </w:r>
            <w:proofErr w:type="spellStart"/>
            <w:r w:rsidRPr="003D6AC2">
              <w:rPr>
                <w:rFonts w:ascii="Calibri Light" w:eastAsia="Calibri" w:hAnsi="Calibri Light" w:cs="Calibri Light"/>
                <w:sz w:val="20"/>
                <w:szCs w:val="20"/>
                <w:lang w:val="es-PE"/>
              </w:rPr>
              <w:t>Inhouse</w:t>
            </w:r>
            <w:proofErr w:type="spellEnd"/>
            <w:r w:rsidRPr="003D6AC2">
              <w:rPr>
                <w:rFonts w:ascii="Calibri Light" w:eastAsia="Calibri" w:hAnsi="Calibri Light" w:cs="Calibri Light"/>
                <w:sz w:val="20"/>
                <w:szCs w:val="20"/>
                <w:lang w:val="es-PE"/>
              </w:rPr>
              <w:t xml:space="preserve"> para cliente de la empresa.</w:t>
            </w:r>
          </w:p>
        </w:tc>
      </w:tr>
      <w:tr w:rsidR="004E2B90" w:rsidRPr="00AF16FE" w14:paraId="21A3D202" w14:textId="77777777" w:rsidTr="0073022E">
        <w:trPr>
          <w:trHeight w:val="634"/>
        </w:trPr>
        <w:tc>
          <w:tcPr>
            <w:tcW w:w="2095" w:type="dxa"/>
            <w:shd w:val="clear" w:color="auto" w:fill="DBE5F1" w:themeFill="accent1" w:themeFillTint="33"/>
            <w:vAlign w:val="center"/>
          </w:tcPr>
          <w:p w14:paraId="188AC948" w14:textId="03BF2BC4"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Analista </w:t>
            </w:r>
            <w:r w:rsidR="00D46D66" w:rsidRPr="00D46D66">
              <w:rPr>
                <w:rFonts w:eastAsia="Calibri" w:cs="Calibri"/>
                <w:b/>
                <w:bCs/>
                <w:sz w:val="20"/>
                <w:szCs w:val="20"/>
                <w:lang w:val="es-PE"/>
              </w:rPr>
              <w:t>Programador Web</w:t>
            </w:r>
          </w:p>
        </w:tc>
        <w:tc>
          <w:tcPr>
            <w:tcW w:w="5522" w:type="dxa"/>
            <w:vAlign w:val="center"/>
          </w:tcPr>
          <w:p w14:paraId="1F5882EF" w14:textId="39111736"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Velar porque los procesos del área y que son de responsabilidad del puesto se cumplan a cabalidad</w:t>
            </w:r>
            <w:r w:rsidR="00C57EC1" w:rsidRPr="003D6AC2">
              <w:rPr>
                <w:rFonts w:ascii="Calibri Light" w:eastAsia="Calibri" w:hAnsi="Calibri Light" w:cs="Calibri Light"/>
                <w:sz w:val="20"/>
                <w:szCs w:val="20"/>
                <w:lang w:val="es-PE"/>
              </w:rPr>
              <w:t>.</w:t>
            </w:r>
          </w:p>
        </w:tc>
      </w:tr>
      <w:tr w:rsidR="004E2B90" w:rsidRPr="00AF16FE" w14:paraId="6FF0E89B" w14:textId="77777777" w:rsidTr="0073022E">
        <w:trPr>
          <w:trHeight w:val="1137"/>
        </w:trPr>
        <w:tc>
          <w:tcPr>
            <w:tcW w:w="2095" w:type="dxa"/>
            <w:shd w:val="clear" w:color="auto" w:fill="DBE5F1" w:themeFill="accent1" w:themeFillTint="33"/>
            <w:vAlign w:val="center"/>
          </w:tcPr>
          <w:p w14:paraId="69AD9993" w14:textId="7C391187"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Diseñador </w:t>
            </w:r>
            <w:r w:rsidR="00D46D66" w:rsidRPr="00D46D66">
              <w:rPr>
                <w:rFonts w:eastAsia="Calibri" w:cs="Calibri"/>
                <w:b/>
                <w:bCs/>
                <w:sz w:val="20"/>
                <w:szCs w:val="20"/>
                <w:lang w:val="es-PE"/>
              </w:rPr>
              <w:t xml:space="preserve">Web - Front </w:t>
            </w:r>
            <w:proofErr w:type="spellStart"/>
            <w:r w:rsidR="00D46D66" w:rsidRPr="00D46D66">
              <w:rPr>
                <w:rFonts w:eastAsia="Calibri" w:cs="Calibri"/>
                <w:b/>
                <w:bCs/>
                <w:sz w:val="20"/>
                <w:szCs w:val="20"/>
                <w:lang w:val="es-PE"/>
              </w:rPr>
              <w:t>End</w:t>
            </w:r>
            <w:proofErr w:type="spellEnd"/>
          </w:p>
        </w:tc>
        <w:tc>
          <w:tcPr>
            <w:tcW w:w="5522" w:type="dxa"/>
            <w:vAlign w:val="center"/>
          </w:tcPr>
          <w:p w14:paraId="43E9806F" w14:textId="5FB453F3"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 xml:space="preserve">Organizar la información del área y exponerla mediante herramientas de visualización de datos, Crear y mantener los </w:t>
            </w:r>
            <w:proofErr w:type="spellStart"/>
            <w:r w:rsidRPr="003D6AC2">
              <w:rPr>
                <w:rFonts w:ascii="Calibri Light" w:eastAsia="Calibri" w:hAnsi="Calibri Light" w:cs="Calibri Light"/>
                <w:sz w:val="20"/>
                <w:szCs w:val="20"/>
                <w:lang w:val="es-PE"/>
              </w:rPr>
              <w:t>dashboard</w:t>
            </w:r>
            <w:proofErr w:type="spellEnd"/>
            <w:r w:rsidRPr="003D6AC2">
              <w:rPr>
                <w:rFonts w:ascii="Calibri Light" w:eastAsia="Calibri" w:hAnsi="Calibri Light" w:cs="Calibri Light"/>
                <w:sz w:val="20"/>
                <w:szCs w:val="20"/>
                <w:lang w:val="es-PE"/>
              </w:rPr>
              <w:t xml:space="preserve"> de gestión humana actualizados, Mejora continua y soporte al HRM, Programar softwares internos de talento humano</w:t>
            </w:r>
            <w:r w:rsidR="00C57EC1" w:rsidRPr="003D6AC2">
              <w:rPr>
                <w:rFonts w:ascii="Calibri Light" w:eastAsia="Calibri" w:hAnsi="Calibri Light" w:cs="Calibri Light"/>
                <w:sz w:val="20"/>
                <w:szCs w:val="20"/>
                <w:lang w:val="es-PE"/>
              </w:rPr>
              <w:t>.</w:t>
            </w:r>
          </w:p>
        </w:tc>
      </w:tr>
      <w:tr w:rsidR="004E2B90" w:rsidRPr="00AF16FE" w14:paraId="3011E992" w14:textId="77777777" w:rsidTr="0073022E">
        <w:tc>
          <w:tcPr>
            <w:tcW w:w="2095" w:type="dxa"/>
            <w:shd w:val="clear" w:color="auto" w:fill="DBE5F1" w:themeFill="accent1" w:themeFillTint="33"/>
            <w:vAlign w:val="center"/>
          </w:tcPr>
          <w:p w14:paraId="2BC19677" w14:textId="2152B010"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Analista </w:t>
            </w:r>
            <w:r w:rsidR="00D46D66" w:rsidRPr="00D46D66">
              <w:rPr>
                <w:rFonts w:eastAsia="Calibri" w:cs="Calibri"/>
                <w:b/>
                <w:bCs/>
                <w:sz w:val="20"/>
                <w:szCs w:val="20"/>
                <w:lang w:val="es-PE"/>
              </w:rPr>
              <w:t>De Selección</w:t>
            </w:r>
          </w:p>
        </w:tc>
        <w:tc>
          <w:tcPr>
            <w:tcW w:w="5522" w:type="dxa"/>
            <w:vAlign w:val="center"/>
          </w:tcPr>
          <w:p w14:paraId="3CB6135F"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Buscar, identificar y seleccionar a los candidatos ideales para un puesto de trabajo de acuerdo a los requerimientos de la empresa.</w:t>
            </w:r>
          </w:p>
        </w:tc>
      </w:tr>
      <w:tr w:rsidR="004E2B90" w:rsidRPr="00AF16FE" w14:paraId="0E5541C3" w14:textId="77777777" w:rsidTr="0073022E">
        <w:tc>
          <w:tcPr>
            <w:tcW w:w="2095" w:type="dxa"/>
            <w:shd w:val="clear" w:color="auto" w:fill="DBE5F1" w:themeFill="accent1" w:themeFillTint="33"/>
            <w:vAlign w:val="center"/>
          </w:tcPr>
          <w:p w14:paraId="6B88B767" w14:textId="4EDD7808"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Practicante </w:t>
            </w:r>
            <w:r w:rsidR="00D46D66" w:rsidRPr="00D46D66">
              <w:rPr>
                <w:rFonts w:eastAsia="Calibri" w:cs="Calibri"/>
                <w:b/>
                <w:bCs/>
                <w:sz w:val="20"/>
                <w:szCs w:val="20"/>
                <w:lang w:val="es-PE"/>
              </w:rPr>
              <w:t>De Ventas</w:t>
            </w:r>
          </w:p>
        </w:tc>
        <w:tc>
          <w:tcPr>
            <w:tcW w:w="5522" w:type="dxa"/>
            <w:vAlign w:val="center"/>
          </w:tcPr>
          <w:p w14:paraId="76F0C8D3"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Dar soporte en requerimientos comerciales y consolidar proyecciones semanales de ventas.</w:t>
            </w:r>
          </w:p>
        </w:tc>
      </w:tr>
      <w:tr w:rsidR="004E2B90" w:rsidRPr="00AF16FE" w14:paraId="34EE1F58" w14:textId="77777777" w:rsidTr="0073022E">
        <w:trPr>
          <w:trHeight w:val="429"/>
        </w:trPr>
        <w:tc>
          <w:tcPr>
            <w:tcW w:w="2095" w:type="dxa"/>
            <w:shd w:val="clear" w:color="auto" w:fill="DBE5F1" w:themeFill="accent1" w:themeFillTint="33"/>
            <w:vAlign w:val="center"/>
          </w:tcPr>
          <w:p w14:paraId="65CC9D20" w14:textId="6655A0BE"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Trabajador </w:t>
            </w:r>
            <w:r w:rsidR="00D46D66" w:rsidRPr="00D46D66">
              <w:rPr>
                <w:rFonts w:eastAsia="Calibri" w:cs="Calibri"/>
                <w:b/>
                <w:bCs/>
                <w:sz w:val="20"/>
                <w:szCs w:val="20"/>
                <w:lang w:val="es-PE"/>
              </w:rPr>
              <w:t>Social</w:t>
            </w:r>
          </w:p>
        </w:tc>
        <w:tc>
          <w:tcPr>
            <w:tcW w:w="5522" w:type="dxa"/>
            <w:vAlign w:val="center"/>
          </w:tcPr>
          <w:p w14:paraId="75B4D220"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Gestionar y ejecutar los procesos de bienestar.</w:t>
            </w:r>
          </w:p>
        </w:tc>
      </w:tr>
      <w:tr w:rsidR="004E2B90" w:rsidRPr="00AF16FE" w14:paraId="765FE50A" w14:textId="77777777" w:rsidTr="0073022E">
        <w:tc>
          <w:tcPr>
            <w:tcW w:w="2095" w:type="dxa"/>
            <w:shd w:val="clear" w:color="auto" w:fill="DBE5F1" w:themeFill="accent1" w:themeFillTint="33"/>
            <w:vAlign w:val="center"/>
          </w:tcPr>
          <w:p w14:paraId="4D017C2F" w14:textId="0819F195"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Analista </w:t>
            </w:r>
            <w:proofErr w:type="spellStart"/>
            <w:r w:rsidR="00D46D66" w:rsidRPr="00D46D66">
              <w:rPr>
                <w:rFonts w:eastAsia="Calibri" w:cs="Calibri"/>
                <w:b/>
                <w:bCs/>
                <w:sz w:val="20"/>
                <w:szCs w:val="20"/>
                <w:lang w:val="es-PE"/>
              </w:rPr>
              <w:t>Sap</w:t>
            </w:r>
            <w:proofErr w:type="spellEnd"/>
            <w:r w:rsidR="00D46D66" w:rsidRPr="00D46D66">
              <w:rPr>
                <w:rFonts w:eastAsia="Calibri" w:cs="Calibri"/>
                <w:b/>
                <w:bCs/>
                <w:sz w:val="20"/>
                <w:szCs w:val="20"/>
                <w:lang w:val="es-PE"/>
              </w:rPr>
              <w:t xml:space="preserve"> - </w:t>
            </w:r>
            <w:proofErr w:type="spellStart"/>
            <w:r w:rsidR="00D46D66" w:rsidRPr="00D46D66">
              <w:rPr>
                <w:rFonts w:eastAsia="Calibri" w:cs="Calibri"/>
                <w:b/>
                <w:bCs/>
                <w:sz w:val="20"/>
                <w:szCs w:val="20"/>
                <w:lang w:val="es-PE"/>
              </w:rPr>
              <w:t>Sd</w:t>
            </w:r>
            <w:proofErr w:type="spellEnd"/>
          </w:p>
        </w:tc>
        <w:tc>
          <w:tcPr>
            <w:tcW w:w="5522" w:type="dxa"/>
            <w:vAlign w:val="center"/>
          </w:tcPr>
          <w:p w14:paraId="4D05E646" w14:textId="77777777"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Velar porque los procesos del área y que son de responsabilidad del puesto se cumplan a cabalidad.</w:t>
            </w:r>
          </w:p>
        </w:tc>
      </w:tr>
      <w:tr w:rsidR="004E2B90" w:rsidRPr="00AF16FE" w14:paraId="776122CF" w14:textId="77777777" w:rsidTr="0073022E">
        <w:trPr>
          <w:trHeight w:val="415"/>
        </w:trPr>
        <w:tc>
          <w:tcPr>
            <w:tcW w:w="2095" w:type="dxa"/>
            <w:shd w:val="clear" w:color="auto" w:fill="DBE5F1" w:themeFill="accent1" w:themeFillTint="33"/>
            <w:vAlign w:val="center"/>
          </w:tcPr>
          <w:p w14:paraId="300B4374" w14:textId="20B6727E" w:rsidR="004E2B90" w:rsidRPr="00D46D66" w:rsidRDefault="004E2B90" w:rsidP="00D46D66">
            <w:pPr>
              <w:pStyle w:val="Prrafodelista"/>
              <w:ind w:left="0" w:right="-20"/>
              <w:rPr>
                <w:rFonts w:eastAsia="Calibri" w:cs="Calibri"/>
                <w:b/>
                <w:bCs/>
                <w:sz w:val="20"/>
                <w:szCs w:val="20"/>
                <w:lang w:val="es-PE"/>
              </w:rPr>
            </w:pPr>
            <w:r w:rsidRPr="00D46D66">
              <w:rPr>
                <w:rFonts w:eastAsia="Calibri" w:cs="Calibri"/>
                <w:b/>
                <w:bCs/>
                <w:sz w:val="20"/>
                <w:szCs w:val="20"/>
                <w:lang w:val="es-PE"/>
              </w:rPr>
              <w:t xml:space="preserve">Promotor </w:t>
            </w:r>
            <w:r w:rsidR="00D46D66" w:rsidRPr="00D46D66">
              <w:rPr>
                <w:rFonts w:eastAsia="Calibri" w:cs="Calibri"/>
                <w:b/>
                <w:bCs/>
                <w:sz w:val="20"/>
                <w:szCs w:val="20"/>
                <w:lang w:val="es-PE"/>
              </w:rPr>
              <w:t>De Ventas</w:t>
            </w:r>
          </w:p>
        </w:tc>
        <w:tc>
          <w:tcPr>
            <w:tcW w:w="5522" w:type="dxa"/>
            <w:vAlign w:val="center"/>
          </w:tcPr>
          <w:p w14:paraId="3B278D36" w14:textId="55C67205" w:rsidR="004E2B90" w:rsidRPr="003D6AC2" w:rsidRDefault="004E2B90" w:rsidP="00C57EC1">
            <w:pPr>
              <w:pStyle w:val="Prrafodelista"/>
              <w:ind w:left="0" w:right="-20"/>
              <w:jc w:val="both"/>
              <w:rPr>
                <w:rFonts w:ascii="Calibri Light" w:eastAsia="Calibri" w:hAnsi="Calibri Light" w:cs="Calibri Light"/>
                <w:sz w:val="20"/>
                <w:szCs w:val="20"/>
                <w:lang w:val="es-PE"/>
              </w:rPr>
            </w:pPr>
            <w:r w:rsidRPr="003D6AC2">
              <w:rPr>
                <w:rFonts w:ascii="Calibri Light" w:eastAsia="Calibri" w:hAnsi="Calibri Light" w:cs="Calibri Light"/>
                <w:sz w:val="20"/>
                <w:szCs w:val="20"/>
                <w:lang w:val="es-PE"/>
              </w:rPr>
              <w:t>Brindar soporte en tiendas como promotor de marca OVE</w:t>
            </w:r>
            <w:r w:rsidR="00C57EC1" w:rsidRPr="003D6AC2">
              <w:rPr>
                <w:rFonts w:ascii="Calibri Light" w:eastAsia="Calibri" w:hAnsi="Calibri Light" w:cs="Calibri Light"/>
                <w:sz w:val="20"/>
                <w:szCs w:val="20"/>
                <w:lang w:val="es-PE"/>
              </w:rPr>
              <w:t>.</w:t>
            </w:r>
          </w:p>
        </w:tc>
      </w:tr>
    </w:tbl>
    <w:p w14:paraId="29F37CFE" w14:textId="1EE67671" w:rsidR="009D6089" w:rsidRDefault="009D6089" w:rsidP="00BF6953">
      <w:pPr>
        <w:pStyle w:val="Prrafodelista"/>
        <w:spacing w:before="4" w:after="0" w:line="240" w:lineRule="auto"/>
        <w:ind w:left="1728" w:right="-20"/>
        <w:rPr>
          <w:rFonts w:eastAsia="Calibri" w:cs="Calibri"/>
          <w:b/>
          <w:bCs/>
          <w:sz w:val="20"/>
          <w:szCs w:val="20"/>
          <w:lang w:val="es-PE"/>
        </w:rPr>
      </w:pPr>
    </w:p>
    <w:tbl>
      <w:tblPr>
        <w:tblStyle w:val="Tablaconcuadrcula"/>
        <w:tblW w:w="0" w:type="auto"/>
        <w:tblInd w:w="1728" w:type="dxa"/>
        <w:tblLook w:val="04A0" w:firstRow="1" w:lastRow="0" w:firstColumn="1" w:lastColumn="0" w:noHBand="0" w:noVBand="1"/>
      </w:tblPr>
      <w:tblGrid>
        <w:gridCol w:w="1953"/>
        <w:gridCol w:w="5664"/>
      </w:tblGrid>
      <w:tr w:rsidR="004E2B90" w:rsidRPr="00376F6F" w14:paraId="0DB25222" w14:textId="77777777" w:rsidTr="0073022E">
        <w:trPr>
          <w:trHeight w:val="704"/>
        </w:trPr>
        <w:tc>
          <w:tcPr>
            <w:tcW w:w="7617" w:type="dxa"/>
            <w:gridSpan w:val="2"/>
            <w:shd w:val="clear" w:color="auto" w:fill="95B3D7" w:themeFill="accent1" w:themeFillTint="99"/>
            <w:vAlign w:val="center"/>
          </w:tcPr>
          <w:p w14:paraId="4952EF47" w14:textId="7B58B23A" w:rsidR="004E2B90" w:rsidRPr="0073022E" w:rsidRDefault="0073022E" w:rsidP="00E47C21">
            <w:pPr>
              <w:pStyle w:val="Prrafodelista"/>
              <w:spacing w:before="4"/>
              <w:ind w:left="0" w:right="-20"/>
              <w:jc w:val="center"/>
              <w:rPr>
                <w:rFonts w:eastAsia="Calibri" w:cs="Calibri"/>
                <w:b/>
                <w:bCs/>
                <w:sz w:val="24"/>
                <w:szCs w:val="24"/>
                <w:lang w:val="es-PE"/>
              </w:rPr>
            </w:pPr>
            <w:r w:rsidRPr="0073022E">
              <w:rPr>
                <w:rFonts w:eastAsia="Calibri" w:cs="Calibri"/>
                <w:b/>
                <w:bCs/>
                <w:sz w:val="40"/>
                <w:szCs w:val="40"/>
                <w:lang w:val="es-PE"/>
              </w:rPr>
              <w:lastRenderedPageBreak/>
              <w:t>STAKEHOLDERS EXTERNOS</w:t>
            </w:r>
          </w:p>
        </w:tc>
      </w:tr>
      <w:tr w:rsidR="004E2B90" w:rsidRPr="00376F6F" w14:paraId="3923A2D2" w14:textId="77777777" w:rsidTr="00E47C21">
        <w:trPr>
          <w:trHeight w:val="465"/>
        </w:trPr>
        <w:tc>
          <w:tcPr>
            <w:tcW w:w="1953" w:type="dxa"/>
            <w:shd w:val="clear" w:color="auto" w:fill="00B0F0"/>
            <w:vAlign w:val="center"/>
          </w:tcPr>
          <w:p w14:paraId="0D05A5F1" w14:textId="491EE2B3" w:rsidR="004E2B90" w:rsidRPr="0073022E" w:rsidRDefault="0073022E" w:rsidP="0073022E">
            <w:pPr>
              <w:pStyle w:val="Prrafodelista"/>
              <w:spacing w:before="4"/>
              <w:ind w:left="0" w:right="-20"/>
              <w:jc w:val="center"/>
              <w:rPr>
                <w:rFonts w:eastAsia="Calibri" w:cs="Calibri"/>
                <w:b/>
                <w:bCs/>
                <w:sz w:val="24"/>
                <w:szCs w:val="24"/>
                <w:lang w:val="es-PE"/>
              </w:rPr>
            </w:pPr>
            <w:r w:rsidRPr="0073022E">
              <w:rPr>
                <w:rFonts w:eastAsia="Calibri" w:cs="Calibri"/>
                <w:b/>
                <w:bCs/>
                <w:sz w:val="24"/>
                <w:szCs w:val="24"/>
                <w:lang w:val="es-PE"/>
              </w:rPr>
              <w:t>NOMBRE</w:t>
            </w:r>
          </w:p>
        </w:tc>
        <w:tc>
          <w:tcPr>
            <w:tcW w:w="5664" w:type="dxa"/>
            <w:shd w:val="clear" w:color="auto" w:fill="00B0F0"/>
            <w:vAlign w:val="center"/>
          </w:tcPr>
          <w:p w14:paraId="2CBBBBE2" w14:textId="32750A96" w:rsidR="004E2B90" w:rsidRPr="0073022E" w:rsidRDefault="0073022E" w:rsidP="0073022E">
            <w:pPr>
              <w:pStyle w:val="Prrafodelista"/>
              <w:spacing w:before="4"/>
              <w:ind w:left="0" w:right="-20"/>
              <w:jc w:val="center"/>
              <w:rPr>
                <w:rFonts w:eastAsia="Calibri" w:cs="Calibri"/>
                <w:b/>
                <w:bCs/>
                <w:sz w:val="24"/>
                <w:szCs w:val="24"/>
                <w:lang w:val="es-PE"/>
              </w:rPr>
            </w:pPr>
            <w:r w:rsidRPr="0073022E">
              <w:rPr>
                <w:rFonts w:eastAsia="Calibri" w:cs="Calibri"/>
                <w:b/>
                <w:bCs/>
                <w:sz w:val="24"/>
                <w:szCs w:val="24"/>
                <w:lang w:val="es-PE"/>
              </w:rPr>
              <w:t>DESCRIPCIÓN</w:t>
            </w:r>
          </w:p>
        </w:tc>
      </w:tr>
      <w:tr w:rsidR="004E2B90" w:rsidRPr="00AF16FE" w14:paraId="7D898B27" w14:textId="77777777" w:rsidTr="0073022E">
        <w:trPr>
          <w:trHeight w:val="650"/>
        </w:trPr>
        <w:tc>
          <w:tcPr>
            <w:tcW w:w="1953" w:type="dxa"/>
            <w:shd w:val="clear" w:color="auto" w:fill="DBE5F1" w:themeFill="accent1" w:themeFillTint="33"/>
            <w:vAlign w:val="center"/>
          </w:tcPr>
          <w:p w14:paraId="272A2456" w14:textId="77777777" w:rsidR="004E2B90" w:rsidRPr="0073022E" w:rsidRDefault="004E2B90" w:rsidP="00E47C21">
            <w:pPr>
              <w:spacing w:before="4"/>
              <w:ind w:right="-20"/>
              <w:rPr>
                <w:rFonts w:eastAsia="Calibri" w:cs="Calibri"/>
                <w:b/>
                <w:bCs/>
                <w:sz w:val="20"/>
                <w:szCs w:val="20"/>
                <w:lang w:val="es-PE"/>
              </w:rPr>
            </w:pPr>
            <w:r w:rsidRPr="0073022E">
              <w:rPr>
                <w:rFonts w:eastAsia="Calibri" w:cs="Calibri"/>
                <w:b/>
                <w:bCs/>
                <w:sz w:val="20"/>
                <w:szCs w:val="20"/>
                <w:lang w:val="es-PE"/>
              </w:rPr>
              <w:t>Cliente</w:t>
            </w:r>
          </w:p>
        </w:tc>
        <w:tc>
          <w:tcPr>
            <w:tcW w:w="5664" w:type="dxa"/>
            <w:vAlign w:val="center"/>
          </w:tcPr>
          <w:p w14:paraId="16C0CD1D"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Todos los clientes de la empresa, tanto clientes recurrentes como nuevos.</w:t>
            </w:r>
          </w:p>
        </w:tc>
      </w:tr>
      <w:tr w:rsidR="004E2B90" w:rsidRPr="00AF16FE" w14:paraId="0DB1DD4A" w14:textId="77777777" w:rsidTr="0073022E">
        <w:trPr>
          <w:trHeight w:val="558"/>
        </w:trPr>
        <w:tc>
          <w:tcPr>
            <w:tcW w:w="1953" w:type="dxa"/>
            <w:shd w:val="clear" w:color="auto" w:fill="DBE5F1" w:themeFill="accent1" w:themeFillTint="33"/>
            <w:vAlign w:val="center"/>
          </w:tcPr>
          <w:p w14:paraId="20AC4B29" w14:textId="77777777" w:rsidR="004E2B90" w:rsidRPr="0073022E" w:rsidRDefault="004E2B90" w:rsidP="00E47C21">
            <w:pPr>
              <w:pStyle w:val="Prrafodelista"/>
              <w:spacing w:before="4"/>
              <w:ind w:left="0" w:right="-20"/>
              <w:rPr>
                <w:rFonts w:eastAsia="Calibri" w:cs="Calibri"/>
                <w:b/>
                <w:bCs/>
                <w:sz w:val="20"/>
                <w:szCs w:val="20"/>
                <w:lang w:val="es-PE"/>
              </w:rPr>
            </w:pPr>
            <w:r w:rsidRPr="0073022E">
              <w:rPr>
                <w:rFonts w:eastAsia="Calibri" w:cs="Calibri"/>
                <w:b/>
                <w:bCs/>
                <w:sz w:val="20"/>
                <w:szCs w:val="20"/>
                <w:lang w:val="es-PE"/>
              </w:rPr>
              <w:t xml:space="preserve">Municipalidad </w:t>
            </w:r>
            <w:r w:rsidRPr="0073022E">
              <w:rPr>
                <w:rFonts w:eastAsia="Calibri" w:cs="Calibri"/>
                <w:b/>
                <w:bCs/>
                <w:sz w:val="20"/>
                <w:szCs w:val="20"/>
              </w:rPr>
              <w:t>de San Isidro</w:t>
            </w:r>
          </w:p>
        </w:tc>
        <w:tc>
          <w:tcPr>
            <w:tcW w:w="5664" w:type="dxa"/>
            <w:vAlign w:val="center"/>
          </w:tcPr>
          <w:p w14:paraId="0CCC1E44"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La municipalidad puede no tener interés, pero por disponibilidades municipales la empresa puede cerrar.</w:t>
            </w:r>
          </w:p>
        </w:tc>
      </w:tr>
      <w:tr w:rsidR="004E2B90" w:rsidRPr="00AF16FE" w14:paraId="304CF804" w14:textId="77777777" w:rsidTr="0073022E">
        <w:trPr>
          <w:trHeight w:val="636"/>
        </w:trPr>
        <w:tc>
          <w:tcPr>
            <w:tcW w:w="1953" w:type="dxa"/>
            <w:shd w:val="clear" w:color="auto" w:fill="DBE5F1" w:themeFill="accent1" w:themeFillTint="33"/>
            <w:vAlign w:val="center"/>
          </w:tcPr>
          <w:p w14:paraId="1DC9676C" w14:textId="77777777" w:rsidR="004E2B90" w:rsidRPr="0073022E" w:rsidRDefault="004E2B90" w:rsidP="00E47C21">
            <w:pPr>
              <w:pStyle w:val="Prrafodelista"/>
              <w:spacing w:before="4"/>
              <w:ind w:left="0" w:right="-20"/>
              <w:rPr>
                <w:rFonts w:eastAsia="Calibri" w:cs="Calibri"/>
                <w:b/>
                <w:bCs/>
                <w:sz w:val="20"/>
                <w:szCs w:val="20"/>
                <w:lang w:val="es-PE"/>
              </w:rPr>
            </w:pPr>
            <w:proofErr w:type="spellStart"/>
            <w:r w:rsidRPr="0073022E">
              <w:rPr>
                <w:rFonts w:eastAsia="Calibri" w:cs="Calibri"/>
                <w:b/>
                <w:bCs/>
                <w:sz w:val="20"/>
                <w:szCs w:val="20"/>
                <w:lang w:val="es-PE"/>
              </w:rPr>
              <w:t>Sunat</w:t>
            </w:r>
            <w:proofErr w:type="spellEnd"/>
          </w:p>
        </w:tc>
        <w:tc>
          <w:tcPr>
            <w:tcW w:w="5664" w:type="dxa"/>
            <w:vAlign w:val="center"/>
          </w:tcPr>
          <w:p w14:paraId="52916E9A"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Supervisa el buen funcionar de los negocios y empresas, tiene el poder de cerrar la empresa.</w:t>
            </w:r>
          </w:p>
        </w:tc>
      </w:tr>
      <w:tr w:rsidR="004E2B90" w:rsidRPr="00AF16FE" w14:paraId="7ECA4D45" w14:textId="77777777" w:rsidTr="0073022E">
        <w:trPr>
          <w:trHeight w:val="844"/>
        </w:trPr>
        <w:tc>
          <w:tcPr>
            <w:tcW w:w="1953" w:type="dxa"/>
            <w:shd w:val="clear" w:color="auto" w:fill="DBE5F1" w:themeFill="accent1" w:themeFillTint="33"/>
            <w:vAlign w:val="center"/>
          </w:tcPr>
          <w:p w14:paraId="13D384C7" w14:textId="77777777" w:rsidR="004E2B90" w:rsidRPr="0073022E" w:rsidRDefault="004E2B90" w:rsidP="00E47C21">
            <w:pPr>
              <w:pStyle w:val="Prrafodelista"/>
              <w:spacing w:before="4"/>
              <w:ind w:left="0" w:right="-20"/>
              <w:rPr>
                <w:rFonts w:eastAsia="Calibri" w:cs="Calibri"/>
                <w:b/>
                <w:bCs/>
                <w:sz w:val="20"/>
                <w:szCs w:val="20"/>
                <w:lang w:val="es-PE"/>
              </w:rPr>
            </w:pPr>
            <w:r w:rsidRPr="0073022E">
              <w:rPr>
                <w:rFonts w:eastAsia="Calibri" w:cs="Calibri"/>
                <w:b/>
                <w:bCs/>
                <w:sz w:val="20"/>
                <w:szCs w:val="20"/>
                <w:lang w:val="es-PE"/>
              </w:rPr>
              <w:t>Políticas de Gobierno</w:t>
            </w:r>
          </w:p>
        </w:tc>
        <w:tc>
          <w:tcPr>
            <w:tcW w:w="5664" w:type="dxa"/>
            <w:vAlign w:val="center"/>
          </w:tcPr>
          <w:p w14:paraId="3499792C"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Las Políticas de Gobierno son las acciones de gobierno, que buscan dar respuesta a diversas necesidades de la sociedad que pueden influir fuertemente en la empresa.</w:t>
            </w:r>
          </w:p>
        </w:tc>
      </w:tr>
      <w:tr w:rsidR="004E2B90" w:rsidRPr="00AF16FE" w14:paraId="2FBB2073" w14:textId="77777777" w:rsidTr="0073022E">
        <w:trPr>
          <w:trHeight w:val="699"/>
        </w:trPr>
        <w:tc>
          <w:tcPr>
            <w:tcW w:w="1953" w:type="dxa"/>
            <w:shd w:val="clear" w:color="auto" w:fill="DBE5F1" w:themeFill="accent1" w:themeFillTint="33"/>
            <w:vAlign w:val="center"/>
          </w:tcPr>
          <w:p w14:paraId="32034A6D" w14:textId="77777777" w:rsidR="004E2B90" w:rsidRPr="0073022E" w:rsidRDefault="004E2B90" w:rsidP="00E47C21">
            <w:pPr>
              <w:pStyle w:val="Prrafodelista"/>
              <w:spacing w:before="4"/>
              <w:ind w:left="0" w:right="-20"/>
              <w:rPr>
                <w:rFonts w:eastAsia="Calibri" w:cs="Calibri"/>
                <w:b/>
                <w:bCs/>
                <w:sz w:val="20"/>
                <w:szCs w:val="20"/>
                <w:lang w:val="es-PE"/>
              </w:rPr>
            </w:pPr>
            <w:r w:rsidRPr="0073022E">
              <w:rPr>
                <w:rFonts w:eastAsia="Calibri" w:cs="Calibri"/>
                <w:b/>
                <w:bCs/>
                <w:sz w:val="20"/>
                <w:szCs w:val="20"/>
                <w:lang w:val="es-PE"/>
              </w:rPr>
              <w:t>Desastres naturales y pandemias</w:t>
            </w:r>
          </w:p>
        </w:tc>
        <w:tc>
          <w:tcPr>
            <w:tcW w:w="5664" w:type="dxa"/>
            <w:vAlign w:val="center"/>
          </w:tcPr>
          <w:p w14:paraId="434B02E7"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Estos efectos pueden influir en un detenimiento de las funciones de la empresa o sus procesos clave.</w:t>
            </w:r>
          </w:p>
        </w:tc>
      </w:tr>
      <w:tr w:rsidR="004E2B90" w:rsidRPr="00AF16FE" w14:paraId="24BE658D" w14:textId="77777777" w:rsidTr="0073022E">
        <w:trPr>
          <w:trHeight w:val="557"/>
        </w:trPr>
        <w:tc>
          <w:tcPr>
            <w:tcW w:w="1953" w:type="dxa"/>
            <w:shd w:val="clear" w:color="auto" w:fill="DBE5F1" w:themeFill="accent1" w:themeFillTint="33"/>
            <w:vAlign w:val="center"/>
          </w:tcPr>
          <w:p w14:paraId="38D8AF06" w14:textId="77777777" w:rsidR="004E2B90" w:rsidRPr="0073022E" w:rsidRDefault="004E2B90" w:rsidP="00E47C21">
            <w:pPr>
              <w:pStyle w:val="Prrafodelista"/>
              <w:spacing w:before="4"/>
              <w:ind w:left="0" w:right="-20"/>
              <w:rPr>
                <w:rFonts w:eastAsia="Calibri" w:cs="Calibri"/>
                <w:b/>
                <w:bCs/>
                <w:sz w:val="20"/>
                <w:szCs w:val="20"/>
                <w:lang w:val="es-PE"/>
              </w:rPr>
            </w:pPr>
            <w:r w:rsidRPr="0073022E">
              <w:rPr>
                <w:rFonts w:eastAsia="Calibri" w:cs="Calibri"/>
                <w:b/>
                <w:bCs/>
                <w:sz w:val="20"/>
                <w:szCs w:val="20"/>
                <w:lang w:val="es-PE"/>
              </w:rPr>
              <w:t>Grupo San Pablo</w:t>
            </w:r>
            <w:r w:rsidRPr="0073022E">
              <w:rPr>
                <w:rFonts w:eastAsia="Calibri" w:cs="Calibri"/>
                <w:b/>
                <w:bCs/>
                <w:sz w:val="20"/>
                <w:szCs w:val="20"/>
                <w:lang w:val="es-PE"/>
              </w:rPr>
              <w:tab/>
            </w:r>
          </w:p>
        </w:tc>
        <w:tc>
          <w:tcPr>
            <w:tcW w:w="5664" w:type="dxa"/>
            <w:vAlign w:val="center"/>
          </w:tcPr>
          <w:p w14:paraId="6BBF4B73"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Cliente del sector salud, emplea productos y servicios tecnológicos en su red de clínicas y hospitales.</w:t>
            </w:r>
          </w:p>
        </w:tc>
      </w:tr>
      <w:tr w:rsidR="004E2B90" w:rsidRPr="00AF16FE" w14:paraId="3DDF8A67" w14:textId="77777777" w:rsidTr="0073022E">
        <w:trPr>
          <w:trHeight w:val="699"/>
        </w:trPr>
        <w:tc>
          <w:tcPr>
            <w:tcW w:w="1953" w:type="dxa"/>
            <w:shd w:val="clear" w:color="auto" w:fill="DBE5F1" w:themeFill="accent1" w:themeFillTint="33"/>
            <w:vAlign w:val="center"/>
          </w:tcPr>
          <w:p w14:paraId="374AA5EB" w14:textId="77777777" w:rsidR="004E2B90" w:rsidRPr="0073022E" w:rsidRDefault="004E2B90" w:rsidP="00E47C21">
            <w:pPr>
              <w:pStyle w:val="Prrafodelista"/>
              <w:spacing w:before="4"/>
              <w:ind w:left="0" w:right="-20"/>
              <w:rPr>
                <w:rFonts w:eastAsia="Calibri" w:cs="Calibri"/>
                <w:b/>
                <w:bCs/>
                <w:sz w:val="20"/>
                <w:szCs w:val="20"/>
                <w:lang w:val="es-PE"/>
              </w:rPr>
            </w:pPr>
            <w:r w:rsidRPr="0073022E">
              <w:rPr>
                <w:rFonts w:eastAsia="Calibri" w:cs="Calibri"/>
                <w:b/>
                <w:bCs/>
                <w:sz w:val="20"/>
                <w:szCs w:val="20"/>
              </w:rPr>
              <w:t>UCV (Universidad César Vallejo)</w:t>
            </w:r>
          </w:p>
        </w:tc>
        <w:tc>
          <w:tcPr>
            <w:tcW w:w="5664" w:type="dxa"/>
            <w:vAlign w:val="center"/>
          </w:tcPr>
          <w:p w14:paraId="45CBFE17"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Cliente del sector educativo, busca tecnología para mejorar la experiencia de sus estudiantes y la gestión académica.</w:t>
            </w:r>
          </w:p>
        </w:tc>
      </w:tr>
      <w:tr w:rsidR="004E2B90" w:rsidRPr="00AF16FE" w14:paraId="35F7917D" w14:textId="77777777" w:rsidTr="0073022E">
        <w:trPr>
          <w:trHeight w:val="919"/>
        </w:trPr>
        <w:tc>
          <w:tcPr>
            <w:tcW w:w="1953" w:type="dxa"/>
            <w:shd w:val="clear" w:color="auto" w:fill="DBE5F1" w:themeFill="accent1" w:themeFillTint="33"/>
            <w:vAlign w:val="center"/>
          </w:tcPr>
          <w:p w14:paraId="43CD6749" w14:textId="77777777" w:rsidR="004E2B90" w:rsidRPr="0073022E" w:rsidRDefault="004E2B90" w:rsidP="00E47C21">
            <w:pPr>
              <w:pStyle w:val="Prrafodelista"/>
              <w:spacing w:before="4"/>
              <w:ind w:left="0" w:right="-20"/>
              <w:rPr>
                <w:rFonts w:eastAsia="Calibri" w:cs="Calibri"/>
                <w:b/>
                <w:bCs/>
                <w:sz w:val="20"/>
                <w:szCs w:val="20"/>
                <w:lang w:val="es-PE"/>
              </w:rPr>
            </w:pPr>
            <w:r w:rsidRPr="0073022E">
              <w:rPr>
                <w:rFonts w:eastAsia="Calibri" w:cs="Calibri"/>
                <w:b/>
                <w:bCs/>
                <w:sz w:val="20"/>
                <w:szCs w:val="20"/>
                <w:lang w:val="es-PE"/>
              </w:rPr>
              <w:t>USMP (Universidad de San Martín de Porres)</w:t>
            </w:r>
          </w:p>
        </w:tc>
        <w:tc>
          <w:tcPr>
            <w:tcW w:w="5664" w:type="dxa"/>
            <w:vAlign w:val="center"/>
          </w:tcPr>
          <w:p w14:paraId="3A003B81"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Cliente del sector educativo, emplea productos y servicios tecnológicos para sus operaciones académicas y administrativas.</w:t>
            </w:r>
          </w:p>
        </w:tc>
      </w:tr>
      <w:tr w:rsidR="004E2B90" w:rsidRPr="00AF16FE" w14:paraId="28FCDF37" w14:textId="77777777" w:rsidTr="0073022E">
        <w:trPr>
          <w:trHeight w:val="872"/>
        </w:trPr>
        <w:tc>
          <w:tcPr>
            <w:tcW w:w="1953" w:type="dxa"/>
            <w:shd w:val="clear" w:color="auto" w:fill="DBE5F1" w:themeFill="accent1" w:themeFillTint="33"/>
            <w:vAlign w:val="center"/>
          </w:tcPr>
          <w:p w14:paraId="75954924" w14:textId="77777777" w:rsidR="004E2B90" w:rsidRPr="0073022E" w:rsidRDefault="004E2B90" w:rsidP="00E47C21">
            <w:pPr>
              <w:pStyle w:val="Prrafodelista"/>
              <w:spacing w:before="4"/>
              <w:ind w:left="0" w:right="-20"/>
              <w:rPr>
                <w:rFonts w:eastAsia="Calibri" w:cs="Calibri"/>
                <w:b/>
                <w:bCs/>
                <w:sz w:val="20"/>
                <w:szCs w:val="20"/>
                <w:lang w:val="es-PE"/>
              </w:rPr>
            </w:pPr>
            <w:r w:rsidRPr="0073022E">
              <w:rPr>
                <w:rFonts w:eastAsia="Calibri" w:cs="Calibri"/>
                <w:b/>
                <w:bCs/>
                <w:sz w:val="20"/>
                <w:szCs w:val="20"/>
                <w:lang w:val="es-PE"/>
              </w:rPr>
              <w:t>La Contraloría General de la República del Perú</w:t>
            </w:r>
          </w:p>
        </w:tc>
        <w:tc>
          <w:tcPr>
            <w:tcW w:w="5664" w:type="dxa"/>
            <w:vAlign w:val="center"/>
          </w:tcPr>
          <w:p w14:paraId="7B23D705"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 xml:space="preserve">Entidad gubernamental que supervisa las operaciones de </w:t>
            </w:r>
            <w:proofErr w:type="spellStart"/>
            <w:r w:rsidRPr="0073022E">
              <w:rPr>
                <w:rFonts w:ascii="Calibri Light" w:eastAsia="Calibri" w:hAnsi="Calibri Light" w:cs="Calibri Light"/>
                <w:sz w:val="20"/>
                <w:szCs w:val="20"/>
                <w:lang w:val="es-PE"/>
              </w:rPr>
              <w:t>Laitoy</w:t>
            </w:r>
            <w:proofErr w:type="spellEnd"/>
            <w:r w:rsidRPr="0073022E">
              <w:rPr>
                <w:rFonts w:ascii="Calibri Light" w:eastAsia="Calibri" w:hAnsi="Calibri Light" w:cs="Calibri Light"/>
                <w:sz w:val="20"/>
                <w:szCs w:val="20"/>
                <w:lang w:val="es-PE"/>
              </w:rPr>
              <w:t xml:space="preserve"> y otras empresas para asegurar su buen funcionamiento.</w:t>
            </w:r>
          </w:p>
        </w:tc>
      </w:tr>
      <w:tr w:rsidR="004E2B90" w:rsidRPr="00AF16FE" w14:paraId="16505FF2" w14:textId="77777777" w:rsidTr="0073022E">
        <w:trPr>
          <w:trHeight w:val="596"/>
        </w:trPr>
        <w:tc>
          <w:tcPr>
            <w:tcW w:w="1953" w:type="dxa"/>
            <w:shd w:val="clear" w:color="auto" w:fill="DBE5F1" w:themeFill="accent1" w:themeFillTint="33"/>
            <w:vAlign w:val="center"/>
          </w:tcPr>
          <w:p w14:paraId="080C1953" w14:textId="77777777" w:rsidR="004E2B90" w:rsidRPr="0073022E" w:rsidRDefault="004E2B90" w:rsidP="00E47C21">
            <w:pPr>
              <w:pStyle w:val="Prrafodelista"/>
              <w:spacing w:before="4"/>
              <w:ind w:left="0" w:right="-20"/>
              <w:rPr>
                <w:rFonts w:eastAsia="Calibri" w:cs="Calibri"/>
                <w:b/>
                <w:bCs/>
                <w:sz w:val="20"/>
                <w:szCs w:val="20"/>
                <w:lang w:val="es-PE"/>
              </w:rPr>
            </w:pPr>
            <w:proofErr w:type="spellStart"/>
            <w:r w:rsidRPr="0073022E">
              <w:rPr>
                <w:rFonts w:eastAsia="Calibri" w:cs="Calibri"/>
                <w:b/>
                <w:bCs/>
                <w:sz w:val="20"/>
                <w:szCs w:val="20"/>
              </w:rPr>
              <w:t>Perufarma</w:t>
            </w:r>
            <w:proofErr w:type="spellEnd"/>
          </w:p>
        </w:tc>
        <w:tc>
          <w:tcPr>
            <w:tcW w:w="5664" w:type="dxa"/>
            <w:vAlign w:val="center"/>
          </w:tcPr>
          <w:p w14:paraId="53343E8C"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Cliente del sector farmacéutico, busca soluciones tecnológicas para mejorar la distribución de medicamentos.</w:t>
            </w:r>
          </w:p>
        </w:tc>
      </w:tr>
      <w:tr w:rsidR="004E2B90" w:rsidRPr="00AF16FE" w14:paraId="1901C74B" w14:textId="77777777" w:rsidTr="0073022E">
        <w:trPr>
          <w:trHeight w:val="660"/>
        </w:trPr>
        <w:tc>
          <w:tcPr>
            <w:tcW w:w="1953" w:type="dxa"/>
            <w:shd w:val="clear" w:color="auto" w:fill="DBE5F1" w:themeFill="accent1" w:themeFillTint="33"/>
            <w:vAlign w:val="center"/>
          </w:tcPr>
          <w:p w14:paraId="247D8DA6" w14:textId="77777777" w:rsidR="004E2B90" w:rsidRPr="0073022E" w:rsidRDefault="004E2B90" w:rsidP="00E47C21">
            <w:pPr>
              <w:pStyle w:val="Prrafodelista"/>
              <w:spacing w:before="4"/>
              <w:ind w:left="0" w:right="-20"/>
              <w:rPr>
                <w:rFonts w:eastAsia="Calibri" w:cs="Calibri"/>
                <w:b/>
                <w:bCs/>
                <w:sz w:val="20"/>
                <w:szCs w:val="20"/>
                <w:lang w:val="es-PE"/>
              </w:rPr>
            </w:pPr>
            <w:r w:rsidRPr="0073022E">
              <w:rPr>
                <w:rFonts w:eastAsia="Calibri" w:cs="Calibri"/>
                <w:b/>
                <w:bCs/>
                <w:sz w:val="20"/>
                <w:szCs w:val="20"/>
              </w:rPr>
              <w:t>Saga Falabella</w:t>
            </w:r>
          </w:p>
        </w:tc>
        <w:tc>
          <w:tcPr>
            <w:tcW w:w="5664" w:type="dxa"/>
            <w:vAlign w:val="center"/>
          </w:tcPr>
          <w:p w14:paraId="7FAFDEC2"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 xml:space="preserve">Cliente del sector </w:t>
            </w:r>
            <w:proofErr w:type="spellStart"/>
            <w:r w:rsidRPr="0073022E">
              <w:rPr>
                <w:rFonts w:ascii="Calibri Light" w:eastAsia="Calibri" w:hAnsi="Calibri Light" w:cs="Calibri Light"/>
                <w:sz w:val="20"/>
                <w:szCs w:val="20"/>
                <w:lang w:val="es-PE"/>
              </w:rPr>
              <w:t>retail</w:t>
            </w:r>
            <w:proofErr w:type="spellEnd"/>
            <w:r w:rsidRPr="0073022E">
              <w:rPr>
                <w:rFonts w:ascii="Calibri Light" w:eastAsia="Calibri" w:hAnsi="Calibri Light" w:cs="Calibri Light"/>
                <w:sz w:val="20"/>
                <w:szCs w:val="20"/>
                <w:lang w:val="es-PE"/>
              </w:rPr>
              <w:t>, utiliza soluciones tecnológicas para mejorar su cadena de suministro y operaciones de tienda.</w:t>
            </w:r>
          </w:p>
        </w:tc>
      </w:tr>
      <w:tr w:rsidR="004E2B90" w:rsidRPr="00AF16FE" w14:paraId="6A95B278" w14:textId="77777777" w:rsidTr="0073022E">
        <w:trPr>
          <w:trHeight w:val="582"/>
        </w:trPr>
        <w:tc>
          <w:tcPr>
            <w:tcW w:w="1953" w:type="dxa"/>
            <w:shd w:val="clear" w:color="auto" w:fill="DBE5F1" w:themeFill="accent1" w:themeFillTint="33"/>
            <w:vAlign w:val="center"/>
          </w:tcPr>
          <w:p w14:paraId="744743D0" w14:textId="77777777" w:rsidR="004E2B90" w:rsidRPr="0073022E" w:rsidRDefault="004E2B90" w:rsidP="00E47C21">
            <w:pPr>
              <w:pStyle w:val="Prrafodelista"/>
              <w:spacing w:before="4"/>
              <w:ind w:left="0" w:right="-20"/>
              <w:rPr>
                <w:rFonts w:eastAsia="Calibri" w:cs="Calibri"/>
                <w:b/>
                <w:bCs/>
                <w:sz w:val="20"/>
                <w:szCs w:val="20"/>
              </w:rPr>
            </w:pPr>
            <w:r w:rsidRPr="0073022E">
              <w:rPr>
                <w:rFonts w:eastAsia="Calibri" w:cs="Calibri"/>
                <w:b/>
                <w:bCs/>
                <w:sz w:val="20"/>
                <w:szCs w:val="20"/>
              </w:rPr>
              <w:t>Los Portales</w:t>
            </w:r>
          </w:p>
        </w:tc>
        <w:tc>
          <w:tcPr>
            <w:tcW w:w="5664" w:type="dxa"/>
            <w:vAlign w:val="center"/>
          </w:tcPr>
          <w:p w14:paraId="6D016BE9"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Cliente del sector inmobiliario, proporciona servicios y espacios Tailoy.</w:t>
            </w:r>
          </w:p>
        </w:tc>
      </w:tr>
      <w:tr w:rsidR="004E2B90" w:rsidRPr="00AF16FE" w14:paraId="63EB5F77" w14:textId="77777777" w:rsidTr="0073022E">
        <w:trPr>
          <w:trHeight w:val="704"/>
        </w:trPr>
        <w:tc>
          <w:tcPr>
            <w:tcW w:w="1953" w:type="dxa"/>
            <w:shd w:val="clear" w:color="auto" w:fill="DBE5F1" w:themeFill="accent1" w:themeFillTint="33"/>
            <w:vAlign w:val="center"/>
          </w:tcPr>
          <w:p w14:paraId="0BEC83EF" w14:textId="77777777" w:rsidR="004E2B90" w:rsidRPr="0073022E" w:rsidRDefault="004E2B90" w:rsidP="00E47C21">
            <w:pPr>
              <w:pStyle w:val="Prrafodelista"/>
              <w:spacing w:before="4"/>
              <w:ind w:left="0" w:right="-20"/>
              <w:rPr>
                <w:rFonts w:eastAsia="Calibri" w:cs="Calibri"/>
                <w:b/>
                <w:bCs/>
                <w:sz w:val="20"/>
                <w:szCs w:val="20"/>
              </w:rPr>
            </w:pPr>
            <w:r w:rsidRPr="0073022E">
              <w:rPr>
                <w:rFonts w:eastAsia="Calibri" w:cs="Calibri"/>
                <w:b/>
                <w:bCs/>
                <w:sz w:val="20"/>
                <w:szCs w:val="20"/>
              </w:rPr>
              <w:t>Securitas</w:t>
            </w:r>
          </w:p>
        </w:tc>
        <w:tc>
          <w:tcPr>
            <w:tcW w:w="5664" w:type="dxa"/>
            <w:vAlign w:val="center"/>
          </w:tcPr>
          <w:p w14:paraId="0B8E0F3D" w14:textId="77777777" w:rsidR="004E2B90" w:rsidRPr="0073022E" w:rsidRDefault="004E2B90" w:rsidP="00E47C21">
            <w:pPr>
              <w:pStyle w:val="Prrafodelista"/>
              <w:spacing w:before="4"/>
              <w:ind w:left="0" w:right="-20"/>
              <w:jc w:val="both"/>
              <w:rPr>
                <w:rFonts w:ascii="Calibri Light" w:eastAsia="Calibri" w:hAnsi="Calibri Light" w:cs="Calibri Light"/>
                <w:sz w:val="20"/>
                <w:szCs w:val="20"/>
                <w:lang w:val="es-PE"/>
              </w:rPr>
            </w:pPr>
            <w:r w:rsidRPr="0073022E">
              <w:rPr>
                <w:rFonts w:ascii="Calibri Light" w:eastAsia="Calibri" w:hAnsi="Calibri Light" w:cs="Calibri Light"/>
                <w:sz w:val="20"/>
                <w:szCs w:val="20"/>
                <w:lang w:val="es-PE"/>
              </w:rPr>
              <w:t>Proveedor de servicios de seguridad, ayuda a Tailoy en la protección de instalaciones y datos.</w:t>
            </w:r>
          </w:p>
        </w:tc>
      </w:tr>
    </w:tbl>
    <w:p w14:paraId="29269C9D" w14:textId="77777777" w:rsidR="004E2B90" w:rsidRDefault="004E2B90" w:rsidP="00BF6953">
      <w:pPr>
        <w:pStyle w:val="Prrafodelista"/>
        <w:spacing w:before="4" w:after="0" w:line="240" w:lineRule="auto"/>
        <w:ind w:left="1728" w:right="-20"/>
        <w:rPr>
          <w:rFonts w:eastAsia="Calibri" w:cs="Calibri"/>
          <w:b/>
          <w:bCs/>
          <w:sz w:val="20"/>
          <w:szCs w:val="20"/>
          <w:lang w:val="es-PE"/>
        </w:rPr>
      </w:pPr>
    </w:p>
    <w:p w14:paraId="505A7EFC" w14:textId="2D486A32" w:rsidR="00750ADC" w:rsidRDefault="00750ADC" w:rsidP="00BF6953">
      <w:pPr>
        <w:pStyle w:val="Prrafodelista"/>
        <w:spacing w:before="4" w:after="0" w:line="240" w:lineRule="auto"/>
        <w:ind w:left="1728" w:right="-20"/>
        <w:rPr>
          <w:rFonts w:eastAsia="Calibri" w:cs="Calibri"/>
          <w:b/>
          <w:bCs/>
          <w:sz w:val="20"/>
          <w:szCs w:val="20"/>
          <w:lang w:val="es-PE"/>
        </w:rPr>
      </w:pPr>
    </w:p>
    <w:p w14:paraId="4E1EC71F" w14:textId="0DC9CAA1" w:rsidR="004F1D19" w:rsidRDefault="004F1D19" w:rsidP="00BF6953">
      <w:pPr>
        <w:pStyle w:val="Prrafodelista"/>
        <w:spacing w:before="4" w:after="0" w:line="240" w:lineRule="auto"/>
        <w:ind w:left="1728" w:right="-20"/>
        <w:rPr>
          <w:rFonts w:eastAsia="Calibri" w:cs="Calibri"/>
          <w:b/>
          <w:bCs/>
          <w:sz w:val="20"/>
          <w:szCs w:val="20"/>
          <w:lang w:val="es-PE"/>
        </w:rPr>
      </w:pPr>
    </w:p>
    <w:p w14:paraId="116F3837" w14:textId="72CC5285" w:rsidR="004F1D19" w:rsidRDefault="004F1D19" w:rsidP="00BF6953">
      <w:pPr>
        <w:pStyle w:val="Prrafodelista"/>
        <w:spacing w:before="4" w:after="0" w:line="240" w:lineRule="auto"/>
        <w:ind w:left="1728" w:right="-20"/>
        <w:rPr>
          <w:rFonts w:eastAsia="Calibri" w:cs="Calibri"/>
          <w:b/>
          <w:bCs/>
          <w:sz w:val="20"/>
          <w:szCs w:val="20"/>
          <w:lang w:val="es-PE"/>
        </w:rPr>
      </w:pPr>
    </w:p>
    <w:p w14:paraId="2386AF88" w14:textId="0108A796" w:rsidR="004F1D19" w:rsidRDefault="004F1D19" w:rsidP="00BF6953">
      <w:pPr>
        <w:pStyle w:val="Prrafodelista"/>
        <w:spacing w:before="4" w:after="0" w:line="240" w:lineRule="auto"/>
        <w:ind w:left="1728" w:right="-20"/>
        <w:rPr>
          <w:rFonts w:eastAsia="Calibri" w:cs="Calibri"/>
          <w:b/>
          <w:bCs/>
          <w:sz w:val="20"/>
          <w:szCs w:val="20"/>
          <w:lang w:val="es-PE"/>
        </w:rPr>
      </w:pPr>
    </w:p>
    <w:p w14:paraId="4411DB4A" w14:textId="7C168FC1" w:rsidR="004F1D19" w:rsidRDefault="004F1D19" w:rsidP="00BF6953">
      <w:pPr>
        <w:pStyle w:val="Prrafodelista"/>
        <w:spacing w:before="4" w:after="0" w:line="240" w:lineRule="auto"/>
        <w:ind w:left="1728" w:right="-20"/>
        <w:rPr>
          <w:rFonts w:eastAsia="Calibri" w:cs="Calibri"/>
          <w:b/>
          <w:bCs/>
          <w:sz w:val="20"/>
          <w:szCs w:val="20"/>
          <w:lang w:val="es-PE"/>
        </w:rPr>
      </w:pPr>
    </w:p>
    <w:p w14:paraId="0895DDAC" w14:textId="7865BB04" w:rsidR="004F1D19" w:rsidRDefault="004F1D19" w:rsidP="00BF6953">
      <w:pPr>
        <w:pStyle w:val="Prrafodelista"/>
        <w:spacing w:before="4" w:after="0" w:line="240" w:lineRule="auto"/>
        <w:ind w:left="1728" w:right="-20"/>
        <w:rPr>
          <w:rFonts w:eastAsia="Calibri" w:cs="Calibri"/>
          <w:b/>
          <w:bCs/>
          <w:sz w:val="20"/>
          <w:szCs w:val="20"/>
          <w:lang w:val="es-PE"/>
        </w:rPr>
      </w:pPr>
    </w:p>
    <w:p w14:paraId="71C476BF" w14:textId="190C659D" w:rsidR="004F1D19" w:rsidRDefault="004F1D19" w:rsidP="00BF6953">
      <w:pPr>
        <w:pStyle w:val="Prrafodelista"/>
        <w:spacing w:before="4" w:after="0" w:line="240" w:lineRule="auto"/>
        <w:ind w:left="1728" w:right="-20"/>
        <w:rPr>
          <w:rFonts w:eastAsia="Calibri" w:cs="Calibri"/>
          <w:b/>
          <w:bCs/>
          <w:sz w:val="20"/>
          <w:szCs w:val="20"/>
          <w:lang w:val="es-PE"/>
        </w:rPr>
      </w:pPr>
    </w:p>
    <w:p w14:paraId="0BA304FD" w14:textId="0803264B" w:rsidR="004F1D19" w:rsidRDefault="004F1D19" w:rsidP="00BF6953">
      <w:pPr>
        <w:pStyle w:val="Prrafodelista"/>
        <w:spacing w:before="4" w:after="0" w:line="240" w:lineRule="auto"/>
        <w:ind w:left="1728" w:right="-20"/>
        <w:rPr>
          <w:rFonts w:eastAsia="Calibri" w:cs="Calibri"/>
          <w:b/>
          <w:bCs/>
          <w:sz w:val="20"/>
          <w:szCs w:val="20"/>
          <w:lang w:val="es-PE"/>
        </w:rPr>
      </w:pPr>
    </w:p>
    <w:p w14:paraId="7BE0D08D" w14:textId="7AADB219" w:rsidR="004F1D19" w:rsidRDefault="004F1D19" w:rsidP="00BF6953">
      <w:pPr>
        <w:pStyle w:val="Prrafodelista"/>
        <w:spacing w:before="4" w:after="0" w:line="240" w:lineRule="auto"/>
        <w:ind w:left="1728" w:right="-20"/>
        <w:rPr>
          <w:rFonts w:eastAsia="Calibri" w:cs="Calibri"/>
          <w:b/>
          <w:bCs/>
          <w:sz w:val="20"/>
          <w:szCs w:val="20"/>
          <w:lang w:val="es-PE"/>
        </w:rPr>
      </w:pPr>
    </w:p>
    <w:p w14:paraId="7496531A" w14:textId="45FF0D8C" w:rsidR="004F1D19" w:rsidRDefault="004F1D19" w:rsidP="00BF6953">
      <w:pPr>
        <w:pStyle w:val="Prrafodelista"/>
        <w:spacing w:before="4" w:after="0" w:line="240" w:lineRule="auto"/>
        <w:ind w:left="1728" w:right="-20"/>
        <w:rPr>
          <w:rFonts w:eastAsia="Calibri" w:cs="Calibri"/>
          <w:b/>
          <w:bCs/>
          <w:sz w:val="20"/>
          <w:szCs w:val="20"/>
          <w:lang w:val="es-PE"/>
        </w:rPr>
      </w:pPr>
    </w:p>
    <w:p w14:paraId="64B78C7F" w14:textId="7095DFC4" w:rsidR="004F1D19" w:rsidRDefault="004F1D19" w:rsidP="00BF6953">
      <w:pPr>
        <w:pStyle w:val="Prrafodelista"/>
        <w:spacing w:before="4" w:after="0" w:line="240" w:lineRule="auto"/>
        <w:ind w:left="1728" w:right="-20"/>
        <w:rPr>
          <w:rFonts w:eastAsia="Calibri" w:cs="Calibri"/>
          <w:b/>
          <w:bCs/>
          <w:sz w:val="20"/>
          <w:szCs w:val="20"/>
          <w:lang w:val="es-PE"/>
        </w:rPr>
      </w:pPr>
    </w:p>
    <w:p w14:paraId="40B6572B" w14:textId="2E3AD4EE" w:rsidR="004F1D19" w:rsidRDefault="004F1D19" w:rsidP="00BF6953">
      <w:pPr>
        <w:pStyle w:val="Prrafodelista"/>
        <w:spacing w:before="4" w:after="0" w:line="240" w:lineRule="auto"/>
        <w:ind w:left="1728" w:right="-20"/>
        <w:rPr>
          <w:rFonts w:eastAsia="Calibri" w:cs="Calibri"/>
          <w:b/>
          <w:bCs/>
          <w:sz w:val="20"/>
          <w:szCs w:val="20"/>
          <w:lang w:val="es-PE"/>
        </w:rPr>
      </w:pPr>
    </w:p>
    <w:p w14:paraId="22076CCE" w14:textId="11E5D31C" w:rsidR="004F1D19" w:rsidRDefault="004F1D19" w:rsidP="00BF6953">
      <w:pPr>
        <w:pStyle w:val="Prrafodelista"/>
        <w:spacing w:before="4" w:after="0" w:line="240" w:lineRule="auto"/>
        <w:ind w:left="1728" w:right="-20"/>
        <w:rPr>
          <w:rFonts w:eastAsia="Calibri" w:cs="Calibri"/>
          <w:b/>
          <w:bCs/>
          <w:sz w:val="20"/>
          <w:szCs w:val="20"/>
          <w:lang w:val="es-PE"/>
        </w:rPr>
      </w:pPr>
    </w:p>
    <w:p w14:paraId="38E09C75" w14:textId="1BDF12B1" w:rsidR="004F1D19" w:rsidRDefault="004F1D19" w:rsidP="00BF6953">
      <w:pPr>
        <w:pStyle w:val="Prrafodelista"/>
        <w:spacing w:before="4" w:after="0" w:line="240" w:lineRule="auto"/>
        <w:ind w:left="1728" w:right="-20"/>
        <w:rPr>
          <w:rFonts w:eastAsia="Calibri" w:cs="Calibri"/>
          <w:b/>
          <w:bCs/>
          <w:sz w:val="20"/>
          <w:szCs w:val="20"/>
          <w:lang w:val="es-PE"/>
        </w:rPr>
      </w:pPr>
    </w:p>
    <w:p w14:paraId="3DE6B1D7" w14:textId="5641605E" w:rsidR="004F1D19" w:rsidRDefault="004F1D19" w:rsidP="00BF6953">
      <w:pPr>
        <w:pStyle w:val="Prrafodelista"/>
        <w:spacing w:before="4" w:after="0" w:line="240" w:lineRule="auto"/>
        <w:ind w:left="1728" w:right="-20"/>
        <w:rPr>
          <w:rFonts w:eastAsia="Calibri" w:cs="Calibri"/>
          <w:b/>
          <w:bCs/>
          <w:sz w:val="20"/>
          <w:szCs w:val="20"/>
          <w:lang w:val="es-PE"/>
        </w:rPr>
      </w:pPr>
    </w:p>
    <w:p w14:paraId="251AD921" w14:textId="77777777" w:rsidR="004F1D19" w:rsidRDefault="004F1D19" w:rsidP="00BF6953">
      <w:pPr>
        <w:pStyle w:val="Prrafodelista"/>
        <w:spacing w:before="4" w:after="0" w:line="240" w:lineRule="auto"/>
        <w:ind w:left="1728" w:right="-20"/>
        <w:rPr>
          <w:rFonts w:eastAsia="Calibri" w:cs="Calibri"/>
          <w:b/>
          <w:bCs/>
          <w:sz w:val="20"/>
          <w:szCs w:val="20"/>
          <w:lang w:val="es-PE"/>
        </w:rPr>
      </w:pPr>
    </w:p>
    <w:p w14:paraId="0A5A901D" w14:textId="034B35E9" w:rsidR="006F1F73" w:rsidRDefault="006F1F73" w:rsidP="009D3560">
      <w:pPr>
        <w:pStyle w:val="Prrafodelista"/>
        <w:numPr>
          <w:ilvl w:val="1"/>
          <w:numId w:val="6"/>
        </w:numPr>
        <w:spacing w:before="4" w:after="0" w:line="240" w:lineRule="auto"/>
        <w:ind w:right="-20"/>
        <w:rPr>
          <w:rFonts w:eastAsia="Calibri" w:cs="Calibri"/>
          <w:b/>
          <w:bCs/>
          <w:sz w:val="20"/>
          <w:szCs w:val="20"/>
          <w:lang w:val="es-PE"/>
        </w:rPr>
      </w:pPr>
      <w:r w:rsidRPr="006F1F73">
        <w:rPr>
          <w:rFonts w:eastAsia="Calibri" w:cs="Calibri"/>
          <w:b/>
          <w:bCs/>
          <w:sz w:val="20"/>
          <w:szCs w:val="20"/>
          <w:lang w:val="es-PE"/>
        </w:rPr>
        <w:lastRenderedPageBreak/>
        <w:t>DIAGNÓSTICO SITUACIONAL DE LA EMPRESA Y SOLUCIÓN</w:t>
      </w:r>
    </w:p>
    <w:p w14:paraId="6DC9AF92" w14:textId="05D33E3F" w:rsidR="00363541" w:rsidRPr="00363541" w:rsidRDefault="006F1F73" w:rsidP="009D3560">
      <w:pPr>
        <w:pStyle w:val="Prrafodelista"/>
        <w:numPr>
          <w:ilvl w:val="2"/>
          <w:numId w:val="6"/>
        </w:numPr>
        <w:spacing w:before="4" w:after="0" w:line="240" w:lineRule="auto"/>
        <w:ind w:right="-20"/>
        <w:rPr>
          <w:rFonts w:eastAsia="Calibri" w:cs="Calibri"/>
          <w:b/>
          <w:bCs/>
          <w:sz w:val="20"/>
          <w:szCs w:val="20"/>
          <w:lang w:val="es-PE"/>
        </w:rPr>
      </w:pPr>
      <w:r w:rsidRPr="006F1F73">
        <w:rPr>
          <w:rFonts w:eastAsia="Calibri" w:cs="Calibri"/>
          <w:b/>
          <w:bCs/>
          <w:sz w:val="20"/>
          <w:szCs w:val="20"/>
          <w:lang w:val="es-PE"/>
        </w:rPr>
        <w:t>Análisis de la Problemática en cada una de las áreas de la empresa</w:t>
      </w:r>
    </w:p>
    <w:p w14:paraId="0FA77CBA" w14:textId="77777777" w:rsidR="009D1C82" w:rsidRPr="008C422C" w:rsidRDefault="009D1C82" w:rsidP="008C422C">
      <w:pPr>
        <w:pStyle w:val="Prrafodelista"/>
        <w:spacing w:before="4" w:after="0" w:line="240" w:lineRule="auto"/>
        <w:ind w:left="1224" w:right="-20"/>
        <w:jc w:val="both"/>
        <w:rPr>
          <w:rFonts w:eastAsia="Calibri" w:cs="Calibri"/>
          <w:sz w:val="20"/>
          <w:szCs w:val="20"/>
          <w:lang w:val="es-PE"/>
        </w:rPr>
      </w:pPr>
    </w:p>
    <w:p w14:paraId="775FE9C2" w14:textId="15F246FF" w:rsidR="006F1F73" w:rsidRPr="00D918A5" w:rsidRDefault="006F1F73" w:rsidP="009D3560">
      <w:pPr>
        <w:pStyle w:val="Prrafodelista"/>
        <w:numPr>
          <w:ilvl w:val="2"/>
          <w:numId w:val="6"/>
        </w:numPr>
        <w:spacing w:before="4" w:after="0" w:line="240" w:lineRule="auto"/>
        <w:ind w:right="-20"/>
        <w:rPr>
          <w:rFonts w:eastAsia="Calibri" w:cs="Calibri"/>
          <w:b/>
          <w:bCs/>
          <w:sz w:val="20"/>
          <w:szCs w:val="20"/>
          <w:highlight w:val="yellow"/>
          <w:lang w:val="es-PE"/>
        </w:rPr>
      </w:pPr>
      <w:r w:rsidRPr="00D918A5">
        <w:rPr>
          <w:rFonts w:eastAsia="Calibri" w:cs="Calibri"/>
          <w:b/>
          <w:bCs/>
          <w:sz w:val="20"/>
          <w:szCs w:val="20"/>
          <w:highlight w:val="yellow"/>
          <w:lang w:val="es-PE"/>
        </w:rPr>
        <w:t>Alternativas de Solución (Ingeniería de Procesos)</w:t>
      </w:r>
    </w:p>
    <w:p w14:paraId="20FCEC1B" w14:textId="77777777" w:rsidR="0057666E" w:rsidRPr="00382351" w:rsidRDefault="0057666E" w:rsidP="0057666E">
      <w:pPr>
        <w:pStyle w:val="Prrafodelista"/>
        <w:spacing w:before="4" w:after="0" w:line="240" w:lineRule="auto"/>
        <w:ind w:left="1584" w:right="-20"/>
        <w:jc w:val="both"/>
        <w:rPr>
          <w:rFonts w:eastAsia="Calibri" w:cs="Calibri"/>
          <w:sz w:val="20"/>
          <w:szCs w:val="20"/>
          <w:lang w:val="es-PE"/>
        </w:rPr>
      </w:pPr>
    </w:p>
    <w:p w14:paraId="151484AC" w14:textId="77777777" w:rsidR="0032128A" w:rsidRPr="0032128A" w:rsidRDefault="0032128A" w:rsidP="009D3560">
      <w:pPr>
        <w:pStyle w:val="Prrafodelista"/>
        <w:numPr>
          <w:ilvl w:val="1"/>
          <w:numId w:val="6"/>
        </w:numPr>
        <w:spacing w:before="4" w:after="0" w:line="240" w:lineRule="auto"/>
        <w:ind w:right="-20"/>
        <w:rPr>
          <w:rFonts w:eastAsia="Calibri" w:cs="Calibri"/>
          <w:b/>
          <w:bCs/>
          <w:sz w:val="20"/>
          <w:szCs w:val="20"/>
          <w:lang w:val="es-PE"/>
        </w:rPr>
      </w:pPr>
      <w:r w:rsidRPr="0032128A">
        <w:rPr>
          <w:rFonts w:eastAsia="Calibri" w:cs="Calibri"/>
          <w:b/>
          <w:bCs/>
          <w:spacing w:val="24"/>
          <w:sz w:val="20"/>
          <w:szCs w:val="20"/>
          <w:lang w:val="es-PE"/>
        </w:rPr>
        <w:t>OBJETIVOS</w:t>
      </w:r>
      <w:r w:rsidRPr="0032128A">
        <w:rPr>
          <w:rFonts w:eastAsia="Calibri" w:cs="Calibri"/>
          <w:b/>
          <w:bCs/>
          <w:spacing w:val="-1"/>
          <w:w w:val="104"/>
          <w:sz w:val="20"/>
          <w:szCs w:val="20"/>
          <w:lang w:val="es-PE"/>
        </w:rPr>
        <w:t xml:space="preserve"> Y ALCANCE DEL PROYECTO</w:t>
      </w:r>
    </w:p>
    <w:p w14:paraId="4464A911" w14:textId="137BB938" w:rsidR="00314D22" w:rsidRPr="00C1071A" w:rsidRDefault="0032128A" w:rsidP="009D3560">
      <w:pPr>
        <w:pStyle w:val="Prrafodelista"/>
        <w:numPr>
          <w:ilvl w:val="2"/>
          <w:numId w:val="6"/>
        </w:numPr>
        <w:spacing w:before="4" w:after="0" w:line="240" w:lineRule="auto"/>
        <w:ind w:right="-20"/>
        <w:rPr>
          <w:rFonts w:eastAsia="Calibri" w:cs="Calibri"/>
          <w:b/>
          <w:bCs/>
          <w:sz w:val="20"/>
          <w:szCs w:val="20"/>
          <w:lang w:val="es-PE"/>
        </w:rPr>
      </w:pPr>
      <w:r w:rsidRPr="0032128A">
        <w:rPr>
          <w:rFonts w:eastAsia="Calibri" w:cs="Calibri"/>
          <w:b/>
          <w:bCs/>
          <w:spacing w:val="7"/>
          <w:sz w:val="20"/>
          <w:szCs w:val="20"/>
          <w:lang w:val="es-PE"/>
        </w:rPr>
        <w:t>Objetivo</w:t>
      </w:r>
      <w:r w:rsidRPr="0032128A">
        <w:rPr>
          <w:rFonts w:eastAsia="Calibri" w:cs="Calibri"/>
          <w:b/>
          <w:bCs/>
          <w:spacing w:val="31"/>
          <w:sz w:val="20"/>
          <w:szCs w:val="20"/>
          <w:lang w:val="es-PE"/>
        </w:rPr>
        <w:t xml:space="preserve"> </w:t>
      </w:r>
      <w:r w:rsidRPr="0032128A">
        <w:rPr>
          <w:rFonts w:eastAsia="Calibri" w:cs="Calibri"/>
          <w:b/>
          <w:bCs/>
          <w:spacing w:val="1"/>
          <w:w w:val="103"/>
          <w:sz w:val="20"/>
          <w:szCs w:val="20"/>
          <w:lang w:val="es-PE"/>
        </w:rPr>
        <w:t>ge</w:t>
      </w:r>
      <w:r w:rsidRPr="0032128A">
        <w:rPr>
          <w:rFonts w:eastAsia="Calibri" w:cs="Calibri"/>
          <w:b/>
          <w:bCs/>
          <w:spacing w:val="2"/>
          <w:w w:val="103"/>
          <w:sz w:val="20"/>
          <w:szCs w:val="20"/>
          <w:lang w:val="es-PE"/>
        </w:rPr>
        <w:t>n</w:t>
      </w:r>
      <w:r w:rsidRPr="0032128A">
        <w:rPr>
          <w:rFonts w:eastAsia="Calibri" w:cs="Calibri"/>
          <w:b/>
          <w:bCs/>
          <w:w w:val="103"/>
          <w:sz w:val="20"/>
          <w:szCs w:val="20"/>
          <w:lang w:val="es-PE"/>
        </w:rPr>
        <w:t>e</w:t>
      </w:r>
      <w:r w:rsidRPr="0032128A">
        <w:rPr>
          <w:rFonts w:eastAsia="Calibri" w:cs="Calibri"/>
          <w:b/>
          <w:bCs/>
          <w:spacing w:val="-2"/>
          <w:w w:val="103"/>
          <w:sz w:val="20"/>
          <w:szCs w:val="20"/>
          <w:lang w:val="es-PE"/>
        </w:rPr>
        <w:t>r</w:t>
      </w:r>
      <w:r w:rsidRPr="0032128A">
        <w:rPr>
          <w:rFonts w:eastAsia="Calibri" w:cs="Calibri"/>
          <w:b/>
          <w:bCs/>
          <w:w w:val="103"/>
          <w:sz w:val="20"/>
          <w:szCs w:val="20"/>
          <w:lang w:val="es-PE"/>
        </w:rPr>
        <w:t>al</w:t>
      </w:r>
    </w:p>
    <w:p w14:paraId="129F3369" w14:textId="1294080C" w:rsidR="0032128A" w:rsidRPr="00732947" w:rsidRDefault="0032128A" w:rsidP="009D3560">
      <w:pPr>
        <w:pStyle w:val="Prrafodelista"/>
        <w:numPr>
          <w:ilvl w:val="2"/>
          <w:numId w:val="6"/>
        </w:numPr>
        <w:spacing w:before="4" w:after="0" w:line="240" w:lineRule="auto"/>
        <w:ind w:right="-20"/>
        <w:rPr>
          <w:rFonts w:eastAsia="Calibri" w:cs="Calibri"/>
          <w:b/>
          <w:bCs/>
          <w:sz w:val="20"/>
          <w:szCs w:val="20"/>
          <w:lang w:val="es-PE"/>
        </w:rPr>
      </w:pPr>
      <w:r w:rsidRPr="0032128A">
        <w:rPr>
          <w:rFonts w:eastAsia="Calibri" w:cs="Calibri"/>
          <w:b/>
          <w:bCs/>
          <w:spacing w:val="7"/>
          <w:sz w:val="20"/>
          <w:szCs w:val="20"/>
          <w:lang w:val="es-PE"/>
        </w:rPr>
        <w:t>Objetivos</w:t>
      </w:r>
      <w:r w:rsidRPr="0032128A">
        <w:rPr>
          <w:rFonts w:eastAsia="Calibri" w:cs="Calibri"/>
          <w:b/>
          <w:bCs/>
          <w:spacing w:val="31"/>
          <w:sz w:val="20"/>
          <w:szCs w:val="20"/>
          <w:lang w:val="es-PE"/>
        </w:rPr>
        <w:t xml:space="preserve"> </w:t>
      </w:r>
      <w:r w:rsidRPr="0032128A">
        <w:rPr>
          <w:rFonts w:eastAsia="Calibri" w:cs="Calibri"/>
          <w:b/>
          <w:bCs/>
          <w:spacing w:val="-1"/>
          <w:w w:val="103"/>
          <w:sz w:val="20"/>
          <w:szCs w:val="20"/>
          <w:lang w:val="es-PE"/>
        </w:rPr>
        <w:t>e</w:t>
      </w:r>
      <w:r w:rsidRPr="0032128A">
        <w:rPr>
          <w:rFonts w:eastAsia="Calibri" w:cs="Calibri"/>
          <w:b/>
          <w:bCs/>
          <w:spacing w:val="4"/>
          <w:w w:val="103"/>
          <w:sz w:val="20"/>
          <w:szCs w:val="20"/>
          <w:lang w:val="es-PE"/>
        </w:rPr>
        <w:t>s</w:t>
      </w:r>
      <w:r w:rsidRPr="0032128A">
        <w:rPr>
          <w:rFonts w:eastAsia="Calibri" w:cs="Calibri"/>
          <w:b/>
          <w:bCs/>
          <w:spacing w:val="2"/>
          <w:w w:val="103"/>
          <w:sz w:val="20"/>
          <w:szCs w:val="20"/>
          <w:lang w:val="es-PE"/>
        </w:rPr>
        <w:t>p</w:t>
      </w:r>
      <w:r w:rsidRPr="0032128A">
        <w:rPr>
          <w:rFonts w:eastAsia="Calibri" w:cs="Calibri"/>
          <w:b/>
          <w:bCs/>
          <w:spacing w:val="-1"/>
          <w:w w:val="103"/>
          <w:sz w:val="20"/>
          <w:szCs w:val="20"/>
          <w:lang w:val="es-PE"/>
        </w:rPr>
        <w:t>e</w:t>
      </w:r>
      <w:r w:rsidRPr="0032128A">
        <w:rPr>
          <w:rFonts w:eastAsia="Calibri" w:cs="Calibri"/>
          <w:b/>
          <w:bCs/>
          <w:spacing w:val="1"/>
          <w:w w:val="103"/>
          <w:sz w:val="20"/>
          <w:szCs w:val="20"/>
          <w:lang w:val="es-PE"/>
        </w:rPr>
        <w:t>c</w:t>
      </w:r>
      <w:r w:rsidRPr="0032128A">
        <w:rPr>
          <w:rFonts w:eastAsia="Calibri" w:cs="Calibri"/>
          <w:b/>
          <w:bCs/>
          <w:w w:val="103"/>
          <w:sz w:val="20"/>
          <w:szCs w:val="20"/>
          <w:lang w:val="es-PE"/>
        </w:rPr>
        <w:t>í</w:t>
      </w:r>
      <w:r w:rsidRPr="0032128A">
        <w:rPr>
          <w:rFonts w:eastAsia="Calibri" w:cs="Calibri"/>
          <w:b/>
          <w:bCs/>
          <w:spacing w:val="1"/>
          <w:w w:val="103"/>
          <w:sz w:val="20"/>
          <w:szCs w:val="20"/>
          <w:lang w:val="es-PE"/>
        </w:rPr>
        <w:t>fi</w:t>
      </w:r>
      <w:r w:rsidRPr="0032128A">
        <w:rPr>
          <w:rFonts w:eastAsia="Calibri" w:cs="Calibri"/>
          <w:b/>
          <w:bCs/>
          <w:spacing w:val="4"/>
          <w:w w:val="103"/>
          <w:sz w:val="20"/>
          <w:szCs w:val="20"/>
          <w:lang w:val="es-PE"/>
        </w:rPr>
        <w:t>c</w:t>
      </w:r>
      <w:r w:rsidRPr="0032128A">
        <w:rPr>
          <w:rFonts w:eastAsia="Calibri" w:cs="Calibri"/>
          <w:b/>
          <w:bCs/>
          <w:w w:val="103"/>
          <w:sz w:val="20"/>
          <w:szCs w:val="20"/>
          <w:lang w:val="es-PE"/>
        </w:rPr>
        <w:t>os</w:t>
      </w:r>
    </w:p>
    <w:p w14:paraId="1CBB7179" w14:textId="77777777" w:rsidR="00790946" w:rsidRPr="00790946" w:rsidRDefault="0032128A" w:rsidP="009D3560">
      <w:pPr>
        <w:pStyle w:val="Prrafodelista"/>
        <w:numPr>
          <w:ilvl w:val="2"/>
          <w:numId w:val="6"/>
        </w:numPr>
        <w:spacing w:before="4" w:after="0" w:line="240" w:lineRule="auto"/>
        <w:ind w:right="-20"/>
        <w:rPr>
          <w:rFonts w:eastAsia="Calibri" w:cs="Calibri"/>
          <w:b/>
          <w:bCs/>
          <w:sz w:val="20"/>
          <w:szCs w:val="20"/>
          <w:lang w:val="es-PE"/>
        </w:rPr>
      </w:pPr>
      <w:r w:rsidRPr="0032128A">
        <w:rPr>
          <w:rFonts w:eastAsia="Calibri" w:cs="Calibri"/>
          <w:b/>
          <w:bCs/>
          <w:w w:val="103"/>
          <w:sz w:val="20"/>
          <w:szCs w:val="20"/>
          <w:lang w:val="es-PE"/>
        </w:rPr>
        <w:t>Alcance del Proyecto</w:t>
      </w:r>
    </w:p>
    <w:p w14:paraId="3166FF49" w14:textId="77777777" w:rsidR="008A0086" w:rsidRPr="007314E5" w:rsidRDefault="008A0086" w:rsidP="009D3560">
      <w:pPr>
        <w:pStyle w:val="Prrafodelista"/>
        <w:numPr>
          <w:ilvl w:val="1"/>
          <w:numId w:val="6"/>
        </w:numPr>
        <w:spacing w:before="4" w:after="0" w:line="240" w:lineRule="auto"/>
        <w:ind w:right="-20"/>
        <w:jc w:val="both"/>
        <w:rPr>
          <w:rFonts w:eastAsia="Calibri" w:cs="Calibri"/>
          <w:b/>
          <w:bCs/>
          <w:sz w:val="20"/>
          <w:szCs w:val="20"/>
          <w:lang w:val="es-PE"/>
        </w:rPr>
      </w:pPr>
      <w:r w:rsidRPr="007314E5">
        <w:rPr>
          <w:rFonts w:eastAsia="Calibri" w:cs="Calibri"/>
          <w:b/>
          <w:bCs/>
          <w:sz w:val="20"/>
          <w:szCs w:val="20"/>
          <w:lang w:val="es-PE"/>
        </w:rPr>
        <w:t>JUSTIFICACIÓN DEL PROYECTO</w:t>
      </w:r>
    </w:p>
    <w:p w14:paraId="7C95FA69" w14:textId="77777777" w:rsidR="005015B3" w:rsidRDefault="008A0086" w:rsidP="009D3560">
      <w:pPr>
        <w:pStyle w:val="Prrafodelista"/>
        <w:numPr>
          <w:ilvl w:val="2"/>
          <w:numId w:val="6"/>
        </w:numPr>
        <w:spacing w:before="4" w:after="0" w:line="240" w:lineRule="auto"/>
        <w:ind w:right="-20"/>
        <w:jc w:val="both"/>
        <w:rPr>
          <w:rFonts w:eastAsia="Calibri" w:cs="Calibri"/>
          <w:b/>
          <w:bCs/>
          <w:sz w:val="20"/>
          <w:szCs w:val="20"/>
          <w:lang w:val="es-PE"/>
        </w:rPr>
      </w:pPr>
      <w:r w:rsidRPr="007314E5">
        <w:rPr>
          <w:rFonts w:eastAsia="Calibri" w:cs="Calibri"/>
          <w:b/>
          <w:bCs/>
          <w:sz w:val="20"/>
          <w:szCs w:val="20"/>
          <w:lang w:val="es-PE"/>
        </w:rPr>
        <w:t>Justificación Técnica</w:t>
      </w:r>
    </w:p>
    <w:p w14:paraId="781E184D" w14:textId="4AE69B62" w:rsidR="00482BB2" w:rsidRPr="003D6335" w:rsidRDefault="008A0086" w:rsidP="009D3560">
      <w:pPr>
        <w:pStyle w:val="Prrafodelista"/>
        <w:numPr>
          <w:ilvl w:val="2"/>
          <w:numId w:val="6"/>
        </w:numPr>
        <w:spacing w:before="4" w:after="0" w:line="240" w:lineRule="auto"/>
        <w:ind w:right="-20"/>
        <w:jc w:val="both"/>
        <w:rPr>
          <w:rFonts w:eastAsia="Calibri" w:cs="Calibri"/>
          <w:b/>
          <w:bCs/>
          <w:sz w:val="20"/>
          <w:szCs w:val="20"/>
          <w:lang w:val="es-PE"/>
        </w:rPr>
      </w:pPr>
      <w:r w:rsidRPr="007314E5">
        <w:rPr>
          <w:rFonts w:eastAsia="Calibri" w:cs="Calibri"/>
          <w:b/>
          <w:bCs/>
          <w:sz w:val="20"/>
          <w:szCs w:val="20"/>
          <w:lang w:val="es-PE"/>
        </w:rPr>
        <w:t>Justificación Operativa</w:t>
      </w:r>
    </w:p>
    <w:p w14:paraId="1FA348A5" w14:textId="01783107" w:rsidR="0050522D" w:rsidRDefault="008A0086" w:rsidP="009D3560">
      <w:pPr>
        <w:pStyle w:val="Prrafodelista"/>
        <w:numPr>
          <w:ilvl w:val="2"/>
          <w:numId w:val="6"/>
        </w:numPr>
        <w:spacing w:before="4" w:after="0" w:line="240" w:lineRule="auto"/>
        <w:ind w:right="-20"/>
        <w:jc w:val="both"/>
        <w:rPr>
          <w:rFonts w:eastAsia="Calibri" w:cs="Calibri"/>
          <w:b/>
          <w:bCs/>
          <w:sz w:val="20"/>
          <w:szCs w:val="20"/>
          <w:lang w:val="es-PE"/>
        </w:rPr>
      </w:pPr>
      <w:r w:rsidRPr="007314E5">
        <w:rPr>
          <w:rFonts w:eastAsia="Calibri" w:cs="Calibri"/>
          <w:b/>
          <w:bCs/>
          <w:sz w:val="20"/>
          <w:szCs w:val="20"/>
          <w:lang w:val="es-PE"/>
        </w:rPr>
        <w:t>Justificación Económica (Costo del Proyecto)</w:t>
      </w:r>
    </w:p>
    <w:p w14:paraId="1EDD0205" w14:textId="5B38C9E2" w:rsidR="0050522D" w:rsidRDefault="0050522D" w:rsidP="009D3560">
      <w:pPr>
        <w:pStyle w:val="Prrafodelista"/>
        <w:numPr>
          <w:ilvl w:val="1"/>
          <w:numId w:val="6"/>
        </w:numPr>
        <w:spacing w:before="4" w:after="0" w:line="240" w:lineRule="auto"/>
        <w:ind w:right="-20"/>
        <w:jc w:val="both"/>
        <w:rPr>
          <w:rFonts w:eastAsia="Calibri" w:cs="Calibri"/>
          <w:b/>
          <w:bCs/>
          <w:sz w:val="20"/>
          <w:szCs w:val="20"/>
          <w:lang w:val="es-PE"/>
        </w:rPr>
      </w:pPr>
      <w:r>
        <w:rPr>
          <w:rFonts w:eastAsia="Calibri" w:cs="Calibri"/>
          <w:b/>
          <w:bCs/>
          <w:sz w:val="20"/>
          <w:szCs w:val="20"/>
          <w:lang w:val="es-PE"/>
        </w:rPr>
        <w:t>REQUERIMIENTOS DEL</w:t>
      </w:r>
      <w:r w:rsidR="00D04BF9">
        <w:rPr>
          <w:rFonts w:eastAsia="Calibri" w:cs="Calibri"/>
          <w:b/>
          <w:bCs/>
          <w:sz w:val="20"/>
          <w:szCs w:val="20"/>
          <w:lang w:val="es-PE"/>
        </w:rPr>
        <w:t xml:space="preserve"> </w:t>
      </w:r>
      <w:r>
        <w:rPr>
          <w:rFonts w:eastAsia="Calibri" w:cs="Calibri"/>
          <w:b/>
          <w:bCs/>
          <w:sz w:val="20"/>
          <w:szCs w:val="20"/>
          <w:lang w:val="es-PE"/>
        </w:rPr>
        <w:t>PROYECTO</w:t>
      </w:r>
    </w:p>
    <w:p w14:paraId="048B8D2F" w14:textId="243973BE" w:rsidR="0050522D" w:rsidRDefault="0050522D" w:rsidP="009D3560">
      <w:pPr>
        <w:pStyle w:val="Prrafodelista"/>
        <w:numPr>
          <w:ilvl w:val="2"/>
          <w:numId w:val="6"/>
        </w:numPr>
        <w:spacing w:before="4" w:after="0" w:line="240" w:lineRule="auto"/>
        <w:ind w:right="-20"/>
        <w:jc w:val="both"/>
        <w:rPr>
          <w:rFonts w:eastAsia="Calibri" w:cs="Calibri"/>
          <w:b/>
          <w:bCs/>
          <w:sz w:val="20"/>
          <w:szCs w:val="20"/>
          <w:lang w:val="es-PE"/>
        </w:rPr>
      </w:pPr>
      <w:r>
        <w:rPr>
          <w:rFonts w:eastAsia="Calibri" w:cs="Calibri"/>
          <w:b/>
          <w:bCs/>
          <w:sz w:val="20"/>
          <w:szCs w:val="20"/>
          <w:lang w:val="es-PE"/>
        </w:rPr>
        <w:t>Requerimientos de Hardware</w:t>
      </w:r>
    </w:p>
    <w:p w14:paraId="0A72E041" w14:textId="04BC7629" w:rsidR="0050522D" w:rsidRDefault="0050522D" w:rsidP="009D3560">
      <w:pPr>
        <w:pStyle w:val="Prrafodelista"/>
        <w:numPr>
          <w:ilvl w:val="2"/>
          <w:numId w:val="6"/>
        </w:numPr>
        <w:spacing w:before="4" w:after="0" w:line="240" w:lineRule="auto"/>
        <w:ind w:right="-20"/>
        <w:jc w:val="both"/>
        <w:rPr>
          <w:rFonts w:eastAsia="Calibri" w:cs="Calibri"/>
          <w:b/>
          <w:bCs/>
          <w:sz w:val="20"/>
          <w:szCs w:val="20"/>
          <w:lang w:val="es-PE"/>
        </w:rPr>
      </w:pPr>
      <w:r>
        <w:rPr>
          <w:rFonts w:eastAsia="Calibri" w:cs="Calibri"/>
          <w:b/>
          <w:bCs/>
          <w:sz w:val="20"/>
          <w:szCs w:val="20"/>
          <w:lang w:val="es-PE"/>
        </w:rPr>
        <w:t>Requerimientos de Software</w:t>
      </w:r>
    </w:p>
    <w:p w14:paraId="00A7B7C8" w14:textId="6D202A77" w:rsidR="0050522D" w:rsidRDefault="0050522D" w:rsidP="009D3560">
      <w:pPr>
        <w:pStyle w:val="Prrafodelista"/>
        <w:numPr>
          <w:ilvl w:val="2"/>
          <w:numId w:val="6"/>
        </w:numPr>
        <w:spacing w:before="4" w:after="0" w:line="240" w:lineRule="auto"/>
        <w:ind w:right="-20"/>
        <w:jc w:val="both"/>
        <w:rPr>
          <w:rFonts w:eastAsia="Calibri" w:cs="Calibri"/>
          <w:b/>
          <w:bCs/>
          <w:sz w:val="20"/>
          <w:szCs w:val="20"/>
          <w:lang w:val="es-PE"/>
        </w:rPr>
      </w:pPr>
      <w:r>
        <w:rPr>
          <w:rFonts w:eastAsia="Calibri" w:cs="Calibri"/>
          <w:b/>
          <w:bCs/>
          <w:sz w:val="20"/>
          <w:szCs w:val="20"/>
          <w:lang w:val="es-PE"/>
        </w:rPr>
        <w:t>Recursos Humanos</w:t>
      </w:r>
    </w:p>
    <w:p w14:paraId="0BCCDF6E" w14:textId="43B2A526" w:rsidR="007E25BA" w:rsidRPr="00DA7F9D" w:rsidRDefault="007E25BA" w:rsidP="009D3560">
      <w:pPr>
        <w:pStyle w:val="Prrafodelista"/>
        <w:numPr>
          <w:ilvl w:val="0"/>
          <w:numId w:val="6"/>
        </w:numPr>
        <w:spacing w:before="4" w:after="0" w:line="240" w:lineRule="auto"/>
        <w:ind w:right="-20"/>
        <w:jc w:val="both"/>
        <w:rPr>
          <w:rFonts w:eastAsia="Calibri" w:cs="Calibri"/>
          <w:b/>
          <w:bCs/>
          <w:sz w:val="20"/>
          <w:szCs w:val="20"/>
          <w:lang w:val="es-PE"/>
        </w:rPr>
      </w:pPr>
      <w:r w:rsidRPr="00DA7F9D">
        <w:rPr>
          <w:rFonts w:eastAsia="Calibri" w:cs="Calibri"/>
          <w:b/>
          <w:bCs/>
          <w:sz w:val="20"/>
          <w:szCs w:val="20"/>
          <w:lang w:val="es-PE"/>
        </w:rPr>
        <w:t>PLANTEAMIENTO DEL PROYECTO (INGENIER</w:t>
      </w:r>
      <w:r w:rsidR="0015105C">
        <w:rPr>
          <w:rFonts w:eastAsia="Calibri" w:cs="Calibri"/>
          <w:b/>
          <w:bCs/>
          <w:sz w:val="20"/>
          <w:szCs w:val="20"/>
          <w:lang w:val="es-PE"/>
        </w:rPr>
        <w:t>Í</w:t>
      </w:r>
      <w:r w:rsidRPr="00DA7F9D">
        <w:rPr>
          <w:rFonts w:eastAsia="Calibri" w:cs="Calibri"/>
          <w:b/>
          <w:bCs/>
          <w:sz w:val="20"/>
          <w:szCs w:val="20"/>
          <w:lang w:val="es-PE"/>
        </w:rPr>
        <w:t>A DE PROCESOS)</w:t>
      </w:r>
    </w:p>
    <w:p w14:paraId="11780292" w14:textId="17313FF0" w:rsidR="007E25BA" w:rsidRDefault="007E25BA" w:rsidP="009D3560">
      <w:pPr>
        <w:pStyle w:val="Prrafodelista"/>
        <w:numPr>
          <w:ilvl w:val="1"/>
          <w:numId w:val="6"/>
        </w:numPr>
        <w:spacing w:before="4" w:after="0" w:line="240" w:lineRule="auto"/>
        <w:ind w:right="-20"/>
        <w:jc w:val="both"/>
        <w:rPr>
          <w:rFonts w:eastAsia="Calibri" w:cs="Calibri"/>
          <w:b/>
          <w:bCs/>
          <w:sz w:val="20"/>
          <w:szCs w:val="20"/>
          <w:lang w:val="es-PE"/>
        </w:rPr>
      </w:pPr>
      <w:r w:rsidRPr="00DA7F9D">
        <w:rPr>
          <w:rFonts w:eastAsia="Calibri" w:cs="Calibri"/>
          <w:b/>
          <w:bCs/>
          <w:sz w:val="20"/>
          <w:szCs w:val="20"/>
          <w:lang w:val="es-PE"/>
        </w:rPr>
        <w:t>METODOLOGÍAS DE IMPLEMENTACIÓN DE INGENIERÍA DE PROCESOS</w:t>
      </w:r>
    </w:p>
    <w:p w14:paraId="6D8B129D" w14:textId="5B0C1250" w:rsidR="006B218A" w:rsidRPr="003D6335" w:rsidRDefault="006B218A" w:rsidP="009D3560">
      <w:pPr>
        <w:pStyle w:val="Prrafodelista"/>
        <w:numPr>
          <w:ilvl w:val="2"/>
          <w:numId w:val="6"/>
        </w:numPr>
        <w:spacing w:before="4" w:after="0" w:line="240" w:lineRule="auto"/>
        <w:ind w:right="-20"/>
        <w:jc w:val="both"/>
        <w:rPr>
          <w:rFonts w:eastAsia="Calibri" w:cs="Calibri"/>
          <w:b/>
          <w:bCs/>
          <w:sz w:val="20"/>
          <w:szCs w:val="20"/>
        </w:rPr>
      </w:pPr>
      <w:proofErr w:type="spellStart"/>
      <w:r w:rsidRPr="00DC7277">
        <w:rPr>
          <w:rFonts w:eastAsia="Calibri" w:cs="Calibri"/>
          <w:b/>
          <w:bCs/>
          <w:sz w:val="20"/>
          <w:szCs w:val="20"/>
        </w:rPr>
        <w:t>Metodología</w:t>
      </w:r>
      <w:proofErr w:type="spellEnd"/>
      <w:r w:rsidRPr="00DC7277">
        <w:rPr>
          <w:rFonts w:eastAsia="Calibri" w:cs="Calibri"/>
          <w:b/>
          <w:bCs/>
          <w:sz w:val="20"/>
          <w:szCs w:val="20"/>
        </w:rPr>
        <w:t xml:space="preserve"> BPA (</w:t>
      </w:r>
      <w:proofErr w:type="spellStart"/>
      <w:r w:rsidRPr="00DC7277">
        <w:rPr>
          <w:rFonts w:eastAsia="Calibri" w:cs="Calibri"/>
          <w:b/>
          <w:bCs/>
          <w:sz w:val="20"/>
          <w:szCs w:val="20"/>
        </w:rPr>
        <w:t>Analisys</w:t>
      </w:r>
      <w:proofErr w:type="spellEnd"/>
      <w:r>
        <w:rPr>
          <w:rFonts w:eastAsia="Calibri" w:cs="Calibri"/>
          <w:b/>
          <w:bCs/>
          <w:sz w:val="20"/>
          <w:szCs w:val="20"/>
        </w:rPr>
        <w:t xml:space="preserve"> Process Business</w:t>
      </w:r>
      <w:r w:rsidRPr="00DC7277">
        <w:rPr>
          <w:rFonts w:eastAsia="Calibri" w:cs="Calibri"/>
          <w:b/>
          <w:bCs/>
          <w:sz w:val="20"/>
          <w:szCs w:val="20"/>
        </w:rPr>
        <w:t>)</w:t>
      </w:r>
    </w:p>
    <w:p w14:paraId="576EA50A" w14:textId="2F532414" w:rsidR="006B218A" w:rsidRPr="003D6335" w:rsidRDefault="006B218A" w:rsidP="009D3560">
      <w:pPr>
        <w:pStyle w:val="Prrafodelista"/>
        <w:numPr>
          <w:ilvl w:val="2"/>
          <w:numId w:val="7"/>
        </w:numPr>
        <w:spacing w:before="4" w:after="0" w:line="240" w:lineRule="auto"/>
        <w:ind w:right="-20"/>
        <w:jc w:val="both"/>
        <w:rPr>
          <w:rFonts w:eastAsia="Calibri" w:cs="Calibri"/>
          <w:b/>
          <w:bCs/>
          <w:sz w:val="20"/>
          <w:szCs w:val="20"/>
        </w:rPr>
      </w:pPr>
      <w:proofErr w:type="spellStart"/>
      <w:r w:rsidRPr="006B218A">
        <w:rPr>
          <w:rFonts w:eastAsia="Calibri" w:cs="Calibri"/>
          <w:b/>
          <w:bCs/>
          <w:sz w:val="20"/>
          <w:szCs w:val="20"/>
        </w:rPr>
        <w:t>Metodología</w:t>
      </w:r>
      <w:proofErr w:type="spellEnd"/>
      <w:r w:rsidRPr="006B218A">
        <w:rPr>
          <w:rFonts w:eastAsia="Calibri" w:cs="Calibri"/>
          <w:b/>
          <w:bCs/>
          <w:sz w:val="20"/>
          <w:szCs w:val="20"/>
        </w:rPr>
        <w:t xml:space="preserve"> BPM (Management Process Business)</w:t>
      </w:r>
    </w:p>
    <w:p w14:paraId="0685A11F" w14:textId="77FC7218" w:rsidR="007E25BA" w:rsidRPr="006706B7" w:rsidRDefault="007E25BA" w:rsidP="009D3560">
      <w:pPr>
        <w:pStyle w:val="Prrafodelista"/>
        <w:numPr>
          <w:ilvl w:val="2"/>
          <w:numId w:val="7"/>
        </w:numPr>
        <w:spacing w:before="4" w:after="0" w:line="240" w:lineRule="auto"/>
        <w:ind w:right="-20"/>
        <w:jc w:val="both"/>
        <w:rPr>
          <w:rFonts w:eastAsia="Calibri" w:cs="Calibri"/>
          <w:b/>
          <w:sz w:val="20"/>
          <w:szCs w:val="20"/>
          <w:highlight w:val="yellow"/>
          <w:lang w:val="es-PE"/>
        </w:rPr>
      </w:pPr>
      <w:r w:rsidRPr="006706B7">
        <w:rPr>
          <w:rFonts w:eastAsia="Calibri" w:cs="Calibri"/>
          <w:b/>
          <w:spacing w:val="-1"/>
          <w:sz w:val="20"/>
          <w:szCs w:val="20"/>
          <w:highlight w:val="yellow"/>
          <w:lang w:val="es-PE"/>
        </w:rPr>
        <w:t>PHVA (PDCA)</w:t>
      </w:r>
    </w:p>
    <w:p w14:paraId="0E055075" w14:textId="19D06C9A" w:rsidR="007E25BA" w:rsidRPr="006706B7" w:rsidRDefault="007E25BA" w:rsidP="009D3560">
      <w:pPr>
        <w:pStyle w:val="Prrafodelista"/>
        <w:numPr>
          <w:ilvl w:val="0"/>
          <w:numId w:val="3"/>
        </w:numPr>
        <w:spacing w:before="4" w:after="0" w:line="240" w:lineRule="auto"/>
        <w:ind w:right="-20"/>
        <w:jc w:val="both"/>
        <w:rPr>
          <w:rFonts w:eastAsia="Calibri" w:cs="Calibri"/>
          <w:b/>
          <w:bCs/>
          <w:sz w:val="20"/>
          <w:szCs w:val="20"/>
          <w:highlight w:val="red"/>
          <w:lang w:val="es-PE"/>
        </w:rPr>
      </w:pPr>
      <w:r w:rsidRPr="006706B7">
        <w:rPr>
          <w:rFonts w:eastAsia="Calibri" w:cs="Calibri"/>
          <w:b/>
          <w:bCs/>
          <w:sz w:val="20"/>
          <w:szCs w:val="20"/>
          <w:highlight w:val="red"/>
          <w:lang w:val="es-PE"/>
        </w:rPr>
        <w:t>Plan</w:t>
      </w:r>
      <w:r w:rsidR="00DF2DBD" w:rsidRPr="006706B7">
        <w:rPr>
          <w:rFonts w:eastAsia="Calibri" w:cs="Calibri"/>
          <w:b/>
          <w:bCs/>
          <w:sz w:val="20"/>
          <w:szCs w:val="20"/>
          <w:highlight w:val="red"/>
          <w:lang w:val="es-PE"/>
        </w:rPr>
        <w:t>ear</w:t>
      </w:r>
    </w:p>
    <w:p w14:paraId="078F658A" w14:textId="3548A333" w:rsidR="00206466" w:rsidRDefault="00206466" w:rsidP="009D3560">
      <w:pPr>
        <w:pStyle w:val="Prrafodelista"/>
        <w:numPr>
          <w:ilvl w:val="0"/>
          <w:numId w:val="5"/>
        </w:numPr>
        <w:spacing w:before="4" w:after="0" w:line="240" w:lineRule="auto"/>
        <w:ind w:right="-20"/>
        <w:jc w:val="both"/>
        <w:rPr>
          <w:rFonts w:eastAsia="Calibri" w:cs="Calibri"/>
          <w:sz w:val="20"/>
          <w:szCs w:val="20"/>
          <w:lang w:val="es-PE"/>
        </w:rPr>
      </w:pPr>
      <w:r w:rsidRPr="00755E14">
        <w:rPr>
          <w:rFonts w:eastAsia="Calibri" w:cs="Calibri"/>
          <w:b/>
          <w:sz w:val="20"/>
          <w:szCs w:val="20"/>
          <w:lang w:val="es-PE"/>
        </w:rPr>
        <w:t>Formato de equipo</w:t>
      </w:r>
      <w:r>
        <w:rPr>
          <w:rFonts w:eastAsia="Calibri" w:cs="Calibri"/>
          <w:sz w:val="20"/>
          <w:szCs w:val="20"/>
          <w:lang w:val="es-PE"/>
        </w:rPr>
        <w:t>:</w:t>
      </w:r>
    </w:p>
    <w:p w14:paraId="662BCEA9" w14:textId="28F70227" w:rsidR="001C043D" w:rsidRPr="00755E14" w:rsidRDefault="001C043D" w:rsidP="009D3560">
      <w:pPr>
        <w:pStyle w:val="Prrafodelista"/>
        <w:numPr>
          <w:ilvl w:val="0"/>
          <w:numId w:val="5"/>
        </w:numPr>
        <w:spacing w:before="4" w:after="0" w:line="240" w:lineRule="auto"/>
        <w:ind w:right="-20"/>
        <w:jc w:val="both"/>
        <w:rPr>
          <w:rFonts w:eastAsia="Calibri" w:cs="Calibri"/>
          <w:b/>
          <w:sz w:val="20"/>
          <w:szCs w:val="20"/>
          <w:highlight w:val="yellow"/>
          <w:lang w:val="es-PE"/>
        </w:rPr>
      </w:pPr>
      <w:r w:rsidRPr="00755E14">
        <w:rPr>
          <w:rFonts w:eastAsia="Calibri" w:cs="Calibri"/>
          <w:b/>
          <w:sz w:val="20"/>
          <w:szCs w:val="20"/>
          <w:highlight w:val="yellow"/>
          <w:lang w:val="es-PE"/>
        </w:rPr>
        <w:t>Problemática:</w:t>
      </w:r>
    </w:p>
    <w:p w14:paraId="6EBAD8C5" w14:textId="7E58C9BB" w:rsidR="00755E14" w:rsidRPr="003D6335" w:rsidRDefault="007E25BA" w:rsidP="009D3560">
      <w:pPr>
        <w:pStyle w:val="Prrafodelista"/>
        <w:numPr>
          <w:ilvl w:val="0"/>
          <w:numId w:val="3"/>
        </w:numPr>
        <w:spacing w:before="4" w:after="0" w:line="240" w:lineRule="auto"/>
        <w:ind w:right="-20"/>
        <w:jc w:val="both"/>
        <w:rPr>
          <w:rFonts w:eastAsia="Calibri" w:cs="Calibri"/>
          <w:b/>
          <w:bCs/>
          <w:sz w:val="20"/>
          <w:szCs w:val="20"/>
          <w:highlight w:val="cyan"/>
          <w:lang w:val="es-PE"/>
        </w:rPr>
      </w:pPr>
      <w:r w:rsidRPr="001C745D">
        <w:rPr>
          <w:rFonts w:eastAsia="Calibri" w:cs="Calibri"/>
          <w:b/>
          <w:bCs/>
          <w:sz w:val="20"/>
          <w:szCs w:val="20"/>
          <w:highlight w:val="cyan"/>
          <w:lang w:val="es-PE"/>
        </w:rPr>
        <w:t>Hacer</w:t>
      </w:r>
      <w:r w:rsidR="001C745D">
        <w:rPr>
          <w:rFonts w:eastAsia="Calibri" w:cs="Calibri"/>
          <w:b/>
          <w:bCs/>
          <w:sz w:val="20"/>
          <w:szCs w:val="20"/>
          <w:highlight w:val="cyan"/>
          <w:lang w:val="es-PE"/>
        </w:rPr>
        <w:t xml:space="preserve"> (Ejecutar)</w:t>
      </w:r>
    </w:p>
    <w:p w14:paraId="28EEE001" w14:textId="52C1EA23" w:rsidR="004E5D51" w:rsidRPr="003D6335" w:rsidRDefault="007E25BA" w:rsidP="009D3560">
      <w:pPr>
        <w:pStyle w:val="Prrafodelista"/>
        <w:numPr>
          <w:ilvl w:val="0"/>
          <w:numId w:val="3"/>
        </w:numPr>
        <w:spacing w:before="4" w:after="0" w:line="240" w:lineRule="auto"/>
        <w:ind w:right="-20"/>
        <w:jc w:val="both"/>
        <w:rPr>
          <w:rFonts w:eastAsia="Calibri" w:cs="Calibri"/>
          <w:sz w:val="20"/>
          <w:szCs w:val="20"/>
          <w:highlight w:val="cyan"/>
          <w:lang w:val="es-PE"/>
        </w:rPr>
      </w:pPr>
      <w:r w:rsidRPr="001C745D">
        <w:rPr>
          <w:rFonts w:eastAsia="Calibri" w:cs="Calibri"/>
          <w:b/>
          <w:bCs/>
          <w:sz w:val="20"/>
          <w:szCs w:val="20"/>
          <w:highlight w:val="cyan"/>
          <w:lang w:val="es-PE"/>
        </w:rPr>
        <w:t>Verificar</w:t>
      </w:r>
    </w:p>
    <w:p w14:paraId="59F297AD" w14:textId="04EE1CC8" w:rsidR="007E25BA" w:rsidRPr="007E25BA" w:rsidRDefault="007E25BA" w:rsidP="009D3560">
      <w:pPr>
        <w:pStyle w:val="Prrafodelista"/>
        <w:numPr>
          <w:ilvl w:val="0"/>
          <w:numId w:val="3"/>
        </w:numPr>
        <w:spacing w:before="4" w:after="0" w:line="240" w:lineRule="auto"/>
        <w:ind w:right="-20"/>
        <w:jc w:val="both"/>
        <w:rPr>
          <w:rFonts w:eastAsia="Calibri" w:cs="Calibri"/>
          <w:sz w:val="20"/>
          <w:szCs w:val="20"/>
          <w:lang w:val="es-PE"/>
        </w:rPr>
      </w:pPr>
      <w:r w:rsidRPr="00512A51">
        <w:rPr>
          <w:rFonts w:eastAsia="Calibri" w:cs="Calibri"/>
          <w:b/>
          <w:bCs/>
          <w:sz w:val="20"/>
          <w:szCs w:val="20"/>
          <w:lang w:val="es-PE"/>
        </w:rPr>
        <w:t>Actuar</w:t>
      </w:r>
      <w:r w:rsidR="001709CE">
        <w:rPr>
          <w:rFonts w:eastAsia="Calibri" w:cs="Calibri"/>
          <w:b/>
          <w:bCs/>
          <w:sz w:val="20"/>
          <w:szCs w:val="20"/>
          <w:lang w:val="es-PE"/>
        </w:rPr>
        <w:t xml:space="preserve"> (Ajustar)</w:t>
      </w:r>
    </w:p>
    <w:p w14:paraId="4083CE07" w14:textId="77777777" w:rsidR="007E25BA" w:rsidRPr="004E5D51" w:rsidRDefault="007E25BA" w:rsidP="009D3560">
      <w:pPr>
        <w:pStyle w:val="Prrafodelista"/>
        <w:numPr>
          <w:ilvl w:val="0"/>
          <w:numId w:val="4"/>
        </w:numPr>
        <w:spacing w:before="4" w:after="0" w:line="240" w:lineRule="auto"/>
        <w:ind w:right="-20"/>
        <w:jc w:val="both"/>
        <w:rPr>
          <w:rFonts w:eastAsia="Calibri" w:cs="Calibri"/>
          <w:b/>
          <w:color w:val="0070C0"/>
          <w:sz w:val="20"/>
          <w:szCs w:val="20"/>
          <w:highlight w:val="cyan"/>
          <w:lang w:val="es-PE"/>
        </w:rPr>
      </w:pPr>
      <w:r w:rsidRPr="004E5D51">
        <w:rPr>
          <w:rFonts w:eastAsia="Calibri" w:cs="Calibri"/>
          <w:b/>
          <w:color w:val="0070C0"/>
          <w:sz w:val="20"/>
          <w:szCs w:val="20"/>
          <w:highlight w:val="cyan"/>
          <w:lang w:val="es-PE"/>
        </w:rPr>
        <w:t>Objetivo cumplido:</w:t>
      </w:r>
    </w:p>
    <w:p w14:paraId="76FE9D72" w14:textId="77777777" w:rsidR="007E25BA" w:rsidRPr="001709CE" w:rsidRDefault="007E25BA" w:rsidP="009D3560">
      <w:pPr>
        <w:pStyle w:val="Prrafodelista"/>
        <w:numPr>
          <w:ilvl w:val="0"/>
          <w:numId w:val="4"/>
        </w:numPr>
        <w:spacing w:before="4" w:after="0" w:line="240" w:lineRule="auto"/>
        <w:ind w:right="-20"/>
        <w:jc w:val="both"/>
        <w:rPr>
          <w:rFonts w:eastAsia="Calibri" w:cs="Calibri"/>
          <w:sz w:val="20"/>
          <w:szCs w:val="20"/>
          <w:highlight w:val="darkGreen"/>
          <w:lang w:val="es-PE"/>
        </w:rPr>
      </w:pPr>
      <w:r w:rsidRPr="001709CE">
        <w:rPr>
          <w:rFonts w:eastAsia="Calibri" w:cs="Calibri"/>
          <w:sz w:val="20"/>
          <w:szCs w:val="20"/>
          <w:highlight w:val="darkGreen"/>
          <w:lang w:val="es-PE"/>
        </w:rPr>
        <w:t>Objetivo no cumplido:</w:t>
      </w:r>
    </w:p>
    <w:p w14:paraId="35CC0C28" w14:textId="263ACB1A" w:rsidR="00212CD6" w:rsidRPr="004B3BAC" w:rsidRDefault="00212CD6" w:rsidP="009D3560">
      <w:pPr>
        <w:pStyle w:val="Prrafodelista"/>
        <w:numPr>
          <w:ilvl w:val="2"/>
          <w:numId w:val="7"/>
        </w:numPr>
        <w:rPr>
          <w:rFonts w:eastAsia="Calibri" w:cs="Calibri"/>
          <w:b/>
          <w:bCs/>
          <w:sz w:val="20"/>
          <w:szCs w:val="20"/>
          <w:highlight w:val="yellow"/>
          <w:lang w:val="es-PE"/>
        </w:rPr>
      </w:pPr>
      <w:r w:rsidRPr="004B3BAC">
        <w:rPr>
          <w:rFonts w:eastAsia="Calibri" w:cs="Calibri"/>
          <w:b/>
          <w:bCs/>
          <w:sz w:val="20"/>
          <w:szCs w:val="20"/>
          <w:highlight w:val="yellow"/>
          <w:lang w:val="es-PE"/>
        </w:rPr>
        <w:t>Metodología IDEF</w:t>
      </w:r>
    </w:p>
    <w:p w14:paraId="6F5F0B93" w14:textId="1CA854D4" w:rsidR="00565CC5" w:rsidRPr="004F1D19" w:rsidRDefault="00075C87" w:rsidP="009D3560">
      <w:pPr>
        <w:pStyle w:val="Prrafodelista"/>
        <w:numPr>
          <w:ilvl w:val="3"/>
          <w:numId w:val="7"/>
        </w:numPr>
        <w:rPr>
          <w:rFonts w:eastAsia="Calibri" w:cs="Calibri"/>
          <w:b/>
          <w:bCs/>
          <w:sz w:val="20"/>
          <w:szCs w:val="20"/>
          <w:lang w:val="es-PE"/>
        </w:rPr>
        <w:sectPr w:rsidR="00565CC5" w:rsidRPr="004F1D19" w:rsidSect="006841AD">
          <w:headerReference w:type="default" r:id="rId12"/>
          <w:footerReference w:type="default" r:id="rId13"/>
          <w:pgSz w:w="11907" w:h="16840" w:code="9"/>
          <w:pgMar w:top="1021" w:right="1134" w:bottom="964" w:left="1418" w:header="709" w:footer="709" w:gutter="0"/>
          <w:cols w:space="708"/>
          <w:docGrid w:linePitch="360"/>
        </w:sectPr>
      </w:pPr>
      <w:r>
        <w:rPr>
          <w:rFonts w:eastAsia="Calibri" w:cs="Calibri"/>
          <w:b/>
          <w:bCs/>
          <w:sz w:val="20"/>
          <w:szCs w:val="20"/>
          <w:lang w:val="es-PE"/>
        </w:rPr>
        <w:t xml:space="preserve">IDEF de Procesos </w:t>
      </w:r>
    </w:p>
    <w:p w14:paraId="79875670" w14:textId="5762EF45" w:rsidR="00DB2379" w:rsidRPr="004F1D19" w:rsidRDefault="00DB2379" w:rsidP="004F1D19">
      <w:pPr>
        <w:rPr>
          <w:rFonts w:eastAsia="Calibri" w:cs="Calibri"/>
          <w:b/>
          <w:bCs/>
          <w:sz w:val="20"/>
          <w:szCs w:val="20"/>
          <w:lang w:val="es-PE"/>
        </w:rPr>
      </w:pPr>
    </w:p>
    <w:sectPr w:rsidR="00DB2379" w:rsidRPr="004F1D19" w:rsidSect="00565CC5">
      <w:pgSz w:w="16840" w:h="11907" w:orient="landscape" w:code="9"/>
      <w:pgMar w:top="1418" w:right="1021" w:bottom="113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EA22A" w14:textId="77777777" w:rsidR="009D3560" w:rsidRDefault="009D3560" w:rsidP="0043350F">
      <w:pPr>
        <w:spacing w:after="0" w:line="240" w:lineRule="auto"/>
      </w:pPr>
      <w:r>
        <w:separator/>
      </w:r>
    </w:p>
  </w:endnote>
  <w:endnote w:type="continuationSeparator" w:id="0">
    <w:p w14:paraId="5D22BCBC" w14:textId="77777777" w:rsidR="009D3560" w:rsidRDefault="009D3560" w:rsidP="0043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heSansCorrespondence">
    <w:altName w:val="Gadugi"/>
    <w:charset w:val="00"/>
    <w:family w:val="swiss"/>
    <w:pitch w:val="variable"/>
    <w:sig w:usb0="00000003" w:usb1="10002048"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564029"/>
      <w:docPartObj>
        <w:docPartGallery w:val="Page Numbers (Bottom of Page)"/>
        <w:docPartUnique/>
      </w:docPartObj>
    </w:sdtPr>
    <w:sdtEndPr/>
    <w:sdtContent>
      <w:p w14:paraId="02AC6FAE" w14:textId="5C8E9C1D" w:rsidR="00A97574" w:rsidRDefault="00A97574">
        <w:pPr>
          <w:pStyle w:val="Piedepgina"/>
          <w:jc w:val="right"/>
        </w:pPr>
        <w:r>
          <w:fldChar w:fldCharType="begin"/>
        </w:r>
        <w:r>
          <w:instrText>PAGE   \* MERGEFORMAT</w:instrText>
        </w:r>
        <w:r>
          <w:fldChar w:fldCharType="separate"/>
        </w:r>
        <w:r w:rsidR="0044135C" w:rsidRPr="0044135C">
          <w:rPr>
            <w:noProof/>
            <w:lang w:val="es-ES"/>
          </w:rPr>
          <w:t>20</w:t>
        </w:r>
        <w:r>
          <w:fldChar w:fldCharType="end"/>
        </w:r>
      </w:p>
    </w:sdtContent>
  </w:sdt>
  <w:p w14:paraId="5C106085" w14:textId="5C493505" w:rsidR="00A97574" w:rsidRDefault="00A975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D162A" w14:textId="77777777" w:rsidR="009D3560" w:rsidRDefault="009D3560" w:rsidP="0043350F">
      <w:pPr>
        <w:spacing w:after="0" w:line="240" w:lineRule="auto"/>
      </w:pPr>
      <w:r>
        <w:separator/>
      </w:r>
    </w:p>
  </w:footnote>
  <w:footnote w:type="continuationSeparator" w:id="0">
    <w:p w14:paraId="47485551" w14:textId="77777777" w:rsidR="009D3560" w:rsidRDefault="009D3560" w:rsidP="0043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7D27" w14:textId="529349F9" w:rsidR="00A97574" w:rsidRDefault="00A97574">
    <w:pPr>
      <w:pStyle w:val="Encabezado"/>
    </w:pPr>
    <w:r w:rsidRPr="0055662A">
      <w:rPr>
        <w:noProof/>
        <w:lang w:val="es-PE" w:eastAsia="es-PE"/>
      </w:rPr>
      <w:drawing>
        <wp:anchor distT="0" distB="0" distL="114300" distR="114300" simplePos="0" relativeHeight="251659264" behindDoc="0" locked="0" layoutInCell="1" allowOverlap="1" wp14:anchorId="7789C5C5" wp14:editId="27187BE3">
          <wp:simplePos x="0" y="0"/>
          <wp:positionH relativeFrom="margin">
            <wp:align>right</wp:align>
          </wp:positionH>
          <wp:positionV relativeFrom="paragraph">
            <wp:posOffset>-264795</wp:posOffset>
          </wp:positionV>
          <wp:extent cx="436880" cy="450215"/>
          <wp:effectExtent l="0" t="0" r="1270"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502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7BC"/>
    <w:multiLevelType w:val="hybridMultilevel"/>
    <w:tmpl w:val="C10A39EC"/>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 w15:restartNumberingAfterBreak="0">
    <w:nsid w:val="06F50E38"/>
    <w:multiLevelType w:val="hybridMultilevel"/>
    <w:tmpl w:val="64FEC41A"/>
    <w:lvl w:ilvl="0" w:tplc="280A0003">
      <w:start w:val="1"/>
      <w:numFmt w:val="bullet"/>
      <w:lvlText w:val="o"/>
      <w:lvlJc w:val="left"/>
      <w:pPr>
        <w:ind w:left="1944" w:hanging="360"/>
      </w:pPr>
      <w:rPr>
        <w:rFonts w:ascii="Courier New" w:hAnsi="Courier New" w:cs="Courier New" w:hint="default"/>
      </w:rPr>
    </w:lvl>
    <w:lvl w:ilvl="1" w:tplc="280A0003">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2" w15:restartNumberingAfterBreak="0">
    <w:nsid w:val="0EA03F6B"/>
    <w:multiLevelType w:val="multilevel"/>
    <w:tmpl w:val="56BA82E4"/>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5"/>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4E6604"/>
    <w:multiLevelType w:val="hybridMultilevel"/>
    <w:tmpl w:val="268E9E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97A2374"/>
    <w:multiLevelType w:val="hybridMultilevel"/>
    <w:tmpl w:val="D80E27D6"/>
    <w:lvl w:ilvl="0" w:tplc="280A0003">
      <w:start w:val="1"/>
      <w:numFmt w:val="bullet"/>
      <w:lvlText w:val="o"/>
      <w:lvlJc w:val="left"/>
      <w:pPr>
        <w:ind w:left="1944" w:hanging="360"/>
      </w:pPr>
      <w:rPr>
        <w:rFonts w:ascii="Courier New" w:hAnsi="Courier New" w:cs="Courier New" w:hint="default"/>
      </w:rPr>
    </w:lvl>
    <w:lvl w:ilvl="1" w:tplc="34642964">
      <w:start w:val="1"/>
      <w:numFmt w:val="bullet"/>
      <w:lvlText w:val="-"/>
      <w:lvlJc w:val="left"/>
      <w:pPr>
        <w:ind w:left="2664" w:hanging="360"/>
      </w:pPr>
      <w:rPr>
        <w:rFonts w:ascii="Calibri" w:eastAsia="Calibri" w:hAnsi="Calibri" w:cs="Calibri"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5" w15:restartNumberingAfterBreak="0">
    <w:nsid w:val="217A055E"/>
    <w:multiLevelType w:val="multilevel"/>
    <w:tmpl w:val="1860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601B3"/>
    <w:multiLevelType w:val="multilevel"/>
    <w:tmpl w:val="C6EE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70FB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10"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70785D"/>
    <w:multiLevelType w:val="multilevel"/>
    <w:tmpl w:val="CFEE89EE"/>
    <w:lvl w:ilvl="0">
      <w:start w:val="2"/>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E67AD6"/>
    <w:multiLevelType w:val="multilevel"/>
    <w:tmpl w:val="86DE86B8"/>
    <w:lvl w:ilvl="0">
      <w:start w:val="1"/>
      <w:numFmt w:val="decimal"/>
      <w:lvlText w:val="%1."/>
      <w:lvlJc w:val="left"/>
      <w:pPr>
        <w:ind w:left="2088" w:hanging="360"/>
      </w:pPr>
      <w:rPr>
        <w:b/>
        <w:bCs/>
      </w:rPr>
    </w:lvl>
    <w:lvl w:ilvl="1">
      <w:start w:val="1"/>
      <w:numFmt w:val="decimal"/>
      <w:isLgl/>
      <w:lvlText w:val="%1.%2"/>
      <w:lvlJc w:val="left"/>
      <w:pPr>
        <w:ind w:left="2328" w:hanging="600"/>
      </w:pPr>
      <w:rPr>
        <w:rFonts w:hint="default"/>
      </w:rPr>
    </w:lvl>
    <w:lvl w:ilvl="2">
      <w:start w:val="5"/>
      <w:numFmt w:val="decimal"/>
      <w:isLgl/>
      <w:lvlText w:val="%1.%2.%3"/>
      <w:lvlJc w:val="left"/>
      <w:pPr>
        <w:ind w:left="2448" w:hanging="720"/>
      </w:pPr>
      <w:rPr>
        <w:rFonts w:hint="default"/>
      </w:rPr>
    </w:lvl>
    <w:lvl w:ilvl="3">
      <w:start w:val="4"/>
      <w:numFmt w:val="decimal"/>
      <w:isLgl/>
      <w:lvlText w:val="%1.%2.%3.%4"/>
      <w:lvlJc w:val="left"/>
      <w:pPr>
        <w:ind w:left="2448" w:hanging="720"/>
      </w:pPr>
      <w:rPr>
        <w:rFonts w:hint="default"/>
      </w:rPr>
    </w:lvl>
    <w:lvl w:ilvl="4">
      <w:start w:val="1"/>
      <w:numFmt w:val="decimal"/>
      <w:isLgl/>
      <w:lvlText w:val="%1.%2.%3.%4.%5"/>
      <w:lvlJc w:val="left"/>
      <w:pPr>
        <w:ind w:left="2448" w:hanging="720"/>
      </w:pPr>
      <w:rPr>
        <w:rFonts w:hint="default"/>
      </w:rPr>
    </w:lvl>
    <w:lvl w:ilvl="5">
      <w:start w:val="1"/>
      <w:numFmt w:val="decimal"/>
      <w:isLgl/>
      <w:lvlText w:val="%1.%2.%3.%4.%5.%6"/>
      <w:lvlJc w:val="left"/>
      <w:pPr>
        <w:ind w:left="2808" w:hanging="1080"/>
      </w:pPr>
      <w:rPr>
        <w:rFonts w:hint="default"/>
      </w:rPr>
    </w:lvl>
    <w:lvl w:ilvl="6">
      <w:start w:val="1"/>
      <w:numFmt w:val="decimal"/>
      <w:isLgl/>
      <w:lvlText w:val="%1.%2.%3.%4.%5.%6.%7"/>
      <w:lvlJc w:val="left"/>
      <w:pPr>
        <w:ind w:left="2808" w:hanging="1080"/>
      </w:pPr>
      <w:rPr>
        <w:rFonts w:hint="default"/>
      </w:rPr>
    </w:lvl>
    <w:lvl w:ilvl="7">
      <w:start w:val="1"/>
      <w:numFmt w:val="decimal"/>
      <w:isLgl/>
      <w:lvlText w:val="%1.%2.%3.%4.%5.%6.%7.%8"/>
      <w:lvlJc w:val="left"/>
      <w:pPr>
        <w:ind w:left="3168" w:hanging="1440"/>
      </w:pPr>
      <w:rPr>
        <w:rFonts w:hint="default"/>
      </w:rPr>
    </w:lvl>
    <w:lvl w:ilvl="8">
      <w:start w:val="1"/>
      <w:numFmt w:val="decimal"/>
      <w:isLgl/>
      <w:lvlText w:val="%1.%2.%3.%4.%5.%6.%7.%8.%9"/>
      <w:lvlJc w:val="left"/>
      <w:pPr>
        <w:ind w:left="3168" w:hanging="1440"/>
      </w:pPr>
      <w:rPr>
        <w:rFonts w:hint="default"/>
      </w:rPr>
    </w:lvl>
  </w:abstractNum>
  <w:abstractNum w:abstractNumId="10" w15:restartNumberingAfterBreak="0">
    <w:nsid w:val="36A52127"/>
    <w:multiLevelType w:val="multilevel"/>
    <w:tmpl w:val="2AC6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C71E8"/>
    <w:multiLevelType w:val="multilevel"/>
    <w:tmpl w:val="67C6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C6B88"/>
    <w:multiLevelType w:val="hybridMultilevel"/>
    <w:tmpl w:val="C10678E8"/>
    <w:lvl w:ilvl="0" w:tplc="280A0001">
      <w:start w:val="1"/>
      <w:numFmt w:val="bullet"/>
      <w:lvlText w:val=""/>
      <w:lvlJc w:val="left"/>
      <w:pPr>
        <w:ind w:left="1584" w:hanging="360"/>
      </w:pPr>
      <w:rPr>
        <w:rFonts w:ascii="Symbol" w:hAnsi="Symbol" w:hint="default"/>
      </w:rPr>
    </w:lvl>
    <w:lvl w:ilvl="1" w:tplc="280A0003">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13" w15:restartNumberingAfterBreak="0">
    <w:nsid w:val="5FAF7C40"/>
    <w:multiLevelType w:val="hybridMultilevel"/>
    <w:tmpl w:val="FCA6343C"/>
    <w:lvl w:ilvl="0" w:tplc="21F41874">
      <w:start w:val="1"/>
      <w:numFmt w:val="decimal"/>
      <w:lvlText w:val="%1."/>
      <w:lvlJc w:val="left"/>
      <w:pPr>
        <w:ind w:left="2088" w:hanging="360"/>
      </w:pPr>
      <w:rPr>
        <w:rFonts w:hint="default"/>
        <w:b/>
        <w:bCs/>
      </w:rPr>
    </w:lvl>
    <w:lvl w:ilvl="1" w:tplc="26DC152A">
      <w:numFmt w:val="bullet"/>
      <w:lvlText w:val="-"/>
      <w:lvlJc w:val="left"/>
      <w:pPr>
        <w:ind w:left="2808" w:hanging="360"/>
      </w:pPr>
      <w:rPr>
        <w:rFonts w:ascii="Calibri" w:eastAsia="Calibri" w:hAnsi="Calibri" w:cs="Calibri" w:hint="default"/>
      </w:rPr>
    </w:lvl>
    <w:lvl w:ilvl="2" w:tplc="280A001B" w:tentative="1">
      <w:start w:val="1"/>
      <w:numFmt w:val="lowerRoman"/>
      <w:lvlText w:val="%3."/>
      <w:lvlJc w:val="right"/>
      <w:pPr>
        <w:ind w:left="3528" w:hanging="180"/>
      </w:pPr>
    </w:lvl>
    <w:lvl w:ilvl="3" w:tplc="280A000F" w:tentative="1">
      <w:start w:val="1"/>
      <w:numFmt w:val="decimal"/>
      <w:lvlText w:val="%4."/>
      <w:lvlJc w:val="left"/>
      <w:pPr>
        <w:ind w:left="4248" w:hanging="360"/>
      </w:pPr>
    </w:lvl>
    <w:lvl w:ilvl="4" w:tplc="280A0019" w:tentative="1">
      <w:start w:val="1"/>
      <w:numFmt w:val="lowerLetter"/>
      <w:lvlText w:val="%5."/>
      <w:lvlJc w:val="left"/>
      <w:pPr>
        <w:ind w:left="4968" w:hanging="360"/>
      </w:pPr>
    </w:lvl>
    <w:lvl w:ilvl="5" w:tplc="280A001B" w:tentative="1">
      <w:start w:val="1"/>
      <w:numFmt w:val="lowerRoman"/>
      <w:lvlText w:val="%6."/>
      <w:lvlJc w:val="right"/>
      <w:pPr>
        <w:ind w:left="5688" w:hanging="180"/>
      </w:pPr>
    </w:lvl>
    <w:lvl w:ilvl="6" w:tplc="280A000F" w:tentative="1">
      <w:start w:val="1"/>
      <w:numFmt w:val="decimal"/>
      <w:lvlText w:val="%7."/>
      <w:lvlJc w:val="left"/>
      <w:pPr>
        <w:ind w:left="6408" w:hanging="360"/>
      </w:pPr>
    </w:lvl>
    <w:lvl w:ilvl="7" w:tplc="280A0019" w:tentative="1">
      <w:start w:val="1"/>
      <w:numFmt w:val="lowerLetter"/>
      <w:lvlText w:val="%8."/>
      <w:lvlJc w:val="left"/>
      <w:pPr>
        <w:ind w:left="7128" w:hanging="360"/>
      </w:pPr>
    </w:lvl>
    <w:lvl w:ilvl="8" w:tplc="280A001B" w:tentative="1">
      <w:start w:val="1"/>
      <w:numFmt w:val="lowerRoman"/>
      <w:lvlText w:val="%9."/>
      <w:lvlJc w:val="right"/>
      <w:pPr>
        <w:ind w:left="7848" w:hanging="180"/>
      </w:pPr>
    </w:lvl>
  </w:abstractNum>
  <w:abstractNum w:abstractNumId="14" w15:restartNumberingAfterBreak="0">
    <w:nsid w:val="64F021E3"/>
    <w:multiLevelType w:val="multilevel"/>
    <w:tmpl w:val="7F7A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2"/>
  </w:num>
  <w:num w:numId="4">
    <w:abstractNumId w:val="1"/>
  </w:num>
  <w:num w:numId="5">
    <w:abstractNumId w:val="4"/>
  </w:num>
  <w:num w:numId="6">
    <w:abstractNumId w:val="2"/>
  </w:num>
  <w:num w:numId="7">
    <w:abstractNumId w:val="8"/>
  </w:num>
  <w:num w:numId="8">
    <w:abstractNumId w:val="13"/>
  </w:num>
  <w:num w:numId="9">
    <w:abstractNumId w:val="0"/>
  </w:num>
  <w:num w:numId="10">
    <w:abstractNumId w:val="3"/>
  </w:num>
  <w:num w:numId="11">
    <w:abstractNumId w:val="11"/>
  </w:num>
  <w:num w:numId="12">
    <w:abstractNumId w:val="10"/>
  </w:num>
  <w:num w:numId="13">
    <w:abstractNumId w:val="6"/>
  </w:num>
  <w:num w:numId="14">
    <w:abstractNumId w:val="5"/>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6F8"/>
    <w:rsid w:val="0000089D"/>
    <w:rsid w:val="0000161F"/>
    <w:rsid w:val="00003492"/>
    <w:rsid w:val="000044D5"/>
    <w:rsid w:val="00007633"/>
    <w:rsid w:val="00012A4D"/>
    <w:rsid w:val="000130FC"/>
    <w:rsid w:val="00014667"/>
    <w:rsid w:val="00015434"/>
    <w:rsid w:val="000167FF"/>
    <w:rsid w:val="0001745C"/>
    <w:rsid w:val="000248E4"/>
    <w:rsid w:val="00025650"/>
    <w:rsid w:val="00026FE2"/>
    <w:rsid w:val="00040909"/>
    <w:rsid w:val="00041809"/>
    <w:rsid w:val="00043EE2"/>
    <w:rsid w:val="00052ACF"/>
    <w:rsid w:val="00057DD7"/>
    <w:rsid w:val="00073B07"/>
    <w:rsid w:val="0007493A"/>
    <w:rsid w:val="00075C87"/>
    <w:rsid w:val="00081928"/>
    <w:rsid w:val="000828F3"/>
    <w:rsid w:val="0008361F"/>
    <w:rsid w:val="00093B58"/>
    <w:rsid w:val="00097136"/>
    <w:rsid w:val="000A56A0"/>
    <w:rsid w:val="000A5A4F"/>
    <w:rsid w:val="000B0F31"/>
    <w:rsid w:val="000B1379"/>
    <w:rsid w:val="000B3849"/>
    <w:rsid w:val="000C1C8F"/>
    <w:rsid w:val="000D1EA4"/>
    <w:rsid w:val="000E7593"/>
    <w:rsid w:val="000F05AC"/>
    <w:rsid w:val="000F360E"/>
    <w:rsid w:val="000F5239"/>
    <w:rsid w:val="000F76DD"/>
    <w:rsid w:val="00100483"/>
    <w:rsid w:val="00100896"/>
    <w:rsid w:val="00105670"/>
    <w:rsid w:val="001062FB"/>
    <w:rsid w:val="00115007"/>
    <w:rsid w:val="001166D8"/>
    <w:rsid w:val="0012222B"/>
    <w:rsid w:val="00123412"/>
    <w:rsid w:val="0012356F"/>
    <w:rsid w:val="00123789"/>
    <w:rsid w:val="00123F3B"/>
    <w:rsid w:val="001247F8"/>
    <w:rsid w:val="00124F89"/>
    <w:rsid w:val="00126C27"/>
    <w:rsid w:val="00132543"/>
    <w:rsid w:val="00137A65"/>
    <w:rsid w:val="001466FE"/>
    <w:rsid w:val="0015105C"/>
    <w:rsid w:val="00151988"/>
    <w:rsid w:val="00156AE4"/>
    <w:rsid w:val="00157781"/>
    <w:rsid w:val="00160508"/>
    <w:rsid w:val="00160759"/>
    <w:rsid w:val="00163E67"/>
    <w:rsid w:val="0016582A"/>
    <w:rsid w:val="00166697"/>
    <w:rsid w:val="001709CE"/>
    <w:rsid w:val="00173EFE"/>
    <w:rsid w:val="00181C5A"/>
    <w:rsid w:val="00184D05"/>
    <w:rsid w:val="00184EE6"/>
    <w:rsid w:val="001945F8"/>
    <w:rsid w:val="0019633A"/>
    <w:rsid w:val="001A1D9D"/>
    <w:rsid w:val="001A395F"/>
    <w:rsid w:val="001A3FA6"/>
    <w:rsid w:val="001A4507"/>
    <w:rsid w:val="001A7A6F"/>
    <w:rsid w:val="001B1D99"/>
    <w:rsid w:val="001B4D40"/>
    <w:rsid w:val="001B6A14"/>
    <w:rsid w:val="001C043D"/>
    <w:rsid w:val="001C5160"/>
    <w:rsid w:val="001C5819"/>
    <w:rsid w:val="001C745D"/>
    <w:rsid w:val="001D1E4C"/>
    <w:rsid w:val="001D2D43"/>
    <w:rsid w:val="001D5780"/>
    <w:rsid w:val="001D76A3"/>
    <w:rsid w:val="001E3652"/>
    <w:rsid w:val="001E6904"/>
    <w:rsid w:val="001F2041"/>
    <w:rsid w:val="001F3366"/>
    <w:rsid w:val="001F371C"/>
    <w:rsid w:val="001F3B7C"/>
    <w:rsid w:val="00201180"/>
    <w:rsid w:val="00201B5E"/>
    <w:rsid w:val="00206466"/>
    <w:rsid w:val="00206FCB"/>
    <w:rsid w:val="0021282B"/>
    <w:rsid w:val="00212CD6"/>
    <w:rsid w:val="00212E47"/>
    <w:rsid w:val="00213758"/>
    <w:rsid w:val="00215A63"/>
    <w:rsid w:val="002322D5"/>
    <w:rsid w:val="00232F8F"/>
    <w:rsid w:val="0023592F"/>
    <w:rsid w:val="0023677A"/>
    <w:rsid w:val="00240FF5"/>
    <w:rsid w:val="002419C5"/>
    <w:rsid w:val="00241BB2"/>
    <w:rsid w:val="0024462B"/>
    <w:rsid w:val="00257160"/>
    <w:rsid w:val="00264545"/>
    <w:rsid w:val="00276B13"/>
    <w:rsid w:val="0027748F"/>
    <w:rsid w:val="00277EB0"/>
    <w:rsid w:val="00281872"/>
    <w:rsid w:val="00283E08"/>
    <w:rsid w:val="002873D8"/>
    <w:rsid w:val="002877B6"/>
    <w:rsid w:val="002939B3"/>
    <w:rsid w:val="0029422E"/>
    <w:rsid w:val="0029478C"/>
    <w:rsid w:val="002958D4"/>
    <w:rsid w:val="00295A7B"/>
    <w:rsid w:val="002A11FC"/>
    <w:rsid w:val="002A43A3"/>
    <w:rsid w:val="002A5C60"/>
    <w:rsid w:val="002A669E"/>
    <w:rsid w:val="002A715A"/>
    <w:rsid w:val="002A7780"/>
    <w:rsid w:val="002B40EB"/>
    <w:rsid w:val="002C1B3F"/>
    <w:rsid w:val="002C70BA"/>
    <w:rsid w:val="002D0354"/>
    <w:rsid w:val="002D03D0"/>
    <w:rsid w:val="002D2813"/>
    <w:rsid w:val="002D587E"/>
    <w:rsid w:val="002D6528"/>
    <w:rsid w:val="002D68DC"/>
    <w:rsid w:val="002D7C4D"/>
    <w:rsid w:val="002E0075"/>
    <w:rsid w:val="002E01B4"/>
    <w:rsid w:val="002E04E3"/>
    <w:rsid w:val="002E239A"/>
    <w:rsid w:val="002E2D46"/>
    <w:rsid w:val="002F69C1"/>
    <w:rsid w:val="00301EFF"/>
    <w:rsid w:val="0030358E"/>
    <w:rsid w:val="00304179"/>
    <w:rsid w:val="0030436C"/>
    <w:rsid w:val="003075A3"/>
    <w:rsid w:val="00311807"/>
    <w:rsid w:val="00314D22"/>
    <w:rsid w:val="0031597A"/>
    <w:rsid w:val="0031636D"/>
    <w:rsid w:val="00317FBE"/>
    <w:rsid w:val="0032128A"/>
    <w:rsid w:val="003217F8"/>
    <w:rsid w:val="00321FB2"/>
    <w:rsid w:val="003267F2"/>
    <w:rsid w:val="0033180D"/>
    <w:rsid w:val="00345D17"/>
    <w:rsid w:val="003465BE"/>
    <w:rsid w:val="00346C1E"/>
    <w:rsid w:val="00350FC3"/>
    <w:rsid w:val="00351798"/>
    <w:rsid w:val="003562F1"/>
    <w:rsid w:val="00360DB8"/>
    <w:rsid w:val="00362AA1"/>
    <w:rsid w:val="00362D13"/>
    <w:rsid w:val="00363541"/>
    <w:rsid w:val="00367A7A"/>
    <w:rsid w:val="003724C3"/>
    <w:rsid w:val="00376F6F"/>
    <w:rsid w:val="00381421"/>
    <w:rsid w:val="00382351"/>
    <w:rsid w:val="00385F41"/>
    <w:rsid w:val="003865EC"/>
    <w:rsid w:val="003A09B2"/>
    <w:rsid w:val="003A2C9E"/>
    <w:rsid w:val="003A33A3"/>
    <w:rsid w:val="003A752D"/>
    <w:rsid w:val="003C1DAD"/>
    <w:rsid w:val="003C2F1D"/>
    <w:rsid w:val="003D12B6"/>
    <w:rsid w:val="003D161F"/>
    <w:rsid w:val="003D29C5"/>
    <w:rsid w:val="003D6335"/>
    <w:rsid w:val="003D6AC2"/>
    <w:rsid w:val="003E5F6B"/>
    <w:rsid w:val="003E786B"/>
    <w:rsid w:val="003F0CE1"/>
    <w:rsid w:val="003F1A31"/>
    <w:rsid w:val="003F584D"/>
    <w:rsid w:val="003F5E83"/>
    <w:rsid w:val="00406FD1"/>
    <w:rsid w:val="0041791C"/>
    <w:rsid w:val="00420B6F"/>
    <w:rsid w:val="004214B0"/>
    <w:rsid w:val="00430023"/>
    <w:rsid w:val="00432433"/>
    <w:rsid w:val="0043350F"/>
    <w:rsid w:val="00435B6B"/>
    <w:rsid w:val="004365FB"/>
    <w:rsid w:val="00437021"/>
    <w:rsid w:val="00440D7F"/>
    <w:rsid w:val="0044135C"/>
    <w:rsid w:val="0044144D"/>
    <w:rsid w:val="004421E0"/>
    <w:rsid w:val="004447AF"/>
    <w:rsid w:val="0045006A"/>
    <w:rsid w:val="004662BF"/>
    <w:rsid w:val="0047261C"/>
    <w:rsid w:val="00477B53"/>
    <w:rsid w:val="00482BB2"/>
    <w:rsid w:val="00486702"/>
    <w:rsid w:val="00487592"/>
    <w:rsid w:val="00490E9C"/>
    <w:rsid w:val="004968A2"/>
    <w:rsid w:val="004A0C90"/>
    <w:rsid w:val="004A5D47"/>
    <w:rsid w:val="004B2A3D"/>
    <w:rsid w:val="004B3BAC"/>
    <w:rsid w:val="004B48BB"/>
    <w:rsid w:val="004B7E22"/>
    <w:rsid w:val="004C5550"/>
    <w:rsid w:val="004C68E0"/>
    <w:rsid w:val="004D18AD"/>
    <w:rsid w:val="004D1E66"/>
    <w:rsid w:val="004E2B90"/>
    <w:rsid w:val="004E5D51"/>
    <w:rsid w:val="004F0335"/>
    <w:rsid w:val="004F1D19"/>
    <w:rsid w:val="004F3BC0"/>
    <w:rsid w:val="004F52A8"/>
    <w:rsid w:val="004F714A"/>
    <w:rsid w:val="00501050"/>
    <w:rsid w:val="005015B3"/>
    <w:rsid w:val="0050395E"/>
    <w:rsid w:val="005039BB"/>
    <w:rsid w:val="00503A29"/>
    <w:rsid w:val="0050457B"/>
    <w:rsid w:val="00505126"/>
    <w:rsid w:val="0050522D"/>
    <w:rsid w:val="00512A51"/>
    <w:rsid w:val="00512F49"/>
    <w:rsid w:val="00514CAF"/>
    <w:rsid w:val="005218D9"/>
    <w:rsid w:val="00523101"/>
    <w:rsid w:val="005270D4"/>
    <w:rsid w:val="005308DE"/>
    <w:rsid w:val="00534B26"/>
    <w:rsid w:val="0053620A"/>
    <w:rsid w:val="00541A11"/>
    <w:rsid w:val="00543784"/>
    <w:rsid w:val="005467D1"/>
    <w:rsid w:val="00551789"/>
    <w:rsid w:val="005519F8"/>
    <w:rsid w:val="00555B76"/>
    <w:rsid w:val="00561D9A"/>
    <w:rsid w:val="00565CC5"/>
    <w:rsid w:val="00571291"/>
    <w:rsid w:val="0057460E"/>
    <w:rsid w:val="00574E4E"/>
    <w:rsid w:val="0057631D"/>
    <w:rsid w:val="0057666E"/>
    <w:rsid w:val="00580A0D"/>
    <w:rsid w:val="005813A6"/>
    <w:rsid w:val="00587635"/>
    <w:rsid w:val="00591C8D"/>
    <w:rsid w:val="00591CAE"/>
    <w:rsid w:val="005922F0"/>
    <w:rsid w:val="005A2794"/>
    <w:rsid w:val="005A4334"/>
    <w:rsid w:val="005A5EF9"/>
    <w:rsid w:val="005C30E3"/>
    <w:rsid w:val="005C31AA"/>
    <w:rsid w:val="005C39D0"/>
    <w:rsid w:val="005C7CF6"/>
    <w:rsid w:val="005D23F6"/>
    <w:rsid w:val="005D58A2"/>
    <w:rsid w:val="005E4D7C"/>
    <w:rsid w:val="005F07F4"/>
    <w:rsid w:val="005F08BC"/>
    <w:rsid w:val="00600036"/>
    <w:rsid w:val="00601C61"/>
    <w:rsid w:val="00603848"/>
    <w:rsid w:val="006039E8"/>
    <w:rsid w:val="00604627"/>
    <w:rsid w:val="006162D6"/>
    <w:rsid w:val="0062573B"/>
    <w:rsid w:val="00634CFA"/>
    <w:rsid w:val="00635436"/>
    <w:rsid w:val="00642BD0"/>
    <w:rsid w:val="00645D53"/>
    <w:rsid w:val="00647F6F"/>
    <w:rsid w:val="006554FB"/>
    <w:rsid w:val="00661D27"/>
    <w:rsid w:val="006706B7"/>
    <w:rsid w:val="006841AD"/>
    <w:rsid w:val="00696CA3"/>
    <w:rsid w:val="006A336C"/>
    <w:rsid w:val="006B217E"/>
    <w:rsid w:val="006B218A"/>
    <w:rsid w:val="006C3170"/>
    <w:rsid w:val="006C34F6"/>
    <w:rsid w:val="006D40D2"/>
    <w:rsid w:val="006D5982"/>
    <w:rsid w:val="006E0E04"/>
    <w:rsid w:val="006E1CD8"/>
    <w:rsid w:val="006E22A2"/>
    <w:rsid w:val="006E6FBE"/>
    <w:rsid w:val="006E72A2"/>
    <w:rsid w:val="006F1F73"/>
    <w:rsid w:val="006F386E"/>
    <w:rsid w:val="006F4EA9"/>
    <w:rsid w:val="006F550B"/>
    <w:rsid w:val="006F78A5"/>
    <w:rsid w:val="00702EFE"/>
    <w:rsid w:val="00705D87"/>
    <w:rsid w:val="00707B0A"/>
    <w:rsid w:val="00712DD8"/>
    <w:rsid w:val="007258FE"/>
    <w:rsid w:val="0073022E"/>
    <w:rsid w:val="007314E5"/>
    <w:rsid w:val="00732845"/>
    <w:rsid w:val="00732947"/>
    <w:rsid w:val="0073400F"/>
    <w:rsid w:val="00742B97"/>
    <w:rsid w:val="0074435C"/>
    <w:rsid w:val="00745C94"/>
    <w:rsid w:val="00750ADC"/>
    <w:rsid w:val="00751DFB"/>
    <w:rsid w:val="00753144"/>
    <w:rsid w:val="00755E14"/>
    <w:rsid w:val="00757F23"/>
    <w:rsid w:val="00761B16"/>
    <w:rsid w:val="007721AD"/>
    <w:rsid w:val="00772B7E"/>
    <w:rsid w:val="00772E4D"/>
    <w:rsid w:val="00773A64"/>
    <w:rsid w:val="007757D0"/>
    <w:rsid w:val="00777255"/>
    <w:rsid w:val="007807FF"/>
    <w:rsid w:val="0078398B"/>
    <w:rsid w:val="00783CE7"/>
    <w:rsid w:val="007874D7"/>
    <w:rsid w:val="00790946"/>
    <w:rsid w:val="007934D8"/>
    <w:rsid w:val="0079631B"/>
    <w:rsid w:val="007C2592"/>
    <w:rsid w:val="007C2FFF"/>
    <w:rsid w:val="007C6811"/>
    <w:rsid w:val="007D00E1"/>
    <w:rsid w:val="007D0EFD"/>
    <w:rsid w:val="007E1DBF"/>
    <w:rsid w:val="007E25BA"/>
    <w:rsid w:val="007E3C2C"/>
    <w:rsid w:val="008059C8"/>
    <w:rsid w:val="00811147"/>
    <w:rsid w:val="00815198"/>
    <w:rsid w:val="00815CE2"/>
    <w:rsid w:val="0081648E"/>
    <w:rsid w:val="00820214"/>
    <w:rsid w:val="008204E2"/>
    <w:rsid w:val="008229FB"/>
    <w:rsid w:val="0082718D"/>
    <w:rsid w:val="00834962"/>
    <w:rsid w:val="008362CF"/>
    <w:rsid w:val="0084573E"/>
    <w:rsid w:val="00845B9D"/>
    <w:rsid w:val="00860E74"/>
    <w:rsid w:val="00862A06"/>
    <w:rsid w:val="00863FD5"/>
    <w:rsid w:val="00880052"/>
    <w:rsid w:val="00884E29"/>
    <w:rsid w:val="00885B4E"/>
    <w:rsid w:val="00887525"/>
    <w:rsid w:val="00887C9F"/>
    <w:rsid w:val="0089606F"/>
    <w:rsid w:val="008A0086"/>
    <w:rsid w:val="008A4C14"/>
    <w:rsid w:val="008B5F59"/>
    <w:rsid w:val="008B7414"/>
    <w:rsid w:val="008B798B"/>
    <w:rsid w:val="008C11F6"/>
    <w:rsid w:val="008C16D0"/>
    <w:rsid w:val="008C422C"/>
    <w:rsid w:val="008D0277"/>
    <w:rsid w:val="008D1067"/>
    <w:rsid w:val="008E3015"/>
    <w:rsid w:val="008F7A91"/>
    <w:rsid w:val="009004DE"/>
    <w:rsid w:val="00907D2A"/>
    <w:rsid w:val="00913182"/>
    <w:rsid w:val="00914C66"/>
    <w:rsid w:val="00915460"/>
    <w:rsid w:val="009166F8"/>
    <w:rsid w:val="009177F5"/>
    <w:rsid w:val="00920748"/>
    <w:rsid w:val="00923D86"/>
    <w:rsid w:val="00926C37"/>
    <w:rsid w:val="00926E9B"/>
    <w:rsid w:val="009272BD"/>
    <w:rsid w:val="00931F1A"/>
    <w:rsid w:val="009346AD"/>
    <w:rsid w:val="009378C1"/>
    <w:rsid w:val="00946A12"/>
    <w:rsid w:val="00947C1E"/>
    <w:rsid w:val="00947F85"/>
    <w:rsid w:val="0095000D"/>
    <w:rsid w:val="009539CE"/>
    <w:rsid w:val="009556D1"/>
    <w:rsid w:val="009668DA"/>
    <w:rsid w:val="009766D6"/>
    <w:rsid w:val="00980064"/>
    <w:rsid w:val="00981FD9"/>
    <w:rsid w:val="00983815"/>
    <w:rsid w:val="00991DF4"/>
    <w:rsid w:val="00992AC5"/>
    <w:rsid w:val="00992E04"/>
    <w:rsid w:val="00994D5E"/>
    <w:rsid w:val="00995F82"/>
    <w:rsid w:val="00997A6A"/>
    <w:rsid w:val="00997B49"/>
    <w:rsid w:val="009A2E87"/>
    <w:rsid w:val="009A3A85"/>
    <w:rsid w:val="009A3B13"/>
    <w:rsid w:val="009C08DC"/>
    <w:rsid w:val="009C2019"/>
    <w:rsid w:val="009C3A20"/>
    <w:rsid w:val="009C75D1"/>
    <w:rsid w:val="009D1C82"/>
    <w:rsid w:val="009D3560"/>
    <w:rsid w:val="009D6089"/>
    <w:rsid w:val="009F0434"/>
    <w:rsid w:val="009F4376"/>
    <w:rsid w:val="009F4B88"/>
    <w:rsid w:val="009F4C68"/>
    <w:rsid w:val="009F5329"/>
    <w:rsid w:val="009F71E3"/>
    <w:rsid w:val="00A00925"/>
    <w:rsid w:val="00A13304"/>
    <w:rsid w:val="00A220B6"/>
    <w:rsid w:val="00A228E8"/>
    <w:rsid w:val="00A30C64"/>
    <w:rsid w:val="00A33DCA"/>
    <w:rsid w:val="00A3508B"/>
    <w:rsid w:val="00A3714F"/>
    <w:rsid w:val="00A4369E"/>
    <w:rsid w:val="00A45D68"/>
    <w:rsid w:val="00A54FC8"/>
    <w:rsid w:val="00A57244"/>
    <w:rsid w:val="00A5789C"/>
    <w:rsid w:val="00A60ABB"/>
    <w:rsid w:val="00A658D0"/>
    <w:rsid w:val="00A66390"/>
    <w:rsid w:val="00A67AED"/>
    <w:rsid w:val="00A7666A"/>
    <w:rsid w:val="00A829C7"/>
    <w:rsid w:val="00A845C9"/>
    <w:rsid w:val="00A84FFE"/>
    <w:rsid w:val="00A94688"/>
    <w:rsid w:val="00A95217"/>
    <w:rsid w:val="00A97574"/>
    <w:rsid w:val="00A97BBA"/>
    <w:rsid w:val="00AA1855"/>
    <w:rsid w:val="00AB63E0"/>
    <w:rsid w:val="00AC01F5"/>
    <w:rsid w:val="00AC48BF"/>
    <w:rsid w:val="00AE06FF"/>
    <w:rsid w:val="00AE3D8C"/>
    <w:rsid w:val="00AE4B10"/>
    <w:rsid w:val="00AF16FE"/>
    <w:rsid w:val="00AF4438"/>
    <w:rsid w:val="00AF4883"/>
    <w:rsid w:val="00AF7329"/>
    <w:rsid w:val="00B0632A"/>
    <w:rsid w:val="00B072EA"/>
    <w:rsid w:val="00B156B0"/>
    <w:rsid w:val="00B213F0"/>
    <w:rsid w:val="00B23DE0"/>
    <w:rsid w:val="00B24FA5"/>
    <w:rsid w:val="00B27083"/>
    <w:rsid w:val="00B3043E"/>
    <w:rsid w:val="00B307C6"/>
    <w:rsid w:val="00B32168"/>
    <w:rsid w:val="00B32291"/>
    <w:rsid w:val="00B32692"/>
    <w:rsid w:val="00B32C94"/>
    <w:rsid w:val="00B41BCC"/>
    <w:rsid w:val="00B46781"/>
    <w:rsid w:val="00B60D38"/>
    <w:rsid w:val="00B653D0"/>
    <w:rsid w:val="00B774BC"/>
    <w:rsid w:val="00B80B5D"/>
    <w:rsid w:val="00B8171D"/>
    <w:rsid w:val="00B8492F"/>
    <w:rsid w:val="00B84D3C"/>
    <w:rsid w:val="00B85A00"/>
    <w:rsid w:val="00B865FA"/>
    <w:rsid w:val="00B87201"/>
    <w:rsid w:val="00B93394"/>
    <w:rsid w:val="00B9408E"/>
    <w:rsid w:val="00B94CFB"/>
    <w:rsid w:val="00B95037"/>
    <w:rsid w:val="00B97F3B"/>
    <w:rsid w:val="00BA39FA"/>
    <w:rsid w:val="00BA706F"/>
    <w:rsid w:val="00BA7796"/>
    <w:rsid w:val="00BB151C"/>
    <w:rsid w:val="00BB2D83"/>
    <w:rsid w:val="00BB575E"/>
    <w:rsid w:val="00BB735D"/>
    <w:rsid w:val="00BC7F20"/>
    <w:rsid w:val="00BD03CC"/>
    <w:rsid w:val="00BD1C43"/>
    <w:rsid w:val="00BD6A04"/>
    <w:rsid w:val="00BE1B1B"/>
    <w:rsid w:val="00BE1D89"/>
    <w:rsid w:val="00BE6CDB"/>
    <w:rsid w:val="00BF3DDC"/>
    <w:rsid w:val="00BF6549"/>
    <w:rsid w:val="00BF6953"/>
    <w:rsid w:val="00BF771A"/>
    <w:rsid w:val="00C0391F"/>
    <w:rsid w:val="00C0506C"/>
    <w:rsid w:val="00C07888"/>
    <w:rsid w:val="00C1071A"/>
    <w:rsid w:val="00C11316"/>
    <w:rsid w:val="00C15895"/>
    <w:rsid w:val="00C16EAC"/>
    <w:rsid w:val="00C26A1B"/>
    <w:rsid w:val="00C30AC1"/>
    <w:rsid w:val="00C30B4B"/>
    <w:rsid w:val="00C32622"/>
    <w:rsid w:val="00C34251"/>
    <w:rsid w:val="00C35391"/>
    <w:rsid w:val="00C36F18"/>
    <w:rsid w:val="00C412D0"/>
    <w:rsid w:val="00C41CED"/>
    <w:rsid w:val="00C47F35"/>
    <w:rsid w:val="00C539B4"/>
    <w:rsid w:val="00C565B8"/>
    <w:rsid w:val="00C56995"/>
    <w:rsid w:val="00C57508"/>
    <w:rsid w:val="00C57EC1"/>
    <w:rsid w:val="00C658B4"/>
    <w:rsid w:val="00C66D90"/>
    <w:rsid w:val="00C67F51"/>
    <w:rsid w:val="00C729D0"/>
    <w:rsid w:val="00C72AB3"/>
    <w:rsid w:val="00CA306A"/>
    <w:rsid w:val="00CA6A79"/>
    <w:rsid w:val="00CA6AE8"/>
    <w:rsid w:val="00CA7732"/>
    <w:rsid w:val="00CB0DD7"/>
    <w:rsid w:val="00CB16A8"/>
    <w:rsid w:val="00CB5FCA"/>
    <w:rsid w:val="00CC005D"/>
    <w:rsid w:val="00CC1C26"/>
    <w:rsid w:val="00CD060C"/>
    <w:rsid w:val="00CD6C20"/>
    <w:rsid w:val="00CE043C"/>
    <w:rsid w:val="00CE068D"/>
    <w:rsid w:val="00CE1425"/>
    <w:rsid w:val="00CE3FA4"/>
    <w:rsid w:val="00CE4626"/>
    <w:rsid w:val="00CE4D46"/>
    <w:rsid w:val="00CF1DB0"/>
    <w:rsid w:val="00CF3A40"/>
    <w:rsid w:val="00CF4449"/>
    <w:rsid w:val="00D04BF9"/>
    <w:rsid w:val="00D053E7"/>
    <w:rsid w:val="00D05474"/>
    <w:rsid w:val="00D1582F"/>
    <w:rsid w:val="00D24DA5"/>
    <w:rsid w:val="00D27B4F"/>
    <w:rsid w:val="00D30F7B"/>
    <w:rsid w:val="00D335A3"/>
    <w:rsid w:val="00D44BE4"/>
    <w:rsid w:val="00D44F77"/>
    <w:rsid w:val="00D454B5"/>
    <w:rsid w:val="00D46D66"/>
    <w:rsid w:val="00D47A46"/>
    <w:rsid w:val="00D54EA3"/>
    <w:rsid w:val="00D6517C"/>
    <w:rsid w:val="00D65AED"/>
    <w:rsid w:val="00D70BD6"/>
    <w:rsid w:val="00D75ADC"/>
    <w:rsid w:val="00D76B0F"/>
    <w:rsid w:val="00D83A71"/>
    <w:rsid w:val="00D87294"/>
    <w:rsid w:val="00D918A5"/>
    <w:rsid w:val="00D93676"/>
    <w:rsid w:val="00D93E1F"/>
    <w:rsid w:val="00D93EA5"/>
    <w:rsid w:val="00D95945"/>
    <w:rsid w:val="00DA5417"/>
    <w:rsid w:val="00DA6F50"/>
    <w:rsid w:val="00DA7F9D"/>
    <w:rsid w:val="00DB2379"/>
    <w:rsid w:val="00DB4333"/>
    <w:rsid w:val="00DB69F5"/>
    <w:rsid w:val="00DD047F"/>
    <w:rsid w:val="00DD0AD3"/>
    <w:rsid w:val="00DF150F"/>
    <w:rsid w:val="00DF155A"/>
    <w:rsid w:val="00DF2DBD"/>
    <w:rsid w:val="00DF4346"/>
    <w:rsid w:val="00DF69FE"/>
    <w:rsid w:val="00DF6D10"/>
    <w:rsid w:val="00E1081A"/>
    <w:rsid w:val="00E12AE2"/>
    <w:rsid w:val="00E13D7A"/>
    <w:rsid w:val="00E30FA3"/>
    <w:rsid w:val="00E31D1E"/>
    <w:rsid w:val="00E323E4"/>
    <w:rsid w:val="00E369CC"/>
    <w:rsid w:val="00E36BD1"/>
    <w:rsid w:val="00E4035C"/>
    <w:rsid w:val="00E44FC8"/>
    <w:rsid w:val="00E465CB"/>
    <w:rsid w:val="00E46AF7"/>
    <w:rsid w:val="00E54C2A"/>
    <w:rsid w:val="00E71883"/>
    <w:rsid w:val="00E77E35"/>
    <w:rsid w:val="00E84D24"/>
    <w:rsid w:val="00E8567C"/>
    <w:rsid w:val="00E901F4"/>
    <w:rsid w:val="00E93205"/>
    <w:rsid w:val="00E97180"/>
    <w:rsid w:val="00EB7388"/>
    <w:rsid w:val="00EB7945"/>
    <w:rsid w:val="00EC1271"/>
    <w:rsid w:val="00EC3057"/>
    <w:rsid w:val="00EC5799"/>
    <w:rsid w:val="00EC7B3E"/>
    <w:rsid w:val="00EC7CA5"/>
    <w:rsid w:val="00ED20D1"/>
    <w:rsid w:val="00ED24F6"/>
    <w:rsid w:val="00ED7CEF"/>
    <w:rsid w:val="00EE02F6"/>
    <w:rsid w:val="00EE10AC"/>
    <w:rsid w:val="00EE3441"/>
    <w:rsid w:val="00EE436F"/>
    <w:rsid w:val="00EE46C2"/>
    <w:rsid w:val="00EF2D99"/>
    <w:rsid w:val="00EF55DB"/>
    <w:rsid w:val="00F072D6"/>
    <w:rsid w:val="00F115C3"/>
    <w:rsid w:val="00F13143"/>
    <w:rsid w:val="00F220CA"/>
    <w:rsid w:val="00F23F19"/>
    <w:rsid w:val="00F35135"/>
    <w:rsid w:val="00F45ED6"/>
    <w:rsid w:val="00F55E8C"/>
    <w:rsid w:val="00F67C0A"/>
    <w:rsid w:val="00F72301"/>
    <w:rsid w:val="00F74EE1"/>
    <w:rsid w:val="00F76BAB"/>
    <w:rsid w:val="00F80431"/>
    <w:rsid w:val="00F80C7B"/>
    <w:rsid w:val="00F8328F"/>
    <w:rsid w:val="00F849AE"/>
    <w:rsid w:val="00F873C5"/>
    <w:rsid w:val="00F87E38"/>
    <w:rsid w:val="00F9076A"/>
    <w:rsid w:val="00F92E72"/>
    <w:rsid w:val="00FA5E08"/>
    <w:rsid w:val="00FB175A"/>
    <w:rsid w:val="00FB24AD"/>
    <w:rsid w:val="00FB263F"/>
    <w:rsid w:val="00FC5EAD"/>
    <w:rsid w:val="00FC7591"/>
    <w:rsid w:val="00FC79DF"/>
    <w:rsid w:val="00FE3409"/>
    <w:rsid w:val="00FF4BF7"/>
    <w:rsid w:val="00FF706C"/>
    <w:rsid w:val="254C06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43986"/>
  <w15:docId w15:val="{773F9FF3-D416-4EF4-AE06-44A0DFCB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F8"/>
    <w:pPr>
      <w:widowControl w:val="0"/>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66F8"/>
    <w:pPr>
      <w:ind w:left="720"/>
      <w:contextualSpacing/>
    </w:pPr>
  </w:style>
  <w:style w:type="table" w:styleId="Tablaconcuadrcula">
    <w:name w:val="Table Grid"/>
    <w:basedOn w:val="Tablanormal"/>
    <w:uiPriority w:val="59"/>
    <w:rsid w:val="00350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349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4962"/>
    <w:rPr>
      <w:rFonts w:ascii="Tahoma" w:hAnsi="Tahoma" w:cs="Tahoma"/>
      <w:sz w:val="16"/>
      <w:szCs w:val="16"/>
      <w:lang w:val="en-US"/>
    </w:rPr>
  </w:style>
  <w:style w:type="paragraph" w:styleId="Encabezado">
    <w:name w:val="header"/>
    <w:basedOn w:val="Normal"/>
    <w:link w:val="EncabezadoCar"/>
    <w:uiPriority w:val="99"/>
    <w:unhideWhenUsed/>
    <w:rsid w:val="004335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350F"/>
    <w:rPr>
      <w:lang w:val="en-US"/>
    </w:rPr>
  </w:style>
  <w:style w:type="paragraph" w:styleId="Piedepgina">
    <w:name w:val="footer"/>
    <w:basedOn w:val="Normal"/>
    <w:link w:val="PiedepginaCar"/>
    <w:uiPriority w:val="99"/>
    <w:unhideWhenUsed/>
    <w:rsid w:val="004335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50F"/>
    <w:rPr>
      <w:lang w:val="en-US"/>
    </w:rPr>
  </w:style>
  <w:style w:type="paragraph" w:styleId="Sinespaciado">
    <w:name w:val="No Spacing"/>
    <w:uiPriority w:val="1"/>
    <w:qFormat/>
    <w:rsid w:val="00EC3057"/>
    <w:pPr>
      <w:widowControl w:val="0"/>
      <w:spacing w:after="0" w:line="240" w:lineRule="auto"/>
    </w:pPr>
    <w:rPr>
      <w:lang w:val="en-US"/>
    </w:rPr>
  </w:style>
  <w:style w:type="character" w:styleId="Hipervnculo">
    <w:name w:val="Hyperlink"/>
    <w:basedOn w:val="Fuentedeprrafopredeter"/>
    <w:uiPriority w:val="99"/>
    <w:unhideWhenUsed/>
    <w:rsid w:val="00D65AED"/>
    <w:rPr>
      <w:color w:val="0000FF" w:themeColor="hyperlink"/>
      <w:u w:val="single"/>
    </w:rPr>
  </w:style>
  <w:style w:type="character" w:customStyle="1" w:styleId="Mencinsinresolver1">
    <w:name w:val="Mención sin resolver1"/>
    <w:basedOn w:val="Fuentedeprrafopredeter"/>
    <w:uiPriority w:val="99"/>
    <w:semiHidden/>
    <w:unhideWhenUsed/>
    <w:rsid w:val="00D65AED"/>
    <w:rPr>
      <w:color w:val="605E5C"/>
      <w:shd w:val="clear" w:color="auto" w:fill="E1DFDD"/>
    </w:rPr>
  </w:style>
  <w:style w:type="character" w:customStyle="1" w:styleId="ui-provider">
    <w:name w:val="ui-provider"/>
    <w:basedOn w:val="Fuentedeprrafopredeter"/>
    <w:rsid w:val="00A3714F"/>
  </w:style>
  <w:style w:type="character" w:styleId="Mencinsinresolver">
    <w:name w:val="Unresolved Mention"/>
    <w:basedOn w:val="Fuentedeprrafopredeter"/>
    <w:uiPriority w:val="99"/>
    <w:semiHidden/>
    <w:unhideWhenUsed/>
    <w:rsid w:val="001A4507"/>
    <w:rPr>
      <w:color w:val="605E5C"/>
      <w:shd w:val="clear" w:color="auto" w:fill="E1DFDD"/>
    </w:rPr>
  </w:style>
  <w:style w:type="character" w:styleId="Hipervnculovisitado">
    <w:name w:val="FollowedHyperlink"/>
    <w:basedOn w:val="Fuentedeprrafopredeter"/>
    <w:uiPriority w:val="99"/>
    <w:semiHidden/>
    <w:unhideWhenUsed/>
    <w:rsid w:val="003A75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3234">
      <w:bodyDiv w:val="1"/>
      <w:marLeft w:val="0"/>
      <w:marRight w:val="0"/>
      <w:marTop w:val="0"/>
      <w:marBottom w:val="0"/>
      <w:divBdr>
        <w:top w:val="none" w:sz="0" w:space="0" w:color="auto"/>
        <w:left w:val="none" w:sz="0" w:space="0" w:color="auto"/>
        <w:bottom w:val="none" w:sz="0" w:space="0" w:color="auto"/>
        <w:right w:val="none" w:sz="0" w:space="0" w:color="auto"/>
      </w:divBdr>
    </w:div>
    <w:div w:id="106897504">
      <w:bodyDiv w:val="1"/>
      <w:marLeft w:val="0"/>
      <w:marRight w:val="0"/>
      <w:marTop w:val="0"/>
      <w:marBottom w:val="0"/>
      <w:divBdr>
        <w:top w:val="none" w:sz="0" w:space="0" w:color="auto"/>
        <w:left w:val="none" w:sz="0" w:space="0" w:color="auto"/>
        <w:bottom w:val="none" w:sz="0" w:space="0" w:color="auto"/>
        <w:right w:val="none" w:sz="0" w:space="0" w:color="auto"/>
      </w:divBdr>
    </w:div>
    <w:div w:id="128518354">
      <w:bodyDiv w:val="1"/>
      <w:marLeft w:val="0"/>
      <w:marRight w:val="0"/>
      <w:marTop w:val="0"/>
      <w:marBottom w:val="0"/>
      <w:divBdr>
        <w:top w:val="none" w:sz="0" w:space="0" w:color="auto"/>
        <w:left w:val="none" w:sz="0" w:space="0" w:color="auto"/>
        <w:bottom w:val="none" w:sz="0" w:space="0" w:color="auto"/>
        <w:right w:val="none" w:sz="0" w:space="0" w:color="auto"/>
      </w:divBdr>
    </w:div>
    <w:div w:id="250621340">
      <w:bodyDiv w:val="1"/>
      <w:marLeft w:val="0"/>
      <w:marRight w:val="0"/>
      <w:marTop w:val="0"/>
      <w:marBottom w:val="0"/>
      <w:divBdr>
        <w:top w:val="none" w:sz="0" w:space="0" w:color="auto"/>
        <w:left w:val="none" w:sz="0" w:space="0" w:color="auto"/>
        <w:bottom w:val="none" w:sz="0" w:space="0" w:color="auto"/>
        <w:right w:val="none" w:sz="0" w:space="0" w:color="auto"/>
      </w:divBdr>
    </w:div>
    <w:div w:id="302463831">
      <w:bodyDiv w:val="1"/>
      <w:marLeft w:val="0"/>
      <w:marRight w:val="0"/>
      <w:marTop w:val="0"/>
      <w:marBottom w:val="0"/>
      <w:divBdr>
        <w:top w:val="none" w:sz="0" w:space="0" w:color="auto"/>
        <w:left w:val="none" w:sz="0" w:space="0" w:color="auto"/>
        <w:bottom w:val="none" w:sz="0" w:space="0" w:color="auto"/>
        <w:right w:val="none" w:sz="0" w:space="0" w:color="auto"/>
      </w:divBdr>
    </w:div>
    <w:div w:id="330911308">
      <w:bodyDiv w:val="1"/>
      <w:marLeft w:val="0"/>
      <w:marRight w:val="0"/>
      <w:marTop w:val="0"/>
      <w:marBottom w:val="0"/>
      <w:divBdr>
        <w:top w:val="none" w:sz="0" w:space="0" w:color="auto"/>
        <w:left w:val="none" w:sz="0" w:space="0" w:color="auto"/>
        <w:bottom w:val="none" w:sz="0" w:space="0" w:color="auto"/>
        <w:right w:val="none" w:sz="0" w:space="0" w:color="auto"/>
      </w:divBdr>
    </w:div>
    <w:div w:id="392238287">
      <w:bodyDiv w:val="1"/>
      <w:marLeft w:val="0"/>
      <w:marRight w:val="0"/>
      <w:marTop w:val="0"/>
      <w:marBottom w:val="0"/>
      <w:divBdr>
        <w:top w:val="none" w:sz="0" w:space="0" w:color="auto"/>
        <w:left w:val="none" w:sz="0" w:space="0" w:color="auto"/>
        <w:bottom w:val="none" w:sz="0" w:space="0" w:color="auto"/>
        <w:right w:val="none" w:sz="0" w:space="0" w:color="auto"/>
      </w:divBdr>
    </w:div>
    <w:div w:id="548880803">
      <w:bodyDiv w:val="1"/>
      <w:marLeft w:val="0"/>
      <w:marRight w:val="0"/>
      <w:marTop w:val="0"/>
      <w:marBottom w:val="0"/>
      <w:divBdr>
        <w:top w:val="none" w:sz="0" w:space="0" w:color="auto"/>
        <w:left w:val="none" w:sz="0" w:space="0" w:color="auto"/>
        <w:bottom w:val="none" w:sz="0" w:space="0" w:color="auto"/>
        <w:right w:val="none" w:sz="0" w:space="0" w:color="auto"/>
      </w:divBdr>
    </w:div>
    <w:div w:id="594560778">
      <w:bodyDiv w:val="1"/>
      <w:marLeft w:val="0"/>
      <w:marRight w:val="0"/>
      <w:marTop w:val="0"/>
      <w:marBottom w:val="0"/>
      <w:divBdr>
        <w:top w:val="none" w:sz="0" w:space="0" w:color="auto"/>
        <w:left w:val="none" w:sz="0" w:space="0" w:color="auto"/>
        <w:bottom w:val="none" w:sz="0" w:space="0" w:color="auto"/>
        <w:right w:val="none" w:sz="0" w:space="0" w:color="auto"/>
      </w:divBdr>
    </w:div>
    <w:div w:id="648948840">
      <w:bodyDiv w:val="1"/>
      <w:marLeft w:val="0"/>
      <w:marRight w:val="0"/>
      <w:marTop w:val="0"/>
      <w:marBottom w:val="0"/>
      <w:divBdr>
        <w:top w:val="none" w:sz="0" w:space="0" w:color="auto"/>
        <w:left w:val="none" w:sz="0" w:space="0" w:color="auto"/>
        <w:bottom w:val="none" w:sz="0" w:space="0" w:color="auto"/>
        <w:right w:val="none" w:sz="0" w:space="0" w:color="auto"/>
      </w:divBdr>
    </w:div>
    <w:div w:id="739712901">
      <w:bodyDiv w:val="1"/>
      <w:marLeft w:val="0"/>
      <w:marRight w:val="0"/>
      <w:marTop w:val="0"/>
      <w:marBottom w:val="0"/>
      <w:divBdr>
        <w:top w:val="none" w:sz="0" w:space="0" w:color="auto"/>
        <w:left w:val="none" w:sz="0" w:space="0" w:color="auto"/>
        <w:bottom w:val="none" w:sz="0" w:space="0" w:color="auto"/>
        <w:right w:val="none" w:sz="0" w:space="0" w:color="auto"/>
      </w:divBdr>
    </w:div>
    <w:div w:id="780759507">
      <w:bodyDiv w:val="1"/>
      <w:marLeft w:val="0"/>
      <w:marRight w:val="0"/>
      <w:marTop w:val="0"/>
      <w:marBottom w:val="0"/>
      <w:divBdr>
        <w:top w:val="none" w:sz="0" w:space="0" w:color="auto"/>
        <w:left w:val="none" w:sz="0" w:space="0" w:color="auto"/>
        <w:bottom w:val="none" w:sz="0" w:space="0" w:color="auto"/>
        <w:right w:val="none" w:sz="0" w:space="0" w:color="auto"/>
      </w:divBdr>
    </w:div>
    <w:div w:id="792137415">
      <w:bodyDiv w:val="1"/>
      <w:marLeft w:val="0"/>
      <w:marRight w:val="0"/>
      <w:marTop w:val="0"/>
      <w:marBottom w:val="0"/>
      <w:divBdr>
        <w:top w:val="none" w:sz="0" w:space="0" w:color="auto"/>
        <w:left w:val="none" w:sz="0" w:space="0" w:color="auto"/>
        <w:bottom w:val="none" w:sz="0" w:space="0" w:color="auto"/>
        <w:right w:val="none" w:sz="0" w:space="0" w:color="auto"/>
      </w:divBdr>
    </w:div>
    <w:div w:id="831262274">
      <w:bodyDiv w:val="1"/>
      <w:marLeft w:val="0"/>
      <w:marRight w:val="0"/>
      <w:marTop w:val="0"/>
      <w:marBottom w:val="0"/>
      <w:divBdr>
        <w:top w:val="none" w:sz="0" w:space="0" w:color="auto"/>
        <w:left w:val="none" w:sz="0" w:space="0" w:color="auto"/>
        <w:bottom w:val="none" w:sz="0" w:space="0" w:color="auto"/>
        <w:right w:val="none" w:sz="0" w:space="0" w:color="auto"/>
      </w:divBdr>
    </w:div>
    <w:div w:id="850487129">
      <w:bodyDiv w:val="1"/>
      <w:marLeft w:val="0"/>
      <w:marRight w:val="0"/>
      <w:marTop w:val="0"/>
      <w:marBottom w:val="0"/>
      <w:divBdr>
        <w:top w:val="none" w:sz="0" w:space="0" w:color="auto"/>
        <w:left w:val="none" w:sz="0" w:space="0" w:color="auto"/>
        <w:bottom w:val="none" w:sz="0" w:space="0" w:color="auto"/>
        <w:right w:val="none" w:sz="0" w:space="0" w:color="auto"/>
      </w:divBdr>
    </w:div>
    <w:div w:id="875001333">
      <w:bodyDiv w:val="1"/>
      <w:marLeft w:val="0"/>
      <w:marRight w:val="0"/>
      <w:marTop w:val="0"/>
      <w:marBottom w:val="0"/>
      <w:divBdr>
        <w:top w:val="none" w:sz="0" w:space="0" w:color="auto"/>
        <w:left w:val="none" w:sz="0" w:space="0" w:color="auto"/>
        <w:bottom w:val="none" w:sz="0" w:space="0" w:color="auto"/>
        <w:right w:val="none" w:sz="0" w:space="0" w:color="auto"/>
      </w:divBdr>
    </w:div>
    <w:div w:id="1062826642">
      <w:bodyDiv w:val="1"/>
      <w:marLeft w:val="0"/>
      <w:marRight w:val="0"/>
      <w:marTop w:val="0"/>
      <w:marBottom w:val="0"/>
      <w:divBdr>
        <w:top w:val="none" w:sz="0" w:space="0" w:color="auto"/>
        <w:left w:val="none" w:sz="0" w:space="0" w:color="auto"/>
        <w:bottom w:val="none" w:sz="0" w:space="0" w:color="auto"/>
        <w:right w:val="none" w:sz="0" w:space="0" w:color="auto"/>
      </w:divBdr>
    </w:div>
    <w:div w:id="1175267631">
      <w:bodyDiv w:val="1"/>
      <w:marLeft w:val="0"/>
      <w:marRight w:val="0"/>
      <w:marTop w:val="0"/>
      <w:marBottom w:val="0"/>
      <w:divBdr>
        <w:top w:val="none" w:sz="0" w:space="0" w:color="auto"/>
        <w:left w:val="none" w:sz="0" w:space="0" w:color="auto"/>
        <w:bottom w:val="none" w:sz="0" w:space="0" w:color="auto"/>
        <w:right w:val="none" w:sz="0" w:space="0" w:color="auto"/>
      </w:divBdr>
    </w:div>
    <w:div w:id="1205755920">
      <w:bodyDiv w:val="1"/>
      <w:marLeft w:val="0"/>
      <w:marRight w:val="0"/>
      <w:marTop w:val="0"/>
      <w:marBottom w:val="0"/>
      <w:divBdr>
        <w:top w:val="none" w:sz="0" w:space="0" w:color="auto"/>
        <w:left w:val="none" w:sz="0" w:space="0" w:color="auto"/>
        <w:bottom w:val="none" w:sz="0" w:space="0" w:color="auto"/>
        <w:right w:val="none" w:sz="0" w:space="0" w:color="auto"/>
      </w:divBdr>
    </w:div>
    <w:div w:id="1242714243">
      <w:bodyDiv w:val="1"/>
      <w:marLeft w:val="0"/>
      <w:marRight w:val="0"/>
      <w:marTop w:val="0"/>
      <w:marBottom w:val="0"/>
      <w:divBdr>
        <w:top w:val="none" w:sz="0" w:space="0" w:color="auto"/>
        <w:left w:val="none" w:sz="0" w:space="0" w:color="auto"/>
        <w:bottom w:val="none" w:sz="0" w:space="0" w:color="auto"/>
        <w:right w:val="none" w:sz="0" w:space="0" w:color="auto"/>
      </w:divBdr>
    </w:div>
    <w:div w:id="1268269139">
      <w:bodyDiv w:val="1"/>
      <w:marLeft w:val="0"/>
      <w:marRight w:val="0"/>
      <w:marTop w:val="0"/>
      <w:marBottom w:val="0"/>
      <w:divBdr>
        <w:top w:val="none" w:sz="0" w:space="0" w:color="auto"/>
        <w:left w:val="none" w:sz="0" w:space="0" w:color="auto"/>
        <w:bottom w:val="none" w:sz="0" w:space="0" w:color="auto"/>
        <w:right w:val="none" w:sz="0" w:space="0" w:color="auto"/>
      </w:divBdr>
    </w:div>
    <w:div w:id="1452017345">
      <w:bodyDiv w:val="1"/>
      <w:marLeft w:val="0"/>
      <w:marRight w:val="0"/>
      <w:marTop w:val="0"/>
      <w:marBottom w:val="0"/>
      <w:divBdr>
        <w:top w:val="none" w:sz="0" w:space="0" w:color="auto"/>
        <w:left w:val="none" w:sz="0" w:space="0" w:color="auto"/>
        <w:bottom w:val="none" w:sz="0" w:space="0" w:color="auto"/>
        <w:right w:val="none" w:sz="0" w:space="0" w:color="auto"/>
      </w:divBdr>
    </w:div>
    <w:div w:id="1511749930">
      <w:bodyDiv w:val="1"/>
      <w:marLeft w:val="0"/>
      <w:marRight w:val="0"/>
      <w:marTop w:val="0"/>
      <w:marBottom w:val="0"/>
      <w:divBdr>
        <w:top w:val="none" w:sz="0" w:space="0" w:color="auto"/>
        <w:left w:val="none" w:sz="0" w:space="0" w:color="auto"/>
        <w:bottom w:val="none" w:sz="0" w:space="0" w:color="auto"/>
        <w:right w:val="none" w:sz="0" w:space="0" w:color="auto"/>
      </w:divBdr>
    </w:div>
    <w:div w:id="1591352688">
      <w:bodyDiv w:val="1"/>
      <w:marLeft w:val="0"/>
      <w:marRight w:val="0"/>
      <w:marTop w:val="0"/>
      <w:marBottom w:val="0"/>
      <w:divBdr>
        <w:top w:val="none" w:sz="0" w:space="0" w:color="auto"/>
        <w:left w:val="none" w:sz="0" w:space="0" w:color="auto"/>
        <w:bottom w:val="none" w:sz="0" w:space="0" w:color="auto"/>
        <w:right w:val="none" w:sz="0" w:space="0" w:color="auto"/>
      </w:divBdr>
    </w:div>
    <w:div w:id="1827746400">
      <w:bodyDiv w:val="1"/>
      <w:marLeft w:val="0"/>
      <w:marRight w:val="0"/>
      <w:marTop w:val="0"/>
      <w:marBottom w:val="0"/>
      <w:divBdr>
        <w:top w:val="none" w:sz="0" w:space="0" w:color="auto"/>
        <w:left w:val="none" w:sz="0" w:space="0" w:color="auto"/>
        <w:bottom w:val="none" w:sz="0" w:space="0" w:color="auto"/>
        <w:right w:val="none" w:sz="0" w:space="0" w:color="auto"/>
      </w:divBdr>
    </w:div>
    <w:div w:id="1870529024">
      <w:bodyDiv w:val="1"/>
      <w:marLeft w:val="0"/>
      <w:marRight w:val="0"/>
      <w:marTop w:val="0"/>
      <w:marBottom w:val="0"/>
      <w:divBdr>
        <w:top w:val="none" w:sz="0" w:space="0" w:color="auto"/>
        <w:left w:val="none" w:sz="0" w:space="0" w:color="auto"/>
        <w:bottom w:val="none" w:sz="0" w:space="0" w:color="auto"/>
        <w:right w:val="none" w:sz="0" w:space="0" w:color="auto"/>
      </w:divBdr>
    </w:div>
    <w:div w:id="1883247414">
      <w:bodyDiv w:val="1"/>
      <w:marLeft w:val="0"/>
      <w:marRight w:val="0"/>
      <w:marTop w:val="0"/>
      <w:marBottom w:val="0"/>
      <w:divBdr>
        <w:top w:val="none" w:sz="0" w:space="0" w:color="auto"/>
        <w:left w:val="none" w:sz="0" w:space="0" w:color="auto"/>
        <w:bottom w:val="none" w:sz="0" w:space="0" w:color="auto"/>
        <w:right w:val="none" w:sz="0" w:space="0" w:color="auto"/>
      </w:divBdr>
    </w:div>
    <w:div w:id="1959143109">
      <w:bodyDiv w:val="1"/>
      <w:marLeft w:val="0"/>
      <w:marRight w:val="0"/>
      <w:marTop w:val="0"/>
      <w:marBottom w:val="0"/>
      <w:divBdr>
        <w:top w:val="none" w:sz="0" w:space="0" w:color="auto"/>
        <w:left w:val="none" w:sz="0" w:space="0" w:color="auto"/>
        <w:bottom w:val="none" w:sz="0" w:space="0" w:color="auto"/>
        <w:right w:val="none" w:sz="0" w:space="0" w:color="auto"/>
      </w:divBdr>
    </w:div>
    <w:div w:id="2056849508">
      <w:bodyDiv w:val="1"/>
      <w:marLeft w:val="0"/>
      <w:marRight w:val="0"/>
      <w:marTop w:val="0"/>
      <w:marBottom w:val="0"/>
      <w:divBdr>
        <w:top w:val="none" w:sz="0" w:space="0" w:color="auto"/>
        <w:left w:val="none" w:sz="0" w:space="0" w:color="auto"/>
        <w:bottom w:val="none" w:sz="0" w:space="0" w:color="auto"/>
        <w:right w:val="none" w:sz="0" w:space="0" w:color="auto"/>
      </w:divBdr>
    </w:div>
    <w:div w:id="20940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ello.com/b/flOBTxBa/vo2mejora-continua-tailo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C7F02-9E23-4B9C-A8BD-A9E44860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12</Pages>
  <Words>2967</Words>
  <Characters>16320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Proyecto de Ingeniería de Procesos - Empresa GT-Smart</vt:lpstr>
    </vt:vector>
  </TitlesOfParts>
  <Company>IDAT</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Ingeniería de Procesos - Empresa GT-Smart</dc:title>
  <dc:creator>Pool Gutiérrez;Bryan Huamán;Sergio Condori</dc:creator>
  <cp:keywords>Proyecto de Ingeniería de Procesos</cp:keywords>
  <cp:lastModifiedBy>Andy Huaman Salvatierra</cp:lastModifiedBy>
  <cp:revision>14</cp:revision>
  <dcterms:created xsi:type="dcterms:W3CDTF">2024-08-14T14:35:00Z</dcterms:created>
  <dcterms:modified xsi:type="dcterms:W3CDTF">2024-10-10T14:58:00Z</dcterms:modified>
</cp:coreProperties>
</file>