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976A2D">
      <w:pPr>
        <w:jc w:val="center"/>
        <w:rPr>
          <w:b/>
          <w:sz w:val="40"/>
          <w:szCs w:val="40"/>
          <w:lang w:val="hu-HU"/>
        </w:rPr>
      </w:pPr>
      <w:r>
        <w:rPr>
          <w:b/>
          <w:sz w:val="40"/>
          <w:szCs w:val="40"/>
          <w:lang w:val="hu-HU"/>
        </w:rPr>
        <w:t>SZABADKAI MŰSZAKI SZAKFŐISKOLA</w:t>
      </w:r>
    </w:p>
    <w:p w14:paraId="69D103A2">
      <w:pPr>
        <w:jc w:val="center"/>
        <w:rPr>
          <w:lang w:val="sr-Latn-CS"/>
        </w:rPr>
      </w:pPr>
    </w:p>
    <w:p w14:paraId="12853C0A">
      <w:pPr>
        <w:rPr>
          <w:lang w:val="sr-Latn-CS"/>
        </w:rPr>
      </w:pPr>
    </w:p>
    <w:p w14:paraId="1C5D0B79">
      <w:pPr>
        <w:rPr>
          <w:lang w:val="sr-Latn-CS"/>
        </w:rPr>
      </w:pPr>
    </w:p>
    <w:p w14:paraId="388DF181">
      <w:pPr>
        <w:rPr>
          <w:lang w:val="sr-Latn-CS"/>
        </w:rPr>
      </w:pPr>
    </w:p>
    <w:p w14:paraId="3876C5D2">
      <w:pPr>
        <w:rPr>
          <w:lang w:val="sr-Latn-CS"/>
        </w:rPr>
      </w:pPr>
    </w:p>
    <w:p w14:paraId="3F8FC89B">
      <w:pPr>
        <w:rPr>
          <w:lang w:val="sr-Latn-CS"/>
        </w:rPr>
      </w:pPr>
    </w:p>
    <w:p w14:paraId="0A0FA872">
      <w:pPr>
        <w:rPr>
          <w:lang w:val="sr-Latn-CS"/>
        </w:rPr>
      </w:pPr>
    </w:p>
    <w:p w14:paraId="15BDD17E">
      <w:pPr>
        <w:rPr>
          <w:lang w:val="sr-Latn-CS"/>
        </w:rPr>
      </w:pPr>
    </w:p>
    <w:p w14:paraId="2E1A8B77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PROJEKTUM</w:t>
      </w:r>
    </w:p>
    <w:p w14:paraId="4B653304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Haladó web programozás </w:t>
      </w:r>
      <w:r>
        <w:rPr>
          <w:b/>
          <w:sz w:val="40"/>
          <w:szCs w:val="40"/>
          <w:lang w:val="hu-HU"/>
        </w:rPr>
        <w:t xml:space="preserve">és Integrált web rendszerek </w:t>
      </w:r>
      <w:r>
        <w:rPr>
          <w:b/>
          <w:sz w:val="40"/>
          <w:szCs w:val="40"/>
          <w:lang w:val="sr-Latn-CS"/>
        </w:rPr>
        <w:t>tantárgyakból</w:t>
      </w:r>
    </w:p>
    <w:p w14:paraId="0462F1AE">
      <w:pPr>
        <w:jc w:val="center"/>
        <w:rPr>
          <w:b/>
          <w:i/>
          <w:szCs w:val="24"/>
          <w:lang w:val="sr-Latn-CS"/>
        </w:rPr>
      </w:pPr>
    </w:p>
    <w:p w14:paraId="62DE4FCA">
      <w:pPr>
        <w:jc w:val="left"/>
        <w:rPr>
          <w:b/>
          <w:szCs w:val="24"/>
          <w:lang w:val="sr-Latn-CS"/>
        </w:rPr>
      </w:pPr>
    </w:p>
    <w:p w14:paraId="05A7DF57">
      <w:pPr>
        <w:jc w:val="left"/>
        <w:rPr>
          <w:b/>
          <w:szCs w:val="24"/>
          <w:lang w:val="sr-Latn-CS"/>
        </w:rPr>
      </w:pPr>
    </w:p>
    <w:p w14:paraId="142FAFC0">
      <w:pPr>
        <w:jc w:val="left"/>
        <w:rPr>
          <w:b/>
          <w:szCs w:val="24"/>
          <w:lang w:val="sr-Latn-CS"/>
        </w:rPr>
      </w:pPr>
    </w:p>
    <w:p w14:paraId="0476137F">
      <w:pPr>
        <w:jc w:val="left"/>
        <w:rPr>
          <w:b/>
          <w:szCs w:val="24"/>
          <w:lang w:val="hu-HU"/>
        </w:rPr>
      </w:pPr>
    </w:p>
    <w:p w14:paraId="40D6B233">
      <w:pPr>
        <w:jc w:val="left"/>
        <w:rPr>
          <w:b/>
          <w:szCs w:val="24"/>
          <w:lang w:val="sr-Latn-CS"/>
        </w:rPr>
      </w:pPr>
    </w:p>
    <w:p w14:paraId="077F17D0">
      <w:pPr>
        <w:jc w:val="left"/>
        <w:rPr>
          <w:b/>
          <w:szCs w:val="24"/>
          <w:lang w:val="sr-Latn-CS"/>
        </w:rPr>
      </w:pPr>
    </w:p>
    <w:p w14:paraId="31C12C67">
      <w:pPr>
        <w:jc w:val="left"/>
        <w:rPr>
          <w:b/>
          <w:szCs w:val="24"/>
          <w:lang w:val="sr-Latn-CS"/>
        </w:rPr>
      </w:pPr>
    </w:p>
    <w:p w14:paraId="5AD13AD7">
      <w:pPr>
        <w:jc w:val="left"/>
        <w:rPr>
          <w:b/>
          <w:szCs w:val="24"/>
          <w:lang w:val="sr-Latn-CS"/>
        </w:rPr>
      </w:pPr>
    </w:p>
    <w:p w14:paraId="27CB38A0">
      <w:pPr>
        <w:jc w:val="left"/>
        <w:rPr>
          <w:b/>
          <w:szCs w:val="24"/>
          <w:lang w:val="sr-Latn-CS"/>
        </w:rPr>
      </w:pPr>
    </w:p>
    <w:p w14:paraId="3A4828E5">
      <w:pPr>
        <w:jc w:val="left"/>
        <w:rPr>
          <w:b/>
          <w:szCs w:val="24"/>
          <w:lang w:val="sr-Latn-CS"/>
        </w:rPr>
      </w:pPr>
    </w:p>
    <w:p w14:paraId="7D5599B4">
      <w:pPr>
        <w:jc w:val="left"/>
        <w:rPr>
          <w:b/>
          <w:szCs w:val="24"/>
          <w:lang w:val="sr-Latn-CS"/>
        </w:rPr>
      </w:pPr>
    </w:p>
    <w:p w14:paraId="57F6774A">
      <w:pPr>
        <w:jc w:val="left"/>
        <w:rPr>
          <w:b/>
          <w:szCs w:val="24"/>
          <w:lang w:val="sr-Latn-CS"/>
        </w:rPr>
      </w:pPr>
    </w:p>
    <w:p w14:paraId="254B371D">
      <w:pPr>
        <w:jc w:val="left"/>
        <w:rPr>
          <w:b/>
          <w:szCs w:val="24"/>
          <w:lang w:val="sr-Latn-CS"/>
        </w:rPr>
      </w:pPr>
    </w:p>
    <w:p w14:paraId="518E1638">
      <w:pPr>
        <w:jc w:val="left"/>
        <w:rPr>
          <w:b/>
          <w:szCs w:val="24"/>
          <w:lang w:val="sr-Latn-CS"/>
        </w:rPr>
      </w:pPr>
    </w:p>
    <w:p w14:paraId="52F75582">
      <w:pPr>
        <w:jc w:val="left"/>
        <w:rPr>
          <w:b/>
          <w:szCs w:val="24"/>
          <w:lang w:val="sr-Latn-CS"/>
        </w:rPr>
      </w:pPr>
    </w:p>
    <w:p w14:paraId="75983D08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HALLGAT</w:t>
      </w:r>
      <w:r>
        <w:rPr>
          <w:b/>
          <w:szCs w:val="24"/>
          <w:lang w:val="hu-HU"/>
        </w:rPr>
        <w:t>Ó(K)</w:t>
      </w:r>
      <w:r>
        <w:rPr>
          <w:b/>
          <w:szCs w:val="24"/>
          <w:lang w:val="sr-Latn-CS"/>
        </w:rPr>
        <w:t xml:space="preserve">                                                          MENTOR</w:t>
      </w:r>
    </w:p>
    <w:p w14:paraId="6C6A4FD1">
      <w:pPr>
        <w:tabs>
          <w:tab w:val="left" w:pos="6465"/>
        </w:tabs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Hupkó Dominik,Varró Róbert                                       dr Zlatko Čović</w:t>
      </w:r>
    </w:p>
    <w:p w14:paraId="45850521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_____________________________________________________________________</w:t>
      </w:r>
    </w:p>
    <w:p w14:paraId="1B2294BD">
      <w:pPr>
        <w:jc w:val="center"/>
        <w:rPr>
          <w:b/>
          <w:lang w:val="sr-Latn-CS"/>
        </w:rPr>
      </w:pPr>
      <w:bookmarkStart w:id="0" w:name="_Toc96225698"/>
      <w:r>
        <w:rPr>
          <w:b/>
          <w:lang w:val="sr-Latn-CS"/>
        </w:rPr>
        <w:t>SZABADKA, 2025.</w:t>
      </w:r>
      <w:bookmarkEnd w:id="0"/>
    </w:p>
    <w:p w14:paraId="18B0D0A8">
      <w:pPr>
        <w:rPr>
          <w:lang w:val="pl-PL"/>
        </w:rPr>
      </w:pPr>
    </w:p>
    <w:p w14:paraId="36EA15D8">
      <w:pPr>
        <w:rPr>
          <w:b/>
          <w:lang w:val="sr-Latn-CS"/>
        </w:rPr>
      </w:pPr>
      <w:r>
        <w:rPr>
          <w:b/>
          <w:lang w:val="pl-PL"/>
        </w:rPr>
        <w:t>TARTALOM</w:t>
      </w:r>
    </w:p>
    <w:p w14:paraId="4D54C7ED">
      <w:pPr>
        <w:rPr>
          <w:b/>
          <w:lang w:val="sr-Latn-CS"/>
        </w:rPr>
      </w:pPr>
    </w:p>
    <w:p w14:paraId="48869B60">
      <w:pPr>
        <w:rPr>
          <w:b/>
          <w:lang w:val="sr-Latn-CS"/>
        </w:rPr>
      </w:pPr>
      <w:bookmarkStart w:id="17" w:name="_GoBack"/>
      <w:bookmarkEnd w:id="17"/>
    </w:p>
    <w:p w14:paraId="69670B66">
      <w:pPr>
        <w:pStyle w:val="8"/>
        <w:tabs>
          <w:tab w:val="right" w:leader="dot" w:pos="8313"/>
        </w:tabs>
      </w:pPr>
      <w:r>
        <w:rPr>
          <w:b/>
          <w:lang w:val="sr-Latn-CS"/>
        </w:rPr>
        <w:fldChar w:fldCharType="begin"/>
      </w:r>
      <w:r>
        <w:rPr>
          <w:b/>
          <w:lang w:val="sr-Latn-CS"/>
        </w:rPr>
        <w:instrText xml:space="preserve">TOC \o "1-3" \h \u </w:instrText>
      </w:r>
      <w:r>
        <w:rPr>
          <w:b/>
          <w:lang w:val="sr-Latn-CS"/>
        </w:rPr>
        <w:fldChar w:fldCharType="separate"/>
      </w: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_Toc22623 </w:instrText>
      </w:r>
      <w:r>
        <w:rPr>
          <w:lang w:val="sr-Latn-CS"/>
        </w:rPr>
        <w:fldChar w:fldCharType="separate"/>
      </w:r>
      <w:r>
        <w:rPr>
          <w:lang w:val="hu-HU" w:eastAsia="hu-HU"/>
        </w:rPr>
        <w:t>Főoldal és az adminisztrátor szerepe</w:t>
      </w:r>
      <w:r>
        <w:tab/>
      </w:r>
      <w:r>
        <w:fldChar w:fldCharType="begin"/>
      </w:r>
      <w:r>
        <w:instrText xml:space="preserve"> PAGEREF _Toc22623 \h </w:instrText>
      </w:r>
      <w:r>
        <w:fldChar w:fldCharType="separate"/>
      </w:r>
      <w:r>
        <w:t>8</w:t>
      </w:r>
      <w:r>
        <w:fldChar w:fldCharType="end"/>
      </w:r>
      <w:r>
        <w:rPr>
          <w:lang w:val="sr-Latn-CS"/>
        </w:rPr>
        <w:fldChar w:fldCharType="end"/>
      </w:r>
    </w:p>
    <w:p w14:paraId="2D77F9E9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_Toc3927 </w:instrText>
      </w:r>
      <w:r>
        <w:rPr>
          <w:lang w:val="sr-Latn-CS"/>
        </w:rPr>
        <w:fldChar w:fldCharType="separate"/>
      </w:r>
      <w:r>
        <w:t>Állatorvos szerepe az alkalmazásban</w:t>
      </w:r>
      <w:r>
        <w:tab/>
      </w:r>
      <w:r>
        <w:fldChar w:fldCharType="begin"/>
      </w:r>
      <w:r>
        <w:instrText xml:space="preserve"> PAGEREF _Toc3927 \h </w:instrText>
      </w:r>
      <w:r>
        <w:fldChar w:fldCharType="separate"/>
      </w:r>
      <w:r>
        <w:t>9</w:t>
      </w:r>
      <w:r>
        <w:fldChar w:fldCharType="end"/>
      </w:r>
      <w:r>
        <w:rPr>
          <w:lang w:val="sr-Latn-CS"/>
        </w:rPr>
        <w:fldChar w:fldCharType="end"/>
      </w:r>
    </w:p>
    <w:p w14:paraId="1C863D64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_Toc11168 </w:instrText>
      </w:r>
      <w:r>
        <w:rPr>
          <w:lang w:val="sr-Latn-CS"/>
        </w:rPr>
        <w:fldChar w:fldCharType="separate"/>
      </w:r>
      <w:r>
        <w:t>Felhasználói (regisztrált) jogosultságok</w:t>
      </w:r>
      <w:r>
        <w:tab/>
      </w:r>
      <w:r>
        <w:fldChar w:fldCharType="begin"/>
      </w:r>
      <w:r>
        <w:instrText xml:space="preserve"> PAGEREF _Toc11168 \h </w:instrText>
      </w:r>
      <w:r>
        <w:fldChar w:fldCharType="separate"/>
      </w:r>
      <w:r>
        <w:t>9</w:t>
      </w:r>
      <w:r>
        <w:fldChar w:fldCharType="end"/>
      </w:r>
      <w:r>
        <w:rPr>
          <w:lang w:val="sr-Latn-CS"/>
        </w:rPr>
        <w:fldChar w:fldCharType="end"/>
      </w:r>
    </w:p>
    <w:p w14:paraId="7895FEA0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_Toc28004 </w:instrText>
      </w:r>
      <w:r>
        <w:rPr>
          <w:lang w:val="sr-Latn-CS"/>
        </w:rPr>
        <w:fldChar w:fldCharType="separate"/>
      </w:r>
      <w:r>
        <w:t>Többnyelvű támogatás</w:t>
      </w:r>
      <w:r>
        <w:tab/>
      </w:r>
      <w:r>
        <w:fldChar w:fldCharType="begin"/>
      </w:r>
      <w:r>
        <w:instrText xml:space="preserve"> PAGEREF _Toc28004 \h </w:instrText>
      </w:r>
      <w:r>
        <w:fldChar w:fldCharType="separate"/>
      </w:r>
      <w:r>
        <w:t>10</w:t>
      </w:r>
      <w:r>
        <w:fldChar w:fldCharType="end"/>
      </w:r>
      <w:r>
        <w:rPr>
          <w:lang w:val="sr-Latn-CS"/>
        </w:rPr>
        <w:fldChar w:fldCharType="end"/>
      </w:r>
    </w:p>
    <w:p w14:paraId="4D1796F1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_Toc5551 </w:instrText>
      </w:r>
      <w:r>
        <w:rPr>
          <w:lang w:val="sr-Latn-CS"/>
        </w:rPr>
        <w:fldChar w:fldCharType="separate"/>
      </w:r>
      <w:r>
        <w:t>Az állat profil</w:t>
      </w:r>
      <w:r>
        <w:tab/>
      </w:r>
      <w:r>
        <w:fldChar w:fldCharType="begin"/>
      </w:r>
      <w:r>
        <w:instrText xml:space="preserve"> PAGEREF _Toc5551 \h </w:instrText>
      </w:r>
      <w:r>
        <w:fldChar w:fldCharType="separate"/>
      </w:r>
      <w:r>
        <w:t>10</w:t>
      </w:r>
      <w:r>
        <w:fldChar w:fldCharType="end"/>
      </w:r>
      <w:r>
        <w:rPr>
          <w:lang w:val="sr-Latn-CS"/>
        </w:rPr>
        <w:fldChar w:fldCharType="end"/>
      </w:r>
    </w:p>
    <w:p w14:paraId="7EFE2631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_Toc32698 </w:instrText>
      </w:r>
      <w:r>
        <w:rPr>
          <w:lang w:val="sr-Latn-CS"/>
        </w:rPr>
        <w:fldChar w:fldCharType="separate"/>
      </w:r>
      <w:r>
        <w:t>Termék árúsítás</w:t>
      </w:r>
      <w:r>
        <w:tab/>
      </w:r>
      <w:r>
        <w:fldChar w:fldCharType="begin"/>
      </w:r>
      <w:r>
        <w:instrText xml:space="preserve"> PAGEREF _Toc32698 \h </w:instrText>
      </w:r>
      <w:r>
        <w:fldChar w:fldCharType="separate"/>
      </w:r>
      <w:r>
        <w:t>11</w:t>
      </w:r>
      <w:r>
        <w:fldChar w:fldCharType="end"/>
      </w:r>
      <w:r>
        <w:rPr>
          <w:lang w:val="sr-Latn-CS"/>
        </w:rPr>
        <w:fldChar w:fldCharType="end"/>
      </w:r>
    </w:p>
    <w:p w14:paraId="0AAFC198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_Toc21960 </w:instrText>
      </w:r>
      <w:r>
        <w:rPr>
          <w:lang w:val="sr-Latn-CS"/>
        </w:rPr>
        <w:fldChar w:fldCharType="separate"/>
      </w:r>
      <w:r>
        <w:rPr>
          <w:bCs/>
        </w:rPr>
        <w:t>Datables használata</w:t>
      </w:r>
      <w:r>
        <w:tab/>
      </w:r>
      <w:r>
        <w:fldChar w:fldCharType="begin"/>
      </w:r>
      <w:r>
        <w:instrText xml:space="preserve"> PAGEREF _Toc21960 \h </w:instrText>
      </w:r>
      <w:r>
        <w:fldChar w:fldCharType="separate"/>
      </w:r>
      <w:r>
        <w:t>12</w:t>
      </w:r>
      <w:r>
        <w:fldChar w:fldCharType="end"/>
      </w:r>
      <w:r>
        <w:rPr>
          <w:lang w:val="sr-Latn-CS"/>
        </w:rPr>
        <w:fldChar w:fldCharType="end"/>
      </w:r>
    </w:p>
    <w:p w14:paraId="166A9E68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_Toc8251 </w:instrText>
      </w:r>
      <w:r>
        <w:rPr>
          <w:lang w:val="sr-Latn-CS"/>
        </w:rPr>
        <w:fldChar w:fldCharType="separate"/>
      </w:r>
      <w:r>
        <w:rPr>
          <w:bCs/>
        </w:rPr>
        <w:t>Értékelés rendszer</w:t>
      </w:r>
      <w:r>
        <w:tab/>
      </w:r>
      <w:r>
        <w:fldChar w:fldCharType="begin"/>
      </w:r>
      <w:r>
        <w:instrText xml:space="preserve"> PAGEREF _Toc8251 \h </w:instrText>
      </w:r>
      <w:r>
        <w:fldChar w:fldCharType="separate"/>
      </w:r>
      <w:r>
        <w:t>12</w:t>
      </w:r>
      <w:r>
        <w:fldChar w:fldCharType="end"/>
      </w:r>
      <w:r>
        <w:rPr>
          <w:lang w:val="sr-Latn-CS"/>
        </w:rPr>
        <w:fldChar w:fldCharType="end"/>
      </w:r>
    </w:p>
    <w:p w14:paraId="28A8A186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_Toc32632 </w:instrText>
      </w:r>
      <w:r>
        <w:rPr>
          <w:lang w:val="sr-Latn-CS"/>
        </w:rPr>
        <w:fldChar w:fldCharType="separate"/>
      </w:r>
      <w:r>
        <w:rPr>
          <w:rFonts w:hint="default"/>
          <w:lang w:val="hu-HU"/>
        </w:rPr>
        <w:t>Alapvető működés</w:t>
      </w:r>
      <w:r>
        <w:tab/>
      </w:r>
      <w:r>
        <w:fldChar w:fldCharType="begin"/>
      </w:r>
      <w:r>
        <w:instrText xml:space="preserve"> PAGEREF _Toc32632 \h </w:instrText>
      </w:r>
      <w:r>
        <w:fldChar w:fldCharType="separate"/>
      </w:r>
      <w:r>
        <w:t>13</w:t>
      </w:r>
      <w:r>
        <w:fldChar w:fldCharType="end"/>
      </w:r>
      <w:r>
        <w:rPr>
          <w:lang w:val="sr-Latn-CS"/>
        </w:rPr>
        <w:fldChar w:fldCharType="end"/>
      </w:r>
    </w:p>
    <w:p w14:paraId="0B843493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_Toc30900 </w:instrText>
      </w:r>
      <w:r>
        <w:rPr>
          <w:lang w:val="sr-Latn-CS"/>
        </w:rPr>
        <w:fldChar w:fldCharType="separate"/>
      </w:r>
      <w:r>
        <w:rPr>
          <w:rFonts w:hint="default"/>
          <w:lang w:val="hu-HU"/>
        </w:rPr>
        <w:t>Bejelentkezés és regisztrálás</w:t>
      </w:r>
      <w:r>
        <w:tab/>
      </w:r>
      <w:r>
        <w:fldChar w:fldCharType="begin"/>
      </w:r>
      <w:r>
        <w:instrText xml:space="preserve"> PAGEREF _Toc30900 \h </w:instrText>
      </w:r>
      <w:r>
        <w:fldChar w:fldCharType="separate"/>
      </w:r>
      <w:r>
        <w:t>13</w:t>
      </w:r>
      <w:r>
        <w:fldChar w:fldCharType="end"/>
      </w:r>
      <w:r>
        <w:rPr>
          <w:lang w:val="sr-Latn-CS"/>
        </w:rPr>
        <w:fldChar w:fldCharType="end"/>
      </w:r>
    </w:p>
    <w:p w14:paraId="3672B854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_Toc4123 </w:instrText>
      </w:r>
      <w:r>
        <w:rPr>
          <w:lang w:val="sr-Latn-CS"/>
        </w:rPr>
        <w:fldChar w:fldCharType="separate"/>
      </w:r>
      <w:r>
        <w:rPr>
          <w:rFonts w:hint="default"/>
          <w:lang w:val="hu-HU"/>
        </w:rPr>
        <w:t>Főoldal</w:t>
      </w:r>
      <w:r>
        <w:tab/>
      </w:r>
      <w:r>
        <w:fldChar w:fldCharType="begin"/>
      </w:r>
      <w:r>
        <w:instrText xml:space="preserve"> PAGEREF _Toc4123 \h </w:instrText>
      </w:r>
      <w:r>
        <w:fldChar w:fldCharType="separate"/>
      </w:r>
      <w:r>
        <w:t>14</w:t>
      </w:r>
      <w:r>
        <w:fldChar w:fldCharType="end"/>
      </w:r>
      <w:r>
        <w:rPr>
          <w:lang w:val="sr-Latn-CS"/>
        </w:rPr>
        <w:fldChar w:fldCharType="end"/>
      </w:r>
    </w:p>
    <w:p w14:paraId="14B4847E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_Toc10434 </w:instrText>
      </w:r>
      <w:r>
        <w:rPr>
          <w:lang w:val="sr-Latn-CS"/>
        </w:rPr>
        <w:fldChar w:fldCharType="separate"/>
      </w:r>
      <w:r>
        <w:rPr>
          <w:rFonts w:hint="default"/>
          <w:lang w:val="hu-HU"/>
        </w:rPr>
        <w:t>Időpont foglalás és törlés a listáról</w:t>
      </w:r>
      <w:r>
        <w:tab/>
      </w:r>
      <w:r>
        <w:fldChar w:fldCharType="begin"/>
      </w:r>
      <w:r>
        <w:instrText xml:space="preserve"> PAGEREF _Toc10434 \h </w:instrText>
      </w:r>
      <w:r>
        <w:fldChar w:fldCharType="separate"/>
      </w:r>
      <w:r>
        <w:t>15</w:t>
      </w:r>
      <w:r>
        <w:fldChar w:fldCharType="end"/>
      </w:r>
      <w:r>
        <w:rPr>
          <w:lang w:val="sr-Latn-CS"/>
        </w:rPr>
        <w:fldChar w:fldCharType="end"/>
      </w:r>
    </w:p>
    <w:p w14:paraId="45628087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_Toc18857 </w:instrText>
      </w:r>
      <w:r>
        <w:rPr>
          <w:lang w:val="sr-Latn-CS"/>
        </w:rPr>
        <w:fldChar w:fldCharType="separate"/>
      </w:r>
      <w:r>
        <w:rPr>
          <w:rFonts w:hint="default"/>
          <w:lang w:val="hu-HU"/>
        </w:rPr>
        <w:t>Fiók és funkciói</w:t>
      </w:r>
      <w:r>
        <w:tab/>
      </w:r>
      <w:r>
        <w:fldChar w:fldCharType="begin"/>
      </w:r>
      <w:r>
        <w:instrText xml:space="preserve"> PAGEREF _Toc18857 \h </w:instrText>
      </w:r>
      <w:r>
        <w:fldChar w:fldCharType="separate"/>
      </w:r>
      <w:r>
        <w:t>16</w:t>
      </w:r>
      <w:r>
        <w:fldChar w:fldCharType="end"/>
      </w:r>
      <w:r>
        <w:rPr>
          <w:lang w:val="sr-Latn-CS"/>
        </w:rPr>
        <w:fldChar w:fldCharType="end"/>
      </w:r>
    </w:p>
    <w:p w14:paraId="0AB8A5E5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_Toc20489 </w:instrText>
      </w:r>
      <w:r>
        <w:rPr>
          <w:lang w:val="sr-Latn-CS"/>
        </w:rPr>
        <w:fldChar w:fldCharType="separate"/>
      </w:r>
      <w:r>
        <w:rPr>
          <w:rFonts w:hint="default"/>
          <w:lang w:val="hu-HU"/>
        </w:rPr>
        <w:t>QR kód és beállítások</w:t>
      </w:r>
      <w:r>
        <w:tab/>
      </w:r>
      <w:r>
        <w:fldChar w:fldCharType="begin"/>
      </w:r>
      <w:r>
        <w:instrText xml:space="preserve"> PAGEREF _Toc20489 \h </w:instrText>
      </w:r>
      <w:r>
        <w:fldChar w:fldCharType="separate"/>
      </w:r>
      <w:r>
        <w:t>17</w:t>
      </w:r>
      <w:r>
        <w:fldChar w:fldCharType="end"/>
      </w:r>
      <w:r>
        <w:rPr>
          <w:lang w:val="sr-Latn-CS"/>
        </w:rPr>
        <w:fldChar w:fldCharType="end"/>
      </w:r>
    </w:p>
    <w:p w14:paraId="5E76A981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_Toc17567 </w:instrText>
      </w:r>
      <w:r>
        <w:rPr>
          <w:lang w:val="sr-Latn-CS"/>
        </w:rPr>
        <w:fldChar w:fldCharType="separate"/>
      </w:r>
      <w:r>
        <w:rPr>
          <w:rFonts w:hint="default"/>
          <w:lang w:val="hu-HU"/>
        </w:rPr>
        <w:t>Kiskedvencek és kiskedvencek regisztrálása</w:t>
      </w:r>
      <w:r>
        <w:tab/>
      </w:r>
      <w:r>
        <w:fldChar w:fldCharType="begin"/>
      </w:r>
      <w:r>
        <w:instrText xml:space="preserve"> PAGEREF _Toc17567 \h </w:instrText>
      </w:r>
      <w:r>
        <w:fldChar w:fldCharType="separate"/>
      </w:r>
      <w:r>
        <w:t>18</w:t>
      </w:r>
      <w:r>
        <w:fldChar w:fldCharType="end"/>
      </w:r>
      <w:r>
        <w:rPr>
          <w:lang w:val="sr-Latn-CS"/>
        </w:rPr>
        <w:fldChar w:fldCharType="end"/>
      </w:r>
    </w:p>
    <w:p w14:paraId="28DBF504">
      <w:pPr>
        <w:pStyle w:val="8"/>
        <w:tabs>
          <w:tab w:val="right" w:leader="dot" w:pos="8313"/>
        </w:tabs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HYPERLINK \l _Toc18161 </w:instrText>
      </w:r>
      <w:r>
        <w:rPr>
          <w:lang w:val="sr-Latn-CS"/>
        </w:rPr>
        <w:fldChar w:fldCharType="separate"/>
      </w:r>
      <w:r>
        <w:rPr>
          <w:rFonts w:hint="default"/>
          <w:lang w:val="hu-HU"/>
        </w:rPr>
        <w:t>Vásárlási előzmények és értékelések</w:t>
      </w:r>
      <w:r>
        <w:tab/>
      </w:r>
      <w:r>
        <w:fldChar w:fldCharType="begin"/>
      </w:r>
      <w:r>
        <w:instrText xml:space="preserve"> PAGEREF _Toc18161 \h </w:instrText>
      </w:r>
      <w:r>
        <w:fldChar w:fldCharType="separate"/>
      </w:r>
      <w:r>
        <w:t>19</w:t>
      </w:r>
      <w:r>
        <w:fldChar w:fldCharType="end"/>
      </w:r>
      <w:r>
        <w:rPr>
          <w:lang w:val="sr-Latn-CS"/>
        </w:rPr>
        <w:fldChar w:fldCharType="end"/>
      </w:r>
    </w:p>
    <w:p w14:paraId="6F038844">
      <w:pPr>
        <w:rPr>
          <w:b/>
          <w:lang w:val="sr-Latn-CS"/>
        </w:rPr>
      </w:pPr>
      <w:r>
        <w:rPr>
          <w:lang w:val="sr-Latn-CS"/>
        </w:rPr>
        <w:fldChar w:fldCharType="end"/>
      </w:r>
    </w:p>
    <w:p w14:paraId="758F8319">
      <w:pPr>
        <w:rPr>
          <w:b/>
          <w:lang w:val="sr-Latn-CS"/>
        </w:rPr>
      </w:pPr>
    </w:p>
    <w:p w14:paraId="1DA55397">
      <w:pPr>
        <w:rPr>
          <w:b/>
          <w:lang w:val="sr-Latn-CS"/>
        </w:rPr>
      </w:pPr>
    </w:p>
    <w:p w14:paraId="6A8484EB">
      <w:pPr>
        <w:rPr>
          <w:b/>
          <w:lang w:val="sr-Latn-CS"/>
        </w:rPr>
      </w:pPr>
    </w:p>
    <w:p w14:paraId="78EC2CFE">
      <w:pPr>
        <w:rPr>
          <w:b/>
          <w:lang w:val="sr-Latn-CS"/>
        </w:rPr>
      </w:pPr>
    </w:p>
    <w:p w14:paraId="1787159F">
      <w:pPr>
        <w:rPr>
          <w:b/>
          <w:lang w:val="sr-Latn-CS"/>
        </w:rPr>
      </w:pPr>
    </w:p>
    <w:p w14:paraId="3455264A">
      <w:pPr>
        <w:rPr>
          <w:b/>
          <w:lang w:val="sr-Latn-CS"/>
        </w:rPr>
      </w:pPr>
    </w:p>
    <w:p w14:paraId="41AAC132">
      <w:pPr>
        <w:rPr>
          <w:b/>
          <w:lang w:val="sr-Latn-CS"/>
        </w:rPr>
      </w:pPr>
    </w:p>
    <w:p w14:paraId="4EC26C9C">
      <w:pPr>
        <w:rPr>
          <w:b/>
          <w:lang w:val="sr-Latn-CS"/>
        </w:rPr>
      </w:pPr>
    </w:p>
    <w:p w14:paraId="13CD8786">
      <w:pPr>
        <w:rPr>
          <w:b/>
          <w:lang w:val="sr-Latn-CS"/>
        </w:rPr>
      </w:pPr>
    </w:p>
    <w:p w14:paraId="4ED4D3E7">
      <w:pPr>
        <w:rPr>
          <w:b/>
          <w:lang w:val="sr-Latn-CS"/>
        </w:rPr>
      </w:pPr>
    </w:p>
    <w:p w14:paraId="55D235E9">
      <w:pPr>
        <w:rPr>
          <w:b/>
          <w:lang w:val="sr-Latn-CS"/>
        </w:rPr>
      </w:pPr>
    </w:p>
    <w:p w14:paraId="7C6B022F">
      <w:pPr>
        <w:rPr>
          <w:b/>
          <w:lang w:val="sr-Latn-CS"/>
        </w:rPr>
      </w:pPr>
    </w:p>
    <w:p w14:paraId="303FBD69">
      <w:pPr>
        <w:rPr>
          <w:b/>
          <w:lang w:val="sr-Latn-CS"/>
        </w:rPr>
      </w:pPr>
    </w:p>
    <w:p w14:paraId="18523432">
      <w:pPr>
        <w:rPr>
          <w:b/>
          <w:lang w:val="sr-Latn-CS"/>
        </w:rPr>
      </w:pPr>
    </w:p>
    <w:p w14:paraId="24A92DD8">
      <w:pPr>
        <w:rPr>
          <w:b/>
          <w:lang w:val="sr-Latn-CS"/>
        </w:rPr>
      </w:pPr>
    </w:p>
    <w:p w14:paraId="09507C7B">
      <w:pPr>
        <w:rPr>
          <w:b/>
          <w:lang w:val="sr-Latn-CS"/>
        </w:rPr>
      </w:pPr>
    </w:p>
    <w:p w14:paraId="0A87378A">
      <w:pPr>
        <w:rPr>
          <w:b/>
          <w:lang w:val="sr-Latn-CS"/>
        </w:rPr>
      </w:pPr>
    </w:p>
    <w:p w14:paraId="4F11747D">
      <w:pPr>
        <w:rPr>
          <w:b/>
          <w:lang w:val="sr-Latn-CS"/>
        </w:rPr>
      </w:pPr>
      <w:r>
        <w:rPr>
          <w:b/>
          <w:lang w:val="sr-Latn-CS"/>
        </w:rPr>
        <w:t>A FELADATKÖR MEGHATÁROZÁSA</w:t>
      </w:r>
    </w:p>
    <w:p w14:paraId="6BAEAF48">
      <w:pPr>
        <w:rPr>
          <w:b/>
          <w:lang w:val="sr-Latn-CS"/>
        </w:rPr>
      </w:pPr>
    </w:p>
    <w:p w14:paraId="27874F20">
      <w:pPr>
        <w:rPr>
          <w:lang w:val="sr-Latn-CS"/>
        </w:rPr>
      </w:pPr>
      <w:r>
        <w:rPr>
          <w:lang w:val="sr-Latn-CS"/>
        </w:rPr>
        <w:t xml:space="preserve">Röviden leírni a </w:t>
      </w:r>
      <w:r>
        <w:rPr>
          <w:b/>
          <w:lang w:val="sr-Latn-CS"/>
        </w:rPr>
        <w:t xml:space="preserve">projekt mindkét részének </w:t>
      </w:r>
      <w:r>
        <w:rPr>
          <w:lang w:val="sr-Latn-CS"/>
        </w:rPr>
        <w:t>a feladatkör meghatározását. Adja meg a projekt webcímét.</w:t>
      </w:r>
    </w:p>
    <w:p w14:paraId="0CF33CBE">
      <w:pPr>
        <w:rPr>
          <w:b/>
          <w:lang w:val="sr-Latn-CS"/>
        </w:rPr>
      </w:pPr>
    </w:p>
    <w:p w14:paraId="6A6E0EC0">
      <w:pPr>
        <w:rPr>
          <w:b/>
          <w:lang w:val="sr-Latn-CS"/>
        </w:rPr>
      </w:pPr>
      <w:r>
        <w:fldChar w:fldCharType="begin"/>
      </w:r>
      <w:r>
        <w:instrText xml:space="preserve"> HYPERLINK "https://humanz.stud.vts.su.ac.rs/" </w:instrText>
      </w:r>
      <w:r>
        <w:fldChar w:fldCharType="separate"/>
      </w:r>
      <w:r>
        <w:rPr>
          <w:rStyle w:val="5"/>
          <w:b/>
          <w:lang w:val="sr-Latn-CS"/>
        </w:rPr>
        <w:t>https://humanz.stud.vts.su.ac.rs/</w:t>
      </w:r>
      <w:r>
        <w:rPr>
          <w:rStyle w:val="5"/>
          <w:b/>
          <w:lang w:val="sr-Latn-CS"/>
        </w:rPr>
        <w:fldChar w:fldCharType="end"/>
      </w:r>
    </w:p>
    <w:p w14:paraId="26766F10">
      <w:pPr>
        <w:rPr>
          <w:b/>
          <w:lang w:val="sr-Latn-CS"/>
        </w:rPr>
      </w:pPr>
    </w:p>
    <w:p w14:paraId="1B38D1C4">
      <w:pPr>
        <w:jc w:val="left"/>
        <w:rPr>
          <w:lang w:val="sr-Latn-CS"/>
        </w:rPr>
      </w:pPr>
      <w:r>
        <w:rPr>
          <w:lang w:val="sr-Latn-CS"/>
        </w:rPr>
        <w:t>A projekt célja egy webes alkalmazás-oldal létrehozása az elektronikus nyilvántartás házi kedvencekről. Az alkalmazás a hozzáférés négy szintjét különbözteti meg: vendég, regisztrált vagy bejelentkezett felhasználó, állatorvos és adminisztrátor.</w:t>
      </w:r>
    </w:p>
    <w:p w14:paraId="4B0386CA">
      <w:pPr>
        <w:jc w:val="left"/>
        <w:rPr>
          <w:lang w:val="sr-Latn-CS"/>
        </w:rPr>
      </w:pPr>
      <w:r>
        <w:rPr>
          <w:lang w:val="sr-Latn-CS"/>
        </w:rPr>
        <w:t xml:space="preserve">A projekt másik része a mobil alkalmazás-oldal létrehozása az elektronikus nyilvántartás házi kedvencekről. Az alkalmazáshoz a hozzáférés csak regisztrált vagy bejelentkezett felhasználó hasznáhat akik korábban regisztráltak az oldalon. </w:t>
      </w:r>
    </w:p>
    <w:p w14:paraId="6DD402E6">
      <w:pPr>
        <w:rPr>
          <w:b/>
          <w:lang w:val="sr-Latn-CS"/>
        </w:rPr>
      </w:pPr>
    </w:p>
    <w:p w14:paraId="79802252">
      <w:pPr>
        <w:rPr>
          <w:b/>
          <w:lang w:val="sr-Latn-CS"/>
        </w:rPr>
      </w:pPr>
    </w:p>
    <w:p w14:paraId="43B18BDD">
      <w:pPr>
        <w:rPr>
          <w:b/>
          <w:lang w:val="sr-Latn-CS"/>
        </w:rPr>
      </w:pPr>
    </w:p>
    <w:p w14:paraId="0D4F82AB">
      <w:pPr>
        <w:rPr>
          <w:b/>
          <w:lang w:val="sr-Latn-CS"/>
        </w:rPr>
      </w:pPr>
    </w:p>
    <w:p w14:paraId="3E548462">
      <w:pPr>
        <w:rPr>
          <w:b/>
          <w:lang w:val="sr-Latn-CS"/>
        </w:rPr>
      </w:pPr>
    </w:p>
    <w:p w14:paraId="4B676829">
      <w:pPr>
        <w:rPr>
          <w:b/>
          <w:lang w:val="sr-Latn-CS"/>
        </w:rPr>
      </w:pPr>
    </w:p>
    <w:p w14:paraId="5913CE73">
      <w:pPr>
        <w:rPr>
          <w:b/>
          <w:lang w:val="sr-Latn-CS"/>
        </w:rPr>
      </w:pPr>
    </w:p>
    <w:p w14:paraId="67E3FEA5">
      <w:pPr>
        <w:rPr>
          <w:b/>
          <w:lang w:val="sr-Latn-CS"/>
        </w:rPr>
      </w:pPr>
    </w:p>
    <w:p w14:paraId="30ACFD39">
      <w:pPr>
        <w:rPr>
          <w:b/>
          <w:lang w:val="sr-Latn-CS"/>
        </w:rPr>
      </w:pPr>
    </w:p>
    <w:p w14:paraId="777B4227">
      <w:pPr>
        <w:rPr>
          <w:b/>
          <w:lang w:val="sr-Latn-CS"/>
        </w:rPr>
      </w:pPr>
    </w:p>
    <w:p w14:paraId="4EA5D930">
      <w:pPr>
        <w:rPr>
          <w:b/>
          <w:lang w:val="sr-Latn-CS"/>
        </w:rPr>
      </w:pPr>
    </w:p>
    <w:p w14:paraId="4B89EC90">
      <w:pPr>
        <w:rPr>
          <w:b/>
          <w:lang w:val="sr-Latn-CS"/>
        </w:rPr>
      </w:pPr>
    </w:p>
    <w:p w14:paraId="05454042">
      <w:pPr>
        <w:rPr>
          <w:b/>
          <w:lang w:val="sr-Latn-CS"/>
        </w:rPr>
      </w:pPr>
    </w:p>
    <w:p w14:paraId="4CBEE5B0">
      <w:pPr>
        <w:rPr>
          <w:b/>
          <w:lang w:val="sr-Latn-CS"/>
        </w:rPr>
      </w:pPr>
    </w:p>
    <w:p w14:paraId="527E763D">
      <w:pPr>
        <w:rPr>
          <w:b/>
          <w:lang w:val="sr-Latn-CS"/>
        </w:rPr>
      </w:pPr>
    </w:p>
    <w:p w14:paraId="588AF22D">
      <w:pPr>
        <w:rPr>
          <w:b/>
          <w:lang w:val="sr-Latn-CS"/>
        </w:rPr>
      </w:pPr>
    </w:p>
    <w:p w14:paraId="65799764">
      <w:pPr>
        <w:rPr>
          <w:b/>
          <w:lang w:val="sr-Latn-CS"/>
        </w:rPr>
      </w:pPr>
    </w:p>
    <w:p w14:paraId="04B1B884">
      <w:pPr>
        <w:rPr>
          <w:b/>
          <w:lang w:val="sr-Latn-CS"/>
        </w:rPr>
      </w:pPr>
    </w:p>
    <w:p w14:paraId="3100439F">
      <w:pPr>
        <w:rPr>
          <w:b/>
          <w:lang w:val="sr-Latn-CS"/>
        </w:rPr>
      </w:pPr>
    </w:p>
    <w:p w14:paraId="722EEFEB">
      <w:pPr>
        <w:rPr>
          <w:b/>
          <w:lang w:val="sr-Latn-CS"/>
        </w:rPr>
      </w:pPr>
    </w:p>
    <w:p w14:paraId="0DB6FD51">
      <w:pPr>
        <w:rPr>
          <w:b/>
          <w:lang w:val="sr-Latn-CS"/>
        </w:rPr>
      </w:pPr>
    </w:p>
    <w:p w14:paraId="4020B21D">
      <w:pPr>
        <w:rPr>
          <w:b/>
          <w:lang w:val="sr-Latn-CS"/>
        </w:rPr>
      </w:pPr>
    </w:p>
    <w:p w14:paraId="415DEA63">
      <w:pPr>
        <w:rPr>
          <w:b/>
          <w:lang w:val="sr-Latn-CS"/>
        </w:rPr>
      </w:pPr>
    </w:p>
    <w:p w14:paraId="4AF5A85D">
      <w:pPr>
        <w:rPr>
          <w:b/>
          <w:lang w:val="sr-Latn-CS"/>
        </w:rPr>
      </w:pPr>
    </w:p>
    <w:p w14:paraId="4D48CDCD">
      <w:pPr>
        <w:rPr>
          <w:b/>
          <w:lang w:val="sr-Latn-CS"/>
        </w:rPr>
      </w:pPr>
    </w:p>
    <w:p w14:paraId="7D0C1F64">
      <w:pPr>
        <w:rPr>
          <w:b/>
          <w:lang w:val="sr-Latn-CS"/>
        </w:rPr>
      </w:pPr>
    </w:p>
    <w:p w14:paraId="3719AA3F">
      <w:pPr>
        <w:rPr>
          <w:b/>
          <w:lang w:val="sr-Latn-CS"/>
        </w:rPr>
      </w:pPr>
    </w:p>
    <w:p w14:paraId="43F4031A">
      <w:pPr>
        <w:rPr>
          <w:b/>
          <w:lang w:val="sr-Latn-CS"/>
        </w:rPr>
      </w:pPr>
    </w:p>
    <w:p w14:paraId="5A9311D5">
      <w:pPr>
        <w:rPr>
          <w:b/>
          <w:lang w:val="en-US"/>
        </w:rPr>
      </w:pPr>
      <w:r>
        <w:rPr>
          <w:b/>
          <w:lang w:val="sr-Latn-CS"/>
        </w:rPr>
        <w:t>PIAC</w:t>
      </w:r>
      <w:r>
        <w:rPr>
          <w:b/>
          <w:lang w:val="hu-HU"/>
        </w:rPr>
        <w:t>KUTATÁS</w:t>
      </w:r>
    </w:p>
    <w:p w14:paraId="51F2287B">
      <w:pPr>
        <w:rPr>
          <w:b/>
          <w:lang w:val="en-US"/>
        </w:rPr>
      </w:pPr>
    </w:p>
    <w:p w14:paraId="6480F00E">
      <w:pPr>
        <w:pStyle w:val="6"/>
      </w:pPr>
      <w:r>
        <w:t>A piackutatás célja az volt, hogy feltérképezzük a kisállattartóknak és állatorvosoknak szánt webes alkalmazások aktuális kínálatát, valamint azokat a funkciókat, amelyek a leggyakrabban előfordulnak vagy hiányoznak ezekből a rendszerekből. A kutatást más, már létező hasonló oldalak áttekintésével végeztük el.</w:t>
      </w:r>
    </w:p>
    <w:p w14:paraId="41863C2D">
      <w:pPr>
        <w:pStyle w:val="6"/>
      </w:pPr>
      <w:r>
        <w:t>A vizsgált weboldalak alapján az alábbi főbb funkciók jelentek meg leggyakrabban – ezekre a felhasználói igényekre építve határoztuk meg saját alkalmazásunk alapelemeit:</w:t>
      </w:r>
    </w:p>
    <w:p w14:paraId="55BF6430">
      <w:pPr>
        <w:pStyle w:val="6"/>
        <w:numPr>
          <w:ilvl w:val="0"/>
          <w:numId w:val="1"/>
        </w:numPr>
      </w:pPr>
      <w:r>
        <w:rPr>
          <w:rStyle w:val="7"/>
        </w:rPr>
        <w:t>Állatorvosok értékelése</w:t>
      </w:r>
      <w:r>
        <w:br w:type="textWrapping"/>
      </w:r>
      <w:r>
        <w:t>Több népszerű oldalon is megjelent a szolgáltatók értékelésének lehetősége, ami azt mutatja, hogy az állattartók igényt tartanak más gazdik véleményére. Ez a funkció segíti a döntéshozatalt, és erősíti a bizalmat a rendszer és az állatorvosok iránt is.</w:t>
      </w:r>
    </w:p>
    <w:p w14:paraId="2A73571C">
      <w:pPr>
        <w:pStyle w:val="6"/>
        <w:numPr>
          <w:ilvl w:val="0"/>
          <w:numId w:val="1"/>
        </w:numPr>
      </w:pPr>
      <w:r>
        <w:rPr>
          <w:rStyle w:val="7"/>
        </w:rPr>
        <w:t>Termékek árusítása</w:t>
      </w:r>
      <w:r>
        <w:br w:type="textWrapping"/>
      </w:r>
      <w:r>
        <w:t>Sok oldalon nemcsak információk, hanem konkrét termékek is elérhetők, például állateledel, vitaminok vagy kiegészítők. Ez egy kényelmi funkció, amely lehetővé teszi, hogy a felhasználók egy helyen oldják meg az állattartással kapcsolatos több feladatukat is.</w:t>
      </w:r>
    </w:p>
    <w:p w14:paraId="25E1A690">
      <w:pPr>
        <w:pStyle w:val="6"/>
        <w:numPr>
          <w:ilvl w:val="0"/>
          <w:numId w:val="1"/>
        </w:numPr>
      </w:pPr>
      <w:r>
        <w:rPr>
          <w:rStyle w:val="7"/>
        </w:rPr>
        <w:t>QR-kód generálása</w:t>
      </w:r>
      <w:r>
        <w:br w:type="textWrapping"/>
      </w:r>
      <w:r>
        <w:t>Ez a funkció a legtöbb vizsgált oldalon nem szerepelt, azonban a fejlesztés során felmerült, mint egy modern és hasznos kiegészítő lehetőség. A QR-kód lehetővé teszi az állat adatok gyors elérését, például sürgős állatorvosi helyzetekben, vagy akár elveszett állatok esetén. Ezáltal az alkalmazás egy olyan egyedi funkcióval bővült, amely előnyt jelenthet a piaci versenyben.</w:t>
      </w:r>
    </w:p>
    <w:p w14:paraId="5CBFB089">
      <w:pPr>
        <w:pStyle w:val="6"/>
      </w:pPr>
      <w:r>
        <w:rPr>
          <w:rStyle w:val="7"/>
        </w:rPr>
        <w:t>Összegzés:</w:t>
      </w:r>
      <w:r>
        <w:br w:type="textWrapping"/>
      </w:r>
      <w:r>
        <w:t>A piackutatás során világossá vált, hogy a felhasználók számára az állatorvosok véleményezése és az állattartással kapcsolatos termékek elérhetősége alapvető fontosságú. A QR-kód funkció pedig egyedi újítást képvisel, amellyel a rendszer kiemelkedhet a hasonló megoldások közül. Az alkalmazás így jól illeszkedik a jelenlegi piaci igényekhez, ugyanakkor modern és előremutató megoldást kínál.</w:t>
      </w:r>
    </w:p>
    <w:p w14:paraId="0F730664">
      <w:pPr>
        <w:rPr>
          <w:bCs/>
          <w:lang w:val="en-US"/>
        </w:rPr>
      </w:pPr>
    </w:p>
    <w:p w14:paraId="04398ADE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</w:p>
    <w:p w14:paraId="6EA505AE">
      <w:pPr>
        <w:rPr>
          <w:b/>
          <w:lang w:val="sr-Latn-CS"/>
        </w:rPr>
      </w:pPr>
      <w:r>
        <w:rPr>
          <w:b/>
          <w:lang w:val="sr-Latn-CS"/>
        </w:rPr>
        <w:t>KIDOLGOZÁS</w:t>
      </w:r>
    </w:p>
    <w:p w14:paraId="4BD7D966">
      <w:pPr>
        <w:rPr>
          <w:b/>
          <w:lang w:val="sr-Latn-CS"/>
        </w:rPr>
      </w:pPr>
    </w:p>
    <w:p w14:paraId="63A62211">
      <w:pPr>
        <w:rPr>
          <w:lang w:val="sr-Latn-CS"/>
        </w:rPr>
      </w:pPr>
      <w:r>
        <w:rPr>
          <w:lang w:val="sr-Latn-CS"/>
        </w:rPr>
        <w:t>Saját E-mail SMPT szerver E-mail küldésre:</w:t>
      </w:r>
    </w:p>
    <w:p w14:paraId="7C2041F1">
      <w:pPr>
        <w:rPr>
          <w:lang w:val="sr-Latn-CS"/>
        </w:rPr>
      </w:pPr>
    </w:p>
    <w:p w14:paraId="1A9C43AB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$mail-&gt;SMTPDebug = SMTP::DEBUG_SERVER;</w:t>
      </w:r>
    </w:p>
    <w:p w14:paraId="77DCC92A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$mail-&gt;isSMTP();</w:t>
      </w:r>
    </w:p>
    <w:p w14:paraId="6C1E4C7D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$mail-&gt;Host = 'smtp.gmail.com';</w:t>
      </w:r>
    </w:p>
    <w:p w14:paraId="6169378B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$mail-&gt;SMTPAuth = true;</w:t>
      </w:r>
    </w:p>
    <w:p w14:paraId="1C84AB23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$mail-&gt;Username = 'robertvarro12@gmail.com';</w:t>
      </w:r>
    </w:p>
    <w:p w14:paraId="28A616D0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$mail-&gt;Password = $_ENV['SMTP_PASSWORD'];</w:t>
      </w:r>
    </w:p>
    <w:p w14:paraId="06C5ECC7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$mail-&gt;SMTPSecure = 'ssl';</w:t>
      </w:r>
    </w:p>
    <w:p w14:paraId="4485C236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$mail-&gt;Port = 465;</w:t>
      </w:r>
    </w:p>
    <w:p w14:paraId="4BBA223A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$mail-&gt;setFrom($_SESSION["email"], 'R&amp;D Veterinary');</w:t>
      </w:r>
    </w:p>
    <w:p w14:paraId="7E907079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$mail-&gt;addAddress($_SESSION['cancelEmail'],</w:t>
      </w:r>
    </w:p>
    <w:p w14:paraId="3EBFDE17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$_SESSION['cancelEmail']);</w:t>
      </w:r>
    </w:p>
    <w:p w14:paraId="61B7FC15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$mail-&gt;addReplyTo($_SESSION["email"], 'Reply');</w:t>
      </w:r>
    </w:p>
    <w:p w14:paraId="6A4EA8C3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$mail-&gt;Subject = $_SESSION['cancelSubject'];</w:t>
      </w:r>
    </w:p>
    <w:p w14:paraId="66AD39B2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$mail-&gt;Body = $_SESSION['mailText'];</w:t>
      </w:r>
    </w:p>
    <w:p w14:paraId="4D9858C4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$mail-&gt;AltBody = $_SESSION['mailText']</w:t>
      </w:r>
    </w:p>
    <w:p w14:paraId="21FEBFAF">
      <w:pPr>
        <w:ind w:hanging="426"/>
        <w:rPr>
          <w:rFonts w:ascii="Courier" w:hAnsi="Courier"/>
          <w:sz w:val="20"/>
          <w:lang w:val="sr-Latn-CS"/>
        </w:rPr>
      </w:pPr>
    </w:p>
    <w:p w14:paraId="1FF9557C">
      <w:pPr>
        <w:ind w:firstLine="142"/>
        <w:rPr>
          <w:lang w:val="sr-Latn-CS"/>
        </w:rPr>
      </w:pPr>
      <w:r>
        <w:rPr>
          <w:lang w:val="sr-Latn-CS"/>
        </w:rPr>
        <w:t>A fügvény ami kitörli az összes felesleges képet a szerveren mikor lefut a cron job:</w:t>
      </w:r>
    </w:p>
    <w:p w14:paraId="0D0AB352">
      <w:pPr>
        <w:ind w:hanging="426"/>
        <w:rPr>
          <w:rFonts w:ascii="Courier" w:hAnsi="Courier"/>
          <w:sz w:val="20"/>
          <w:lang w:val="sr-Latn-CS"/>
        </w:rPr>
      </w:pPr>
    </w:p>
    <w:p w14:paraId="6E8E0250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function deleteUnreferencedProfilePictrures($directory, $columnName, $tables) {</w:t>
      </w:r>
    </w:p>
    <w:p w14:paraId="50944BA8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global $pdo;</w:t>
      </w:r>
    </w:p>
    <w:p w14:paraId="42612EDF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$referencedFiles = [];</w:t>
      </w:r>
    </w:p>
    <w:p w14:paraId="254FF2FC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foreach ($tables as $table) {</w:t>
      </w:r>
    </w:p>
    <w:p w14:paraId="5D980584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$query = "SELECT $columnName FROM $table WHERE $columnName IS NOT NULL";</w:t>
      </w:r>
    </w:p>
    <w:p w14:paraId="2C188C92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$stmt = $pdo-&gt;prepare($query);</w:t>
      </w:r>
    </w:p>
    <w:p w14:paraId="44D57AEE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$stmt-&gt;execute();</w:t>
      </w:r>
    </w:p>
    <w:p w14:paraId="5C32D751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$results = $stmt-&gt;fetchAll(PDO::FETCH_ASSOC);</w:t>
      </w:r>
    </w:p>
    <w:p w14:paraId="7EAF36C0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foreach ($results as $result) {</w:t>
      </w:r>
    </w:p>
    <w:p w14:paraId="22D46335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    $referencedFiles[] = $result[$columnName];</w:t>
      </w:r>
    </w:p>
    <w:p w14:paraId="48EE9AAE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}</w:t>
      </w:r>
    </w:p>
    <w:p w14:paraId="04B0E86C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}</w:t>
      </w:r>
    </w:p>
    <w:p w14:paraId="2BDDE834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$files = array_diff(scandir(__DIR__.$directory), array('..', '.'));</w:t>
      </w:r>
    </w:p>
    <w:p w14:paraId="2D3633E6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foreach ($files as $file) {</w:t>
      </w:r>
    </w:p>
    <w:p w14:paraId="1371CBBC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$filePath = __DIR__ . $directory . DIRECTORY_SEPARATOR . $file;</w:t>
      </w:r>
    </w:p>
    <w:p w14:paraId="0FA1A239">
      <w:pPr>
        <w:ind w:hanging="426"/>
        <w:rPr>
          <w:rFonts w:ascii="Courier" w:hAnsi="Courier"/>
          <w:sz w:val="20"/>
          <w:lang w:val="sr-Latn-CS"/>
        </w:rPr>
      </w:pPr>
    </w:p>
    <w:p w14:paraId="12536B4F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if (is_file($filePath) &amp;&amp; !in_array($file, $referencedFiles)) {</w:t>
      </w:r>
    </w:p>
    <w:p w14:paraId="25486ECC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    unlink($filePath); // Delete the file if not referenced</w:t>
      </w:r>
    </w:p>
    <w:p w14:paraId="66CF4B51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    echo "Deleted: $file\n";</w:t>
      </w:r>
    </w:p>
    <w:p w14:paraId="39896002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}</w:t>
      </w:r>
    </w:p>
    <w:p w14:paraId="6634F0AF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}</w:t>
      </w:r>
    </w:p>
    <w:p w14:paraId="5A787964">
      <w:pPr>
        <w:ind w:hanging="426"/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>}</w:t>
      </w:r>
    </w:p>
    <w:p w14:paraId="18C33C27">
      <w:pPr>
        <w:ind w:hanging="426"/>
        <w:rPr>
          <w:b/>
          <w:lang w:val="sr-Latn-CS"/>
        </w:rPr>
      </w:pPr>
    </w:p>
    <w:p w14:paraId="191F9A1D">
      <w:pPr>
        <w:ind w:firstLine="142"/>
        <w:rPr>
          <w:lang w:val="sr-Latn-CS"/>
        </w:rPr>
      </w:pPr>
      <w:r>
        <w:rPr>
          <w:lang w:val="sr-Latn-CS"/>
        </w:rPr>
        <w:t>A fügvény ami lekre'lja a QR k</w:t>
      </w:r>
      <w:r>
        <w:rPr>
          <w:lang w:val="hu-HU"/>
        </w:rPr>
        <w:t>ódokat az felhasználókhoz, regisztráláskor és adat változtatáskor</w:t>
      </w:r>
      <w:r>
        <w:rPr>
          <w:lang w:val="sr-Latn-CS"/>
        </w:rPr>
        <w:t>:</w:t>
      </w:r>
    </w:p>
    <w:p w14:paraId="5AD5E11F">
      <w:pPr>
        <w:rPr>
          <w:b/>
          <w:lang w:val="sr-Latn-CS"/>
        </w:rPr>
      </w:pPr>
    </w:p>
    <w:p w14:paraId="355E1B7C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>public function createQrCode(string $name, string $phone): string</w:t>
      </w:r>
    </w:p>
    <w:p w14:paraId="765139FD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{</w:t>
      </w:r>
    </w:p>
    <w:p w14:paraId="252A85DD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$saveDir = 'pictures/QRcodes/';</w:t>
      </w:r>
    </w:p>
    <w:p w14:paraId="6B5E38F0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if (!is_dir($saveDir)) {</w:t>
      </w:r>
    </w:p>
    <w:p w14:paraId="18BB3E3C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    mkdir($saveDir, 0777, true);</w:t>
      </w:r>
    </w:p>
    <w:p w14:paraId="624F3EC4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}</w:t>
      </w:r>
    </w:p>
    <w:p w14:paraId="1527BD2C">
      <w:pPr>
        <w:rPr>
          <w:rFonts w:ascii="Courier" w:hAnsi="Courier"/>
          <w:sz w:val="20"/>
          <w:lang w:val="sr-Latn-CS"/>
        </w:rPr>
      </w:pPr>
    </w:p>
    <w:p w14:paraId="3090FDE7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$vCardData = "BEGIN:VCARD\r\n";</w:t>
      </w:r>
    </w:p>
    <w:p w14:paraId="4569543E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$vCardData .= "VERSION:3.0\r\n";</w:t>
      </w:r>
    </w:p>
    <w:p w14:paraId="74D1B9BE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$vCardData .= "FN:$name\r\n";</w:t>
      </w:r>
    </w:p>
    <w:p w14:paraId="2CCFAB74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$vCardData .= "TEL:$phone\r\n";</w:t>
      </w:r>
    </w:p>
    <w:p w14:paraId="35F15DAE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$vCardData .= "END:VCARD";</w:t>
      </w:r>
    </w:p>
    <w:p w14:paraId="07A39C34">
      <w:pPr>
        <w:rPr>
          <w:rFonts w:ascii="Courier" w:hAnsi="Courier"/>
          <w:sz w:val="20"/>
          <w:lang w:val="sr-Latn-CS"/>
        </w:rPr>
      </w:pPr>
    </w:p>
    <w:p w14:paraId="2AAC2F03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$vCardData = iconv('ISO-8859-1', 'UTF-8//IGNORE', $vCardData);</w:t>
      </w:r>
    </w:p>
    <w:p w14:paraId="2A9461CE">
      <w:pPr>
        <w:rPr>
          <w:rFonts w:ascii="Courier" w:hAnsi="Courier"/>
          <w:sz w:val="20"/>
          <w:lang w:val="sr-Latn-CS"/>
        </w:rPr>
      </w:pPr>
    </w:p>
    <w:p w14:paraId="1978DBE7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$fileName = 'qrcode_' . uniqid() . '.png';</w:t>
      </w:r>
    </w:p>
    <w:p w14:paraId="4C98EC02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$filePath = $saveDir . $fileName;</w:t>
      </w:r>
    </w:p>
    <w:p w14:paraId="21A2E052">
      <w:pPr>
        <w:rPr>
          <w:rFonts w:ascii="Courier" w:hAnsi="Courier"/>
          <w:sz w:val="20"/>
          <w:lang w:val="sr-Latn-CS"/>
        </w:rPr>
      </w:pPr>
    </w:p>
    <w:p w14:paraId="00846A3B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QRcode::png($vCardData, $filePath, QR_ECLEVEL_L, 4);</w:t>
      </w:r>
    </w:p>
    <w:p w14:paraId="72EC1500">
      <w:pPr>
        <w:rPr>
          <w:rFonts w:ascii="Courier" w:hAnsi="Courier"/>
          <w:sz w:val="20"/>
          <w:lang w:val="sr-Latn-CS"/>
        </w:rPr>
      </w:pPr>
    </w:p>
    <w:p w14:paraId="65EE8A59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    return $filePath;</w:t>
      </w:r>
    </w:p>
    <w:p w14:paraId="5A2A3C66">
      <w:pPr>
        <w:rPr>
          <w:rFonts w:ascii="Courier" w:hAnsi="Courier"/>
          <w:sz w:val="20"/>
          <w:lang w:val="sr-Latn-CS"/>
        </w:rPr>
      </w:pPr>
      <w:r>
        <w:rPr>
          <w:rFonts w:ascii="Courier" w:hAnsi="Courier"/>
          <w:sz w:val="20"/>
          <w:lang w:val="sr-Latn-CS"/>
        </w:rPr>
        <w:t xml:space="preserve">    }</w:t>
      </w:r>
    </w:p>
    <w:p w14:paraId="55C13366">
      <w:pPr>
        <w:rPr>
          <w:b/>
          <w:lang w:val="sr-Latn-CS"/>
        </w:rPr>
      </w:pPr>
    </w:p>
    <w:p w14:paraId="6FDDBCB3">
      <w:pPr>
        <w:rPr>
          <w:b/>
          <w:lang w:val="sr-Latn-CS"/>
        </w:rPr>
      </w:pPr>
    </w:p>
    <w:p w14:paraId="289D0767">
      <w:pPr>
        <w:rPr>
          <w:b/>
          <w:lang w:val="sr-Latn-CS"/>
        </w:rPr>
      </w:pPr>
    </w:p>
    <w:p w14:paraId="548C53BA">
      <w:pPr>
        <w:rPr>
          <w:b/>
          <w:lang w:val="sr-Latn-CS"/>
        </w:rPr>
      </w:pPr>
    </w:p>
    <w:p w14:paraId="2674EDC0">
      <w:pPr>
        <w:rPr>
          <w:b/>
          <w:lang w:val="sr-Latn-CS"/>
        </w:rPr>
      </w:pPr>
    </w:p>
    <w:p w14:paraId="136269D2">
      <w:pPr>
        <w:rPr>
          <w:b/>
          <w:lang w:val="sr-Latn-CS"/>
        </w:rPr>
      </w:pPr>
    </w:p>
    <w:p w14:paraId="361CAEFB">
      <w:pPr>
        <w:rPr>
          <w:b/>
          <w:lang w:val="sr-Latn-CS"/>
        </w:rPr>
      </w:pPr>
    </w:p>
    <w:p w14:paraId="421EA152">
      <w:pPr>
        <w:rPr>
          <w:b/>
          <w:lang w:val="sr-Latn-CS"/>
        </w:rPr>
      </w:pPr>
      <w:r>
        <w:rPr>
          <w:b/>
          <w:lang w:val="sr-Latn-CS"/>
        </w:rPr>
        <w:t>AZ ADATBÁZIS STRUKTURÁJA</w:t>
      </w:r>
    </w:p>
    <w:p w14:paraId="0B36BF63">
      <w:pPr>
        <w:rPr>
          <w:b/>
          <w:lang w:val="sr-Latn-CS"/>
        </w:rPr>
      </w:pPr>
    </w:p>
    <w:p w14:paraId="41B94D18">
      <w:pPr>
        <w:jc w:val="left"/>
        <w:rPr>
          <w:bCs/>
          <w:lang w:val="sr-Latn-CS"/>
        </w:rPr>
      </w:pPr>
      <w:r>
        <w:rPr>
          <w:bCs/>
          <w:lang w:val="hu-HU" w:eastAsia="hu-HU"/>
        </w:rPr>
        <w:drawing>
          <wp:inline distT="0" distB="0" distL="0" distR="0">
            <wp:extent cx="5271770" cy="5335270"/>
            <wp:effectExtent l="0" t="0" r="5080" b="0"/>
            <wp:docPr id="15" name="Picture 15" descr="C:\Users\varro\AppData\Local\Microsoft\Windows\INetCache\Content.Word\Pets_do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varro\AppData\Local\Microsoft\Windows\INetCache\Content.Word\Pets_doks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hu-HU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6" name="Rectangle 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6" o:spid="_x0000_s1026" o:spt="1" alt="image.png" style="height:23.8pt;width:23.8pt;" filled="f" stroked="f" coordsize="21600,21600" o:gfxdata="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EnxKiDTAAAAAwEAAA8AAAAAAAAAAQAgAAAAIgAAAGRy&#10;cy9kb3ducmV2LnhtbFBLAQIUABQAAAAIAIdO4kB5WOjBCgIAACQEAAAOAAAAAAAAAAEAIAAAACIB&#10;AABkcnMvZTJvRG9jLnhtbFBLBQYAAAAABgAGAFkBAACe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 w14:paraId="7CCF5D2B">
      <w:pPr>
        <w:rPr>
          <w:b/>
          <w:lang w:val="sr-Latn-CS"/>
        </w:rPr>
      </w:pPr>
    </w:p>
    <w:p w14:paraId="3A363774">
      <w:pPr>
        <w:rPr>
          <w:b/>
          <w:lang w:val="sr-Latn-CS"/>
        </w:rPr>
      </w:pPr>
    </w:p>
    <w:p w14:paraId="4CFA284B">
      <w:pPr>
        <w:rPr>
          <w:b/>
          <w:lang w:val="sr-Latn-CS"/>
        </w:rPr>
      </w:pPr>
    </w:p>
    <w:p w14:paraId="33E8A634">
      <w:pPr>
        <w:rPr>
          <w:b/>
          <w:lang w:val="sr-Latn-CS"/>
        </w:rPr>
      </w:pPr>
    </w:p>
    <w:p w14:paraId="7F3CF460">
      <w:pPr>
        <w:rPr>
          <w:b/>
          <w:lang w:val="sr-Latn-CS"/>
        </w:rPr>
      </w:pPr>
    </w:p>
    <w:p w14:paraId="6077FEC2">
      <w:pPr>
        <w:rPr>
          <w:b/>
          <w:lang w:val="sr-Latn-CS"/>
        </w:rPr>
      </w:pPr>
    </w:p>
    <w:p w14:paraId="76754A4A">
      <w:pPr>
        <w:rPr>
          <w:b/>
          <w:lang w:val="sr-Latn-CS"/>
        </w:rPr>
      </w:pPr>
    </w:p>
    <w:p w14:paraId="0CAFF5B8">
      <w:pPr>
        <w:rPr>
          <w:b/>
          <w:lang w:val="sr-Latn-CS"/>
        </w:rPr>
      </w:pPr>
    </w:p>
    <w:p w14:paraId="477C3FE8">
      <w:pPr>
        <w:rPr>
          <w:b/>
          <w:lang w:val="sr-Latn-CS"/>
        </w:rPr>
      </w:pPr>
    </w:p>
    <w:p w14:paraId="6BE79124">
      <w:pPr>
        <w:rPr>
          <w:b/>
          <w:lang w:val="sr-Latn-CS"/>
        </w:rPr>
      </w:pPr>
    </w:p>
    <w:p w14:paraId="776B70C9">
      <w:pPr>
        <w:rPr>
          <w:b/>
          <w:lang w:val="sr-Latn-CS"/>
        </w:rPr>
      </w:pPr>
    </w:p>
    <w:p w14:paraId="144A2FA3">
      <w:pPr>
        <w:rPr>
          <w:b/>
          <w:lang w:val="sr-Latn-CS"/>
        </w:rPr>
      </w:pPr>
    </w:p>
    <w:p w14:paraId="2DB815CE">
      <w:pPr>
        <w:rPr>
          <w:b/>
          <w:lang w:val="sr-Latn-CS"/>
        </w:rPr>
      </w:pPr>
      <w:r>
        <w:rPr>
          <w:b/>
          <w:lang w:val="sr-Latn-CS"/>
        </w:rPr>
        <w:t>A PROJEKT MŰKÖDÉSÉNEK LEÍRÁSA</w:t>
      </w:r>
    </w:p>
    <w:p w14:paraId="0A293FE7">
      <w:pPr>
        <w:rPr>
          <w:b/>
          <w:lang w:val="sr-Latn-CS"/>
        </w:rPr>
      </w:pPr>
    </w:p>
    <w:p w14:paraId="04B3DB50">
      <w:pPr>
        <w:rPr>
          <w:lang w:val="sr-Latn-CS"/>
        </w:rPr>
      </w:pPr>
      <w:r>
        <w:t>A projekt célja egy egyszerű, többfunkciós weboldal létrehozása egy állatorvosi rendelő számára. Az oldal többféle felhasználói szintet különböztet meg, és minden szerepkörhöz más-más jogosultságok tartoznak. Az oldal fő célja a házi kedvencek nyilvántartása, időpontfoglalás kezelése, állatorvosi vizsgálatok támogatása, valamint termékek online árusítása.</w:t>
      </w:r>
    </w:p>
    <w:p w14:paraId="3D69100E">
      <w:pPr>
        <w:pStyle w:val="2"/>
        <w:bidi w:val="0"/>
        <w:rPr>
          <w:lang w:val="sr-Latn-CS"/>
        </w:rPr>
      </w:pPr>
      <w:bookmarkStart w:id="1" w:name="_Toc22623"/>
      <w:r>
        <w:rPr>
          <w:lang w:val="hu-HU" w:eastAsia="hu-HU"/>
        </w:rPr>
        <w:t>Főoldal és az adminisztrátor szerepe</w:t>
      </w:r>
      <w:bookmarkEnd w:id="1"/>
    </w:p>
    <w:p w14:paraId="0299CF24">
      <w:pPr>
        <w:widowControl/>
        <w:spacing w:before="100" w:beforeAutospacing="1" w:after="100" w:afterAutospacing="1"/>
        <w:jc w:val="left"/>
        <w:rPr>
          <w:szCs w:val="24"/>
          <w:lang w:val="hu-HU" w:eastAsia="hu-HU"/>
        </w:rPr>
      </w:pPr>
      <w:r>
        <w:rPr>
          <w:szCs w:val="24"/>
          <w:lang w:val="hu-HU" w:eastAsia="hu-HU"/>
        </w:rPr>
        <w:t>A webes alkalmazás főoldala egy központi kiindulópont minden felhasználó számára, ahonnan elérhetők az állatorvosi időpontfoglalás, a termékvásárlás, az állatok kezelése és az értékelések funkciói. A megjelenő tartalom a bejelentkezett felhasználó típusától függően változik.</w:t>
      </w:r>
    </w:p>
    <w:p w14:paraId="61AC5AB0">
      <w:pPr>
        <w:widowControl/>
        <w:spacing w:before="100" w:beforeAutospacing="1" w:after="100" w:afterAutospacing="1"/>
        <w:jc w:val="left"/>
        <w:rPr>
          <w:szCs w:val="24"/>
          <w:lang w:val="hu-HU" w:eastAsia="hu-HU"/>
        </w:rPr>
      </w:pPr>
      <w:r>
        <w:rPr>
          <w:szCs w:val="24"/>
          <w:lang w:val="hu-HU" w:eastAsia="hu-HU"/>
        </w:rPr>
        <w:t xml:space="preserve">Az </w:t>
      </w:r>
      <w:r>
        <w:rPr>
          <w:b/>
          <w:bCs/>
          <w:szCs w:val="24"/>
          <w:lang w:val="hu-HU" w:eastAsia="hu-HU"/>
        </w:rPr>
        <w:t>adminisztrátor</w:t>
      </w:r>
      <w:r>
        <w:rPr>
          <w:szCs w:val="24"/>
          <w:lang w:val="hu-HU" w:eastAsia="hu-HU"/>
        </w:rPr>
        <w:t xml:space="preserve"> a rendszer minden részéhez teljes hozzáféréssel rendelkezik:</w:t>
      </w:r>
    </w:p>
    <w:p w14:paraId="2C1FFE2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szCs w:val="24"/>
          <w:lang w:val="hu-HU" w:eastAsia="hu-HU"/>
        </w:rPr>
      </w:pPr>
      <w:r>
        <w:rPr>
          <w:b/>
          <w:bCs/>
          <w:szCs w:val="24"/>
          <w:lang w:val="hu-HU" w:eastAsia="hu-HU"/>
        </w:rPr>
        <w:t>Felhasználók kezelése:</w:t>
      </w:r>
      <w:r>
        <w:rPr>
          <w:szCs w:val="24"/>
          <w:lang w:val="hu-HU" w:eastAsia="hu-HU"/>
        </w:rPr>
        <w:t xml:space="preserve"> megtekintheti, módosíthatja, blokkolhatja őket.</w:t>
      </w:r>
    </w:p>
    <w:p w14:paraId="62655A4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szCs w:val="24"/>
          <w:lang w:val="hu-HU" w:eastAsia="hu-HU"/>
        </w:rPr>
      </w:pPr>
      <w:r>
        <w:rPr>
          <w:b/>
          <w:bCs/>
          <w:szCs w:val="24"/>
          <w:lang w:val="hu-HU" w:eastAsia="hu-HU"/>
        </w:rPr>
        <w:t>Állatorvosok kezelése:</w:t>
      </w:r>
      <w:r>
        <w:rPr>
          <w:szCs w:val="24"/>
          <w:lang w:val="hu-HU" w:eastAsia="hu-HU"/>
        </w:rPr>
        <w:t xml:space="preserve"> új állatorvosokat vehet fel, meglévőket módosíthat vagy törölhet.</w:t>
      </w:r>
    </w:p>
    <w:p w14:paraId="654566A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szCs w:val="24"/>
          <w:lang w:val="hu-HU" w:eastAsia="hu-HU"/>
        </w:rPr>
      </w:pPr>
      <w:r>
        <w:rPr>
          <w:b/>
          <w:bCs/>
          <w:szCs w:val="24"/>
          <w:lang w:val="hu-HU" w:eastAsia="hu-HU"/>
        </w:rPr>
        <w:t>Termékek kezelése:</w:t>
      </w:r>
      <w:r>
        <w:rPr>
          <w:szCs w:val="24"/>
          <w:lang w:val="hu-HU" w:eastAsia="hu-HU"/>
        </w:rPr>
        <w:t xml:space="preserve"> termékeket adhat hozzá, módosíthatja azok adatait, vagy törölheti őket a rendszerből.</w:t>
      </w:r>
    </w:p>
    <w:p w14:paraId="327F0C9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szCs w:val="24"/>
          <w:lang w:val="hu-HU" w:eastAsia="hu-HU"/>
        </w:rPr>
      </w:pPr>
      <w:r>
        <w:rPr>
          <w:b/>
          <w:bCs/>
          <w:szCs w:val="24"/>
          <w:lang w:val="hu-HU" w:eastAsia="hu-HU"/>
        </w:rPr>
        <w:t>Foglalások és állatorvosi műveletek felügyelete:</w:t>
      </w:r>
      <w:r>
        <w:rPr>
          <w:szCs w:val="24"/>
          <w:lang w:val="hu-HU" w:eastAsia="hu-HU"/>
        </w:rPr>
        <w:t xml:space="preserve"> belenézhet bármely felhasználó vagy állatorvos adatába, és szükség esetén beavatkozhat.</w:t>
      </w:r>
    </w:p>
    <w:p w14:paraId="4F1328D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szCs w:val="24"/>
          <w:lang w:val="hu-HU" w:eastAsia="hu-HU"/>
        </w:rPr>
      </w:pPr>
      <w:r>
        <w:rPr>
          <w:b/>
          <w:bCs/>
          <w:szCs w:val="24"/>
          <w:lang w:val="hu-HU" w:eastAsia="hu-HU"/>
        </w:rPr>
        <w:t>Teljes admin funkciók:</w:t>
      </w:r>
      <w:r>
        <w:rPr>
          <w:szCs w:val="24"/>
          <w:lang w:val="hu-HU" w:eastAsia="hu-HU"/>
        </w:rPr>
        <w:t xml:space="preserve"> amit egy felhasználó vagy állatorvos meg tud tenni, azt az adminisztrátor is.</w:t>
      </w:r>
    </w:p>
    <w:p w14:paraId="2D11AE99">
      <w:pPr>
        <w:widowControl/>
        <w:spacing w:before="100" w:beforeAutospacing="1" w:after="100" w:afterAutospacing="1"/>
        <w:jc w:val="left"/>
        <w:rPr>
          <w:szCs w:val="24"/>
          <w:lang w:val="hu-HU" w:eastAsia="hu-HU"/>
        </w:rPr>
      </w:pPr>
      <w:r>
        <w:rPr>
          <w:szCs w:val="24"/>
          <w:lang w:val="hu-HU" w:eastAsia="hu-HU"/>
        </w:rPr>
        <w:t>A főoldalon található menüpontok dinamikusan változnak a jogosultsági szinttől függően, de az admin számára mindig elérhető minden kezelőfelület és beállítás.</w:t>
      </w:r>
    </w:p>
    <w:p w14:paraId="6E165E4D">
      <w:pPr>
        <w:rPr>
          <w:b/>
          <w:lang w:val="sr-Latn-CS"/>
        </w:rPr>
      </w:pPr>
    </w:p>
    <w:p w14:paraId="6B2C98F2">
      <w:pPr>
        <w:jc w:val="center"/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>
            <wp:extent cx="5278755" cy="2574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6830">
      <w:pPr>
        <w:rPr>
          <w:b/>
          <w:lang w:val="sr-Latn-CS"/>
        </w:rPr>
      </w:pPr>
    </w:p>
    <w:p w14:paraId="434DBF0C">
      <w:pPr>
        <w:pStyle w:val="9"/>
        <w:jc w:val="center"/>
        <w:rPr>
          <w:lang w:val="sr-Latn-CS"/>
        </w:rPr>
      </w:pPr>
      <w:r>
        <w:rPr>
          <w:lang w:val="sr-Latn-CS"/>
        </w:rPr>
        <w:t>1.ábra- index oldal admin szemszögből</w:t>
      </w:r>
    </w:p>
    <w:p w14:paraId="5CF43842">
      <w:pPr>
        <w:pStyle w:val="2"/>
        <w:bidi w:val="0"/>
      </w:pPr>
      <w:bookmarkStart w:id="2" w:name="_Toc3927"/>
      <w:r>
        <w:t>Állatorvos szerepe az alkalmazásban</w:t>
      </w:r>
      <w:bookmarkEnd w:id="2"/>
    </w:p>
    <w:p w14:paraId="646C5AE5">
      <w:pPr>
        <w:pStyle w:val="6"/>
      </w:pPr>
      <w:r>
        <w:t>Az állatorvos a saját fiókjába belépve a következő funkciókat éri el:</w:t>
      </w:r>
    </w:p>
    <w:p w14:paraId="2BE800C6">
      <w:pPr>
        <w:pStyle w:val="6"/>
        <w:numPr>
          <w:ilvl w:val="0"/>
          <w:numId w:val="3"/>
        </w:numPr>
      </w:pPr>
      <w:r>
        <w:rPr>
          <w:rStyle w:val="7"/>
        </w:rPr>
        <w:t>Időpontfoglalások kezelése:</w:t>
      </w:r>
      <w:r>
        <w:br w:type="textWrapping"/>
      </w:r>
      <w:r>
        <w:t>Megtekintheti, hogy mely felhasználók foglaltak nála időpontot, és melyik háziállattal érkeznek.</w:t>
      </w:r>
    </w:p>
    <w:p w14:paraId="073B4E01">
      <w:pPr>
        <w:pStyle w:val="6"/>
        <w:numPr>
          <w:ilvl w:val="0"/>
          <w:numId w:val="3"/>
        </w:numPr>
      </w:pPr>
      <w:r>
        <w:rPr>
          <w:rStyle w:val="7"/>
        </w:rPr>
        <w:t>Időpont törlése indokkal:</w:t>
      </w:r>
      <w:r>
        <w:br w:type="textWrapping"/>
      </w:r>
      <w:r>
        <w:t>Ha szükséges, törölhet foglalást. Ilyenkor indokot kell megadnia, és automatikusan e-mail értesítést kap a tulajdonos.</w:t>
      </w:r>
    </w:p>
    <w:p w14:paraId="092C3DA1">
      <w:pPr>
        <w:pStyle w:val="6"/>
        <w:numPr>
          <w:ilvl w:val="0"/>
          <w:numId w:val="3"/>
        </w:numPr>
      </w:pPr>
      <w:r>
        <w:rPr>
          <w:rStyle w:val="7"/>
        </w:rPr>
        <w:t>Vizsgálat lezárása:</w:t>
      </w:r>
      <w:r>
        <w:br w:type="textWrapping"/>
      </w:r>
      <w:r>
        <w:t>Ha a vizsgálat megtörtént, az állatorvos „lechekkeli” a rendszerben, hogy az állat kivizsgálásra került. Ezután automatikusan e-mail megy a gazdinak, amelyben értékelheti az orvost.</w:t>
      </w:r>
    </w:p>
    <w:p w14:paraId="6A78C81B">
      <w:pPr>
        <w:pStyle w:val="6"/>
        <w:numPr>
          <w:ilvl w:val="0"/>
          <w:numId w:val="3"/>
        </w:numPr>
      </w:pPr>
      <w:r>
        <w:rPr>
          <w:rStyle w:val="7"/>
        </w:rPr>
        <w:t>Állatok listázása:</w:t>
      </w:r>
      <w:r>
        <w:t xml:space="preserve"> az állatorvos a saját profiljához tartozó állatokat és azok részleteit látja.</w:t>
      </w:r>
    </w:p>
    <w:p w14:paraId="70CA3D3D">
      <w:pPr>
        <w:pStyle w:val="6"/>
      </w:pPr>
      <w:r>
        <w:t>Ez a szerepkör lehetővé teszi, hogy az állatorvos digitálisan és átláthatóan kezelje a pácienseit, miközben a felhasználók (gazdik) számára is biztosítva van az információhoz való hozzáférés és a visszajelzés lehetősége.</w:t>
      </w:r>
    </w:p>
    <w:p w14:paraId="199C3709">
      <w:pPr>
        <w:jc w:val="center"/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>
            <wp:extent cx="1476375" cy="51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987B">
      <w:pPr>
        <w:pStyle w:val="9"/>
        <w:jc w:val="center"/>
        <w:rPr>
          <w:lang w:val="sr-Latn-CS"/>
        </w:rPr>
      </w:pPr>
      <w:r>
        <w:rPr>
          <w:lang w:val="sr-Latn-CS"/>
        </w:rPr>
        <w:t>2.ábra- Az állatorvos eszközei</w:t>
      </w:r>
    </w:p>
    <w:p w14:paraId="0DA4CAD8">
      <w:pPr>
        <w:pStyle w:val="2"/>
        <w:bidi w:val="0"/>
      </w:pPr>
      <w:bookmarkStart w:id="3" w:name="_Toc11168"/>
      <w:r>
        <w:t>Felhasználói (regisztrált) jogosultságok</w:t>
      </w:r>
      <w:bookmarkEnd w:id="3"/>
    </w:p>
    <w:p w14:paraId="060676F2">
      <w:pPr>
        <w:pStyle w:val="6"/>
      </w:pPr>
      <w:r>
        <w:t>A regisztrált felhasználó a webalkalmazás aktív résztvevője, aki a következő funkciókat használhatja:</w:t>
      </w:r>
    </w:p>
    <w:p w14:paraId="410DD76A">
      <w:pPr>
        <w:pStyle w:val="6"/>
        <w:numPr>
          <w:ilvl w:val="0"/>
          <w:numId w:val="4"/>
        </w:numPr>
      </w:pPr>
      <w:r>
        <w:rPr>
          <w:rStyle w:val="7"/>
        </w:rPr>
        <w:t>Háziállatok kezelése:</w:t>
      </w:r>
      <w:r>
        <w:t xml:space="preserve"> hozzáadhat, megtekinthet és módosíthatja saját kedvenceinek adatait.</w:t>
      </w:r>
    </w:p>
    <w:p w14:paraId="4B0DCB82">
      <w:pPr>
        <w:pStyle w:val="6"/>
        <w:numPr>
          <w:ilvl w:val="0"/>
          <w:numId w:val="4"/>
        </w:numPr>
      </w:pPr>
      <w:r>
        <w:rPr>
          <w:rStyle w:val="7"/>
        </w:rPr>
        <w:t>Állatorvos választás:</w:t>
      </w:r>
      <w:r>
        <w:t xml:space="preserve"> regisztrációkor kötelező kiválasztania egy állatorvost, akihez időpontot foglalhat.</w:t>
      </w:r>
    </w:p>
    <w:p w14:paraId="6B45176F">
      <w:pPr>
        <w:pStyle w:val="6"/>
        <w:numPr>
          <w:ilvl w:val="0"/>
          <w:numId w:val="4"/>
        </w:numPr>
      </w:pPr>
      <w:r>
        <w:rPr>
          <w:rStyle w:val="7"/>
        </w:rPr>
        <w:t>Időpontfoglalás:</w:t>
      </w:r>
      <w:r>
        <w:t xml:space="preserve"> foglalhat vizsgálati időpontot a kiválasztott állatorvoshoz.</w:t>
      </w:r>
    </w:p>
    <w:p w14:paraId="54A0FC07">
      <w:pPr>
        <w:pStyle w:val="6"/>
        <w:numPr>
          <w:ilvl w:val="0"/>
          <w:numId w:val="4"/>
        </w:numPr>
      </w:pPr>
      <w:r>
        <w:rPr>
          <w:rStyle w:val="7"/>
        </w:rPr>
        <w:t>Időpont lemondása:</w:t>
      </w:r>
      <w:r>
        <w:t xml:space="preserve"> ha a vizsgálat kevesebb mint 24 órán belül esedékes, akkor még indoklás nélkül lemondhatja.</w:t>
      </w:r>
    </w:p>
    <w:p w14:paraId="3EF17860">
      <w:pPr>
        <w:pStyle w:val="6"/>
        <w:numPr>
          <w:ilvl w:val="0"/>
          <w:numId w:val="4"/>
        </w:numPr>
      </w:pPr>
      <w:r>
        <w:rPr>
          <w:rStyle w:val="7"/>
        </w:rPr>
        <w:t>Termékvásárlás:</w:t>
      </w:r>
      <w:r>
        <w:t xml:space="preserve"> az oldalon elérhető kisállat termékeket megvásárolhatja.</w:t>
      </w:r>
    </w:p>
    <w:p w14:paraId="50A3E0ED">
      <w:pPr>
        <w:pStyle w:val="6"/>
        <w:numPr>
          <w:ilvl w:val="0"/>
          <w:numId w:val="4"/>
        </w:numPr>
      </w:pPr>
      <w:r>
        <w:rPr>
          <w:rStyle w:val="7"/>
        </w:rPr>
        <w:t>QR-kód használata:</w:t>
      </w:r>
      <w:r>
        <w:t xml:space="preserve"> a kedvenceihez tartozó QR-kód segítségével gyorsan azonosíthatja őket.</w:t>
      </w:r>
    </w:p>
    <w:p w14:paraId="39F8CD13">
      <w:pPr>
        <w:pStyle w:val="6"/>
        <w:numPr>
          <w:ilvl w:val="0"/>
          <w:numId w:val="4"/>
        </w:numPr>
      </w:pPr>
      <w:r>
        <w:rPr>
          <w:rStyle w:val="7"/>
        </w:rPr>
        <w:t>Értékelés:</w:t>
      </w:r>
      <w:r>
        <w:t xml:space="preserve"> az állatorvosi vizsgálat után értékelheti az orvost.</w:t>
      </w:r>
    </w:p>
    <w:p w14:paraId="18E017BD">
      <w:pPr>
        <w:pStyle w:val="6"/>
      </w:pPr>
      <w:r>
        <w:t>Ezek a jogosultságok biztosítják, hogy a felhasználók könnyen és kényelmesen kezeljék háziállataik ügyét, kapcsolatot tartsanak állatorvosukkal, és igénybe vegyék az oldal szolgáltatásait.</w:t>
      </w:r>
    </w:p>
    <w:p w14:paraId="3373BA3F">
      <w:pPr>
        <w:pStyle w:val="2"/>
        <w:rPr>
          <w:rStyle w:val="7"/>
          <w:b/>
          <w:bCs/>
        </w:rPr>
      </w:pPr>
      <w:r>
        <w:rPr>
          <w:rStyle w:val="7"/>
          <w:b/>
          <w:bCs/>
        </w:rPr>
        <w:t xml:space="preserve"> </w:t>
      </w:r>
    </w:p>
    <w:p w14:paraId="17AAB64C">
      <w:pPr>
        <w:pStyle w:val="2"/>
        <w:bidi w:val="0"/>
      </w:pPr>
      <w:bookmarkStart w:id="4" w:name="_Toc28004"/>
      <w:r>
        <w:t>Többnyelvű támogatás</w:t>
      </w:r>
      <w:bookmarkEnd w:id="4"/>
    </w:p>
    <w:p w14:paraId="0B203563">
      <w:pPr>
        <w:pStyle w:val="6"/>
      </w:pPr>
      <w:r>
        <w:t xml:space="preserve">Az alkalmazás három nyelven érhető el, amelyeket a felhasználó a </w:t>
      </w:r>
      <w:r>
        <w:rPr>
          <w:rStyle w:val="7"/>
        </w:rPr>
        <w:t>görgős nyelvválasztóval</w:t>
      </w:r>
      <w:r>
        <w:t xml:space="preserve"> könnyedén állíthat be:</w:t>
      </w:r>
    </w:p>
    <w:p w14:paraId="6DACDE25">
      <w:pPr>
        <w:pStyle w:val="6"/>
        <w:numPr>
          <w:ilvl w:val="0"/>
          <w:numId w:val="5"/>
        </w:numPr>
      </w:pPr>
      <w:r>
        <w:t>A nyelvek között a felhasználó bármikor válthat, így az oldal tartalma azonnal a választott nyelven jelenik meg.</w:t>
      </w:r>
    </w:p>
    <w:p w14:paraId="1BD320B6">
      <w:pPr>
        <w:pStyle w:val="6"/>
        <w:numPr>
          <w:ilvl w:val="0"/>
          <w:numId w:val="5"/>
        </w:numPr>
      </w:pPr>
      <w:r>
        <w:t>A görgős menü intuitív és könnyen kezelhető, így gyorsan elérhető a kívánt nyelv.</w:t>
      </w:r>
    </w:p>
    <w:p w14:paraId="0D9AB5EB">
      <w:pPr>
        <w:pStyle w:val="6"/>
        <w:numPr>
          <w:ilvl w:val="0"/>
          <w:numId w:val="5"/>
        </w:numPr>
      </w:pPr>
      <w:r>
        <w:t>A többnyelvű felület segíti, hogy az alkalmazás szélesebb közönség számára legyen használható, különböző nyelvi igényeknek megfelelve.</w:t>
      </w:r>
    </w:p>
    <w:p w14:paraId="0219905A">
      <w:pPr>
        <w:pStyle w:val="6"/>
      </w:pPr>
      <w:r>
        <w:t>Ez a funkció biztosítja a felhasználói élmény személyre szabhatóságát, és támogatja a nemzetközi felhasználók kényelmes hozzáférését.</w:t>
      </w:r>
    </w:p>
    <w:p w14:paraId="29C373E2">
      <w:pPr>
        <w:jc w:val="center"/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>
            <wp:extent cx="922020" cy="961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7264" cy="98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7EDE">
      <w:pPr>
        <w:rPr>
          <w:b/>
          <w:lang w:val="sr-Latn-CS"/>
        </w:rPr>
      </w:pPr>
    </w:p>
    <w:p w14:paraId="1D8652D0">
      <w:pPr>
        <w:pStyle w:val="9"/>
        <w:jc w:val="center"/>
        <w:rPr>
          <w:lang w:val="sr-Latn-CS"/>
        </w:rPr>
      </w:pPr>
      <w:r>
        <w:rPr>
          <w:lang w:val="sr-Latn-CS"/>
        </w:rPr>
        <w:t>3.ábra- Nyelv változtatás</w:t>
      </w:r>
    </w:p>
    <w:p w14:paraId="2161D235">
      <w:pPr>
        <w:pStyle w:val="9"/>
        <w:jc w:val="left"/>
        <w:rPr>
          <w:b/>
          <w:lang w:val="sr-Latn-CS"/>
        </w:rPr>
      </w:pPr>
    </w:p>
    <w:p w14:paraId="40C9FB8B">
      <w:pPr>
        <w:pStyle w:val="2"/>
        <w:bidi w:val="0"/>
        <w:rPr>
          <w:lang w:val="sr-Latn-CS"/>
        </w:rPr>
      </w:pPr>
      <w:bookmarkStart w:id="5" w:name="_Toc5551"/>
      <w:r>
        <w:t>Az állat profil</w:t>
      </w:r>
      <w:bookmarkEnd w:id="5"/>
    </w:p>
    <w:p w14:paraId="4DACEC5B">
      <w:pPr>
        <w:rPr>
          <w:b/>
          <w:lang w:val="sr-Latn-CS"/>
        </w:rPr>
      </w:pPr>
      <w:r>
        <w:t>Az állat profil oldala egy központi hely, ahol a felhasználó megtekintheti és szerkesztheti kedvenceinek adatait, mint például a név, fajta, születési dátum és egyéb fontos információk. Minden állathoz egyedi QR-kód tartozik, amely segítségével gyorsan és egyszerűen azonosítható az állat az állatorvosi vizsgálatok vagy egyéb helyzetek során. A QR-kódot a felhasználó bármikor megtekintheti és használhatja az alkalmazásban, ami megkönnyíti az állat nyilvántartását és az adatainak elérését. Az állat profil biztosítja, hogy a háziállat adatai mindig naprakészek legyenek, és az állatorvosok számára is könnyű hozzáférést nyújt a szükséges információkhoz.</w:t>
      </w:r>
    </w:p>
    <w:p w14:paraId="7DF43380">
      <w:pPr>
        <w:jc w:val="center"/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>
            <wp:extent cx="4094480" cy="247777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4906" cy="24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B68B">
      <w:pPr>
        <w:pStyle w:val="9"/>
        <w:jc w:val="center"/>
        <w:rPr>
          <w:lang w:val="sr-Latn-CS"/>
        </w:rPr>
      </w:pPr>
      <w:r>
        <w:rPr>
          <w:lang w:val="sr-Latn-CS"/>
        </w:rPr>
        <w:t>4.ábra- Felhasználó állatainak listája QR kóddal</w:t>
      </w:r>
    </w:p>
    <w:p w14:paraId="76633F7B">
      <w:pPr>
        <w:pStyle w:val="2"/>
        <w:bidi w:val="0"/>
      </w:pPr>
      <w:bookmarkStart w:id="6" w:name="_Toc32698"/>
      <w:r>
        <w:t>Termék árúsítás</w:t>
      </w:r>
      <w:bookmarkEnd w:id="6"/>
    </w:p>
    <w:p w14:paraId="0A5DEE1C">
      <w:pPr>
        <w:rPr>
          <w:b/>
          <w:lang w:val="sr-Latn-CS"/>
        </w:rPr>
      </w:pPr>
      <w:r>
        <w:t>Az alkalmazás webshop funkciója lehetővé teszi a felhasználók számára, hogy háziállatoknak készült termékeket vásároljanak az oldalon. Az adminisztrátor kezeli a termékeket, ő töltheti fel az új termékeket, módosíthatja azok adatait, például nevét, leírását, árát vagy képét, illetve eltávolíthatja a kínálatból a nem kívánt termékeket. A regisztrált felhasználók böngészhetnek a termékek között, kosárba tehetik a kívánt árucikkeket, majd biztonságos módon megvásárolhatják azokat. A termékek különböző kategóriákba vannak rendezve, hogy megkönnyítsék a keresést és a böngészést. Az oldal integrált biztonságos fizetési megoldásokat is kínál, így a vásárlók nyugodtan lebonyolíthatják a tranzakciókat. Ez a funkció támogatja a rendelők és a felhasználók közötti extra szolgáltatásokat, és hozzájárul a háziállatok megfelelő ellátásához.</w:t>
      </w:r>
    </w:p>
    <w:p w14:paraId="4CE5CA02">
      <w:pPr>
        <w:rPr>
          <w:b/>
          <w:lang w:val="sr-Latn-CS"/>
        </w:rPr>
      </w:pPr>
    </w:p>
    <w:p w14:paraId="50845607">
      <w:pPr>
        <w:jc w:val="center"/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>
            <wp:extent cx="2229485" cy="2931160"/>
            <wp:effectExtent l="0" t="0" r="1079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36C9">
      <w:pPr>
        <w:pStyle w:val="9"/>
        <w:jc w:val="center"/>
        <w:rPr>
          <w:b/>
          <w:lang w:val="sr-Latn-CS"/>
        </w:rPr>
      </w:pPr>
      <w:r>
        <w:rPr>
          <w:lang w:val="sr-Latn-CS"/>
        </w:rPr>
        <w:t>5.ábra- Termék fő oldal Admin részéről</w:t>
      </w:r>
    </w:p>
    <w:p w14:paraId="7EFAE5C6">
      <w:pPr>
        <w:pStyle w:val="2"/>
      </w:pPr>
      <w:bookmarkStart w:id="7" w:name="_Toc21960"/>
      <w:r>
        <w:rPr>
          <w:rStyle w:val="7"/>
          <w:b/>
          <w:bCs/>
        </w:rPr>
        <w:t>Datables használata</w:t>
      </w:r>
      <w:bookmarkEnd w:id="7"/>
    </w:p>
    <w:p w14:paraId="1F2E6093">
      <w:r>
        <w:t>Az adatbázis ellenőrzése során biztosítjuk, hogy a tárolt adatok helyesek, konzisztensen és naprakészen legyenek. Ez magában foglalja a beérkező adatok validálását (például kötelező mezők kitöltése, formátumellenőrzés), a kapcsolatokat (pl. felhasználók, állatok, állatorvosok közötti összefüggések) helyességének vizsgálatát, valamint az adat integritásának megőrzését a műveletek során. Így garantáljuk, hogy az alkalmazás stabilan és megbízhatóan működjön.</w:t>
      </w:r>
    </w:p>
    <w:p w14:paraId="03E9924B">
      <w:pPr>
        <w:jc w:val="center"/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>
            <wp:extent cx="5278755" cy="19926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99F6">
      <w:pPr>
        <w:pStyle w:val="9"/>
        <w:jc w:val="center"/>
        <w:rPr>
          <w:lang w:val="sr-Latn-CS"/>
        </w:rPr>
      </w:pPr>
      <w:r>
        <w:rPr>
          <w:lang w:val="sr-Latn-CS"/>
        </w:rPr>
        <w:t>6.ábra- Termék fő oldal Admin részéről</w:t>
      </w:r>
    </w:p>
    <w:p w14:paraId="1A7E12C6">
      <w:pPr>
        <w:pStyle w:val="2"/>
      </w:pPr>
      <w:bookmarkStart w:id="8" w:name="_Toc8251"/>
      <w:r>
        <w:rPr>
          <w:rStyle w:val="7"/>
          <w:b/>
          <w:bCs/>
        </w:rPr>
        <w:t>Értékelés rendszer</w:t>
      </w:r>
      <w:bookmarkEnd w:id="8"/>
    </w:p>
    <w:p w14:paraId="329DEF7C">
      <w:pPr>
        <w:rPr>
          <w:b/>
          <w:lang w:val="sr-Latn-CS"/>
        </w:rPr>
      </w:pPr>
      <w:r>
        <w:t>Az értékelési funkció lehetővé teszi, hogy a felhasználók a vizsgálat után visszajelzést adjanak az állatorvosok munkájáról. Ez a folyamat segíti a minőség folyamatos javítását, mivel az orvosok megkapják a pácienseik véleményét, és ez alapján fejleszthetik szolgáltatásaikat. Az értékelés után az adminisztrátor is áttekintheti az összegyűjtött visszajelzéseket, így átláthatóbbá válik az állatorvosok teljesítménye az alkalmazásban.</w:t>
      </w:r>
    </w:p>
    <w:p w14:paraId="6FF93046">
      <w:pPr>
        <w:rPr>
          <w:b/>
          <w:lang w:val="sr-Latn-CS"/>
        </w:rPr>
      </w:pPr>
    </w:p>
    <w:p w14:paraId="45BDF187">
      <w:pPr>
        <w:jc w:val="center"/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>
            <wp:extent cx="4989195" cy="278257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4779" cy="27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0F33">
      <w:pPr>
        <w:pStyle w:val="9"/>
        <w:jc w:val="center"/>
        <w:rPr>
          <w:lang w:val="sr-Latn-CS"/>
        </w:rPr>
      </w:pPr>
      <w:r>
        <w:rPr>
          <w:lang w:val="sr-Latn-CS"/>
        </w:rPr>
        <w:t>7.ábra- Termék fő oldal Admin részéről</w:t>
      </w:r>
    </w:p>
    <w:p w14:paraId="1E21B331">
      <w:pPr>
        <w:rPr>
          <w:b/>
          <w:lang w:val="sr-Latn-CS"/>
        </w:rPr>
      </w:pPr>
    </w:p>
    <w:p w14:paraId="73249F20">
      <w:pPr>
        <w:rPr>
          <w:rFonts w:hint="default"/>
          <w:b/>
          <w:lang w:val="hu-HU"/>
        </w:rPr>
      </w:pPr>
      <w:r>
        <w:rPr>
          <w:rFonts w:hint="default"/>
          <w:b/>
          <w:lang w:val="en-US"/>
        </w:rPr>
        <w:t>MOBIL APPLIK</w:t>
      </w:r>
      <w:r>
        <w:rPr>
          <w:rFonts w:hint="default"/>
          <w:b/>
          <w:lang w:val="hu-HU"/>
        </w:rPr>
        <w:t>ÁCIÓ</w:t>
      </w:r>
    </w:p>
    <w:p w14:paraId="49BB1833">
      <w:pPr>
        <w:pStyle w:val="2"/>
        <w:bidi w:val="0"/>
        <w:rPr>
          <w:rFonts w:hint="default"/>
          <w:lang w:val="hu-HU"/>
        </w:rPr>
      </w:pPr>
      <w:bookmarkStart w:id="9" w:name="_Toc32632"/>
      <w:r>
        <w:rPr>
          <w:rFonts w:hint="default"/>
          <w:lang w:val="hu-HU"/>
        </w:rPr>
        <w:t>Alapvető működés</w:t>
      </w:r>
      <w:bookmarkEnd w:id="9"/>
    </w:p>
    <w:p w14:paraId="048BD1A7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t>Az oldallal való kommunikációra létrehozott mobil applikáció összesen 19 API lekérést tartalmaz. Az applikáció használata a felhsználóra lett tervezve, viszont Admin jogosultságú felhasználók is ugyanúgy használhatják annak ellenére, hogy semmennyi funkcióval nem bővül az applikáció.</w:t>
      </w:r>
    </w:p>
    <w:p w14:paraId="0A9DB3B9">
      <w:pPr>
        <w:pStyle w:val="2"/>
        <w:bidi w:val="0"/>
        <w:rPr>
          <w:rFonts w:hint="default"/>
          <w:lang w:val="hu-HU"/>
        </w:rPr>
      </w:pPr>
      <w:bookmarkStart w:id="10" w:name="_Toc30900"/>
      <w:r>
        <w:rPr>
          <w:rFonts w:hint="default"/>
          <w:lang w:val="hu-HU"/>
        </w:rPr>
        <w:t>Bejelentkezés és regisztrálás</w:t>
      </w:r>
      <w:bookmarkEnd w:id="10"/>
    </w:p>
    <w:p w14:paraId="05551B18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t>A bejelentkezés és regisztrálás folyamata naggyából megeggyezik a weboldal bejelentkezésével és regisztrációjával. Ha a felhasználó regisztrál egy új fiókot, azesetben kap egy üzenetet, hogy egy link lett küldve at email címére, amelyen tudja folytatni a regisztrálás folyamatát. Ha pedig a felhsználó le van tíltva, akkor a felhasználónak nyílvánvalóan nem engedélyezett a bejelentkezés.</w:t>
      </w:r>
    </w:p>
    <w:p w14:paraId="15758B76">
      <w:pPr>
        <w:bidi w:val="0"/>
        <w:rPr>
          <w:rFonts w:hint="default"/>
          <w:lang w:val="hu-HU"/>
        </w:rPr>
      </w:pPr>
    </w:p>
    <w:p w14:paraId="07BBDBB3">
      <w:pPr>
        <w:bidi w:val="0"/>
        <w:rPr>
          <w:rFonts w:hint="default"/>
          <w:lang w:val="hu-HU"/>
        </w:rPr>
      </w:pPr>
    </w:p>
    <w:p w14:paraId="1072FD7B">
      <w:pPr>
        <w:bidi w:val="0"/>
        <w:jc w:val="left"/>
        <w:rPr>
          <w:rFonts w:hint="default"/>
          <w:lang w:val="hu-HU"/>
        </w:rPr>
      </w:pPr>
      <w:r>
        <w:rPr>
          <w:rFonts w:hint="default"/>
          <w:lang w:val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3410585</wp:posOffset>
            </wp:positionH>
            <wp:positionV relativeFrom="paragraph">
              <wp:posOffset>12065</wp:posOffset>
            </wp:positionV>
            <wp:extent cx="2143125" cy="4646295"/>
            <wp:effectExtent l="0" t="0" r="5715" b="1905"/>
            <wp:wrapNone/>
            <wp:docPr id="3" name="Picture 3" descr="Screenshot_20250618_094530_host.exp.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50618_094530_host.exp.expon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hu-HU"/>
        </w:rPr>
        <w:drawing>
          <wp:inline distT="0" distB="0" distL="114300" distR="114300">
            <wp:extent cx="2066290" cy="4477385"/>
            <wp:effectExtent l="0" t="0" r="6350" b="3175"/>
            <wp:docPr id="2" name="Picture 2" descr="Screenshot_20250618_094518_host.exp.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50618_094518_host.exp.exponen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341F">
      <w:pPr>
        <w:rPr>
          <w:b/>
          <w:lang w:val="sr-Latn-CS"/>
        </w:rPr>
      </w:pPr>
    </w:p>
    <w:p w14:paraId="1ADE3147">
      <w:pPr>
        <w:pStyle w:val="9"/>
        <w:jc w:val="center"/>
        <w:rPr>
          <w:rFonts w:hint="default"/>
          <w:lang w:val="hu-HU"/>
        </w:rPr>
      </w:pPr>
      <w:r>
        <w:rPr>
          <w:rFonts w:hint="default"/>
          <w:lang w:val="hu-HU"/>
        </w:rPr>
        <w:t>8</w:t>
      </w:r>
      <w:r>
        <w:rPr>
          <w:lang w:val="sr-Latn-CS"/>
        </w:rPr>
        <w:t xml:space="preserve">.ábra- </w:t>
      </w:r>
      <w:r>
        <w:rPr>
          <w:rFonts w:hint="default"/>
          <w:lang w:val="hu-HU"/>
        </w:rPr>
        <w:t>Mobil applikáció bejelentkezés és regisztrálás</w:t>
      </w:r>
    </w:p>
    <w:p w14:paraId="36BA57BA">
      <w:pPr>
        <w:jc w:val="center"/>
        <w:rPr>
          <w:b/>
          <w:lang w:val="sr-Latn-CS"/>
        </w:rPr>
      </w:pPr>
    </w:p>
    <w:p w14:paraId="24C24DD4">
      <w:pPr>
        <w:rPr>
          <w:b/>
          <w:lang w:val="sr-Latn-CS"/>
        </w:rPr>
      </w:pPr>
    </w:p>
    <w:p w14:paraId="3DA515BC">
      <w:pPr>
        <w:pStyle w:val="2"/>
        <w:bidi w:val="0"/>
        <w:rPr>
          <w:rFonts w:hint="default"/>
          <w:lang w:val="hu-HU"/>
        </w:rPr>
      </w:pPr>
      <w:bookmarkStart w:id="11" w:name="_Toc4123"/>
      <w:r>
        <w:rPr>
          <w:rFonts w:hint="default"/>
          <w:lang w:val="hu-HU"/>
        </w:rPr>
        <w:t>Főoldal</w:t>
      </w:r>
      <w:bookmarkEnd w:id="11"/>
    </w:p>
    <w:p w14:paraId="4873A397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t xml:space="preserve">Miután sikeresen bejelentkezett a felhasználó, a főoldalon megtekintheti az elérhető termékeket valamint azok a termékek, amiket a felhsználó a </w:t>
      </w:r>
      <w:r>
        <w:rPr>
          <w:rFonts w:hint="default"/>
          <w:lang w:val="en-US"/>
        </w:rPr>
        <w:t>“</w:t>
      </w:r>
      <w:r>
        <w:rPr>
          <w:rFonts w:hint="default"/>
          <w:lang w:val="hu-HU"/>
        </w:rPr>
        <w:t>kosárba tesz</w:t>
      </w:r>
      <w:r>
        <w:rPr>
          <w:rFonts w:hint="default"/>
          <w:lang w:val="en-US"/>
        </w:rPr>
        <w:t>”</w:t>
      </w:r>
      <w:r>
        <w:rPr>
          <w:rFonts w:hint="default"/>
          <w:lang w:val="hu-HU"/>
        </w:rPr>
        <w:t>. Továbbá megtekintheti a termékek reszletetit és hozzáadhat tetszőleges mennyiséget a kosárhoz. Valamint lehetősége van törölni termékeket a kosárból.</w:t>
      </w:r>
    </w:p>
    <w:p w14:paraId="27D260C5">
      <w:pPr>
        <w:rPr>
          <w:b/>
          <w:lang w:val="sr-Latn-CS"/>
        </w:rPr>
      </w:pPr>
    </w:p>
    <w:p w14:paraId="295D734B">
      <w:pPr>
        <w:rPr>
          <w:b/>
          <w:lang w:val="sr-Latn-CS"/>
        </w:rPr>
      </w:pPr>
      <w:r>
        <w:rPr>
          <w:rFonts w:hint="default"/>
          <w:b/>
          <w:lang w:val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2954020</wp:posOffset>
            </wp:positionH>
            <wp:positionV relativeFrom="paragraph">
              <wp:posOffset>226695</wp:posOffset>
            </wp:positionV>
            <wp:extent cx="2595245" cy="5625465"/>
            <wp:effectExtent l="0" t="0" r="10795" b="13335"/>
            <wp:wrapNone/>
            <wp:docPr id="8" name="Picture 8" descr="Screenshot_20250618_095937_host.exp.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250618_095937_host.exp.exponen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8B79F">
      <w:pPr>
        <w:rPr>
          <w:rFonts w:hint="default"/>
          <w:b/>
          <w:lang w:val="hu-HU"/>
        </w:rPr>
      </w:pPr>
      <w:r>
        <w:rPr>
          <w:rFonts w:hint="default"/>
          <w:b/>
          <w:lang w:val="hu-HU"/>
        </w:rPr>
        <w:drawing>
          <wp:inline distT="0" distB="0" distL="114300" distR="114300">
            <wp:extent cx="2591435" cy="5616575"/>
            <wp:effectExtent l="0" t="0" r="14605" b="6985"/>
            <wp:docPr id="7" name="Picture 7" descr="Screenshot_20250618_095927_host.exp.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20250618_095927_host.exp.exponen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69CF">
      <w:pPr>
        <w:rPr>
          <w:b/>
          <w:lang w:val="sr-Latn-CS"/>
        </w:rPr>
      </w:pPr>
    </w:p>
    <w:p w14:paraId="41739C09">
      <w:pPr>
        <w:pStyle w:val="9"/>
        <w:jc w:val="center"/>
        <w:rPr>
          <w:rFonts w:hint="default"/>
          <w:lang w:val="hu-HU"/>
        </w:rPr>
      </w:pPr>
      <w:r>
        <w:rPr>
          <w:rFonts w:hint="default"/>
          <w:lang w:val="hu-HU"/>
        </w:rPr>
        <w:t>9</w:t>
      </w:r>
      <w:r>
        <w:rPr>
          <w:lang w:val="sr-Latn-CS"/>
        </w:rPr>
        <w:t xml:space="preserve">.ábra- </w:t>
      </w:r>
      <w:r>
        <w:rPr>
          <w:rFonts w:hint="default"/>
          <w:lang w:val="hu-HU"/>
        </w:rPr>
        <w:t>Mobil applikáció főoldal és termékrészletek</w:t>
      </w:r>
    </w:p>
    <w:p w14:paraId="50CDBB4F">
      <w:pPr>
        <w:jc w:val="center"/>
        <w:rPr>
          <w:b/>
          <w:lang w:val="sr-Latn-CS"/>
        </w:rPr>
      </w:pPr>
    </w:p>
    <w:p w14:paraId="3F32CBA1">
      <w:pPr>
        <w:rPr>
          <w:b/>
          <w:lang w:val="sr-Latn-CS"/>
        </w:rPr>
      </w:pPr>
    </w:p>
    <w:p w14:paraId="0DCC16B5">
      <w:pPr>
        <w:pStyle w:val="2"/>
        <w:bidi w:val="0"/>
        <w:rPr>
          <w:rFonts w:hint="default"/>
          <w:lang w:val="hu-HU"/>
        </w:rPr>
      </w:pPr>
      <w:bookmarkStart w:id="12" w:name="_Toc10434"/>
      <w:r>
        <w:rPr>
          <w:rFonts w:hint="default"/>
          <w:lang w:val="hu-HU"/>
        </w:rPr>
        <w:t>Időpont foglalás és törlés a listáról</w:t>
      </w:r>
      <w:bookmarkEnd w:id="12"/>
    </w:p>
    <w:p w14:paraId="06D69007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t>Az időpont foglalás ugyanazzal a logikával történik mint a web oldalon. Először a rendszer megnézi, hogy mely időpontok szabadok és utánna az alapján engedélyezi a felhasználónak az időpont foglalást. Valamint lehetőség van törölni időpontokat amik még nem múltak el.</w:t>
      </w:r>
    </w:p>
    <w:p w14:paraId="297E8E42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2814955</wp:posOffset>
            </wp:positionH>
            <wp:positionV relativeFrom="paragraph">
              <wp:posOffset>191135</wp:posOffset>
            </wp:positionV>
            <wp:extent cx="2594610" cy="5622925"/>
            <wp:effectExtent l="0" t="0" r="11430" b="635"/>
            <wp:wrapNone/>
            <wp:docPr id="17" name="Picture 17" descr="Screenshot_20250618_102907_host.exp.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_20250618_102907_host.exp.exponen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5D628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drawing>
          <wp:inline distT="0" distB="0" distL="114300" distR="114300">
            <wp:extent cx="2486660" cy="5389245"/>
            <wp:effectExtent l="0" t="0" r="12700" b="5715"/>
            <wp:docPr id="16" name="Picture 16" descr="Screenshot_20250618_102642_host.exp.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_20250618_102642_host.exp.exponen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39C9">
      <w:pPr>
        <w:pStyle w:val="9"/>
        <w:jc w:val="center"/>
        <w:rPr>
          <w:rFonts w:hint="default"/>
          <w:lang w:val="hu-HU"/>
        </w:rPr>
      </w:pPr>
    </w:p>
    <w:p w14:paraId="722E9890">
      <w:pPr>
        <w:pStyle w:val="9"/>
        <w:jc w:val="center"/>
        <w:rPr>
          <w:rFonts w:hint="default"/>
          <w:lang w:val="hu-HU"/>
        </w:rPr>
      </w:pPr>
      <w:r>
        <w:rPr>
          <w:rFonts w:hint="default"/>
          <w:lang w:val="hu-HU"/>
        </w:rPr>
        <w:t>10</w:t>
      </w:r>
      <w:r>
        <w:rPr>
          <w:lang w:val="sr-Latn-CS"/>
        </w:rPr>
        <w:t xml:space="preserve">.ábra- </w:t>
      </w:r>
      <w:r>
        <w:rPr>
          <w:rFonts w:hint="default"/>
          <w:lang w:val="hu-HU"/>
        </w:rPr>
        <w:t>Mobil applikáció időpont foglalás és törlés</w:t>
      </w:r>
    </w:p>
    <w:p w14:paraId="2CED377E">
      <w:pPr>
        <w:jc w:val="center"/>
        <w:rPr>
          <w:b/>
          <w:lang w:val="sr-Latn-CS"/>
        </w:rPr>
      </w:pPr>
    </w:p>
    <w:p w14:paraId="6C286841">
      <w:pPr>
        <w:rPr>
          <w:b/>
          <w:lang w:val="sr-Latn-CS"/>
        </w:rPr>
      </w:pPr>
    </w:p>
    <w:p w14:paraId="437670CE">
      <w:pPr>
        <w:rPr>
          <w:b/>
          <w:lang w:val="sr-Latn-CS"/>
        </w:rPr>
      </w:pPr>
    </w:p>
    <w:p w14:paraId="4C48C123">
      <w:pPr>
        <w:rPr>
          <w:b/>
          <w:lang w:val="sr-Latn-CS"/>
        </w:rPr>
      </w:pPr>
    </w:p>
    <w:p w14:paraId="70E4BCA7">
      <w:pPr>
        <w:rPr>
          <w:b/>
          <w:lang w:val="sr-Latn-CS"/>
        </w:rPr>
      </w:pPr>
    </w:p>
    <w:p w14:paraId="481CF9E2">
      <w:pPr>
        <w:rPr>
          <w:b/>
          <w:lang w:val="sr-Latn-CS"/>
        </w:rPr>
      </w:pPr>
    </w:p>
    <w:p w14:paraId="16920ED2">
      <w:pPr>
        <w:pStyle w:val="2"/>
        <w:bidi w:val="0"/>
        <w:rPr>
          <w:rFonts w:hint="default"/>
          <w:lang w:val="hu-HU"/>
        </w:rPr>
      </w:pPr>
      <w:bookmarkStart w:id="13" w:name="_Toc18857"/>
      <w:r>
        <w:rPr>
          <w:rFonts w:hint="default"/>
          <w:lang w:val="hu-HU"/>
        </w:rPr>
        <w:t>Fiók és funkciói</w:t>
      </w:r>
      <w:bookmarkEnd w:id="13"/>
    </w:p>
    <w:p w14:paraId="2E61769F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t>Mivel az alsó navigációs sávon nem férne el minden funkció amire a mobil applikáció képes, ezért a funkciók nagy része a profil oldalán lévő sidebar menüben találhatóak.</w:t>
      </w:r>
    </w:p>
    <w:p w14:paraId="6C8ED3D7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3137535</wp:posOffset>
            </wp:positionH>
            <wp:positionV relativeFrom="paragraph">
              <wp:posOffset>245110</wp:posOffset>
            </wp:positionV>
            <wp:extent cx="2452370" cy="5313680"/>
            <wp:effectExtent l="0" t="0" r="1270" b="5080"/>
            <wp:wrapNone/>
            <wp:docPr id="19" name="Picture 19" descr="Screenshot_20250618_103529_host.exp.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_20250618_103529_host.exp.exponen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90E6F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drawing>
          <wp:inline distT="0" distB="0" distL="114300" distR="114300">
            <wp:extent cx="2447925" cy="5304790"/>
            <wp:effectExtent l="0" t="0" r="5715" b="13970"/>
            <wp:docPr id="18" name="Picture 18" descr="Screenshot_20250618_103524_host.exp.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_20250618_103524_host.exp.expon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CA14">
      <w:pPr>
        <w:pStyle w:val="9"/>
        <w:jc w:val="center"/>
        <w:rPr>
          <w:rFonts w:hint="default"/>
          <w:lang w:val="hu-HU"/>
        </w:rPr>
      </w:pPr>
    </w:p>
    <w:p w14:paraId="52F0E10B">
      <w:pPr>
        <w:pStyle w:val="9"/>
        <w:jc w:val="center"/>
        <w:rPr>
          <w:rFonts w:hint="default"/>
          <w:lang w:val="hu-HU"/>
        </w:rPr>
      </w:pPr>
      <w:r>
        <w:rPr>
          <w:rFonts w:hint="default"/>
          <w:lang w:val="hu-HU"/>
        </w:rPr>
        <w:t>11</w:t>
      </w:r>
      <w:r>
        <w:rPr>
          <w:lang w:val="sr-Latn-CS"/>
        </w:rPr>
        <w:t xml:space="preserve">.ábra- </w:t>
      </w:r>
      <w:r>
        <w:rPr>
          <w:rFonts w:hint="default"/>
          <w:lang w:val="hu-HU"/>
        </w:rPr>
        <w:t>Mobil applikáció Fiók és további funkciók</w:t>
      </w:r>
    </w:p>
    <w:p w14:paraId="1BC115C9">
      <w:pPr>
        <w:bidi w:val="0"/>
        <w:jc w:val="both"/>
        <w:rPr>
          <w:rFonts w:hint="default"/>
          <w:lang w:val="hu-HU"/>
        </w:rPr>
      </w:pPr>
    </w:p>
    <w:p w14:paraId="77AFB5A7">
      <w:pPr>
        <w:rPr>
          <w:b/>
          <w:lang w:val="sr-Latn-CS"/>
        </w:rPr>
      </w:pPr>
    </w:p>
    <w:p w14:paraId="0C34C0D7">
      <w:pPr>
        <w:rPr>
          <w:b/>
          <w:lang w:val="sr-Latn-CS"/>
        </w:rPr>
      </w:pPr>
    </w:p>
    <w:p w14:paraId="663CD7E5">
      <w:pPr>
        <w:rPr>
          <w:b/>
          <w:lang w:val="sr-Latn-CS"/>
        </w:rPr>
      </w:pPr>
    </w:p>
    <w:p w14:paraId="568A303C">
      <w:pPr>
        <w:rPr>
          <w:b/>
          <w:lang w:val="sr-Latn-CS"/>
        </w:rPr>
      </w:pPr>
    </w:p>
    <w:p w14:paraId="1C34FBA9">
      <w:pPr>
        <w:rPr>
          <w:b/>
          <w:lang w:val="sr-Latn-CS"/>
        </w:rPr>
      </w:pPr>
    </w:p>
    <w:p w14:paraId="6FE49EC6">
      <w:pPr>
        <w:rPr>
          <w:b/>
          <w:lang w:val="sr-Latn-CS"/>
        </w:rPr>
      </w:pPr>
    </w:p>
    <w:p w14:paraId="406D4A9F">
      <w:pPr>
        <w:pStyle w:val="2"/>
        <w:bidi w:val="0"/>
        <w:rPr>
          <w:rFonts w:hint="default"/>
          <w:lang w:val="hu-HU"/>
        </w:rPr>
      </w:pPr>
      <w:bookmarkStart w:id="14" w:name="_Toc20489"/>
      <w:r>
        <w:rPr>
          <w:rFonts w:hint="default"/>
          <w:lang w:val="hu-HU"/>
        </w:rPr>
        <w:t>QR kód és beállítások</w:t>
      </w:r>
      <w:bookmarkEnd w:id="14"/>
    </w:p>
    <w:p w14:paraId="4ECFEE50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t>A QR kód funkció megjeleníti a felhasználó adataival rendelkező QR kódot. A beállítások oldal pedig lehetőséged ad, hogy a felhasználó átállítja az adatait a jelszó kivételével. A logika ugyanaz mint a web-oldalon, amire a felhasználó átírja az egyik adatát, arra el lesz mentve az adatbázisban.</w:t>
      </w:r>
    </w:p>
    <w:p w14:paraId="42760436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3039110</wp:posOffset>
            </wp:positionH>
            <wp:positionV relativeFrom="paragraph">
              <wp:posOffset>186055</wp:posOffset>
            </wp:positionV>
            <wp:extent cx="2481580" cy="5377815"/>
            <wp:effectExtent l="0" t="0" r="2540" b="1905"/>
            <wp:wrapNone/>
            <wp:docPr id="21" name="Picture 21" descr="Screenshot_20250618_104256_host.exp.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_20250618_104256_host.exp.exponen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D4C2F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drawing>
          <wp:inline distT="0" distB="0" distL="114300" distR="114300">
            <wp:extent cx="2466975" cy="5346065"/>
            <wp:effectExtent l="0" t="0" r="1905" b="3175"/>
            <wp:docPr id="20" name="Picture 20" descr="Screenshot_20250618_104249_host.exp.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_20250618_104249_host.exp.exponen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03C6">
      <w:pPr>
        <w:pStyle w:val="9"/>
        <w:jc w:val="center"/>
        <w:rPr>
          <w:rFonts w:hint="default"/>
          <w:lang w:val="hu-HU"/>
        </w:rPr>
      </w:pPr>
    </w:p>
    <w:p w14:paraId="1F49ABC7">
      <w:pPr>
        <w:pStyle w:val="9"/>
        <w:jc w:val="center"/>
        <w:rPr>
          <w:rFonts w:hint="default"/>
          <w:lang w:val="hu-HU"/>
        </w:rPr>
      </w:pPr>
      <w:r>
        <w:rPr>
          <w:rFonts w:hint="default"/>
          <w:lang w:val="hu-HU"/>
        </w:rPr>
        <w:t>12</w:t>
      </w:r>
      <w:r>
        <w:rPr>
          <w:lang w:val="sr-Latn-CS"/>
        </w:rPr>
        <w:t xml:space="preserve">.ábra- </w:t>
      </w:r>
      <w:r>
        <w:rPr>
          <w:rFonts w:hint="default"/>
          <w:lang w:val="hu-HU"/>
        </w:rPr>
        <w:t>Mobil applikáció QR kód és beállítások</w:t>
      </w:r>
    </w:p>
    <w:p w14:paraId="4D0CEEE3">
      <w:pPr>
        <w:jc w:val="both"/>
        <w:rPr>
          <w:b/>
          <w:lang w:val="sr-Latn-CS"/>
        </w:rPr>
      </w:pPr>
    </w:p>
    <w:p w14:paraId="7741C371">
      <w:pPr>
        <w:rPr>
          <w:b/>
          <w:lang w:val="sr-Latn-CS"/>
        </w:rPr>
      </w:pPr>
    </w:p>
    <w:p w14:paraId="61F8B2D5">
      <w:pPr>
        <w:rPr>
          <w:b/>
          <w:lang w:val="sr-Latn-CS"/>
        </w:rPr>
      </w:pPr>
    </w:p>
    <w:p w14:paraId="0B6C1C5A">
      <w:pPr>
        <w:rPr>
          <w:b/>
          <w:lang w:val="sr-Latn-CS"/>
        </w:rPr>
      </w:pPr>
    </w:p>
    <w:p w14:paraId="21CE499B">
      <w:pPr>
        <w:rPr>
          <w:b/>
          <w:lang w:val="sr-Latn-CS"/>
        </w:rPr>
      </w:pPr>
    </w:p>
    <w:p w14:paraId="2C67ECD7">
      <w:pPr>
        <w:rPr>
          <w:b/>
          <w:lang w:val="sr-Latn-CS"/>
        </w:rPr>
      </w:pPr>
    </w:p>
    <w:p w14:paraId="04D0CB4B">
      <w:pPr>
        <w:pStyle w:val="2"/>
        <w:bidi w:val="0"/>
        <w:rPr>
          <w:rFonts w:hint="default"/>
          <w:lang w:val="hu-HU"/>
        </w:rPr>
      </w:pPr>
      <w:bookmarkStart w:id="15" w:name="_Toc17567"/>
      <w:r>
        <w:rPr>
          <w:rFonts w:hint="default"/>
          <w:lang w:val="hu-HU"/>
        </w:rPr>
        <w:t>Kiskedvencek és kiskedvencek regisztrálása</w:t>
      </w:r>
      <w:bookmarkEnd w:id="15"/>
    </w:p>
    <w:p w14:paraId="73E03579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t>A felhasználó megtekintheti a regiszrtált kiskedvenceit, valamit regsztrálhat is újakat. A kiskedvencek listájánál ki lehet keresni a kiskedvencet név alapján.</w:t>
      </w:r>
    </w:p>
    <w:p w14:paraId="16B23D65">
      <w:pPr>
        <w:bidi w:val="0"/>
        <w:rPr>
          <w:rFonts w:hint="default"/>
          <w:lang w:val="hu-HU"/>
        </w:rPr>
      </w:pPr>
      <w:r>
        <w:rPr>
          <w:rFonts w:hint="default"/>
          <w:b/>
          <w:lang w:val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3041650</wp:posOffset>
            </wp:positionH>
            <wp:positionV relativeFrom="paragraph">
              <wp:posOffset>208915</wp:posOffset>
            </wp:positionV>
            <wp:extent cx="2646680" cy="5735955"/>
            <wp:effectExtent l="0" t="0" r="5080" b="9525"/>
            <wp:wrapNone/>
            <wp:docPr id="23" name="Picture 23" descr="Screenshot_20250618_104811_host.exp.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_20250618_104811_host.exp.exponen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2F0D5">
      <w:pPr>
        <w:rPr>
          <w:rFonts w:hint="default"/>
          <w:b/>
          <w:lang w:val="hu-HU"/>
        </w:rPr>
      </w:pPr>
      <w:r>
        <w:rPr>
          <w:rFonts w:hint="default"/>
          <w:b/>
          <w:lang w:val="hu-HU"/>
        </w:rPr>
        <w:drawing>
          <wp:inline distT="0" distB="0" distL="114300" distR="114300">
            <wp:extent cx="2616835" cy="5671820"/>
            <wp:effectExtent l="0" t="0" r="4445" b="12700"/>
            <wp:docPr id="22" name="Picture 22" descr="Screenshot_20250618_104806_host.exp.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_20250618_104806_host.exp.exponen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2A54">
      <w:pPr>
        <w:pStyle w:val="9"/>
        <w:jc w:val="center"/>
        <w:rPr>
          <w:rFonts w:hint="default"/>
          <w:lang w:val="hu-HU"/>
        </w:rPr>
      </w:pPr>
    </w:p>
    <w:p w14:paraId="4A36EF6D">
      <w:pPr>
        <w:pStyle w:val="9"/>
        <w:jc w:val="center"/>
        <w:rPr>
          <w:rFonts w:hint="default"/>
          <w:lang w:val="hu-HU"/>
        </w:rPr>
      </w:pPr>
      <w:r>
        <w:rPr>
          <w:rFonts w:hint="default"/>
          <w:lang w:val="hu-HU"/>
        </w:rPr>
        <w:t>13</w:t>
      </w:r>
      <w:r>
        <w:rPr>
          <w:lang w:val="sr-Latn-CS"/>
        </w:rPr>
        <w:t xml:space="preserve">.ábra- </w:t>
      </w:r>
      <w:r>
        <w:rPr>
          <w:rFonts w:hint="default"/>
          <w:lang w:val="hu-HU"/>
        </w:rPr>
        <w:t>Mobil applikáció kiskedvencek listája és regisztrálása</w:t>
      </w:r>
    </w:p>
    <w:p w14:paraId="55B0B928">
      <w:pPr>
        <w:jc w:val="both"/>
        <w:rPr>
          <w:rFonts w:hint="default"/>
          <w:b/>
          <w:lang w:val="hu-HU"/>
        </w:rPr>
      </w:pPr>
    </w:p>
    <w:p w14:paraId="5126712B">
      <w:pPr>
        <w:rPr>
          <w:b/>
          <w:lang w:val="sr-Latn-CS"/>
        </w:rPr>
      </w:pPr>
    </w:p>
    <w:p w14:paraId="425536AF">
      <w:pPr>
        <w:rPr>
          <w:b/>
          <w:lang w:val="sr-Latn-CS"/>
        </w:rPr>
      </w:pPr>
    </w:p>
    <w:p w14:paraId="424B25BA">
      <w:pPr>
        <w:rPr>
          <w:b/>
          <w:lang w:val="sr-Latn-CS"/>
        </w:rPr>
      </w:pPr>
    </w:p>
    <w:p w14:paraId="6568EC02">
      <w:pPr>
        <w:rPr>
          <w:b/>
          <w:lang w:val="sr-Latn-CS"/>
        </w:rPr>
      </w:pPr>
    </w:p>
    <w:p w14:paraId="4A6271BA">
      <w:pPr>
        <w:rPr>
          <w:b/>
          <w:lang w:val="sr-Latn-CS"/>
        </w:rPr>
      </w:pPr>
    </w:p>
    <w:p w14:paraId="5ED9486D">
      <w:pPr>
        <w:pStyle w:val="2"/>
        <w:bidi w:val="0"/>
        <w:rPr>
          <w:rFonts w:hint="default"/>
          <w:lang w:val="hu-HU"/>
        </w:rPr>
      </w:pPr>
      <w:bookmarkStart w:id="16" w:name="_Toc18161"/>
      <w:r>
        <w:rPr>
          <w:rFonts w:hint="default"/>
          <w:lang w:val="hu-HU"/>
        </w:rPr>
        <w:t>Vásárlási előzmények és értékelések</w:t>
      </w:r>
      <w:bookmarkEnd w:id="16"/>
    </w:p>
    <w:p w14:paraId="667EDF07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t xml:space="preserve">A felhasználó megtekintheti az előzőleg megvásárolt termékeit és vásárlási idejüket. Továbbá az értékeléseknél megjelennek azok az értékelések amelyek generálódnak miután az állatorvos </w:t>
      </w:r>
      <w:r>
        <w:rPr>
          <w:rFonts w:hint="default"/>
          <w:lang w:val="en-US"/>
        </w:rPr>
        <w:t>“</w:t>
      </w:r>
      <w:r>
        <w:rPr>
          <w:rFonts w:hint="default"/>
          <w:lang w:val="hu-HU"/>
        </w:rPr>
        <w:t>átnézi</w:t>
      </w:r>
      <w:r>
        <w:rPr>
          <w:rFonts w:hint="default"/>
          <w:lang w:val="en-US"/>
        </w:rPr>
        <w:t>”</w:t>
      </w:r>
      <w:r>
        <w:rPr>
          <w:rFonts w:hint="default"/>
          <w:lang w:val="hu-HU"/>
        </w:rPr>
        <w:t xml:space="preserve"> a kiskedvencét a lefoglalt időponton.</w:t>
      </w:r>
    </w:p>
    <w:p w14:paraId="7796671E">
      <w:pPr>
        <w:bidi w:val="0"/>
        <w:rPr>
          <w:rFonts w:hint="default"/>
          <w:lang w:val="hu-HU"/>
        </w:rPr>
      </w:pPr>
    </w:p>
    <w:p w14:paraId="03297B5E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3168650</wp:posOffset>
            </wp:positionH>
            <wp:positionV relativeFrom="paragraph">
              <wp:posOffset>186055</wp:posOffset>
            </wp:positionV>
            <wp:extent cx="2477770" cy="5370195"/>
            <wp:effectExtent l="0" t="0" r="6350" b="9525"/>
            <wp:wrapNone/>
            <wp:docPr id="25" name="Picture 25" descr="Screenshot_20250618_110423_host.exp.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_20250618_110423_host.exp.exponen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DE929">
      <w:pPr>
        <w:bidi w:val="0"/>
        <w:rPr>
          <w:rFonts w:hint="default"/>
          <w:lang w:val="hu-HU"/>
        </w:rPr>
      </w:pPr>
      <w:r>
        <w:rPr>
          <w:rFonts w:hint="default"/>
          <w:lang w:val="hu-HU"/>
        </w:rPr>
        <w:drawing>
          <wp:inline distT="0" distB="0" distL="114300" distR="114300">
            <wp:extent cx="2476500" cy="5367020"/>
            <wp:effectExtent l="0" t="0" r="7620" b="12700"/>
            <wp:docPr id="24" name="Picture 24" descr="Screenshot_20250618_105716_host.exp.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_20250618_105716_host.exp.exponen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82C9">
      <w:pPr>
        <w:bidi w:val="0"/>
        <w:rPr>
          <w:rFonts w:hint="default"/>
          <w:lang w:val="hu-HU"/>
        </w:rPr>
      </w:pPr>
    </w:p>
    <w:p w14:paraId="241187A0">
      <w:pPr>
        <w:pStyle w:val="9"/>
        <w:numPr>
          <w:ilvl w:val="0"/>
          <w:numId w:val="6"/>
        </w:numPr>
        <w:jc w:val="center"/>
        <w:rPr>
          <w:rFonts w:hint="default"/>
          <w:lang w:val="hu-HU"/>
        </w:rPr>
      </w:pPr>
      <w:r>
        <w:rPr>
          <w:lang w:val="sr-Latn-CS"/>
        </w:rPr>
        <w:t xml:space="preserve">ábra- </w:t>
      </w:r>
      <w:r>
        <w:rPr>
          <w:rFonts w:hint="default"/>
          <w:lang w:val="hu-HU"/>
        </w:rPr>
        <w:t>Mobil applikáció vásárlási előzmények és értékelés</w:t>
      </w:r>
    </w:p>
    <w:p w14:paraId="2E45A0E4">
      <w:pPr>
        <w:pStyle w:val="9"/>
        <w:numPr>
          <w:ilvl w:val="0"/>
          <w:numId w:val="0"/>
        </w:numPr>
        <w:jc w:val="both"/>
        <w:rPr>
          <w:rFonts w:hint="default"/>
          <w:lang w:val="sr-Latn-CS"/>
        </w:rPr>
      </w:pPr>
    </w:p>
    <w:p w14:paraId="03BB67AB">
      <w:pPr>
        <w:rPr>
          <w:b/>
          <w:lang w:val="sr-Latn-CS"/>
        </w:rPr>
      </w:pPr>
    </w:p>
    <w:p w14:paraId="1CDA7799">
      <w:pPr>
        <w:rPr>
          <w:b/>
          <w:lang w:val="sr-Latn-CS"/>
        </w:rPr>
      </w:pPr>
    </w:p>
    <w:p w14:paraId="3E265312">
      <w:pPr>
        <w:rPr>
          <w:b/>
          <w:lang w:val="sr-Latn-CS"/>
        </w:rPr>
      </w:pPr>
    </w:p>
    <w:p w14:paraId="69A5F413">
      <w:pPr>
        <w:rPr>
          <w:b/>
          <w:lang w:val="sr-Latn-CS"/>
        </w:rPr>
      </w:pPr>
    </w:p>
    <w:p w14:paraId="3F385197">
      <w:pPr>
        <w:rPr>
          <w:b/>
          <w:lang w:val="sr-Latn-CS"/>
        </w:rPr>
      </w:pPr>
    </w:p>
    <w:p w14:paraId="22D62433">
      <w:pPr>
        <w:rPr>
          <w:b/>
          <w:lang w:val="sr-Latn-CS"/>
        </w:rPr>
      </w:pPr>
      <w:r>
        <w:rPr>
          <w:b/>
          <w:lang w:val="sr-Latn-CS"/>
        </w:rPr>
        <w:t>FELHASZNÁLT IRODALOM</w:t>
      </w:r>
    </w:p>
    <w:p w14:paraId="0C378D5A">
      <w:pPr>
        <w:rPr>
          <w:lang w:val="sr-Latn-CS"/>
        </w:rPr>
      </w:pPr>
    </w:p>
    <w:p w14:paraId="4A365A7C">
      <w:pPr>
        <w:rPr>
          <w:lang w:val="sr-Latn-CS"/>
        </w:rPr>
      </w:pPr>
      <w:r>
        <w:rPr>
          <w:lang w:val="sr-Latn-CS"/>
        </w:rPr>
        <w:t>A felhasznált irodalomban a szerzők nevét ábécé sorrendben kell feltüntetni. Példa:</w:t>
      </w:r>
    </w:p>
    <w:p w14:paraId="2FD3AFA4">
      <w:pPr>
        <w:rPr>
          <w:lang w:val="en-US"/>
        </w:rPr>
      </w:pPr>
      <w:r>
        <w:rPr>
          <w:lang w:val="en-US"/>
        </w:rPr>
        <w:t xml:space="preserve">W1. </w:t>
      </w:r>
      <w:r>
        <w:fldChar w:fldCharType="begin"/>
      </w:r>
      <w:r>
        <w:instrText xml:space="preserve"> HYPERLINK "https://reactnative.dev/docs/tutorial" </w:instrText>
      </w:r>
      <w:r>
        <w:fldChar w:fldCharType="separate"/>
      </w:r>
      <w:r>
        <w:rPr>
          <w:rStyle w:val="5"/>
        </w:rPr>
        <w:t>https://reactnative.dev/docs/tutorial</w:t>
      </w:r>
      <w:r>
        <w:rPr>
          <w:rStyle w:val="5"/>
        </w:rPr>
        <w:fldChar w:fldCharType="end"/>
      </w:r>
      <w:r>
        <w:t xml:space="preserve"> </w:t>
      </w:r>
    </w:p>
    <w:p w14:paraId="6706024A">
      <w:pPr>
        <w:rPr>
          <w:lang w:val="en-US"/>
        </w:rPr>
      </w:pPr>
      <w:r>
        <w:rPr>
          <w:lang w:val="en-US"/>
        </w:rPr>
        <w:t xml:space="preserve">W2. </w:t>
      </w:r>
      <w:r>
        <w:fldChar w:fldCharType="begin"/>
      </w:r>
      <w:r>
        <w:instrText xml:space="preserve"> HYPERLINK "https://phptherightway.com/" </w:instrText>
      </w:r>
      <w:r>
        <w:fldChar w:fldCharType="separate"/>
      </w:r>
      <w:r>
        <w:rPr>
          <w:rStyle w:val="5"/>
        </w:rPr>
        <w:t>https://phptherightway.com/</w:t>
      </w:r>
      <w:r>
        <w:rPr>
          <w:rStyle w:val="5"/>
        </w:rPr>
        <w:fldChar w:fldCharType="end"/>
      </w:r>
      <w:r>
        <w:t xml:space="preserve"> </w:t>
      </w:r>
    </w:p>
    <w:p w14:paraId="64DAFD16">
      <w:pPr>
        <w:rPr>
          <w:b/>
          <w:lang w:val="sr-Latn-CS"/>
        </w:rPr>
      </w:pPr>
    </w:p>
    <w:sectPr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B8CC54"/>
    <w:multiLevelType w:val="singleLevel"/>
    <w:tmpl w:val="FCB8CC54"/>
    <w:lvl w:ilvl="0" w:tentative="0">
      <w:start w:val="1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78740C8"/>
    <w:multiLevelType w:val="multilevel"/>
    <w:tmpl w:val="478740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F3D6143"/>
    <w:multiLevelType w:val="multilevel"/>
    <w:tmpl w:val="5F3D61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6CE55FD1"/>
    <w:multiLevelType w:val="multilevel"/>
    <w:tmpl w:val="6CE55F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70AE0E1D"/>
    <w:multiLevelType w:val="multilevel"/>
    <w:tmpl w:val="70AE0E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74C211CD"/>
    <w:multiLevelType w:val="multilevel"/>
    <w:tmpl w:val="74C211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55D"/>
    <w:rsid w:val="00003312"/>
    <w:rsid w:val="00004986"/>
    <w:rsid w:val="00004DB6"/>
    <w:rsid w:val="0003165F"/>
    <w:rsid w:val="00060220"/>
    <w:rsid w:val="00090000"/>
    <w:rsid w:val="00090292"/>
    <w:rsid w:val="000B5BEA"/>
    <w:rsid w:val="000F40D3"/>
    <w:rsid w:val="00132D32"/>
    <w:rsid w:val="001464F2"/>
    <w:rsid w:val="001D6D04"/>
    <w:rsid w:val="00206645"/>
    <w:rsid w:val="00242031"/>
    <w:rsid w:val="0024355D"/>
    <w:rsid w:val="00270F07"/>
    <w:rsid w:val="00285856"/>
    <w:rsid w:val="002C281E"/>
    <w:rsid w:val="00310197"/>
    <w:rsid w:val="003319F1"/>
    <w:rsid w:val="00341098"/>
    <w:rsid w:val="003537EC"/>
    <w:rsid w:val="00363464"/>
    <w:rsid w:val="003811DE"/>
    <w:rsid w:val="003C649A"/>
    <w:rsid w:val="004141F7"/>
    <w:rsid w:val="00427FE9"/>
    <w:rsid w:val="00443548"/>
    <w:rsid w:val="00487F4B"/>
    <w:rsid w:val="004A0E9E"/>
    <w:rsid w:val="004A5D87"/>
    <w:rsid w:val="004E2F3F"/>
    <w:rsid w:val="004F5B1D"/>
    <w:rsid w:val="00503EEF"/>
    <w:rsid w:val="005216B7"/>
    <w:rsid w:val="00525774"/>
    <w:rsid w:val="005516B4"/>
    <w:rsid w:val="005740E3"/>
    <w:rsid w:val="005D5550"/>
    <w:rsid w:val="006308A1"/>
    <w:rsid w:val="0063238C"/>
    <w:rsid w:val="006550BD"/>
    <w:rsid w:val="00657647"/>
    <w:rsid w:val="006E5F9D"/>
    <w:rsid w:val="00702A18"/>
    <w:rsid w:val="00744CA5"/>
    <w:rsid w:val="007914EF"/>
    <w:rsid w:val="007A3999"/>
    <w:rsid w:val="007A5D25"/>
    <w:rsid w:val="007B26F7"/>
    <w:rsid w:val="007D1910"/>
    <w:rsid w:val="007D4097"/>
    <w:rsid w:val="007E4321"/>
    <w:rsid w:val="0080569D"/>
    <w:rsid w:val="0083477D"/>
    <w:rsid w:val="0088663A"/>
    <w:rsid w:val="008C26A8"/>
    <w:rsid w:val="008D7316"/>
    <w:rsid w:val="008F33E0"/>
    <w:rsid w:val="00902905"/>
    <w:rsid w:val="00911C95"/>
    <w:rsid w:val="00935B02"/>
    <w:rsid w:val="00971C64"/>
    <w:rsid w:val="00980C56"/>
    <w:rsid w:val="0098279E"/>
    <w:rsid w:val="009D463F"/>
    <w:rsid w:val="009D7BFB"/>
    <w:rsid w:val="00A32849"/>
    <w:rsid w:val="00A410B6"/>
    <w:rsid w:val="00A51FFD"/>
    <w:rsid w:val="00A57BD2"/>
    <w:rsid w:val="00A6188C"/>
    <w:rsid w:val="00B12D95"/>
    <w:rsid w:val="00B17E80"/>
    <w:rsid w:val="00B216B6"/>
    <w:rsid w:val="00B2486F"/>
    <w:rsid w:val="00B34995"/>
    <w:rsid w:val="00B67A3F"/>
    <w:rsid w:val="00B90D52"/>
    <w:rsid w:val="00C043EF"/>
    <w:rsid w:val="00C07002"/>
    <w:rsid w:val="00C07F17"/>
    <w:rsid w:val="00C275BF"/>
    <w:rsid w:val="00C5318B"/>
    <w:rsid w:val="00C61C31"/>
    <w:rsid w:val="00C703AB"/>
    <w:rsid w:val="00C8004B"/>
    <w:rsid w:val="00C95C66"/>
    <w:rsid w:val="00C96D69"/>
    <w:rsid w:val="00CC5833"/>
    <w:rsid w:val="00CD30FE"/>
    <w:rsid w:val="00CD6DA9"/>
    <w:rsid w:val="00D06281"/>
    <w:rsid w:val="00D36E83"/>
    <w:rsid w:val="00D6405E"/>
    <w:rsid w:val="00D801DF"/>
    <w:rsid w:val="00DA0F64"/>
    <w:rsid w:val="00DA3A8D"/>
    <w:rsid w:val="00DB1A07"/>
    <w:rsid w:val="00DC6502"/>
    <w:rsid w:val="00E012E2"/>
    <w:rsid w:val="00E50C99"/>
    <w:rsid w:val="00E5651A"/>
    <w:rsid w:val="00E91BDD"/>
    <w:rsid w:val="00ED2B97"/>
    <w:rsid w:val="00F067FF"/>
    <w:rsid w:val="00F20B33"/>
    <w:rsid w:val="022C1CA1"/>
    <w:rsid w:val="0BEE254C"/>
    <w:rsid w:val="0C3B24F5"/>
    <w:rsid w:val="0DF96498"/>
    <w:rsid w:val="147D2371"/>
    <w:rsid w:val="15632571"/>
    <w:rsid w:val="16CC5E77"/>
    <w:rsid w:val="18B72330"/>
    <w:rsid w:val="1BEB6F5A"/>
    <w:rsid w:val="1DA6253C"/>
    <w:rsid w:val="1E3F0F8C"/>
    <w:rsid w:val="20604F68"/>
    <w:rsid w:val="21315E9B"/>
    <w:rsid w:val="22677281"/>
    <w:rsid w:val="29861D7D"/>
    <w:rsid w:val="2EE641B4"/>
    <w:rsid w:val="331C7D55"/>
    <w:rsid w:val="335A72CC"/>
    <w:rsid w:val="33FF7B8F"/>
    <w:rsid w:val="391A2EA6"/>
    <w:rsid w:val="3BB01727"/>
    <w:rsid w:val="3E724822"/>
    <w:rsid w:val="41533879"/>
    <w:rsid w:val="41826BC7"/>
    <w:rsid w:val="41D26134"/>
    <w:rsid w:val="460074D7"/>
    <w:rsid w:val="4AC130EB"/>
    <w:rsid w:val="4B4C1403"/>
    <w:rsid w:val="4E844C43"/>
    <w:rsid w:val="50AF3AE8"/>
    <w:rsid w:val="52002E0B"/>
    <w:rsid w:val="539436CE"/>
    <w:rsid w:val="576C677A"/>
    <w:rsid w:val="5AC9102F"/>
    <w:rsid w:val="5CED4F00"/>
    <w:rsid w:val="5D620742"/>
    <w:rsid w:val="60322BB8"/>
    <w:rsid w:val="61885685"/>
    <w:rsid w:val="647808BC"/>
    <w:rsid w:val="699C2751"/>
    <w:rsid w:val="69D74EB4"/>
    <w:rsid w:val="6A8C75F8"/>
    <w:rsid w:val="6D2B74AA"/>
    <w:rsid w:val="746B40E3"/>
    <w:rsid w:val="78594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paragraph" w:styleId="2">
    <w:name w:val="heading 3"/>
    <w:basedOn w:val="1"/>
    <w:link w:val="15"/>
    <w:qFormat/>
    <w:uiPriority w:val="9"/>
    <w:pPr>
      <w:widowControl/>
      <w:spacing w:before="100" w:beforeAutospacing="1" w:after="100" w:afterAutospacing="1"/>
      <w:jc w:val="left"/>
      <w:outlineLvl w:val="2"/>
    </w:pPr>
    <w:rPr>
      <w:b/>
      <w:bCs/>
      <w:sz w:val="27"/>
      <w:szCs w:val="27"/>
      <w:lang w:val="hu-HU" w:eastAsia="hu-HU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qFormat/>
    <w:uiPriority w:val="99"/>
    <w:rPr>
      <w:color w:val="0000FF"/>
      <w:u w:val="single"/>
    </w:rPr>
  </w:style>
  <w:style w:type="paragraph" w:styleId="6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szCs w:val="24"/>
      <w:lang w:val="hu-HU" w:eastAsia="hu-HU"/>
    </w:rPr>
  </w:style>
  <w:style w:type="character" w:styleId="7">
    <w:name w:val="Strong"/>
    <w:basedOn w:val="3"/>
    <w:qFormat/>
    <w:uiPriority w:val="22"/>
    <w:rPr>
      <w:b/>
      <w:bCs/>
    </w:rPr>
  </w:style>
  <w:style w:type="paragraph" w:styleId="8">
    <w:name w:val="toc 3"/>
    <w:basedOn w:val="1"/>
    <w:next w:val="1"/>
    <w:semiHidden/>
    <w:unhideWhenUsed/>
    <w:uiPriority w:val="0"/>
    <w:pPr>
      <w:ind w:left="840" w:leftChars="400"/>
    </w:p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style_18"/>
    <w:basedOn w:val="3"/>
    <w:qFormat/>
    <w:uiPriority w:val="0"/>
  </w:style>
  <w:style w:type="character" w:customStyle="1" w:styleId="11">
    <w:name w:val="style_normal"/>
    <w:basedOn w:val="3"/>
    <w:qFormat/>
    <w:uiPriority w:val="0"/>
  </w:style>
  <w:style w:type="character" w:customStyle="1" w:styleId="12">
    <w:name w:val="short_text"/>
    <w:basedOn w:val="3"/>
    <w:qFormat/>
    <w:uiPriority w:val="0"/>
  </w:style>
  <w:style w:type="character" w:customStyle="1" w:styleId="13">
    <w:name w:val="hps"/>
    <w:basedOn w:val="3"/>
    <w:qFormat/>
    <w:uiPriority w:val="0"/>
  </w:style>
  <w:style w:type="character" w:customStyle="1" w:styleId="14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5">
    <w:name w:val="Heading 3 Char"/>
    <w:basedOn w:val="3"/>
    <w:link w:val="2"/>
    <w:qFormat/>
    <w:uiPriority w:val="9"/>
    <w:rPr>
      <w:b/>
      <w:bCs/>
      <w:sz w:val="27"/>
      <w:szCs w:val="27"/>
      <w:lang w:val="hu-HU" w:eastAsia="hu-H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vts</Company>
  <Pages>20</Pages>
  <Words>1558</Words>
  <Characters>10758</Characters>
  <Lines>89</Lines>
  <Paragraphs>24</Paragraphs>
  <TotalTime>0</TotalTime>
  <ScaleCrop>false</ScaleCrop>
  <LinksUpToDate>false</LinksUpToDate>
  <CharactersWithSpaces>12292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2025-06-16T19:56:00Z</dcterms:created>
  <dc:creator>zlatko</dc:creator>
  <cp:lastModifiedBy>Dominik</cp:lastModifiedBy>
  <dcterms:modified xsi:type="dcterms:W3CDTF">2025-06-18T09:20:02Z</dcterms:modified>
  <dc:title>VISOKA TEHNIČKA ŠKOLA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06692AD3ACC44442A34BB1DC32109D2D_12</vt:lpwstr>
  </property>
</Properties>
</file>