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AA7916" w14:textId="77777777" w:rsidR="00A02E3E" w:rsidRPr="00C7769E" w:rsidRDefault="0093587C" w:rsidP="001C64A7">
      <w:pPr>
        <w:jc w:val="center"/>
        <w:rPr>
          <w:rFonts w:ascii="Times New Roman" w:hAnsi="Times New Roman" w:cs="Times New Roman"/>
          <w:sz w:val="48"/>
          <w:szCs w:val="48"/>
        </w:rPr>
      </w:pPr>
      <w:r w:rsidRPr="00C7769E">
        <w:rPr>
          <w:rFonts w:ascii="Times New Roman" w:hAnsi="Times New Roman" w:cs="Times New Roman"/>
          <w:noProof/>
          <w:sz w:val="48"/>
          <w:szCs w:val="48"/>
        </w:rPr>
        <w:drawing>
          <wp:inline distT="0" distB="0" distL="0" distR="0" wp14:anchorId="104E52D2" wp14:editId="27CC04D1">
            <wp:extent cx="4260850" cy="1060450"/>
            <wp:effectExtent l="0" t="0" r="6350" b="6350"/>
            <wp:docPr id="1" name="Picture 1" descr="C:\Users\HP\AppData\Local\Microsoft\Windows\INetCache\Content.MSO\76C4DF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76C4DFB5.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0850" cy="1060450"/>
                    </a:xfrm>
                    <a:prstGeom prst="rect">
                      <a:avLst/>
                    </a:prstGeom>
                    <a:noFill/>
                    <a:ln>
                      <a:noFill/>
                    </a:ln>
                  </pic:spPr>
                </pic:pic>
              </a:graphicData>
            </a:graphic>
          </wp:inline>
        </w:drawing>
      </w:r>
    </w:p>
    <w:p w14:paraId="0CF40242" w14:textId="77777777" w:rsidR="0093587C" w:rsidRPr="00C7769E" w:rsidRDefault="0093587C" w:rsidP="00C7769E">
      <w:pPr>
        <w:jc w:val="both"/>
        <w:rPr>
          <w:rFonts w:ascii="Times New Roman" w:hAnsi="Times New Roman" w:cs="Times New Roman"/>
          <w:sz w:val="48"/>
          <w:szCs w:val="48"/>
        </w:rPr>
      </w:pPr>
    </w:p>
    <w:p w14:paraId="2BB06741" w14:textId="028C2D7F" w:rsidR="0093587C" w:rsidRPr="00C7769E" w:rsidRDefault="0093587C" w:rsidP="00C7769E">
      <w:pPr>
        <w:jc w:val="both"/>
        <w:rPr>
          <w:rFonts w:ascii="Times New Roman" w:hAnsi="Times New Roman" w:cs="Times New Roman"/>
          <w:sz w:val="48"/>
          <w:szCs w:val="48"/>
        </w:rPr>
      </w:pPr>
    </w:p>
    <w:p w14:paraId="2975F890" w14:textId="7794C30F" w:rsidR="00FC35CC" w:rsidRPr="00452AC4" w:rsidRDefault="0093587C" w:rsidP="001C64A7">
      <w:pPr>
        <w:jc w:val="center"/>
        <w:rPr>
          <w:rFonts w:ascii="Times New Roman" w:hAnsi="Times New Roman" w:cs="Times New Roman"/>
          <w:b/>
          <w:noProof/>
          <w:sz w:val="72"/>
          <w:szCs w:val="48"/>
          <w:u w:val="single"/>
        </w:rPr>
      </w:pPr>
      <w:r w:rsidRPr="00452AC4">
        <w:rPr>
          <w:rFonts w:ascii="Times New Roman" w:hAnsi="Times New Roman" w:cs="Times New Roman"/>
          <w:b/>
          <w:noProof/>
          <w:sz w:val="72"/>
          <w:szCs w:val="48"/>
          <w:u w:val="single"/>
        </w:rPr>
        <w:t>Capstone project</w:t>
      </w:r>
    </w:p>
    <w:p w14:paraId="210C01AC" w14:textId="77777777" w:rsidR="001C64A7" w:rsidRPr="001C64A7" w:rsidRDefault="001C64A7" w:rsidP="001C64A7">
      <w:pPr>
        <w:jc w:val="center"/>
        <w:rPr>
          <w:rFonts w:ascii="Times New Roman" w:hAnsi="Times New Roman" w:cs="Times New Roman"/>
          <w:b/>
          <w:noProof/>
          <w:sz w:val="72"/>
          <w:szCs w:val="48"/>
        </w:rPr>
      </w:pPr>
    </w:p>
    <w:p w14:paraId="2DCD7EE3" w14:textId="77777777" w:rsidR="0093587C" w:rsidRPr="00434276" w:rsidRDefault="0093587C" w:rsidP="00C7769E">
      <w:pPr>
        <w:jc w:val="both"/>
        <w:rPr>
          <w:rFonts w:ascii="Times New Roman" w:hAnsi="Times New Roman" w:cs="Times New Roman"/>
          <w:sz w:val="40"/>
          <w:szCs w:val="36"/>
        </w:rPr>
      </w:pPr>
      <w:r w:rsidRPr="00434276">
        <w:rPr>
          <w:rFonts w:ascii="Times New Roman" w:hAnsi="Times New Roman" w:cs="Times New Roman"/>
          <w:sz w:val="40"/>
          <w:szCs w:val="36"/>
        </w:rPr>
        <w:t xml:space="preserve">Identify a website susceptible to Parameter Tampering, manipulate the request/query, and produce a comprehensive report with accompanying screenshots and </w:t>
      </w:r>
      <w:proofErr w:type="gramStart"/>
      <w:r w:rsidRPr="00434276">
        <w:rPr>
          <w:rFonts w:ascii="Times New Roman" w:hAnsi="Times New Roman" w:cs="Times New Roman"/>
          <w:sz w:val="40"/>
          <w:szCs w:val="36"/>
        </w:rPr>
        <w:t>step-by-step</w:t>
      </w:r>
      <w:proofErr w:type="gramEnd"/>
      <w:r w:rsidRPr="00434276">
        <w:rPr>
          <w:rFonts w:ascii="Times New Roman" w:hAnsi="Times New Roman" w:cs="Times New Roman"/>
          <w:sz w:val="40"/>
          <w:szCs w:val="36"/>
        </w:rPr>
        <w:t xml:space="preserve"> instructions on the execution of</w:t>
      </w:r>
    </w:p>
    <w:p w14:paraId="3F898463" w14:textId="77777777" w:rsidR="0093587C" w:rsidRPr="00C7769E" w:rsidRDefault="0093587C" w:rsidP="00C7769E">
      <w:pPr>
        <w:jc w:val="both"/>
        <w:rPr>
          <w:rFonts w:ascii="Times New Roman" w:hAnsi="Times New Roman" w:cs="Times New Roman"/>
          <w:sz w:val="48"/>
          <w:szCs w:val="48"/>
        </w:rPr>
      </w:pPr>
    </w:p>
    <w:p w14:paraId="19A88D1A" w14:textId="77777777" w:rsidR="0093587C" w:rsidRPr="00C7769E" w:rsidRDefault="0093587C" w:rsidP="00C7769E">
      <w:pPr>
        <w:jc w:val="both"/>
        <w:rPr>
          <w:rFonts w:ascii="Times New Roman" w:hAnsi="Times New Roman" w:cs="Times New Roman"/>
          <w:sz w:val="48"/>
          <w:szCs w:val="48"/>
        </w:rPr>
      </w:pPr>
    </w:p>
    <w:p w14:paraId="7239EEB1" w14:textId="77777777" w:rsidR="0093587C" w:rsidRPr="00C7769E" w:rsidRDefault="0093587C" w:rsidP="00C7769E">
      <w:pPr>
        <w:jc w:val="both"/>
        <w:rPr>
          <w:rFonts w:ascii="Times New Roman" w:hAnsi="Times New Roman" w:cs="Times New Roman"/>
          <w:sz w:val="48"/>
          <w:szCs w:val="48"/>
        </w:rPr>
      </w:pPr>
    </w:p>
    <w:p w14:paraId="034517D0" w14:textId="30D09C67" w:rsidR="001C64A7" w:rsidRDefault="001C64A7" w:rsidP="00C7769E">
      <w:pPr>
        <w:jc w:val="both"/>
        <w:rPr>
          <w:rFonts w:ascii="Times New Roman" w:hAnsi="Times New Roman" w:cs="Times New Roman"/>
          <w:sz w:val="48"/>
          <w:szCs w:val="48"/>
        </w:rPr>
      </w:pPr>
      <w:r>
        <w:rPr>
          <w:rFonts w:ascii="Times New Roman" w:hAnsi="Times New Roman" w:cs="Times New Roman"/>
          <w:sz w:val="48"/>
          <w:szCs w:val="48"/>
        </w:rPr>
        <w:t xml:space="preserve">                                             Created by  </w:t>
      </w:r>
    </w:p>
    <w:p w14:paraId="3386EABF" w14:textId="1F5C4D96" w:rsidR="0093587C" w:rsidRPr="00C7769E" w:rsidRDefault="001C64A7" w:rsidP="00C7769E">
      <w:pPr>
        <w:jc w:val="both"/>
        <w:rPr>
          <w:rFonts w:ascii="Times New Roman" w:hAnsi="Times New Roman" w:cs="Times New Roman"/>
          <w:sz w:val="48"/>
          <w:szCs w:val="48"/>
        </w:rPr>
      </w:pPr>
      <w:r>
        <w:rPr>
          <w:rFonts w:ascii="Times New Roman" w:hAnsi="Times New Roman" w:cs="Times New Roman"/>
          <w:sz w:val="48"/>
          <w:szCs w:val="48"/>
        </w:rPr>
        <w:t xml:space="preserve">                                                                </w:t>
      </w:r>
      <w:proofErr w:type="spellStart"/>
      <w:r w:rsidR="0093587C" w:rsidRPr="00C7769E">
        <w:rPr>
          <w:rFonts w:ascii="Times New Roman" w:hAnsi="Times New Roman" w:cs="Times New Roman"/>
          <w:sz w:val="48"/>
          <w:szCs w:val="48"/>
        </w:rPr>
        <w:t>Vivek.k</w:t>
      </w:r>
      <w:proofErr w:type="spellEnd"/>
    </w:p>
    <w:p w14:paraId="59E87155" w14:textId="77777777" w:rsidR="00FC35CC" w:rsidRPr="00C7769E" w:rsidRDefault="00FC35CC" w:rsidP="00C7769E">
      <w:pPr>
        <w:jc w:val="both"/>
        <w:rPr>
          <w:rFonts w:ascii="Times New Roman" w:hAnsi="Times New Roman" w:cs="Times New Roman"/>
          <w:sz w:val="48"/>
          <w:szCs w:val="48"/>
        </w:rPr>
      </w:pPr>
    </w:p>
    <w:p w14:paraId="4550C2D0" w14:textId="77777777" w:rsidR="00FC35CC" w:rsidRPr="00C7769E" w:rsidRDefault="00FC35CC" w:rsidP="00C7769E">
      <w:pPr>
        <w:jc w:val="both"/>
        <w:rPr>
          <w:rFonts w:ascii="Times New Roman" w:hAnsi="Times New Roman" w:cs="Times New Roman"/>
          <w:sz w:val="48"/>
          <w:szCs w:val="48"/>
        </w:rPr>
      </w:pPr>
    </w:p>
    <w:p w14:paraId="464E85D8" w14:textId="77777777" w:rsidR="00FC35CC" w:rsidRPr="00452AC4" w:rsidRDefault="00FC35CC" w:rsidP="001C64A7">
      <w:pPr>
        <w:jc w:val="center"/>
        <w:rPr>
          <w:rFonts w:ascii="Times New Roman" w:hAnsi="Times New Roman" w:cs="Times New Roman"/>
          <w:b/>
          <w:sz w:val="56"/>
          <w:szCs w:val="48"/>
          <w:u w:val="single"/>
        </w:rPr>
      </w:pPr>
      <w:r w:rsidRPr="00452AC4">
        <w:rPr>
          <w:rFonts w:ascii="Times New Roman" w:hAnsi="Times New Roman" w:cs="Times New Roman"/>
          <w:b/>
          <w:sz w:val="56"/>
          <w:szCs w:val="48"/>
          <w:u w:val="single"/>
        </w:rPr>
        <w:lastRenderedPageBreak/>
        <w:t>Index</w:t>
      </w:r>
    </w:p>
    <w:p w14:paraId="4D7198F8" w14:textId="77777777" w:rsidR="00FC35CC" w:rsidRPr="00C7769E" w:rsidRDefault="00FC35CC" w:rsidP="00C7769E">
      <w:pPr>
        <w:jc w:val="both"/>
        <w:rPr>
          <w:rFonts w:ascii="Times New Roman" w:hAnsi="Times New Roman" w:cs="Times New Roman"/>
          <w:sz w:val="48"/>
          <w:szCs w:val="48"/>
        </w:rPr>
      </w:pPr>
    </w:p>
    <w:p w14:paraId="1A063258" w14:textId="77777777" w:rsidR="00FC35CC" w:rsidRPr="00C7769E" w:rsidRDefault="00FC35CC" w:rsidP="00C7769E">
      <w:pPr>
        <w:pStyle w:val="ListParagraph"/>
        <w:numPr>
          <w:ilvl w:val="0"/>
          <w:numId w:val="1"/>
        </w:numPr>
        <w:jc w:val="both"/>
        <w:rPr>
          <w:rFonts w:ascii="Times New Roman" w:hAnsi="Times New Roman" w:cs="Times New Roman"/>
          <w:sz w:val="48"/>
          <w:szCs w:val="48"/>
        </w:rPr>
      </w:pPr>
      <w:r w:rsidRPr="00C7769E">
        <w:rPr>
          <w:rFonts w:ascii="Times New Roman" w:hAnsi="Times New Roman" w:cs="Times New Roman"/>
          <w:sz w:val="48"/>
          <w:szCs w:val="48"/>
        </w:rPr>
        <w:t>Introduction</w:t>
      </w:r>
    </w:p>
    <w:p w14:paraId="7AC6220C" w14:textId="77777777" w:rsidR="00FC35CC" w:rsidRPr="00C7769E" w:rsidRDefault="00FC35CC" w:rsidP="00C7769E">
      <w:pPr>
        <w:pStyle w:val="ListParagraph"/>
        <w:numPr>
          <w:ilvl w:val="0"/>
          <w:numId w:val="1"/>
        </w:numPr>
        <w:jc w:val="both"/>
        <w:rPr>
          <w:rFonts w:ascii="Times New Roman" w:hAnsi="Times New Roman" w:cs="Times New Roman"/>
          <w:sz w:val="48"/>
          <w:szCs w:val="48"/>
        </w:rPr>
      </w:pPr>
      <w:r w:rsidRPr="00C7769E">
        <w:rPr>
          <w:rFonts w:ascii="Times New Roman" w:hAnsi="Times New Roman" w:cs="Times New Roman"/>
          <w:sz w:val="48"/>
          <w:szCs w:val="48"/>
        </w:rPr>
        <w:t>Research</w:t>
      </w:r>
    </w:p>
    <w:p w14:paraId="1E151C86" w14:textId="77777777" w:rsidR="00FC35CC" w:rsidRPr="00C7769E" w:rsidRDefault="00FC35CC" w:rsidP="00C7769E">
      <w:pPr>
        <w:pStyle w:val="ListParagraph"/>
        <w:numPr>
          <w:ilvl w:val="0"/>
          <w:numId w:val="1"/>
        </w:numPr>
        <w:jc w:val="both"/>
        <w:rPr>
          <w:rFonts w:ascii="Times New Roman" w:hAnsi="Times New Roman" w:cs="Times New Roman"/>
          <w:sz w:val="48"/>
          <w:szCs w:val="48"/>
        </w:rPr>
      </w:pPr>
      <w:r w:rsidRPr="00C7769E">
        <w:rPr>
          <w:rFonts w:ascii="Times New Roman" w:hAnsi="Times New Roman" w:cs="Times New Roman"/>
          <w:sz w:val="48"/>
          <w:szCs w:val="48"/>
        </w:rPr>
        <w:t>Data collection</w:t>
      </w:r>
    </w:p>
    <w:p w14:paraId="2AF40564" w14:textId="77777777" w:rsidR="00FC35CC" w:rsidRPr="00C7769E" w:rsidRDefault="00FC35CC" w:rsidP="00C7769E">
      <w:pPr>
        <w:pStyle w:val="ListParagraph"/>
        <w:numPr>
          <w:ilvl w:val="0"/>
          <w:numId w:val="1"/>
        </w:numPr>
        <w:jc w:val="both"/>
        <w:rPr>
          <w:rFonts w:ascii="Times New Roman" w:hAnsi="Times New Roman" w:cs="Times New Roman"/>
          <w:sz w:val="48"/>
          <w:szCs w:val="48"/>
        </w:rPr>
      </w:pPr>
      <w:r w:rsidRPr="00C7769E">
        <w:rPr>
          <w:rFonts w:ascii="Times New Roman" w:hAnsi="Times New Roman" w:cs="Times New Roman"/>
          <w:sz w:val="48"/>
          <w:szCs w:val="48"/>
        </w:rPr>
        <w:t>Exploitation</w:t>
      </w:r>
    </w:p>
    <w:p w14:paraId="6E7F9675" w14:textId="77777777" w:rsidR="00FC35CC" w:rsidRPr="00C7769E" w:rsidRDefault="00FC35CC" w:rsidP="00C7769E">
      <w:pPr>
        <w:pStyle w:val="ListParagraph"/>
        <w:numPr>
          <w:ilvl w:val="0"/>
          <w:numId w:val="1"/>
        </w:numPr>
        <w:jc w:val="both"/>
        <w:rPr>
          <w:rFonts w:ascii="Times New Roman" w:hAnsi="Times New Roman" w:cs="Times New Roman"/>
          <w:sz w:val="48"/>
          <w:szCs w:val="48"/>
        </w:rPr>
      </w:pPr>
      <w:r w:rsidRPr="00C7769E">
        <w:rPr>
          <w:rFonts w:ascii="Times New Roman" w:hAnsi="Times New Roman" w:cs="Times New Roman"/>
          <w:sz w:val="48"/>
          <w:szCs w:val="48"/>
        </w:rPr>
        <w:t>Impact analysis</w:t>
      </w:r>
    </w:p>
    <w:p w14:paraId="2FBBEB22" w14:textId="77777777" w:rsidR="00FC35CC" w:rsidRPr="00C7769E" w:rsidRDefault="00FC35CC" w:rsidP="00C7769E">
      <w:pPr>
        <w:pStyle w:val="ListParagraph"/>
        <w:numPr>
          <w:ilvl w:val="0"/>
          <w:numId w:val="1"/>
        </w:numPr>
        <w:jc w:val="both"/>
        <w:rPr>
          <w:rFonts w:ascii="Times New Roman" w:hAnsi="Times New Roman" w:cs="Times New Roman"/>
          <w:sz w:val="48"/>
          <w:szCs w:val="48"/>
        </w:rPr>
      </w:pPr>
      <w:r w:rsidRPr="00C7769E">
        <w:rPr>
          <w:rFonts w:ascii="Times New Roman" w:hAnsi="Times New Roman" w:cs="Times New Roman"/>
          <w:sz w:val="48"/>
          <w:szCs w:val="48"/>
        </w:rPr>
        <w:t>Mitigation</w:t>
      </w:r>
    </w:p>
    <w:p w14:paraId="57384F17" w14:textId="77777777" w:rsidR="00FC35CC" w:rsidRPr="00C7769E" w:rsidRDefault="00FC35CC" w:rsidP="00C7769E">
      <w:pPr>
        <w:pStyle w:val="ListParagraph"/>
        <w:numPr>
          <w:ilvl w:val="0"/>
          <w:numId w:val="1"/>
        </w:numPr>
        <w:jc w:val="both"/>
        <w:rPr>
          <w:rFonts w:ascii="Times New Roman" w:hAnsi="Times New Roman" w:cs="Times New Roman"/>
          <w:sz w:val="48"/>
          <w:szCs w:val="48"/>
        </w:rPr>
      </w:pPr>
      <w:r w:rsidRPr="00C7769E">
        <w:rPr>
          <w:rFonts w:ascii="Times New Roman" w:hAnsi="Times New Roman" w:cs="Times New Roman"/>
          <w:sz w:val="48"/>
          <w:szCs w:val="48"/>
        </w:rPr>
        <w:t>Proof of concept</w:t>
      </w:r>
    </w:p>
    <w:p w14:paraId="263F1A18" w14:textId="77777777" w:rsidR="00FC35CC" w:rsidRPr="00C7769E" w:rsidRDefault="00FC35CC" w:rsidP="00C7769E">
      <w:pPr>
        <w:pStyle w:val="ListParagraph"/>
        <w:numPr>
          <w:ilvl w:val="0"/>
          <w:numId w:val="1"/>
        </w:numPr>
        <w:jc w:val="both"/>
        <w:rPr>
          <w:rFonts w:ascii="Times New Roman" w:hAnsi="Times New Roman" w:cs="Times New Roman"/>
          <w:sz w:val="48"/>
          <w:szCs w:val="48"/>
        </w:rPr>
      </w:pPr>
      <w:r w:rsidRPr="00C7769E">
        <w:rPr>
          <w:rFonts w:ascii="Times New Roman" w:hAnsi="Times New Roman" w:cs="Times New Roman"/>
          <w:sz w:val="48"/>
          <w:szCs w:val="48"/>
        </w:rPr>
        <w:t>Conclusion</w:t>
      </w:r>
    </w:p>
    <w:p w14:paraId="5DD8E468" w14:textId="1B5A318D" w:rsidR="00FC35CC" w:rsidRPr="00C7769E" w:rsidRDefault="00FC35CC" w:rsidP="00C7769E">
      <w:pPr>
        <w:pStyle w:val="ListParagraph"/>
        <w:numPr>
          <w:ilvl w:val="0"/>
          <w:numId w:val="1"/>
        </w:numPr>
        <w:jc w:val="both"/>
        <w:rPr>
          <w:rFonts w:ascii="Times New Roman" w:hAnsi="Times New Roman" w:cs="Times New Roman"/>
          <w:sz w:val="48"/>
          <w:szCs w:val="48"/>
        </w:rPr>
      </w:pPr>
      <w:r w:rsidRPr="00C7769E">
        <w:rPr>
          <w:rFonts w:ascii="Times New Roman" w:hAnsi="Times New Roman" w:cs="Times New Roman"/>
          <w:sz w:val="48"/>
          <w:szCs w:val="48"/>
        </w:rPr>
        <w:t>Reference</w:t>
      </w:r>
    </w:p>
    <w:p w14:paraId="6E2BB301" w14:textId="1183506A" w:rsidR="00C7769E" w:rsidRPr="00C7769E" w:rsidRDefault="00C7769E" w:rsidP="00C7769E">
      <w:pPr>
        <w:jc w:val="both"/>
        <w:rPr>
          <w:sz w:val="48"/>
          <w:szCs w:val="48"/>
        </w:rPr>
      </w:pPr>
    </w:p>
    <w:p w14:paraId="75B09FD6" w14:textId="50367130" w:rsidR="00C7769E" w:rsidRPr="00C7769E" w:rsidRDefault="00C7769E" w:rsidP="00C7769E">
      <w:pPr>
        <w:jc w:val="both"/>
        <w:rPr>
          <w:sz w:val="48"/>
          <w:szCs w:val="48"/>
        </w:rPr>
      </w:pPr>
    </w:p>
    <w:p w14:paraId="53A12B62" w14:textId="3C723807" w:rsidR="00C7769E" w:rsidRPr="00C7769E" w:rsidRDefault="00C7769E" w:rsidP="00C7769E">
      <w:pPr>
        <w:jc w:val="both"/>
        <w:rPr>
          <w:sz w:val="48"/>
          <w:szCs w:val="48"/>
        </w:rPr>
      </w:pPr>
    </w:p>
    <w:p w14:paraId="04DC3E50" w14:textId="1B476AFA" w:rsidR="00C7769E" w:rsidRPr="00C7769E" w:rsidRDefault="00C7769E" w:rsidP="00C7769E">
      <w:pPr>
        <w:jc w:val="both"/>
        <w:rPr>
          <w:sz w:val="48"/>
          <w:szCs w:val="48"/>
        </w:rPr>
      </w:pPr>
    </w:p>
    <w:p w14:paraId="1DDFBF68" w14:textId="5A16C685" w:rsidR="00C7769E" w:rsidRDefault="00C7769E" w:rsidP="00C7769E">
      <w:pPr>
        <w:jc w:val="both"/>
        <w:rPr>
          <w:sz w:val="48"/>
          <w:szCs w:val="48"/>
        </w:rPr>
      </w:pPr>
    </w:p>
    <w:p w14:paraId="36CAC751" w14:textId="3CADC8D1" w:rsidR="00434276" w:rsidRDefault="00434276" w:rsidP="00C7769E">
      <w:pPr>
        <w:jc w:val="both"/>
        <w:rPr>
          <w:sz w:val="48"/>
          <w:szCs w:val="48"/>
        </w:rPr>
      </w:pPr>
    </w:p>
    <w:p w14:paraId="3BE33F48" w14:textId="0594E7CF" w:rsidR="00434276" w:rsidRPr="00C7769E" w:rsidRDefault="00434276" w:rsidP="00C7769E">
      <w:pPr>
        <w:jc w:val="both"/>
        <w:rPr>
          <w:sz w:val="48"/>
          <w:szCs w:val="48"/>
        </w:rPr>
      </w:pPr>
    </w:p>
    <w:p w14:paraId="2D3DC9FD" w14:textId="0A6E55FD" w:rsidR="00FC35CC" w:rsidRPr="00452AC4" w:rsidRDefault="00FC35CC" w:rsidP="00FA433F">
      <w:pPr>
        <w:jc w:val="center"/>
        <w:rPr>
          <w:rFonts w:ascii="Times New Roman" w:hAnsi="Times New Roman" w:cs="Times New Roman"/>
          <w:b/>
          <w:sz w:val="56"/>
          <w:szCs w:val="48"/>
          <w:u w:val="single"/>
        </w:rPr>
      </w:pPr>
      <w:r w:rsidRPr="00452AC4">
        <w:rPr>
          <w:rFonts w:ascii="Times New Roman" w:hAnsi="Times New Roman" w:cs="Times New Roman"/>
          <w:b/>
          <w:sz w:val="56"/>
          <w:szCs w:val="48"/>
          <w:u w:val="single"/>
        </w:rPr>
        <w:lastRenderedPageBreak/>
        <w:t>Introduction</w:t>
      </w:r>
    </w:p>
    <w:p w14:paraId="367AC1B5" w14:textId="77777777" w:rsidR="00FC35CC" w:rsidRPr="00C7769E" w:rsidRDefault="00FC35CC" w:rsidP="00C7769E">
      <w:pPr>
        <w:pStyle w:val="ListParagraph"/>
        <w:jc w:val="both"/>
        <w:rPr>
          <w:rFonts w:ascii="Times New Roman" w:hAnsi="Times New Roman" w:cs="Times New Roman"/>
          <w:sz w:val="48"/>
          <w:szCs w:val="48"/>
        </w:rPr>
      </w:pPr>
    </w:p>
    <w:p w14:paraId="08F84D8E" w14:textId="59113EB3" w:rsidR="00710E39" w:rsidRPr="00434276" w:rsidRDefault="00FC35CC" w:rsidP="00FA433F">
      <w:pPr>
        <w:pStyle w:val="ListParagraph"/>
        <w:jc w:val="both"/>
        <w:rPr>
          <w:rStyle w:val="hgkelc"/>
          <w:rFonts w:ascii="Times New Roman" w:hAnsi="Times New Roman" w:cs="Times New Roman"/>
          <w:sz w:val="40"/>
          <w:szCs w:val="48"/>
          <w:lang w:val="en"/>
        </w:rPr>
      </w:pPr>
      <w:r w:rsidRPr="00434276">
        <w:rPr>
          <w:rStyle w:val="hgkelc"/>
          <w:rFonts w:ascii="Times New Roman" w:hAnsi="Times New Roman" w:cs="Times New Roman"/>
          <w:b/>
          <w:sz w:val="40"/>
          <w:szCs w:val="48"/>
          <w:lang w:val="en"/>
        </w:rPr>
        <w:t>Cyber security</w:t>
      </w:r>
      <w:r w:rsidRPr="00434276">
        <w:rPr>
          <w:rStyle w:val="hgkelc"/>
          <w:rFonts w:ascii="Times New Roman" w:hAnsi="Times New Roman" w:cs="Times New Roman"/>
          <w:sz w:val="40"/>
          <w:szCs w:val="48"/>
          <w:lang w:val="en"/>
        </w:rPr>
        <w:t xml:space="preserve"> is </w:t>
      </w:r>
      <w:r w:rsidRPr="00434276">
        <w:rPr>
          <w:rStyle w:val="hgkelc"/>
          <w:rFonts w:ascii="Times New Roman" w:hAnsi="Times New Roman" w:cs="Times New Roman"/>
          <w:bCs/>
          <w:sz w:val="40"/>
          <w:szCs w:val="48"/>
          <w:lang w:val="en"/>
        </w:rPr>
        <w:t xml:space="preserve">the application of technologies, processes, and controls to protect systems, networks, programs, devices and data from </w:t>
      </w:r>
      <w:r w:rsidR="00710E39" w:rsidRPr="00434276">
        <w:rPr>
          <w:rStyle w:val="hgkelc"/>
          <w:rFonts w:ascii="Times New Roman" w:hAnsi="Times New Roman" w:cs="Times New Roman"/>
          <w:bCs/>
          <w:sz w:val="40"/>
          <w:szCs w:val="48"/>
          <w:lang w:val="en"/>
        </w:rPr>
        <w:t>cyber-attacks</w:t>
      </w:r>
      <w:r w:rsidR="00710E39" w:rsidRPr="00434276">
        <w:rPr>
          <w:rStyle w:val="hgkelc"/>
          <w:rFonts w:ascii="Times New Roman" w:hAnsi="Times New Roman" w:cs="Times New Roman"/>
          <w:sz w:val="40"/>
          <w:szCs w:val="48"/>
          <w:lang w:val="en"/>
        </w:rPr>
        <w:t xml:space="preserve">. In today’s interconnected world, where information is the new currency, safeguarding digital assets has become paramount from individuals to multinational </w:t>
      </w:r>
      <w:r w:rsidR="00FA433F" w:rsidRPr="00434276">
        <w:rPr>
          <w:rStyle w:val="hgkelc"/>
          <w:rFonts w:ascii="Times New Roman" w:hAnsi="Times New Roman" w:cs="Times New Roman"/>
          <w:sz w:val="40"/>
          <w:szCs w:val="48"/>
          <w:lang w:val="en"/>
        </w:rPr>
        <w:t>corporations;</w:t>
      </w:r>
      <w:r w:rsidR="00710E39" w:rsidRPr="00434276">
        <w:rPr>
          <w:rStyle w:val="hgkelc"/>
          <w:rFonts w:ascii="Times New Roman" w:hAnsi="Times New Roman" w:cs="Times New Roman"/>
          <w:sz w:val="40"/>
          <w:szCs w:val="48"/>
          <w:lang w:val="en"/>
        </w:rPr>
        <w:t xml:space="preserve"> everyone is a potential target for cyberattacks.</w:t>
      </w:r>
    </w:p>
    <w:p w14:paraId="059F3C50" w14:textId="7B3FF362" w:rsidR="00FA433F" w:rsidRPr="00434276" w:rsidRDefault="00FA433F" w:rsidP="00FA433F">
      <w:pPr>
        <w:pStyle w:val="ListParagraph"/>
        <w:jc w:val="both"/>
        <w:rPr>
          <w:rStyle w:val="hgkelc"/>
          <w:rFonts w:ascii="Times New Roman" w:hAnsi="Times New Roman" w:cs="Times New Roman"/>
          <w:sz w:val="40"/>
          <w:szCs w:val="48"/>
          <w:lang w:val="en"/>
        </w:rPr>
      </w:pPr>
    </w:p>
    <w:p w14:paraId="5F68F7ED" w14:textId="77777777" w:rsidR="00FA433F" w:rsidRPr="00434276" w:rsidRDefault="00FA433F" w:rsidP="00FA433F">
      <w:pPr>
        <w:pStyle w:val="ListParagraph"/>
        <w:jc w:val="both"/>
        <w:rPr>
          <w:rFonts w:ascii="Times New Roman" w:hAnsi="Times New Roman" w:cs="Times New Roman"/>
          <w:sz w:val="40"/>
          <w:szCs w:val="48"/>
          <w:lang w:val="en"/>
        </w:rPr>
      </w:pPr>
    </w:p>
    <w:p w14:paraId="38C3FC9B" w14:textId="77777777" w:rsidR="00710E39" w:rsidRPr="00434276" w:rsidRDefault="00710E39" w:rsidP="00C7769E">
      <w:pPr>
        <w:pStyle w:val="ListParagraph"/>
        <w:jc w:val="both"/>
        <w:rPr>
          <w:rFonts w:ascii="Times New Roman" w:hAnsi="Times New Roman" w:cs="Times New Roman"/>
          <w:sz w:val="40"/>
          <w:szCs w:val="48"/>
        </w:rPr>
      </w:pPr>
      <w:r w:rsidRPr="00434276">
        <w:rPr>
          <w:rFonts w:ascii="Times New Roman" w:hAnsi="Times New Roman" w:cs="Times New Roman"/>
          <w:sz w:val="40"/>
          <w:szCs w:val="48"/>
        </w:rPr>
        <w:t>Why cybersecurity is important?</w:t>
      </w:r>
    </w:p>
    <w:p w14:paraId="51BE8CBE" w14:textId="77777777" w:rsidR="00C45668" w:rsidRPr="00434276" w:rsidRDefault="00C45668" w:rsidP="00C7769E">
      <w:pPr>
        <w:pStyle w:val="NormalWeb"/>
        <w:jc w:val="both"/>
        <w:rPr>
          <w:sz w:val="40"/>
          <w:szCs w:val="48"/>
        </w:rPr>
      </w:pPr>
      <w:r w:rsidRPr="00434276">
        <w:rPr>
          <w:sz w:val="40"/>
          <w:szCs w:val="48"/>
        </w:rPr>
        <w:t xml:space="preserve"> </w:t>
      </w:r>
      <w:r w:rsidRPr="00434276">
        <w:rPr>
          <w:rStyle w:val="Strong"/>
          <w:sz w:val="40"/>
          <w:szCs w:val="48"/>
        </w:rPr>
        <w:t>Protection of Data</w:t>
      </w:r>
      <w:r w:rsidRPr="00434276">
        <w:rPr>
          <w:sz w:val="40"/>
          <w:szCs w:val="48"/>
        </w:rPr>
        <w:t>: It ensures that sensitive data such as personal information, financial details, and corrupted by unauthorized entities.</w:t>
      </w:r>
    </w:p>
    <w:p w14:paraId="162A24FA" w14:textId="77777777" w:rsidR="00C45668" w:rsidRPr="00434276" w:rsidRDefault="00C45668" w:rsidP="00C7769E">
      <w:pPr>
        <w:pStyle w:val="NormalWeb"/>
        <w:jc w:val="both"/>
        <w:rPr>
          <w:sz w:val="40"/>
          <w:szCs w:val="48"/>
        </w:rPr>
      </w:pPr>
      <w:r w:rsidRPr="00434276">
        <w:rPr>
          <w:sz w:val="40"/>
          <w:szCs w:val="48"/>
        </w:rPr>
        <w:t xml:space="preserve"> </w:t>
      </w:r>
      <w:r w:rsidRPr="00434276">
        <w:rPr>
          <w:rStyle w:val="Strong"/>
          <w:sz w:val="40"/>
          <w:szCs w:val="48"/>
        </w:rPr>
        <w:t>Prevention of Cyber Attacks</w:t>
      </w:r>
      <w:r w:rsidRPr="00434276">
        <w:rPr>
          <w:sz w:val="40"/>
          <w:szCs w:val="48"/>
        </w:rPr>
        <w:t>: Effective cybersecurity measures help defend against various types of cyber-attacks such as malware, phishing, ransomware, and denial-of-service attacks, which can disrupt operations and cause financial losses.</w:t>
      </w:r>
    </w:p>
    <w:p w14:paraId="69D93707" w14:textId="77777777" w:rsidR="00C45668" w:rsidRPr="00434276" w:rsidRDefault="00C45668" w:rsidP="00C7769E">
      <w:pPr>
        <w:pStyle w:val="NormalWeb"/>
        <w:jc w:val="both"/>
        <w:rPr>
          <w:sz w:val="40"/>
          <w:szCs w:val="48"/>
        </w:rPr>
      </w:pPr>
      <w:r w:rsidRPr="00434276">
        <w:rPr>
          <w:b/>
          <w:sz w:val="40"/>
          <w:szCs w:val="48"/>
        </w:rPr>
        <w:t>Financial loss:</w:t>
      </w:r>
      <w:r w:rsidRPr="00434276">
        <w:rPr>
          <w:sz w:val="40"/>
          <w:szCs w:val="48"/>
        </w:rPr>
        <w:t xml:space="preserve"> cybercriminals often demand ransom or cause significant financial damage through data breaches and system disruptions.</w:t>
      </w:r>
    </w:p>
    <w:p w14:paraId="4D20E7D3" w14:textId="77777777" w:rsidR="00710E39" w:rsidRPr="00434276" w:rsidRDefault="00C45668" w:rsidP="00C7769E">
      <w:pPr>
        <w:pStyle w:val="NormalWeb"/>
        <w:jc w:val="both"/>
        <w:rPr>
          <w:sz w:val="40"/>
          <w:szCs w:val="48"/>
        </w:rPr>
      </w:pPr>
      <w:r w:rsidRPr="00434276">
        <w:rPr>
          <w:b/>
          <w:sz w:val="40"/>
          <w:szCs w:val="48"/>
        </w:rPr>
        <w:lastRenderedPageBreak/>
        <w:t>Reputation damage:</w:t>
      </w:r>
      <w:r w:rsidRPr="00434276">
        <w:rPr>
          <w:sz w:val="40"/>
          <w:szCs w:val="48"/>
        </w:rPr>
        <w:t xml:space="preserve"> A data breach can severely damage on organization’s reputation and trust.</w:t>
      </w:r>
    </w:p>
    <w:p w14:paraId="026A7328" w14:textId="77777777" w:rsidR="00C45668" w:rsidRPr="00434276" w:rsidRDefault="00EA700E" w:rsidP="00C7769E">
      <w:pPr>
        <w:pStyle w:val="NormalWeb"/>
        <w:jc w:val="both"/>
        <w:rPr>
          <w:sz w:val="40"/>
          <w:szCs w:val="48"/>
        </w:rPr>
      </w:pPr>
      <w:r w:rsidRPr="00434276">
        <w:rPr>
          <w:b/>
          <w:sz w:val="40"/>
          <w:szCs w:val="48"/>
        </w:rPr>
        <w:t>Disruption of operations:</w:t>
      </w:r>
      <w:r w:rsidRPr="00434276">
        <w:rPr>
          <w:sz w:val="40"/>
          <w:szCs w:val="48"/>
        </w:rPr>
        <w:t xml:space="preserve"> cyberattacks can cripple critical infrastructure and business operations.</w:t>
      </w:r>
    </w:p>
    <w:p w14:paraId="1A232E72" w14:textId="1236D11D" w:rsidR="00EA700E" w:rsidRPr="00C7769E" w:rsidRDefault="00EA700E" w:rsidP="00C7769E">
      <w:pPr>
        <w:pStyle w:val="NormalWeb"/>
        <w:jc w:val="both"/>
        <w:rPr>
          <w:sz w:val="48"/>
          <w:szCs w:val="48"/>
        </w:rPr>
      </w:pPr>
    </w:p>
    <w:p w14:paraId="52B986FB" w14:textId="77777777" w:rsidR="00EA700E" w:rsidRPr="00C7769E" w:rsidRDefault="00EA700E" w:rsidP="00C7769E">
      <w:pPr>
        <w:pStyle w:val="NormalWeb"/>
        <w:jc w:val="both"/>
        <w:rPr>
          <w:sz w:val="48"/>
          <w:szCs w:val="48"/>
        </w:rPr>
      </w:pPr>
    </w:p>
    <w:p w14:paraId="327C3489" w14:textId="77777777" w:rsidR="00EA700E" w:rsidRPr="00434276" w:rsidRDefault="00EA700E" w:rsidP="00C7769E">
      <w:pPr>
        <w:pStyle w:val="NormalWeb"/>
        <w:jc w:val="both"/>
        <w:rPr>
          <w:sz w:val="40"/>
          <w:szCs w:val="48"/>
        </w:rPr>
      </w:pPr>
      <w:r w:rsidRPr="00434276">
        <w:rPr>
          <w:sz w:val="40"/>
          <w:szCs w:val="48"/>
        </w:rPr>
        <w:t>At technology continues to evolve, so do the threats. Cybersecurity encompasses a wide range of measures, including:</w:t>
      </w:r>
    </w:p>
    <w:p w14:paraId="61F82E14" w14:textId="77777777" w:rsidR="00EA700E" w:rsidRPr="00434276" w:rsidRDefault="00EA700E" w:rsidP="00C7769E">
      <w:pPr>
        <w:pStyle w:val="NormalWeb"/>
        <w:jc w:val="both"/>
        <w:rPr>
          <w:sz w:val="40"/>
          <w:szCs w:val="48"/>
        </w:rPr>
      </w:pPr>
      <w:r w:rsidRPr="00434276">
        <w:rPr>
          <w:sz w:val="40"/>
          <w:szCs w:val="48"/>
        </w:rPr>
        <w:t xml:space="preserve">Data security </w:t>
      </w:r>
    </w:p>
    <w:p w14:paraId="090CABF5" w14:textId="77777777" w:rsidR="00EA700E" w:rsidRPr="00434276" w:rsidRDefault="00EA700E" w:rsidP="00C7769E">
      <w:pPr>
        <w:pStyle w:val="NormalWeb"/>
        <w:jc w:val="both"/>
        <w:rPr>
          <w:sz w:val="40"/>
          <w:szCs w:val="48"/>
        </w:rPr>
      </w:pPr>
      <w:r w:rsidRPr="00434276">
        <w:rPr>
          <w:sz w:val="40"/>
          <w:szCs w:val="48"/>
        </w:rPr>
        <w:t xml:space="preserve">Network security </w:t>
      </w:r>
    </w:p>
    <w:p w14:paraId="462D7EB1" w14:textId="77777777" w:rsidR="00EA700E" w:rsidRPr="00434276" w:rsidRDefault="00EA700E" w:rsidP="00C7769E">
      <w:pPr>
        <w:pStyle w:val="NormalWeb"/>
        <w:tabs>
          <w:tab w:val="right" w:pos="9360"/>
        </w:tabs>
        <w:jc w:val="both"/>
        <w:rPr>
          <w:sz w:val="40"/>
          <w:szCs w:val="48"/>
        </w:rPr>
      </w:pPr>
      <w:r w:rsidRPr="00434276">
        <w:rPr>
          <w:sz w:val="40"/>
          <w:szCs w:val="48"/>
        </w:rPr>
        <w:t>Application security</w:t>
      </w:r>
      <w:r w:rsidR="00473D9E" w:rsidRPr="00434276">
        <w:rPr>
          <w:sz w:val="40"/>
          <w:szCs w:val="48"/>
        </w:rPr>
        <w:tab/>
      </w:r>
    </w:p>
    <w:p w14:paraId="5A6217FA" w14:textId="77777777" w:rsidR="00EA700E" w:rsidRPr="00434276" w:rsidRDefault="00EA700E" w:rsidP="00C7769E">
      <w:pPr>
        <w:pStyle w:val="NormalWeb"/>
        <w:jc w:val="both"/>
        <w:rPr>
          <w:sz w:val="40"/>
          <w:szCs w:val="48"/>
        </w:rPr>
      </w:pPr>
      <w:r w:rsidRPr="00434276">
        <w:rPr>
          <w:sz w:val="40"/>
          <w:szCs w:val="48"/>
        </w:rPr>
        <w:t>Identify and access management</w:t>
      </w:r>
    </w:p>
    <w:p w14:paraId="003EBD32" w14:textId="77777777" w:rsidR="00EA700E" w:rsidRPr="00434276" w:rsidRDefault="00EA700E" w:rsidP="00C7769E">
      <w:pPr>
        <w:pStyle w:val="NormalWeb"/>
        <w:jc w:val="both"/>
        <w:rPr>
          <w:sz w:val="40"/>
          <w:szCs w:val="48"/>
        </w:rPr>
      </w:pPr>
      <w:r w:rsidRPr="00434276">
        <w:rPr>
          <w:sz w:val="40"/>
          <w:szCs w:val="48"/>
        </w:rPr>
        <w:t>Disaster recovery and business continuity</w:t>
      </w:r>
    </w:p>
    <w:p w14:paraId="01ECE5CF" w14:textId="3C8D9105" w:rsidR="00EA700E" w:rsidRDefault="00EA700E" w:rsidP="00C7769E">
      <w:pPr>
        <w:pStyle w:val="NormalWeb"/>
        <w:jc w:val="both"/>
        <w:rPr>
          <w:sz w:val="48"/>
          <w:szCs w:val="48"/>
        </w:rPr>
      </w:pPr>
    </w:p>
    <w:p w14:paraId="1E0135B9" w14:textId="1E800F0F" w:rsidR="00434276" w:rsidRDefault="00434276" w:rsidP="00C7769E">
      <w:pPr>
        <w:pStyle w:val="NormalWeb"/>
        <w:jc w:val="both"/>
        <w:rPr>
          <w:sz w:val="48"/>
          <w:szCs w:val="48"/>
        </w:rPr>
      </w:pPr>
    </w:p>
    <w:p w14:paraId="31CE749D" w14:textId="541CC482" w:rsidR="00434276" w:rsidRDefault="00434276" w:rsidP="00C7769E">
      <w:pPr>
        <w:pStyle w:val="NormalWeb"/>
        <w:jc w:val="both"/>
        <w:rPr>
          <w:sz w:val="48"/>
          <w:szCs w:val="48"/>
        </w:rPr>
      </w:pPr>
    </w:p>
    <w:p w14:paraId="6EAB9713" w14:textId="77777777" w:rsidR="00434276" w:rsidRPr="00C7769E" w:rsidRDefault="00434276" w:rsidP="00C7769E">
      <w:pPr>
        <w:pStyle w:val="NormalWeb"/>
        <w:jc w:val="both"/>
        <w:rPr>
          <w:sz w:val="48"/>
          <w:szCs w:val="48"/>
        </w:rPr>
      </w:pPr>
    </w:p>
    <w:p w14:paraId="7838E3FB" w14:textId="758F05F0" w:rsidR="00EA700E" w:rsidRPr="001C64A7" w:rsidRDefault="00EA700E" w:rsidP="001C64A7">
      <w:pPr>
        <w:pStyle w:val="NormalWeb"/>
        <w:jc w:val="center"/>
        <w:rPr>
          <w:b/>
          <w:sz w:val="56"/>
          <w:szCs w:val="48"/>
          <w:u w:val="single"/>
        </w:rPr>
      </w:pPr>
      <w:r w:rsidRPr="001C64A7">
        <w:rPr>
          <w:b/>
          <w:sz w:val="56"/>
          <w:szCs w:val="48"/>
          <w:u w:val="single"/>
        </w:rPr>
        <w:lastRenderedPageBreak/>
        <w:t>Research/Reconnaissance</w:t>
      </w:r>
    </w:p>
    <w:p w14:paraId="7F1C4510" w14:textId="2EE33260" w:rsidR="00A358B6" w:rsidRPr="00434276" w:rsidRDefault="00A358B6" w:rsidP="00C7769E">
      <w:pPr>
        <w:pStyle w:val="NormalWeb"/>
        <w:jc w:val="both"/>
        <w:rPr>
          <w:sz w:val="40"/>
          <w:szCs w:val="48"/>
        </w:rPr>
      </w:pPr>
      <w:r w:rsidRPr="00434276">
        <w:rPr>
          <w:sz w:val="40"/>
          <w:szCs w:val="48"/>
        </w:rPr>
        <w:t xml:space="preserve">Google Dorks: </w:t>
      </w:r>
      <w:r w:rsidR="00436EEA" w:rsidRPr="00434276">
        <w:rPr>
          <w:sz w:val="40"/>
          <w:szCs w:val="48"/>
        </w:rPr>
        <w:t>Also known as,</w:t>
      </w:r>
      <w:r w:rsidRPr="00434276">
        <w:rPr>
          <w:sz w:val="40"/>
          <w:szCs w:val="48"/>
        </w:rPr>
        <w:t xml:space="preserve"> google hacking or google searching, </w:t>
      </w:r>
      <w:proofErr w:type="gramStart"/>
      <w:r w:rsidRPr="00434276">
        <w:rPr>
          <w:sz w:val="40"/>
          <w:szCs w:val="48"/>
        </w:rPr>
        <w:t>are advanced</w:t>
      </w:r>
      <w:proofErr w:type="gramEnd"/>
      <w:r w:rsidRPr="00434276">
        <w:rPr>
          <w:sz w:val="40"/>
          <w:szCs w:val="48"/>
        </w:rPr>
        <w:t xml:space="preserve"> search queries used to find specific information on the internet that might not be easily accessible through standard search methods. They leverage </w:t>
      </w:r>
      <w:r w:rsidR="00436EEA" w:rsidRPr="00434276">
        <w:rPr>
          <w:sz w:val="40"/>
          <w:szCs w:val="48"/>
        </w:rPr>
        <w:t>Google’s</w:t>
      </w:r>
      <w:r w:rsidRPr="00434276">
        <w:rPr>
          <w:sz w:val="40"/>
          <w:szCs w:val="48"/>
        </w:rPr>
        <w:t xml:space="preserve"> search operators to uncover hidden or sensitive data.</w:t>
      </w:r>
    </w:p>
    <w:p w14:paraId="4AC2F9DA" w14:textId="7E582DE6" w:rsidR="00A358B6" w:rsidRPr="00434276" w:rsidRDefault="00A358B6" w:rsidP="00C7769E">
      <w:pPr>
        <w:pStyle w:val="NormalWeb"/>
        <w:jc w:val="both"/>
        <w:rPr>
          <w:sz w:val="40"/>
          <w:szCs w:val="48"/>
        </w:rPr>
      </w:pPr>
      <w:r w:rsidRPr="00434276">
        <w:rPr>
          <w:sz w:val="40"/>
          <w:szCs w:val="48"/>
        </w:rPr>
        <w:t>For example, I used google dorks to find this website</w:t>
      </w:r>
    </w:p>
    <w:p w14:paraId="7A9833AC" w14:textId="77777777" w:rsidR="00A358B6" w:rsidRPr="00434276" w:rsidRDefault="00A358B6" w:rsidP="00C7769E">
      <w:pPr>
        <w:pStyle w:val="NormalWeb"/>
        <w:jc w:val="both"/>
        <w:rPr>
          <w:sz w:val="40"/>
          <w:szCs w:val="48"/>
        </w:rPr>
      </w:pPr>
      <w:proofErr w:type="spellStart"/>
      <w:r w:rsidRPr="00434276">
        <w:rPr>
          <w:sz w:val="40"/>
          <w:szCs w:val="48"/>
        </w:rPr>
        <w:t>Intex</w:t>
      </w:r>
      <w:proofErr w:type="spellEnd"/>
      <w:r w:rsidRPr="00434276">
        <w:rPr>
          <w:sz w:val="40"/>
          <w:szCs w:val="48"/>
        </w:rPr>
        <w:t xml:space="preserve">: shopping </w:t>
      </w:r>
    </w:p>
    <w:p w14:paraId="72EAFC65" w14:textId="406BEC77" w:rsidR="00A358B6" w:rsidRPr="00434276" w:rsidRDefault="00A358B6" w:rsidP="00C7769E">
      <w:pPr>
        <w:pStyle w:val="NormalWeb"/>
        <w:jc w:val="both"/>
        <w:rPr>
          <w:sz w:val="40"/>
          <w:szCs w:val="48"/>
        </w:rPr>
      </w:pPr>
      <w:proofErr w:type="spellStart"/>
      <w:r w:rsidRPr="00434276">
        <w:rPr>
          <w:sz w:val="40"/>
          <w:szCs w:val="48"/>
        </w:rPr>
        <w:t>Inurl</w:t>
      </w:r>
      <w:proofErr w:type="spellEnd"/>
      <w:r w:rsidRPr="00434276">
        <w:rPr>
          <w:sz w:val="40"/>
          <w:szCs w:val="48"/>
        </w:rPr>
        <w:t xml:space="preserve">: https </w:t>
      </w:r>
    </w:p>
    <w:p w14:paraId="2A01D109" w14:textId="44549041" w:rsidR="00A358B6" w:rsidRPr="00452AC4" w:rsidRDefault="00A358B6" w:rsidP="001C64A7">
      <w:pPr>
        <w:pStyle w:val="NormalWeb"/>
        <w:jc w:val="center"/>
        <w:rPr>
          <w:b/>
          <w:sz w:val="56"/>
          <w:szCs w:val="48"/>
          <w:u w:val="single"/>
        </w:rPr>
      </w:pPr>
      <w:r w:rsidRPr="00452AC4">
        <w:rPr>
          <w:b/>
          <w:sz w:val="56"/>
          <w:szCs w:val="48"/>
          <w:u w:val="single"/>
        </w:rPr>
        <w:t>About website</w:t>
      </w:r>
    </w:p>
    <w:p w14:paraId="7B2EF563" w14:textId="121CCFE1" w:rsidR="00A358B6" w:rsidRPr="00434276" w:rsidRDefault="00A358B6" w:rsidP="00C7769E">
      <w:pPr>
        <w:pStyle w:val="NormalWeb"/>
        <w:jc w:val="both"/>
        <w:rPr>
          <w:sz w:val="40"/>
          <w:szCs w:val="48"/>
        </w:rPr>
      </w:pPr>
      <w:r w:rsidRPr="00434276">
        <w:rPr>
          <w:b/>
          <w:sz w:val="40"/>
          <w:szCs w:val="48"/>
        </w:rPr>
        <w:t>Name:</w:t>
      </w:r>
      <w:r w:rsidR="003037C9" w:rsidRPr="00434276">
        <w:rPr>
          <w:sz w:val="40"/>
          <w:szCs w:val="48"/>
        </w:rPr>
        <w:t xml:space="preserve"> NUSKHE by paras</w:t>
      </w:r>
      <w:r w:rsidRPr="00434276">
        <w:rPr>
          <w:sz w:val="40"/>
          <w:szCs w:val="48"/>
        </w:rPr>
        <w:t xml:space="preserve"> </w:t>
      </w:r>
    </w:p>
    <w:p w14:paraId="765FA8B3" w14:textId="3571543B" w:rsidR="003037C9" w:rsidRPr="00434276" w:rsidRDefault="003037C9" w:rsidP="00C7769E">
      <w:pPr>
        <w:pStyle w:val="NormalWeb"/>
        <w:jc w:val="both"/>
        <w:rPr>
          <w:sz w:val="40"/>
          <w:szCs w:val="48"/>
        </w:rPr>
      </w:pPr>
      <w:r w:rsidRPr="00434276">
        <w:rPr>
          <w:b/>
          <w:sz w:val="40"/>
          <w:szCs w:val="48"/>
        </w:rPr>
        <w:t>URL:</w:t>
      </w:r>
      <w:r w:rsidRPr="00434276">
        <w:rPr>
          <w:sz w:val="40"/>
          <w:szCs w:val="48"/>
        </w:rPr>
        <w:t xml:space="preserve"> </w:t>
      </w:r>
      <w:hyperlink r:id="rId8" w:history="1">
        <w:r w:rsidRPr="00434276">
          <w:rPr>
            <w:rStyle w:val="Hyperlink"/>
            <w:sz w:val="40"/>
            <w:szCs w:val="48"/>
          </w:rPr>
          <w:t>https://nuskhebyparas.com/</w:t>
        </w:r>
      </w:hyperlink>
    </w:p>
    <w:p w14:paraId="57B9210A" w14:textId="55297F7E" w:rsidR="003037C9" w:rsidRPr="00434276" w:rsidRDefault="003037C9" w:rsidP="00C7769E">
      <w:pPr>
        <w:pStyle w:val="NormalWeb"/>
        <w:jc w:val="both"/>
        <w:rPr>
          <w:sz w:val="40"/>
          <w:szCs w:val="48"/>
        </w:rPr>
      </w:pPr>
      <w:r w:rsidRPr="00434276">
        <w:rPr>
          <w:b/>
          <w:sz w:val="40"/>
          <w:szCs w:val="48"/>
        </w:rPr>
        <w:t>Category:</w:t>
      </w:r>
      <w:r w:rsidRPr="00434276">
        <w:rPr>
          <w:sz w:val="40"/>
          <w:szCs w:val="48"/>
        </w:rPr>
        <w:t xml:space="preserve"> online shopping Beauty products</w:t>
      </w:r>
    </w:p>
    <w:p w14:paraId="340CE150" w14:textId="51C847D3" w:rsidR="003037C9" w:rsidRPr="00434276" w:rsidRDefault="003037C9" w:rsidP="00C7769E">
      <w:pPr>
        <w:pStyle w:val="NormalWeb"/>
        <w:jc w:val="both"/>
        <w:rPr>
          <w:sz w:val="40"/>
          <w:szCs w:val="48"/>
        </w:rPr>
      </w:pPr>
      <w:r w:rsidRPr="00434276">
        <w:rPr>
          <w:b/>
          <w:sz w:val="40"/>
          <w:szCs w:val="48"/>
        </w:rPr>
        <w:t>Usage:</w:t>
      </w:r>
      <w:r w:rsidRPr="00434276">
        <w:rPr>
          <w:sz w:val="40"/>
          <w:szCs w:val="48"/>
        </w:rPr>
        <w:t xml:space="preserve"> all of them are using who are knowledge about the online shopping.</w:t>
      </w:r>
    </w:p>
    <w:p w14:paraId="0B785B52" w14:textId="45455FC6" w:rsidR="003037C9" w:rsidRPr="00434276" w:rsidRDefault="003037C9" w:rsidP="00C7769E">
      <w:pPr>
        <w:pStyle w:val="NormalWeb"/>
        <w:jc w:val="both"/>
        <w:rPr>
          <w:sz w:val="40"/>
          <w:szCs w:val="48"/>
        </w:rPr>
      </w:pPr>
      <w:r w:rsidRPr="00434276">
        <w:rPr>
          <w:b/>
          <w:sz w:val="40"/>
          <w:szCs w:val="48"/>
        </w:rPr>
        <w:t>Popularity:</w:t>
      </w:r>
      <w:r w:rsidRPr="00434276">
        <w:rPr>
          <w:sz w:val="40"/>
          <w:szCs w:val="48"/>
        </w:rPr>
        <w:t xml:space="preserve"> Good</w:t>
      </w:r>
    </w:p>
    <w:p w14:paraId="11781762" w14:textId="51594019" w:rsidR="003037C9" w:rsidRPr="00434276" w:rsidRDefault="003037C9" w:rsidP="00C7769E">
      <w:pPr>
        <w:pStyle w:val="NormalWeb"/>
        <w:jc w:val="both"/>
        <w:rPr>
          <w:sz w:val="40"/>
          <w:szCs w:val="48"/>
        </w:rPr>
      </w:pPr>
      <w:r w:rsidRPr="00434276">
        <w:rPr>
          <w:b/>
          <w:sz w:val="40"/>
          <w:szCs w:val="48"/>
        </w:rPr>
        <w:t>Severity:</w:t>
      </w:r>
      <w:r w:rsidRPr="00434276">
        <w:rPr>
          <w:sz w:val="40"/>
          <w:szCs w:val="48"/>
        </w:rPr>
        <w:t xml:space="preserve"> High</w:t>
      </w:r>
    </w:p>
    <w:p w14:paraId="67FCEDE6" w14:textId="5870F06C" w:rsidR="003037C9" w:rsidRPr="00434276" w:rsidRDefault="003037C9" w:rsidP="00C7769E">
      <w:pPr>
        <w:pStyle w:val="NormalWeb"/>
        <w:jc w:val="both"/>
        <w:rPr>
          <w:sz w:val="40"/>
          <w:szCs w:val="48"/>
        </w:rPr>
      </w:pPr>
      <w:r w:rsidRPr="00434276">
        <w:rPr>
          <w:b/>
          <w:sz w:val="40"/>
          <w:szCs w:val="48"/>
        </w:rPr>
        <w:t>Overall ranking:</w:t>
      </w:r>
      <w:r w:rsidRPr="00434276">
        <w:rPr>
          <w:sz w:val="40"/>
          <w:szCs w:val="48"/>
        </w:rPr>
        <w:t xml:space="preserve"> 4/10</w:t>
      </w:r>
    </w:p>
    <w:p w14:paraId="7FC4461B" w14:textId="29F6E390" w:rsidR="001C64A7" w:rsidRPr="00452AC4" w:rsidRDefault="00452AC4" w:rsidP="00C7769E">
      <w:pPr>
        <w:pStyle w:val="NormalWeb"/>
        <w:jc w:val="both"/>
        <w:rPr>
          <w:b/>
          <w:sz w:val="56"/>
          <w:szCs w:val="40"/>
        </w:rPr>
      </w:pPr>
      <w:r w:rsidRPr="00452AC4">
        <w:rPr>
          <w:b/>
          <w:sz w:val="56"/>
          <w:szCs w:val="40"/>
        </w:rPr>
        <w:lastRenderedPageBreak/>
        <w:t>Wappalyzer</w:t>
      </w:r>
    </w:p>
    <w:p w14:paraId="2D0B8E39" w14:textId="5ADA8016" w:rsidR="00617FAD" w:rsidRPr="00434276" w:rsidRDefault="001C64A7" w:rsidP="00C7769E">
      <w:pPr>
        <w:pStyle w:val="NormalWeb"/>
        <w:jc w:val="both"/>
        <w:rPr>
          <w:sz w:val="40"/>
          <w:szCs w:val="40"/>
        </w:rPr>
      </w:pPr>
      <w:r w:rsidRPr="00434276">
        <w:rPr>
          <w:sz w:val="40"/>
          <w:szCs w:val="40"/>
        </w:rPr>
        <w:t xml:space="preserve">Used </w:t>
      </w:r>
      <w:proofErr w:type="spellStart"/>
      <w:r w:rsidRPr="00434276">
        <w:rPr>
          <w:sz w:val="40"/>
          <w:szCs w:val="40"/>
        </w:rPr>
        <w:t>wappalyzer</w:t>
      </w:r>
      <w:proofErr w:type="spellEnd"/>
      <w:r w:rsidRPr="00434276">
        <w:rPr>
          <w:sz w:val="40"/>
          <w:szCs w:val="40"/>
        </w:rPr>
        <w:t xml:space="preserve"> to identify the technologies used in this website like frontend, backend, web server, database CMS, </w:t>
      </w:r>
      <w:r w:rsidR="00FA433F" w:rsidRPr="00434276">
        <w:rPr>
          <w:sz w:val="40"/>
          <w:szCs w:val="40"/>
        </w:rPr>
        <w:t>etc.</w:t>
      </w:r>
    </w:p>
    <w:p w14:paraId="055FFC3B" w14:textId="11ABFB7B" w:rsidR="002604DB" w:rsidRPr="00434276" w:rsidRDefault="002604DB" w:rsidP="00617FAD">
      <w:pPr>
        <w:pStyle w:val="NormalWeb"/>
        <w:ind w:firstLine="720"/>
        <w:jc w:val="both"/>
        <w:rPr>
          <w:rStyle w:val="hgkelc"/>
          <w:sz w:val="40"/>
          <w:szCs w:val="40"/>
          <w:lang w:val="en"/>
        </w:rPr>
      </w:pPr>
      <w:r w:rsidRPr="00434276">
        <w:rPr>
          <w:rStyle w:val="hgkelc"/>
          <w:sz w:val="40"/>
          <w:szCs w:val="40"/>
          <w:lang w:val="en"/>
        </w:rPr>
        <w:t xml:space="preserve">It is a powerful toll that helps you uncover the technology used to build a website. It is like having a digital detective that unmasks the components behind any website you visit and </w:t>
      </w:r>
      <w:r w:rsidRPr="00434276">
        <w:rPr>
          <w:rStyle w:val="hgkelc"/>
          <w:b/>
          <w:bCs/>
          <w:sz w:val="40"/>
          <w:szCs w:val="40"/>
          <w:lang w:val="en"/>
        </w:rPr>
        <w:t>leads data provider that helps sales and marketing teams identify new prospects by the technologies they use</w:t>
      </w:r>
      <w:r w:rsidRPr="00434276">
        <w:rPr>
          <w:rStyle w:val="hgkelc"/>
          <w:sz w:val="40"/>
          <w:szCs w:val="40"/>
          <w:lang w:val="en"/>
        </w:rPr>
        <w:t>.</w:t>
      </w:r>
    </w:p>
    <w:p w14:paraId="0DDB5356" w14:textId="3218BFD1" w:rsidR="00436EEA" w:rsidRPr="00C7769E" w:rsidRDefault="00436EEA" w:rsidP="00C7769E">
      <w:pPr>
        <w:pStyle w:val="NormalWeb"/>
        <w:jc w:val="both"/>
        <w:rPr>
          <w:rStyle w:val="hgkelc"/>
          <w:sz w:val="48"/>
          <w:szCs w:val="48"/>
          <w:lang w:val="en"/>
        </w:rPr>
      </w:pPr>
    </w:p>
    <w:p w14:paraId="7DB2FE45" w14:textId="22A3A907" w:rsidR="00617FAD" w:rsidRPr="00434276" w:rsidRDefault="00434276" w:rsidP="00434276">
      <w:pPr>
        <w:pStyle w:val="NormalWeb"/>
        <w:jc w:val="both"/>
        <w:rPr>
          <w:sz w:val="48"/>
          <w:szCs w:val="48"/>
          <w:lang w:val="en"/>
        </w:rPr>
      </w:pPr>
      <w:r w:rsidRPr="00C7769E">
        <w:rPr>
          <w:noProof/>
          <w:sz w:val="48"/>
          <w:szCs w:val="48"/>
        </w:rPr>
        <w:drawing>
          <wp:inline distT="0" distB="0" distL="0" distR="0" wp14:anchorId="0402E359" wp14:editId="7DD88394">
            <wp:extent cx="2562131" cy="33742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3801" cy="3455512"/>
                    </a:xfrm>
                    <a:prstGeom prst="rect">
                      <a:avLst/>
                    </a:prstGeom>
                  </pic:spPr>
                </pic:pic>
              </a:graphicData>
            </a:graphic>
          </wp:inline>
        </w:drawing>
      </w:r>
      <w:r>
        <w:rPr>
          <w:rStyle w:val="hgkelc"/>
          <w:sz w:val="48"/>
          <w:szCs w:val="48"/>
          <w:lang w:val="en"/>
        </w:rPr>
        <w:t xml:space="preserve">       </w:t>
      </w:r>
      <w:r w:rsidRPr="00C7769E">
        <w:rPr>
          <w:noProof/>
          <w:sz w:val="48"/>
          <w:szCs w:val="48"/>
        </w:rPr>
        <w:drawing>
          <wp:inline distT="0" distB="0" distL="0" distR="0" wp14:anchorId="7E750CAF" wp14:editId="6B749147">
            <wp:extent cx="2770361" cy="3359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6174" cy="3439600"/>
                    </a:xfrm>
                    <a:prstGeom prst="rect">
                      <a:avLst/>
                    </a:prstGeom>
                  </pic:spPr>
                </pic:pic>
              </a:graphicData>
            </a:graphic>
          </wp:inline>
        </w:drawing>
      </w:r>
    </w:p>
    <w:p w14:paraId="0B8DD893" w14:textId="63299C26" w:rsidR="00222FAA" w:rsidRPr="00291FBE" w:rsidRDefault="0076066C" w:rsidP="00C7769E">
      <w:pPr>
        <w:pStyle w:val="NormalWeb"/>
        <w:tabs>
          <w:tab w:val="left" w:pos="5532"/>
        </w:tabs>
        <w:jc w:val="both"/>
        <w:rPr>
          <w:color w:val="000000" w:themeColor="text1"/>
          <w:sz w:val="36"/>
          <w:szCs w:val="40"/>
        </w:rPr>
      </w:pPr>
      <w:r w:rsidRPr="00291FBE">
        <w:rPr>
          <w:color w:val="000000" w:themeColor="text1"/>
          <w:sz w:val="36"/>
          <w:szCs w:val="40"/>
        </w:rPr>
        <w:lastRenderedPageBreak/>
        <w:t>Analyzed every single research and found that it uses</w:t>
      </w:r>
      <w:r w:rsidR="00222FAA" w:rsidRPr="00291FBE">
        <w:rPr>
          <w:color w:val="000000" w:themeColor="text1"/>
          <w:sz w:val="36"/>
          <w:szCs w:val="40"/>
        </w:rPr>
        <w:t xml:space="preserve"> </w:t>
      </w:r>
      <w:r w:rsidR="00222FAA" w:rsidRPr="00291FBE">
        <w:rPr>
          <w:b/>
          <w:bCs/>
          <w:color w:val="000000" w:themeColor="text1"/>
          <w:sz w:val="36"/>
          <w:szCs w:val="40"/>
        </w:rPr>
        <w:t>Burp Suite</w:t>
      </w:r>
      <w:r w:rsidR="00222FAA" w:rsidRPr="00291FBE">
        <w:rPr>
          <w:color w:val="000000" w:themeColor="text1"/>
          <w:sz w:val="36"/>
          <w:szCs w:val="40"/>
        </w:rPr>
        <w:t xml:space="preserve"> is an industry-standard tool for modern </w:t>
      </w:r>
      <w:hyperlink r:id="rId11" w:tooltip="Information technology security assessment" w:history="1">
        <w:r w:rsidR="00222FAA" w:rsidRPr="00291FBE">
          <w:rPr>
            <w:rStyle w:val="Hyperlink"/>
            <w:color w:val="000000" w:themeColor="text1"/>
            <w:sz w:val="36"/>
            <w:szCs w:val="40"/>
            <w:u w:val="none"/>
          </w:rPr>
          <w:t>security assessment</w:t>
        </w:r>
      </w:hyperlink>
      <w:r w:rsidR="00222FAA" w:rsidRPr="00291FBE">
        <w:rPr>
          <w:color w:val="000000" w:themeColor="text1"/>
          <w:sz w:val="36"/>
          <w:szCs w:val="40"/>
        </w:rPr>
        <w:t xml:space="preserve"> and </w:t>
      </w:r>
      <w:hyperlink r:id="rId12" w:tooltip="Penetration test" w:history="1">
        <w:r w:rsidR="00222FAA" w:rsidRPr="00291FBE">
          <w:rPr>
            <w:rStyle w:val="Hyperlink"/>
            <w:color w:val="000000" w:themeColor="text1"/>
            <w:sz w:val="36"/>
            <w:szCs w:val="40"/>
            <w:u w:val="none"/>
          </w:rPr>
          <w:t>penetration testing</w:t>
        </w:r>
      </w:hyperlink>
      <w:r w:rsidR="00222FAA" w:rsidRPr="00291FBE">
        <w:rPr>
          <w:color w:val="000000" w:themeColor="text1"/>
          <w:sz w:val="36"/>
          <w:szCs w:val="40"/>
        </w:rPr>
        <w:t xml:space="preserve"> of web applications.</w:t>
      </w:r>
      <w:r w:rsidRPr="00291FBE">
        <w:rPr>
          <w:color w:val="000000" w:themeColor="text1"/>
          <w:sz w:val="36"/>
          <w:szCs w:val="40"/>
        </w:rPr>
        <w:t xml:space="preserve"> </w:t>
      </w:r>
    </w:p>
    <w:p w14:paraId="29307679" w14:textId="4786479C" w:rsidR="0076066C" w:rsidRPr="00291FBE" w:rsidRDefault="00222FAA" w:rsidP="00C7769E">
      <w:pPr>
        <w:pStyle w:val="NormalWeb"/>
        <w:tabs>
          <w:tab w:val="left" w:pos="5532"/>
        </w:tabs>
        <w:jc w:val="both"/>
        <w:rPr>
          <w:color w:val="000000" w:themeColor="text1"/>
          <w:sz w:val="36"/>
          <w:szCs w:val="40"/>
        </w:rPr>
      </w:pPr>
      <w:r w:rsidRPr="00291FBE">
        <w:rPr>
          <w:b/>
          <w:bCs/>
          <w:color w:val="000000" w:themeColor="text1"/>
          <w:sz w:val="36"/>
          <w:szCs w:val="40"/>
        </w:rPr>
        <w:t>Burp Proxy and Interceptor</w:t>
      </w:r>
      <w:r w:rsidRPr="00291FBE">
        <w:rPr>
          <w:color w:val="000000" w:themeColor="text1"/>
          <w:sz w:val="36"/>
          <w:szCs w:val="40"/>
        </w:rPr>
        <w:t xml:space="preserve">: Like other </w:t>
      </w:r>
      <w:hyperlink r:id="rId13" w:tooltip="Dynamic application security testing" w:history="1">
        <w:r w:rsidRPr="00291FBE">
          <w:rPr>
            <w:rStyle w:val="Hyperlink"/>
            <w:color w:val="000000" w:themeColor="text1"/>
            <w:sz w:val="36"/>
            <w:szCs w:val="40"/>
            <w:u w:val="none"/>
          </w:rPr>
          <w:t>web</w:t>
        </w:r>
        <w:r w:rsidRPr="00291FBE">
          <w:rPr>
            <w:rStyle w:val="Hyperlink"/>
            <w:color w:val="000000" w:themeColor="text1"/>
            <w:sz w:val="36"/>
            <w:szCs w:val="40"/>
          </w:rPr>
          <w:t xml:space="preserve"> </w:t>
        </w:r>
        <w:r w:rsidRPr="00291FBE">
          <w:rPr>
            <w:rStyle w:val="Hyperlink"/>
            <w:color w:val="000000" w:themeColor="text1"/>
            <w:sz w:val="36"/>
            <w:szCs w:val="40"/>
            <w:u w:val="none"/>
          </w:rPr>
          <w:t>application security scanners</w:t>
        </w:r>
      </w:hyperlink>
      <w:r w:rsidRPr="00291FBE">
        <w:rPr>
          <w:color w:val="000000" w:themeColor="text1"/>
          <w:sz w:val="36"/>
          <w:szCs w:val="40"/>
        </w:rPr>
        <w:t xml:space="preserve">, one of the primary functionalities behind Burp Suite is its capability to act as a </w:t>
      </w:r>
      <w:hyperlink r:id="rId14" w:anchor="Web_proxy_servers" w:tooltip="Proxy server" w:history="1">
        <w:r w:rsidRPr="00291FBE">
          <w:rPr>
            <w:rStyle w:val="Hyperlink"/>
            <w:color w:val="000000" w:themeColor="text1"/>
            <w:sz w:val="36"/>
            <w:szCs w:val="40"/>
            <w:u w:val="none"/>
          </w:rPr>
          <w:t>proxy server</w:t>
        </w:r>
      </w:hyperlink>
      <w:r w:rsidRPr="00291FBE">
        <w:rPr>
          <w:color w:val="000000" w:themeColor="text1"/>
          <w:sz w:val="36"/>
          <w:szCs w:val="40"/>
        </w:rPr>
        <w:t xml:space="preserve"> for client-side HTTP requests. Penetration testers can intercept web servers' default HTTP requests variables (attributes, body parameters, cookies, headers) in real-time </w:t>
      </w:r>
      <w:r w:rsidR="00664662" w:rsidRPr="00291FBE">
        <w:rPr>
          <w:color w:val="000000" w:themeColor="text1"/>
          <w:sz w:val="36"/>
          <w:szCs w:val="40"/>
        </w:rPr>
        <w:t>and edit these values.</w:t>
      </w:r>
    </w:p>
    <w:p w14:paraId="5D8A69C4" w14:textId="1AB2370E" w:rsidR="00291FBE" w:rsidRPr="00291FBE" w:rsidRDefault="00664662" w:rsidP="00291FBE">
      <w:pPr>
        <w:pStyle w:val="NormalWeb"/>
        <w:tabs>
          <w:tab w:val="left" w:pos="5532"/>
        </w:tabs>
        <w:jc w:val="both"/>
        <w:rPr>
          <w:color w:val="000000" w:themeColor="text1"/>
          <w:sz w:val="36"/>
          <w:szCs w:val="40"/>
        </w:rPr>
      </w:pPr>
      <w:r w:rsidRPr="00291FBE">
        <w:rPr>
          <w:color w:val="000000" w:themeColor="text1"/>
          <w:sz w:val="36"/>
          <w:szCs w:val="40"/>
        </w:rPr>
        <w:t>In this website, identify the vu</w:t>
      </w:r>
      <w:r w:rsidR="00291FBE">
        <w:rPr>
          <w:color w:val="000000" w:themeColor="text1"/>
          <w:sz w:val="36"/>
          <w:szCs w:val="40"/>
        </w:rPr>
        <w:t xml:space="preserve">lnerability and we can use the </w:t>
      </w:r>
      <w:proofErr w:type="spellStart"/>
      <w:r w:rsidR="00291FBE">
        <w:rPr>
          <w:color w:val="000000" w:themeColor="text1"/>
          <w:sz w:val="36"/>
          <w:szCs w:val="40"/>
        </w:rPr>
        <w:t>B</w:t>
      </w:r>
      <w:r w:rsidRPr="00291FBE">
        <w:rPr>
          <w:color w:val="000000" w:themeColor="text1"/>
          <w:sz w:val="36"/>
          <w:szCs w:val="40"/>
        </w:rPr>
        <w:t>urpsute</w:t>
      </w:r>
      <w:proofErr w:type="spellEnd"/>
      <w:r w:rsidRPr="00291FBE">
        <w:rPr>
          <w:color w:val="000000" w:themeColor="text1"/>
          <w:sz w:val="36"/>
          <w:szCs w:val="40"/>
        </w:rPr>
        <w:t xml:space="preserve"> capture and tampering the values or (manipulating). Let me explain how I done this in the next pages of the Document did.</w:t>
      </w:r>
      <w:r w:rsidR="00291FBE">
        <w:rPr>
          <w:color w:val="000000" w:themeColor="text1"/>
          <w:sz w:val="36"/>
          <w:szCs w:val="40"/>
        </w:rPr>
        <w:t xml:space="preserve"> </w:t>
      </w:r>
      <w:r w:rsidR="00291FBE" w:rsidRPr="00291FBE">
        <w:rPr>
          <w:color w:val="000000" w:themeColor="text1"/>
          <w:sz w:val="36"/>
          <w:szCs w:val="40"/>
        </w:rPr>
        <w:t>As mentioned previously the client’s e-commerce subdomain was vulne</w:t>
      </w:r>
      <w:r w:rsidR="00291FBE">
        <w:rPr>
          <w:color w:val="000000" w:themeColor="text1"/>
          <w:sz w:val="36"/>
          <w:szCs w:val="40"/>
        </w:rPr>
        <w:t xml:space="preserve">rable. In burp Suite, under the </w:t>
      </w:r>
      <w:r w:rsidR="00291FBE" w:rsidRPr="00291FBE">
        <w:rPr>
          <w:color w:val="000000" w:themeColor="text1"/>
          <w:sz w:val="36"/>
          <w:szCs w:val="40"/>
        </w:rPr>
        <w:t>proxy tab which fills in as Man-in-the Middle attack has an option Int</w:t>
      </w:r>
      <w:r w:rsidR="00291FBE">
        <w:rPr>
          <w:color w:val="000000" w:themeColor="text1"/>
          <w:sz w:val="36"/>
          <w:szCs w:val="40"/>
        </w:rPr>
        <w:t xml:space="preserve">ercept. To intercept a request. </w:t>
      </w:r>
      <w:r w:rsidR="00291FBE" w:rsidRPr="00291FBE">
        <w:rPr>
          <w:color w:val="000000" w:themeColor="text1"/>
          <w:sz w:val="36"/>
          <w:szCs w:val="40"/>
        </w:rPr>
        <w:t>Explore to “Proxy Intercept” and Click on “Intercept if off</w:t>
      </w:r>
      <w:r w:rsidR="00291FBE">
        <w:rPr>
          <w:color w:val="000000" w:themeColor="text1"/>
          <w:sz w:val="36"/>
          <w:szCs w:val="40"/>
        </w:rPr>
        <w:t xml:space="preserve"> </w:t>
      </w:r>
      <w:r w:rsidR="00291FBE" w:rsidRPr="00291FBE">
        <w:rPr>
          <w:color w:val="000000" w:themeColor="text1"/>
          <w:sz w:val="36"/>
          <w:szCs w:val="40"/>
        </w:rPr>
        <w:t xml:space="preserve">When a </w:t>
      </w:r>
      <w:r w:rsidR="00291FBE">
        <w:rPr>
          <w:color w:val="000000" w:themeColor="text1"/>
          <w:sz w:val="36"/>
          <w:szCs w:val="40"/>
        </w:rPr>
        <w:t xml:space="preserve">request is intercepted, it very </w:t>
      </w:r>
      <w:r w:rsidR="00291FBE" w:rsidRPr="00291FBE">
        <w:rPr>
          <w:color w:val="000000" w:themeColor="text1"/>
          <w:sz w:val="36"/>
          <w:szCs w:val="40"/>
        </w:rPr>
        <w:t>well may be seen in various ways. The choices accessible for a straig</w:t>
      </w:r>
      <w:r w:rsidR="00291FBE">
        <w:rPr>
          <w:color w:val="000000" w:themeColor="text1"/>
          <w:sz w:val="36"/>
          <w:szCs w:val="40"/>
        </w:rPr>
        <w:t xml:space="preserve">htforward HTTP request are Raw, </w:t>
      </w:r>
      <w:r w:rsidR="00291FBE" w:rsidRPr="00291FBE">
        <w:rPr>
          <w:color w:val="000000" w:themeColor="text1"/>
          <w:sz w:val="36"/>
          <w:szCs w:val="40"/>
        </w:rPr>
        <w:t>Headers, and Hex i</w:t>
      </w:r>
      <w:r w:rsidR="00291FBE">
        <w:rPr>
          <w:color w:val="000000" w:themeColor="text1"/>
          <w:sz w:val="36"/>
          <w:szCs w:val="40"/>
        </w:rPr>
        <w:t>n view of the sort of request</w:t>
      </w:r>
      <w:r w:rsidR="00291FBE" w:rsidRPr="00291FBE">
        <w:rPr>
          <w:color w:val="000000" w:themeColor="text1"/>
          <w:sz w:val="36"/>
          <w:szCs w:val="40"/>
        </w:rPr>
        <w:t xml:space="preserve"> on burp suite. </w:t>
      </w:r>
      <w:r w:rsidR="00291FBE">
        <w:rPr>
          <w:color w:val="000000" w:themeColor="text1"/>
          <w:sz w:val="36"/>
          <w:szCs w:val="40"/>
        </w:rPr>
        <w:t xml:space="preserve">This request will contain host, </w:t>
      </w:r>
      <w:r w:rsidR="00291FBE" w:rsidRPr="00291FBE">
        <w:rPr>
          <w:color w:val="000000" w:themeColor="text1"/>
          <w:sz w:val="36"/>
          <w:szCs w:val="40"/>
        </w:rPr>
        <w:t>cookie details, encoding, content-details and parameter such as curren</w:t>
      </w:r>
      <w:r w:rsidR="00291FBE">
        <w:rPr>
          <w:color w:val="000000" w:themeColor="text1"/>
          <w:sz w:val="36"/>
          <w:szCs w:val="40"/>
        </w:rPr>
        <w:t xml:space="preserve">cy, language, amount, quantity, </w:t>
      </w:r>
      <w:r w:rsidR="00291FBE" w:rsidRPr="00291FBE">
        <w:rPr>
          <w:color w:val="000000" w:themeColor="text1"/>
          <w:sz w:val="36"/>
          <w:szCs w:val="40"/>
        </w:rPr>
        <w:t>product name, prod</w:t>
      </w:r>
      <w:r w:rsidR="00291FBE">
        <w:rPr>
          <w:color w:val="000000" w:themeColor="text1"/>
          <w:sz w:val="36"/>
          <w:szCs w:val="40"/>
        </w:rPr>
        <w:t>uct id, purchase step, etc.</w:t>
      </w:r>
    </w:p>
    <w:p w14:paraId="33A44C17" w14:textId="2FB5B223" w:rsidR="00664662" w:rsidRDefault="00664662" w:rsidP="00664662">
      <w:pPr>
        <w:pStyle w:val="NormalWeb"/>
        <w:tabs>
          <w:tab w:val="left" w:pos="5532"/>
        </w:tabs>
        <w:rPr>
          <w:color w:val="000000" w:themeColor="text1"/>
          <w:sz w:val="44"/>
          <w:szCs w:val="44"/>
        </w:rPr>
      </w:pPr>
    </w:p>
    <w:p w14:paraId="2ACAD6BE" w14:textId="138A82E4" w:rsidR="00434276" w:rsidRDefault="00434276" w:rsidP="00664662">
      <w:pPr>
        <w:pStyle w:val="NormalWeb"/>
        <w:tabs>
          <w:tab w:val="left" w:pos="5532"/>
        </w:tabs>
        <w:rPr>
          <w:color w:val="000000" w:themeColor="text1"/>
          <w:sz w:val="44"/>
          <w:szCs w:val="44"/>
        </w:rPr>
      </w:pPr>
    </w:p>
    <w:p w14:paraId="00911785" w14:textId="77777777" w:rsidR="00291FBE" w:rsidRDefault="00291FBE" w:rsidP="00291FBE">
      <w:pPr>
        <w:pStyle w:val="NormalWeb"/>
        <w:rPr>
          <w:b/>
          <w:sz w:val="56"/>
          <w:szCs w:val="44"/>
          <w:u w:val="single"/>
        </w:rPr>
      </w:pPr>
    </w:p>
    <w:p w14:paraId="66F5752E" w14:textId="519145B0" w:rsidR="00617FAD" w:rsidRPr="00617FAD" w:rsidRDefault="001C64A7" w:rsidP="00452AC4">
      <w:pPr>
        <w:pStyle w:val="NormalWeb"/>
        <w:jc w:val="center"/>
        <w:rPr>
          <w:b/>
          <w:sz w:val="56"/>
          <w:szCs w:val="44"/>
          <w:u w:val="single"/>
        </w:rPr>
      </w:pPr>
      <w:r w:rsidRPr="00617FAD">
        <w:rPr>
          <w:b/>
          <w:sz w:val="56"/>
          <w:szCs w:val="44"/>
          <w:u w:val="single"/>
        </w:rPr>
        <w:lastRenderedPageBreak/>
        <w:t>Exploitation</w:t>
      </w:r>
    </w:p>
    <w:p w14:paraId="70742EE6" w14:textId="182901E3" w:rsidR="002F7CB6" w:rsidRPr="007C49A9" w:rsidRDefault="002F7CB6" w:rsidP="00617FAD">
      <w:pPr>
        <w:pStyle w:val="NormalWeb"/>
        <w:ind w:firstLine="360"/>
        <w:jc w:val="both"/>
        <w:rPr>
          <w:sz w:val="36"/>
          <w:szCs w:val="36"/>
        </w:rPr>
      </w:pPr>
      <w:r w:rsidRPr="007C49A9">
        <w:rPr>
          <w:sz w:val="36"/>
          <w:szCs w:val="36"/>
        </w:rPr>
        <w:t xml:space="preserve">Parameter tampering is a type of exploitation technique where an attacker manipulates parameters exchanged between a client and a server in order to gain unauthorized access to resources or perform actions that </w:t>
      </w:r>
      <w:proofErr w:type="gramStart"/>
      <w:r w:rsidRPr="007C49A9">
        <w:rPr>
          <w:sz w:val="36"/>
          <w:szCs w:val="36"/>
        </w:rPr>
        <w:t>are not intended</w:t>
      </w:r>
      <w:proofErr w:type="gramEnd"/>
      <w:r w:rsidRPr="007C49A9">
        <w:rPr>
          <w:sz w:val="36"/>
          <w:szCs w:val="36"/>
        </w:rPr>
        <w:t xml:space="preserve"> by the application's designers. This can lead to security vulnerabilities and compromises if not properly mitigated. Here are some common types of exploitation techniques associated with parameter tampering:</w:t>
      </w:r>
    </w:p>
    <w:p w14:paraId="5B7D78EB" w14:textId="151B19CF" w:rsidR="001C64A7" w:rsidRPr="007C49A9" w:rsidRDefault="002F7CB6" w:rsidP="00617FAD">
      <w:pPr>
        <w:pStyle w:val="NormalWeb"/>
        <w:numPr>
          <w:ilvl w:val="0"/>
          <w:numId w:val="2"/>
        </w:numPr>
        <w:jc w:val="both"/>
        <w:rPr>
          <w:sz w:val="36"/>
          <w:szCs w:val="36"/>
        </w:rPr>
      </w:pPr>
      <w:r w:rsidRPr="007C49A9">
        <w:rPr>
          <w:rStyle w:val="Strong"/>
          <w:sz w:val="36"/>
          <w:szCs w:val="36"/>
        </w:rPr>
        <w:t>Changing Parameter Values</w:t>
      </w:r>
      <w:r w:rsidRPr="007C49A9">
        <w:rPr>
          <w:sz w:val="36"/>
          <w:szCs w:val="36"/>
        </w:rPr>
        <w:t>: Attackers modify parameters passed in HTTP requests to manipulate application behavior. For example, altering URL parameters, form fields, or hidden fields in web forms.</w:t>
      </w:r>
    </w:p>
    <w:p w14:paraId="4E9F3D61" w14:textId="62859DEB" w:rsidR="001C64A7" w:rsidRPr="007C49A9" w:rsidRDefault="002F7CB6" w:rsidP="001C64A7">
      <w:pPr>
        <w:pStyle w:val="NormalWeb"/>
        <w:numPr>
          <w:ilvl w:val="0"/>
          <w:numId w:val="2"/>
        </w:numPr>
        <w:jc w:val="both"/>
        <w:rPr>
          <w:sz w:val="36"/>
          <w:szCs w:val="36"/>
        </w:rPr>
      </w:pPr>
      <w:r w:rsidRPr="007C49A9">
        <w:rPr>
          <w:rStyle w:val="Strong"/>
          <w:sz w:val="36"/>
          <w:szCs w:val="36"/>
        </w:rPr>
        <w:t>Session Hijacking</w:t>
      </w:r>
      <w:r w:rsidRPr="007C49A9">
        <w:rPr>
          <w:sz w:val="36"/>
          <w:szCs w:val="36"/>
        </w:rPr>
        <w:t>: By manipulating session-related parameters (such as session IDs or tokens), attackers may attempt to take over an active session of an authenticated user.</w:t>
      </w:r>
    </w:p>
    <w:p w14:paraId="430482B8" w14:textId="0793AB11" w:rsidR="00617FAD" w:rsidRPr="00291FBE" w:rsidRDefault="002F7CB6" w:rsidP="00617FAD">
      <w:pPr>
        <w:pStyle w:val="NormalWeb"/>
        <w:numPr>
          <w:ilvl w:val="0"/>
          <w:numId w:val="2"/>
        </w:numPr>
        <w:jc w:val="both"/>
        <w:rPr>
          <w:sz w:val="36"/>
          <w:szCs w:val="36"/>
        </w:rPr>
      </w:pPr>
      <w:r w:rsidRPr="007C49A9">
        <w:rPr>
          <w:rStyle w:val="Strong"/>
          <w:sz w:val="36"/>
          <w:szCs w:val="36"/>
        </w:rPr>
        <w:t>Hidden Field Manipulation</w:t>
      </w:r>
      <w:r w:rsidRPr="007C49A9">
        <w:rPr>
          <w:sz w:val="36"/>
          <w:szCs w:val="36"/>
        </w:rPr>
        <w:t>: Altering hidden fields in forms to inject unauthorized data or manipulate the flow of application logic.</w:t>
      </w:r>
    </w:p>
    <w:p w14:paraId="34E7E627" w14:textId="5B2675B1" w:rsidR="001C64A7" w:rsidRPr="007C49A9" w:rsidRDefault="002F7CB6" w:rsidP="001C64A7">
      <w:pPr>
        <w:pStyle w:val="NormalWeb"/>
        <w:numPr>
          <w:ilvl w:val="0"/>
          <w:numId w:val="2"/>
        </w:numPr>
        <w:jc w:val="both"/>
        <w:rPr>
          <w:sz w:val="36"/>
          <w:szCs w:val="36"/>
        </w:rPr>
      </w:pPr>
      <w:r w:rsidRPr="007C49A9">
        <w:rPr>
          <w:rStyle w:val="Strong"/>
          <w:sz w:val="36"/>
          <w:szCs w:val="36"/>
        </w:rPr>
        <w:t>Cookie Manipulation</w:t>
      </w:r>
      <w:r w:rsidRPr="007C49A9">
        <w:rPr>
          <w:sz w:val="36"/>
          <w:szCs w:val="36"/>
        </w:rPr>
        <w:t>: Modifying cookie values (such as session cookies) to gain unauthorized access to user accounts or bypass authentication mechanisms.</w:t>
      </w:r>
    </w:p>
    <w:p w14:paraId="66BF8C79" w14:textId="719D46E4" w:rsidR="002F7CB6" w:rsidRPr="007C49A9" w:rsidRDefault="002F7CB6" w:rsidP="002F7CB6">
      <w:pPr>
        <w:pStyle w:val="NormalWeb"/>
        <w:numPr>
          <w:ilvl w:val="0"/>
          <w:numId w:val="2"/>
        </w:numPr>
        <w:jc w:val="both"/>
        <w:rPr>
          <w:sz w:val="36"/>
          <w:szCs w:val="36"/>
        </w:rPr>
      </w:pPr>
      <w:r w:rsidRPr="007C49A9">
        <w:rPr>
          <w:rStyle w:val="Strong"/>
          <w:sz w:val="36"/>
          <w:szCs w:val="36"/>
        </w:rPr>
        <w:t>SQL Injection</w:t>
      </w:r>
      <w:r w:rsidRPr="007C49A9">
        <w:rPr>
          <w:sz w:val="36"/>
          <w:szCs w:val="36"/>
        </w:rPr>
        <w:t>: Although primarily targeting SQL queries, SQL injection can also involve parameter tampering when manipulating input parameters to execute unauthorized database queries.</w:t>
      </w:r>
    </w:p>
    <w:p w14:paraId="39B58939" w14:textId="045E14DF" w:rsidR="00617FAD" w:rsidRPr="007C49A9" w:rsidRDefault="00617FAD" w:rsidP="00617FAD">
      <w:pPr>
        <w:pStyle w:val="NormalWeb"/>
        <w:jc w:val="both"/>
        <w:rPr>
          <w:sz w:val="36"/>
          <w:szCs w:val="36"/>
        </w:rPr>
      </w:pPr>
    </w:p>
    <w:p w14:paraId="2853553A" w14:textId="2DCF4AD3" w:rsidR="00617FAD" w:rsidRPr="007C49A9" w:rsidRDefault="00617FAD" w:rsidP="00617FAD">
      <w:pPr>
        <w:pStyle w:val="NormalWeb"/>
        <w:jc w:val="both"/>
        <w:rPr>
          <w:b/>
          <w:sz w:val="36"/>
          <w:szCs w:val="36"/>
        </w:rPr>
      </w:pPr>
      <w:r w:rsidRPr="007C49A9">
        <w:rPr>
          <w:b/>
          <w:sz w:val="36"/>
          <w:szCs w:val="36"/>
        </w:rPr>
        <w:lastRenderedPageBreak/>
        <w:t xml:space="preserve">Impact </w:t>
      </w:r>
    </w:p>
    <w:p w14:paraId="04764391" w14:textId="72595848" w:rsidR="00617FAD" w:rsidRPr="007C49A9" w:rsidRDefault="001F13FD" w:rsidP="001F13FD">
      <w:pPr>
        <w:pStyle w:val="NormalWeb"/>
        <w:numPr>
          <w:ilvl w:val="0"/>
          <w:numId w:val="3"/>
        </w:numPr>
        <w:jc w:val="both"/>
        <w:rPr>
          <w:b/>
          <w:sz w:val="36"/>
          <w:szCs w:val="36"/>
        </w:rPr>
      </w:pPr>
      <w:r w:rsidRPr="007C49A9">
        <w:rPr>
          <w:b/>
          <w:sz w:val="36"/>
          <w:szCs w:val="36"/>
        </w:rPr>
        <w:t>Data theft:</w:t>
      </w:r>
      <w:r w:rsidRPr="007C49A9">
        <w:rPr>
          <w:sz w:val="36"/>
          <w:szCs w:val="36"/>
        </w:rPr>
        <w:t xml:space="preserve"> Attacker can access the sensitive information.</w:t>
      </w:r>
    </w:p>
    <w:p w14:paraId="58627EAF" w14:textId="78CADA31" w:rsidR="001F13FD" w:rsidRPr="007C49A9" w:rsidRDefault="001F13FD" w:rsidP="001F13FD">
      <w:pPr>
        <w:pStyle w:val="NormalWeb"/>
        <w:numPr>
          <w:ilvl w:val="0"/>
          <w:numId w:val="3"/>
        </w:numPr>
        <w:jc w:val="both"/>
        <w:rPr>
          <w:b/>
          <w:sz w:val="36"/>
          <w:szCs w:val="36"/>
        </w:rPr>
      </w:pPr>
      <w:r w:rsidRPr="007C49A9">
        <w:rPr>
          <w:b/>
          <w:sz w:val="36"/>
          <w:szCs w:val="36"/>
        </w:rPr>
        <w:t xml:space="preserve">Account takeover: </w:t>
      </w:r>
      <w:r w:rsidRPr="007C49A9">
        <w:rPr>
          <w:sz w:val="36"/>
          <w:szCs w:val="36"/>
        </w:rPr>
        <w:t>They can control of user accounts.</w:t>
      </w:r>
    </w:p>
    <w:p w14:paraId="2F46C8AC" w14:textId="77777777" w:rsidR="001F13FD" w:rsidRPr="007C49A9" w:rsidRDefault="001F13FD" w:rsidP="002F7CB6">
      <w:pPr>
        <w:pStyle w:val="NormalWeb"/>
        <w:numPr>
          <w:ilvl w:val="0"/>
          <w:numId w:val="3"/>
        </w:numPr>
        <w:jc w:val="both"/>
        <w:rPr>
          <w:b/>
          <w:sz w:val="36"/>
          <w:szCs w:val="36"/>
        </w:rPr>
      </w:pPr>
      <w:r w:rsidRPr="007C49A9">
        <w:rPr>
          <w:b/>
          <w:sz w:val="36"/>
          <w:szCs w:val="36"/>
        </w:rPr>
        <w:t xml:space="preserve">System compromise: </w:t>
      </w:r>
      <w:r w:rsidRPr="007C49A9">
        <w:rPr>
          <w:sz w:val="36"/>
          <w:szCs w:val="36"/>
        </w:rPr>
        <w:t>They can unauthorized access to systems.</w:t>
      </w:r>
    </w:p>
    <w:p w14:paraId="01E479DA" w14:textId="411C03BC" w:rsidR="002F7CB6" w:rsidRPr="007C49A9" w:rsidRDefault="001F13FD" w:rsidP="002F7CB6">
      <w:pPr>
        <w:pStyle w:val="NormalWeb"/>
        <w:numPr>
          <w:ilvl w:val="0"/>
          <w:numId w:val="3"/>
        </w:numPr>
        <w:jc w:val="both"/>
        <w:rPr>
          <w:b/>
          <w:sz w:val="36"/>
          <w:szCs w:val="36"/>
        </w:rPr>
      </w:pPr>
      <w:r w:rsidRPr="007C49A9">
        <w:rPr>
          <w:rStyle w:val="Strong"/>
          <w:sz w:val="36"/>
          <w:szCs w:val="36"/>
        </w:rPr>
        <w:t>Information Disclosure</w:t>
      </w:r>
      <w:r w:rsidRPr="007C49A9">
        <w:rPr>
          <w:sz w:val="36"/>
          <w:szCs w:val="36"/>
        </w:rPr>
        <w:t xml:space="preserve">: Attackers may exploit parameter-tampering vulnerabilities to access confidential information that </w:t>
      </w:r>
      <w:proofErr w:type="gramStart"/>
      <w:r w:rsidRPr="007C49A9">
        <w:rPr>
          <w:sz w:val="36"/>
          <w:szCs w:val="36"/>
        </w:rPr>
        <w:t>should not be exposed</w:t>
      </w:r>
      <w:proofErr w:type="gramEnd"/>
      <w:r w:rsidRPr="007C49A9">
        <w:rPr>
          <w:sz w:val="36"/>
          <w:szCs w:val="36"/>
        </w:rPr>
        <w:t>, such as personal data, financial records, or proprietary business information.</w:t>
      </w:r>
      <w:r w:rsidRPr="007C49A9">
        <w:rPr>
          <w:color w:val="000000" w:themeColor="text1"/>
          <w:sz w:val="36"/>
          <w:szCs w:val="36"/>
        </w:rPr>
        <w:t xml:space="preserve"> </w:t>
      </w:r>
    </w:p>
    <w:p w14:paraId="6AC80861" w14:textId="056244D6" w:rsidR="001F13FD" w:rsidRPr="007C49A9" w:rsidRDefault="001F13FD" w:rsidP="006549AF">
      <w:pPr>
        <w:pStyle w:val="NormalWeb"/>
        <w:rPr>
          <w:rStyle w:val="Strong"/>
          <w:sz w:val="36"/>
          <w:szCs w:val="36"/>
          <w:u w:val="single"/>
        </w:rPr>
      </w:pPr>
      <w:r w:rsidRPr="007C49A9">
        <w:rPr>
          <w:rStyle w:val="Strong"/>
          <w:sz w:val="36"/>
          <w:szCs w:val="36"/>
          <w:u w:val="single"/>
        </w:rPr>
        <w:t>Mitigation</w:t>
      </w:r>
    </w:p>
    <w:p w14:paraId="204911B1" w14:textId="0036DD7A" w:rsidR="006549AF" w:rsidRPr="007C49A9" w:rsidRDefault="006549AF" w:rsidP="006549AF">
      <w:pPr>
        <w:pStyle w:val="NormalWeb"/>
        <w:jc w:val="both"/>
        <w:rPr>
          <w:rStyle w:val="Strong"/>
          <w:b w:val="0"/>
          <w:sz w:val="36"/>
          <w:szCs w:val="36"/>
        </w:rPr>
      </w:pPr>
      <w:r w:rsidRPr="007C49A9">
        <w:rPr>
          <w:rStyle w:val="Strong"/>
          <w:sz w:val="36"/>
          <w:szCs w:val="36"/>
        </w:rPr>
        <w:t xml:space="preserve">Implement strong authentication: </w:t>
      </w:r>
      <w:r w:rsidRPr="007C49A9">
        <w:rPr>
          <w:rStyle w:val="Strong"/>
          <w:b w:val="0"/>
          <w:sz w:val="36"/>
          <w:szCs w:val="36"/>
        </w:rPr>
        <w:t>user multi-factor authentication enforce complex passwords policies, and consider biometric authentication.</w:t>
      </w:r>
    </w:p>
    <w:p w14:paraId="74FE3F85" w14:textId="7601BEB3" w:rsidR="001F13FD" w:rsidRPr="007C49A9" w:rsidRDefault="00FF3DD9" w:rsidP="00C77097">
      <w:pPr>
        <w:pStyle w:val="NormalWeb"/>
        <w:jc w:val="both"/>
        <w:rPr>
          <w:sz w:val="36"/>
          <w:szCs w:val="36"/>
        </w:rPr>
      </w:pPr>
      <w:r w:rsidRPr="007C49A9">
        <w:rPr>
          <w:rStyle w:val="Strong"/>
          <w:sz w:val="36"/>
          <w:szCs w:val="36"/>
        </w:rPr>
        <w:t xml:space="preserve"> </w:t>
      </w:r>
      <w:r w:rsidR="001F13FD" w:rsidRPr="007C49A9">
        <w:rPr>
          <w:rStyle w:val="Strong"/>
          <w:sz w:val="36"/>
          <w:szCs w:val="36"/>
        </w:rPr>
        <w:t>Input Validation</w:t>
      </w:r>
      <w:r w:rsidR="001F13FD" w:rsidRPr="007C49A9">
        <w:rPr>
          <w:sz w:val="36"/>
          <w:szCs w:val="36"/>
        </w:rPr>
        <w:t>: Validate and sanitize all user-supplied input to prevent injection attacks and ensure that parameters are within expected ranges and formats.</w:t>
      </w:r>
    </w:p>
    <w:p w14:paraId="58D7B857" w14:textId="53DB38BB" w:rsidR="001F13FD" w:rsidRPr="007C49A9" w:rsidRDefault="001F13FD" w:rsidP="001F13FD">
      <w:pPr>
        <w:pStyle w:val="NormalWeb"/>
        <w:jc w:val="both"/>
        <w:rPr>
          <w:sz w:val="36"/>
          <w:szCs w:val="36"/>
        </w:rPr>
      </w:pPr>
      <w:r w:rsidRPr="007C49A9">
        <w:rPr>
          <w:rStyle w:val="Strong"/>
          <w:sz w:val="36"/>
          <w:szCs w:val="36"/>
        </w:rPr>
        <w:t>Access Control</w:t>
      </w:r>
      <w:r w:rsidRPr="007C49A9">
        <w:rPr>
          <w:sz w:val="36"/>
          <w:szCs w:val="36"/>
        </w:rPr>
        <w:t>: Implement strong access control mechanisms to enforce least privilege principles and restrict access to sensitive functions and data based on user roles and permissions.</w:t>
      </w:r>
    </w:p>
    <w:p w14:paraId="1C1C4C9B" w14:textId="590F0857" w:rsidR="006549AF" w:rsidRPr="007C49A9" w:rsidRDefault="006549AF" w:rsidP="001F13FD">
      <w:pPr>
        <w:pStyle w:val="NormalWeb"/>
        <w:jc w:val="both"/>
        <w:rPr>
          <w:sz w:val="36"/>
          <w:szCs w:val="36"/>
        </w:rPr>
      </w:pPr>
      <w:r w:rsidRPr="007C49A9">
        <w:rPr>
          <w:rStyle w:val="Strong"/>
          <w:sz w:val="36"/>
          <w:szCs w:val="36"/>
        </w:rPr>
        <w:t>Encryption</w:t>
      </w:r>
      <w:r w:rsidRPr="007C49A9">
        <w:rPr>
          <w:sz w:val="36"/>
          <w:szCs w:val="36"/>
        </w:rPr>
        <w:t xml:space="preserve">: Use strong encryption to protect sensitive data, both in transit and at rest, to mitigate the risk of data exposure even if parameters </w:t>
      </w:r>
      <w:proofErr w:type="gramStart"/>
      <w:r w:rsidRPr="007C49A9">
        <w:rPr>
          <w:sz w:val="36"/>
          <w:szCs w:val="36"/>
        </w:rPr>
        <w:t>are tampered with</w:t>
      </w:r>
      <w:proofErr w:type="gramEnd"/>
      <w:r w:rsidRPr="007C49A9">
        <w:rPr>
          <w:sz w:val="36"/>
          <w:szCs w:val="36"/>
        </w:rPr>
        <w:t>.</w:t>
      </w:r>
    </w:p>
    <w:p w14:paraId="7C62A7A0" w14:textId="42458E92" w:rsidR="007C49A9" w:rsidRPr="007C49A9" w:rsidRDefault="006549AF" w:rsidP="00CE1982">
      <w:pPr>
        <w:pStyle w:val="NormalWeb"/>
        <w:jc w:val="both"/>
        <w:rPr>
          <w:sz w:val="36"/>
          <w:szCs w:val="36"/>
        </w:rPr>
      </w:pPr>
      <w:r w:rsidRPr="007C49A9">
        <w:rPr>
          <w:rStyle w:val="Strong"/>
          <w:sz w:val="36"/>
          <w:szCs w:val="36"/>
        </w:rPr>
        <w:t>Regular Security Assessments</w:t>
      </w:r>
      <w:r w:rsidRPr="007C49A9">
        <w:rPr>
          <w:sz w:val="36"/>
          <w:szCs w:val="36"/>
        </w:rPr>
        <w:t xml:space="preserve">: Conduct regular security assessments, including vulnerability scanning and penetration testing, to identify and remediate </w:t>
      </w:r>
      <w:proofErr w:type="gramStart"/>
      <w:r w:rsidRPr="007C49A9">
        <w:rPr>
          <w:sz w:val="36"/>
          <w:szCs w:val="36"/>
        </w:rPr>
        <w:t>parameter tampering</w:t>
      </w:r>
      <w:proofErr w:type="gramEnd"/>
      <w:r w:rsidRPr="007C49A9">
        <w:rPr>
          <w:sz w:val="36"/>
          <w:szCs w:val="36"/>
        </w:rPr>
        <w:t xml:space="preserve"> vulnerabilities before they can be exploited by attackers.</w:t>
      </w:r>
    </w:p>
    <w:p w14:paraId="6339A0D6" w14:textId="28EC53A9" w:rsidR="001F13FD" w:rsidRDefault="006549AF" w:rsidP="00452AC4">
      <w:pPr>
        <w:pStyle w:val="NormalWeb"/>
        <w:jc w:val="center"/>
        <w:rPr>
          <w:b/>
          <w:sz w:val="56"/>
          <w:szCs w:val="44"/>
          <w:u w:val="single"/>
        </w:rPr>
      </w:pPr>
      <w:r w:rsidRPr="006549AF">
        <w:rPr>
          <w:b/>
          <w:sz w:val="56"/>
          <w:szCs w:val="44"/>
          <w:u w:val="single"/>
        </w:rPr>
        <w:lastRenderedPageBreak/>
        <w:t>Proof of concept</w:t>
      </w:r>
    </w:p>
    <w:p w14:paraId="4EB34B9F" w14:textId="7974C683" w:rsidR="00CE1982" w:rsidRPr="00CE3CD4" w:rsidRDefault="006A078A" w:rsidP="006A078A">
      <w:pPr>
        <w:pStyle w:val="NormalWeb"/>
        <w:jc w:val="both"/>
        <w:rPr>
          <w:sz w:val="36"/>
          <w:szCs w:val="36"/>
        </w:rPr>
      </w:pPr>
      <w:r w:rsidRPr="00CE3CD4">
        <w:rPr>
          <w:sz w:val="36"/>
          <w:szCs w:val="36"/>
        </w:rPr>
        <w:t>Open a website and navigate to the products page.</w:t>
      </w:r>
    </w:p>
    <w:p w14:paraId="2AC5EBC4" w14:textId="48B4C233" w:rsidR="006549AF" w:rsidRPr="006549AF" w:rsidRDefault="006549AF" w:rsidP="006549AF">
      <w:pPr>
        <w:pStyle w:val="NormalWeb"/>
        <w:jc w:val="both"/>
        <w:rPr>
          <w:b/>
          <w:sz w:val="56"/>
          <w:szCs w:val="44"/>
          <w:u w:val="single"/>
        </w:rPr>
      </w:pPr>
      <w:r w:rsidRPr="006549AF">
        <w:rPr>
          <w:b/>
          <w:noProof/>
          <w:sz w:val="56"/>
          <w:szCs w:val="44"/>
          <w:u w:val="single"/>
        </w:rPr>
        <w:drawing>
          <wp:inline distT="0" distB="0" distL="0" distR="0" wp14:anchorId="7F5BD721" wp14:editId="0485E855">
            <wp:extent cx="6333437" cy="3585173"/>
            <wp:effectExtent l="0" t="0" r="0" b="0"/>
            <wp:docPr id="2" name="Picture 2" descr="C:\Users\HP\OneDrive\Pictures\Screenshots\2024-0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OneDrive\Pictures\Screenshots\2024-07-2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265" b="6697"/>
                    <a:stretch/>
                  </pic:blipFill>
                  <pic:spPr bwMode="auto">
                    <a:xfrm>
                      <a:off x="0" y="0"/>
                      <a:ext cx="6364062" cy="3602509"/>
                    </a:xfrm>
                    <a:prstGeom prst="rect">
                      <a:avLst/>
                    </a:prstGeom>
                    <a:noFill/>
                    <a:ln>
                      <a:noFill/>
                    </a:ln>
                    <a:extLst>
                      <a:ext uri="{53640926-AAD7-44D8-BBD7-CCE9431645EC}">
                        <a14:shadowObscured xmlns:a14="http://schemas.microsoft.com/office/drawing/2010/main"/>
                      </a:ext>
                    </a:extLst>
                  </pic:spPr>
                </pic:pic>
              </a:graphicData>
            </a:graphic>
          </wp:inline>
        </w:drawing>
      </w:r>
    </w:p>
    <w:p w14:paraId="013EE5E6" w14:textId="125A33AE" w:rsidR="00664662" w:rsidRDefault="00CE1982" w:rsidP="00664662">
      <w:pPr>
        <w:pStyle w:val="NormalWeb"/>
        <w:tabs>
          <w:tab w:val="left" w:pos="5532"/>
        </w:tabs>
        <w:rPr>
          <w:color w:val="000000" w:themeColor="text1"/>
          <w:sz w:val="44"/>
          <w:szCs w:val="44"/>
        </w:rPr>
      </w:pPr>
      <w:r w:rsidRPr="00CE1982">
        <w:rPr>
          <w:noProof/>
          <w:color w:val="000000" w:themeColor="text1"/>
          <w:sz w:val="44"/>
          <w:szCs w:val="44"/>
        </w:rPr>
        <w:drawing>
          <wp:inline distT="0" distB="0" distL="0" distR="0" wp14:anchorId="31336FDE" wp14:editId="2C15FB46">
            <wp:extent cx="6344780" cy="243538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54946" cy="2439285"/>
                    </a:xfrm>
                    <a:prstGeom prst="rect">
                      <a:avLst/>
                    </a:prstGeom>
                  </pic:spPr>
                </pic:pic>
              </a:graphicData>
            </a:graphic>
          </wp:inline>
        </w:drawing>
      </w:r>
    </w:p>
    <w:p w14:paraId="1B6FE8FF" w14:textId="1E2E72CD" w:rsidR="006A078A" w:rsidRDefault="006A078A" w:rsidP="00664662">
      <w:pPr>
        <w:pStyle w:val="NormalWeb"/>
        <w:tabs>
          <w:tab w:val="left" w:pos="5532"/>
        </w:tabs>
        <w:rPr>
          <w:color w:val="000000" w:themeColor="text1"/>
          <w:sz w:val="36"/>
          <w:szCs w:val="44"/>
        </w:rPr>
      </w:pPr>
      <w:r w:rsidRPr="00CE3CD4">
        <w:rPr>
          <w:color w:val="000000" w:themeColor="text1"/>
          <w:sz w:val="36"/>
          <w:szCs w:val="44"/>
        </w:rPr>
        <w:t>Now we are in products page.</w:t>
      </w:r>
    </w:p>
    <w:p w14:paraId="76F6F7AA" w14:textId="77777777" w:rsidR="00CE3CD4" w:rsidRPr="00CE3CD4" w:rsidRDefault="00CE3CD4" w:rsidP="00664662">
      <w:pPr>
        <w:pStyle w:val="NormalWeb"/>
        <w:tabs>
          <w:tab w:val="left" w:pos="5532"/>
        </w:tabs>
        <w:rPr>
          <w:color w:val="000000" w:themeColor="text1"/>
          <w:sz w:val="36"/>
          <w:szCs w:val="44"/>
        </w:rPr>
      </w:pPr>
    </w:p>
    <w:p w14:paraId="5807A45E" w14:textId="53BA2492" w:rsidR="006A078A" w:rsidRPr="00CE3CD4" w:rsidRDefault="006A078A" w:rsidP="00664662">
      <w:pPr>
        <w:pStyle w:val="NormalWeb"/>
        <w:tabs>
          <w:tab w:val="left" w:pos="5532"/>
        </w:tabs>
        <w:rPr>
          <w:color w:val="000000" w:themeColor="text1"/>
          <w:sz w:val="36"/>
          <w:szCs w:val="44"/>
        </w:rPr>
      </w:pPr>
      <w:r w:rsidRPr="00CE3CD4">
        <w:rPr>
          <w:color w:val="000000" w:themeColor="text1"/>
          <w:sz w:val="36"/>
          <w:szCs w:val="44"/>
        </w:rPr>
        <w:lastRenderedPageBreak/>
        <w:t>In this page, we are selecting the product, as you like.</w:t>
      </w:r>
    </w:p>
    <w:p w14:paraId="0A82EFF6" w14:textId="2294B048" w:rsidR="006F417A" w:rsidRDefault="00CE1982" w:rsidP="00664662">
      <w:pPr>
        <w:pStyle w:val="NormalWeb"/>
        <w:tabs>
          <w:tab w:val="left" w:pos="5532"/>
        </w:tabs>
        <w:rPr>
          <w:color w:val="000000" w:themeColor="text1"/>
          <w:sz w:val="44"/>
          <w:szCs w:val="44"/>
        </w:rPr>
      </w:pPr>
      <w:r w:rsidRPr="00CE1982">
        <w:rPr>
          <w:noProof/>
          <w:color w:val="000000" w:themeColor="text1"/>
          <w:sz w:val="44"/>
          <w:szCs w:val="44"/>
        </w:rPr>
        <w:drawing>
          <wp:inline distT="0" distB="0" distL="0" distR="0" wp14:anchorId="0A8DD26D" wp14:editId="7A11A659">
            <wp:extent cx="2543810" cy="293403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821" t="7044" r="34958" b="5992"/>
                    <a:stretch/>
                  </pic:blipFill>
                  <pic:spPr bwMode="auto">
                    <a:xfrm>
                      <a:off x="0" y="0"/>
                      <a:ext cx="2567083" cy="2960875"/>
                    </a:xfrm>
                    <a:prstGeom prst="rect">
                      <a:avLst/>
                    </a:prstGeom>
                    <a:ln>
                      <a:noFill/>
                    </a:ln>
                    <a:extLst>
                      <a:ext uri="{53640926-AAD7-44D8-BBD7-CCE9431645EC}">
                        <a14:shadowObscured xmlns:a14="http://schemas.microsoft.com/office/drawing/2010/main"/>
                      </a:ext>
                    </a:extLst>
                  </pic:spPr>
                </pic:pic>
              </a:graphicData>
            </a:graphic>
          </wp:inline>
        </w:drawing>
      </w:r>
      <w:r w:rsidR="006F417A">
        <w:rPr>
          <w:color w:val="000000" w:themeColor="text1"/>
          <w:sz w:val="44"/>
          <w:szCs w:val="44"/>
        </w:rPr>
        <w:t xml:space="preserve">    </w:t>
      </w:r>
      <w:r w:rsidR="0095203F">
        <w:rPr>
          <w:color w:val="000000" w:themeColor="text1"/>
          <w:sz w:val="44"/>
          <w:szCs w:val="44"/>
        </w:rPr>
        <w:t xml:space="preserve">       </w:t>
      </w:r>
      <w:r w:rsidR="0095203F">
        <w:rPr>
          <w:noProof/>
        </w:rPr>
        <w:drawing>
          <wp:inline distT="0" distB="0" distL="0" distR="0" wp14:anchorId="41B672BC" wp14:editId="1ABA2874">
            <wp:extent cx="2503461" cy="29403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9106" cy="2982191"/>
                    </a:xfrm>
                    <a:prstGeom prst="rect">
                      <a:avLst/>
                    </a:prstGeom>
                  </pic:spPr>
                </pic:pic>
              </a:graphicData>
            </a:graphic>
          </wp:inline>
        </w:drawing>
      </w:r>
    </w:p>
    <w:p w14:paraId="142B2301" w14:textId="09AAF307" w:rsidR="006F417A" w:rsidRDefault="006F417A" w:rsidP="00664662">
      <w:pPr>
        <w:pStyle w:val="NormalWeb"/>
        <w:tabs>
          <w:tab w:val="left" w:pos="5532"/>
        </w:tabs>
        <w:rPr>
          <w:color w:val="000000" w:themeColor="text1"/>
          <w:sz w:val="44"/>
          <w:szCs w:val="44"/>
        </w:rPr>
      </w:pPr>
    </w:p>
    <w:p w14:paraId="4A791A8C" w14:textId="77777777" w:rsidR="006A078A" w:rsidRDefault="00FA433F" w:rsidP="00664662">
      <w:pPr>
        <w:pStyle w:val="NormalWeb"/>
        <w:tabs>
          <w:tab w:val="left" w:pos="5532"/>
        </w:tabs>
        <w:rPr>
          <w:color w:val="000000" w:themeColor="text1"/>
          <w:sz w:val="44"/>
          <w:szCs w:val="44"/>
        </w:rPr>
      </w:pPr>
      <w:r>
        <w:rPr>
          <w:noProof/>
        </w:rPr>
        <w:drawing>
          <wp:inline distT="0" distB="0" distL="0" distR="0" wp14:anchorId="069E733A" wp14:editId="27EE2012">
            <wp:extent cx="2707800" cy="28608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114" t="18528" r="38838" b="14364"/>
                    <a:stretch/>
                  </pic:blipFill>
                  <pic:spPr bwMode="auto">
                    <a:xfrm>
                      <a:off x="0" y="0"/>
                      <a:ext cx="2732792" cy="2887218"/>
                    </a:xfrm>
                    <a:prstGeom prst="rect">
                      <a:avLst/>
                    </a:prstGeom>
                    <a:ln>
                      <a:noFill/>
                    </a:ln>
                    <a:extLst>
                      <a:ext uri="{53640926-AAD7-44D8-BBD7-CCE9431645EC}">
                        <a14:shadowObscured xmlns:a14="http://schemas.microsoft.com/office/drawing/2010/main"/>
                      </a:ext>
                    </a:extLst>
                  </pic:spPr>
                </pic:pic>
              </a:graphicData>
            </a:graphic>
          </wp:inline>
        </w:drawing>
      </w:r>
      <w:r w:rsidR="0095203F">
        <w:rPr>
          <w:color w:val="000000" w:themeColor="text1"/>
          <w:sz w:val="44"/>
          <w:szCs w:val="44"/>
        </w:rPr>
        <w:t xml:space="preserve">     </w:t>
      </w:r>
      <w:r>
        <w:rPr>
          <w:noProof/>
        </w:rPr>
        <w:drawing>
          <wp:inline distT="0" distB="0" distL="0" distR="0" wp14:anchorId="4451AE94" wp14:editId="112D9F27">
            <wp:extent cx="2696210" cy="2853649"/>
            <wp:effectExtent l="0" t="0" r="889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8390" t="18148" r="39496" b="13849"/>
                    <a:stretch/>
                  </pic:blipFill>
                  <pic:spPr bwMode="auto">
                    <a:xfrm>
                      <a:off x="0" y="0"/>
                      <a:ext cx="2735958" cy="2895718"/>
                    </a:xfrm>
                    <a:prstGeom prst="rect">
                      <a:avLst/>
                    </a:prstGeom>
                    <a:ln>
                      <a:noFill/>
                    </a:ln>
                    <a:extLst>
                      <a:ext uri="{53640926-AAD7-44D8-BBD7-CCE9431645EC}">
                        <a14:shadowObscured xmlns:a14="http://schemas.microsoft.com/office/drawing/2010/main"/>
                      </a:ext>
                    </a:extLst>
                  </pic:spPr>
                </pic:pic>
              </a:graphicData>
            </a:graphic>
          </wp:inline>
        </w:drawing>
      </w:r>
    </w:p>
    <w:p w14:paraId="526F43B9" w14:textId="42DB2A96" w:rsidR="006A078A" w:rsidRDefault="006A078A" w:rsidP="00664662">
      <w:pPr>
        <w:pStyle w:val="NormalWeb"/>
        <w:tabs>
          <w:tab w:val="left" w:pos="5532"/>
        </w:tabs>
        <w:rPr>
          <w:color w:val="000000" w:themeColor="text1"/>
          <w:sz w:val="44"/>
          <w:szCs w:val="44"/>
        </w:rPr>
      </w:pPr>
      <w:r>
        <w:rPr>
          <w:color w:val="000000" w:themeColor="text1"/>
          <w:sz w:val="44"/>
          <w:szCs w:val="44"/>
        </w:rPr>
        <w:t xml:space="preserve"> </w:t>
      </w:r>
      <w:r w:rsidRPr="00CE3CD4">
        <w:rPr>
          <w:color w:val="000000" w:themeColor="text1"/>
          <w:sz w:val="36"/>
          <w:szCs w:val="44"/>
        </w:rPr>
        <w:t>We can select a product and add to cart then enter the address, e-mail, mobile no etc.</w:t>
      </w:r>
    </w:p>
    <w:p w14:paraId="33EB5708" w14:textId="4BBF6DAE" w:rsidR="00A027A3" w:rsidRPr="00CE3CD4" w:rsidRDefault="006A078A" w:rsidP="00664662">
      <w:pPr>
        <w:pStyle w:val="NormalWeb"/>
        <w:tabs>
          <w:tab w:val="left" w:pos="5532"/>
        </w:tabs>
        <w:rPr>
          <w:color w:val="000000" w:themeColor="text1"/>
          <w:sz w:val="36"/>
          <w:szCs w:val="44"/>
        </w:rPr>
      </w:pPr>
      <w:r w:rsidRPr="00CE3CD4">
        <w:rPr>
          <w:color w:val="000000" w:themeColor="text1"/>
          <w:sz w:val="36"/>
          <w:szCs w:val="44"/>
        </w:rPr>
        <w:lastRenderedPageBreak/>
        <w:t>Here we should use the Burp suite (proxy network)</w:t>
      </w:r>
      <w:r w:rsidR="00A027A3" w:rsidRPr="00CE3CD4">
        <w:rPr>
          <w:color w:val="000000" w:themeColor="text1"/>
          <w:sz w:val="36"/>
          <w:szCs w:val="44"/>
        </w:rPr>
        <w:t xml:space="preserve"> the intercept</w:t>
      </w:r>
      <w:r w:rsidR="00F27E5A" w:rsidRPr="00CE3CD4">
        <w:rPr>
          <w:color w:val="000000" w:themeColor="text1"/>
          <w:sz w:val="36"/>
          <w:szCs w:val="44"/>
        </w:rPr>
        <w:t xml:space="preserve"> should be On</w:t>
      </w:r>
      <w:r w:rsidR="00A027A3" w:rsidRPr="00CE3CD4">
        <w:rPr>
          <w:color w:val="000000" w:themeColor="text1"/>
          <w:sz w:val="36"/>
          <w:szCs w:val="44"/>
        </w:rPr>
        <w:t xml:space="preserve"> to capture the values. </w:t>
      </w:r>
    </w:p>
    <w:p w14:paraId="6FAC8BF7" w14:textId="77777777" w:rsidR="00A027A3" w:rsidRDefault="00A027A3" w:rsidP="00664662">
      <w:pPr>
        <w:pStyle w:val="NormalWeb"/>
        <w:tabs>
          <w:tab w:val="left" w:pos="5532"/>
        </w:tabs>
        <w:rPr>
          <w:color w:val="000000" w:themeColor="text1"/>
          <w:sz w:val="44"/>
          <w:szCs w:val="44"/>
        </w:rPr>
      </w:pPr>
    </w:p>
    <w:p w14:paraId="273E9B97" w14:textId="60E2DAC6" w:rsidR="006A078A" w:rsidRDefault="00A027A3" w:rsidP="00A027A3">
      <w:pPr>
        <w:pStyle w:val="NormalWeb"/>
        <w:tabs>
          <w:tab w:val="left" w:pos="5532"/>
        </w:tabs>
        <w:jc w:val="center"/>
        <w:rPr>
          <w:color w:val="000000" w:themeColor="text1"/>
          <w:sz w:val="44"/>
          <w:szCs w:val="44"/>
        </w:rPr>
      </w:pPr>
      <w:r>
        <w:rPr>
          <w:noProof/>
        </w:rPr>
        <w:drawing>
          <wp:inline distT="0" distB="0" distL="0" distR="0" wp14:anchorId="2A4E318B" wp14:editId="00C70689">
            <wp:extent cx="6368995" cy="51365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46" t="7565" r="3813" b="40291"/>
                    <a:stretch/>
                  </pic:blipFill>
                  <pic:spPr bwMode="auto">
                    <a:xfrm>
                      <a:off x="0" y="0"/>
                      <a:ext cx="6426553" cy="5182935"/>
                    </a:xfrm>
                    <a:prstGeom prst="rect">
                      <a:avLst/>
                    </a:prstGeom>
                    <a:ln>
                      <a:noFill/>
                    </a:ln>
                    <a:extLst>
                      <a:ext uri="{53640926-AAD7-44D8-BBD7-CCE9431645EC}">
                        <a14:shadowObscured xmlns:a14="http://schemas.microsoft.com/office/drawing/2010/main"/>
                      </a:ext>
                    </a:extLst>
                  </pic:spPr>
                </pic:pic>
              </a:graphicData>
            </a:graphic>
          </wp:inline>
        </w:drawing>
      </w:r>
    </w:p>
    <w:p w14:paraId="2450418A" w14:textId="12777865" w:rsidR="00B66D72" w:rsidRDefault="006F417A" w:rsidP="00664662">
      <w:pPr>
        <w:pStyle w:val="NormalWeb"/>
        <w:tabs>
          <w:tab w:val="left" w:pos="5532"/>
        </w:tabs>
        <w:rPr>
          <w:color w:val="000000" w:themeColor="text1"/>
          <w:sz w:val="44"/>
          <w:szCs w:val="44"/>
        </w:rPr>
      </w:pPr>
      <w:r>
        <w:rPr>
          <w:color w:val="000000" w:themeColor="text1"/>
          <w:sz w:val="44"/>
          <w:szCs w:val="44"/>
        </w:rPr>
        <w:t xml:space="preserve"> </w:t>
      </w:r>
      <w:r w:rsidR="00FA433F">
        <w:rPr>
          <w:color w:val="000000" w:themeColor="text1"/>
          <w:sz w:val="44"/>
          <w:szCs w:val="44"/>
        </w:rPr>
        <w:t xml:space="preserve">              </w:t>
      </w:r>
      <w:r w:rsidR="006A078A">
        <w:rPr>
          <w:color w:val="000000" w:themeColor="text1"/>
          <w:sz w:val="44"/>
          <w:szCs w:val="44"/>
        </w:rPr>
        <w:t xml:space="preserve">     </w:t>
      </w:r>
    </w:p>
    <w:p w14:paraId="0C528360" w14:textId="24E4861B" w:rsidR="006A078A" w:rsidRDefault="00A027A3" w:rsidP="00664662">
      <w:pPr>
        <w:pStyle w:val="NormalWeb"/>
        <w:tabs>
          <w:tab w:val="left" w:pos="5532"/>
        </w:tabs>
        <w:rPr>
          <w:color w:val="000000" w:themeColor="text1"/>
          <w:sz w:val="36"/>
          <w:szCs w:val="44"/>
        </w:rPr>
      </w:pPr>
      <w:r w:rsidRPr="00CE3CD4">
        <w:rPr>
          <w:color w:val="000000" w:themeColor="text1"/>
          <w:sz w:val="36"/>
          <w:szCs w:val="44"/>
        </w:rPr>
        <w:t>If we capture the values and that values should be forward</w:t>
      </w:r>
      <w:r w:rsidR="00F27E5A" w:rsidRPr="00CE3CD4">
        <w:rPr>
          <w:color w:val="000000" w:themeColor="text1"/>
          <w:sz w:val="36"/>
          <w:szCs w:val="44"/>
        </w:rPr>
        <w:t>.</w:t>
      </w:r>
    </w:p>
    <w:p w14:paraId="6DF98E2D" w14:textId="77777777" w:rsidR="00CE3CD4" w:rsidRDefault="00CE3CD4" w:rsidP="00664662">
      <w:pPr>
        <w:pStyle w:val="NormalWeb"/>
        <w:tabs>
          <w:tab w:val="left" w:pos="5532"/>
        </w:tabs>
        <w:rPr>
          <w:color w:val="000000" w:themeColor="text1"/>
          <w:sz w:val="36"/>
          <w:szCs w:val="44"/>
        </w:rPr>
      </w:pPr>
    </w:p>
    <w:p w14:paraId="368B3301" w14:textId="77777777" w:rsidR="00CE3CD4" w:rsidRPr="00CE3CD4" w:rsidRDefault="00CE3CD4" w:rsidP="00664662">
      <w:pPr>
        <w:pStyle w:val="NormalWeb"/>
        <w:tabs>
          <w:tab w:val="left" w:pos="5532"/>
        </w:tabs>
        <w:rPr>
          <w:color w:val="000000" w:themeColor="text1"/>
          <w:sz w:val="36"/>
          <w:szCs w:val="44"/>
        </w:rPr>
      </w:pPr>
    </w:p>
    <w:p w14:paraId="7550B7F3" w14:textId="525CCE44" w:rsidR="00F27E5A" w:rsidRPr="00CE3CD4" w:rsidRDefault="00F27E5A" w:rsidP="00664662">
      <w:pPr>
        <w:pStyle w:val="NormalWeb"/>
        <w:tabs>
          <w:tab w:val="left" w:pos="5532"/>
        </w:tabs>
        <w:rPr>
          <w:color w:val="000000" w:themeColor="text1"/>
          <w:sz w:val="36"/>
          <w:szCs w:val="44"/>
        </w:rPr>
      </w:pPr>
      <w:r w:rsidRPr="00CE3CD4">
        <w:rPr>
          <w:color w:val="000000" w:themeColor="text1"/>
          <w:sz w:val="36"/>
          <w:szCs w:val="44"/>
        </w:rPr>
        <w:lastRenderedPageBreak/>
        <w:t>Well use the Burp suite we can change or edit the prize values.</w:t>
      </w:r>
    </w:p>
    <w:p w14:paraId="5840C0BD" w14:textId="77777777" w:rsidR="00F27E5A" w:rsidRDefault="00F27E5A" w:rsidP="00664662">
      <w:pPr>
        <w:pStyle w:val="NormalWeb"/>
        <w:tabs>
          <w:tab w:val="left" w:pos="5532"/>
        </w:tabs>
        <w:rPr>
          <w:color w:val="000000" w:themeColor="text1"/>
          <w:sz w:val="44"/>
          <w:szCs w:val="44"/>
        </w:rPr>
      </w:pPr>
    </w:p>
    <w:p w14:paraId="23D97D7D" w14:textId="4D61F838" w:rsidR="006A078A" w:rsidRDefault="00F27E5A" w:rsidP="00664662">
      <w:pPr>
        <w:pStyle w:val="NormalWeb"/>
        <w:tabs>
          <w:tab w:val="left" w:pos="5532"/>
        </w:tabs>
        <w:rPr>
          <w:color w:val="000000" w:themeColor="text1"/>
          <w:sz w:val="44"/>
          <w:szCs w:val="44"/>
        </w:rPr>
      </w:pPr>
      <w:r>
        <w:rPr>
          <w:noProof/>
        </w:rPr>
        <w:drawing>
          <wp:inline distT="0" distB="0" distL="0" distR="0" wp14:anchorId="7D02B539" wp14:editId="4269AB78">
            <wp:extent cx="5941722" cy="5502302"/>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55" t="8493" r="7541" b="35087"/>
                    <a:stretch/>
                  </pic:blipFill>
                  <pic:spPr bwMode="auto">
                    <a:xfrm>
                      <a:off x="0" y="0"/>
                      <a:ext cx="6006495" cy="5562284"/>
                    </a:xfrm>
                    <a:prstGeom prst="rect">
                      <a:avLst/>
                    </a:prstGeom>
                    <a:ln>
                      <a:noFill/>
                    </a:ln>
                    <a:extLst>
                      <a:ext uri="{53640926-AAD7-44D8-BBD7-CCE9431645EC}">
                        <a14:shadowObscured xmlns:a14="http://schemas.microsoft.com/office/drawing/2010/main"/>
                      </a:ext>
                    </a:extLst>
                  </pic:spPr>
                </pic:pic>
              </a:graphicData>
            </a:graphic>
          </wp:inline>
        </w:drawing>
      </w:r>
    </w:p>
    <w:p w14:paraId="427C68C4" w14:textId="39CBFAAD" w:rsidR="00F27E5A" w:rsidRDefault="00F27E5A" w:rsidP="00664662">
      <w:pPr>
        <w:pStyle w:val="NormalWeb"/>
        <w:tabs>
          <w:tab w:val="left" w:pos="5532"/>
        </w:tabs>
        <w:rPr>
          <w:color w:val="000000" w:themeColor="text1"/>
          <w:sz w:val="44"/>
          <w:szCs w:val="44"/>
        </w:rPr>
      </w:pPr>
    </w:p>
    <w:p w14:paraId="6428E02B" w14:textId="7819EDD0" w:rsidR="002D7BA6" w:rsidRPr="00CE3CD4" w:rsidRDefault="002D7BA6" w:rsidP="00664662">
      <w:pPr>
        <w:pStyle w:val="NormalWeb"/>
        <w:tabs>
          <w:tab w:val="left" w:pos="5532"/>
        </w:tabs>
        <w:rPr>
          <w:color w:val="000000" w:themeColor="text1"/>
          <w:sz w:val="36"/>
          <w:szCs w:val="44"/>
        </w:rPr>
      </w:pPr>
      <w:r w:rsidRPr="00CE3CD4">
        <w:rPr>
          <w:color w:val="000000" w:themeColor="text1"/>
          <w:sz w:val="36"/>
          <w:szCs w:val="44"/>
        </w:rPr>
        <w:t>Now we can also see</w:t>
      </w:r>
      <w:r w:rsidR="00F27E5A" w:rsidRPr="00CE3CD4">
        <w:rPr>
          <w:color w:val="000000" w:themeColor="text1"/>
          <w:sz w:val="36"/>
          <w:szCs w:val="44"/>
        </w:rPr>
        <w:t xml:space="preserve"> the prize va</w:t>
      </w:r>
      <w:r w:rsidRPr="00CE3CD4">
        <w:rPr>
          <w:color w:val="000000" w:themeColor="text1"/>
          <w:sz w:val="36"/>
          <w:szCs w:val="44"/>
        </w:rPr>
        <w:t>lue is 629rs.</w:t>
      </w:r>
    </w:p>
    <w:p w14:paraId="391BD67D" w14:textId="5B9FC445" w:rsidR="006A078A" w:rsidRPr="00CE3CD4" w:rsidRDefault="002D7BA6" w:rsidP="00664662">
      <w:pPr>
        <w:pStyle w:val="NormalWeb"/>
        <w:tabs>
          <w:tab w:val="left" w:pos="5532"/>
        </w:tabs>
        <w:rPr>
          <w:color w:val="000000" w:themeColor="text1"/>
          <w:sz w:val="36"/>
          <w:szCs w:val="44"/>
        </w:rPr>
      </w:pPr>
      <w:r w:rsidRPr="00CE3CD4">
        <w:rPr>
          <w:color w:val="000000" w:themeColor="text1"/>
          <w:sz w:val="36"/>
          <w:szCs w:val="44"/>
        </w:rPr>
        <w:lastRenderedPageBreak/>
        <w:t xml:space="preserve">When we can see the amount prize 629rs it changes to 1rs. </w:t>
      </w:r>
      <w:r w:rsidR="0000072C" w:rsidRPr="00CE3CD4">
        <w:rPr>
          <w:color w:val="000000" w:themeColor="text1"/>
          <w:sz w:val="36"/>
          <w:szCs w:val="44"/>
        </w:rPr>
        <w:t>In addition,</w:t>
      </w:r>
      <w:r w:rsidRPr="00CE3CD4">
        <w:rPr>
          <w:color w:val="000000" w:themeColor="text1"/>
          <w:sz w:val="36"/>
          <w:szCs w:val="44"/>
        </w:rPr>
        <w:t xml:space="preserve"> where we can see the 629rs it should be changes to </w:t>
      </w:r>
      <w:r w:rsidR="0000072C" w:rsidRPr="00CE3CD4">
        <w:rPr>
          <w:b/>
          <w:color w:val="000000" w:themeColor="text1"/>
          <w:sz w:val="36"/>
          <w:szCs w:val="44"/>
        </w:rPr>
        <w:t>one</w:t>
      </w:r>
      <w:r w:rsidRPr="00CE3CD4">
        <w:rPr>
          <w:color w:val="000000" w:themeColor="text1"/>
          <w:sz w:val="36"/>
          <w:szCs w:val="44"/>
        </w:rPr>
        <w:t xml:space="preserve"> rupees.</w:t>
      </w:r>
    </w:p>
    <w:p w14:paraId="7C032270" w14:textId="3D073B76" w:rsidR="002D7BA6" w:rsidRDefault="002D7BA6" w:rsidP="00664662">
      <w:pPr>
        <w:pStyle w:val="NormalWeb"/>
        <w:tabs>
          <w:tab w:val="left" w:pos="5532"/>
        </w:tabs>
        <w:rPr>
          <w:color w:val="000000" w:themeColor="text1"/>
          <w:sz w:val="44"/>
          <w:szCs w:val="44"/>
        </w:rPr>
      </w:pPr>
      <w:r>
        <w:rPr>
          <w:noProof/>
        </w:rPr>
        <w:drawing>
          <wp:inline distT="0" distB="0" distL="0" distR="0" wp14:anchorId="5980F5E8" wp14:editId="69B5D76A">
            <wp:extent cx="5943472" cy="5860111"/>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280" t="7565" r="4081" b="37859"/>
                    <a:stretch/>
                  </pic:blipFill>
                  <pic:spPr bwMode="auto">
                    <a:xfrm>
                      <a:off x="0" y="0"/>
                      <a:ext cx="5952553" cy="5869064"/>
                    </a:xfrm>
                    <a:prstGeom prst="rect">
                      <a:avLst/>
                    </a:prstGeom>
                    <a:ln>
                      <a:noFill/>
                    </a:ln>
                    <a:extLst>
                      <a:ext uri="{53640926-AAD7-44D8-BBD7-CCE9431645EC}">
                        <a14:shadowObscured xmlns:a14="http://schemas.microsoft.com/office/drawing/2010/main"/>
                      </a:ext>
                    </a:extLst>
                  </pic:spPr>
                </pic:pic>
              </a:graphicData>
            </a:graphic>
          </wp:inline>
        </w:drawing>
      </w:r>
    </w:p>
    <w:p w14:paraId="40C85A61" w14:textId="1C2B57EF" w:rsidR="006A078A" w:rsidRDefault="006A078A" w:rsidP="00664662">
      <w:pPr>
        <w:pStyle w:val="NormalWeb"/>
        <w:tabs>
          <w:tab w:val="left" w:pos="5532"/>
        </w:tabs>
        <w:rPr>
          <w:color w:val="000000" w:themeColor="text1"/>
          <w:sz w:val="44"/>
          <w:szCs w:val="44"/>
        </w:rPr>
      </w:pPr>
    </w:p>
    <w:p w14:paraId="100D6D3B" w14:textId="1179319B" w:rsidR="0097104D" w:rsidRDefault="0097104D" w:rsidP="002D7BA6">
      <w:pPr>
        <w:pStyle w:val="NormalWeb"/>
        <w:tabs>
          <w:tab w:val="left" w:pos="5532"/>
        </w:tabs>
        <w:rPr>
          <w:color w:val="000000" w:themeColor="text1"/>
          <w:sz w:val="44"/>
          <w:szCs w:val="44"/>
        </w:rPr>
      </w:pPr>
    </w:p>
    <w:p w14:paraId="39DF0E1B" w14:textId="31122F3A" w:rsidR="002D7BA6" w:rsidRPr="00CE3CD4" w:rsidRDefault="002D7BA6" w:rsidP="002D7BA6">
      <w:pPr>
        <w:pStyle w:val="NormalWeb"/>
        <w:tabs>
          <w:tab w:val="left" w:pos="5532"/>
        </w:tabs>
        <w:rPr>
          <w:color w:val="000000" w:themeColor="text1"/>
          <w:sz w:val="36"/>
          <w:szCs w:val="44"/>
        </w:rPr>
      </w:pPr>
      <w:r w:rsidRPr="00CE3CD4">
        <w:rPr>
          <w:color w:val="000000" w:themeColor="text1"/>
          <w:sz w:val="36"/>
          <w:szCs w:val="44"/>
        </w:rPr>
        <w:lastRenderedPageBreak/>
        <w:t xml:space="preserve">Here </w:t>
      </w:r>
      <w:r w:rsidR="0000072C" w:rsidRPr="00CE3CD4">
        <w:rPr>
          <w:color w:val="000000" w:themeColor="text1"/>
          <w:sz w:val="36"/>
          <w:szCs w:val="44"/>
        </w:rPr>
        <w:t xml:space="preserve">also see </w:t>
      </w:r>
      <w:r w:rsidRPr="00CE3CD4">
        <w:rPr>
          <w:color w:val="000000" w:themeColor="text1"/>
          <w:sz w:val="36"/>
          <w:szCs w:val="44"/>
        </w:rPr>
        <w:t>we are change the values.</w:t>
      </w:r>
    </w:p>
    <w:p w14:paraId="186BF76B" w14:textId="1046C50C" w:rsidR="002D7BA6" w:rsidRDefault="0097104D" w:rsidP="00664662">
      <w:pPr>
        <w:pStyle w:val="NormalWeb"/>
        <w:tabs>
          <w:tab w:val="left" w:pos="5532"/>
        </w:tabs>
        <w:rPr>
          <w:color w:val="000000" w:themeColor="text1"/>
          <w:sz w:val="44"/>
          <w:szCs w:val="44"/>
        </w:rPr>
      </w:pPr>
      <w:r>
        <w:rPr>
          <w:noProof/>
        </w:rPr>
        <w:drawing>
          <wp:inline distT="0" distB="0" distL="0" distR="0" wp14:anchorId="5905A3F3" wp14:editId="049E1F75">
            <wp:extent cx="5904810" cy="3387256"/>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880" t="8913" r="5685" b="39737"/>
                    <a:stretch/>
                  </pic:blipFill>
                  <pic:spPr bwMode="auto">
                    <a:xfrm>
                      <a:off x="0" y="0"/>
                      <a:ext cx="5984719" cy="3433095"/>
                    </a:xfrm>
                    <a:prstGeom prst="rect">
                      <a:avLst/>
                    </a:prstGeom>
                    <a:ln>
                      <a:noFill/>
                    </a:ln>
                    <a:extLst>
                      <a:ext uri="{53640926-AAD7-44D8-BBD7-CCE9431645EC}">
                        <a14:shadowObscured xmlns:a14="http://schemas.microsoft.com/office/drawing/2010/main"/>
                      </a:ext>
                    </a:extLst>
                  </pic:spPr>
                </pic:pic>
              </a:graphicData>
            </a:graphic>
          </wp:inline>
        </w:drawing>
      </w:r>
    </w:p>
    <w:p w14:paraId="6F9DC360" w14:textId="06D7A256" w:rsidR="002D7BA6" w:rsidRPr="00CE3CD4" w:rsidRDefault="002D7BA6" w:rsidP="00664662">
      <w:pPr>
        <w:pStyle w:val="NormalWeb"/>
        <w:tabs>
          <w:tab w:val="left" w:pos="5532"/>
        </w:tabs>
        <w:rPr>
          <w:color w:val="000000" w:themeColor="text1"/>
          <w:sz w:val="36"/>
          <w:szCs w:val="44"/>
        </w:rPr>
      </w:pPr>
      <w:r w:rsidRPr="00CE3CD4">
        <w:rPr>
          <w:color w:val="000000" w:themeColor="text1"/>
          <w:sz w:val="36"/>
          <w:szCs w:val="44"/>
        </w:rPr>
        <w:t>Then</w:t>
      </w:r>
      <w:r w:rsidR="00EA48B9" w:rsidRPr="00CE3CD4">
        <w:rPr>
          <w:color w:val="000000" w:themeColor="text1"/>
          <w:sz w:val="36"/>
          <w:szCs w:val="44"/>
        </w:rPr>
        <w:t xml:space="preserve"> we continuously </w:t>
      </w:r>
      <w:r w:rsidRPr="00CE3CD4">
        <w:rPr>
          <w:color w:val="000000" w:themeColor="text1"/>
          <w:sz w:val="36"/>
          <w:szCs w:val="44"/>
        </w:rPr>
        <w:t xml:space="preserve">forwarded the values and </w:t>
      </w:r>
      <w:r w:rsidR="00EA48B9" w:rsidRPr="00CE3CD4">
        <w:rPr>
          <w:color w:val="000000" w:themeColor="text1"/>
          <w:sz w:val="36"/>
          <w:szCs w:val="44"/>
        </w:rPr>
        <w:t>the proxy changes the values we can see examples</w:t>
      </w:r>
      <w:r w:rsidR="00655EA8" w:rsidRPr="00CE3CD4">
        <w:rPr>
          <w:color w:val="000000" w:themeColor="text1"/>
          <w:sz w:val="36"/>
          <w:szCs w:val="44"/>
        </w:rPr>
        <w:t xml:space="preserve"> </w:t>
      </w:r>
    </w:p>
    <w:p w14:paraId="197B71FF" w14:textId="3C23AA44" w:rsidR="00655EA8" w:rsidRDefault="00655EA8" w:rsidP="00664662">
      <w:pPr>
        <w:pStyle w:val="NormalWeb"/>
        <w:tabs>
          <w:tab w:val="left" w:pos="5532"/>
        </w:tabs>
        <w:rPr>
          <w:color w:val="000000" w:themeColor="text1"/>
          <w:sz w:val="44"/>
          <w:szCs w:val="44"/>
        </w:rPr>
      </w:pPr>
      <w:r>
        <w:rPr>
          <w:noProof/>
        </w:rPr>
        <w:drawing>
          <wp:inline distT="0" distB="0" distL="0" distR="0" wp14:anchorId="3F47C0A1" wp14:editId="70411C98">
            <wp:extent cx="5491480" cy="314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78" t="8646" r="4081" b="7059"/>
                    <a:stretch/>
                  </pic:blipFill>
                  <pic:spPr bwMode="auto">
                    <a:xfrm>
                      <a:off x="0" y="0"/>
                      <a:ext cx="5496899" cy="3152708"/>
                    </a:xfrm>
                    <a:prstGeom prst="rect">
                      <a:avLst/>
                    </a:prstGeom>
                    <a:ln>
                      <a:noFill/>
                    </a:ln>
                    <a:extLst>
                      <a:ext uri="{53640926-AAD7-44D8-BBD7-CCE9431645EC}">
                        <a14:shadowObscured xmlns:a14="http://schemas.microsoft.com/office/drawing/2010/main"/>
                      </a:ext>
                    </a:extLst>
                  </pic:spPr>
                </pic:pic>
              </a:graphicData>
            </a:graphic>
          </wp:inline>
        </w:drawing>
      </w:r>
    </w:p>
    <w:p w14:paraId="67A08511" w14:textId="52D09E1A" w:rsidR="00FA433F" w:rsidRDefault="00655EA8" w:rsidP="00664662">
      <w:pPr>
        <w:pStyle w:val="NormalWeb"/>
        <w:tabs>
          <w:tab w:val="left" w:pos="5532"/>
        </w:tabs>
        <w:rPr>
          <w:color w:val="000000" w:themeColor="text1"/>
          <w:sz w:val="44"/>
          <w:szCs w:val="44"/>
        </w:rPr>
      </w:pPr>
      <w:r>
        <w:rPr>
          <w:noProof/>
        </w:rPr>
        <w:lastRenderedPageBreak/>
        <w:drawing>
          <wp:inline distT="0" distB="0" distL="0" distR="0" wp14:anchorId="6CFE7BC0" wp14:editId="046364F5">
            <wp:extent cx="5727909" cy="32067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12" t="7563" r="3679" b="41372"/>
                    <a:stretch/>
                  </pic:blipFill>
                  <pic:spPr bwMode="auto">
                    <a:xfrm>
                      <a:off x="0" y="0"/>
                      <a:ext cx="5745182" cy="3216420"/>
                    </a:xfrm>
                    <a:prstGeom prst="rect">
                      <a:avLst/>
                    </a:prstGeom>
                    <a:ln>
                      <a:noFill/>
                    </a:ln>
                    <a:extLst>
                      <a:ext uri="{53640926-AAD7-44D8-BBD7-CCE9431645EC}">
                        <a14:shadowObscured xmlns:a14="http://schemas.microsoft.com/office/drawing/2010/main"/>
                      </a:ext>
                    </a:extLst>
                  </pic:spPr>
                </pic:pic>
              </a:graphicData>
            </a:graphic>
          </wp:inline>
        </w:drawing>
      </w:r>
    </w:p>
    <w:p w14:paraId="5C4BC32F" w14:textId="163857C9" w:rsidR="00655EA8" w:rsidRDefault="00655EA8" w:rsidP="00664662">
      <w:pPr>
        <w:pStyle w:val="NormalWeb"/>
        <w:tabs>
          <w:tab w:val="left" w:pos="5532"/>
        </w:tabs>
        <w:rPr>
          <w:color w:val="000000" w:themeColor="text1"/>
          <w:sz w:val="44"/>
          <w:szCs w:val="44"/>
        </w:rPr>
      </w:pPr>
    </w:p>
    <w:p w14:paraId="2C611502" w14:textId="77777777" w:rsidR="00655EA8" w:rsidRDefault="00655EA8" w:rsidP="00664662">
      <w:pPr>
        <w:pStyle w:val="NormalWeb"/>
        <w:tabs>
          <w:tab w:val="left" w:pos="5532"/>
        </w:tabs>
        <w:rPr>
          <w:color w:val="000000" w:themeColor="text1"/>
          <w:sz w:val="44"/>
          <w:szCs w:val="44"/>
        </w:rPr>
      </w:pPr>
    </w:p>
    <w:p w14:paraId="346ECE9C" w14:textId="04AA9965" w:rsidR="00655EA8" w:rsidRDefault="00655EA8" w:rsidP="00664662">
      <w:pPr>
        <w:pStyle w:val="NormalWeb"/>
        <w:tabs>
          <w:tab w:val="left" w:pos="5532"/>
        </w:tabs>
        <w:rPr>
          <w:color w:val="000000" w:themeColor="text1"/>
          <w:sz w:val="44"/>
          <w:szCs w:val="44"/>
        </w:rPr>
      </w:pPr>
      <w:r>
        <w:rPr>
          <w:noProof/>
        </w:rPr>
        <w:drawing>
          <wp:inline distT="0" distB="0" distL="0" distR="0" wp14:anchorId="1FCB7C41" wp14:editId="2001318E">
            <wp:extent cx="5778500" cy="2800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46" t="7565" r="3813" b="40291"/>
                    <a:stretch/>
                  </pic:blipFill>
                  <pic:spPr bwMode="auto">
                    <a:xfrm>
                      <a:off x="0" y="0"/>
                      <a:ext cx="5781958" cy="2802026"/>
                    </a:xfrm>
                    <a:prstGeom prst="rect">
                      <a:avLst/>
                    </a:prstGeom>
                    <a:ln>
                      <a:noFill/>
                    </a:ln>
                    <a:extLst>
                      <a:ext uri="{53640926-AAD7-44D8-BBD7-CCE9431645EC}">
                        <a14:shadowObscured xmlns:a14="http://schemas.microsoft.com/office/drawing/2010/main"/>
                      </a:ext>
                    </a:extLst>
                  </pic:spPr>
                </pic:pic>
              </a:graphicData>
            </a:graphic>
          </wp:inline>
        </w:drawing>
      </w:r>
    </w:p>
    <w:p w14:paraId="21097522" w14:textId="5FB795A4" w:rsidR="00FA433F" w:rsidRDefault="00FA433F" w:rsidP="00664662">
      <w:pPr>
        <w:pStyle w:val="NormalWeb"/>
        <w:tabs>
          <w:tab w:val="left" w:pos="5532"/>
        </w:tabs>
        <w:rPr>
          <w:color w:val="000000" w:themeColor="text1"/>
          <w:sz w:val="44"/>
          <w:szCs w:val="44"/>
        </w:rPr>
      </w:pPr>
    </w:p>
    <w:p w14:paraId="34F7D76C" w14:textId="77777777" w:rsidR="005528E6" w:rsidRDefault="005528E6" w:rsidP="00664662">
      <w:pPr>
        <w:pStyle w:val="NormalWeb"/>
        <w:tabs>
          <w:tab w:val="left" w:pos="5532"/>
        </w:tabs>
        <w:rPr>
          <w:color w:val="000000" w:themeColor="text1"/>
          <w:sz w:val="44"/>
          <w:szCs w:val="44"/>
        </w:rPr>
      </w:pPr>
    </w:p>
    <w:p w14:paraId="7FD5FD0D" w14:textId="2F4584ED" w:rsidR="005528E6" w:rsidRDefault="00FA433F" w:rsidP="00664662">
      <w:pPr>
        <w:pStyle w:val="NormalWeb"/>
        <w:tabs>
          <w:tab w:val="left" w:pos="5532"/>
        </w:tabs>
        <w:rPr>
          <w:color w:val="000000" w:themeColor="text1"/>
          <w:sz w:val="44"/>
          <w:szCs w:val="44"/>
        </w:rPr>
      </w:pPr>
      <w:r>
        <w:rPr>
          <w:noProof/>
        </w:rPr>
        <w:lastRenderedPageBreak/>
        <w:drawing>
          <wp:inline distT="0" distB="0" distL="0" distR="0" wp14:anchorId="7DF1982A" wp14:editId="3207B9B7">
            <wp:extent cx="6007100" cy="285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746" t="9996" r="3946" b="45961"/>
                    <a:stretch/>
                  </pic:blipFill>
                  <pic:spPr bwMode="auto">
                    <a:xfrm>
                      <a:off x="0" y="0"/>
                      <a:ext cx="6028974" cy="2867905"/>
                    </a:xfrm>
                    <a:prstGeom prst="rect">
                      <a:avLst/>
                    </a:prstGeom>
                    <a:ln>
                      <a:noFill/>
                    </a:ln>
                    <a:extLst>
                      <a:ext uri="{53640926-AAD7-44D8-BBD7-CCE9431645EC}">
                        <a14:shadowObscured xmlns:a14="http://schemas.microsoft.com/office/drawing/2010/main"/>
                      </a:ext>
                    </a:extLst>
                  </pic:spPr>
                </pic:pic>
              </a:graphicData>
            </a:graphic>
          </wp:inline>
        </w:drawing>
      </w:r>
    </w:p>
    <w:p w14:paraId="322B0460" w14:textId="77777777" w:rsidR="005528E6" w:rsidRDefault="005528E6" w:rsidP="00664662">
      <w:pPr>
        <w:pStyle w:val="NormalWeb"/>
        <w:tabs>
          <w:tab w:val="left" w:pos="5532"/>
        </w:tabs>
        <w:rPr>
          <w:color w:val="000000" w:themeColor="text1"/>
          <w:sz w:val="44"/>
          <w:szCs w:val="44"/>
        </w:rPr>
      </w:pPr>
    </w:p>
    <w:p w14:paraId="4BA79B3C" w14:textId="0A1EF308" w:rsidR="00FA433F" w:rsidRDefault="00FA433F" w:rsidP="00664662">
      <w:pPr>
        <w:pStyle w:val="NormalWeb"/>
        <w:tabs>
          <w:tab w:val="left" w:pos="5532"/>
        </w:tabs>
        <w:rPr>
          <w:color w:val="000000" w:themeColor="text1"/>
          <w:sz w:val="44"/>
          <w:szCs w:val="44"/>
        </w:rPr>
      </w:pPr>
      <w:r>
        <w:rPr>
          <w:noProof/>
        </w:rPr>
        <w:drawing>
          <wp:inline distT="0" distB="0" distL="0" distR="0" wp14:anchorId="638DA204" wp14:editId="7ACE682F">
            <wp:extent cx="5953760" cy="3403600"/>
            <wp:effectExtent l="0" t="0" r="889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746" t="4051" r="3789" b="41912"/>
                    <a:stretch/>
                  </pic:blipFill>
                  <pic:spPr bwMode="auto">
                    <a:xfrm>
                      <a:off x="0" y="0"/>
                      <a:ext cx="5982394" cy="3419969"/>
                    </a:xfrm>
                    <a:prstGeom prst="rect">
                      <a:avLst/>
                    </a:prstGeom>
                    <a:ln>
                      <a:noFill/>
                    </a:ln>
                    <a:extLst>
                      <a:ext uri="{53640926-AAD7-44D8-BBD7-CCE9431645EC}">
                        <a14:shadowObscured xmlns:a14="http://schemas.microsoft.com/office/drawing/2010/main"/>
                      </a:ext>
                    </a:extLst>
                  </pic:spPr>
                </pic:pic>
              </a:graphicData>
            </a:graphic>
          </wp:inline>
        </w:drawing>
      </w:r>
    </w:p>
    <w:p w14:paraId="1FDFE962" w14:textId="70300AEC" w:rsidR="008D7C8A" w:rsidRPr="00CE3CD4" w:rsidRDefault="005528E6" w:rsidP="005528E6">
      <w:pPr>
        <w:pStyle w:val="NormalWeb"/>
        <w:tabs>
          <w:tab w:val="left" w:pos="5532"/>
        </w:tabs>
        <w:rPr>
          <w:color w:val="000000" w:themeColor="text1"/>
          <w:sz w:val="36"/>
          <w:szCs w:val="44"/>
        </w:rPr>
      </w:pPr>
      <w:r w:rsidRPr="00CE3CD4">
        <w:rPr>
          <w:color w:val="000000" w:themeColor="text1"/>
          <w:sz w:val="36"/>
          <w:szCs w:val="44"/>
        </w:rPr>
        <w:t>Here we can see the Burp suite.</w:t>
      </w:r>
      <w:r w:rsidR="0000072C" w:rsidRPr="00CE3CD4">
        <w:rPr>
          <w:color w:val="000000" w:themeColor="text1"/>
          <w:sz w:val="36"/>
          <w:szCs w:val="44"/>
        </w:rPr>
        <w:t xml:space="preserve"> (Not suggested </w:t>
      </w:r>
      <w:proofErr w:type="gramStart"/>
      <w:r w:rsidR="0000072C" w:rsidRPr="00CE3CD4">
        <w:rPr>
          <w:color w:val="000000" w:themeColor="text1"/>
          <w:sz w:val="36"/>
          <w:szCs w:val="44"/>
        </w:rPr>
        <w:t>Because</w:t>
      </w:r>
      <w:proofErr w:type="gramEnd"/>
      <w:r w:rsidR="0000072C" w:rsidRPr="00CE3CD4">
        <w:rPr>
          <w:color w:val="000000" w:themeColor="text1"/>
          <w:sz w:val="36"/>
          <w:szCs w:val="44"/>
        </w:rPr>
        <w:t xml:space="preserve"> it’s illegal)</w:t>
      </w:r>
    </w:p>
    <w:p w14:paraId="222E64C1" w14:textId="37D48A67" w:rsidR="005528E6" w:rsidRPr="00CE3CD4" w:rsidRDefault="005528E6" w:rsidP="005528E6">
      <w:pPr>
        <w:pStyle w:val="NormalWeb"/>
        <w:tabs>
          <w:tab w:val="left" w:pos="5532"/>
        </w:tabs>
        <w:rPr>
          <w:color w:val="000000" w:themeColor="text1"/>
          <w:sz w:val="36"/>
          <w:szCs w:val="44"/>
        </w:rPr>
      </w:pPr>
      <w:r w:rsidRPr="00CE3CD4">
        <w:rPr>
          <w:color w:val="000000" w:themeColor="text1"/>
          <w:sz w:val="36"/>
          <w:szCs w:val="44"/>
        </w:rPr>
        <w:lastRenderedPageBreak/>
        <w:t xml:space="preserve">It was a successfully change as we can see the prize what we capture in Burp.  </w:t>
      </w:r>
    </w:p>
    <w:p w14:paraId="7076D092" w14:textId="20154C33" w:rsidR="008D7C8A" w:rsidRDefault="008D7C8A" w:rsidP="005528E6">
      <w:pPr>
        <w:pStyle w:val="NormalWeb"/>
        <w:tabs>
          <w:tab w:val="left" w:pos="5532"/>
        </w:tabs>
        <w:jc w:val="center"/>
        <w:rPr>
          <w:color w:val="000000" w:themeColor="text1"/>
          <w:sz w:val="44"/>
          <w:szCs w:val="44"/>
        </w:rPr>
      </w:pPr>
      <w:r>
        <w:rPr>
          <w:noProof/>
        </w:rPr>
        <w:drawing>
          <wp:inline distT="0" distB="0" distL="0" distR="0" wp14:anchorId="26EB7BA7" wp14:editId="399B36F1">
            <wp:extent cx="2324100" cy="29487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2432" cy="2972034"/>
                    </a:xfrm>
                    <a:prstGeom prst="rect">
                      <a:avLst/>
                    </a:prstGeom>
                  </pic:spPr>
                </pic:pic>
              </a:graphicData>
            </a:graphic>
          </wp:inline>
        </w:drawing>
      </w:r>
      <w:r>
        <w:rPr>
          <w:color w:val="000000" w:themeColor="text1"/>
          <w:sz w:val="44"/>
          <w:szCs w:val="44"/>
        </w:rPr>
        <w:t xml:space="preserve">           </w:t>
      </w:r>
      <w:r>
        <w:rPr>
          <w:noProof/>
        </w:rPr>
        <w:drawing>
          <wp:inline distT="0" distB="0" distL="0" distR="0" wp14:anchorId="6CA63271" wp14:editId="65D16C75">
            <wp:extent cx="2448091" cy="297828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0368" t="27016" r="39934" b="11636"/>
                    <a:stretch/>
                  </pic:blipFill>
                  <pic:spPr bwMode="auto">
                    <a:xfrm>
                      <a:off x="0" y="0"/>
                      <a:ext cx="2551984" cy="3104673"/>
                    </a:xfrm>
                    <a:prstGeom prst="rect">
                      <a:avLst/>
                    </a:prstGeom>
                    <a:ln>
                      <a:noFill/>
                    </a:ln>
                    <a:extLst>
                      <a:ext uri="{53640926-AAD7-44D8-BBD7-CCE9431645EC}">
                        <a14:shadowObscured xmlns:a14="http://schemas.microsoft.com/office/drawing/2010/main"/>
                      </a:ext>
                    </a:extLst>
                  </pic:spPr>
                </pic:pic>
              </a:graphicData>
            </a:graphic>
          </wp:inline>
        </w:drawing>
      </w:r>
    </w:p>
    <w:p w14:paraId="69B27470" w14:textId="77777777" w:rsidR="005528E6" w:rsidRDefault="008D7C8A" w:rsidP="005528E6">
      <w:pPr>
        <w:pStyle w:val="NormalWeb"/>
        <w:tabs>
          <w:tab w:val="left" w:pos="5532"/>
        </w:tabs>
        <w:jc w:val="center"/>
        <w:rPr>
          <w:color w:val="000000" w:themeColor="text1"/>
          <w:sz w:val="44"/>
          <w:szCs w:val="44"/>
        </w:rPr>
      </w:pPr>
      <w:r>
        <w:rPr>
          <w:noProof/>
        </w:rPr>
        <w:drawing>
          <wp:inline distT="0" distB="0" distL="0" distR="0" wp14:anchorId="68C19503" wp14:editId="04D80AA3">
            <wp:extent cx="2317750" cy="3026410"/>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9866" t="27282" r="39926" b="11899"/>
                    <a:stretch/>
                  </pic:blipFill>
                  <pic:spPr bwMode="auto">
                    <a:xfrm>
                      <a:off x="0" y="0"/>
                      <a:ext cx="2317750" cy="3026410"/>
                    </a:xfrm>
                    <a:prstGeom prst="rect">
                      <a:avLst/>
                    </a:prstGeom>
                    <a:ln>
                      <a:noFill/>
                    </a:ln>
                    <a:extLst>
                      <a:ext uri="{53640926-AAD7-44D8-BBD7-CCE9431645EC}">
                        <a14:shadowObscured xmlns:a14="http://schemas.microsoft.com/office/drawing/2010/main"/>
                      </a:ext>
                    </a:extLst>
                  </pic:spPr>
                </pic:pic>
              </a:graphicData>
            </a:graphic>
          </wp:inline>
        </w:drawing>
      </w:r>
      <w:r w:rsidR="005528E6">
        <w:rPr>
          <w:color w:val="000000" w:themeColor="text1"/>
          <w:sz w:val="44"/>
          <w:szCs w:val="44"/>
        </w:rPr>
        <w:t xml:space="preserve">         </w:t>
      </w:r>
      <w:r>
        <w:rPr>
          <w:color w:val="000000" w:themeColor="text1"/>
          <w:sz w:val="44"/>
          <w:szCs w:val="44"/>
        </w:rPr>
        <w:t xml:space="preserve">   </w:t>
      </w:r>
      <w:r>
        <w:rPr>
          <w:noProof/>
        </w:rPr>
        <w:drawing>
          <wp:inline distT="0" distB="0" distL="0" distR="0" wp14:anchorId="340040FD" wp14:editId="175FAA54">
            <wp:extent cx="2432519" cy="3035272"/>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0136" t="25668" r="39665" b="11380"/>
                    <a:stretch/>
                  </pic:blipFill>
                  <pic:spPr bwMode="auto">
                    <a:xfrm>
                      <a:off x="0" y="0"/>
                      <a:ext cx="2432519" cy="3035272"/>
                    </a:xfrm>
                    <a:prstGeom prst="rect">
                      <a:avLst/>
                    </a:prstGeom>
                    <a:ln>
                      <a:noFill/>
                    </a:ln>
                    <a:extLst>
                      <a:ext uri="{53640926-AAD7-44D8-BBD7-CCE9431645EC}">
                        <a14:shadowObscured xmlns:a14="http://schemas.microsoft.com/office/drawing/2010/main"/>
                      </a:ext>
                    </a:extLst>
                  </pic:spPr>
                </pic:pic>
              </a:graphicData>
            </a:graphic>
          </wp:inline>
        </w:drawing>
      </w:r>
    </w:p>
    <w:p w14:paraId="71C810D8" w14:textId="1FB2BD11" w:rsidR="005528E6" w:rsidRDefault="005528E6" w:rsidP="005528E6">
      <w:pPr>
        <w:pStyle w:val="NormalWeb"/>
        <w:tabs>
          <w:tab w:val="left" w:pos="5532"/>
        </w:tabs>
        <w:jc w:val="both"/>
        <w:rPr>
          <w:color w:val="000000" w:themeColor="text1"/>
          <w:sz w:val="36"/>
          <w:szCs w:val="44"/>
        </w:rPr>
      </w:pPr>
      <w:r w:rsidRPr="00CE3CD4">
        <w:rPr>
          <w:color w:val="000000" w:themeColor="text1"/>
          <w:sz w:val="36"/>
          <w:szCs w:val="44"/>
        </w:rPr>
        <w:t xml:space="preserve">We can manipulate the prize. A serious vulnerability </w:t>
      </w:r>
      <w:proofErr w:type="gramStart"/>
      <w:r w:rsidRPr="00CE3CD4">
        <w:rPr>
          <w:color w:val="000000" w:themeColor="text1"/>
          <w:sz w:val="36"/>
          <w:szCs w:val="44"/>
        </w:rPr>
        <w:t>must be fixed</w:t>
      </w:r>
      <w:proofErr w:type="gramEnd"/>
      <w:r w:rsidRPr="00CE3CD4">
        <w:rPr>
          <w:color w:val="000000" w:themeColor="text1"/>
          <w:sz w:val="36"/>
          <w:szCs w:val="44"/>
        </w:rPr>
        <w:t>.</w:t>
      </w:r>
    </w:p>
    <w:p w14:paraId="270BEF3F" w14:textId="77777777" w:rsidR="00CE3CD4" w:rsidRPr="00CE3CD4" w:rsidRDefault="00CE3CD4" w:rsidP="005528E6">
      <w:pPr>
        <w:pStyle w:val="NormalWeb"/>
        <w:tabs>
          <w:tab w:val="left" w:pos="5532"/>
        </w:tabs>
        <w:jc w:val="both"/>
        <w:rPr>
          <w:color w:val="000000" w:themeColor="text1"/>
          <w:sz w:val="36"/>
          <w:szCs w:val="44"/>
        </w:rPr>
      </w:pPr>
    </w:p>
    <w:p w14:paraId="0C831853" w14:textId="790F8366" w:rsidR="0061227A" w:rsidRPr="00452AC4" w:rsidRDefault="0061227A" w:rsidP="0061227A">
      <w:pPr>
        <w:pStyle w:val="NormalWeb"/>
        <w:tabs>
          <w:tab w:val="left" w:pos="5532"/>
        </w:tabs>
        <w:jc w:val="center"/>
        <w:rPr>
          <w:b/>
          <w:color w:val="000000" w:themeColor="text1"/>
          <w:sz w:val="56"/>
          <w:szCs w:val="44"/>
          <w:u w:val="single"/>
        </w:rPr>
      </w:pPr>
      <w:r w:rsidRPr="00452AC4">
        <w:rPr>
          <w:b/>
          <w:color w:val="000000" w:themeColor="text1"/>
          <w:sz w:val="56"/>
          <w:szCs w:val="44"/>
          <w:u w:val="single"/>
        </w:rPr>
        <w:lastRenderedPageBreak/>
        <w:t>Impact Analysis</w:t>
      </w:r>
    </w:p>
    <w:p w14:paraId="2052BCFB" w14:textId="2329BB6E" w:rsidR="0000072C" w:rsidRPr="0061227A" w:rsidRDefault="0000072C" w:rsidP="0061227A">
      <w:pPr>
        <w:pStyle w:val="NormalWeb"/>
        <w:jc w:val="both"/>
        <w:rPr>
          <w:sz w:val="32"/>
          <w:szCs w:val="44"/>
        </w:rPr>
      </w:pPr>
      <w:r w:rsidRPr="0061227A">
        <w:rPr>
          <w:sz w:val="32"/>
          <w:szCs w:val="44"/>
        </w:rPr>
        <w:t>The impact analysis of parameter tampering typically involves assessing several key aspects:</w:t>
      </w:r>
    </w:p>
    <w:p w14:paraId="2128A4FB" w14:textId="77777777" w:rsidR="0000072C" w:rsidRPr="0000072C" w:rsidRDefault="0000072C" w:rsidP="0061227A">
      <w:pPr>
        <w:numPr>
          <w:ilvl w:val="0"/>
          <w:numId w:val="4"/>
        </w:numPr>
        <w:spacing w:before="100" w:beforeAutospacing="1" w:after="100" w:afterAutospacing="1" w:line="240" w:lineRule="auto"/>
        <w:jc w:val="both"/>
        <w:rPr>
          <w:rFonts w:ascii="Times New Roman" w:eastAsia="Times New Roman" w:hAnsi="Times New Roman" w:cs="Times New Roman"/>
          <w:sz w:val="32"/>
          <w:szCs w:val="44"/>
        </w:rPr>
      </w:pPr>
      <w:r w:rsidRPr="0061227A">
        <w:rPr>
          <w:rFonts w:ascii="Times New Roman" w:eastAsia="Times New Roman" w:hAnsi="Times New Roman" w:cs="Times New Roman"/>
          <w:b/>
          <w:bCs/>
          <w:sz w:val="32"/>
          <w:szCs w:val="44"/>
        </w:rPr>
        <w:t>Data Integrity</w:t>
      </w:r>
      <w:r w:rsidRPr="0000072C">
        <w:rPr>
          <w:rFonts w:ascii="Times New Roman" w:eastAsia="Times New Roman" w:hAnsi="Times New Roman" w:cs="Times New Roman"/>
          <w:sz w:val="32"/>
          <w:szCs w:val="44"/>
        </w:rPr>
        <w:t>: Parameter tampering can compromise the integrity of data transmitted between client and server. For example, an attacker might alter parameters related to financial transactions or user privileges, leading to unauthorized actions or financial loss.</w:t>
      </w:r>
    </w:p>
    <w:p w14:paraId="2F4DE2B6" w14:textId="78581C80" w:rsidR="0000072C" w:rsidRPr="0000072C" w:rsidRDefault="0000072C" w:rsidP="0061227A">
      <w:pPr>
        <w:numPr>
          <w:ilvl w:val="0"/>
          <w:numId w:val="4"/>
        </w:numPr>
        <w:spacing w:before="100" w:beforeAutospacing="1" w:after="100" w:afterAutospacing="1" w:line="240" w:lineRule="auto"/>
        <w:jc w:val="both"/>
        <w:rPr>
          <w:rFonts w:ascii="Times New Roman" w:eastAsia="Times New Roman" w:hAnsi="Times New Roman" w:cs="Times New Roman"/>
          <w:sz w:val="32"/>
          <w:szCs w:val="44"/>
        </w:rPr>
      </w:pPr>
      <w:r w:rsidRPr="0061227A">
        <w:rPr>
          <w:rFonts w:ascii="Times New Roman" w:eastAsia="Times New Roman" w:hAnsi="Times New Roman" w:cs="Times New Roman"/>
          <w:b/>
          <w:bCs/>
          <w:sz w:val="32"/>
          <w:szCs w:val="44"/>
        </w:rPr>
        <w:t>Authentication and Authorization</w:t>
      </w:r>
      <w:r w:rsidR="0061227A" w:rsidRPr="0061227A">
        <w:rPr>
          <w:rFonts w:ascii="Times New Roman" w:eastAsia="Times New Roman" w:hAnsi="Times New Roman" w:cs="Times New Roman"/>
          <w:sz w:val="32"/>
          <w:szCs w:val="44"/>
        </w:rPr>
        <w:t xml:space="preserve">: </w:t>
      </w:r>
      <w:r w:rsidRPr="0000072C">
        <w:rPr>
          <w:rFonts w:ascii="Times New Roman" w:eastAsia="Times New Roman" w:hAnsi="Times New Roman" w:cs="Times New Roman"/>
          <w:sz w:val="32"/>
          <w:szCs w:val="44"/>
        </w:rPr>
        <w:t xml:space="preserve">If parameters related to authentication tokens, session IDs, or user roles </w:t>
      </w:r>
      <w:proofErr w:type="gramStart"/>
      <w:r w:rsidRPr="0000072C">
        <w:rPr>
          <w:rFonts w:ascii="Times New Roman" w:eastAsia="Times New Roman" w:hAnsi="Times New Roman" w:cs="Times New Roman"/>
          <w:sz w:val="32"/>
          <w:szCs w:val="44"/>
        </w:rPr>
        <w:t>are tampered with</w:t>
      </w:r>
      <w:proofErr w:type="gramEnd"/>
      <w:r w:rsidRPr="0000072C">
        <w:rPr>
          <w:rFonts w:ascii="Times New Roman" w:eastAsia="Times New Roman" w:hAnsi="Times New Roman" w:cs="Times New Roman"/>
          <w:sz w:val="32"/>
          <w:szCs w:val="44"/>
        </w:rPr>
        <w:t>, attackers can gain unauthorized access to parts of the application or perform actions reserved for privileged users.</w:t>
      </w:r>
    </w:p>
    <w:p w14:paraId="59FF3C6D" w14:textId="77777777" w:rsidR="0000072C" w:rsidRPr="0000072C" w:rsidRDefault="0000072C" w:rsidP="0061227A">
      <w:pPr>
        <w:numPr>
          <w:ilvl w:val="0"/>
          <w:numId w:val="4"/>
        </w:numPr>
        <w:spacing w:before="100" w:beforeAutospacing="1" w:after="100" w:afterAutospacing="1" w:line="240" w:lineRule="auto"/>
        <w:jc w:val="both"/>
        <w:rPr>
          <w:rFonts w:ascii="Times New Roman" w:eastAsia="Times New Roman" w:hAnsi="Times New Roman" w:cs="Times New Roman"/>
          <w:sz w:val="32"/>
          <w:szCs w:val="44"/>
        </w:rPr>
      </w:pPr>
      <w:r w:rsidRPr="0061227A">
        <w:rPr>
          <w:rFonts w:ascii="Times New Roman" w:eastAsia="Times New Roman" w:hAnsi="Times New Roman" w:cs="Times New Roman"/>
          <w:b/>
          <w:bCs/>
          <w:sz w:val="32"/>
          <w:szCs w:val="44"/>
        </w:rPr>
        <w:t>Application Logic</w:t>
      </w:r>
      <w:r w:rsidRPr="0000072C">
        <w:rPr>
          <w:rFonts w:ascii="Times New Roman" w:eastAsia="Times New Roman" w:hAnsi="Times New Roman" w:cs="Times New Roman"/>
          <w:sz w:val="32"/>
          <w:szCs w:val="44"/>
        </w:rPr>
        <w:t>: Tampering with parameters can bypass client-side validation and trigger unexpected behavior in the application. This can potentially lead to application crashes, data corruption, or exposure of sensitive information.</w:t>
      </w:r>
    </w:p>
    <w:p w14:paraId="2FBE1969" w14:textId="77777777" w:rsidR="0000072C" w:rsidRPr="0000072C" w:rsidRDefault="0000072C" w:rsidP="0061227A">
      <w:pPr>
        <w:numPr>
          <w:ilvl w:val="0"/>
          <w:numId w:val="4"/>
        </w:numPr>
        <w:spacing w:before="100" w:beforeAutospacing="1" w:after="100" w:afterAutospacing="1" w:line="240" w:lineRule="auto"/>
        <w:jc w:val="both"/>
        <w:rPr>
          <w:rFonts w:ascii="Times New Roman" w:eastAsia="Times New Roman" w:hAnsi="Times New Roman" w:cs="Times New Roman"/>
          <w:sz w:val="32"/>
          <w:szCs w:val="44"/>
        </w:rPr>
      </w:pPr>
      <w:r w:rsidRPr="0061227A">
        <w:rPr>
          <w:rFonts w:ascii="Times New Roman" w:eastAsia="Times New Roman" w:hAnsi="Times New Roman" w:cs="Times New Roman"/>
          <w:b/>
          <w:bCs/>
          <w:sz w:val="32"/>
          <w:szCs w:val="44"/>
        </w:rPr>
        <w:t>Security Vulnerabilities</w:t>
      </w:r>
      <w:r w:rsidRPr="0000072C">
        <w:rPr>
          <w:rFonts w:ascii="Times New Roman" w:eastAsia="Times New Roman" w:hAnsi="Times New Roman" w:cs="Times New Roman"/>
          <w:sz w:val="32"/>
          <w:szCs w:val="44"/>
        </w:rPr>
        <w:t>: Parameter tampering often exposes security vulnerabilities such as SQL injection, where altered parameters could manipulate database queries to extract or modify sensitive information.</w:t>
      </w:r>
    </w:p>
    <w:p w14:paraId="2AE195A1" w14:textId="77777777" w:rsidR="0000072C" w:rsidRPr="0000072C" w:rsidRDefault="0000072C" w:rsidP="0061227A">
      <w:pPr>
        <w:numPr>
          <w:ilvl w:val="0"/>
          <w:numId w:val="4"/>
        </w:numPr>
        <w:spacing w:before="100" w:beforeAutospacing="1" w:after="100" w:afterAutospacing="1" w:line="240" w:lineRule="auto"/>
        <w:jc w:val="both"/>
        <w:rPr>
          <w:rFonts w:ascii="Times New Roman" w:eastAsia="Times New Roman" w:hAnsi="Times New Roman" w:cs="Times New Roman"/>
          <w:sz w:val="32"/>
          <w:szCs w:val="44"/>
        </w:rPr>
      </w:pPr>
      <w:r w:rsidRPr="0061227A">
        <w:rPr>
          <w:rFonts w:ascii="Times New Roman" w:eastAsia="Times New Roman" w:hAnsi="Times New Roman" w:cs="Times New Roman"/>
          <w:b/>
          <w:bCs/>
          <w:sz w:val="32"/>
          <w:szCs w:val="44"/>
        </w:rPr>
        <w:t>User Experience</w:t>
      </w:r>
      <w:r w:rsidRPr="0000072C">
        <w:rPr>
          <w:rFonts w:ascii="Times New Roman" w:eastAsia="Times New Roman" w:hAnsi="Times New Roman" w:cs="Times New Roman"/>
          <w:sz w:val="32"/>
          <w:szCs w:val="44"/>
        </w:rPr>
        <w:t>: Unauthorized parameter tampering can disrupt the intended user experience of an application, causing errors, unexpected behavior, or loss of functionality.</w:t>
      </w:r>
    </w:p>
    <w:p w14:paraId="2B361C14" w14:textId="261524E3" w:rsidR="0000072C" w:rsidRPr="0000072C" w:rsidRDefault="0000072C" w:rsidP="0061227A">
      <w:pPr>
        <w:numPr>
          <w:ilvl w:val="0"/>
          <w:numId w:val="4"/>
        </w:numPr>
        <w:spacing w:before="100" w:beforeAutospacing="1" w:after="100" w:afterAutospacing="1" w:line="240" w:lineRule="auto"/>
        <w:jc w:val="both"/>
        <w:rPr>
          <w:rFonts w:ascii="Times New Roman" w:eastAsia="Times New Roman" w:hAnsi="Times New Roman" w:cs="Times New Roman"/>
          <w:sz w:val="32"/>
          <w:szCs w:val="44"/>
        </w:rPr>
      </w:pPr>
      <w:r w:rsidRPr="0061227A">
        <w:rPr>
          <w:rFonts w:ascii="Times New Roman" w:eastAsia="Times New Roman" w:hAnsi="Times New Roman" w:cs="Times New Roman"/>
          <w:b/>
          <w:bCs/>
          <w:sz w:val="32"/>
          <w:szCs w:val="44"/>
        </w:rPr>
        <w:t>Legal and Compliance Issues</w:t>
      </w:r>
      <w:r w:rsidRPr="0000072C">
        <w:rPr>
          <w:rFonts w:ascii="Times New Roman" w:eastAsia="Times New Roman" w:hAnsi="Times New Roman" w:cs="Times New Roman"/>
          <w:sz w:val="32"/>
          <w:szCs w:val="44"/>
        </w:rPr>
        <w:t>: Depending on the nature of the tampering and the data affected, there may be legal implications such as violat</w:t>
      </w:r>
      <w:r w:rsidR="0061227A" w:rsidRPr="0061227A">
        <w:rPr>
          <w:rFonts w:ascii="Times New Roman" w:eastAsia="Times New Roman" w:hAnsi="Times New Roman" w:cs="Times New Roman"/>
          <w:sz w:val="32"/>
          <w:szCs w:val="44"/>
        </w:rPr>
        <w:t>ing data protection regulations.</w:t>
      </w:r>
    </w:p>
    <w:p w14:paraId="55DFF5E5" w14:textId="77777777" w:rsidR="0000072C" w:rsidRPr="0000072C" w:rsidRDefault="0000072C" w:rsidP="0061227A">
      <w:pPr>
        <w:numPr>
          <w:ilvl w:val="0"/>
          <w:numId w:val="4"/>
        </w:numPr>
        <w:spacing w:before="100" w:beforeAutospacing="1" w:after="100" w:afterAutospacing="1" w:line="240" w:lineRule="auto"/>
        <w:jc w:val="both"/>
        <w:rPr>
          <w:rFonts w:ascii="Times New Roman" w:eastAsia="Times New Roman" w:hAnsi="Times New Roman" w:cs="Times New Roman"/>
          <w:sz w:val="32"/>
          <w:szCs w:val="44"/>
        </w:rPr>
      </w:pPr>
      <w:r w:rsidRPr="0061227A">
        <w:rPr>
          <w:rFonts w:ascii="Times New Roman" w:eastAsia="Times New Roman" w:hAnsi="Times New Roman" w:cs="Times New Roman"/>
          <w:b/>
          <w:bCs/>
          <w:sz w:val="32"/>
          <w:szCs w:val="44"/>
        </w:rPr>
        <w:t>Reputation and Trust</w:t>
      </w:r>
      <w:r w:rsidRPr="0000072C">
        <w:rPr>
          <w:rFonts w:ascii="Times New Roman" w:eastAsia="Times New Roman" w:hAnsi="Times New Roman" w:cs="Times New Roman"/>
          <w:sz w:val="32"/>
          <w:szCs w:val="44"/>
        </w:rPr>
        <w:t>: Successful parameter tampering attacks can damage an organization's reputation and erode user trust, especially if sensitive data or financial losses are involved.</w:t>
      </w:r>
    </w:p>
    <w:p w14:paraId="1FD89705" w14:textId="77777777" w:rsidR="00036202" w:rsidRPr="00036202" w:rsidRDefault="0000072C" w:rsidP="00036202">
      <w:pPr>
        <w:numPr>
          <w:ilvl w:val="0"/>
          <w:numId w:val="4"/>
        </w:numPr>
        <w:spacing w:before="100" w:beforeAutospacing="1" w:after="100" w:afterAutospacing="1" w:line="240" w:lineRule="auto"/>
        <w:jc w:val="both"/>
        <w:rPr>
          <w:rFonts w:ascii="Times New Roman" w:eastAsia="Times New Roman" w:hAnsi="Times New Roman" w:cs="Times New Roman"/>
          <w:sz w:val="36"/>
          <w:szCs w:val="44"/>
        </w:rPr>
      </w:pPr>
      <w:r w:rsidRPr="0061227A">
        <w:rPr>
          <w:rFonts w:ascii="Times New Roman" w:eastAsia="Times New Roman" w:hAnsi="Times New Roman" w:cs="Times New Roman"/>
          <w:b/>
          <w:bCs/>
          <w:sz w:val="32"/>
          <w:szCs w:val="44"/>
        </w:rPr>
        <w:t>Operational Disruption</w:t>
      </w:r>
      <w:r w:rsidRPr="0000072C">
        <w:rPr>
          <w:rFonts w:ascii="Times New Roman" w:eastAsia="Times New Roman" w:hAnsi="Times New Roman" w:cs="Times New Roman"/>
          <w:sz w:val="32"/>
          <w:szCs w:val="44"/>
        </w:rPr>
        <w:t>: In some cases, parameter tampering can disrupt normal application operation, leading to downtime or loss of service availability.</w:t>
      </w:r>
    </w:p>
    <w:p w14:paraId="6D2B5BE7" w14:textId="77777777" w:rsidR="00036202" w:rsidRPr="00452AC4" w:rsidRDefault="00036202" w:rsidP="00036202">
      <w:pPr>
        <w:spacing w:before="100" w:beforeAutospacing="1" w:after="100" w:afterAutospacing="1" w:line="240" w:lineRule="auto"/>
        <w:jc w:val="center"/>
        <w:rPr>
          <w:rFonts w:ascii="Times New Roman" w:hAnsi="Times New Roman" w:cs="Times New Roman"/>
          <w:b/>
          <w:color w:val="000000" w:themeColor="text1"/>
          <w:sz w:val="56"/>
          <w:szCs w:val="44"/>
          <w:u w:val="single"/>
        </w:rPr>
      </w:pPr>
      <w:r w:rsidRPr="00452AC4">
        <w:rPr>
          <w:rFonts w:ascii="Times New Roman" w:hAnsi="Times New Roman" w:cs="Times New Roman"/>
          <w:b/>
          <w:color w:val="000000" w:themeColor="text1"/>
          <w:sz w:val="56"/>
          <w:szCs w:val="44"/>
          <w:u w:val="single"/>
        </w:rPr>
        <w:lastRenderedPageBreak/>
        <w:t>Mitigation</w:t>
      </w:r>
    </w:p>
    <w:p w14:paraId="1522FA39" w14:textId="77777777" w:rsidR="00F8133F" w:rsidRPr="00F8133F" w:rsidRDefault="00036202" w:rsidP="00F8133F">
      <w:pPr>
        <w:spacing w:before="100" w:beforeAutospacing="1" w:after="100" w:afterAutospacing="1" w:line="240" w:lineRule="auto"/>
        <w:jc w:val="both"/>
        <w:rPr>
          <w:rFonts w:ascii="Times New Roman" w:eastAsia="Times New Roman" w:hAnsi="Times New Roman" w:cs="Times New Roman"/>
          <w:color w:val="000000" w:themeColor="text1"/>
          <w:sz w:val="36"/>
          <w:szCs w:val="36"/>
        </w:rPr>
      </w:pPr>
      <w:r w:rsidRPr="00F8133F">
        <w:rPr>
          <w:rFonts w:ascii="Times New Roman" w:hAnsi="Times New Roman" w:cs="Times New Roman"/>
          <w:color w:val="000000" w:themeColor="text1"/>
          <w:sz w:val="36"/>
          <w:szCs w:val="36"/>
        </w:rPr>
        <w:t>Authentication bypass vulnerabilities are a critical threat to web applications. Effective mitigation requires</w:t>
      </w:r>
      <w:r w:rsidR="00D55E22" w:rsidRPr="00F8133F">
        <w:rPr>
          <w:rFonts w:ascii="Times New Roman" w:hAnsi="Times New Roman" w:cs="Times New Roman"/>
          <w:color w:val="000000" w:themeColor="text1"/>
          <w:sz w:val="36"/>
          <w:szCs w:val="36"/>
        </w:rPr>
        <w:t xml:space="preserve"> a multi-layered approach that addresses various aspects of authentication process.</w:t>
      </w:r>
      <w:r w:rsidRPr="00F8133F">
        <w:rPr>
          <w:rFonts w:ascii="Times New Roman" w:hAnsi="Times New Roman" w:cs="Times New Roman"/>
          <w:color w:val="000000" w:themeColor="text1"/>
          <w:sz w:val="36"/>
          <w:szCs w:val="36"/>
        </w:rPr>
        <w:t xml:space="preserve"> </w:t>
      </w:r>
      <w:r w:rsidR="008D7C8A" w:rsidRPr="00F8133F">
        <w:rPr>
          <w:rFonts w:ascii="Times New Roman" w:eastAsia="Times New Roman" w:hAnsi="Times New Roman" w:cs="Times New Roman"/>
          <w:color w:val="000000" w:themeColor="text1"/>
          <w:sz w:val="36"/>
          <w:szCs w:val="36"/>
        </w:rPr>
        <w:t xml:space="preserve">   </w:t>
      </w:r>
    </w:p>
    <w:p w14:paraId="3F38BBC0" w14:textId="77777777" w:rsidR="00F8133F" w:rsidRPr="00F8133F" w:rsidRDefault="00F8133F" w:rsidP="00F8133F">
      <w:pPr>
        <w:spacing w:before="100" w:beforeAutospacing="1" w:after="100" w:afterAutospacing="1" w:line="240" w:lineRule="auto"/>
        <w:jc w:val="both"/>
        <w:rPr>
          <w:rFonts w:ascii="Times New Roman" w:eastAsia="Times New Roman" w:hAnsi="Times New Roman" w:cs="Times New Roman"/>
          <w:color w:val="000000" w:themeColor="text1"/>
          <w:sz w:val="36"/>
          <w:szCs w:val="36"/>
        </w:rPr>
      </w:pPr>
      <w:r w:rsidRPr="00F8133F">
        <w:rPr>
          <w:rFonts w:ascii="Times New Roman" w:eastAsia="Times New Roman" w:hAnsi="Times New Roman" w:cs="Times New Roman"/>
          <w:color w:val="000000" w:themeColor="text1"/>
          <w:sz w:val="36"/>
          <w:szCs w:val="36"/>
        </w:rPr>
        <w:t>Importance of a layered defense</w:t>
      </w:r>
    </w:p>
    <w:p w14:paraId="0FF142F0" w14:textId="0029FD21" w:rsidR="00F8133F" w:rsidRPr="00F8133F" w:rsidRDefault="00F8133F" w:rsidP="00F8133F">
      <w:pPr>
        <w:spacing w:before="100" w:beforeAutospacing="1" w:after="100" w:afterAutospacing="1" w:line="240" w:lineRule="auto"/>
        <w:jc w:val="both"/>
        <w:rPr>
          <w:rFonts w:ascii="Times New Roman" w:eastAsia="Times New Roman" w:hAnsi="Times New Roman" w:cs="Times New Roman"/>
          <w:color w:val="000000" w:themeColor="text1"/>
          <w:sz w:val="36"/>
          <w:szCs w:val="36"/>
        </w:rPr>
      </w:pPr>
      <w:r w:rsidRPr="00F8133F">
        <w:rPr>
          <w:rStyle w:val="Strong"/>
          <w:rFonts w:ascii="Times New Roman" w:hAnsi="Times New Roman" w:cs="Times New Roman"/>
          <w:sz w:val="36"/>
          <w:szCs w:val="36"/>
        </w:rPr>
        <w:t>Depth of Protection</w:t>
      </w:r>
      <w:r w:rsidRPr="00F8133F">
        <w:rPr>
          <w:rFonts w:ascii="Times New Roman" w:hAnsi="Times New Roman" w:cs="Times New Roman"/>
          <w:sz w:val="36"/>
          <w:szCs w:val="36"/>
        </w:rPr>
        <w:t xml:space="preserve">: Each layer in a defense strategy serves as an additional barrier that </w:t>
      </w:r>
      <w:proofErr w:type="gramStart"/>
      <w:r w:rsidRPr="00F8133F">
        <w:rPr>
          <w:rFonts w:ascii="Times New Roman" w:hAnsi="Times New Roman" w:cs="Times New Roman"/>
          <w:sz w:val="36"/>
          <w:szCs w:val="36"/>
        </w:rPr>
        <w:t>must be overcome</w:t>
      </w:r>
      <w:proofErr w:type="gramEnd"/>
      <w:r w:rsidRPr="00F8133F">
        <w:rPr>
          <w:rFonts w:ascii="Times New Roman" w:hAnsi="Times New Roman" w:cs="Times New Roman"/>
          <w:sz w:val="36"/>
          <w:szCs w:val="36"/>
        </w:rPr>
        <w:t xml:space="preserve"> by attackers. </w:t>
      </w:r>
      <w:proofErr w:type="gramStart"/>
      <w:r w:rsidRPr="00F8133F">
        <w:rPr>
          <w:rFonts w:ascii="Times New Roman" w:hAnsi="Times New Roman" w:cs="Times New Roman"/>
          <w:sz w:val="36"/>
          <w:szCs w:val="36"/>
        </w:rPr>
        <w:t>This makes it more challenging and time-consuming for them to achieve their objectives</w:t>
      </w:r>
      <w:proofErr w:type="gramEnd"/>
      <w:r w:rsidRPr="00F8133F">
        <w:rPr>
          <w:rFonts w:ascii="Times New Roman" w:hAnsi="Times New Roman" w:cs="Times New Roman"/>
          <w:sz w:val="36"/>
          <w:szCs w:val="36"/>
        </w:rPr>
        <w:t xml:space="preserve">, </w:t>
      </w:r>
      <w:proofErr w:type="gramStart"/>
      <w:r w:rsidRPr="00F8133F">
        <w:rPr>
          <w:rFonts w:ascii="Times New Roman" w:hAnsi="Times New Roman" w:cs="Times New Roman"/>
          <w:sz w:val="36"/>
          <w:szCs w:val="36"/>
        </w:rPr>
        <w:t>potentially deterring opportunistic attacks altogether</w:t>
      </w:r>
      <w:proofErr w:type="gramEnd"/>
      <w:r w:rsidRPr="00F8133F">
        <w:rPr>
          <w:rFonts w:ascii="Times New Roman" w:hAnsi="Times New Roman" w:cs="Times New Roman"/>
          <w:sz w:val="36"/>
          <w:szCs w:val="36"/>
        </w:rPr>
        <w:t>.</w:t>
      </w:r>
      <w:r w:rsidR="008D7C8A" w:rsidRPr="00F8133F">
        <w:rPr>
          <w:rFonts w:ascii="Times New Roman" w:eastAsia="Times New Roman" w:hAnsi="Times New Roman" w:cs="Times New Roman"/>
          <w:color w:val="000000" w:themeColor="text1"/>
          <w:sz w:val="36"/>
          <w:szCs w:val="36"/>
        </w:rPr>
        <w:t xml:space="preserve"> </w:t>
      </w:r>
    </w:p>
    <w:p w14:paraId="61844345" w14:textId="50DCD498" w:rsidR="00F8133F" w:rsidRDefault="00F8133F" w:rsidP="00F8133F">
      <w:pPr>
        <w:spacing w:before="100" w:beforeAutospacing="1" w:after="100" w:afterAutospacing="1" w:line="240" w:lineRule="auto"/>
        <w:jc w:val="both"/>
        <w:rPr>
          <w:rFonts w:ascii="Times New Roman" w:eastAsia="Times New Roman" w:hAnsi="Times New Roman" w:cs="Times New Roman"/>
          <w:color w:val="000000" w:themeColor="text1"/>
          <w:sz w:val="36"/>
          <w:szCs w:val="36"/>
        </w:rPr>
      </w:pPr>
      <w:r w:rsidRPr="00F8133F">
        <w:rPr>
          <w:rFonts w:ascii="Times New Roman" w:eastAsia="Times New Roman" w:hAnsi="Times New Roman" w:cs="Times New Roman"/>
          <w:color w:val="000000" w:themeColor="text1"/>
          <w:sz w:val="36"/>
          <w:szCs w:val="36"/>
        </w:rPr>
        <w:t xml:space="preserve">No single mitigation is foolproof. The cybersecurity landscape is constantly evolving. With attackers </w:t>
      </w:r>
      <w:proofErr w:type="gramStart"/>
      <w:r w:rsidRPr="00F8133F">
        <w:rPr>
          <w:rFonts w:ascii="Times New Roman" w:eastAsia="Times New Roman" w:hAnsi="Times New Roman" w:cs="Times New Roman"/>
          <w:color w:val="000000" w:themeColor="text1"/>
          <w:sz w:val="36"/>
          <w:szCs w:val="36"/>
        </w:rPr>
        <w:t>becoming increasingly sophisticated</w:t>
      </w:r>
      <w:proofErr w:type="gramEnd"/>
      <w:r w:rsidRPr="00F8133F">
        <w:rPr>
          <w:rFonts w:ascii="Times New Roman" w:eastAsia="Times New Roman" w:hAnsi="Times New Roman" w:cs="Times New Roman"/>
          <w:color w:val="000000" w:themeColor="text1"/>
          <w:sz w:val="36"/>
          <w:szCs w:val="36"/>
        </w:rPr>
        <w:t xml:space="preserve">. What works today might not be effective tomorrow. </w:t>
      </w:r>
    </w:p>
    <w:p w14:paraId="0AAC2857" w14:textId="77777777" w:rsidR="00E71C26" w:rsidRPr="00E71C26" w:rsidRDefault="00E71C26" w:rsidP="00E71C26">
      <w:pPr>
        <w:pStyle w:val="Heading3"/>
        <w:shd w:val="clear" w:color="auto" w:fill="FFFFFF"/>
        <w:spacing w:before="0" w:beforeAutospacing="0" w:after="345" w:afterAutospacing="0"/>
        <w:rPr>
          <w:color w:val="000000"/>
          <w:sz w:val="36"/>
          <w:szCs w:val="36"/>
        </w:rPr>
      </w:pPr>
      <w:r w:rsidRPr="00E71C26">
        <w:rPr>
          <w:color w:val="000000"/>
          <w:sz w:val="36"/>
          <w:szCs w:val="36"/>
        </w:rPr>
        <w:t>Secure Cookies</w:t>
      </w:r>
    </w:p>
    <w:p w14:paraId="09943D5E" w14:textId="51A438E8" w:rsidR="00E71C26" w:rsidRPr="00E71C26" w:rsidRDefault="00E71C26" w:rsidP="00E71C26">
      <w:pPr>
        <w:pStyle w:val="NormalWeb"/>
        <w:shd w:val="clear" w:color="auto" w:fill="FFFFFF"/>
        <w:spacing w:before="0" w:beforeAutospacing="0" w:after="450" w:afterAutospacing="0"/>
        <w:rPr>
          <w:color w:val="000000"/>
          <w:sz w:val="36"/>
          <w:szCs w:val="36"/>
        </w:rPr>
      </w:pPr>
      <w:r w:rsidRPr="00E71C26">
        <w:rPr>
          <w:color w:val="000000"/>
          <w:sz w:val="36"/>
          <w:szCs w:val="36"/>
        </w:rPr>
        <w:t xml:space="preserve">Cookies can contain sensitive information, and securing them is a critical aspect of web security. Setting the ‘Secure’ attribute on cookies ensures that they </w:t>
      </w:r>
      <w:proofErr w:type="gramStart"/>
      <w:r w:rsidRPr="00E71C26">
        <w:rPr>
          <w:color w:val="000000"/>
          <w:sz w:val="36"/>
          <w:szCs w:val="36"/>
        </w:rPr>
        <w:t>are only sent</w:t>
      </w:r>
      <w:proofErr w:type="gramEnd"/>
      <w:r w:rsidRPr="00E71C26">
        <w:rPr>
          <w:color w:val="000000"/>
          <w:sz w:val="36"/>
          <w:szCs w:val="36"/>
        </w:rPr>
        <w:t xml:space="preserve"> over SSL/TLS connections. Additionally, the ‘Http</w:t>
      </w:r>
      <w:r>
        <w:rPr>
          <w:color w:val="000000"/>
          <w:sz w:val="36"/>
          <w:szCs w:val="36"/>
        </w:rPr>
        <w:t xml:space="preserve"> </w:t>
      </w:r>
      <w:r w:rsidRPr="00E71C26">
        <w:rPr>
          <w:color w:val="000000"/>
          <w:sz w:val="36"/>
          <w:szCs w:val="36"/>
        </w:rPr>
        <w:t xml:space="preserve">Only’ attribute </w:t>
      </w:r>
      <w:proofErr w:type="gramStart"/>
      <w:r w:rsidRPr="00E71C26">
        <w:rPr>
          <w:color w:val="000000"/>
          <w:sz w:val="36"/>
          <w:szCs w:val="36"/>
        </w:rPr>
        <w:t>can be used</w:t>
      </w:r>
      <w:proofErr w:type="gramEnd"/>
      <w:r w:rsidRPr="00E71C26">
        <w:rPr>
          <w:color w:val="000000"/>
          <w:sz w:val="36"/>
          <w:szCs w:val="36"/>
        </w:rPr>
        <w:t xml:space="preserve"> to prevent access to cookie data via client-side scripts, further protecting against </w:t>
      </w:r>
      <w:hyperlink r:id="rId33" w:history="1">
        <w:r w:rsidRPr="00E71C26">
          <w:rPr>
            <w:rStyle w:val="Hyperlink"/>
            <w:color w:val="000000" w:themeColor="text1"/>
            <w:sz w:val="36"/>
            <w:szCs w:val="36"/>
          </w:rPr>
          <w:t>cross-site scripting</w:t>
        </w:r>
      </w:hyperlink>
      <w:r w:rsidRPr="00E71C26">
        <w:rPr>
          <w:color w:val="000000"/>
          <w:sz w:val="36"/>
          <w:szCs w:val="36"/>
        </w:rPr>
        <w:t> (XSS) attacks.</w:t>
      </w:r>
    </w:p>
    <w:p w14:paraId="1702F5A0" w14:textId="77777777" w:rsidR="00E71C26" w:rsidRPr="00E71C26" w:rsidRDefault="00E71C26" w:rsidP="00E71C26">
      <w:pPr>
        <w:pStyle w:val="NormalWeb"/>
        <w:shd w:val="clear" w:color="auto" w:fill="FFFFFF"/>
        <w:spacing w:before="0" w:beforeAutospacing="0" w:after="450" w:afterAutospacing="0"/>
        <w:rPr>
          <w:color w:val="000000"/>
          <w:sz w:val="36"/>
          <w:szCs w:val="36"/>
        </w:rPr>
      </w:pPr>
      <w:r w:rsidRPr="00E71C26">
        <w:rPr>
          <w:color w:val="000000"/>
          <w:sz w:val="36"/>
          <w:szCs w:val="36"/>
        </w:rPr>
        <w:t xml:space="preserve">These measures ensure that cookies, often a target for tampering, </w:t>
      </w:r>
      <w:proofErr w:type="gramStart"/>
      <w:r w:rsidRPr="00E71C26">
        <w:rPr>
          <w:color w:val="000000"/>
          <w:sz w:val="36"/>
          <w:szCs w:val="36"/>
        </w:rPr>
        <w:t>are afforded</w:t>
      </w:r>
      <w:proofErr w:type="gramEnd"/>
      <w:r w:rsidRPr="00E71C26">
        <w:rPr>
          <w:color w:val="000000"/>
          <w:sz w:val="36"/>
          <w:szCs w:val="36"/>
        </w:rPr>
        <w:t xml:space="preserve"> a significant level of protection, safeguarding user data and session information.</w:t>
      </w:r>
    </w:p>
    <w:p w14:paraId="42D49D31" w14:textId="77777777" w:rsidR="00E71C26" w:rsidRPr="00F8133F" w:rsidRDefault="00E71C26" w:rsidP="00F8133F">
      <w:pPr>
        <w:spacing w:before="100" w:beforeAutospacing="1" w:after="100" w:afterAutospacing="1" w:line="240" w:lineRule="auto"/>
        <w:jc w:val="both"/>
        <w:rPr>
          <w:rFonts w:ascii="Times New Roman" w:eastAsia="Times New Roman" w:hAnsi="Times New Roman" w:cs="Times New Roman"/>
          <w:color w:val="000000" w:themeColor="text1"/>
          <w:sz w:val="36"/>
          <w:szCs w:val="36"/>
        </w:rPr>
      </w:pPr>
    </w:p>
    <w:p w14:paraId="721F8467" w14:textId="440280E9" w:rsidR="00F8133F" w:rsidRPr="003958BB" w:rsidRDefault="00F8133F" w:rsidP="00F8133F">
      <w:pPr>
        <w:spacing w:before="100" w:beforeAutospacing="1" w:after="100" w:afterAutospacing="1" w:line="240" w:lineRule="auto"/>
        <w:jc w:val="both"/>
        <w:rPr>
          <w:rFonts w:ascii="Times New Roman" w:eastAsia="Times New Roman" w:hAnsi="Times New Roman" w:cs="Times New Roman"/>
          <w:b/>
          <w:color w:val="000000" w:themeColor="text1"/>
          <w:sz w:val="44"/>
          <w:szCs w:val="36"/>
        </w:rPr>
      </w:pPr>
      <w:r w:rsidRPr="003958BB">
        <w:rPr>
          <w:rFonts w:ascii="Times New Roman" w:eastAsia="Times New Roman" w:hAnsi="Times New Roman" w:cs="Times New Roman"/>
          <w:b/>
          <w:color w:val="000000" w:themeColor="text1"/>
          <w:sz w:val="44"/>
          <w:szCs w:val="36"/>
        </w:rPr>
        <w:t>Fundamental mitigation strategies</w:t>
      </w:r>
    </w:p>
    <w:p w14:paraId="023BFAA5" w14:textId="2B172A0B" w:rsidR="00F8133F" w:rsidRPr="00F8133F" w:rsidRDefault="00F8133F" w:rsidP="00664662">
      <w:pPr>
        <w:pStyle w:val="NormalWeb"/>
        <w:tabs>
          <w:tab w:val="left" w:pos="5532"/>
        </w:tabs>
        <w:rPr>
          <w:sz w:val="36"/>
          <w:szCs w:val="36"/>
        </w:rPr>
      </w:pPr>
      <w:r w:rsidRPr="00F8133F">
        <w:rPr>
          <w:rStyle w:val="Strong"/>
          <w:sz w:val="36"/>
          <w:szCs w:val="36"/>
        </w:rPr>
        <w:t>Strong Authentication and Access Control</w:t>
      </w:r>
      <w:r w:rsidRPr="00F8133F">
        <w:rPr>
          <w:sz w:val="36"/>
          <w:szCs w:val="36"/>
        </w:rPr>
        <w:t>: Implementing strong authentication mechanisms (e.g., multi-factor authentication) and enforcing strict access control policies ensures that only authorized users and devices can access sensitive information and systems.</w:t>
      </w:r>
    </w:p>
    <w:p w14:paraId="32B4BFAA" w14:textId="1D4D17CA" w:rsidR="00F8133F" w:rsidRDefault="00F8133F" w:rsidP="00664662">
      <w:pPr>
        <w:pStyle w:val="NormalWeb"/>
        <w:tabs>
          <w:tab w:val="left" w:pos="5532"/>
        </w:tabs>
        <w:rPr>
          <w:sz w:val="36"/>
          <w:szCs w:val="36"/>
        </w:rPr>
      </w:pPr>
      <w:r w:rsidRPr="00F8133F">
        <w:rPr>
          <w:rStyle w:val="Strong"/>
          <w:sz w:val="36"/>
          <w:szCs w:val="36"/>
        </w:rPr>
        <w:t>Encryption</w:t>
      </w:r>
      <w:r w:rsidRPr="00F8133F">
        <w:rPr>
          <w:sz w:val="36"/>
          <w:szCs w:val="36"/>
        </w:rPr>
        <w:t>: Encrypting sensitive data both at rest and in transit ensures that even if dat</w:t>
      </w:r>
      <w:r w:rsidR="003958BB">
        <w:rPr>
          <w:sz w:val="36"/>
          <w:szCs w:val="36"/>
        </w:rPr>
        <w:t xml:space="preserve">a </w:t>
      </w:r>
      <w:proofErr w:type="gramStart"/>
      <w:r w:rsidR="003958BB">
        <w:rPr>
          <w:sz w:val="36"/>
          <w:szCs w:val="36"/>
        </w:rPr>
        <w:t xml:space="preserve">is intercepted or accessed by </w:t>
      </w:r>
      <w:r w:rsidRPr="00F8133F">
        <w:rPr>
          <w:sz w:val="36"/>
          <w:szCs w:val="36"/>
        </w:rPr>
        <w:t>unauthorized parties,</w:t>
      </w:r>
      <w:proofErr w:type="gramEnd"/>
      <w:r w:rsidRPr="00F8133F">
        <w:rPr>
          <w:sz w:val="36"/>
          <w:szCs w:val="36"/>
        </w:rPr>
        <w:t xml:space="preserve"> it remains unreadable without the decryption key.</w:t>
      </w:r>
    </w:p>
    <w:p w14:paraId="4FF7E513" w14:textId="638C2460" w:rsidR="003958BB" w:rsidRPr="003958BB" w:rsidRDefault="003958BB" w:rsidP="00664662">
      <w:pPr>
        <w:pStyle w:val="NormalWeb"/>
        <w:tabs>
          <w:tab w:val="left" w:pos="5532"/>
        </w:tabs>
        <w:rPr>
          <w:sz w:val="36"/>
          <w:szCs w:val="36"/>
        </w:rPr>
      </w:pPr>
    </w:p>
    <w:p w14:paraId="46456EBD" w14:textId="77777777" w:rsidR="003958BB" w:rsidRPr="003958BB" w:rsidRDefault="003958BB" w:rsidP="003958BB">
      <w:pPr>
        <w:spacing w:before="100" w:beforeAutospacing="1" w:after="100" w:afterAutospacing="1" w:line="240" w:lineRule="auto"/>
        <w:rPr>
          <w:rFonts w:ascii="Times New Roman" w:eastAsia="Times New Roman" w:hAnsi="Times New Roman" w:cs="Times New Roman"/>
          <w:sz w:val="36"/>
          <w:szCs w:val="36"/>
        </w:rPr>
      </w:pPr>
      <w:r w:rsidRPr="003958BB">
        <w:rPr>
          <w:rFonts w:ascii="Times New Roman" w:eastAsia="Times New Roman" w:hAnsi="Times New Roman" w:cs="Times New Roman"/>
          <w:b/>
          <w:bCs/>
          <w:sz w:val="36"/>
          <w:szCs w:val="36"/>
        </w:rPr>
        <w:t>Input Validation and Sanitization</w:t>
      </w:r>
      <w:r w:rsidRPr="003958BB">
        <w:rPr>
          <w:rFonts w:ascii="Times New Roman" w:eastAsia="Times New Roman" w:hAnsi="Times New Roman" w:cs="Times New Roman"/>
          <w:sz w:val="36"/>
          <w:szCs w:val="36"/>
        </w:rPr>
        <w:t>:</w:t>
      </w:r>
    </w:p>
    <w:p w14:paraId="70B61AB4" w14:textId="77777777" w:rsidR="003958BB" w:rsidRPr="003958BB" w:rsidRDefault="003958BB" w:rsidP="003958BB">
      <w:pPr>
        <w:numPr>
          <w:ilvl w:val="0"/>
          <w:numId w:val="5"/>
        </w:numPr>
        <w:spacing w:before="100" w:beforeAutospacing="1" w:after="100" w:afterAutospacing="1" w:line="240" w:lineRule="auto"/>
        <w:rPr>
          <w:rFonts w:ascii="Times New Roman" w:eastAsia="Times New Roman" w:hAnsi="Times New Roman" w:cs="Times New Roman"/>
          <w:sz w:val="36"/>
          <w:szCs w:val="36"/>
        </w:rPr>
      </w:pPr>
      <w:r w:rsidRPr="003958BB">
        <w:rPr>
          <w:rFonts w:ascii="Times New Roman" w:eastAsia="Times New Roman" w:hAnsi="Times New Roman" w:cs="Times New Roman"/>
          <w:b/>
          <w:bCs/>
          <w:sz w:val="36"/>
          <w:szCs w:val="36"/>
        </w:rPr>
        <w:t>Server-side Validation</w:t>
      </w:r>
      <w:r w:rsidRPr="003958BB">
        <w:rPr>
          <w:rFonts w:ascii="Times New Roman" w:eastAsia="Times New Roman" w:hAnsi="Times New Roman" w:cs="Times New Roman"/>
          <w:sz w:val="36"/>
          <w:szCs w:val="36"/>
        </w:rPr>
        <w:t>: Validate and sanitize all input parameters received from clients before processing them. This includes checking data types, lengths, formats, and ranges to ensure they adhere to expected values and patterns.</w:t>
      </w:r>
    </w:p>
    <w:p w14:paraId="374681E9" w14:textId="61F6BACF" w:rsidR="007C49A9" w:rsidRDefault="003958BB" w:rsidP="007C49A9">
      <w:pPr>
        <w:numPr>
          <w:ilvl w:val="0"/>
          <w:numId w:val="5"/>
        </w:numPr>
        <w:spacing w:before="100" w:beforeAutospacing="1" w:after="100" w:afterAutospacing="1" w:line="240" w:lineRule="auto"/>
        <w:rPr>
          <w:rFonts w:ascii="Times New Roman" w:eastAsia="Times New Roman" w:hAnsi="Times New Roman" w:cs="Times New Roman"/>
          <w:sz w:val="36"/>
          <w:szCs w:val="36"/>
        </w:rPr>
      </w:pPr>
      <w:r w:rsidRPr="003958BB">
        <w:rPr>
          <w:rFonts w:ascii="Times New Roman" w:eastAsia="Times New Roman" w:hAnsi="Times New Roman" w:cs="Times New Roman"/>
          <w:b/>
          <w:bCs/>
          <w:sz w:val="36"/>
          <w:szCs w:val="36"/>
        </w:rPr>
        <w:t>Client-side Validation</w:t>
      </w:r>
      <w:r w:rsidRPr="003958BB">
        <w:rPr>
          <w:rFonts w:ascii="Times New Roman" w:eastAsia="Times New Roman" w:hAnsi="Times New Roman" w:cs="Times New Roman"/>
          <w:sz w:val="36"/>
          <w:szCs w:val="36"/>
        </w:rPr>
        <w:t>: Implement client-side validation to provide immediate feedback to users and reduce the likelihood of submitting invalid or malicious inputs.</w:t>
      </w:r>
    </w:p>
    <w:p w14:paraId="516989B0" w14:textId="219BE670" w:rsidR="007C49A9" w:rsidRPr="007C49A9" w:rsidRDefault="007C49A9" w:rsidP="007C49A9">
      <w:pPr>
        <w:numPr>
          <w:ilvl w:val="0"/>
          <w:numId w:val="5"/>
        </w:numPr>
        <w:spacing w:before="100" w:beforeAutospacing="1" w:after="100" w:afterAutospacing="1" w:line="240" w:lineRule="auto"/>
        <w:rPr>
          <w:rFonts w:ascii="Times New Roman" w:eastAsia="Times New Roman" w:hAnsi="Times New Roman" w:cs="Times New Roman"/>
          <w:sz w:val="36"/>
          <w:szCs w:val="36"/>
        </w:rPr>
      </w:pPr>
      <w:r>
        <w:rPr>
          <w:rFonts w:ascii="Times New Roman" w:eastAsia="Times New Roman" w:hAnsi="Times New Roman" w:cs="Times New Roman"/>
          <w:b/>
          <w:bCs/>
          <w:sz w:val="36"/>
          <w:szCs w:val="36"/>
        </w:rPr>
        <w:t xml:space="preserve">Continuous monitoring and threat intelligence: </w:t>
      </w:r>
      <w:r>
        <w:rPr>
          <w:rFonts w:ascii="Times New Roman" w:eastAsia="Times New Roman" w:hAnsi="Times New Roman" w:cs="Times New Roman"/>
          <w:bCs/>
          <w:sz w:val="36"/>
          <w:szCs w:val="36"/>
        </w:rPr>
        <w:t>stay updated on the least threats and vulnerabilities.</w:t>
      </w:r>
    </w:p>
    <w:p w14:paraId="74E417DF" w14:textId="42FA5F0D" w:rsidR="007C49A9" w:rsidRPr="000B52FA" w:rsidRDefault="007C49A9" w:rsidP="007C49A9">
      <w:pPr>
        <w:numPr>
          <w:ilvl w:val="0"/>
          <w:numId w:val="5"/>
        </w:numPr>
        <w:spacing w:before="100" w:beforeAutospacing="1" w:after="100" w:afterAutospacing="1" w:line="240" w:lineRule="auto"/>
        <w:rPr>
          <w:rFonts w:ascii="Times New Roman" w:eastAsia="Times New Roman" w:hAnsi="Times New Roman" w:cs="Times New Roman"/>
          <w:sz w:val="36"/>
          <w:szCs w:val="36"/>
        </w:rPr>
      </w:pPr>
      <w:r w:rsidRPr="007C49A9">
        <w:rPr>
          <w:rStyle w:val="Strong"/>
          <w:rFonts w:ascii="Times New Roman" w:hAnsi="Times New Roman" w:cs="Times New Roman"/>
          <w:sz w:val="36"/>
          <w:szCs w:val="36"/>
        </w:rPr>
        <w:t>Logging, Monitoring, and Auditing</w:t>
      </w:r>
      <w:r w:rsidRPr="007C49A9">
        <w:rPr>
          <w:rFonts w:ascii="Times New Roman" w:hAnsi="Times New Roman" w:cs="Times New Roman"/>
          <w:sz w:val="36"/>
          <w:szCs w:val="36"/>
        </w:rPr>
        <w:t>: Maintain comprehensive logging, monitoring, and auditing mechanisms to detect and respond to suspicious activities or tampering attempts promptly.</w:t>
      </w:r>
    </w:p>
    <w:p w14:paraId="1A1D3BC9" w14:textId="6E8B3B20" w:rsidR="000B52FA" w:rsidRDefault="000B52FA" w:rsidP="000B52FA">
      <w:pPr>
        <w:spacing w:before="100" w:beforeAutospacing="1" w:after="100" w:afterAutospacing="1" w:line="240" w:lineRule="auto"/>
        <w:ind w:left="720"/>
        <w:rPr>
          <w:rStyle w:val="Strong"/>
          <w:rFonts w:ascii="Times New Roman" w:hAnsi="Times New Roman" w:cs="Times New Roman"/>
          <w:sz w:val="36"/>
          <w:szCs w:val="36"/>
        </w:rPr>
      </w:pPr>
    </w:p>
    <w:p w14:paraId="602CA655" w14:textId="77777777" w:rsidR="000B52FA" w:rsidRPr="000B52FA" w:rsidRDefault="000B52FA" w:rsidP="000B52FA">
      <w:pPr>
        <w:pStyle w:val="NormalWeb"/>
        <w:shd w:val="clear" w:color="auto" w:fill="FFFFFF"/>
        <w:spacing w:before="0" w:beforeAutospacing="0" w:after="450" w:afterAutospacing="0"/>
        <w:rPr>
          <w:color w:val="000000"/>
          <w:sz w:val="36"/>
          <w:szCs w:val="36"/>
        </w:rPr>
      </w:pPr>
      <w:r w:rsidRPr="000B52FA">
        <w:rPr>
          <w:color w:val="000000"/>
          <w:sz w:val="36"/>
          <w:szCs w:val="36"/>
        </w:rPr>
        <w:t xml:space="preserve">The threat of parameter tampering is a persistent concern. It represents a class of vulnerabilities that </w:t>
      </w:r>
      <w:proofErr w:type="gramStart"/>
      <w:r w:rsidRPr="000B52FA">
        <w:rPr>
          <w:color w:val="000000"/>
          <w:sz w:val="36"/>
          <w:szCs w:val="36"/>
        </w:rPr>
        <w:t>can be exploited</w:t>
      </w:r>
      <w:proofErr w:type="gramEnd"/>
      <w:r w:rsidRPr="000B52FA">
        <w:rPr>
          <w:color w:val="000000"/>
          <w:sz w:val="36"/>
          <w:szCs w:val="36"/>
        </w:rPr>
        <w:t xml:space="preserve"> to alter the behavior of web applications, leading to unauthorized access, data breaches, and a host of other security issues.</w:t>
      </w:r>
    </w:p>
    <w:p w14:paraId="2BF5E1CC" w14:textId="1C9BB593" w:rsidR="000B52FA" w:rsidRPr="000B52FA" w:rsidRDefault="000B52FA" w:rsidP="000B52FA">
      <w:pPr>
        <w:pStyle w:val="NormalWeb"/>
        <w:shd w:val="clear" w:color="auto" w:fill="FFFFFF"/>
        <w:spacing w:before="0" w:beforeAutospacing="0" w:after="450" w:afterAutospacing="0"/>
        <w:rPr>
          <w:color w:val="000000"/>
          <w:sz w:val="36"/>
          <w:szCs w:val="36"/>
        </w:rPr>
      </w:pPr>
      <w:r w:rsidRPr="000B52FA">
        <w:rPr>
          <w:color w:val="000000"/>
          <w:sz w:val="36"/>
          <w:szCs w:val="36"/>
        </w:rPr>
        <w:t>The</w:t>
      </w:r>
      <w:r w:rsidR="00E71C26" w:rsidRPr="000B52FA">
        <w:rPr>
          <w:color w:val="000000"/>
          <w:sz w:val="36"/>
          <w:szCs w:val="36"/>
        </w:rPr>
        <w:t> </w:t>
      </w:r>
      <w:r w:rsidR="00E71C26" w:rsidRPr="00E71C26">
        <w:rPr>
          <w:color w:val="000000"/>
          <w:sz w:val="36"/>
          <w:szCs w:val="36"/>
        </w:rPr>
        <w:t>Web</w:t>
      </w:r>
      <w:r w:rsidRPr="00E71C26">
        <w:rPr>
          <w:color w:val="000000"/>
          <w:sz w:val="36"/>
          <w:szCs w:val="36"/>
        </w:rPr>
        <w:t xml:space="preserve"> Application Firewall</w:t>
      </w:r>
      <w:r w:rsidR="00E71C26">
        <w:rPr>
          <w:color w:val="000000"/>
          <w:sz w:val="36"/>
          <w:szCs w:val="36"/>
        </w:rPr>
        <w:t xml:space="preserve"> </w:t>
      </w:r>
      <w:r w:rsidRPr="000B52FA">
        <w:rPr>
          <w:color w:val="000000"/>
          <w:sz w:val="36"/>
          <w:szCs w:val="36"/>
        </w:rPr>
        <w:t>(WAF) provides out-of-the-box security for web applications. It detects and prevents cyber threats, ensuring seamless operations and peace of mind.</w:t>
      </w:r>
      <w:r w:rsidR="00E71C26">
        <w:rPr>
          <w:color w:val="000000"/>
          <w:sz w:val="36"/>
          <w:szCs w:val="36"/>
        </w:rPr>
        <w:t xml:space="preserve"> Deploy </w:t>
      </w:r>
      <w:r w:rsidR="00E71C26" w:rsidRPr="000B52FA">
        <w:rPr>
          <w:color w:val="000000"/>
          <w:sz w:val="36"/>
          <w:szCs w:val="36"/>
        </w:rPr>
        <w:t>WAF</w:t>
      </w:r>
      <w:r w:rsidRPr="000B52FA">
        <w:rPr>
          <w:color w:val="000000"/>
          <w:sz w:val="36"/>
          <w:szCs w:val="36"/>
        </w:rPr>
        <w:t xml:space="preserve"> on-premises, in AWS, Azure, and GCP, or as a cloud service.</w:t>
      </w:r>
    </w:p>
    <w:p w14:paraId="3BEFBD54" w14:textId="0ECC5B72" w:rsidR="00E71C26" w:rsidRDefault="000B52FA" w:rsidP="000B52FA">
      <w:pPr>
        <w:pStyle w:val="NormalWeb"/>
        <w:shd w:val="clear" w:color="auto" w:fill="FFFFFF"/>
        <w:spacing w:before="0" w:beforeAutospacing="0" w:after="450" w:afterAutospacing="0"/>
        <w:rPr>
          <w:color w:val="000000"/>
          <w:sz w:val="36"/>
          <w:szCs w:val="36"/>
        </w:rPr>
      </w:pPr>
      <w:r>
        <w:rPr>
          <w:color w:val="000000"/>
          <w:sz w:val="36"/>
          <w:szCs w:val="36"/>
        </w:rPr>
        <w:t>Imp</w:t>
      </w:r>
      <w:r w:rsidRPr="000B52FA">
        <w:rPr>
          <w:color w:val="000000"/>
          <w:sz w:val="36"/>
          <w:szCs w:val="36"/>
        </w:rPr>
        <w:t>r</w:t>
      </w:r>
      <w:r>
        <w:rPr>
          <w:color w:val="000000"/>
          <w:sz w:val="36"/>
          <w:szCs w:val="36"/>
        </w:rPr>
        <w:t>ove</w:t>
      </w:r>
      <w:r w:rsidRPr="000B52FA">
        <w:rPr>
          <w:color w:val="000000"/>
          <w:sz w:val="36"/>
          <w:szCs w:val="36"/>
        </w:rPr>
        <w:t xml:space="preserve"> WAF is a key component of a comprehensive </w:t>
      </w:r>
      <w:hyperlink r:id="rId34" w:history="1">
        <w:r w:rsidRPr="00E71C26">
          <w:rPr>
            <w:rStyle w:val="Hyperlink"/>
            <w:color w:val="auto"/>
            <w:sz w:val="36"/>
            <w:szCs w:val="36"/>
          </w:rPr>
          <w:t>Web</w:t>
        </w:r>
        <w:r w:rsidRPr="000B52FA">
          <w:rPr>
            <w:rStyle w:val="Hyperlink"/>
            <w:color w:val="285AE6"/>
            <w:sz w:val="36"/>
            <w:szCs w:val="36"/>
          </w:rPr>
          <w:t xml:space="preserve"> </w:t>
        </w:r>
        <w:r w:rsidRPr="00E71C26">
          <w:rPr>
            <w:rStyle w:val="Hyperlink"/>
            <w:color w:val="auto"/>
            <w:sz w:val="36"/>
            <w:szCs w:val="36"/>
          </w:rPr>
          <w:t>Application and API Protection</w:t>
        </w:r>
      </w:hyperlink>
      <w:r w:rsidRPr="000B52FA">
        <w:rPr>
          <w:color w:val="000000"/>
          <w:sz w:val="36"/>
          <w:szCs w:val="36"/>
        </w:rPr>
        <w:t xml:space="preserve"> (WAAP) stack that secures from </w:t>
      </w:r>
      <w:r>
        <w:rPr>
          <w:color w:val="000000"/>
          <w:sz w:val="36"/>
          <w:szCs w:val="36"/>
        </w:rPr>
        <w:t xml:space="preserve">edge to database. </w:t>
      </w:r>
      <w:r w:rsidR="00E71C26">
        <w:rPr>
          <w:color w:val="000000"/>
          <w:sz w:val="36"/>
          <w:szCs w:val="36"/>
        </w:rPr>
        <w:t>P</w:t>
      </w:r>
      <w:r w:rsidR="00E71C26" w:rsidRPr="000B52FA">
        <w:rPr>
          <w:color w:val="000000"/>
          <w:sz w:val="36"/>
          <w:szCs w:val="36"/>
        </w:rPr>
        <w:t xml:space="preserve">rovides </w:t>
      </w:r>
      <w:r w:rsidR="00E71C26">
        <w:rPr>
          <w:color w:val="000000"/>
          <w:sz w:val="36"/>
          <w:szCs w:val="36"/>
        </w:rPr>
        <w:t>the</w:t>
      </w:r>
      <w:r w:rsidRPr="000B52FA">
        <w:rPr>
          <w:color w:val="000000"/>
          <w:sz w:val="36"/>
          <w:szCs w:val="36"/>
        </w:rPr>
        <w:t xml:space="preserve"> best website protection in the industry – PCI-compliant, automated security that integrates analytics to go beyond OWASP Top 10 coverage, and reduces the risks created by third-party code.</w:t>
      </w:r>
    </w:p>
    <w:p w14:paraId="544ED79B" w14:textId="3D21275C" w:rsidR="000B52FA" w:rsidRPr="000B52FA" w:rsidRDefault="000B52FA" w:rsidP="000B52FA">
      <w:pPr>
        <w:pStyle w:val="NormalWeb"/>
        <w:shd w:val="clear" w:color="auto" w:fill="FFFFFF"/>
        <w:spacing w:before="0" w:beforeAutospacing="0" w:after="450" w:afterAutospacing="0"/>
        <w:rPr>
          <w:color w:val="000000"/>
          <w:sz w:val="36"/>
          <w:szCs w:val="36"/>
        </w:rPr>
      </w:pPr>
      <w:r w:rsidRPr="000B52FA">
        <w:rPr>
          <w:color w:val="000000"/>
          <w:sz w:val="36"/>
          <w:szCs w:val="36"/>
        </w:rPr>
        <w:t xml:space="preserve"> WAF can secure:</w:t>
      </w:r>
    </w:p>
    <w:p w14:paraId="6FB23B49" w14:textId="77777777" w:rsidR="000B52FA" w:rsidRPr="000B52FA" w:rsidRDefault="000B52FA" w:rsidP="000B52FA">
      <w:pPr>
        <w:numPr>
          <w:ilvl w:val="0"/>
          <w:numId w:val="6"/>
        </w:numPr>
        <w:shd w:val="clear" w:color="auto" w:fill="FFFFFF"/>
        <w:spacing w:before="100" w:beforeAutospacing="1" w:after="100" w:afterAutospacing="1" w:line="240" w:lineRule="auto"/>
        <w:ind w:left="0"/>
        <w:rPr>
          <w:rFonts w:ascii="Times New Roman" w:hAnsi="Times New Roman" w:cs="Times New Roman"/>
          <w:color w:val="000000"/>
          <w:sz w:val="36"/>
          <w:szCs w:val="36"/>
        </w:rPr>
      </w:pPr>
      <w:r w:rsidRPr="000B52FA">
        <w:rPr>
          <w:rFonts w:ascii="Times New Roman" w:hAnsi="Times New Roman" w:cs="Times New Roman"/>
          <w:color w:val="000000"/>
          <w:sz w:val="36"/>
          <w:szCs w:val="36"/>
        </w:rPr>
        <w:t>Active and legacy applications</w:t>
      </w:r>
    </w:p>
    <w:p w14:paraId="23994187" w14:textId="77777777" w:rsidR="000B52FA" w:rsidRPr="000B52FA" w:rsidRDefault="000B52FA" w:rsidP="000B52FA">
      <w:pPr>
        <w:numPr>
          <w:ilvl w:val="0"/>
          <w:numId w:val="6"/>
        </w:numPr>
        <w:shd w:val="clear" w:color="auto" w:fill="FFFFFF"/>
        <w:spacing w:before="100" w:beforeAutospacing="1" w:after="100" w:afterAutospacing="1" w:line="240" w:lineRule="auto"/>
        <w:ind w:left="0"/>
        <w:rPr>
          <w:rFonts w:ascii="Times New Roman" w:hAnsi="Times New Roman" w:cs="Times New Roman"/>
          <w:color w:val="000000"/>
          <w:sz w:val="36"/>
          <w:szCs w:val="36"/>
        </w:rPr>
      </w:pPr>
      <w:r w:rsidRPr="000B52FA">
        <w:rPr>
          <w:rFonts w:ascii="Times New Roman" w:hAnsi="Times New Roman" w:cs="Times New Roman"/>
          <w:color w:val="000000"/>
          <w:sz w:val="36"/>
          <w:szCs w:val="36"/>
        </w:rPr>
        <w:t>Third-party applications</w:t>
      </w:r>
    </w:p>
    <w:p w14:paraId="4973A1FF" w14:textId="77777777" w:rsidR="000B52FA" w:rsidRPr="000B52FA" w:rsidRDefault="000B52FA" w:rsidP="000B52FA">
      <w:pPr>
        <w:numPr>
          <w:ilvl w:val="0"/>
          <w:numId w:val="6"/>
        </w:numPr>
        <w:shd w:val="clear" w:color="auto" w:fill="FFFFFF"/>
        <w:spacing w:before="100" w:beforeAutospacing="1" w:after="100" w:afterAutospacing="1" w:line="240" w:lineRule="auto"/>
        <w:ind w:left="0"/>
        <w:rPr>
          <w:rFonts w:ascii="Times New Roman" w:hAnsi="Times New Roman" w:cs="Times New Roman"/>
          <w:color w:val="000000"/>
          <w:sz w:val="36"/>
          <w:szCs w:val="36"/>
        </w:rPr>
      </w:pPr>
      <w:r w:rsidRPr="000B52FA">
        <w:rPr>
          <w:rFonts w:ascii="Times New Roman" w:hAnsi="Times New Roman" w:cs="Times New Roman"/>
          <w:color w:val="000000"/>
          <w:sz w:val="36"/>
          <w:szCs w:val="36"/>
        </w:rPr>
        <w:t>APIs</w:t>
      </w:r>
    </w:p>
    <w:p w14:paraId="741A9830" w14:textId="77777777" w:rsidR="000B52FA" w:rsidRPr="000B52FA" w:rsidRDefault="000B52FA" w:rsidP="000B52FA">
      <w:pPr>
        <w:numPr>
          <w:ilvl w:val="0"/>
          <w:numId w:val="6"/>
        </w:numPr>
        <w:shd w:val="clear" w:color="auto" w:fill="FFFFFF"/>
        <w:spacing w:before="100" w:beforeAutospacing="1" w:after="100" w:afterAutospacing="1" w:line="240" w:lineRule="auto"/>
        <w:ind w:left="0"/>
        <w:rPr>
          <w:rFonts w:ascii="Times New Roman" w:hAnsi="Times New Roman" w:cs="Times New Roman"/>
          <w:color w:val="000000"/>
          <w:sz w:val="36"/>
          <w:szCs w:val="36"/>
        </w:rPr>
      </w:pPr>
      <w:r w:rsidRPr="000B52FA">
        <w:rPr>
          <w:rFonts w:ascii="Times New Roman" w:hAnsi="Times New Roman" w:cs="Times New Roman"/>
          <w:color w:val="000000"/>
          <w:sz w:val="36"/>
          <w:szCs w:val="36"/>
        </w:rPr>
        <w:t>Cloud applications, containers, and virtual machines (VMs)</w:t>
      </w:r>
    </w:p>
    <w:p w14:paraId="6E6821CC" w14:textId="77777777" w:rsidR="000B52FA" w:rsidRPr="007C49A9" w:rsidRDefault="000B52FA" w:rsidP="000B52FA">
      <w:pPr>
        <w:spacing w:before="100" w:beforeAutospacing="1" w:after="100" w:afterAutospacing="1" w:line="240" w:lineRule="auto"/>
        <w:ind w:left="720"/>
        <w:rPr>
          <w:rFonts w:ascii="Times New Roman" w:eastAsia="Times New Roman" w:hAnsi="Times New Roman" w:cs="Times New Roman"/>
          <w:sz w:val="36"/>
          <w:szCs w:val="36"/>
        </w:rPr>
      </w:pPr>
    </w:p>
    <w:p w14:paraId="0E3B319C" w14:textId="77777777" w:rsidR="003958BB" w:rsidRPr="003958BB" w:rsidRDefault="003958BB" w:rsidP="003958BB">
      <w:pPr>
        <w:spacing w:before="100" w:beforeAutospacing="1" w:after="100" w:afterAutospacing="1" w:line="240" w:lineRule="auto"/>
        <w:ind w:left="720"/>
        <w:rPr>
          <w:rFonts w:ascii="Times New Roman" w:eastAsia="Times New Roman" w:hAnsi="Times New Roman" w:cs="Times New Roman"/>
          <w:sz w:val="36"/>
          <w:szCs w:val="36"/>
        </w:rPr>
      </w:pPr>
    </w:p>
    <w:p w14:paraId="7FA26868" w14:textId="1B8A972D" w:rsidR="007C49A9" w:rsidRDefault="007C49A9" w:rsidP="0095203F">
      <w:pPr>
        <w:pStyle w:val="NormalWeb"/>
        <w:tabs>
          <w:tab w:val="center" w:pos="4680"/>
        </w:tabs>
        <w:rPr>
          <w:color w:val="000000" w:themeColor="text1"/>
          <w:sz w:val="44"/>
          <w:szCs w:val="44"/>
        </w:rPr>
      </w:pPr>
    </w:p>
    <w:p w14:paraId="6FD210DE" w14:textId="3E9A3398" w:rsidR="007C49A9" w:rsidRPr="00452AC4" w:rsidRDefault="007C49A9" w:rsidP="0095203F">
      <w:pPr>
        <w:pStyle w:val="NormalWeb"/>
        <w:tabs>
          <w:tab w:val="center" w:pos="4680"/>
        </w:tabs>
        <w:rPr>
          <w:b/>
          <w:color w:val="000000" w:themeColor="text1"/>
          <w:sz w:val="52"/>
          <w:szCs w:val="44"/>
          <w:u w:val="single"/>
        </w:rPr>
      </w:pPr>
      <w:r w:rsidRPr="00452AC4">
        <w:rPr>
          <w:b/>
          <w:color w:val="000000" w:themeColor="text1"/>
          <w:sz w:val="52"/>
          <w:szCs w:val="44"/>
          <w:u w:val="single"/>
        </w:rPr>
        <w:lastRenderedPageBreak/>
        <w:t>Conclusion</w:t>
      </w:r>
    </w:p>
    <w:p w14:paraId="3CBA1CE5" w14:textId="1DA2430E" w:rsidR="007C49A9" w:rsidRDefault="007C49A9" w:rsidP="0095203F">
      <w:pPr>
        <w:pStyle w:val="NormalWeb"/>
        <w:tabs>
          <w:tab w:val="center" w:pos="4680"/>
        </w:tabs>
        <w:rPr>
          <w:sz w:val="36"/>
          <w:szCs w:val="36"/>
        </w:rPr>
      </w:pPr>
      <w:r w:rsidRPr="007C49A9">
        <w:rPr>
          <w:sz w:val="36"/>
          <w:szCs w:val="36"/>
        </w:rPr>
        <w:t>Parameter tampering attacks is crucial for ensuring the security and integrity of applications and systems. By implementing fundamental mitigation techniques, organizations can effectively reduce the risk of attackers manipulating parameters to gain unauthorized access, bypass security controls, or alter the intended functionality of an application.</w:t>
      </w:r>
    </w:p>
    <w:p w14:paraId="68D7B064" w14:textId="74F3262E" w:rsidR="007C49A9" w:rsidRDefault="007C49A9" w:rsidP="0095203F">
      <w:pPr>
        <w:pStyle w:val="NormalWeb"/>
        <w:tabs>
          <w:tab w:val="center" w:pos="4680"/>
        </w:tabs>
        <w:rPr>
          <w:sz w:val="36"/>
          <w:szCs w:val="36"/>
        </w:rPr>
      </w:pPr>
      <w:r w:rsidRPr="007C49A9">
        <w:rPr>
          <w:sz w:val="36"/>
          <w:szCs w:val="36"/>
        </w:rPr>
        <w:t>By integrating these measures into their cybersecurity practices, organizations can bolster their defenses against parameter tampering attacks, safeguard sensitive data, maintain regulatory compliance, and uphold user trust. Continuous assessment, adaptation to emerging threats, and proactive security measures are essential for maintaining robust protection in an evolving threat landscape.</w:t>
      </w:r>
    </w:p>
    <w:p w14:paraId="2F0CB876" w14:textId="1F0BD0B5" w:rsidR="007C49A9" w:rsidRDefault="007C49A9" w:rsidP="0095203F">
      <w:pPr>
        <w:pStyle w:val="NormalWeb"/>
        <w:tabs>
          <w:tab w:val="center" w:pos="4680"/>
        </w:tabs>
        <w:rPr>
          <w:sz w:val="36"/>
          <w:szCs w:val="36"/>
        </w:rPr>
      </w:pPr>
      <w:r w:rsidRPr="007C49A9">
        <w:rPr>
          <w:sz w:val="36"/>
          <w:szCs w:val="36"/>
        </w:rPr>
        <w:t>Implementing a combination of these fundamental techniques significantly enhances an organization’s ability to detect, prevent, and respond to parameter tampering attacks. By continually assessing risks, adapting defenses, and fostering a proactive security stance, organizations can effectively mitigate threats and safeguard their systems, data, and reputation in an increasingly</w:t>
      </w:r>
      <w:r>
        <w:rPr>
          <w:sz w:val="36"/>
          <w:szCs w:val="36"/>
        </w:rPr>
        <w:t xml:space="preserve"> complex cybersecurity</w:t>
      </w:r>
      <w:r w:rsidRPr="007C49A9">
        <w:rPr>
          <w:sz w:val="36"/>
          <w:szCs w:val="36"/>
        </w:rPr>
        <w:t>.</w:t>
      </w:r>
    </w:p>
    <w:p w14:paraId="23527883" w14:textId="03D2FBAA" w:rsidR="00CE3CD4" w:rsidRDefault="00CE3CD4" w:rsidP="0095203F">
      <w:pPr>
        <w:pStyle w:val="NormalWeb"/>
        <w:tabs>
          <w:tab w:val="center" w:pos="4680"/>
        </w:tabs>
        <w:rPr>
          <w:sz w:val="36"/>
          <w:szCs w:val="36"/>
        </w:rPr>
      </w:pPr>
    </w:p>
    <w:p w14:paraId="500D600E" w14:textId="229DD3C9" w:rsidR="00CE3CD4" w:rsidRDefault="00CE3CD4" w:rsidP="0095203F">
      <w:pPr>
        <w:pStyle w:val="NormalWeb"/>
        <w:tabs>
          <w:tab w:val="center" w:pos="4680"/>
        </w:tabs>
        <w:rPr>
          <w:sz w:val="36"/>
          <w:szCs w:val="36"/>
        </w:rPr>
      </w:pPr>
    </w:p>
    <w:p w14:paraId="1BD28A48" w14:textId="4B82A883" w:rsidR="00CE3CD4" w:rsidRDefault="00CE3CD4" w:rsidP="0095203F">
      <w:pPr>
        <w:pStyle w:val="NormalWeb"/>
        <w:tabs>
          <w:tab w:val="center" w:pos="4680"/>
        </w:tabs>
        <w:rPr>
          <w:sz w:val="36"/>
          <w:szCs w:val="36"/>
        </w:rPr>
      </w:pPr>
    </w:p>
    <w:p w14:paraId="6E878872" w14:textId="6E293CC6" w:rsidR="00CE3CD4" w:rsidRDefault="00CE3CD4" w:rsidP="0095203F">
      <w:pPr>
        <w:pStyle w:val="NormalWeb"/>
        <w:tabs>
          <w:tab w:val="center" w:pos="4680"/>
        </w:tabs>
        <w:rPr>
          <w:sz w:val="36"/>
          <w:szCs w:val="36"/>
        </w:rPr>
      </w:pPr>
    </w:p>
    <w:p w14:paraId="64378DE5" w14:textId="303A1BC4" w:rsidR="00CE3CD4" w:rsidRPr="00452AC4" w:rsidRDefault="00CE3CD4" w:rsidP="00CE3CD4">
      <w:pPr>
        <w:pStyle w:val="NormalWeb"/>
        <w:tabs>
          <w:tab w:val="center" w:pos="4680"/>
        </w:tabs>
        <w:jc w:val="center"/>
        <w:rPr>
          <w:b/>
          <w:sz w:val="56"/>
          <w:szCs w:val="36"/>
          <w:u w:val="single"/>
        </w:rPr>
      </w:pPr>
      <w:r w:rsidRPr="00452AC4">
        <w:rPr>
          <w:b/>
          <w:sz w:val="56"/>
          <w:szCs w:val="36"/>
          <w:u w:val="single"/>
        </w:rPr>
        <w:lastRenderedPageBreak/>
        <w:t>References</w:t>
      </w:r>
    </w:p>
    <w:p w14:paraId="40480A5D" w14:textId="4C801511" w:rsidR="00CE3CD4" w:rsidRDefault="00CE3CD4" w:rsidP="00CE3CD4">
      <w:pPr>
        <w:pStyle w:val="NormalWeb"/>
        <w:tabs>
          <w:tab w:val="center" w:pos="4680"/>
        </w:tabs>
        <w:rPr>
          <w:sz w:val="36"/>
          <w:szCs w:val="36"/>
        </w:rPr>
      </w:pPr>
      <w:r>
        <w:rPr>
          <w:sz w:val="36"/>
          <w:szCs w:val="36"/>
        </w:rPr>
        <w:t>Google Dorks:</w:t>
      </w:r>
    </w:p>
    <w:p w14:paraId="626DB6C4" w14:textId="4C177432" w:rsidR="00CE3CD4" w:rsidRDefault="00B43955" w:rsidP="00CE3CD4">
      <w:pPr>
        <w:pStyle w:val="NormalWeb"/>
        <w:tabs>
          <w:tab w:val="center" w:pos="4680"/>
        </w:tabs>
        <w:rPr>
          <w:sz w:val="36"/>
          <w:szCs w:val="36"/>
        </w:rPr>
      </w:pPr>
      <w:hyperlink r:id="rId35" w:history="1">
        <w:r w:rsidR="00CE3CD4" w:rsidRPr="002712DD">
          <w:rPr>
            <w:rStyle w:val="Hyperlink"/>
            <w:sz w:val="36"/>
            <w:szCs w:val="36"/>
          </w:rPr>
          <w:t>https://www.exploit-db.com/google-hacking-database</w:t>
        </w:r>
      </w:hyperlink>
    </w:p>
    <w:p w14:paraId="6A8A9A4D" w14:textId="4C5D814A" w:rsidR="00CE3CD4" w:rsidRDefault="00CE3CD4" w:rsidP="00CE3CD4">
      <w:pPr>
        <w:pStyle w:val="NormalWeb"/>
        <w:tabs>
          <w:tab w:val="center" w:pos="4680"/>
        </w:tabs>
        <w:rPr>
          <w:sz w:val="36"/>
          <w:szCs w:val="36"/>
        </w:rPr>
      </w:pPr>
      <w:r>
        <w:rPr>
          <w:sz w:val="36"/>
          <w:szCs w:val="36"/>
        </w:rPr>
        <w:t>Payload all the things:</w:t>
      </w:r>
    </w:p>
    <w:p w14:paraId="3018C27D" w14:textId="112208D4" w:rsidR="00CE3CD4" w:rsidRDefault="00B43955" w:rsidP="00CE3CD4">
      <w:pPr>
        <w:pStyle w:val="NormalWeb"/>
        <w:tabs>
          <w:tab w:val="center" w:pos="4680"/>
        </w:tabs>
        <w:rPr>
          <w:sz w:val="36"/>
          <w:szCs w:val="36"/>
        </w:rPr>
      </w:pPr>
      <w:hyperlink r:id="rId36" w:history="1">
        <w:r w:rsidR="00CE3CD4" w:rsidRPr="002712DD">
          <w:rPr>
            <w:rStyle w:val="Hyperlink"/>
            <w:sz w:val="36"/>
            <w:szCs w:val="36"/>
          </w:rPr>
          <w:t>https://github.com/swisskyrepo/PayloadsAllTheThings</w:t>
        </w:r>
      </w:hyperlink>
    </w:p>
    <w:p w14:paraId="14F47447" w14:textId="61B966B5" w:rsidR="00CE3CD4" w:rsidRDefault="00CE3CD4" w:rsidP="00CE3CD4">
      <w:pPr>
        <w:pStyle w:val="NormalWeb"/>
        <w:tabs>
          <w:tab w:val="center" w:pos="4680"/>
        </w:tabs>
        <w:rPr>
          <w:sz w:val="36"/>
          <w:szCs w:val="36"/>
        </w:rPr>
      </w:pPr>
      <w:r>
        <w:rPr>
          <w:sz w:val="36"/>
          <w:szCs w:val="36"/>
        </w:rPr>
        <w:t>OWSAP:</w:t>
      </w:r>
    </w:p>
    <w:p w14:paraId="4A2CCA8C" w14:textId="4727D444" w:rsidR="00CE3CD4" w:rsidRDefault="00B43955" w:rsidP="00CE3CD4">
      <w:pPr>
        <w:pStyle w:val="NormalWeb"/>
        <w:tabs>
          <w:tab w:val="center" w:pos="4680"/>
        </w:tabs>
        <w:rPr>
          <w:sz w:val="36"/>
          <w:szCs w:val="36"/>
        </w:rPr>
      </w:pPr>
      <w:hyperlink r:id="rId37" w:history="1">
        <w:r w:rsidR="00CE3CD4" w:rsidRPr="002712DD">
          <w:rPr>
            <w:rStyle w:val="Hyperlink"/>
            <w:sz w:val="36"/>
            <w:szCs w:val="36"/>
          </w:rPr>
          <w:t>https://cheatsheetseries.owasp.org/</w:t>
        </w:r>
      </w:hyperlink>
    </w:p>
    <w:p w14:paraId="3778112D" w14:textId="05C7EF60" w:rsidR="00CE3CD4" w:rsidRDefault="00CE3CD4" w:rsidP="00CE3CD4">
      <w:pPr>
        <w:pStyle w:val="NormalWeb"/>
        <w:tabs>
          <w:tab w:val="center" w:pos="4680"/>
        </w:tabs>
        <w:rPr>
          <w:sz w:val="36"/>
          <w:szCs w:val="36"/>
        </w:rPr>
      </w:pPr>
      <w:r>
        <w:rPr>
          <w:sz w:val="36"/>
          <w:szCs w:val="36"/>
        </w:rPr>
        <w:t>Wappalyzer:</w:t>
      </w:r>
    </w:p>
    <w:p w14:paraId="6236F350" w14:textId="09B91FEC" w:rsidR="00BD68CE" w:rsidRDefault="00B43955" w:rsidP="00CE3CD4">
      <w:pPr>
        <w:pStyle w:val="NormalWeb"/>
        <w:tabs>
          <w:tab w:val="center" w:pos="4680"/>
        </w:tabs>
        <w:rPr>
          <w:sz w:val="36"/>
          <w:szCs w:val="36"/>
        </w:rPr>
      </w:pPr>
      <w:hyperlink r:id="rId38" w:history="1">
        <w:r w:rsidR="00BD68CE" w:rsidRPr="002712DD">
          <w:rPr>
            <w:rStyle w:val="Hyperlink"/>
            <w:sz w:val="36"/>
            <w:szCs w:val="36"/>
          </w:rPr>
          <w:t>https://www.wappalyzer.com/</w:t>
        </w:r>
      </w:hyperlink>
    </w:p>
    <w:p w14:paraId="25B9CB00" w14:textId="2218EB74" w:rsidR="00BD68CE" w:rsidRDefault="00BD68CE" w:rsidP="00CE3CD4">
      <w:pPr>
        <w:pStyle w:val="NormalWeb"/>
        <w:tabs>
          <w:tab w:val="center" w:pos="4680"/>
        </w:tabs>
        <w:rPr>
          <w:sz w:val="36"/>
          <w:szCs w:val="36"/>
        </w:rPr>
      </w:pPr>
      <w:r>
        <w:rPr>
          <w:sz w:val="36"/>
          <w:szCs w:val="36"/>
        </w:rPr>
        <w:t>Portswigger:</w:t>
      </w:r>
    </w:p>
    <w:p w14:paraId="24A37961" w14:textId="2ED66B78" w:rsidR="00BD68CE" w:rsidRDefault="00B43955" w:rsidP="00CE3CD4">
      <w:pPr>
        <w:pStyle w:val="NormalWeb"/>
        <w:tabs>
          <w:tab w:val="center" w:pos="4680"/>
        </w:tabs>
        <w:rPr>
          <w:rStyle w:val="Hyperlink"/>
          <w:sz w:val="36"/>
          <w:szCs w:val="36"/>
        </w:rPr>
      </w:pPr>
      <w:hyperlink r:id="rId39" w:history="1">
        <w:r w:rsidR="00BD68CE" w:rsidRPr="002712DD">
          <w:rPr>
            <w:rStyle w:val="Hyperlink"/>
            <w:sz w:val="36"/>
            <w:szCs w:val="36"/>
          </w:rPr>
          <w:t>https://portswigger.net/burp</w:t>
        </w:r>
      </w:hyperlink>
    </w:p>
    <w:p w14:paraId="1DD740F6" w14:textId="28EF834D" w:rsidR="00A42087" w:rsidRDefault="00E71C26" w:rsidP="00CE3CD4">
      <w:pPr>
        <w:pStyle w:val="NormalWeb"/>
        <w:tabs>
          <w:tab w:val="center" w:pos="4680"/>
        </w:tabs>
        <w:rPr>
          <w:sz w:val="36"/>
          <w:szCs w:val="36"/>
        </w:rPr>
      </w:pPr>
      <w:hyperlink r:id="rId40" w:history="1">
        <w:r w:rsidRPr="00D00458">
          <w:rPr>
            <w:rStyle w:val="Hyperlink"/>
            <w:sz w:val="36"/>
            <w:szCs w:val="36"/>
          </w:rPr>
          <w:t>https://www.imperva.com/learn/application-security/parameter-tampering/</w:t>
        </w:r>
      </w:hyperlink>
    </w:p>
    <w:p w14:paraId="476EB880" w14:textId="77777777" w:rsidR="004B2100" w:rsidRDefault="00A42087" w:rsidP="00CE3CD4">
      <w:pPr>
        <w:pStyle w:val="NormalWeb"/>
        <w:tabs>
          <w:tab w:val="center" w:pos="4680"/>
        </w:tabs>
        <w:rPr>
          <w:sz w:val="36"/>
          <w:szCs w:val="36"/>
        </w:rPr>
      </w:pPr>
      <w:r w:rsidRPr="00A42087">
        <w:rPr>
          <w:sz w:val="36"/>
          <w:szCs w:val="36"/>
        </w:rPr>
        <w:t xml:space="preserve">YouTube: </w:t>
      </w:r>
    </w:p>
    <w:p w14:paraId="51E72475" w14:textId="0A088346" w:rsidR="004B2100" w:rsidRDefault="004B2100" w:rsidP="00CE3CD4">
      <w:pPr>
        <w:pStyle w:val="NormalWeb"/>
        <w:tabs>
          <w:tab w:val="center" w:pos="4680"/>
        </w:tabs>
        <w:rPr>
          <w:sz w:val="36"/>
          <w:szCs w:val="36"/>
        </w:rPr>
      </w:pPr>
      <w:hyperlink r:id="rId41" w:history="1">
        <w:r w:rsidRPr="00D00458">
          <w:rPr>
            <w:rStyle w:val="Hyperlink"/>
            <w:sz w:val="36"/>
            <w:szCs w:val="36"/>
          </w:rPr>
          <w:t>https://youtu.be/RV7KBJnwzAM?si=-YwxMDhNjdWOSG8B</w:t>
        </w:r>
      </w:hyperlink>
    </w:p>
    <w:p w14:paraId="4C0AB542" w14:textId="7DA8DB04" w:rsidR="00A42087" w:rsidRDefault="00A42087" w:rsidP="00CE3CD4">
      <w:pPr>
        <w:pStyle w:val="NormalWeb"/>
        <w:tabs>
          <w:tab w:val="center" w:pos="4680"/>
        </w:tabs>
        <w:rPr>
          <w:sz w:val="36"/>
          <w:szCs w:val="36"/>
        </w:rPr>
      </w:pPr>
      <w:r w:rsidRPr="00A42087">
        <w:rPr>
          <w:sz w:val="36"/>
          <w:szCs w:val="36"/>
        </w:rPr>
        <w:cr/>
      </w:r>
    </w:p>
    <w:p w14:paraId="5B1E570F" w14:textId="77777777" w:rsidR="00A42087" w:rsidRDefault="00A42087" w:rsidP="00CE3CD4">
      <w:pPr>
        <w:pStyle w:val="NormalWeb"/>
        <w:tabs>
          <w:tab w:val="center" w:pos="4680"/>
        </w:tabs>
        <w:rPr>
          <w:sz w:val="36"/>
          <w:szCs w:val="36"/>
        </w:rPr>
      </w:pPr>
    </w:p>
    <w:p w14:paraId="6C86A0BA" w14:textId="77777777" w:rsidR="00E71C26" w:rsidRDefault="00E71C26" w:rsidP="00CE3CD4">
      <w:pPr>
        <w:pStyle w:val="NormalWeb"/>
        <w:tabs>
          <w:tab w:val="center" w:pos="4680"/>
        </w:tabs>
        <w:rPr>
          <w:sz w:val="36"/>
          <w:szCs w:val="36"/>
        </w:rPr>
      </w:pPr>
    </w:p>
    <w:p w14:paraId="631DB678" w14:textId="77777777" w:rsidR="004B2100" w:rsidRDefault="004B2100" w:rsidP="004B2100">
      <w:pPr>
        <w:pStyle w:val="NormalWeb"/>
        <w:tabs>
          <w:tab w:val="center" w:pos="4680"/>
        </w:tabs>
        <w:jc w:val="center"/>
        <w:rPr>
          <w:sz w:val="52"/>
          <w:szCs w:val="52"/>
        </w:rPr>
      </w:pPr>
    </w:p>
    <w:p w14:paraId="1901C890" w14:textId="77777777" w:rsidR="004B2100" w:rsidRDefault="004B2100" w:rsidP="004B2100">
      <w:pPr>
        <w:pStyle w:val="NormalWeb"/>
        <w:tabs>
          <w:tab w:val="center" w:pos="4680"/>
        </w:tabs>
        <w:jc w:val="center"/>
        <w:rPr>
          <w:sz w:val="52"/>
          <w:szCs w:val="52"/>
        </w:rPr>
      </w:pPr>
    </w:p>
    <w:p w14:paraId="38C0E3D9" w14:textId="77777777" w:rsidR="004B2100" w:rsidRDefault="004B2100" w:rsidP="004B2100">
      <w:pPr>
        <w:pStyle w:val="NormalWeb"/>
        <w:tabs>
          <w:tab w:val="center" w:pos="4680"/>
        </w:tabs>
        <w:jc w:val="center"/>
        <w:rPr>
          <w:sz w:val="52"/>
          <w:szCs w:val="52"/>
        </w:rPr>
      </w:pPr>
    </w:p>
    <w:p w14:paraId="09AD8406" w14:textId="1C43DB57" w:rsidR="004B2100" w:rsidRDefault="004B2100" w:rsidP="004B2100">
      <w:pPr>
        <w:pStyle w:val="NormalWeb"/>
        <w:tabs>
          <w:tab w:val="center" w:pos="4680"/>
        </w:tabs>
        <w:jc w:val="center"/>
        <w:rPr>
          <w:sz w:val="52"/>
          <w:szCs w:val="52"/>
        </w:rPr>
      </w:pPr>
    </w:p>
    <w:p w14:paraId="72424B8E" w14:textId="74597434" w:rsidR="004B2100" w:rsidRDefault="004B2100" w:rsidP="004B2100">
      <w:pPr>
        <w:pStyle w:val="NormalWeb"/>
        <w:tabs>
          <w:tab w:val="center" w:pos="4680"/>
        </w:tabs>
        <w:jc w:val="center"/>
        <w:rPr>
          <w:sz w:val="52"/>
          <w:szCs w:val="52"/>
        </w:rPr>
      </w:pPr>
    </w:p>
    <w:p w14:paraId="26CBE534" w14:textId="77777777" w:rsidR="004B2100" w:rsidRDefault="004B2100" w:rsidP="004B2100">
      <w:pPr>
        <w:pStyle w:val="NormalWeb"/>
        <w:tabs>
          <w:tab w:val="center" w:pos="4680"/>
        </w:tabs>
        <w:jc w:val="center"/>
        <w:rPr>
          <w:sz w:val="52"/>
          <w:szCs w:val="52"/>
        </w:rPr>
      </w:pPr>
      <w:bookmarkStart w:id="0" w:name="_GoBack"/>
      <w:bookmarkEnd w:id="0"/>
    </w:p>
    <w:p w14:paraId="003D487B" w14:textId="5AF1CF60" w:rsidR="00BD68CE" w:rsidRPr="004B2100" w:rsidRDefault="004B2100" w:rsidP="004B2100">
      <w:pPr>
        <w:pStyle w:val="NormalWeb"/>
        <w:tabs>
          <w:tab w:val="center" w:pos="4680"/>
        </w:tabs>
        <w:jc w:val="center"/>
        <w:rPr>
          <w:b/>
          <w:sz w:val="72"/>
          <w:szCs w:val="52"/>
        </w:rPr>
      </w:pPr>
      <w:r w:rsidRPr="004B2100">
        <w:rPr>
          <w:b/>
          <w:sz w:val="72"/>
          <w:szCs w:val="52"/>
        </w:rPr>
        <w:t>Thank you</w:t>
      </w:r>
    </w:p>
    <w:sectPr w:rsidR="00BD68CE" w:rsidRPr="004B2100">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B14B63" w14:textId="77777777" w:rsidR="00543CA6" w:rsidRDefault="00543CA6" w:rsidP="00FC35CC">
      <w:pPr>
        <w:spacing w:after="0" w:line="240" w:lineRule="auto"/>
      </w:pPr>
      <w:r>
        <w:separator/>
      </w:r>
    </w:p>
  </w:endnote>
  <w:endnote w:type="continuationSeparator" w:id="0">
    <w:p w14:paraId="1FEF3931" w14:textId="77777777" w:rsidR="00543CA6" w:rsidRDefault="00543CA6" w:rsidP="00FC3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A1A83" w14:textId="77777777" w:rsidR="00543CA6" w:rsidRPr="00FC35CC" w:rsidRDefault="00543CA6">
    <w:pPr>
      <w:pStyle w:val="Footer"/>
      <w:jc w:val="right"/>
      <w:rPr>
        <w:b/>
      </w:rPr>
    </w:pPr>
  </w:p>
  <w:p w14:paraId="6457CDE2" w14:textId="77777777" w:rsidR="00543CA6" w:rsidRDefault="00543C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61EB5B" w14:textId="77777777" w:rsidR="00543CA6" w:rsidRDefault="00543CA6" w:rsidP="00FC35CC">
      <w:pPr>
        <w:spacing w:after="0" w:line="240" w:lineRule="auto"/>
      </w:pPr>
      <w:r>
        <w:separator/>
      </w:r>
    </w:p>
  </w:footnote>
  <w:footnote w:type="continuationSeparator" w:id="0">
    <w:p w14:paraId="0E996115" w14:textId="77777777" w:rsidR="00543CA6" w:rsidRDefault="00543CA6" w:rsidP="00FC35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75DE7"/>
    <w:multiLevelType w:val="multilevel"/>
    <w:tmpl w:val="67E2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D040F"/>
    <w:multiLevelType w:val="multilevel"/>
    <w:tmpl w:val="DE7E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375D60"/>
    <w:multiLevelType w:val="multilevel"/>
    <w:tmpl w:val="0638F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A83D52"/>
    <w:multiLevelType w:val="hybridMultilevel"/>
    <w:tmpl w:val="65525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7F1F1E"/>
    <w:multiLevelType w:val="hybridMultilevel"/>
    <w:tmpl w:val="B6124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FA69EC"/>
    <w:multiLevelType w:val="multilevel"/>
    <w:tmpl w:val="ADBC8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4"/>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87C"/>
    <w:rsid w:val="0000072C"/>
    <w:rsid w:val="00036202"/>
    <w:rsid w:val="000B52FA"/>
    <w:rsid w:val="001C64A7"/>
    <w:rsid w:val="001F13FD"/>
    <w:rsid w:val="00222FAA"/>
    <w:rsid w:val="002604DB"/>
    <w:rsid w:val="00291FBE"/>
    <w:rsid w:val="002D7BA6"/>
    <w:rsid w:val="002F7CB6"/>
    <w:rsid w:val="003037C9"/>
    <w:rsid w:val="003958BB"/>
    <w:rsid w:val="00434276"/>
    <w:rsid w:val="00436EEA"/>
    <w:rsid w:val="00452AC4"/>
    <w:rsid w:val="00473D9E"/>
    <w:rsid w:val="004B2100"/>
    <w:rsid w:val="00543CA6"/>
    <w:rsid w:val="005528E6"/>
    <w:rsid w:val="0061227A"/>
    <w:rsid w:val="00617FAD"/>
    <w:rsid w:val="006549AF"/>
    <w:rsid w:val="00655EA8"/>
    <w:rsid w:val="00664662"/>
    <w:rsid w:val="006A078A"/>
    <w:rsid w:val="006E44E6"/>
    <w:rsid w:val="006F417A"/>
    <w:rsid w:val="00710E39"/>
    <w:rsid w:val="0076066C"/>
    <w:rsid w:val="007C49A9"/>
    <w:rsid w:val="008D7C8A"/>
    <w:rsid w:val="009174EE"/>
    <w:rsid w:val="0093587C"/>
    <w:rsid w:val="0095203F"/>
    <w:rsid w:val="0097104D"/>
    <w:rsid w:val="00A027A3"/>
    <w:rsid w:val="00A02E3E"/>
    <w:rsid w:val="00A358B6"/>
    <w:rsid w:val="00A42087"/>
    <w:rsid w:val="00B36E55"/>
    <w:rsid w:val="00B66D72"/>
    <w:rsid w:val="00BD68CE"/>
    <w:rsid w:val="00C45668"/>
    <w:rsid w:val="00C676F5"/>
    <w:rsid w:val="00C77097"/>
    <w:rsid w:val="00C7769E"/>
    <w:rsid w:val="00CE1982"/>
    <w:rsid w:val="00CE3CD4"/>
    <w:rsid w:val="00D55E22"/>
    <w:rsid w:val="00E71C26"/>
    <w:rsid w:val="00EA48B9"/>
    <w:rsid w:val="00EA700E"/>
    <w:rsid w:val="00ED27EF"/>
    <w:rsid w:val="00F27E5A"/>
    <w:rsid w:val="00F8133F"/>
    <w:rsid w:val="00FA433F"/>
    <w:rsid w:val="00FC35CC"/>
    <w:rsid w:val="00FF3D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52420AE"/>
  <w15:chartTrackingRefBased/>
  <w15:docId w15:val="{0B72F69D-760C-4576-8915-9815C003F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E71C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3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35CC"/>
  </w:style>
  <w:style w:type="paragraph" w:styleId="Footer">
    <w:name w:val="footer"/>
    <w:basedOn w:val="Normal"/>
    <w:link w:val="FooterChar"/>
    <w:uiPriority w:val="99"/>
    <w:unhideWhenUsed/>
    <w:rsid w:val="00FC3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35CC"/>
  </w:style>
  <w:style w:type="paragraph" w:styleId="ListParagraph">
    <w:name w:val="List Paragraph"/>
    <w:basedOn w:val="Normal"/>
    <w:uiPriority w:val="34"/>
    <w:qFormat/>
    <w:rsid w:val="00FC35CC"/>
    <w:pPr>
      <w:ind w:left="720"/>
      <w:contextualSpacing/>
    </w:pPr>
  </w:style>
  <w:style w:type="character" w:customStyle="1" w:styleId="hgkelc">
    <w:name w:val="hgkelc"/>
    <w:basedOn w:val="DefaultParagraphFont"/>
    <w:rsid w:val="00FC35CC"/>
  </w:style>
  <w:style w:type="paragraph" w:styleId="NormalWeb">
    <w:name w:val="Normal (Web)"/>
    <w:basedOn w:val="Normal"/>
    <w:uiPriority w:val="99"/>
    <w:unhideWhenUsed/>
    <w:rsid w:val="00C456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5668"/>
    <w:rPr>
      <w:b/>
      <w:bCs/>
    </w:rPr>
  </w:style>
  <w:style w:type="character" w:styleId="Hyperlink">
    <w:name w:val="Hyperlink"/>
    <w:basedOn w:val="DefaultParagraphFont"/>
    <w:uiPriority w:val="99"/>
    <w:unhideWhenUsed/>
    <w:rsid w:val="003037C9"/>
    <w:rPr>
      <w:color w:val="0563C1" w:themeColor="hyperlink"/>
      <w:u w:val="single"/>
    </w:rPr>
  </w:style>
  <w:style w:type="character" w:customStyle="1" w:styleId="Heading3Char">
    <w:name w:val="Heading 3 Char"/>
    <w:basedOn w:val="DefaultParagraphFont"/>
    <w:link w:val="Heading3"/>
    <w:uiPriority w:val="9"/>
    <w:rsid w:val="00E71C26"/>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395625">
      <w:bodyDiv w:val="1"/>
      <w:marLeft w:val="0"/>
      <w:marRight w:val="0"/>
      <w:marTop w:val="0"/>
      <w:marBottom w:val="0"/>
      <w:divBdr>
        <w:top w:val="none" w:sz="0" w:space="0" w:color="auto"/>
        <w:left w:val="none" w:sz="0" w:space="0" w:color="auto"/>
        <w:bottom w:val="none" w:sz="0" w:space="0" w:color="auto"/>
        <w:right w:val="none" w:sz="0" w:space="0" w:color="auto"/>
      </w:divBdr>
    </w:div>
    <w:div w:id="710350784">
      <w:bodyDiv w:val="1"/>
      <w:marLeft w:val="0"/>
      <w:marRight w:val="0"/>
      <w:marTop w:val="0"/>
      <w:marBottom w:val="0"/>
      <w:divBdr>
        <w:top w:val="none" w:sz="0" w:space="0" w:color="auto"/>
        <w:left w:val="none" w:sz="0" w:space="0" w:color="auto"/>
        <w:bottom w:val="none" w:sz="0" w:space="0" w:color="auto"/>
        <w:right w:val="none" w:sz="0" w:space="0" w:color="auto"/>
      </w:divBdr>
    </w:div>
    <w:div w:id="1202747753">
      <w:bodyDiv w:val="1"/>
      <w:marLeft w:val="0"/>
      <w:marRight w:val="0"/>
      <w:marTop w:val="0"/>
      <w:marBottom w:val="0"/>
      <w:divBdr>
        <w:top w:val="none" w:sz="0" w:space="0" w:color="auto"/>
        <w:left w:val="none" w:sz="0" w:space="0" w:color="auto"/>
        <w:bottom w:val="none" w:sz="0" w:space="0" w:color="auto"/>
        <w:right w:val="none" w:sz="0" w:space="0" w:color="auto"/>
      </w:divBdr>
    </w:div>
    <w:div w:id="1214120852">
      <w:bodyDiv w:val="1"/>
      <w:marLeft w:val="0"/>
      <w:marRight w:val="0"/>
      <w:marTop w:val="0"/>
      <w:marBottom w:val="0"/>
      <w:divBdr>
        <w:top w:val="none" w:sz="0" w:space="0" w:color="auto"/>
        <w:left w:val="none" w:sz="0" w:space="0" w:color="auto"/>
        <w:bottom w:val="none" w:sz="0" w:space="0" w:color="auto"/>
        <w:right w:val="none" w:sz="0" w:space="0" w:color="auto"/>
      </w:divBdr>
    </w:div>
    <w:div w:id="1796677479">
      <w:bodyDiv w:val="1"/>
      <w:marLeft w:val="0"/>
      <w:marRight w:val="0"/>
      <w:marTop w:val="0"/>
      <w:marBottom w:val="0"/>
      <w:divBdr>
        <w:top w:val="none" w:sz="0" w:space="0" w:color="auto"/>
        <w:left w:val="none" w:sz="0" w:space="0" w:color="auto"/>
        <w:bottom w:val="none" w:sz="0" w:space="0" w:color="auto"/>
        <w:right w:val="none" w:sz="0" w:space="0" w:color="auto"/>
      </w:divBdr>
    </w:div>
    <w:div w:id="1901165610">
      <w:bodyDiv w:val="1"/>
      <w:marLeft w:val="0"/>
      <w:marRight w:val="0"/>
      <w:marTop w:val="0"/>
      <w:marBottom w:val="0"/>
      <w:divBdr>
        <w:top w:val="none" w:sz="0" w:space="0" w:color="auto"/>
        <w:left w:val="none" w:sz="0" w:space="0" w:color="auto"/>
        <w:bottom w:val="none" w:sz="0" w:space="0" w:color="auto"/>
        <w:right w:val="none" w:sz="0" w:space="0" w:color="auto"/>
      </w:divBdr>
    </w:div>
    <w:div w:id="1968467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ynamic_application_security_testin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portswigger.net/burp" TargetMode="External"/><Relationship Id="rId21" Type="http://schemas.openxmlformats.org/officeDocument/2006/relationships/image" Target="media/image10.png"/><Relationship Id="rId34" Type="http://schemas.openxmlformats.org/officeDocument/2006/relationships/hyperlink" Target="https://www.imperva.com/learn/application-security/web-application-and-api-protection-waap/" TargetMode="External"/><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youtu.be/RV7KBJnwzAM?si=-YwxMDhNjdWOSG8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Information_technology_security_assessmen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cheatsheetseries.owasp.org/" TargetMode="External"/><Relationship Id="rId40" Type="http://schemas.openxmlformats.org/officeDocument/2006/relationships/hyperlink" Target="https://www.imperva.com/learn/application-security/parameter-tampering/"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swisskyrepo/PayloadsAllTheThings"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Proxy_server"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exploit-db.com/google-hacking-database" TargetMode="External"/><Relationship Id="rId43" Type="http://schemas.openxmlformats.org/officeDocument/2006/relationships/fontTable" Target="fontTable.xml"/><Relationship Id="rId8" Type="http://schemas.openxmlformats.org/officeDocument/2006/relationships/hyperlink" Target="https://nuskhebyparas.com/" TargetMode="External"/><Relationship Id="rId3" Type="http://schemas.openxmlformats.org/officeDocument/2006/relationships/settings" Target="settings.xml"/><Relationship Id="rId12" Type="http://schemas.openxmlformats.org/officeDocument/2006/relationships/hyperlink" Target="https://en.wikipedia.org/wiki/Penetration_tes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imperva.com/learn/application-security/cross-site-scripting-xss-attacks/" TargetMode="External"/><Relationship Id="rId38" Type="http://schemas.openxmlformats.org/officeDocument/2006/relationships/hyperlink" Target="https://www.wappalyz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25</Pages>
  <Words>2375</Words>
  <Characters>13542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cp:revision>
  <dcterms:created xsi:type="dcterms:W3CDTF">2024-07-26T05:45:00Z</dcterms:created>
  <dcterms:modified xsi:type="dcterms:W3CDTF">2024-07-26T05:51:00Z</dcterms:modified>
</cp:coreProperties>
</file>