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Scribe Questions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Scribe Question 1: Project System and Objective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is the probabilistic problem being addressed in your project? Clearly state the system objective and identify the primary sources of uncertainty involved. 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probabilistic problem being addressed in our project is that rainfall forecasts generate deterministic Numerical Weather Prediction (NWP) outputs, rather than showing a whole range of uncertainty. These deterministic forecasts provide a single predicted rainfall value and fail to represent uncertainty. This makes the system not very reliable to depend on for sensitive decision-making.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objective is to estimate the probability distribution of actual rainfall using model forecasts. This is achieved by processing raw forecast data using a Bayesian Joint Probability (BJP) framework, and producing an explicit representation of uncertainty.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sources of uncertainty involved include: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 noise</w:t>
      </w:r>
      <w:r w:rsidDel="00000000" w:rsidR="00000000" w:rsidRPr="00000000">
        <w:rPr>
          <w:rtl w:val="0"/>
        </w:rPr>
        <w:t xml:space="preserve">: There might be some error in data due to sensor limitation, or error in retrieval algorithm.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Atmospheric variability</w:t>
      </w:r>
      <w:r w:rsidDel="00000000" w:rsidR="00000000" w:rsidRPr="00000000">
        <w:rPr>
          <w:rtl w:val="0"/>
        </w:rPr>
        <w:t xml:space="preserve">: The dynamic nature of weather systems, especially during the Indian summer monsoon, shows unpredictability in rainfall patterns across space and time.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and parameter uncertainty</w:t>
      </w:r>
      <w:r w:rsidDel="00000000" w:rsidR="00000000" w:rsidRPr="00000000">
        <w:rPr>
          <w:rtl w:val="0"/>
        </w:rPr>
        <w:t xml:space="preserve">: NWP models run on simplified representations of physical processes and parameterizations, which can lead to reduced forecast skill.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Scribe Question 2: Key Random Variables and Uncertainty Modeling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Identify the key random variables in your project and describe how uncertainty is modeled for each. Clearly state any probabilistic assumptions currently being made.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key random variables in the project are: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Forecast rainfall (X)</w:t>
        <w:br w:type="textWrapping"/>
      </w:r>
      <w:r w:rsidDel="00000000" w:rsidR="00000000" w:rsidRPr="00000000">
        <w:rPr>
          <w:rtl w:val="0"/>
        </w:rPr>
        <w:t xml:space="preserve">Forecast rainfall produced by the Numerical Weather Prediction (NWP) model is treated as a random variable, as its value represents an uncertain distribution.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Observed rainfall (Y)</w:t>
        <w:br w:type="textWrapping"/>
      </w:r>
      <w:r w:rsidDel="00000000" w:rsidR="00000000" w:rsidRPr="00000000">
        <w:rPr>
          <w:rtl w:val="0"/>
        </w:rPr>
        <w:t xml:space="preserve">Observed rainfall is modeled as a random variable representing the actual rainfall outcome. As multiple observed rainfall values are possible, the observed rainfall is also considered as a random variable.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Rainfall exceeding threshold event (Z)</w:t>
        <w:br w:type="textWrapping"/>
      </w:r>
      <w:r w:rsidDel="00000000" w:rsidR="00000000" w:rsidRPr="00000000">
        <w:rPr>
          <w:rtl w:val="0"/>
        </w:rPr>
        <w:t xml:space="preserve">Events such as rainfall exceeding a fixed threshold are modeled as a Bernoulli random variable,</w:t>
        <w:br w:type="textWrapping"/>
        <w:t xml:space="preserve"> where Z=1 if Y&gt;threshold,</w:t>
        <w:br w:type="textWrapping"/>
        <w:t xml:space="preserve"> Z=0 otherwise.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Uncertainty is modeled by assuming a joint probability distribution between the forecast rainfall and observed rainfall.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probabilistic relationship is expressed through the conditional distribution:</w:t>
        <w:br w:type="textWrapping"/>
        <w:t xml:space="preserve"> </w:t>
        <w:tab/>
        <w:t xml:space="preserve">P(Y∣X)</w:t>
        <w:br w:type="textWrapping"/>
        <w:t xml:space="preserve"> This captures the uncertainty in observed rainfall given a forecast.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rainfall outcomes are stochastic, they can be modeled as random variables.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transformed forecast and observed rainfall variables are jointly normally distributed.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Scribe Question 3: Probabilistic Reasoning and Dependencies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Explain how probabilistic relationships (e.g., dependence, independence, conditionality) are used within your project system to support reasoning, inference, or decision-making.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Dependence</w:t>
        <w:br w:type="textWrapping"/>
      </w:r>
      <w:r w:rsidDel="00000000" w:rsidR="00000000" w:rsidRPr="00000000">
        <w:rPr>
          <w:rtl w:val="0"/>
        </w:rPr>
        <w:t xml:space="preserve">Forecast rainfall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and observed rainfall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are treated as dependent random variables, as one’s probability is dependent on another. The observed rainfall outcome depends on the forecasted rainfall value, meaning that changes in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influence the distribution of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. This dependence is modeled by assuming a joint probability distribution between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Independence</w:t>
        <w:br w:type="textWrapping"/>
      </w:r>
      <w:r w:rsidDel="00000000" w:rsidR="00000000" w:rsidRPr="00000000">
        <w:rPr>
          <w:rtl w:val="0"/>
        </w:rPr>
        <w:t xml:space="preserve">The forecast rainfall is generated by the weather model on its own, without being directly influenced by other random variables . Therefore, it is treated as an independent input, as the model produces it first, and then we compare it with observations to build the probabilistic relationship.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Conditionality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conditional distribution used here is P(Y∣X),</w:t>
        <w:br w:type="textWrapping"/>
        <w:t xml:space="preserve">which represents the probability distribution of observed rainfall given a forecast. This conditional distribution is used to generate probabilistic rainfall forecasts and to estimate event probabilities, such as rainfall exceeding a specified threshold. Decision-making is therefore based on conditional probabilities rather than deterministic values.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Scribe Question 4: Model–Implementation Alignment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Describe how the current probabilistic model aligns with the project’s implementation or experimental setup. Highlight any assumptions that influence design or evaluation choices.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Ans:   The probabilistic model applied in the project is well suited to the implementation and the experimental setup. The basic model is a Bayesian Joint Probability (BJP) model that assumes that there is a joint probability distribution of the forecast and observed rainfall (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respectively).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Deterministic rainfall predictions by the Numerical Weather Prediction (NWP) model are post-processed statistically with the BJP model in implementation.Rainfall data are non-normally distributed and highly skewed, and, therefore, both forecast and observed rainfall data are transformed (log-sinh transformation) to approximate normality.This directly supports the model assumption of joint normality in the transformed space.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joint distribution parameters (means, variances, and correlation) are estimated with the help of the estimation of historical forecast-observation pairs, maximum likelihood estimation. The resultant conditional distribution </w:t>
      </w:r>
      <w:r w:rsidDel="00000000" w:rsidR="00000000" w:rsidRPr="00000000">
        <w:rPr>
          <w:b w:val="1"/>
          <w:bCs w:val="1"/>
          <w:rtl w:val="0"/>
        </w:rPr>
        <w:t xml:space="preserve">P (Y|X)</w:t>
      </w:r>
      <w:r w:rsidDel="00000000" w:rsidR="00000000" w:rsidRPr="00000000">
        <w:rPr>
          <w:rtl w:val="0"/>
        </w:rPr>
        <w:t xml:space="preserve"> is then sampled to form probabilistic forecasts that are consistent with the system goal of characterizing forecast uncertainty.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These are some of the assumptions impacting design and evaluation options: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uncertainty of rainfall can have a probabilistic and not a deterministic manner of representation.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dependence of forecast-observation is constant during calibration.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Behavior of seasonal rainfall is important and this results in annual (ACQ) and seasonal (SCQ) model runs.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leave-one-month-out cross-validation strategy, because of the short data length, is employed in validation.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evaluation metrics (Bias percentage, CRPS, ROC, and the analysis of spread-skill) can be evaluated considering the probabilistic character of the model, so there is no disparity between theory and implementation.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Scribe Question 5: Cross-Milestone Consistency and Change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Describe the current state of your project’s probabilistic model. Identify the assumptions, components, or relationships that are presently well-defined, and indicate which aspects are expected to evolve or require refinement in subsequent milestones. Briefly justify your reasoning.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Ans:  At this point, there is a well-defined operational probabilistic model of the project. The next elements are clearly defined: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Determination of important random variables: forecast rainfall (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and observed rainfall (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Bayesian Joint Probability Model is used to indicate the dependence between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Assumption of joint normality following transformation.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Conditional probability </w:t>
      </w:r>
      <w:r w:rsidDel="00000000" w:rsidR="00000000" w:rsidRPr="00000000">
        <w:rPr>
          <w:b w:val="1"/>
          <w:bCs w:val="1"/>
          <w:rtl w:val="0"/>
        </w:rPr>
        <w:t xml:space="preserve">P(Y|X)</w:t>
      </w:r>
      <w:r w:rsidDel="00000000" w:rsidR="00000000" w:rsidRPr="00000000">
        <w:rPr>
          <w:rtl w:val="0"/>
        </w:rPr>
        <w:t xml:space="preserve"> used to create ensemble rainfall forecasts.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Probabilistic verification metrics of performance evaluation.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But there are certain areas which are likely to change in later milestones: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length and diversity: The more forecast-observation data are available, the better parameter estimation can be done and uncertainty diminished.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Refinement of seasonal models: The seasonal calibration procedure (SCQ) can be further refined by the addition of month-by-month-calibration or regime-calibration.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Spatial resolution: further finer grid-scale or station level applications of the model can be made.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Extreme rainfall modeling: Existing inefficiencies in high rainfall modeling can possibly be addressed through better tail modeling.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These modifications are not surprising since probabilistic models get better as more data is provided, more knowledge is gained on the sources of uncertainty and refinement of assumptions.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Scribe Question 6: Open Issues and Responsibility Attribution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Identify any unresolved probabilistic questions or ambiguities in the project at this stage, and indicate which role(s) or tasks are responsible for addressing them in the next milestone.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Ans : At this point, a number of probabilistic problems and uncertainties remain unresolved: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Extreme rainfall events representation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The model is less skillful when the rainfall intensities are very high and this implies that                        the behavior of the tail of the probability distribution is uncertain.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Effects of dearth of historical data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Short data records can lead to parameter stability and robustness of the estimated joint distribution.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Joint normality assumption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Despite the fact that they become more normal with transformation, there might be deviations, particularly when there are extreme monsoon occurrences.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Temporal non-stationarity : 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The assumption that forecast-observation relationships are always constant over time may be broken by climate variability and varying patterns of monsoons.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Responsibility Attribution: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Modeling team </w:t>
      </w:r>
      <w:r w:rsidDel="00000000" w:rsidR="00000000" w:rsidRPr="00000000">
        <w:rPr>
          <w:rtl w:val="0"/>
        </w:rPr>
        <w:t xml:space="preserve">: Distribute assumptions of models, extreme value modeling and refine the probabilistic structure.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team</w:t>
      </w:r>
      <w:r w:rsidDel="00000000" w:rsidR="00000000" w:rsidRPr="00000000">
        <w:rPr>
          <w:rtl w:val="0"/>
        </w:rPr>
        <w:t xml:space="preserve">: Extend, enhance and add data sets.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Assessment and validation team </w:t>
      </w:r>
      <w:r w:rsidDel="00000000" w:rsidR="00000000" w:rsidRPr="00000000">
        <w:rPr>
          <w:rtl w:val="0"/>
        </w:rPr>
        <w:t xml:space="preserve">:  Re-test verification measures and the strength of test model in alternate climatic conditions.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These will be considered in the second milestone in order to increase the predictability of forecasts and the utility of decision-making.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