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A3" w:rsidRDefault="000234C4" w:rsidP="002449A3">
      <w:pPr>
        <w:spacing w:line="240" w:lineRule="auto"/>
        <w:contextualSpacing/>
      </w:pPr>
      <w:r>
        <w:t>//BINARY SEARCH</w:t>
      </w:r>
    </w:p>
    <w:p w:rsidR="002449A3" w:rsidRDefault="000234C4" w:rsidP="002449A3">
      <w:pPr>
        <w:spacing w:line="240" w:lineRule="auto"/>
        <w:contextualSpacing/>
      </w:pPr>
      <w:r>
        <w:t>//20UET009</w:t>
      </w:r>
    </w:p>
    <w:p w:rsidR="000234C4" w:rsidRDefault="000234C4" w:rsidP="002449A3">
      <w:pPr>
        <w:spacing w:line="240" w:lineRule="auto"/>
        <w:contextualSpacing/>
      </w:pPr>
    </w:p>
    <w:p w:rsidR="002449A3" w:rsidRDefault="002449A3" w:rsidP="002449A3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449A3" w:rsidRDefault="002449A3" w:rsidP="002449A3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49A3" w:rsidRDefault="002449A3" w:rsidP="002449A3">
      <w:pPr>
        <w:spacing w:line="240" w:lineRule="auto"/>
        <w:contextualSpacing/>
      </w:pPr>
      <w:r>
        <w:t>{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2449A3" w:rsidRDefault="00C85B5C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i,j,n,l,h</w:t>
      </w:r>
      <w:r w:rsidR="002449A3">
        <w:t>,mid,element</w:t>
      </w:r>
      <w:proofErr w:type="spellEnd"/>
      <w:r w:rsidR="002449A3">
        <w:t>;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array:\n");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449A3" w:rsidRDefault="000234C4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2449A3">
        <w:t>ter array elements:\n");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449A3" w:rsidRDefault="002449A3" w:rsidP="002449A3">
      <w:pPr>
        <w:spacing w:line="240" w:lineRule="auto"/>
        <w:contextualSpacing/>
      </w:pPr>
      <w:r>
        <w:t xml:space="preserve">    {</w:t>
      </w:r>
    </w:p>
    <w:p w:rsidR="002449A3" w:rsidRDefault="002449A3" w:rsidP="002449A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2449A3" w:rsidRDefault="002449A3" w:rsidP="002449A3">
      <w:pPr>
        <w:spacing w:line="240" w:lineRule="auto"/>
        <w:contextualSpacing/>
      </w:pPr>
      <w:r>
        <w:t xml:space="preserve">    }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element:\n");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d",&amp;element</w:t>
      </w:r>
      <w:proofErr w:type="spellEnd"/>
      <w:r>
        <w:t>);</w:t>
      </w:r>
    </w:p>
    <w:p w:rsidR="002449A3" w:rsidRDefault="00766E5C" w:rsidP="002449A3">
      <w:pPr>
        <w:spacing w:line="240" w:lineRule="auto"/>
        <w:contextualSpacing/>
      </w:pPr>
      <w:r>
        <w:t xml:space="preserve">    l</w:t>
      </w:r>
      <w:r w:rsidR="002449A3">
        <w:t>=0;</w:t>
      </w:r>
    </w:p>
    <w:p w:rsidR="002449A3" w:rsidRDefault="00766E5C" w:rsidP="002449A3">
      <w:pPr>
        <w:spacing w:line="240" w:lineRule="auto"/>
        <w:contextualSpacing/>
      </w:pPr>
      <w:r>
        <w:t xml:space="preserve">    h</w:t>
      </w:r>
      <w:r w:rsidR="002449A3">
        <w:t>=n-1;</w:t>
      </w:r>
    </w:p>
    <w:p w:rsidR="002449A3" w:rsidRDefault="00C85B5C" w:rsidP="002449A3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>l&lt;=h</w:t>
      </w:r>
      <w:r w:rsidR="002449A3">
        <w:t>)</w:t>
      </w:r>
    </w:p>
    <w:p w:rsidR="002449A3" w:rsidRDefault="002449A3" w:rsidP="002449A3">
      <w:pPr>
        <w:spacing w:line="240" w:lineRule="auto"/>
        <w:contextualSpacing/>
      </w:pPr>
      <w:r>
        <w:t xml:space="preserve">    {</w:t>
      </w:r>
    </w:p>
    <w:p w:rsidR="002449A3" w:rsidRDefault="00C85B5C" w:rsidP="002449A3">
      <w:pPr>
        <w:spacing w:line="240" w:lineRule="auto"/>
        <w:contextualSpacing/>
      </w:pPr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l+h</w:t>
      </w:r>
      <w:proofErr w:type="spellEnd"/>
      <w:r w:rsidR="002449A3">
        <w:t>)/2;</w:t>
      </w:r>
    </w:p>
    <w:p w:rsidR="002449A3" w:rsidRDefault="002449A3" w:rsidP="002449A3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a[mid]==element)</w:t>
      </w:r>
    </w:p>
    <w:p w:rsidR="002449A3" w:rsidRDefault="002449A3" w:rsidP="002449A3">
      <w:pPr>
        <w:spacing w:line="240" w:lineRule="auto"/>
        <w:contextualSpacing/>
      </w:pPr>
      <w:r>
        <w:t xml:space="preserve">        {</w:t>
      </w:r>
    </w:p>
    <w:p w:rsidR="002449A3" w:rsidRDefault="002449A3" w:rsidP="002449A3">
      <w:pPr>
        <w:spacing w:line="240" w:lineRule="auto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</w:t>
      </w:r>
      <w:proofErr w:type="spellStart"/>
      <w:r>
        <w:t>n",mid</w:t>
      </w:r>
      <w:proofErr w:type="spellEnd"/>
      <w:r>
        <w:t>);</w:t>
      </w:r>
    </w:p>
    <w:p w:rsidR="002449A3" w:rsidRDefault="002449A3" w:rsidP="002449A3">
      <w:pPr>
        <w:spacing w:line="240" w:lineRule="auto"/>
        <w:contextualSpacing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2449A3" w:rsidRDefault="002449A3" w:rsidP="002449A3">
      <w:pPr>
        <w:spacing w:line="240" w:lineRule="auto"/>
        <w:contextualSpacing/>
      </w:pPr>
      <w:r>
        <w:t xml:space="preserve">        }</w:t>
      </w:r>
    </w:p>
    <w:p w:rsidR="002449A3" w:rsidRDefault="002449A3" w:rsidP="002449A3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a[mid]&lt;element)</w:t>
      </w:r>
    </w:p>
    <w:p w:rsidR="002449A3" w:rsidRDefault="002449A3" w:rsidP="002449A3">
      <w:pPr>
        <w:spacing w:line="240" w:lineRule="auto"/>
        <w:contextualSpacing/>
      </w:pPr>
      <w:r>
        <w:t xml:space="preserve">        {</w:t>
      </w:r>
    </w:p>
    <w:p w:rsidR="002449A3" w:rsidRDefault="00C85B5C" w:rsidP="002449A3">
      <w:pPr>
        <w:spacing w:line="240" w:lineRule="auto"/>
        <w:contextualSpacing/>
      </w:pPr>
      <w:r>
        <w:t xml:space="preserve">            l=m</w:t>
      </w:r>
      <w:r w:rsidR="002449A3">
        <w:t>+1;</w:t>
      </w:r>
    </w:p>
    <w:p w:rsidR="002449A3" w:rsidRDefault="002449A3" w:rsidP="002449A3">
      <w:pPr>
        <w:spacing w:line="240" w:lineRule="auto"/>
        <w:contextualSpacing/>
      </w:pPr>
      <w:r>
        <w:t xml:space="preserve">        }</w:t>
      </w:r>
    </w:p>
    <w:p w:rsidR="002449A3" w:rsidRDefault="002449A3" w:rsidP="002449A3">
      <w:pPr>
        <w:spacing w:line="240" w:lineRule="auto"/>
        <w:contextualSpacing/>
      </w:pPr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2449A3" w:rsidRDefault="002449A3" w:rsidP="002449A3">
      <w:pPr>
        <w:spacing w:line="240" w:lineRule="auto"/>
        <w:contextualSpacing/>
      </w:pPr>
      <w:r>
        <w:t xml:space="preserve">        {</w:t>
      </w:r>
    </w:p>
    <w:p w:rsidR="002449A3" w:rsidRDefault="00C85B5C" w:rsidP="002449A3">
      <w:pPr>
        <w:spacing w:line="240" w:lineRule="auto"/>
        <w:contextualSpacing/>
      </w:pPr>
      <w:r>
        <w:t xml:space="preserve">            h</w:t>
      </w:r>
      <w:r w:rsidR="002449A3">
        <w:t>=mid-1;</w:t>
      </w:r>
    </w:p>
    <w:p w:rsidR="002449A3" w:rsidRDefault="002449A3" w:rsidP="002449A3">
      <w:pPr>
        <w:spacing w:line="240" w:lineRule="auto"/>
        <w:contextualSpacing/>
      </w:pPr>
      <w:r>
        <w:t xml:space="preserve">        }</w:t>
      </w:r>
    </w:p>
    <w:p w:rsidR="002449A3" w:rsidRDefault="002449A3" w:rsidP="002449A3">
      <w:pPr>
        <w:spacing w:line="240" w:lineRule="auto"/>
        <w:contextualSpacing/>
      </w:pPr>
      <w:r>
        <w:t xml:space="preserve">    }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</w:p>
    <w:p w:rsidR="002449A3" w:rsidRDefault="002449A3" w:rsidP="002449A3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954CF" w:rsidRDefault="002449A3" w:rsidP="002449A3">
      <w:pPr>
        <w:spacing w:line="240" w:lineRule="auto"/>
        <w:contextualSpacing/>
      </w:pPr>
      <w:r>
        <w:t>}</w:t>
      </w:r>
    </w:p>
    <w:p w:rsidR="002449A3" w:rsidRDefault="00C4542F" w:rsidP="002449A3">
      <w:pPr>
        <w:spacing w:line="240" w:lineRule="auto"/>
      </w:pPr>
      <w:bookmarkStart w:id="0" w:name="_GoBack"/>
      <w:r>
        <w:rPr>
          <w:noProof/>
          <w:lang w:eastAsia="en-IN" w:bidi="mr-IN"/>
        </w:rPr>
        <w:drawing>
          <wp:inline distT="0" distB="0" distL="0" distR="0">
            <wp:extent cx="5296996" cy="22009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96" cy="220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A3"/>
    <w:rsid w:val="000234C4"/>
    <w:rsid w:val="002449A3"/>
    <w:rsid w:val="00490444"/>
    <w:rsid w:val="00766E5C"/>
    <w:rsid w:val="00C4542F"/>
    <w:rsid w:val="00C85B5C"/>
    <w:rsid w:val="00E9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Sanjay Bastwade</cp:lastModifiedBy>
  <cp:revision>5</cp:revision>
  <dcterms:created xsi:type="dcterms:W3CDTF">2022-03-09T03:25:00Z</dcterms:created>
  <dcterms:modified xsi:type="dcterms:W3CDTF">2022-03-13T23:06:00Z</dcterms:modified>
</cp:coreProperties>
</file>