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2A" w:rsidRDefault="00676BA1">
      <w:r>
        <w:rPr>
          <w:noProof/>
        </w:rPr>
        <w:drawing>
          <wp:inline distT="0" distB="0" distL="0" distR="0" wp14:anchorId="3A48325F" wp14:editId="562AB5BD">
            <wp:extent cx="5038096" cy="17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BA1" w:rsidRDefault="00676BA1" w:rsidP="00676BA1">
      <w:r>
        <w:t xml:space="preserve">CREATE TABLE </w:t>
      </w:r>
      <w:proofErr w:type="spellStart"/>
      <w:r>
        <w:t>ResourceTbl</w:t>
      </w:r>
      <w:proofErr w:type="spellEnd"/>
    </w:p>
    <w:p w:rsidR="00676BA1" w:rsidRDefault="00676BA1" w:rsidP="00676BA1">
      <w:r>
        <w:t>(</w:t>
      </w:r>
    </w:p>
    <w:p w:rsidR="00676BA1" w:rsidRDefault="00676BA1" w:rsidP="00676BA1">
      <w:r>
        <w:t xml:space="preserve">  </w:t>
      </w:r>
      <w:proofErr w:type="spellStart"/>
      <w:r>
        <w:t>ResNo</w:t>
      </w:r>
      <w:proofErr w:type="spellEnd"/>
      <w:r>
        <w:t xml:space="preserve">   </w:t>
      </w:r>
      <w:proofErr w:type="gramStart"/>
      <w:r>
        <w:t>CHAR(</w:t>
      </w:r>
      <w:proofErr w:type="gramEnd"/>
      <w:r>
        <w:t>8) PRIMARY KEY NOT NULL,</w:t>
      </w:r>
    </w:p>
    <w:p w:rsidR="00676BA1" w:rsidRDefault="00676BA1" w:rsidP="00676BA1">
      <w:r>
        <w:t xml:space="preserve">  </w:t>
      </w:r>
      <w:proofErr w:type="spellStart"/>
      <w:r>
        <w:t>ResName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        NOT NULL,</w:t>
      </w:r>
    </w:p>
    <w:p w:rsidR="00676BA1" w:rsidRDefault="00676BA1" w:rsidP="00676BA1">
      <w:r>
        <w:t xml:space="preserve">  Rate    </w:t>
      </w:r>
      <w:proofErr w:type="gramStart"/>
      <w:r>
        <w:t>DECIMAL(</w:t>
      </w:r>
      <w:proofErr w:type="gramEnd"/>
      <w:r>
        <w:t>8, 2)       NOT NULL,</w:t>
      </w:r>
    </w:p>
    <w:p w:rsidR="00676BA1" w:rsidRDefault="00676BA1" w:rsidP="00676BA1">
      <w:r>
        <w:t xml:space="preserve">  CONSTRAINT </w:t>
      </w:r>
      <w:proofErr w:type="spellStart"/>
      <w:r>
        <w:t>chk_Rate</w:t>
      </w:r>
      <w:proofErr w:type="spellEnd"/>
      <w:r>
        <w:t xml:space="preserve"> CHECK (Rate &gt; 0)</w:t>
      </w:r>
    </w:p>
    <w:p w:rsidR="00676BA1" w:rsidRDefault="00676BA1" w:rsidP="00676BA1">
      <w:r>
        <w:t>);</w:t>
      </w:r>
    </w:p>
    <w:sectPr w:rsidR="00676B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A2"/>
    <w:rsid w:val="00676BA1"/>
    <w:rsid w:val="006F4EA2"/>
    <w:rsid w:val="00C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2016-06-02T03:58:00Z</dcterms:created>
  <dcterms:modified xsi:type="dcterms:W3CDTF">2016-06-02T03:58:00Z</dcterms:modified>
</cp:coreProperties>
</file>