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Inter" w:cs="Inter" w:eastAsia="Inter" w:hAnsi="Inter"/>
          <w:b/>
          <w:bCs/>
          <w:caps/>
          <w:color w:val="FF6A00"/>
          <w:spacing w:val="20"/>
          <w:sz w:val="22"/>
          <w:szCs w:val="22"/>
        </w:rPr>
        <w:t xml:space="preserve">Vrutal Lab · Consultoría</w:t>
      </w:r>
    </w:p>
    <w:p>
      <w:pPr>
        <w:spacing w:after="200"/>
      </w:pPr>
      <w:r>
        <w:rPr>
          <w:rFonts w:ascii="Inter" w:cs="Inter" w:eastAsia="Inter" w:hAnsi="Inter"/>
          <w:b/>
          <w:bCs/>
          <w:color w:val="111111"/>
          <w:sz w:val="56"/>
          <w:szCs w:val="56"/>
        </w:rPr>
        <w:t xml:space="preserve">Manual de Diagnóstico Empresarial</w:t>
      </w:r>
    </w:p>
    <w:p>
      <w:pPr>
        <w:spacing w:after="600"/>
      </w:pPr>
      <w:r>
        <w:rPr>
          <w:rFonts w:ascii="Inter" w:cs="Inter" w:eastAsia="Inter" w:hAnsi="Inter"/>
          <w:color w:val="6B6B6B"/>
          <w:sz w:val="26"/>
          <w:szCs w:val="26"/>
        </w:rPr>
        <w:t xml:space="preserve">Documento de descubrimiento para diseñar la estructura de soporte de Inteligencia Artificial de tu organización.</w:t>
      </w:r>
    </w:p>
    <w:p>
      <w:pPr>
        <w:pBdr>
          <w:top w:val="single" w:color="FF6A00" w:sz="6" w:space="8"/>
        </w:pBdr>
        <w:spacing w:after="0" w:before="400"/>
      </w:pPr>
      <w:r>
        <w:rPr>
          <w:sz w:val="2"/>
          <w:szCs w:val="2"/>
        </w:rPr>
        <w:t xml:space="preserve"/>
      </w:r>
    </w:p>
    <w:p>
      <w:pPr>
        <w:spacing w:after="60"/>
      </w:pPr>
      <w:r>
        <w:rPr>
          <w:rFonts w:ascii="Inter" w:cs="Inter" w:eastAsia="Inter" w:hAnsi="Inter"/>
          <w:b/>
          <w:bCs/>
          <w:color w:val="111111"/>
          <w:sz w:val="20"/>
          <w:szCs w:val="20"/>
        </w:rPr>
        <w:t xml:space="preserve">Empresa:  </w:t>
      </w:r>
      <w:r>
        <w:rPr>
          <w:rFonts w:ascii="Inter" w:cs="Inter" w:eastAsia="Inter" w:hAnsi="Inter"/>
          <w:color w:val="6B6B6B"/>
          <w:sz w:val="20"/>
          <w:szCs w:val="20"/>
        </w:rPr>
        <w:t xml:space="preserve">[Nombre de la empresa cliente]</w:t>
      </w:r>
    </w:p>
    <w:p>
      <w:pPr>
        <w:spacing w:after="60"/>
      </w:pPr>
      <w:r>
        <w:rPr>
          <w:rFonts w:ascii="Inter" w:cs="Inter" w:eastAsia="Inter" w:hAnsi="Inter"/>
          <w:b/>
          <w:bCs/>
          <w:color w:val="111111"/>
          <w:sz w:val="20"/>
          <w:szCs w:val="20"/>
        </w:rPr>
        <w:t xml:space="preserve">Responsable de completar este documento:  </w:t>
      </w:r>
      <w:r>
        <w:rPr>
          <w:rFonts w:ascii="Inter" w:cs="Inter" w:eastAsia="Inter" w:hAnsi="Inter"/>
          <w:color w:val="6B6B6B"/>
          <w:sz w:val="20"/>
          <w:szCs w:val="20"/>
        </w:rPr>
        <w:t xml:space="preserve">[Nombre y cargo]</w:t>
      </w:r>
    </w:p>
    <w:p>
      <w:pPr>
        <w:spacing w:after="60"/>
      </w:pPr>
      <w:r>
        <w:rPr>
          <w:rFonts w:ascii="Inter" w:cs="Inter" w:eastAsia="Inter" w:hAnsi="Inter"/>
          <w:b/>
          <w:bCs/>
          <w:color w:val="111111"/>
          <w:sz w:val="20"/>
          <w:szCs w:val="20"/>
        </w:rPr>
        <w:t xml:space="preserve">Fecha:  </w:t>
      </w:r>
      <w:r>
        <w:rPr>
          <w:rFonts w:ascii="Inter" w:cs="Inter" w:eastAsia="Inter" w:hAnsi="Inter"/>
          <w:color w:val="6B6B6B"/>
          <w:sz w:val="20"/>
          <w:szCs w:val="20"/>
        </w:rPr>
        <w:t xml:space="preserve">[dd/mm/aaaa]</w:t>
      </w:r>
    </w:p>
    <w:p>
      <w:pPr>
        <w:spacing w:after="60"/>
      </w:pPr>
      <w:r>
        <w:rPr>
          <w:rFonts w:ascii="Inter" w:cs="Inter" w:eastAsia="Inter" w:hAnsi="Inter"/>
          <w:b/>
          <w:bCs/>
          <w:color w:val="111111"/>
          <w:sz w:val="20"/>
          <w:szCs w:val="20"/>
        </w:rPr>
        <w:t xml:space="preserve">Versión:  </w:t>
      </w:r>
      <w:r>
        <w:rPr>
          <w:rFonts w:ascii="Inter" w:cs="Inter" w:eastAsia="Inter" w:hAnsi="Inter"/>
          <w:color w:val="6B6B6B"/>
          <w:sz w:val="20"/>
          <w:szCs w:val="20"/>
        </w:rPr>
        <w:t xml:space="preserve">1.0</w:t>
      </w:r>
    </w:p>
    <w:p>
      <w:r>
        <w:br w:type="page"/>
      </w:r>
    </w:p>
    <w:p>
      <w:pPr>
        <w:pStyle w:val="Heading1"/>
        <w:pBdr>
          <w:bottom w:val="single" w:color="FF6A00" w:sz="4" w:space="6"/>
        </w:pBdr>
        <w:spacing w:after="200" w:before="480"/>
      </w:pPr>
      <w:r>
        <w:rPr>
          <w:rFonts w:ascii="Inter" w:cs="Inter" w:eastAsia="Inter" w:hAnsi="Inter"/>
          <w:b/>
          <w:bCs/>
          <w:color w:val="FF6A00"/>
          <w:sz w:val="30"/>
          <w:szCs w:val="30"/>
        </w:rPr>
        <w:t xml:space="preserve"/>
      </w:r>
      <w:r>
        <w:rPr>
          <w:rFonts w:ascii="Inter" w:cs="Inter" w:eastAsia="Inter" w:hAnsi="Inter"/>
          <w:b/>
          <w:bCs/>
          <w:color w:val="111111"/>
          <w:sz w:val="30"/>
          <w:szCs w:val="30"/>
        </w:rPr>
        <w:t xml:space="preserve">Cómo usar este documento</w:t>
      </w:r>
    </w:p>
    <w:p>
      <w:pPr>
        <w:spacing w:after="160"/>
      </w:pPr>
      <w:r>
        <w:rPr>
          <w:rFonts w:ascii="Inter" w:cs="Inter" w:eastAsia="Inter" w:hAnsi="Inter"/>
          <w:color w:val="1A1A1A"/>
          <w:sz w:val="21"/>
          <w:szCs w:val="21"/>
        </w:rPr>
        <w:t xml:space="preserve">Este manual es el punto de partida de cualquier proyecto de Vrutal Lab. Su objetivo es capturar, en un único lugar, cómo funciona realmente tu empresa hoy: qué vende, cómo está organizada, qué procesos ejecuta y dónde pierde tiempo o dinero.</w:t>
      </w:r>
    </w:p>
    <w:p>
      <w:pPr>
        <w:spacing w:after="160"/>
      </w:pPr>
      <w:r>
        <w:rPr>
          <w:rFonts w:ascii="Inter" w:cs="Inter" w:eastAsia="Inter" w:hAnsi="Inter"/>
          <w:color w:val="1A1A1A"/>
          <w:sz w:val="21"/>
          <w:szCs w:val="21"/>
        </w:rPr>
        <w:t xml:space="preserve">Las respuestas que completes aquí alimentan directamente el diseño de tu estructura de agentes de Inteligencia Artificial. Cuanto más preciso y honesto sea este documento, mejor será el diagnóstico y más relevante el sistema que construyamos.</w:t>
      </w:r>
    </w:p>
    <w:p>
      <w:pPr>
        <w:pBdr>
          <w:left w:val="single" w:color="7B4DFF" w:sz="12" w:space="8"/>
        </w:pBdr>
        <w:shd w:fill="F8F8F6" w:val="clear"/>
        <w:spacing w:after="200"/>
        <w:ind w:left="120"/>
      </w:pPr>
      <w:r>
        <w:rPr>
          <w:rFonts w:ascii="Inter" w:cs="Inter" w:eastAsia="Inter" w:hAnsi="Inter"/>
          <w:i/>
          <w:iCs/>
          <w:color w:val="6B6B6B"/>
          <w:sz w:val="20"/>
          <w:szCs w:val="20"/>
        </w:rPr>
        <w:t xml:space="preserve">No es necesario completarlo en una sola sesión. Recomendamos involucrar a un responsable por área (marketing, ventas, operaciones, finanzas) para las secciones que le correspondan. Los campos entre corchetes [ ] son ejemplos orientativos: sustitúyelos por información real.</w:t>
      </w:r>
    </w:p>
    <w:p>
      <w:pPr>
        <w:spacing w:after="160"/>
      </w:pPr>
      <w:r>
        <w:rPr>
          <w:rFonts w:ascii="Inter" w:cs="Inter" w:eastAsia="Inter" w:hAnsi="Inter"/>
          <w:color w:val="1A1A1A"/>
          <w:sz w:val="21"/>
          <w:szCs w:val="21"/>
        </w:rPr>
        <w:t xml:space="preserve">Al finalizar, este documento se convierte en la base sobre la que se completará la "Ficha de Onboarding de Especialista IA" para cada rol o agente que se incorpore a tu organización.</w:t>
      </w:r>
    </w:p>
    <w:p>
      <w:pPr>
        <w:pStyle w:val="Heading1"/>
        <w:pBdr>
          <w:bottom w:val="single" w:color="FF6A00" w:sz="4" w:space="6"/>
        </w:pBdr>
        <w:spacing w:after="200" w:before="480"/>
      </w:pPr>
      <w:r>
        <w:rPr>
          <w:rFonts w:ascii="Inter" w:cs="Inter" w:eastAsia="Inter" w:hAnsi="Inter"/>
          <w:b/>
          <w:bCs/>
          <w:color w:val="FF6A00"/>
          <w:sz w:val="30"/>
          <w:szCs w:val="30"/>
        </w:rPr>
        <w:t xml:space="preserve">1. </w:t>
      </w:r>
      <w:r>
        <w:rPr>
          <w:rFonts w:ascii="Inter" w:cs="Inter" w:eastAsia="Inter" w:hAnsi="Inter"/>
          <w:b/>
          <w:bCs/>
          <w:color w:val="111111"/>
          <w:sz w:val="30"/>
          <w:szCs w:val="30"/>
        </w:rPr>
        <w:t xml:space="preserve">Identidad de la empresa</w:t>
      </w:r>
    </w:p>
    <w:p>
      <w:pPr>
        <w:spacing w:after="160"/>
      </w:pPr>
      <w:r>
        <w:rPr>
          <w:rFonts w:ascii="Inter" w:cs="Inter" w:eastAsia="Inter" w:hAnsi="Inter"/>
          <w:color w:val="1A1A1A"/>
          <w:sz w:val="21"/>
          <w:szCs w:val="21"/>
        </w:rPr>
        <w:t xml:space="preserve">Datos generales que sitúan a la empresa: quién es, a qué se dedica y en qué contexto opera.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11111"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Campo</w:t>
            </w:r>
          </w:p>
        </w:tc>
        <w:tc>
          <w:tcPr>
            <w:tcW w:type="dxa" w:w="6160"/>
            <w:shd w:fill="111111"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Respuesta</w:t>
            </w:r>
          </w:p>
        </w:tc>
      </w:tr>
      <w:tr>
        <w:tc>
          <w:tcPr>
            <w:tcW w:type="dxa" w:w="3200"/>
            <w:tcMar>
              <w:top w:type="dxa" w:w="100"/>
              <w:left w:type="dxa" w:w="120"/>
              <w:bottom w:type="dxa" w:w="100"/>
              <w:right w:type="dxa" w:w="120"/>
            </w:tcMar>
            <w:vAlign w:val="center"/>
          </w:tcPr>
          <w:p>
            <w:r>
              <w:rPr>
                <w:rFonts w:ascii="Inter" w:cs="Inter" w:eastAsia="Inter" w:hAnsi="Inter"/>
                <w:b w:val="false"/>
                <w:bCs w:val="false"/>
                <w:i w:val="false"/>
                <w:iCs w:val="false"/>
                <w:color w:val="1A1A1A"/>
                <w:sz w:val="20"/>
                <w:szCs w:val="20"/>
              </w:rPr>
              <w:t xml:space="preserve">Nombre de la empresa</w:t>
            </w:r>
          </w:p>
        </w:tc>
        <w:tc>
          <w:tcPr>
            <w:tcW w:type="dxa" w:w="616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r>
        <w:tc>
          <w:tcPr>
            <w:tcW w:type="dxa" w:w="3200"/>
            <w:shd w:fill="F8F8F6" w:val="clear"/>
            <w:tcMar>
              <w:top w:type="dxa" w:w="100"/>
              <w:left w:type="dxa" w:w="120"/>
              <w:bottom w:type="dxa" w:w="100"/>
              <w:right w:type="dxa" w:w="120"/>
            </w:tcMar>
            <w:vAlign w:val="center"/>
          </w:tcPr>
          <w:p>
            <w:r>
              <w:rPr>
                <w:rFonts w:ascii="Inter" w:cs="Inter" w:eastAsia="Inter" w:hAnsi="Inter"/>
                <w:b w:val="false"/>
                <w:bCs w:val="false"/>
                <w:i w:val="false"/>
                <w:iCs w:val="false"/>
                <w:color w:val="1A1A1A"/>
                <w:sz w:val="20"/>
                <w:szCs w:val="20"/>
              </w:rPr>
              <w:t xml:space="preserve">Sector / industria</w:t>
            </w:r>
          </w:p>
        </w:tc>
        <w:tc>
          <w:tcPr>
            <w:tcW w:type="dxa" w:w="6160"/>
            <w:shd w:fill="F8F8F6" w:val="clear"/>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r>
        <w:tc>
          <w:tcPr>
            <w:tcW w:type="dxa" w:w="3200"/>
            <w:tcMar>
              <w:top w:type="dxa" w:w="100"/>
              <w:left w:type="dxa" w:w="120"/>
              <w:bottom w:type="dxa" w:w="100"/>
              <w:right w:type="dxa" w:w="120"/>
            </w:tcMar>
            <w:vAlign w:val="center"/>
          </w:tcPr>
          <w:p>
            <w:r>
              <w:rPr>
                <w:rFonts w:ascii="Inter" w:cs="Inter" w:eastAsia="Inter" w:hAnsi="Inter"/>
                <w:b w:val="false"/>
                <w:bCs w:val="false"/>
                <w:i w:val="false"/>
                <w:iCs w:val="false"/>
                <w:color w:val="1A1A1A"/>
                <w:sz w:val="20"/>
                <w:szCs w:val="20"/>
              </w:rPr>
              <w:t xml:space="preserve">Año de fundación</w:t>
            </w:r>
          </w:p>
        </w:tc>
        <w:tc>
          <w:tcPr>
            <w:tcW w:type="dxa" w:w="616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r>
        <w:tc>
          <w:tcPr>
            <w:tcW w:type="dxa" w:w="3200"/>
            <w:shd w:fill="F8F8F6" w:val="clear"/>
            <w:tcMar>
              <w:top w:type="dxa" w:w="100"/>
              <w:left w:type="dxa" w:w="120"/>
              <w:bottom w:type="dxa" w:w="100"/>
              <w:right w:type="dxa" w:w="120"/>
            </w:tcMar>
            <w:vAlign w:val="center"/>
          </w:tcPr>
          <w:p>
            <w:r>
              <w:rPr>
                <w:rFonts w:ascii="Inter" w:cs="Inter" w:eastAsia="Inter" w:hAnsi="Inter"/>
                <w:b w:val="false"/>
                <w:bCs w:val="false"/>
                <w:i w:val="false"/>
                <w:iCs w:val="false"/>
                <w:color w:val="1A1A1A"/>
                <w:sz w:val="20"/>
                <w:szCs w:val="20"/>
              </w:rPr>
              <w:t xml:space="preserve">Tamaño del equipo (nº personas)</w:t>
            </w:r>
          </w:p>
        </w:tc>
        <w:tc>
          <w:tcPr>
            <w:tcW w:type="dxa" w:w="6160"/>
            <w:shd w:fill="F8F8F6" w:val="clear"/>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r>
        <w:tc>
          <w:tcPr>
            <w:tcW w:type="dxa" w:w="3200"/>
            <w:tcMar>
              <w:top w:type="dxa" w:w="100"/>
              <w:left w:type="dxa" w:w="120"/>
              <w:bottom w:type="dxa" w:w="100"/>
              <w:right w:type="dxa" w:w="120"/>
            </w:tcMar>
            <w:vAlign w:val="center"/>
          </w:tcPr>
          <w:p>
            <w:r>
              <w:rPr>
                <w:rFonts w:ascii="Inter" w:cs="Inter" w:eastAsia="Inter" w:hAnsi="Inter"/>
                <w:b w:val="false"/>
                <w:bCs w:val="false"/>
                <w:i w:val="false"/>
                <w:iCs w:val="false"/>
                <w:color w:val="1A1A1A"/>
                <w:sz w:val="20"/>
                <w:szCs w:val="20"/>
              </w:rPr>
              <w:t xml:space="preserve">Ubicación(es)</w:t>
            </w:r>
          </w:p>
        </w:tc>
        <w:tc>
          <w:tcPr>
            <w:tcW w:type="dxa" w:w="616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r>
        <w:tc>
          <w:tcPr>
            <w:tcW w:type="dxa" w:w="3200"/>
            <w:shd w:fill="F8F8F6" w:val="clear"/>
            <w:tcMar>
              <w:top w:type="dxa" w:w="100"/>
              <w:left w:type="dxa" w:w="120"/>
              <w:bottom w:type="dxa" w:w="100"/>
              <w:right w:type="dxa" w:w="120"/>
            </w:tcMar>
            <w:vAlign w:val="center"/>
          </w:tcPr>
          <w:p>
            <w:r>
              <w:rPr>
                <w:rFonts w:ascii="Inter" w:cs="Inter" w:eastAsia="Inter" w:hAnsi="Inter"/>
                <w:b w:val="false"/>
                <w:bCs w:val="false"/>
                <w:i w:val="false"/>
                <w:iCs w:val="false"/>
                <w:color w:val="1A1A1A"/>
                <w:sz w:val="20"/>
                <w:szCs w:val="20"/>
              </w:rPr>
              <w:t xml:space="preserve">Sitio web</w:t>
            </w:r>
          </w:p>
        </w:tc>
        <w:tc>
          <w:tcPr>
            <w:tcW w:type="dxa" w:w="6160"/>
            <w:shd w:fill="F8F8F6" w:val="clear"/>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r>
        <w:tc>
          <w:tcPr>
            <w:tcW w:type="dxa" w:w="3200"/>
            <w:tcMar>
              <w:top w:type="dxa" w:w="100"/>
              <w:left w:type="dxa" w:w="120"/>
              <w:bottom w:type="dxa" w:w="100"/>
              <w:right w:type="dxa" w:w="120"/>
            </w:tcMar>
            <w:vAlign w:val="center"/>
          </w:tcPr>
          <w:p>
            <w:r>
              <w:rPr>
                <w:rFonts w:ascii="Inter" w:cs="Inter" w:eastAsia="Inter" w:hAnsi="Inter"/>
                <w:b w:val="false"/>
                <w:bCs w:val="false"/>
                <w:i w:val="false"/>
                <w:iCs w:val="false"/>
                <w:color w:val="1A1A1A"/>
                <w:sz w:val="20"/>
                <w:szCs w:val="20"/>
              </w:rPr>
              <w:t xml:space="preserve">Facturación aproximada (opcional)</w:t>
            </w:r>
          </w:p>
        </w:tc>
        <w:tc>
          <w:tcPr>
            <w:tcW w:type="dxa" w:w="616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r>
        <w:tc>
          <w:tcPr>
            <w:tcW w:type="dxa" w:w="3200"/>
            <w:shd w:fill="F8F8F6" w:val="clear"/>
            <w:tcMar>
              <w:top w:type="dxa" w:w="100"/>
              <w:left w:type="dxa" w:w="120"/>
              <w:bottom w:type="dxa" w:w="100"/>
              <w:right w:type="dxa" w:w="120"/>
            </w:tcMar>
            <w:vAlign w:val="center"/>
          </w:tcPr>
          <w:p>
            <w:r>
              <w:rPr>
                <w:rFonts w:ascii="Inter" w:cs="Inter" w:eastAsia="Inter" w:hAnsi="Inter"/>
                <w:b w:val="false"/>
                <w:bCs w:val="false"/>
                <w:i w:val="false"/>
                <w:iCs w:val="false"/>
                <w:color w:val="1A1A1A"/>
                <w:sz w:val="20"/>
                <w:szCs w:val="20"/>
              </w:rPr>
              <w:t xml:space="preserve">Persona de contacto para este proyecto</w:t>
            </w:r>
          </w:p>
        </w:tc>
        <w:tc>
          <w:tcPr>
            <w:tcW w:type="dxa" w:w="6160"/>
            <w:shd w:fill="F8F8F6" w:val="clear"/>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bl>
    <w:p>
      <w:pPr>
        <w:pStyle w:val="Heading2"/>
        <w:spacing w:after="140" w:before="320"/>
      </w:pPr>
      <w:r>
        <w:rPr>
          <w:rFonts w:ascii="Inter" w:cs="Inter" w:eastAsia="Inter" w:hAnsi="Inter"/>
          <w:b/>
          <w:bCs/>
          <w:color w:val="111111"/>
          <w:sz w:val="24"/>
          <w:szCs w:val="24"/>
        </w:rPr>
        <w:t xml:space="preserve">Historia y contexto</w:t>
      </w:r>
    </w:p>
    <w:p>
      <w:pPr>
        <w:spacing w:after="60" w:before="160"/>
      </w:pPr>
      <w:r>
        <w:rPr>
          <w:rFonts w:ascii="Inter" w:cs="Inter" w:eastAsia="Inter" w:hAnsi="Inter"/>
          <w:b/>
          <w:bCs/>
          <w:color w:val="111111"/>
          <w:sz w:val="21"/>
          <w:szCs w:val="21"/>
        </w:rPr>
        <w:t xml:space="preserve">¿Por qué nació esta empresa y qué problema resolvía originalmente?</w:t>
      </w:r>
    </w:p>
    <w:p>
      <w:pPr>
        <w:pBdr>
          <w:bottom w:val="single" w:color="D9D9D9" w:sz="4" w:space="4"/>
        </w:pBdr>
        <w:spacing w:after="140"/>
      </w:pPr>
      <w:r>
        <w:rPr>
          <w:rFonts w:ascii="Inter" w:cs="Inter" w:eastAsia="Inter" w:hAnsi="Inter"/>
          <w:sz w:val="21"/>
          <w:szCs w:val="21"/>
        </w:rPr>
        <w:t xml:space="preserve"> </w:t>
      </w:r>
    </w:p>
    <w:p>
      <w:pPr>
        <w:pBdr>
          <w:bottom w:val="single" w:color="D9D9D9" w:sz="4" w:space="4"/>
        </w:pBdr>
        <w:spacing w:after="140"/>
      </w:pPr>
      <w:r>
        <w:rPr>
          <w:rFonts w:ascii="Inter" w:cs="Inter" w:eastAsia="Inter" w:hAnsi="Inter"/>
          <w:sz w:val="21"/>
          <w:szCs w:val="21"/>
        </w:rPr>
        <w:t xml:space="preserve"> </w:t>
      </w:r>
    </w:p>
    <w:p>
      <w:pPr>
        <w:pBdr>
          <w:bottom w:val="single" w:color="D9D9D9" w:sz="4" w:space="4"/>
        </w:pBdr>
        <w:spacing w:after="140"/>
      </w:pPr>
      <w:r>
        <w:rPr>
          <w:rFonts w:ascii="Inter" w:cs="Inter" w:eastAsia="Inter" w:hAnsi="Inter"/>
          <w:sz w:val="21"/>
          <w:szCs w:val="21"/>
        </w:rPr>
        <w:t xml:space="preserve"> </w:t>
      </w:r>
    </w:p>
    <w:p>
      <w:pPr>
        <w:spacing w:after="60" w:before="160"/>
      </w:pPr>
      <w:r>
        <w:rPr>
          <w:rFonts w:ascii="Inter" w:cs="Inter" w:eastAsia="Inter" w:hAnsi="Inter"/>
          <w:b/>
          <w:bCs/>
          <w:color w:val="111111"/>
          <w:sz w:val="21"/>
          <w:szCs w:val="21"/>
        </w:rPr>
        <w:t xml:space="preserve">¿Qué ha cambiado desde entonces (mercado, producto, equipo, modelo de negocio)?</w:t>
      </w:r>
    </w:p>
    <w:p>
      <w:pPr>
        <w:pBdr>
          <w:bottom w:val="single" w:color="D9D9D9" w:sz="4" w:space="4"/>
        </w:pBdr>
        <w:spacing w:after="140"/>
      </w:pPr>
      <w:r>
        <w:rPr>
          <w:rFonts w:ascii="Inter" w:cs="Inter" w:eastAsia="Inter" w:hAnsi="Inter"/>
          <w:sz w:val="21"/>
          <w:szCs w:val="21"/>
        </w:rPr>
        <w:t xml:space="preserve"> </w:t>
      </w:r>
    </w:p>
    <w:p>
      <w:pPr>
        <w:pBdr>
          <w:bottom w:val="single" w:color="D9D9D9" w:sz="4" w:space="4"/>
        </w:pBdr>
        <w:spacing w:after="140"/>
      </w:pPr>
      <w:r>
        <w:rPr>
          <w:rFonts w:ascii="Inter" w:cs="Inter" w:eastAsia="Inter" w:hAnsi="Inter"/>
          <w:sz w:val="21"/>
          <w:szCs w:val="21"/>
        </w:rPr>
        <w:t xml:space="preserve"> </w:t>
      </w:r>
    </w:p>
    <w:p>
      <w:pPr>
        <w:pBdr>
          <w:bottom w:val="single" w:color="D9D9D9" w:sz="4" w:space="4"/>
        </w:pBdr>
        <w:spacing w:after="140"/>
      </w:pPr>
      <w:r>
        <w:rPr>
          <w:rFonts w:ascii="Inter" w:cs="Inter" w:eastAsia="Inter" w:hAnsi="Inter"/>
          <w:sz w:val="21"/>
          <w:szCs w:val="21"/>
        </w:rPr>
        <w:t xml:space="preserve"> </w:t>
      </w:r>
    </w:p>
    <w:p>
      <w:pPr>
        <w:pStyle w:val="Heading1"/>
        <w:pBdr>
          <w:bottom w:val="single" w:color="FF6A00" w:sz="4" w:space="6"/>
        </w:pBdr>
        <w:spacing w:after="200" w:before="480"/>
      </w:pPr>
      <w:r>
        <w:rPr>
          <w:rFonts w:ascii="Inter" w:cs="Inter" w:eastAsia="Inter" w:hAnsi="Inter"/>
          <w:b/>
          <w:bCs/>
          <w:color w:val="FF6A00"/>
          <w:sz w:val="30"/>
          <w:szCs w:val="30"/>
        </w:rPr>
        <w:t xml:space="preserve">2. </w:t>
      </w:r>
      <w:r>
        <w:rPr>
          <w:rFonts w:ascii="Inter" w:cs="Inter" w:eastAsia="Inter" w:hAnsi="Inter"/>
          <w:b/>
          <w:bCs/>
          <w:color w:val="111111"/>
          <w:sz w:val="30"/>
          <w:szCs w:val="30"/>
        </w:rPr>
        <w:t xml:space="preserve">Modelo de negocio</w:t>
      </w:r>
    </w:p>
    <w:p>
      <w:pPr>
        <w:spacing w:after="60" w:before="160"/>
      </w:pPr>
      <w:r>
        <w:rPr>
          <w:rFonts w:ascii="Inter" w:cs="Inter" w:eastAsia="Inter" w:hAnsi="Inter"/>
          <w:b/>
          <w:bCs/>
          <w:color w:val="111111"/>
          <w:sz w:val="21"/>
          <w:szCs w:val="21"/>
        </w:rPr>
        <w:t xml:space="preserve">¿Qué vende la empresa y a quién?</w:t>
      </w:r>
    </w:p>
    <w:p>
      <w:pPr>
        <w:pBdr>
          <w:bottom w:val="single" w:color="D9D9D9" w:sz="4" w:space="4"/>
        </w:pBdr>
        <w:spacing w:after="140"/>
      </w:pPr>
      <w:r>
        <w:rPr>
          <w:rFonts w:ascii="Inter" w:cs="Inter" w:eastAsia="Inter" w:hAnsi="Inter"/>
          <w:sz w:val="21"/>
          <w:szCs w:val="21"/>
        </w:rPr>
        <w:t xml:space="preserve"> </w:t>
      </w:r>
    </w:p>
    <w:p>
      <w:pPr>
        <w:pBdr>
          <w:bottom w:val="single" w:color="D9D9D9" w:sz="4" w:space="4"/>
        </w:pBdr>
        <w:spacing w:after="140"/>
      </w:pPr>
      <w:r>
        <w:rPr>
          <w:rFonts w:ascii="Inter" w:cs="Inter" w:eastAsia="Inter" w:hAnsi="Inter"/>
          <w:sz w:val="21"/>
          <w:szCs w:val="21"/>
        </w:rPr>
        <w:t xml:space="preserve"> </w:t>
      </w:r>
    </w:p>
    <w:p>
      <w:pPr>
        <w:spacing w:after="60" w:before="160"/>
      </w:pPr>
      <w:r>
        <w:rPr>
          <w:rFonts w:ascii="Inter" w:cs="Inter" w:eastAsia="Inter" w:hAnsi="Inter"/>
          <w:b/>
          <w:bCs/>
          <w:color w:val="111111"/>
          <w:sz w:val="21"/>
          <w:szCs w:val="21"/>
        </w:rPr>
        <w:t xml:space="preserve">¿Cómo genera ingresos? (suscripción, venta directa, proyectos, comisión, etc.)</w:t>
      </w:r>
    </w:p>
    <w:p>
      <w:pPr>
        <w:pBdr>
          <w:bottom w:val="single" w:color="D9D9D9" w:sz="4" w:space="4"/>
        </w:pBdr>
        <w:spacing w:after="140"/>
      </w:pPr>
      <w:r>
        <w:rPr>
          <w:rFonts w:ascii="Inter" w:cs="Inter" w:eastAsia="Inter" w:hAnsi="Inter"/>
          <w:sz w:val="21"/>
          <w:szCs w:val="21"/>
        </w:rPr>
        <w:t xml:space="preserve"> </w:t>
      </w:r>
    </w:p>
    <w:p>
      <w:pPr>
        <w:pBdr>
          <w:bottom w:val="single" w:color="D9D9D9" w:sz="4" w:space="4"/>
        </w:pBdr>
        <w:spacing w:after="140"/>
      </w:pPr>
      <w:r>
        <w:rPr>
          <w:rFonts w:ascii="Inter" w:cs="Inter" w:eastAsia="Inter" w:hAnsi="Inter"/>
          <w:sz w:val="21"/>
          <w:szCs w:val="21"/>
        </w:rPr>
        <w:t xml:space="preserve"> </w:t>
      </w:r>
    </w:p>
    <w:p>
      <w:pPr>
        <w:spacing w:after="60" w:before="160"/>
      </w:pPr>
      <w:r>
        <w:rPr>
          <w:rFonts w:ascii="Inter" w:cs="Inter" w:eastAsia="Inter" w:hAnsi="Inter"/>
          <w:b/>
          <w:bCs/>
          <w:color w:val="111111"/>
          <w:sz w:val="21"/>
          <w:szCs w:val="21"/>
        </w:rPr>
        <w:t xml:space="preserve">¿Cuál es el ciclo de venta típico (duración, pasos, quién interviene)?</w:t>
      </w:r>
    </w:p>
    <w:p>
      <w:pPr>
        <w:pBdr>
          <w:bottom w:val="single" w:color="D9D9D9" w:sz="4" w:space="4"/>
        </w:pBdr>
        <w:spacing w:after="140"/>
      </w:pPr>
      <w:r>
        <w:rPr>
          <w:rFonts w:ascii="Inter" w:cs="Inter" w:eastAsia="Inter" w:hAnsi="Inter"/>
          <w:sz w:val="21"/>
          <w:szCs w:val="21"/>
        </w:rPr>
        <w:t xml:space="preserve"> </w:t>
      </w:r>
    </w:p>
    <w:p>
      <w:pPr>
        <w:pBdr>
          <w:bottom w:val="single" w:color="D9D9D9" w:sz="4" w:space="4"/>
        </w:pBdr>
        <w:spacing w:after="140"/>
      </w:pPr>
      <w:r>
        <w:rPr>
          <w:rFonts w:ascii="Inter" w:cs="Inter" w:eastAsia="Inter" w:hAnsi="Inter"/>
          <w:sz w:val="21"/>
          <w:szCs w:val="21"/>
        </w:rPr>
        <w:t xml:space="preserve"> </w:t>
      </w:r>
    </w:p>
    <w:p>
      <w:pPr>
        <w:pStyle w:val="Heading1"/>
        <w:pBdr>
          <w:bottom w:val="single" w:color="FF6A00" w:sz="4" w:space="6"/>
        </w:pBdr>
        <w:spacing w:after="200" w:before="480"/>
      </w:pPr>
      <w:r>
        <w:rPr>
          <w:rFonts w:ascii="Inter" w:cs="Inter" w:eastAsia="Inter" w:hAnsi="Inter"/>
          <w:b/>
          <w:bCs/>
          <w:color w:val="FF6A00"/>
          <w:sz w:val="30"/>
          <w:szCs w:val="30"/>
        </w:rPr>
        <w:t xml:space="preserve">3. </w:t>
      </w:r>
      <w:r>
        <w:rPr>
          <w:rFonts w:ascii="Inter" w:cs="Inter" w:eastAsia="Inter" w:hAnsi="Inter"/>
          <w:b/>
          <w:bCs/>
          <w:color w:val="111111"/>
          <w:sz w:val="30"/>
          <w:szCs w:val="30"/>
        </w:rPr>
        <w:t xml:space="preserve">Productos y servicios</w:t>
      </w:r>
    </w:p>
    <w:p>
      <w:pPr>
        <w:pBdr>
          <w:left w:val="single" w:color="7B4DFF" w:sz="12" w:space="8"/>
        </w:pBdr>
        <w:shd w:fill="F8F8F6" w:val="clear"/>
        <w:spacing w:after="200"/>
        <w:ind w:left="120"/>
      </w:pPr>
      <w:r>
        <w:rPr>
          <w:rFonts w:ascii="Inter" w:cs="Inter" w:eastAsia="Inter" w:hAnsi="Inter"/>
          <w:i/>
          <w:iCs/>
          <w:color w:val="6B6B6B"/>
          <w:sz w:val="20"/>
          <w:szCs w:val="20"/>
        </w:rPr>
        <w:t xml:space="preserve">Añade una fila por cada producto o servicio relevante. Duplica la tabla si necesitas más espacio.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360"/>
      </w:tblGrid>
      <w:tr>
        <w:trPr>
          <w:tblHeader/>
        </w:trPr>
        <w:tc>
          <w:tcPr>
            <w:tcW w:type="dxa" w:w="2200"/>
            <w:shd w:fill="111111"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Producto / Servicio</w:t>
            </w:r>
          </w:p>
        </w:tc>
        <w:tc>
          <w:tcPr>
            <w:tcW w:type="dxa" w:w="2600"/>
            <w:shd w:fill="111111"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Descripción</w:t>
            </w:r>
          </w:p>
        </w:tc>
        <w:tc>
          <w:tcPr>
            <w:tcW w:type="dxa" w:w="2200"/>
            <w:shd w:fill="111111"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Público objetivo</w:t>
            </w:r>
          </w:p>
        </w:tc>
        <w:tc>
          <w:tcPr>
            <w:tcW w:type="dxa" w:w="2360"/>
            <w:shd w:fill="111111"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Diferenciador</w:t>
            </w:r>
          </w:p>
        </w:tc>
      </w:tr>
      <w:tr>
        <w:tc>
          <w:tcPr>
            <w:tcW w:type="dxa" w:w="220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c>
          <w:tcPr>
            <w:tcW w:type="dxa" w:w="260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c>
          <w:tcPr>
            <w:tcW w:type="dxa" w:w="220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c>
          <w:tcPr>
            <w:tcW w:type="dxa" w:w="236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r>
        <w:tc>
          <w:tcPr>
            <w:tcW w:type="dxa" w:w="2200"/>
            <w:shd w:fill="F8F8F6" w:val="clear"/>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c>
          <w:tcPr>
            <w:tcW w:type="dxa" w:w="2600"/>
            <w:shd w:fill="F8F8F6" w:val="clear"/>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c>
          <w:tcPr>
            <w:tcW w:type="dxa" w:w="2200"/>
            <w:shd w:fill="F8F8F6" w:val="clear"/>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c>
          <w:tcPr>
            <w:tcW w:type="dxa" w:w="2360"/>
            <w:shd w:fill="F8F8F6" w:val="clear"/>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r>
        <w:tc>
          <w:tcPr>
            <w:tcW w:type="dxa" w:w="220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c>
          <w:tcPr>
            <w:tcW w:type="dxa" w:w="260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c>
          <w:tcPr>
            <w:tcW w:type="dxa" w:w="220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c>
          <w:tcPr>
            <w:tcW w:type="dxa" w:w="236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bl>
    <w:p>
      <w:pPr>
        <w:pStyle w:val="Heading1"/>
        <w:pBdr>
          <w:bottom w:val="single" w:color="FF6A00" w:sz="4" w:space="6"/>
        </w:pBdr>
        <w:spacing w:after="200" w:before="480"/>
      </w:pPr>
      <w:r>
        <w:rPr>
          <w:rFonts w:ascii="Inter" w:cs="Inter" w:eastAsia="Inter" w:hAnsi="Inter"/>
          <w:b/>
          <w:bCs/>
          <w:color w:val="FF6A00"/>
          <w:sz w:val="30"/>
          <w:szCs w:val="30"/>
        </w:rPr>
        <w:t xml:space="preserve">4. </w:t>
      </w:r>
      <w:r>
        <w:rPr>
          <w:rFonts w:ascii="Inter" w:cs="Inter" w:eastAsia="Inter" w:hAnsi="Inter"/>
          <w:b/>
          <w:bCs/>
          <w:color w:val="111111"/>
          <w:sz w:val="30"/>
          <w:szCs w:val="30"/>
        </w:rPr>
        <w:t xml:space="preserve">Cliente ideal (ICP)</w:t>
      </w:r>
    </w:p>
    <w:p>
      <w:pPr>
        <w:spacing w:after="60" w:before="160"/>
      </w:pPr>
      <w:r>
        <w:rPr>
          <w:rFonts w:ascii="Inter" w:cs="Inter" w:eastAsia="Inter" w:hAnsi="Inter"/>
          <w:b/>
          <w:bCs/>
          <w:color w:val="111111"/>
          <w:sz w:val="21"/>
          <w:szCs w:val="21"/>
        </w:rPr>
        <w:t xml:space="preserve">Describe a tu cliente ideal: sector, tamaño, cargo del comprador, dolor principal que resuelves.</w:t>
      </w:r>
    </w:p>
    <w:p>
      <w:pPr>
        <w:pBdr>
          <w:bottom w:val="single" w:color="D9D9D9" w:sz="4" w:space="4"/>
        </w:pBdr>
        <w:spacing w:after="140"/>
      </w:pPr>
      <w:r>
        <w:rPr>
          <w:rFonts w:ascii="Inter" w:cs="Inter" w:eastAsia="Inter" w:hAnsi="Inter"/>
          <w:sz w:val="21"/>
          <w:szCs w:val="21"/>
        </w:rPr>
        <w:t xml:space="preserve"> </w:t>
      </w:r>
    </w:p>
    <w:p>
      <w:pPr>
        <w:pBdr>
          <w:bottom w:val="single" w:color="D9D9D9" w:sz="4" w:space="4"/>
        </w:pBdr>
        <w:spacing w:after="140"/>
      </w:pPr>
      <w:r>
        <w:rPr>
          <w:rFonts w:ascii="Inter" w:cs="Inter" w:eastAsia="Inter" w:hAnsi="Inter"/>
          <w:sz w:val="21"/>
          <w:szCs w:val="21"/>
        </w:rPr>
        <w:t xml:space="preserve"> </w:t>
      </w:r>
    </w:p>
    <w:p>
      <w:pPr>
        <w:pBdr>
          <w:bottom w:val="single" w:color="D9D9D9" w:sz="4" w:space="4"/>
        </w:pBdr>
        <w:spacing w:after="140"/>
      </w:pPr>
      <w:r>
        <w:rPr>
          <w:rFonts w:ascii="Inter" w:cs="Inter" w:eastAsia="Inter" w:hAnsi="Inter"/>
          <w:sz w:val="21"/>
          <w:szCs w:val="21"/>
        </w:rPr>
        <w:t xml:space="preserve"> </w:t>
      </w:r>
    </w:p>
    <w:p>
      <w:pPr>
        <w:spacing w:after="60" w:before="160"/>
      </w:pPr>
      <w:r>
        <w:rPr>
          <w:rFonts w:ascii="Inter" w:cs="Inter" w:eastAsia="Inter" w:hAnsi="Inter"/>
          <w:b/>
          <w:bCs/>
          <w:color w:val="111111"/>
          <w:sz w:val="21"/>
          <w:szCs w:val="21"/>
        </w:rPr>
        <w:t xml:space="preserve">¿Qué tipo de cliente NO es un buen fit para la empresa?</w:t>
      </w:r>
    </w:p>
    <w:p>
      <w:pPr>
        <w:pBdr>
          <w:bottom w:val="single" w:color="D9D9D9" w:sz="4" w:space="4"/>
        </w:pBdr>
        <w:spacing w:after="140"/>
      </w:pPr>
      <w:r>
        <w:rPr>
          <w:rFonts w:ascii="Inter" w:cs="Inter" w:eastAsia="Inter" w:hAnsi="Inter"/>
          <w:sz w:val="21"/>
          <w:szCs w:val="21"/>
        </w:rPr>
        <w:t xml:space="preserve"> </w:t>
      </w:r>
    </w:p>
    <w:p>
      <w:pPr>
        <w:pBdr>
          <w:bottom w:val="single" w:color="D9D9D9" w:sz="4" w:space="4"/>
        </w:pBdr>
        <w:spacing w:after="140"/>
      </w:pPr>
      <w:r>
        <w:rPr>
          <w:rFonts w:ascii="Inter" w:cs="Inter" w:eastAsia="Inter" w:hAnsi="Inter"/>
          <w:sz w:val="21"/>
          <w:szCs w:val="21"/>
        </w:rPr>
        <w:t xml:space="preserve"> </w:t>
      </w:r>
    </w:p>
    <w:p>
      <w:pPr>
        <w:pStyle w:val="Heading1"/>
        <w:pBdr>
          <w:bottom w:val="single" w:color="FF6A00" w:sz="4" w:space="6"/>
        </w:pBdr>
        <w:spacing w:after="200" w:before="480"/>
      </w:pPr>
      <w:r>
        <w:rPr>
          <w:rFonts w:ascii="Inter" w:cs="Inter" w:eastAsia="Inter" w:hAnsi="Inter"/>
          <w:b/>
          <w:bCs/>
          <w:color w:val="FF6A00"/>
          <w:sz w:val="30"/>
          <w:szCs w:val="30"/>
        </w:rPr>
        <w:t xml:space="preserve">5. </w:t>
      </w:r>
      <w:r>
        <w:rPr>
          <w:rFonts w:ascii="Inter" w:cs="Inter" w:eastAsia="Inter" w:hAnsi="Inter"/>
          <w:b/>
          <w:bCs/>
          <w:color w:val="111111"/>
          <w:sz w:val="30"/>
          <w:szCs w:val="30"/>
        </w:rPr>
        <w:t xml:space="preserve">Competencia</w:t>
      </w:r>
    </w:p>
    <w:p>
      <w:pPr>
        <w:pBdr>
          <w:left w:val="single" w:color="7B4DFF" w:sz="12" w:space="8"/>
        </w:pBdr>
        <w:shd w:fill="F8F8F6" w:val="clear"/>
        <w:spacing w:after="200"/>
        <w:ind w:left="120"/>
      </w:pPr>
      <w:r>
        <w:rPr>
          <w:rFonts w:ascii="Inter" w:cs="Inter" w:eastAsia="Inter" w:hAnsi="Inter"/>
          <w:i/>
          <w:iCs/>
          <w:color w:val="6B6B6B"/>
          <w:sz w:val="20"/>
          <w:szCs w:val="20"/>
        </w:rPr>
        <w:t xml:space="preserve">Incluye competidores directos e indirectos. Esta información será clave para que los agentes de IA (SEO, contenido, ventas) entiendan el terreno de juego.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2380"/>
        <w:gridCol w:w="2380"/>
      </w:tblGrid>
      <w:tr>
        <w:trPr>
          <w:tblHeader/>
        </w:trPr>
        <w:tc>
          <w:tcPr>
            <w:tcW w:type="dxa" w:w="2100"/>
            <w:shd w:fill="111111"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Competidor</w:t>
            </w:r>
          </w:p>
        </w:tc>
        <w:tc>
          <w:tcPr>
            <w:tcW w:type="dxa" w:w="2500"/>
            <w:shd w:fill="111111"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Propuesta de valor</w:t>
            </w:r>
          </w:p>
        </w:tc>
        <w:tc>
          <w:tcPr>
            <w:tcW w:type="dxa" w:w="2380"/>
            <w:shd w:fill="111111"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Fortalezas</w:t>
            </w:r>
          </w:p>
        </w:tc>
        <w:tc>
          <w:tcPr>
            <w:tcW w:type="dxa" w:w="2380"/>
            <w:shd w:fill="111111"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Debilidades</w:t>
            </w:r>
          </w:p>
        </w:tc>
      </w:tr>
      <w:tr>
        <w:tc>
          <w:tcPr>
            <w:tcW w:type="dxa" w:w="210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c>
          <w:tcPr>
            <w:tcW w:type="dxa" w:w="250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c>
          <w:tcPr>
            <w:tcW w:type="dxa" w:w="238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c>
          <w:tcPr>
            <w:tcW w:type="dxa" w:w="238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r>
        <w:tc>
          <w:tcPr>
            <w:tcW w:type="dxa" w:w="2100"/>
            <w:shd w:fill="F8F8F6" w:val="clear"/>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c>
          <w:tcPr>
            <w:tcW w:type="dxa" w:w="2500"/>
            <w:shd w:fill="F8F8F6" w:val="clear"/>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c>
          <w:tcPr>
            <w:tcW w:type="dxa" w:w="2380"/>
            <w:shd w:fill="F8F8F6" w:val="clear"/>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c>
          <w:tcPr>
            <w:tcW w:type="dxa" w:w="2380"/>
            <w:shd w:fill="F8F8F6" w:val="clear"/>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r>
        <w:tc>
          <w:tcPr>
            <w:tcW w:type="dxa" w:w="210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c>
          <w:tcPr>
            <w:tcW w:type="dxa" w:w="250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c>
          <w:tcPr>
            <w:tcW w:type="dxa" w:w="238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c>
          <w:tcPr>
            <w:tcW w:type="dxa" w:w="238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bl>
    <w:p>
      <w:pPr>
        <w:spacing w:after="60" w:before="160"/>
      </w:pPr>
      <w:r>
        <w:rPr>
          <w:rFonts w:ascii="Inter" w:cs="Inter" w:eastAsia="Inter" w:hAnsi="Inter"/>
          <w:b/>
          <w:bCs/>
          <w:color w:val="111111"/>
          <w:sz w:val="21"/>
          <w:szCs w:val="21"/>
        </w:rPr>
        <w:t xml:space="preserve">¿Qué te diferencia realmente de ellos, más allá del producto?</w:t>
      </w:r>
    </w:p>
    <w:p>
      <w:pPr>
        <w:pBdr>
          <w:bottom w:val="single" w:color="D9D9D9" w:sz="4" w:space="4"/>
        </w:pBdr>
        <w:spacing w:after="140"/>
      </w:pPr>
      <w:r>
        <w:rPr>
          <w:rFonts w:ascii="Inter" w:cs="Inter" w:eastAsia="Inter" w:hAnsi="Inter"/>
          <w:sz w:val="21"/>
          <w:szCs w:val="21"/>
        </w:rPr>
        <w:t xml:space="preserve"> </w:t>
      </w:r>
    </w:p>
    <w:p>
      <w:pPr>
        <w:pBdr>
          <w:bottom w:val="single" w:color="D9D9D9" w:sz="4" w:space="4"/>
        </w:pBdr>
        <w:spacing w:after="140"/>
      </w:pPr>
      <w:r>
        <w:rPr>
          <w:rFonts w:ascii="Inter" w:cs="Inter" w:eastAsia="Inter" w:hAnsi="Inter"/>
          <w:sz w:val="21"/>
          <w:szCs w:val="21"/>
        </w:rPr>
        <w:t xml:space="preserve"> </w:t>
      </w:r>
    </w:p>
    <w:p>
      <w:pPr>
        <w:pStyle w:val="Heading1"/>
        <w:pBdr>
          <w:bottom w:val="single" w:color="FF6A00" w:sz="4" w:space="6"/>
        </w:pBdr>
        <w:spacing w:after="200" w:before="480"/>
      </w:pPr>
      <w:r>
        <w:rPr>
          <w:rFonts w:ascii="Inter" w:cs="Inter" w:eastAsia="Inter" w:hAnsi="Inter"/>
          <w:b/>
          <w:bCs/>
          <w:color w:val="FF6A00"/>
          <w:sz w:val="30"/>
          <w:szCs w:val="30"/>
        </w:rPr>
        <w:t xml:space="preserve">6. </w:t>
      </w:r>
      <w:r>
        <w:rPr>
          <w:rFonts w:ascii="Inter" w:cs="Inter" w:eastAsia="Inter" w:hAnsi="Inter"/>
          <w:b/>
          <w:bCs/>
          <w:color w:val="111111"/>
          <w:sz w:val="30"/>
          <w:szCs w:val="30"/>
        </w:rPr>
        <w:t xml:space="preserve">Estrategia y objetivos</w:t>
      </w:r>
    </w:p>
    <w:p>
      <w:pPr>
        <w:spacing w:after="60" w:before="160"/>
      </w:pPr>
      <w:r>
        <w:rPr>
          <w:rFonts w:ascii="Inter" w:cs="Inter" w:eastAsia="Inter" w:hAnsi="Inter"/>
          <w:b/>
          <w:bCs/>
          <w:color w:val="111111"/>
          <w:sz w:val="21"/>
          <w:szCs w:val="21"/>
        </w:rPr>
        <w:t xml:space="preserve">¿Cuál es la visión de la empresa a 3-5 años?</w:t>
      </w:r>
    </w:p>
    <w:p>
      <w:pPr>
        <w:pBdr>
          <w:bottom w:val="single" w:color="D9D9D9" w:sz="4" w:space="4"/>
        </w:pBdr>
        <w:spacing w:after="140"/>
      </w:pPr>
      <w:r>
        <w:rPr>
          <w:rFonts w:ascii="Inter" w:cs="Inter" w:eastAsia="Inter" w:hAnsi="Inter"/>
          <w:sz w:val="21"/>
          <w:szCs w:val="21"/>
        </w:rPr>
        <w:t xml:space="preserve"> </w:t>
      </w:r>
    </w:p>
    <w:p>
      <w:pPr>
        <w:pBdr>
          <w:bottom w:val="single" w:color="D9D9D9" w:sz="4" w:space="4"/>
        </w:pBdr>
        <w:spacing w:after="140"/>
      </w:pPr>
      <w:r>
        <w:rPr>
          <w:rFonts w:ascii="Inter" w:cs="Inter" w:eastAsia="Inter" w:hAnsi="Inter"/>
          <w:sz w:val="21"/>
          <w:szCs w:val="21"/>
        </w:rPr>
        <w:t xml:space="preserve"> </w:t>
      </w:r>
    </w:p>
    <w:p>
      <w:pPr>
        <w:spacing w:after="60" w:before="160"/>
      </w:pPr>
      <w:r>
        <w:rPr>
          <w:rFonts w:ascii="Inter" w:cs="Inter" w:eastAsia="Inter" w:hAnsi="Inter"/>
          <w:b/>
          <w:bCs/>
          <w:color w:val="111111"/>
          <w:sz w:val="21"/>
          <w:szCs w:val="21"/>
        </w:rPr>
        <w:t xml:space="preserve">¿Cuáles son los 3 objetivos de negocio más importantes para los próximos 12 meses?</w:t>
      </w:r>
    </w:p>
    <w:p>
      <w:pPr>
        <w:pBdr>
          <w:bottom w:val="single" w:color="D9D9D9" w:sz="4" w:space="4"/>
        </w:pBdr>
        <w:spacing w:after="140"/>
      </w:pPr>
      <w:r>
        <w:rPr>
          <w:rFonts w:ascii="Inter" w:cs="Inter" w:eastAsia="Inter" w:hAnsi="Inter"/>
          <w:sz w:val="21"/>
          <w:szCs w:val="21"/>
        </w:rPr>
        <w:t xml:space="preserve"> </w:t>
      </w:r>
    </w:p>
    <w:p>
      <w:pPr>
        <w:pBdr>
          <w:bottom w:val="single" w:color="D9D9D9" w:sz="4" w:space="4"/>
        </w:pBdr>
        <w:spacing w:after="140"/>
      </w:pPr>
      <w:r>
        <w:rPr>
          <w:rFonts w:ascii="Inter" w:cs="Inter" w:eastAsia="Inter" w:hAnsi="Inter"/>
          <w:sz w:val="21"/>
          <w:szCs w:val="21"/>
        </w:rPr>
        <w:t xml:space="preserve"> </w:t>
      </w:r>
    </w:p>
    <w:p>
      <w:pPr>
        <w:pBdr>
          <w:bottom w:val="single" w:color="D9D9D9" w:sz="4" w:space="4"/>
        </w:pBdr>
        <w:spacing w:after="140"/>
      </w:pPr>
      <w:r>
        <w:rPr>
          <w:rFonts w:ascii="Inter" w:cs="Inter" w:eastAsia="Inter" w:hAnsi="Inter"/>
          <w:sz w:val="21"/>
          <w:szCs w:val="21"/>
        </w:rPr>
        <w:t xml:space="preserve"> </w:t>
      </w:r>
    </w:p>
    <w:p>
      <w:pPr>
        <w:spacing w:after="60" w:before="160"/>
      </w:pPr>
      <w:r>
        <w:rPr>
          <w:rFonts w:ascii="Inter" w:cs="Inter" w:eastAsia="Inter" w:hAnsi="Inter"/>
          <w:b/>
          <w:bCs/>
          <w:color w:val="111111"/>
          <w:sz w:val="21"/>
          <w:szCs w:val="21"/>
        </w:rPr>
        <w:t xml:space="preserve">¿Qué métricas usan hoy para medir el éxito (KPIs actuales)?</w:t>
      </w:r>
    </w:p>
    <w:p>
      <w:pPr>
        <w:pBdr>
          <w:bottom w:val="single" w:color="D9D9D9" w:sz="4" w:space="4"/>
        </w:pBdr>
        <w:spacing w:after="140"/>
      </w:pPr>
      <w:r>
        <w:rPr>
          <w:rFonts w:ascii="Inter" w:cs="Inter" w:eastAsia="Inter" w:hAnsi="Inter"/>
          <w:sz w:val="21"/>
          <w:szCs w:val="21"/>
        </w:rPr>
        <w:t xml:space="preserve"> </w:t>
      </w:r>
    </w:p>
    <w:p>
      <w:pPr>
        <w:pBdr>
          <w:bottom w:val="single" w:color="D9D9D9" w:sz="4" w:space="4"/>
        </w:pBdr>
        <w:spacing w:after="140"/>
      </w:pPr>
      <w:r>
        <w:rPr>
          <w:rFonts w:ascii="Inter" w:cs="Inter" w:eastAsia="Inter" w:hAnsi="Inter"/>
          <w:sz w:val="21"/>
          <w:szCs w:val="21"/>
        </w:rPr>
        <w:t xml:space="preserve"> </w:t>
      </w:r>
    </w:p>
    <w:p>
      <w:pPr>
        <w:pStyle w:val="Heading1"/>
        <w:pBdr>
          <w:bottom w:val="single" w:color="FF6A00" w:sz="4" w:space="6"/>
        </w:pBdr>
        <w:spacing w:after="200" w:before="480"/>
      </w:pPr>
      <w:r>
        <w:rPr>
          <w:rFonts w:ascii="Inter" w:cs="Inter" w:eastAsia="Inter" w:hAnsi="Inter"/>
          <w:b/>
          <w:bCs/>
          <w:color w:val="FF6A00"/>
          <w:sz w:val="30"/>
          <w:szCs w:val="30"/>
        </w:rPr>
        <w:t xml:space="preserve">7. </w:t>
      </w:r>
      <w:r>
        <w:rPr>
          <w:rFonts w:ascii="Inter" w:cs="Inter" w:eastAsia="Inter" w:hAnsi="Inter"/>
          <w:b/>
          <w:bCs/>
          <w:color w:val="111111"/>
          <w:sz w:val="30"/>
          <w:szCs w:val="30"/>
        </w:rPr>
        <w:t xml:space="preserve">Organigrama y roles actuales</w:t>
      </w:r>
    </w:p>
    <w:p>
      <w:pPr>
        <w:pBdr>
          <w:left w:val="single" w:color="7B4DFF" w:sz="12" w:space="8"/>
        </w:pBdr>
        <w:shd w:fill="F8F8F6" w:val="clear"/>
        <w:spacing w:after="200"/>
        <w:ind w:left="120"/>
      </w:pPr>
      <w:r>
        <w:rPr>
          <w:rFonts w:ascii="Inter" w:cs="Inter" w:eastAsia="Inter" w:hAnsi="Inter"/>
          <w:i/>
          <w:iCs/>
          <w:color w:val="6B6B6B"/>
          <w:sz w:val="20"/>
          <w:szCs w:val="20"/>
        </w:rPr>
        <w:t xml:space="preserve">Este mapa es la base para diseñar qué roles serán asistidos, aumentados o automatizados por agentes de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3080"/>
        <w:gridCol w:w="2080"/>
      </w:tblGrid>
      <w:tr>
        <w:trPr>
          <w:tblHeader/>
        </w:trPr>
        <w:tc>
          <w:tcPr>
            <w:tcW w:type="dxa" w:w="2100"/>
            <w:shd w:fill="111111"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Rol / Cargo</w:t>
            </w:r>
          </w:p>
        </w:tc>
        <w:tc>
          <w:tcPr>
            <w:tcW w:type="dxa" w:w="2100"/>
            <w:shd w:fill="111111"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Responsable</w:t>
            </w:r>
          </w:p>
        </w:tc>
        <w:tc>
          <w:tcPr>
            <w:tcW w:type="dxa" w:w="3080"/>
            <w:shd w:fill="111111"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Funciones principales</w:t>
            </w:r>
          </w:p>
        </w:tc>
        <w:tc>
          <w:tcPr>
            <w:tcW w:type="dxa" w:w="2080"/>
            <w:shd w:fill="111111"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Reporta a</w:t>
            </w:r>
          </w:p>
        </w:tc>
      </w:tr>
      <w:tr>
        <w:tc>
          <w:tcPr>
            <w:tcW w:type="dxa" w:w="210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c>
          <w:tcPr>
            <w:tcW w:type="dxa" w:w="210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c>
          <w:tcPr>
            <w:tcW w:type="dxa" w:w="308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c>
          <w:tcPr>
            <w:tcW w:type="dxa" w:w="208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r>
        <w:tc>
          <w:tcPr>
            <w:tcW w:type="dxa" w:w="2100"/>
            <w:shd w:fill="F8F8F6" w:val="clear"/>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c>
          <w:tcPr>
            <w:tcW w:type="dxa" w:w="2100"/>
            <w:shd w:fill="F8F8F6" w:val="clear"/>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c>
          <w:tcPr>
            <w:tcW w:type="dxa" w:w="3080"/>
            <w:shd w:fill="F8F8F6" w:val="clear"/>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c>
          <w:tcPr>
            <w:tcW w:type="dxa" w:w="2080"/>
            <w:shd w:fill="F8F8F6" w:val="clear"/>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r>
        <w:tc>
          <w:tcPr>
            <w:tcW w:type="dxa" w:w="210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c>
          <w:tcPr>
            <w:tcW w:type="dxa" w:w="210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c>
          <w:tcPr>
            <w:tcW w:type="dxa" w:w="308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c>
          <w:tcPr>
            <w:tcW w:type="dxa" w:w="208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r>
        <w:tc>
          <w:tcPr>
            <w:tcW w:type="dxa" w:w="2100"/>
            <w:shd w:fill="F8F8F6" w:val="clear"/>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c>
          <w:tcPr>
            <w:tcW w:type="dxa" w:w="2100"/>
            <w:shd w:fill="F8F8F6" w:val="clear"/>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c>
          <w:tcPr>
            <w:tcW w:type="dxa" w:w="3080"/>
            <w:shd w:fill="F8F8F6" w:val="clear"/>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c>
          <w:tcPr>
            <w:tcW w:type="dxa" w:w="2080"/>
            <w:shd w:fill="F8F8F6" w:val="clear"/>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bl>
    <w:p>
      <w:pPr>
        <w:pStyle w:val="Heading1"/>
        <w:pBdr>
          <w:bottom w:val="single" w:color="FF6A00" w:sz="4" w:space="6"/>
        </w:pBdr>
        <w:spacing w:after="200" w:before="480"/>
      </w:pPr>
      <w:r>
        <w:rPr>
          <w:rFonts w:ascii="Inter" w:cs="Inter" w:eastAsia="Inter" w:hAnsi="Inter"/>
          <w:b/>
          <w:bCs/>
          <w:color w:val="FF6A00"/>
          <w:sz w:val="30"/>
          <w:szCs w:val="30"/>
        </w:rPr>
        <w:t xml:space="preserve">8. </w:t>
      </w:r>
      <w:r>
        <w:rPr>
          <w:rFonts w:ascii="Inter" w:cs="Inter" w:eastAsia="Inter" w:hAnsi="Inter"/>
          <w:b/>
          <w:bCs/>
          <w:color w:val="111111"/>
          <w:sz w:val="30"/>
          <w:szCs w:val="30"/>
        </w:rPr>
        <w:t xml:space="preserve">Procesos por área</w:t>
      </w:r>
    </w:p>
    <w:p>
      <w:pPr>
        <w:spacing w:after="160"/>
      </w:pPr>
      <w:r>
        <w:rPr>
          <w:rFonts w:ascii="Inter" w:cs="Inter" w:eastAsia="Inter" w:hAnsi="Inter"/>
          <w:color w:val="1A1A1A"/>
          <w:sz w:val="21"/>
          <w:szCs w:val="21"/>
        </w:rPr>
        <w:t xml:space="preserve">Repite este bloque para cada área relevante de la empresa (Marketing, Ventas, Operaciones, Atención al cliente, Finanzas, RR.HH., etc.). El objetivo es entender cómo se hace el trabajo hoy, no cómo debería hacerse.</w:t>
      </w:r>
    </w:p>
    <w:p>
      <w:pPr>
        <w:pStyle w:val="Heading2"/>
        <w:spacing w:after="140" w:before="320"/>
      </w:pPr>
      <w:r>
        <w:rPr>
          <w:rFonts w:ascii="Inter" w:cs="Inter" w:eastAsia="Inter" w:hAnsi="Inter"/>
          <w:b/>
          <w:bCs/>
          <w:color w:val="111111"/>
          <w:sz w:val="24"/>
          <w:szCs w:val="24"/>
        </w:rPr>
        <w:t xml:space="preserve">Área: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11111"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Pregunta</w:t>
            </w:r>
          </w:p>
        </w:tc>
        <w:tc>
          <w:tcPr>
            <w:tcW w:type="dxa" w:w="5760"/>
            <w:shd w:fill="111111"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Respuesta</w:t>
            </w:r>
          </w:p>
        </w:tc>
      </w:tr>
      <w:tr>
        <w:tc>
          <w:tcPr>
            <w:tcW w:type="dxa" w:w="3600"/>
            <w:tcMar>
              <w:top w:type="dxa" w:w="100"/>
              <w:left w:type="dxa" w:w="120"/>
              <w:bottom w:type="dxa" w:w="100"/>
              <w:right w:type="dxa" w:w="120"/>
            </w:tcMar>
            <w:vAlign w:val="center"/>
          </w:tcPr>
          <w:p>
            <w:r>
              <w:rPr>
                <w:rFonts w:ascii="Inter" w:cs="Inter" w:eastAsia="Inter" w:hAnsi="Inter"/>
                <w:b w:val="false"/>
                <w:bCs w:val="false"/>
                <w:i w:val="false"/>
                <w:iCs w:val="false"/>
                <w:color w:val="1A1A1A"/>
                <w:sz w:val="20"/>
                <w:szCs w:val="20"/>
              </w:rPr>
              <w:t xml:space="preserve">Describe el proceso principal de esta área paso a paso</w:t>
            </w:r>
          </w:p>
        </w:tc>
        <w:tc>
          <w:tcPr>
            <w:tcW w:type="dxa" w:w="576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r>
        <w:tc>
          <w:tcPr>
            <w:tcW w:type="dxa" w:w="3600"/>
            <w:shd w:fill="F8F8F6" w:val="clear"/>
            <w:tcMar>
              <w:top w:type="dxa" w:w="100"/>
              <w:left w:type="dxa" w:w="120"/>
              <w:bottom w:type="dxa" w:w="100"/>
              <w:right w:type="dxa" w:w="120"/>
            </w:tcMar>
            <w:vAlign w:val="center"/>
          </w:tcPr>
          <w:p>
            <w:r>
              <w:rPr>
                <w:rFonts w:ascii="Inter" w:cs="Inter" w:eastAsia="Inter" w:hAnsi="Inter"/>
                <w:b w:val="false"/>
                <w:bCs w:val="false"/>
                <w:i w:val="false"/>
                <w:iCs w:val="false"/>
                <w:color w:val="1A1A1A"/>
                <w:sz w:val="20"/>
                <w:szCs w:val="20"/>
              </w:rPr>
              <w:t xml:space="preserve">¿Qué herramientas/software se usan hoy?</w:t>
            </w:r>
          </w:p>
        </w:tc>
        <w:tc>
          <w:tcPr>
            <w:tcW w:type="dxa" w:w="5760"/>
            <w:shd w:fill="F8F8F6" w:val="clear"/>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r>
        <w:tc>
          <w:tcPr>
            <w:tcW w:type="dxa" w:w="3600"/>
            <w:tcMar>
              <w:top w:type="dxa" w:w="100"/>
              <w:left w:type="dxa" w:w="120"/>
              <w:bottom w:type="dxa" w:w="100"/>
              <w:right w:type="dxa" w:w="120"/>
            </w:tcMar>
            <w:vAlign w:val="center"/>
          </w:tcPr>
          <w:p>
            <w:r>
              <w:rPr>
                <w:rFonts w:ascii="Inter" w:cs="Inter" w:eastAsia="Inter" w:hAnsi="Inter"/>
                <w:b w:val="false"/>
                <w:bCs w:val="false"/>
                <w:i w:val="false"/>
                <w:iCs w:val="false"/>
                <w:color w:val="1A1A1A"/>
                <w:sz w:val="20"/>
                <w:szCs w:val="20"/>
              </w:rPr>
              <w:t xml:space="preserve">¿Cuánto tiempo (horas/semana) consume aproximadamente?</w:t>
            </w:r>
          </w:p>
        </w:tc>
        <w:tc>
          <w:tcPr>
            <w:tcW w:type="dxa" w:w="576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r>
        <w:tc>
          <w:tcPr>
            <w:tcW w:type="dxa" w:w="3600"/>
            <w:shd w:fill="F8F8F6" w:val="clear"/>
            <w:tcMar>
              <w:top w:type="dxa" w:w="100"/>
              <w:left w:type="dxa" w:w="120"/>
              <w:bottom w:type="dxa" w:w="100"/>
              <w:right w:type="dxa" w:w="120"/>
            </w:tcMar>
            <w:vAlign w:val="center"/>
          </w:tcPr>
          <w:p>
            <w:r>
              <w:rPr>
                <w:rFonts w:ascii="Inter" w:cs="Inter" w:eastAsia="Inter" w:hAnsi="Inter"/>
                <w:b w:val="false"/>
                <w:bCs w:val="false"/>
                <w:i w:val="false"/>
                <w:iCs w:val="false"/>
                <w:color w:val="1A1A1A"/>
                <w:sz w:val="20"/>
                <w:szCs w:val="20"/>
              </w:rPr>
              <w:t xml:space="preserve">¿Dónde están los cuellos de botella o tareas repetitivas?</w:t>
            </w:r>
          </w:p>
        </w:tc>
        <w:tc>
          <w:tcPr>
            <w:tcW w:type="dxa" w:w="5760"/>
            <w:shd w:fill="F8F8F6" w:val="clear"/>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r>
        <w:tc>
          <w:tcPr>
            <w:tcW w:type="dxa" w:w="3600"/>
            <w:tcMar>
              <w:top w:type="dxa" w:w="100"/>
              <w:left w:type="dxa" w:w="120"/>
              <w:bottom w:type="dxa" w:w="100"/>
              <w:right w:type="dxa" w:w="120"/>
            </w:tcMar>
            <w:vAlign w:val="center"/>
          </w:tcPr>
          <w:p>
            <w:r>
              <w:rPr>
                <w:rFonts w:ascii="Inter" w:cs="Inter" w:eastAsia="Inter" w:hAnsi="Inter"/>
                <w:b w:val="false"/>
                <w:bCs w:val="false"/>
                <w:i w:val="false"/>
                <w:iCs w:val="false"/>
                <w:color w:val="1A1A1A"/>
                <w:sz w:val="20"/>
                <w:szCs w:val="20"/>
              </w:rPr>
              <w:t xml:space="preserve">¿Qué parte de este proceso te gustaría automatizar primero?</w:t>
            </w:r>
          </w:p>
        </w:tc>
        <w:tc>
          <w:tcPr>
            <w:tcW w:type="dxa" w:w="576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bl>
    <w:p>
      <w:pPr>
        <w:pStyle w:val="Heading2"/>
        <w:spacing w:after="140" w:before="320"/>
      </w:pPr>
      <w:r>
        <w:rPr>
          <w:rFonts w:ascii="Inter" w:cs="Inter" w:eastAsia="Inter" w:hAnsi="Inter"/>
          <w:b/>
          <w:bCs/>
          <w:color w:val="111111"/>
          <w:sz w:val="24"/>
          <w:szCs w:val="24"/>
        </w:rPr>
        <w:t xml:space="preserve">Área: Ventas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11111"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Pregunta</w:t>
            </w:r>
          </w:p>
        </w:tc>
        <w:tc>
          <w:tcPr>
            <w:tcW w:type="dxa" w:w="5760"/>
            <w:shd w:fill="111111"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Respuesta</w:t>
            </w:r>
          </w:p>
        </w:tc>
      </w:tr>
      <w:tr>
        <w:tc>
          <w:tcPr>
            <w:tcW w:type="dxa" w:w="3600"/>
            <w:tcMar>
              <w:top w:type="dxa" w:w="100"/>
              <w:left w:type="dxa" w:w="120"/>
              <w:bottom w:type="dxa" w:w="100"/>
              <w:right w:type="dxa" w:w="120"/>
            </w:tcMar>
            <w:vAlign w:val="center"/>
          </w:tcPr>
          <w:p>
            <w:r>
              <w:rPr>
                <w:rFonts w:ascii="Inter" w:cs="Inter" w:eastAsia="Inter" w:hAnsi="Inter"/>
                <w:b w:val="false"/>
                <w:bCs w:val="false"/>
                <w:i w:val="false"/>
                <w:iCs w:val="false"/>
                <w:color w:val="1A1A1A"/>
                <w:sz w:val="20"/>
                <w:szCs w:val="20"/>
              </w:rPr>
              <w:t xml:space="preserve">Describe el proceso principal de esta área paso a paso</w:t>
            </w:r>
          </w:p>
        </w:tc>
        <w:tc>
          <w:tcPr>
            <w:tcW w:type="dxa" w:w="576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r>
        <w:tc>
          <w:tcPr>
            <w:tcW w:type="dxa" w:w="3600"/>
            <w:shd w:fill="F8F8F6" w:val="clear"/>
            <w:tcMar>
              <w:top w:type="dxa" w:w="100"/>
              <w:left w:type="dxa" w:w="120"/>
              <w:bottom w:type="dxa" w:w="100"/>
              <w:right w:type="dxa" w:w="120"/>
            </w:tcMar>
            <w:vAlign w:val="center"/>
          </w:tcPr>
          <w:p>
            <w:r>
              <w:rPr>
                <w:rFonts w:ascii="Inter" w:cs="Inter" w:eastAsia="Inter" w:hAnsi="Inter"/>
                <w:b w:val="false"/>
                <w:bCs w:val="false"/>
                <w:i w:val="false"/>
                <w:iCs w:val="false"/>
                <w:color w:val="1A1A1A"/>
                <w:sz w:val="20"/>
                <w:szCs w:val="20"/>
              </w:rPr>
              <w:t xml:space="preserve">¿Qué herramientas/software se usan hoy?</w:t>
            </w:r>
          </w:p>
        </w:tc>
        <w:tc>
          <w:tcPr>
            <w:tcW w:type="dxa" w:w="5760"/>
            <w:shd w:fill="F8F8F6" w:val="clear"/>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r>
        <w:tc>
          <w:tcPr>
            <w:tcW w:type="dxa" w:w="3600"/>
            <w:tcMar>
              <w:top w:type="dxa" w:w="100"/>
              <w:left w:type="dxa" w:w="120"/>
              <w:bottom w:type="dxa" w:w="100"/>
              <w:right w:type="dxa" w:w="120"/>
            </w:tcMar>
            <w:vAlign w:val="center"/>
          </w:tcPr>
          <w:p>
            <w:r>
              <w:rPr>
                <w:rFonts w:ascii="Inter" w:cs="Inter" w:eastAsia="Inter" w:hAnsi="Inter"/>
                <w:b w:val="false"/>
                <w:bCs w:val="false"/>
                <w:i w:val="false"/>
                <w:iCs w:val="false"/>
                <w:color w:val="1A1A1A"/>
                <w:sz w:val="20"/>
                <w:szCs w:val="20"/>
              </w:rPr>
              <w:t xml:space="preserve">¿Cuánto tiempo (horas/semana) consume aproximadamente?</w:t>
            </w:r>
          </w:p>
        </w:tc>
        <w:tc>
          <w:tcPr>
            <w:tcW w:type="dxa" w:w="576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r>
        <w:tc>
          <w:tcPr>
            <w:tcW w:type="dxa" w:w="3600"/>
            <w:shd w:fill="F8F8F6" w:val="clear"/>
            <w:tcMar>
              <w:top w:type="dxa" w:w="100"/>
              <w:left w:type="dxa" w:w="120"/>
              <w:bottom w:type="dxa" w:w="100"/>
              <w:right w:type="dxa" w:w="120"/>
            </w:tcMar>
            <w:vAlign w:val="center"/>
          </w:tcPr>
          <w:p>
            <w:r>
              <w:rPr>
                <w:rFonts w:ascii="Inter" w:cs="Inter" w:eastAsia="Inter" w:hAnsi="Inter"/>
                <w:b w:val="false"/>
                <w:bCs w:val="false"/>
                <w:i w:val="false"/>
                <w:iCs w:val="false"/>
                <w:color w:val="1A1A1A"/>
                <w:sz w:val="20"/>
                <w:szCs w:val="20"/>
              </w:rPr>
              <w:t xml:space="preserve">¿Dónde están los cuellos de botella o tareas repetitivas?</w:t>
            </w:r>
          </w:p>
        </w:tc>
        <w:tc>
          <w:tcPr>
            <w:tcW w:type="dxa" w:w="5760"/>
            <w:shd w:fill="F8F8F6" w:val="clear"/>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r>
        <w:tc>
          <w:tcPr>
            <w:tcW w:type="dxa" w:w="3600"/>
            <w:tcMar>
              <w:top w:type="dxa" w:w="100"/>
              <w:left w:type="dxa" w:w="120"/>
              <w:bottom w:type="dxa" w:w="100"/>
              <w:right w:type="dxa" w:w="120"/>
            </w:tcMar>
            <w:vAlign w:val="center"/>
          </w:tcPr>
          <w:p>
            <w:r>
              <w:rPr>
                <w:rFonts w:ascii="Inter" w:cs="Inter" w:eastAsia="Inter" w:hAnsi="Inter"/>
                <w:b w:val="false"/>
                <w:bCs w:val="false"/>
                <w:i w:val="false"/>
                <w:iCs w:val="false"/>
                <w:color w:val="1A1A1A"/>
                <w:sz w:val="20"/>
                <w:szCs w:val="20"/>
              </w:rPr>
              <w:t xml:space="preserve">¿Qué parte de este proceso te gustaría automatizar primero?</w:t>
            </w:r>
          </w:p>
        </w:tc>
        <w:tc>
          <w:tcPr>
            <w:tcW w:type="dxa" w:w="576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bl>
    <w:p>
      <w:pPr>
        <w:pStyle w:val="Heading2"/>
        <w:spacing w:after="140" w:before="320"/>
      </w:pPr>
      <w:r>
        <w:rPr>
          <w:rFonts w:ascii="Inter" w:cs="Inter" w:eastAsia="Inter" w:hAnsi="Inter"/>
          <w:b/>
          <w:bCs/>
          <w:color w:val="111111"/>
          <w:sz w:val="24"/>
          <w:szCs w:val="24"/>
        </w:rPr>
        <w:t xml:space="preserve">Área: Operaciones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11111"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Pregunta</w:t>
            </w:r>
          </w:p>
        </w:tc>
        <w:tc>
          <w:tcPr>
            <w:tcW w:type="dxa" w:w="5760"/>
            <w:shd w:fill="111111"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Respuesta</w:t>
            </w:r>
          </w:p>
        </w:tc>
      </w:tr>
      <w:tr>
        <w:tc>
          <w:tcPr>
            <w:tcW w:type="dxa" w:w="3600"/>
            <w:tcMar>
              <w:top w:type="dxa" w:w="100"/>
              <w:left w:type="dxa" w:w="120"/>
              <w:bottom w:type="dxa" w:w="100"/>
              <w:right w:type="dxa" w:w="120"/>
            </w:tcMar>
            <w:vAlign w:val="center"/>
          </w:tcPr>
          <w:p>
            <w:r>
              <w:rPr>
                <w:rFonts w:ascii="Inter" w:cs="Inter" w:eastAsia="Inter" w:hAnsi="Inter"/>
                <w:b w:val="false"/>
                <w:bCs w:val="false"/>
                <w:i w:val="false"/>
                <w:iCs w:val="false"/>
                <w:color w:val="1A1A1A"/>
                <w:sz w:val="20"/>
                <w:szCs w:val="20"/>
              </w:rPr>
              <w:t xml:space="preserve">Describe el proceso principal de esta área paso a paso</w:t>
            </w:r>
          </w:p>
        </w:tc>
        <w:tc>
          <w:tcPr>
            <w:tcW w:type="dxa" w:w="576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r>
        <w:tc>
          <w:tcPr>
            <w:tcW w:type="dxa" w:w="3600"/>
            <w:shd w:fill="F8F8F6" w:val="clear"/>
            <w:tcMar>
              <w:top w:type="dxa" w:w="100"/>
              <w:left w:type="dxa" w:w="120"/>
              <w:bottom w:type="dxa" w:w="100"/>
              <w:right w:type="dxa" w:w="120"/>
            </w:tcMar>
            <w:vAlign w:val="center"/>
          </w:tcPr>
          <w:p>
            <w:r>
              <w:rPr>
                <w:rFonts w:ascii="Inter" w:cs="Inter" w:eastAsia="Inter" w:hAnsi="Inter"/>
                <w:b w:val="false"/>
                <w:bCs w:val="false"/>
                <w:i w:val="false"/>
                <w:iCs w:val="false"/>
                <w:color w:val="1A1A1A"/>
                <w:sz w:val="20"/>
                <w:szCs w:val="20"/>
              </w:rPr>
              <w:t xml:space="preserve">¿Qué herramientas/software se usan hoy?</w:t>
            </w:r>
          </w:p>
        </w:tc>
        <w:tc>
          <w:tcPr>
            <w:tcW w:type="dxa" w:w="5760"/>
            <w:shd w:fill="F8F8F6" w:val="clear"/>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r>
        <w:tc>
          <w:tcPr>
            <w:tcW w:type="dxa" w:w="3600"/>
            <w:tcMar>
              <w:top w:type="dxa" w:w="100"/>
              <w:left w:type="dxa" w:w="120"/>
              <w:bottom w:type="dxa" w:w="100"/>
              <w:right w:type="dxa" w:w="120"/>
            </w:tcMar>
            <w:vAlign w:val="center"/>
          </w:tcPr>
          <w:p>
            <w:r>
              <w:rPr>
                <w:rFonts w:ascii="Inter" w:cs="Inter" w:eastAsia="Inter" w:hAnsi="Inter"/>
                <w:b w:val="false"/>
                <w:bCs w:val="false"/>
                <w:i w:val="false"/>
                <w:iCs w:val="false"/>
                <w:color w:val="1A1A1A"/>
                <w:sz w:val="20"/>
                <w:szCs w:val="20"/>
              </w:rPr>
              <w:t xml:space="preserve">¿Cuánto tiempo (horas/semana) consume aproximadamente?</w:t>
            </w:r>
          </w:p>
        </w:tc>
        <w:tc>
          <w:tcPr>
            <w:tcW w:type="dxa" w:w="576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r>
        <w:tc>
          <w:tcPr>
            <w:tcW w:type="dxa" w:w="3600"/>
            <w:shd w:fill="F8F8F6" w:val="clear"/>
            <w:tcMar>
              <w:top w:type="dxa" w:w="100"/>
              <w:left w:type="dxa" w:w="120"/>
              <w:bottom w:type="dxa" w:w="100"/>
              <w:right w:type="dxa" w:w="120"/>
            </w:tcMar>
            <w:vAlign w:val="center"/>
          </w:tcPr>
          <w:p>
            <w:r>
              <w:rPr>
                <w:rFonts w:ascii="Inter" w:cs="Inter" w:eastAsia="Inter" w:hAnsi="Inter"/>
                <w:b w:val="false"/>
                <w:bCs w:val="false"/>
                <w:i w:val="false"/>
                <w:iCs w:val="false"/>
                <w:color w:val="1A1A1A"/>
                <w:sz w:val="20"/>
                <w:szCs w:val="20"/>
              </w:rPr>
              <w:t xml:space="preserve">¿Dónde están los cuellos de botella o tareas repetitivas?</w:t>
            </w:r>
          </w:p>
        </w:tc>
        <w:tc>
          <w:tcPr>
            <w:tcW w:type="dxa" w:w="5760"/>
            <w:shd w:fill="F8F8F6" w:val="clear"/>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r>
        <w:tc>
          <w:tcPr>
            <w:tcW w:type="dxa" w:w="3600"/>
            <w:tcMar>
              <w:top w:type="dxa" w:w="100"/>
              <w:left w:type="dxa" w:w="120"/>
              <w:bottom w:type="dxa" w:w="100"/>
              <w:right w:type="dxa" w:w="120"/>
            </w:tcMar>
            <w:vAlign w:val="center"/>
          </w:tcPr>
          <w:p>
            <w:r>
              <w:rPr>
                <w:rFonts w:ascii="Inter" w:cs="Inter" w:eastAsia="Inter" w:hAnsi="Inter"/>
                <w:b w:val="false"/>
                <w:bCs w:val="false"/>
                <w:i w:val="false"/>
                <w:iCs w:val="false"/>
                <w:color w:val="1A1A1A"/>
                <w:sz w:val="20"/>
                <w:szCs w:val="20"/>
              </w:rPr>
              <w:t xml:space="preserve">¿Qué parte de este proceso te gustaría automatizar primero?</w:t>
            </w:r>
          </w:p>
        </w:tc>
        <w:tc>
          <w:tcPr>
            <w:tcW w:type="dxa" w:w="576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bl>
    <w:p>
      <w:pPr>
        <w:pStyle w:val="Heading2"/>
        <w:spacing w:after="140" w:before="320"/>
      </w:pPr>
      <w:r>
        <w:rPr>
          <w:rFonts w:ascii="Inter" w:cs="Inter" w:eastAsia="Inter" w:hAnsi="Inter"/>
          <w:b/>
          <w:bCs/>
          <w:color w:val="111111"/>
          <w:sz w:val="24"/>
          <w:szCs w:val="24"/>
        </w:rPr>
        <w:t xml:space="preserve">Área: Atención al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11111"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Pregunta</w:t>
            </w:r>
          </w:p>
        </w:tc>
        <w:tc>
          <w:tcPr>
            <w:tcW w:type="dxa" w:w="5760"/>
            <w:shd w:fill="111111"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Respuesta</w:t>
            </w:r>
          </w:p>
        </w:tc>
      </w:tr>
      <w:tr>
        <w:tc>
          <w:tcPr>
            <w:tcW w:type="dxa" w:w="3600"/>
            <w:tcMar>
              <w:top w:type="dxa" w:w="100"/>
              <w:left w:type="dxa" w:w="120"/>
              <w:bottom w:type="dxa" w:w="100"/>
              <w:right w:type="dxa" w:w="120"/>
            </w:tcMar>
            <w:vAlign w:val="center"/>
          </w:tcPr>
          <w:p>
            <w:r>
              <w:rPr>
                <w:rFonts w:ascii="Inter" w:cs="Inter" w:eastAsia="Inter" w:hAnsi="Inter"/>
                <w:b w:val="false"/>
                <w:bCs w:val="false"/>
                <w:i w:val="false"/>
                <w:iCs w:val="false"/>
                <w:color w:val="1A1A1A"/>
                <w:sz w:val="20"/>
                <w:szCs w:val="20"/>
              </w:rPr>
              <w:t xml:space="preserve">Describe el proceso principal de esta área paso a paso</w:t>
            </w:r>
          </w:p>
        </w:tc>
        <w:tc>
          <w:tcPr>
            <w:tcW w:type="dxa" w:w="576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r>
        <w:tc>
          <w:tcPr>
            <w:tcW w:type="dxa" w:w="3600"/>
            <w:shd w:fill="F8F8F6" w:val="clear"/>
            <w:tcMar>
              <w:top w:type="dxa" w:w="100"/>
              <w:left w:type="dxa" w:w="120"/>
              <w:bottom w:type="dxa" w:w="100"/>
              <w:right w:type="dxa" w:w="120"/>
            </w:tcMar>
            <w:vAlign w:val="center"/>
          </w:tcPr>
          <w:p>
            <w:r>
              <w:rPr>
                <w:rFonts w:ascii="Inter" w:cs="Inter" w:eastAsia="Inter" w:hAnsi="Inter"/>
                <w:b w:val="false"/>
                <w:bCs w:val="false"/>
                <w:i w:val="false"/>
                <w:iCs w:val="false"/>
                <w:color w:val="1A1A1A"/>
                <w:sz w:val="20"/>
                <w:szCs w:val="20"/>
              </w:rPr>
              <w:t xml:space="preserve">¿Qué herramientas/software se usan hoy?</w:t>
            </w:r>
          </w:p>
        </w:tc>
        <w:tc>
          <w:tcPr>
            <w:tcW w:type="dxa" w:w="5760"/>
            <w:shd w:fill="F8F8F6" w:val="clear"/>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r>
        <w:tc>
          <w:tcPr>
            <w:tcW w:type="dxa" w:w="3600"/>
            <w:tcMar>
              <w:top w:type="dxa" w:w="100"/>
              <w:left w:type="dxa" w:w="120"/>
              <w:bottom w:type="dxa" w:w="100"/>
              <w:right w:type="dxa" w:w="120"/>
            </w:tcMar>
            <w:vAlign w:val="center"/>
          </w:tcPr>
          <w:p>
            <w:r>
              <w:rPr>
                <w:rFonts w:ascii="Inter" w:cs="Inter" w:eastAsia="Inter" w:hAnsi="Inter"/>
                <w:b w:val="false"/>
                <w:bCs w:val="false"/>
                <w:i w:val="false"/>
                <w:iCs w:val="false"/>
                <w:color w:val="1A1A1A"/>
                <w:sz w:val="20"/>
                <w:szCs w:val="20"/>
              </w:rPr>
              <w:t xml:space="preserve">¿Cuánto tiempo (horas/semana) consume aproximadamente?</w:t>
            </w:r>
          </w:p>
        </w:tc>
        <w:tc>
          <w:tcPr>
            <w:tcW w:type="dxa" w:w="576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r>
        <w:tc>
          <w:tcPr>
            <w:tcW w:type="dxa" w:w="3600"/>
            <w:shd w:fill="F8F8F6" w:val="clear"/>
            <w:tcMar>
              <w:top w:type="dxa" w:w="100"/>
              <w:left w:type="dxa" w:w="120"/>
              <w:bottom w:type="dxa" w:w="100"/>
              <w:right w:type="dxa" w:w="120"/>
            </w:tcMar>
            <w:vAlign w:val="center"/>
          </w:tcPr>
          <w:p>
            <w:r>
              <w:rPr>
                <w:rFonts w:ascii="Inter" w:cs="Inter" w:eastAsia="Inter" w:hAnsi="Inter"/>
                <w:b w:val="false"/>
                <w:bCs w:val="false"/>
                <w:i w:val="false"/>
                <w:iCs w:val="false"/>
                <w:color w:val="1A1A1A"/>
                <w:sz w:val="20"/>
                <w:szCs w:val="20"/>
              </w:rPr>
              <w:t xml:space="preserve">¿Dónde están los cuellos de botella o tareas repetitivas?</w:t>
            </w:r>
          </w:p>
        </w:tc>
        <w:tc>
          <w:tcPr>
            <w:tcW w:type="dxa" w:w="5760"/>
            <w:shd w:fill="F8F8F6" w:val="clear"/>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r>
        <w:tc>
          <w:tcPr>
            <w:tcW w:type="dxa" w:w="3600"/>
            <w:tcMar>
              <w:top w:type="dxa" w:w="100"/>
              <w:left w:type="dxa" w:w="120"/>
              <w:bottom w:type="dxa" w:w="100"/>
              <w:right w:type="dxa" w:w="120"/>
            </w:tcMar>
            <w:vAlign w:val="center"/>
          </w:tcPr>
          <w:p>
            <w:r>
              <w:rPr>
                <w:rFonts w:ascii="Inter" w:cs="Inter" w:eastAsia="Inter" w:hAnsi="Inter"/>
                <w:b w:val="false"/>
                <w:bCs w:val="false"/>
                <w:i w:val="false"/>
                <w:iCs w:val="false"/>
                <w:color w:val="1A1A1A"/>
                <w:sz w:val="20"/>
                <w:szCs w:val="20"/>
              </w:rPr>
              <w:t xml:space="preserve">¿Qué parte de este proceso te gustaría automatizar primero?</w:t>
            </w:r>
          </w:p>
        </w:tc>
        <w:tc>
          <w:tcPr>
            <w:tcW w:type="dxa" w:w="576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bl>
    <w:p>
      <w:pPr>
        <w:pStyle w:val="Heading2"/>
        <w:spacing w:after="140" w:before="320"/>
      </w:pPr>
      <w:r>
        <w:rPr>
          <w:rFonts w:ascii="Inter" w:cs="Inter" w:eastAsia="Inter" w:hAnsi="Inter"/>
          <w:b/>
          <w:bCs/>
          <w:color w:val="111111"/>
          <w:sz w:val="24"/>
          <w:szCs w:val="24"/>
        </w:rPr>
        <w:t xml:space="preserve">Área: Finanzas / Administración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11111"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Pregunta</w:t>
            </w:r>
          </w:p>
        </w:tc>
        <w:tc>
          <w:tcPr>
            <w:tcW w:type="dxa" w:w="5760"/>
            <w:shd w:fill="111111"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Respuesta</w:t>
            </w:r>
          </w:p>
        </w:tc>
      </w:tr>
      <w:tr>
        <w:tc>
          <w:tcPr>
            <w:tcW w:type="dxa" w:w="3600"/>
            <w:tcMar>
              <w:top w:type="dxa" w:w="100"/>
              <w:left w:type="dxa" w:w="120"/>
              <w:bottom w:type="dxa" w:w="100"/>
              <w:right w:type="dxa" w:w="120"/>
            </w:tcMar>
            <w:vAlign w:val="center"/>
          </w:tcPr>
          <w:p>
            <w:r>
              <w:rPr>
                <w:rFonts w:ascii="Inter" w:cs="Inter" w:eastAsia="Inter" w:hAnsi="Inter"/>
                <w:b w:val="false"/>
                <w:bCs w:val="false"/>
                <w:i w:val="false"/>
                <w:iCs w:val="false"/>
                <w:color w:val="1A1A1A"/>
                <w:sz w:val="20"/>
                <w:szCs w:val="20"/>
              </w:rPr>
              <w:t xml:space="preserve">Describe el proceso principal de esta área paso a paso</w:t>
            </w:r>
          </w:p>
        </w:tc>
        <w:tc>
          <w:tcPr>
            <w:tcW w:type="dxa" w:w="576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r>
        <w:tc>
          <w:tcPr>
            <w:tcW w:type="dxa" w:w="3600"/>
            <w:shd w:fill="F8F8F6" w:val="clear"/>
            <w:tcMar>
              <w:top w:type="dxa" w:w="100"/>
              <w:left w:type="dxa" w:w="120"/>
              <w:bottom w:type="dxa" w:w="100"/>
              <w:right w:type="dxa" w:w="120"/>
            </w:tcMar>
            <w:vAlign w:val="center"/>
          </w:tcPr>
          <w:p>
            <w:r>
              <w:rPr>
                <w:rFonts w:ascii="Inter" w:cs="Inter" w:eastAsia="Inter" w:hAnsi="Inter"/>
                <w:b w:val="false"/>
                <w:bCs w:val="false"/>
                <w:i w:val="false"/>
                <w:iCs w:val="false"/>
                <w:color w:val="1A1A1A"/>
                <w:sz w:val="20"/>
                <w:szCs w:val="20"/>
              </w:rPr>
              <w:t xml:space="preserve">¿Qué herramientas/software se usan hoy?</w:t>
            </w:r>
          </w:p>
        </w:tc>
        <w:tc>
          <w:tcPr>
            <w:tcW w:type="dxa" w:w="5760"/>
            <w:shd w:fill="F8F8F6" w:val="clear"/>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r>
        <w:tc>
          <w:tcPr>
            <w:tcW w:type="dxa" w:w="3600"/>
            <w:tcMar>
              <w:top w:type="dxa" w:w="100"/>
              <w:left w:type="dxa" w:w="120"/>
              <w:bottom w:type="dxa" w:w="100"/>
              <w:right w:type="dxa" w:w="120"/>
            </w:tcMar>
            <w:vAlign w:val="center"/>
          </w:tcPr>
          <w:p>
            <w:r>
              <w:rPr>
                <w:rFonts w:ascii="Inter" w:cs="Inter" w:eastAsia="Inter" w:hAnsi="Inter"/>
                <w:b w:val="false"/>
                <w:bCs w:val="false"/>
                <w:i w:val="false"/>
                <w:iCs w:val="false"/>
                <w:color w:val="1A1A1A"/>
                <w:sz w:val="20"/>
                <w:szCs w:val="20"/>
              </w:rPr>
              <w:t xml:space="preserve">¿Cuánto tiempo (horas/semana) consume aproximadamente?</w:t>
            </w:r>
          </w:p>
        </w:tc>
        <w:tc>
          <w:tcPr>
            <w:tcW w:type="dxa" w:w="576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r>
        <w:tc>
          <w:tcPr>
            <w:tcW w:type="dxa" w:w="3600"/>
            <w:shd w:fill="F8F8F6" w:val="clear"/>
            <w:tcMar>
              <w:top w:type="dxa" w:w="100"/>
              <w:left w:type="dxa" w:w="120"/>
              <w:bottom w:type="dxa" w:w="100"/>
              <w:right w:type="dxa" w:w="120"/>
            </w:tcMar>
            <w:vAlign w:val="center"/>
          </w:tcPr>
          <w:p>
            <w:r>
              <w:rPr>
                <w:rFonts w:ascii="Inter" w:cs="Inter" w:eastAsia="Inter" w:hAnsi="Inter"/>
                <w:b w:val="false"/>
                <w:bCs w:val="false"/>
                <w:i w:val="false"/>
                <w:iCs w:val="false"/>
                <w:color w:val="1A1A1A"/>
                <w:sz w:val="20"/>
                <w:szCs w:val="20"/>
              </w:rPr>
              <w:t xml:space="preserve">¿Dónde están los cuellos de botella o tareas repetitivas?</w:t>
            </w:r>
          </w:p>
        </w:tc>
        <w:tc>
          <w:tcPr>
            <w:tcW w:type="dxa" w:w="5760"/>
            <w:shd w:fill="F8F8F6" w:val="clear"/>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r>
        <w:tc>
          <w:tcPr>
            <w:tcW w:type="dxa" w:w="3600"/>
            <w:tcMar>
              <w:top w:type="dxa" w:w="100"/>
              <w:left w:type="dxa" w:w="120"/>
              <w:bottom w:type="dxa" w:w="100"/>
              <w:right w:type="dxa" w:w="120"/>
            </w:tcMar>
            <w:vAlign w:val="center"/>
          </w:tcPr>
          <w:p>
            <w:r>
              <w:rPr>
                <w:rFonts w:ascii="Inter" w:cs="Inter" w:eastAsia="Inter" w:hAnsi="Inter"/>
                <w:b w:val="false"/>
                <w:bCs w:val="false"/>
                <w:i w:val="false"/>
                <w:iCs w:val="false"/>
                <w:color w:val="1A1A1A"/>
                <w:sz w:val="20"/>
                <w:szCs w:val="20"/>
              </w:rPr>
              <w:t xml:space="preserve">¿Qué parte de este proceso te gustaría automatizar primero?</w:t>
            </w:r>
          </w:p>
        </w:tc>
        <w:tc>
          <w:tcPr>
            <w:tcW w:type="dxa" w:w="576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bl>
    <w:p>
      <w:pPr>
        <w:pStyle w:val="Heading1"/>
        <w:pBdr>
          <w:bottom w:val="single" w:color="FF6A00" w:sz="4" w:space="6"/>
        </w:pBdr>
        <w:spacing w:after="200" w:before="480"/>
      </w:pPr>
      <w:r>
        <w:rPr>
          <w:rFonts w:ascii="Inter" w:cs="Inter" w:eastAsia="Inter" w:hAnsi="Inter"/>
          <w:b/>
          <w:bCs/>
          <w:color w:val="FF6A00"/>
          <w:sz w:val="30"/>
          <w:szCs w:val="30"/>
        </w:rPr>
        <w:t xml:space="preserve">9. </w:t>
      </w:r>
      <w:r>
        <w:rPr>
          <w:rFonts w:ascii="Inter" w:cs="Inter" w:eastAsia="Inter" w:hAnsi="Inter"/>
          <w:b/>
          <w:bCs/>
          <w:color w:val="111111"/>
          <w:sz w:val="30"/>
          <w:szCs w:val="30"/>
        </w:rPr>
        <w:t xml:space="preserve">Stack tecnológico actual</w:t>
      </w:r>
    </w:p>
    <w:p>
      <w:pPr>
        <w:pBdr>
          <w:left w:val="single" w:color="7B4DFF" w:sz="12" w:space="8"/>
        </w:pBdr>
        <w:shd w:fill="F8F8F6" w:val="clear"/>
        <w:spacing w:after="200"/>
        <w:ind w:left="120"/>
      </w:pPr>
      <w:r>
        <w:rPr>
          <w:rFonts w:ascii="Inter" w:cs="Inter" w:eastAsia="Inter" w:hAnsi="Inter"/>
          <w:i/>
          <w:iCs/>
          <w:color w:val="6B6B6B"/>
          <w:sz w:val="20"/>
          <w:szCs w:val="20"/>
        </w:rPr>
        <w:t xml:space="preserve">Esta información determina qué integraciones (MCP/API) necesitarán los agentes de IA para trabajar con datos reales.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shd w:fill="111111"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Categoría</w:t>
            </w:r>
          </w:p>
        </w:tc>
        <w:tc>
          <w:tcPr>
            <w:tcW w:type="dxa" w:w="3800"/>
            <w:shd w:fill="111111"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Herramienta(s) actuales</w:t>
            </w:r>
          </w:p>
        </w:tc>
        <w:tc>
          <w:tcPr>
            <w:tcW w:type="dxa" w:w="2760"/>
            <w:shd w:fill="111111"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¿Acceso vía API/MCP disponible?</w:t>
            </w:r>
          </w:p>
        </w:tc>
      </w:tr>
      <w:tr>
        <w:tc>
          <w:tcPr>
            <w:tcW w:type="dxa" w:w="2800"/>
            <w:tcMar>
              <w:top w:type="dxa" w:w="100"/>
              <w:left w:type="dxa" w:w="120"/>
              <w:bottom w:type="dxa" w:w="100"/>
              <w:right w:type="dxa" w:w="120"/>
            </w:tcMar>
            <w:vAlign w:val="center"/>
          </w:tcPr>
          <w:p>
            <w:r>
              <w:rPr>
                <w:rFonts w:ascii="Inter" w:cs="Inter" w:eastAsia="Inter" w:hAnsi="Inter"/>
                <w:b w:val="false"/>
                <w:bCs w:val="false"/>
                <w:i w:val="false"/>
                <w:iCs w:val="false"/>
                <w:color w:val="1A1A1A"/>
                <w:sz w:val="20"/>
                <w:szCs w:val="20"/>
              </w:rPr>
              <w:t xml:space="preserve">CRM</w:t>
            </w:r>
          </w:p>
        </w:tc>
        <w:tc>
          <w:tcPr>
            <w:tcW w:type="dxa" w:w="380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c>
          <w:tcPr>
            <w:tcW w:type="dxa" w:w="276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r>
        <w:tc>
          <w:tcPr>
            <w:tcW w:type="dxa" w:w="2800"/>
            <w:shd w:fill="F8F8F6" w:val="clear"/>
            <w:tcMar>
              <w:top w:type="dxa" w:w="100"/>
              <w:left w:type="dxa" w:w="120"/>
              <w:bottom w:type="dxa" w:w="100"/>
              <w:right w:type="dxa" w:w="120"/>
            </w:tcMar>
            <w:vAlign w:val="center"/>
          </w:tcPr>
          <w:p>
            <w:r>
              <w:rPr>
                <w:rFonts w:ascii="Inter" w:cs="Inter" w:eastAsia="Inter" w:hAnsi="Inter"/>
                <w:b w:val="false"/>
                <w:bCs w:val="false"/>
                <w:i w:val="false"/>
                <w:iCs w:val="false"/>
                <w:color w:val="1A1A1A"/>
                <w:sz w:val="20"/>
                <w:szCs w:val="20"/>
              </w:rPr>
              <w:t xml:space="preserve">ERP</w:t>
            </w:r>
          </w:p>
        </w:tc>
        <w:tc>
          <w:tcPr>
            <w:tcW w:type="dxa" w:w="3800"/>
            <w:shd w:fill="F8F8F6" w:val="clear"/>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c>
          <w:tcPr>
            <w:tcW w:type="dxa" w:w="2760"/>
            <w:shd w:fill="F8F8F6" w:val="clear"/>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r>
        <w:tc>
          <w:tcPr>
            <w:tcW w:type="dxa" w:w="2800"/>
            <w:tcMar>
              <w:top w:type="dxa" w:w="100"/>
              <w:left w:type="dxa" w:w="120"/>
              <w:bottom w:type="dxa" w:w="100"/>
              <w:right w:type="dxa" w:w="120"/>
            </w:tcMar>
            <w:vAlign w:val="center"/>
          </w:tcPr>
          <w:p>
            <w:r>
              <w:rPr>
                <w:rFonts w:ascii="Inter" w:cs="Inter" w:eastAsia="Inter" w:hAnsi="Inter"/>
                <w:b w:val="false"/>
                <w:bCs w:val="false"/>
                <w:i w:val="false"/>
                <w:iCs w:val="false"/>
                <w:color w:val="1A1A1A"/>
                <w:sz w:val="20"/>
                <w:szCs w:val="20"/>
              </w:rPr>
              <w:t xml:space="preserve">Email / Marketing automation</w:t>
            </w:r>
          </w:p>
        </w:tc>
        <w:tc>
          <w:tcPr>
            <w:tcW w:type="dxa" w:w="380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c>
          <w:tcPr>
            <w:tcW w:type="dxa" w:w="276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r>
        <w:tc>
          <w:tcPr>
            <w:tcW w:type="dxa" w:w="2800"/>
            <w:shd w:fill="F8F8F6" w:val="clear"/>
            <w:tcMar>
              <w:top w:type="dxa" w:w="100"/>
              <w:left w:type="dxa" w:w="120"/>
              <w:bottom w:type="dxa" w:w="100"/>
              <w:right w:type="dxa" w:w="120"/>
            </w:tcMar>
            <w:vAlign w:val="center"/>
          </w:tcPr>
          <w:p>
            <w:r>
              <w:rPr>
                <w:rFonts w:ascii="Inter" w:cs="Inter" w:eastAsia="Inter" w:hAnsi="Inter"/>
                <w:b w:val="false"/>
                <w:bCs w:val="false"/>
                <w:i w:val="false"/>
                <w:iCs w:val="false"/>
                <w:color w:val="1A1A1A"/>
                <w:sz w:val="20"/>
                <w:szCs w:val="20"/>
              </w:rPr>
              <w:t xml:space="preserve">Analítica web (GA4, etc.)</w:t>
            </w:r>
          </w:p>
        </w:tc>
        <w:tc>
          <w:tcPr>
            <w:tcW w:type="dxa" w:w="3800"/>
            <w:shd w:fill="F8F8F6" w:val="clear"/>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c>
          <w:tcPr>
            <w:tcW w:type="dxa" w:w="2760"/>
            <w:shd w:fill="F8F8F6" w:val="clear"/>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r>
        <w:tc>
          <w:tcPr>
            <w:tcW w:type="dxa" w:w="2800"/>
            <w:tcMar>
              <w:top w:type="dxa" w:w="100"/>
              <w:left w:type="dxa" w:w="120"/>
              <w:bottom w:type="dxa" w:w="100"/>
              <w:right w:type="dxa" w:w="120"/>
            </w:tcMar>
            <w:vAlign w:val="center"/>
          </w:tcPr>
          <w:p>
            <w:r>
              <w:rPr>
                <w:rFonts w:ascii="Inter" w:cs="Inter" w:eastAsia="Inter" w:hAnsi="Inter"/>
                <w:b w:val="false"/>
                <w:bCs w:val="false"/>
                <w:i w:val="false"/>
                <w:iCs w:val="false"/>
                <w:color w:val="1A1A1A"/>
                <w:sz w:val="20"/>
                <w:szCs w:val="20"/>
              </w:rPr>
              <w:t xml:space="preserve">Comunicación interna (Slack, Teams)</w:t>
            </w:r>
          </w:p>
        </w:tc>
        <w:tc>
          <w:tcPr>
            <w:tcW w:type="dxa" w:w="380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c>
          <w:tcPr>
            <w:tcW w:type="dxa" w:w="276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r>
        <w:tc>
          <w:tcPr>
            <w:tcW w:type="dxa" w:w="2800"/>
            <w:shd w:fill="F8F8F6" w:val="clear"/>
            <w:tcMar>
              <w:top w:type="dxa" w:w="100"/>
              <w:left w:type="dxa" w:w="120"/>
              <w:bottom w:type="dxa" w:w="100"/>
              <w:right w:type="dxa" w:w="120"/>
            </w:tcMar>
            <w:vAlign w:val="center"/>
          </w:tcPr>
          <w:p>
            <w:r>
              <w:rPr>
                <w:rFonts w:ascii="Inter" w:cs="Inter" w:eastAsia="Inter" w:hAnsi="Inter"/>
                <w:b w:val="false"/>
                <w:bCs w:val="false"/>
                <w:i w:val="false"/>
                <w:iCs w:val="false"/>
                <w:color w:val="1A1A1A"/>
                <w:sz w:val="20"/>
                <w:szCs w:val="20"/>
              </w:rPr>
              <w:t xml:space="preserve">Gestión de proyectos</w:t>
            </w:r>
          </w:p>
        </w:tc>
        <w:tc>
          <w:tcPr>
            <w:tcW w:type="dxa" w:w="3800"/>
            <w:shd w:fill="F8F8F6" w:val="clear"/>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c>
          <w:tcPr>
            <w:tcW w:type="dxa" w:w="2760"/>
            <w:shd w:fill="F8F8F6" w:val="clear"/>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r>
        <w:tc>
          <w:tcPr>
            <w:tcW w:type="dxa" w:w="2800"/>
            <w:tcMar>
              <w:top w:type="dxa" w:w="100"/>
              <w:left w:type="dxa" w:w="120"/>
              <w:bottom w:type="dxa" w:w="100"/>
              <w:right w:type="dxa" w:w="120"/>
            </w:tcMar>
            <w:vAlign w:val="center"/>
          </w:tcPr>
          <w:p>
            <w:r>
              <w:rPr>
                <w:rFonts w:ascii="Inter" w:cs="Inter" w:eastAsia="Inter" w:hAnsi="Inter"/>
                <w:b w:val="false"/>
                <w:bCs w:val="false"/>
                <w:i w:val="false"/>
                <w:iCs w:val="false"/>
                <w:color w:val="1A1A1A"/>
                <w:sz w:val="20"/>
                <w:szCs w:val="20"/>
              </w:rPr>
              <w:t xml:space="preserve">CMS / Web</w:t>
            </w:r>
          </w:p>
        </w:tc>
        <w:tc>
          <w:tcPr>
            <w:tcW w:type="dxa" w:w="380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c>
          <w:tcPr>
            <w:tcW w:type="dxa" w:w="276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r>
        <w:tc>
          <w:tcPr>
            <w:tcW w:type="dxa" w:w="2800"/>
            <w:shd w:fill="F8F8F6" w:val="clear"/>
            <w:tcMar>
              <w:top w:type="dxa" w:w="100"/>
              <w:left w:type="dxa" w:w="120"/>
              <w:bottom w:type="dxa" w:w="100"/>
              <w:right w:type="dxa" w:w="120"/>
            </w:tcMar>
            <w:vAlign w:val="center"/>
          </w:tcPr>
          <w:p>
            <w:r>
              <w:rPr>
                <w:rFonts w:ascii="Inter" w:cs="Inter" w:eastAsia="Inter" w:hAnsi="Inter"/>
                <w:b w:val="false"/>
                <w:bCs w:val="false"/>
                <w:i w:val="false"/>
                <w:iCs w:val="false"/>
                <w:color w:val="1A1A1A"/>
                <w:sz w:val="20"/>
                <w:szCs w:val="20"/>
              </w:rPr>
              <w:t xml:space="preserve">Otros</w:t>
            </w:r>
          </w:p>
        </w:tc>
        <w:tc>
          <w:tcPr>
            <w:tcW w:type="dxa" w:w="3800"/>
            <w:shd w:fill="F8F8F6" w:val="clear"/>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c>
          <w:tcPr>
            <w:tcW w:type="dxa" w:w="2760"/>
            <w:shd w:fill="F8F8F6" w:val="clear"/>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bl>
    <w:p>
      <w:pPr>
        <w:pStyle w:val="Heading1"/>
        <w:pBdr>
          <w:bottom w:val="single" w:color="FF6A00" w:sz="4" w:space="6"/>
        </w:pBdr>
        <w:spacing w:after="200" w:before="480"/>
      </w:pPr>
      <w:r>
        <w:rPr>
          <w:rFonts w:ascii="Inter" w:cs="Inter" w:eastAsia="Inter" w:hAnsi="Inter"/>
          <w:b/>
          <w:bCs/>
          <w:color w:val="FF6A00"/>
          <w:sz w:val="30"/>
          <w:szCs w:val="30"/>
        </w:rPr>
        <w:t xml:space="preserve">10. </w:t>
      </w:r>
      <w:r>
        <w:rPr>
          <w:rFonts w:ascii="Inter" w:cs="Inter" w:eastAsia="Inter" w:hAnsi="Inter"/>
          <w:b/>
          <w:bCs/>
          <w:color w:val="111111"/>
          <w:sz w:val="30"/>
          <w:szCs w:val="30"/>
        </w:rPr>
        <w:t xml:space="preserve">Datos y accesos disponibles</w:t>
      </w:r>
    </w:p>
    <w:p>
      <w:pPr>
        <w:spacing w:after="60" w:before="160"/>
      </w:pPr>
      <w:r>
        <w:rPr>
          <w:rFonts w:ascii="Inter" w:cs="Inter" w:eastAsia="Inter" w:hAnsi="Inter"/>
          <w:b/>
          <w:bCs/>
          <w:color w:val="111111"/>
          <w:sz w:val="21"/>
          <w:szCs w:val="21"/>
        </w:rPr>
        <w:t xml:space="preserve">¿Qué fuentes de datos existen hoy y quién es el propietario de cada una?</w:t>
      </w:r>
    </w:p>
    <w:p>
      <w:pPr>
        <w:pBdr>
          <w:bottom w:val="single" w:color="D9D9D9" w:sz="4" w:space="4"/>
        </w:pBdr>
        <w:spacing w:after="140"/>
      </w:pPr>
      <w:r>
        <w:rPr>
          <w:rFonts w:ascii="Inter" w:cs="Inter" w:eastAsia="Inter" w:hAnsi="Inter"/>
          <w:sz w:val="21"/>
          <w:szCs w:val="21"/>
        </w:rPr>
        <w:t xml:space="preserve"> </w:t>
      </w:r>
    </w:p>
    <w:p>
      <w:pPr>
        <w:pBdr>
          <w:bottom w:val="single" w:color="D9D9D9" w:sz="4" w:space="4"/>
        </w:pBdr>
        <w:spacing w:after="140"/>
      </w:pPr>
      <w:r>
        <w:rPr>
          <w:rFonts w:ascii="Inter" w:cs="Inter" w:eastAsia="Inter" w:hAnsi="Inter"/>
          <w:sz w:val="21"/>
          <w:szCs w:val="21"/>
        </w:rPr>
        <w:t xml:space="preserve"> </w:t>
      </w:r>
    </w:p>
    <w:p>
      <w:pPr>
        <w:spacing w:after="60" w:before="160"/>
      </w:pPr>
      <w:r>
        <w:rPr>
          <w:rFonts w:ascii="Inter" w:cs="Inter" w:eastAsia="Inter" w:hAnsi="Inter"/>
          <w:b/>
          <w:bCs/>
          <w:color w:val="111111"/>
          <w:sz w:val="21"/>
          <w:szCs w:val="21"/>
        </w:rPr>
        <w:t xml:space="preserve">¿Existen restricciones legales, de privacidad o de seguridad que los agentes de IA deban respetar?</w:t>
      </w:r>
    </w:p>
    <w:p>
      <w:pPr>
        <w:pBdr>
          <w:bottom w:val="single" w:color="D9D9D9" w:sz="4" w:space="4"/>
        </w:pBdr>
        <w:spacing w:after="140"/>
      </w:pPr>
      <w:r>
        <w:rPr>
          <w:rFonts w:ascii="Inter" w:cs="Inter" w:eastAsia="Inter" w:hAnsi="Inter"/>
          <w:sz w:val="21"/>
          <w:szCs w:val="21"/>
        </w:rPr>
        <w:t xml:space="preserve"> </w:t>
      </w:r>
    </w:p>
    <w:p>
      <w:pPr>
        <w:pBdr>
          <w:bottom w:val="single" w:color="D9D9D9" w:sz="4" w:space="4"/>
        </w:pBdr>
        <w:spacing w:after="140"/>
      </w:pPr>
      <w:r>
        <w:rPr>
          <w:rFonts w:ascii="Inter" w:cs="Inter" w:eastAsia="Inter" w:hAnsi="Inter"/>
          <w:sz w:val="21"/>
          <w:szCs w:val="21"/>
        </w:rPr>
        <w:t xml:space="preserve"> </w:t>
      </w:r>
    </w:p>
    <w:p>
      <w:pPr>
        <w:pStyle w:val="Heading1"/>
        <w:pBdr>
          <w:bottom w:val="single" w:color="FF6A00" w:sz="4" w:space="6"/>
        </w:pBdr>
        <w:spacing w:after="200" w:before="480"/>
      </w:pPr>
      <w:r>
        <w:rPr>
          <w:rFonts w:ascii="Inter" w:cs="Inter" w:eastAsia="Inter" w:hAnsi="Inter"/>
          <w:b/>
          <w:bCs/>
          <w:color w:val="FF6A00"/>
          <w:sz w:val="30"/>
          <w:szCs w:val="30"/>
        </w:rPr>
        <w:t xml:space="preserve">11. </w:t>
      </w:r>
      <w:r>
        <w:rPr>
          <w:rFonts w:ascii="Inter" w:cs="Inter" w:eastAsia="Inter" w:hAnsi="Inter"/>
          <w:b/>
          <w:bCs/>
          <w:color w:val="111111"/>
          <w:sz w:val="30"/>
          <w:szCs w:val="30"/>
        </w:rPr>
        <w:t xml:space="preserve">Cultura y forma de trabajar</w:t>
      </w:r>
    </w:p>
    <w:p>
      <w:pPr>
        <w:spacing w:after="60" w:before="160"/>
      </w:pPr>
      <w:r>
        <w:rPr>
          <w:rFonts w:ascii="Inter" w:cs="Inter" w:eastAsia="Inter" w:hAnsi="Inter"/>
          <w:b/>
          <w:bCs/>
          <w:color w:val="111111"/>
          <w:sz w:val="21"/>
          <w:szCs w:val="21"/>
        </w:rPr>
        <w:t xml:space="preserve">¿Cómo describirías el tono y la cultura de la empresa?</w:t>
      </w:r>
    </w:p>
    <w:p>
      <w:pPr>
        <w:pBdr>
          <w:bottom w:val="single" w:color="D9D9D9" w:sz="4" w:space="4"/>
        </w:pBdr>
        <w:spacing w:after="140"/>
      </w:pPr>
      <w:r>
        <w:rPr>
          <w:rFonts w:ascii="Inter" w:cs="Inter" w:eastAsia="Inter" w:hAnsi="Inter"/>
          <w:sz w:val="21"/>
          <w:szCs w:val="21"/>
        </w:rPr>
        <w:t xml:space="preserve"> </w:t>
      </w:r>
    </w:p>
    <w:p>
      <w:pPr>
        <w:pBdr>
          <w:bottom w:val="single" w:color="D9D9D9" w:sz="4" w:space="4"/>
        </w:pBdr>
        <w:spacing w:after="140"/>
      </w:pPr>
      <w:r>
        <w:rPr>
          <w:rFonts w:ascii="Inter" w:cs="Inter" w:eastAsia="Inter" w:hAnsi="Inter"/>
          <w:sz w:val="21"/>
          <w:szCs w:val="21"/>
        </w:rPr>
        <w:t xml:space="preserve"> </w:t>
      </w:r>
    </w:p>
    <w:p>
      <w:pPr>
        <w:spacing w:after="60" w:before="160"/>
      </w:pPr>
      <w:r>
        <w:rPr>
          <w:rFonts w:ascii="Inter" w:cs="Inter" w:eastAsia="Inter" w:hAnsi="Inter"/>
          <w:b/>
          <w:bCs/>
          <w:color w:val="111111"/>
          <w:sz w:val="21"/>
          <w:szCs w:val="21"/>
        </w:rPr>
        <w:t xml:space="preserve">¿Cómo se toman las decisiones habitualmente (individual, consenso, jerárquica)?</w:t>
      </w:r>
    </w:p>
    <w:p>
      <w:pPr>
        <w:pBdr>
          <w:bottom w:val="single" w:color="D9D9D9" w:sz="4" w:space="4"/>
        </w:pBdr>
        <w:spacing w:after="140"/>
      </w:pPr>
      <w:r>
        <w:rPr>
          <w:rFonts w:ascii="Inter" w:cs="Inter" w:eastAsia="Inter" w:hAnsi="Inter"/>
          <w:sz w:val="21"/>
          <w:szCs w:val="21"/>
        </w:rPr>
        <w:t xml:space="preserve"> </w:t>
      </w:r>
    </w:p>
    <w:p>
      <w:pPr>
        <w:pBdr>
          <w:bottom w:val="single" w:color="D9D9D9" w:sz="4" w:space="4"/>
        </w:pBdr>
        <w:spacing w:after="140"/>
      </w:pPr>
      <w:r>
        <w:rPr>
          <w:rFonts w:ascii="Inter" w:cs="Inter" w:eastAsia="Inter" w:hAnsi="Inter"/>
          <w:sz w:val="21"/>
          <w:szCs w:val="21"/>
        </w:rPr>
        <w:t xml:space="preserve"> </w:t>
      </w:r>
    </w:p>
    <w:p>
      <w:pPr>
        <w:pStyle w:val="Heading1"/>
        <w:pBdr>
          <w:bottom w:val="single" w:color="FF6A00" w:sz="4" w:space="6"/>
        </w:pBdr>
        <w:spacing w:after="200" w:before="480"/>
      </w:pPr>
      <w:r>
        <w:rPr>
          <w:rFonts w:ascii="Inter" w:cs="Inter" w:eastAsia="Inter" w:hAnsi="Inter"/>
          <w:b/>
          <w:bCs/>
          <w:color w:val="FF6A00"/>
          <w:sz w:val="30"/>
          <w:szCs w:val="30"/>
        </w:rPr>
        <w:t xml:space="preserve">12. </w:t>
      </w:r>
      <w:r>
        <w:rPr>
          <w:rFonts w:ascii="Inter" w:cs="Inter" w:eastAsia="Inter" w:hAnsi="Inter"/>
          <w:b/>
          <w:bCs/>
          <w:color w:val="111111"/>
          <w:sz w:val="30"/>
          <w:szCs w:val="30"/>
        </w:rPr>
        <w:t xml:space="preserve">Dolores y prioridades</w:t>
      </w:r>
    </w:p>
    <w:p>
      <w:pPr>
        <w:spacing w:after="60" w:before="160"/>
      </w:pPr>
      <w:r>
        <w:rPr>
          <w:rFonts w:ascii="Inter" w:cs="Inter" w:eastAsia="Inter" w:hAnsi="Inter"/>
          <w:b/>
          <w:bCs/>
          <w:color w:val="111111"/>
          <w:sz w:val="21"/>
          <w:szCs w:val="21"/>
        </w:rPr>
        <w:t xml:space="preserve">¿Cuáles son los 3 problemas que más frenan el crecimiento de la empresa hoy?</w:t>
      </w:r>
    </w:p>
    <w:p>
      <w:pPr>
        <w:pBdr>
          <w:bottom w:val="single" w:color="D9D9D9" w:sz="4" w:space="4"/>
        </w:pBdr>
        <w:spacing w:after="140"/>
      </w:pPr>
      <w:r>
        <w:rPr>
          <w:rFonts w:ascii="Inter" w:cs="Inter" w:eastAsia="Inter" w:hAnsi="Inter"/>
          <w:sz w:val="21"/>
          <w:szCs w:val="21"/>
        </w:rPr>
        <w:t xml:space="preserve"> </w:t>
      </w:r>
    </w:p>
    <w:p>
      <w:pPr>
        <w:pBdr>
          <w:bottom w:val="single" w:color="D9D9D9" w:sz="4" w:space="4"/>
        </w:pBdr>
        <w:spacing w:after="140"/>
      </w:pPr>
      <w:r>
        <w:rPr>
          <w:rFonts w:ascii="Inter" w:cs="Inter" w:eastAsia="Inter" w:hAnsi="Inter"/>
          <w:sz w:val="21"/>
          <w:szCs w:val="21"/>
        </w:rPr>
        <w:t xml:space="preserve"> </w:t>
      </w:r>
    </w:p>
    <w:p>
      <w:pPr>
        <w:pBdr>
          <w:bottom w:val="single" w:color="D9D9D9" w:sz="4" w:space="4"/>
        </w:pBdr>
        <w:spacing w:after="140"/>
      </w:pPr>
      <w:r>
        <w:rPr>
          <w:rFonts w:ascii="Inter" w:cs="Inter" w:eastAsia="Inter" w:hAnsi="Inter"/>
          <w:sz w:val="21"/>
          <w:szCs w:val="21"/>
        </w:rPr>
        <w:t xml:space="preserve"> </w:t>
      </w:r>
    </w:p>
    <w:p>
      <w:pPr>
        <w:spacing w:after="60" w:before="160"/>
      </w:pPr>
      <w:r>
        <w:rPr>
          <w:rFonts w:ascii="Inter" w:cs="Inter" w:eastAsia="Inter" w:hAnsi="Inter"/>
          <w:b/>
          <w:bCs/>
          <w:color w:val="111111"/>
          <w:sz w:val="21"/>
          <w:szCs w:val="21"/>
        </w:rPr>
        <w:t xml:space="preserve">Si pudieras resolver un solo problema con IA en los próximos 90 días, ¿cuál sería?</w:t>
      </w:r>
    </w:p>
    <w:p>
      <w:pPr>
        <w:pBdr>
          <w:bottom w:val="single" w:color="D9D9D9" w:sz="4" w:space="4"/>
        </w:pBdr>
        <w:spacing w:after="140"/>
      </w:pPr>
      <w:r>
        <w:rPr>
          <w:rFonts w:ascii="Inter" w:cs="Inter" w:eastAsia="Inter" w:hAnsi="Inter"/>
          <w:sz w:val="21"/>
          <w:szCs w:val="21"/>
        </w:rPr>
        <w:t xml:space="preserve"> </w:t>
      </w:r>
    </w:p>
    <w:p>
      <w:pPr>
        <w:pBdr>
          <w:bottom w:val="single" w:color="D9D9D9" w:sz="4" w:space="4"/>
        </w:pBdr>
        <w:spacing w:after="140"/>
      </w:pPr>
      <w:r>
        <w:rPr>
          <w:rFonts w:ascii="Inter" w:cs="Inter" w:eastAsia="Inter" w:hAnsi="Inter"/>
          <w:sz w:val="21"/>
          <w:szCs w:val="21"/>
        </w:rPr>
        <w:t xml:space="preserve"> </w:t>
      </w:r>
    </w:p>
    <w:p>
      <w:pPr>
        <w:pStyle w:val="Heading1"/>
        <w:pBdr>
          <w:bottom w:val="single" w:color="FF6A00" w:sz="4" w:space="6"/>
        </w:pBdr>
        <w:spacing w:after="200" w:before="480"/>
      </w:pPr>
      <w:r>
        <w:rPr>
          <w:rFonts w:ascii="Inter" w:cs="Inter" w:eastAsia="Inter" w:hAnsi="Inter"/>
          <w:b/>
          <w:bCs/>
          <w:color w:val="FF6A00"/>
          <w:sz w:val="30"/>
          <w:szCs w:val="30"/>
        </w:rPr>
        <w:t xml:space="preserve">13. </w:t>
      </w:r>
      <w:r>
        <w:rPr>
          <w:rFonts w:ascii="Inter" w:cs="Inter" w:eastAsia="Inter" w:hAnsi="Inter"/>
          <w:b/>
          <w:bCs/>
          <w:color w:val="111111"/>
          <w:sz w:val="30"/>
          <w:szCs w:val="30"/>
        </w:rPr>
        <w:t xml:space="preserve">Apetito de automatización con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11111"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Pregunta</w:t>
            </w:r>
          </w:p>
        </w:tc>
        <w:tc>
          <w:tcPr>
            <w:tcW w:type="dxa" w:w="5760"/>
            <w:shd w:fill="111111"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Respuesta</w:t>
            </w:r>
          </w:p>
        </w:tc>
      </w:tr>
      <w:tr>
        <w:tc>
          <w:tcPr>
            <w:tcW w:type="dxa" w:w="3600"/>
            <w:tcMar>
              <w:top w:type="dxa" w:w="100"/>
              <w:left w:type="dxa" w:w="120"/>
              <w:bottom w:type="dxa" w:w="100"/>
              <w:right w:type="dxa" w:w="120"/>
            </w:tcMar>
            <w:vAlign w:val="center"/>
          </w:tcPr>
          <w:p>
            <w:r>
              <w:rPr>
                <w:rFonts w:ascii="Inter" w:cs="Inter" w:eastAsia="Inter" w:hAnsi="Inter"/>
                <w:b w:val="false"/>
                <w:bCs w:val="false"/>
                <w:i w:val="false"/>
                <w:iCs w:val="false"/>
                <w:color w:val="1A1A1A"/>
                <w:sz w:val="20"/>
                <w:szCs w:val="20"/>
              </w:rPr>
              <w:t xml:space="preserve">¿Qué áreas se quieren automatizar primero?</w:t>
            </w:r>
          </w:p>
        </w:tc>
        <w:tc>
          <w:tcPr>
            <w:tcW w:type="dxa" w:w="576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r>
        <w:tc>
          <w:tcPr>
            <w:tcW w:type="dxa" w:w="3600"/>
            <w:shd w:fill="F8F8F6" w:val="clear"/>
            <w:tcMar>
              <w:top w:type="dxa" w:w="100"/>
              <w:left w:type="dxa" w:w="120"/>
              <w:bottom w:type="dxa" w:w="100"/>
              <w:right w:type="dxa" w:w="120"/>
            </w:tcMar>
            <w:vAlign w:val="center"/>
          </w:tcPr>
          <w:p>
            <w:r>
              <w:rPr>
                <w:rFonts w:ascii="Inter" w:cs="Inter" w:eastAsia="Inter" w:hAnsi="Inter"/>
                <w:b w:val="false"/>
                <w:bCs w:val="false"/>
                <w:i w:val="false"/>
                <w:iCs w:val="false"/>
                <w:color w:val="1A1A1A"/>
                <w:sz w:val="20"/>
                <w:szCs w:val="20"/>
              </w:rPr>
              <w:t xml:space="preserve">¿Existe presupuesto y plazo definidos para este proyecto?</w:t>
            </w:r>
          </w:p>
        </w:tc>
        <w:tc>
          <w:tcPr>
            <w:tcW w:type="dxa" w:w="5760"/>
            <w:shd w:fill="F8F8F6" w:val="clear"/>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r>
        <w:tc>
          <w:tcPr>
            <w:tcW w:type="dxa" w:w="3600"/>
            <w:tcMar>
              <w:top w:type="dxa" w:w="100"/>
              <w:left w:type="dxa" w:w="120"/>
              <w:bottom w:type="dxa" w:w="100"/>
              <w:right w:type="dxa" w:w="120"/>
            </w:tcMar>
            <w:vAlign w:val="center"/>
          </w:tcPr>
          <w:p>
            <w:r>
              <w:rPr>
                <w:rFonts w:ascii="Inter" w:cs="Inter" w:eastAsia="Inter" w:hAnsi="Inter"/>
                <w:b w:val="false"/>
                <w:bCs w:val="false"/>
                <w:i w:val="false"/>
                <w:iCs w:val="false"/>
                <w:color w:val="1A1A1A"/>
                <w:sz w:val="20"/>
                <w:szCs w:val="20"/>
              </w:rPr>
              <w:t xml:space="preserve">¿Qué nivel de autonomía es aceptable para un agente de IA? (solo propone / ejecuta con aprobación / ejecuta solo)</w:t>
            </w:r>
          </w:p>
        </w:tc>
        <w:tc>
          <w:tcPr>
            <w:tcW w:type="dxa" w:w="576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r>
        <w:tc>
          <w:tcPr>
            <w:tcW w:type="dxa" w:w="3600"/>
            <w:shd w:fill="F8F8F6" w:val="clear"/>
            <w:tcMar>
              <w:top w:type="dxa" w:w="100"/>
              <w:left w:type="dxa" w:w="120"/>
              <w:bottom w:type="dxa" w:w="100"/>
              <w:right w:type="dxa" w:w="120"/>
            </w:tcMar>
            <w:vAlign w:val="center"/>
          </w:tcPr>
          <w:p>
            <w:r>
              <w:rPr>
                <w:rFonts w:ascii="Inter" w:cs="Inter" w:eastAsia="Inter" w:hAnsi="Inter"/>
                <w:b w:val="false"/>
                <w:bCs w:val="false"/>
                <w:i w:val="false"/>
                <w:iCs w:val="false"/>
                <w:color w:val="1A1A1A"/>
                <w:sz w:val="20"/>
                <w:szCs w:val="20"/>
              </w:rPr>
              <w:t xml:space="preserve">¿Qué riesgos u objeciones internas existen hacia la IA?</w:t>
            </w:r>
          </w:p>
        </w:tc>
        <w:tc>
          <w:tcPr>
            <w:tcW w:type="dxa" w:w="5760"/>
            <w:shd w:fill="F8F8F6" w:val="clear"/>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r>
        <w:tc>
          <w:tcPr>
            <w:tcW w:type="dxa" w:w="3600"/>
            <w:tcMar>
              <w:top w:type="dxa" w:w="100"/>
              <w:left w:type="dxa" w:w="120"/>
              <w:bottom w:type="dxa" w:w="100"/>
              <w:right w:type="dxa" w:w="120"/>
            </w:tcMar>
            <w:vAlign w:val="center"/>
          </w:tcPr>
          <w:p>
            <w:r>
              <w:rPr>
                <w:rFonts w:ascii="Inter" w:cs="Inter" w:eastAsia="Inter" w:hAnsi="Inter"/>
                <w:b w:val="false"/>
                <w:bCs w:val="false"/>
                <w:i w:val="false"/>
                <w:iCs w:val="false"/>
                <w:color w:val="1A1A1A"/>
                <w:sz w:val="20"/>
                <w:szCs w:val="20"/>
              </w:rPr>
              <w:t xml:space="preserve">¿Quién será el responsable interno (owner) de este proyecto?</w:t>
            </w:r>
          </w:p>
        </w:tc>
        <w:tc>
          <w:tcPr>
            <w:tcW w:type="dxa" w:w="576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bl>
    <w:p>
      <w:pPr>
        <w:pStyle w:val="Heading1"/>
        <w:pBdr>
          <w:bottom w:val="single" w:color="FF6A00" w:sz="4" w:space="6"/>
        </w:pBdr>
        <w:spacing w:after="200" w:before="480"/>
      </w:pPr>
      <w:r>
        <w:rPr>
          <w:rFonts w:ascii="Inter" w:cs="Inter" w:eastAsia="Inter" w:hAnsi="Inter"/>
          <w:b/>
          <w:bCs/>
          <w:color w:val="FF6A00"/>
          <w:sz w:val="30"/>
          <w:szCs w:val="30"/>
        </w:rPr>
        <w:t xml:space="preserve">14. </w:t>
      </w:r>
      <w:r>
        <w:rPr>
          <w:rFonts w:ascii="Inter" w:cs="Inter" w:eastAsia="Inter" w:hAnsi="Inter"/>
          <w:b/>
          <w:bCs/>
          <w:color w:val="111111"/>
          <w:sz w:val="30"/>
          <w:szCs w:val="30"/>
        </w:rPr>
        <w:t xml:space="preserve">Validación</w:t>
      </w:r>
    </w:p>
    <w:p>
      <w:pPr>
        <w:spacing w:after="160"/>
      </w:pPr>
      <w:r>
        <w:rPr>
          <w:rFonts w:ascii="Inter" w:cs="Inter" w:eastAsia="Inter" w:hAnsi="Inter"/>
          <w:color w:val="1A1A1A"/>
          <w:sz w:val="21"/>
          <w:szCs w:val="21"/>
        </w:rPr>
        <w:t xml:space="preserve">Este documento ha sido revisado y validado por: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000"/>
        <w:gridCol w:w="2160"/>
      </w:tblGrid>
      <w:tr>
        <w:trPr>
          <w:tblHeader/>
        </w:trPr>
        <w:tc>
          <w:tcPr>
            <w:tcW w:type="dxa" w:w="2600"/>
            <w:shd w:fill="111111"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Nombre</w:t>
            </w:r>
          </w:p>
        </w:tc>
        <w:tc>
          <w:tcPr>
            <w:tcW w:type="dxa" w:w="2600"/>
            <w:shd w:fill="111111"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Cargo</w:t>
            </w:r>
          </w:p>
        </w:tc>
        <w:tc>
          <w:tcPr>
            <w:tcW w:type="dxa" w:w="2000"/>
            <w:shd w:fill="111111"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Fecha</w:t>
            </w:r>
          </w:p>
        </w:tc>
        <w:tc>
          <w:tcPr>
            <w:tcW w:type="dxa" w:w="2160"/>
            <w:shd w:fill="111111"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Firma</w:t>
            </w:r>
          </w:p>
        </w:tc>
      </w:tr>
      <w:tr>
        <w:tc>
          <w:tcPr>
            <w:tcW w:type="dxa" w:w="260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c>
          <w:tcPr>
            <w:tcW w:type="dxa" w:w="260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c>
          <w:tcPr>
            <w:tcW w:type="dxa" w:w="200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c>
          <w:tcPr>
            <w:tcW w:type="dxa" w:w="2160"/>
            <w:tcMar>
              <w:top w:type="dxa" w:w="100"/>
              <w:left w:type="dxa" w:w="120"/>
              <w:bottom w:type="dxa" w:w="100"/>
              <w:right w:type="dxa" w:w="120"/>
            </w:tcMar>
            <w:vAlign w:val="center"/>
          </w:tcPr>
          <w:p>
            <w:r>
              <w:rPr>
                <w:rFonts w:ascii="Inter" w:cs="Inter" w:eastAsia="Inter" w:hAnsi="Inter"/>
                <w:b w:val="false"/>
                <w:bCs w:val="false"/>
                <w:i/>
                <w:iCs/>
                <w:color w:val="1A1A1A"/>
                <w:sz w:val="20"/>
                <w:szCs w:val="20"/>
              </w:rPr>
              <w:t xml:space="preserve">[ ]</w:t>
            </w:r>
          </w:p>
        </w:tc>
      </w:tr>
    </w:tbl>
    <w:p>
      <w:pPr>
        <w:spacing w:before="400"/>
      </w:pPr>
      <w:r>
        <w:rPr>
          <w:rFonts w:ascii="Inter" w:cs="Inter" w:eastAsia="Inter" w:hAnsi="Inter"/>
          <w:b/>
          <w:bCs/>
          <w:color w:val="111111"/>
          <w:sz w:val="21"/>
          <w:szCs w:val="21"/>
        </w:rPr>
        <w:t xml:space="preserve">Siguiente paso: </w:t>
      </w:r>
      <w:r>
        <w:rPr>
          <w:rFonts w:ascii="Inter" w:cs="Inter" w:eastAsia="Inter" w:hAnsi="Inter"/>
          <w:color w:val="1A1A1A"/>
          <w:sz w:val="21"/>
          <w:szCs w:val="21"/>
        </w:rPr>
        <w:t xml:space="preserve">con este diagnóstico completo, Vrutal Lab diseñará la estructura de roles y completará una "Ficha de Onboarding de Especialista IA" por cada agente a incorporar.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6B6B6B"/>
        <w:sz w:val="16"/>
        <w:szCs w:val="16"/>
      </w:rPr>
      <w:t xml:space="preserve">VRUTAL LAB · Documento confidencial · </w:t>
    </w:r>
    <w:r>
      <w:rPr>
        <w:rFonts w:ascii="Inter" w:cs="Inter" w:eastAsia="Inter" w:hAnsi="Inter"/>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2" w:space="4"/>
      </w:pBdr>
      <w:jc w:val="right"/>
    </w:pPr>
    <w:r>
      <w:rPr>
        <w:rFonts w:ascii="Inter" w:cs="Inter" w:eastAsia="Inter" w:hAnsi="Inter"/>
        <w:b/>
        <w:bCs/>
        <w:color w:val="111111"/>
        <w:sz w:val="16"/>
        <w:szCs w:val="16"/>
      </w:rPr>
      <w:t xml:space="preserve">VRUTAL</w:t>
    </w:r>
    <w:r>
      <w:rPr>
        <w:rFonts w:ascii="Inter" w:cs="Inter" w:eastAsia="Inter" w:hAnsi="Inter"/>
        <w:color w:val="6B6B6B"/>
        <w:sz w:val="16"/>
        <w:szCs w:val="16"/>
      </w:rPr>
      <w:t xml:space="preserve">  ·  Manual de Diagnóstico Empresarial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2026-08-03T08:46:33.803Z</dcterms:created>
  <dcterms:modified xsi:type="dcterms:W3CDTF">2026-08-03T08:46:33.814Z</dcterms:modified>
</cp:coreProperties>
</file>

<file path=docProps/custom.xml><?xml version="1.0" encoding="utf-8"?>
<Properties xmlns="http://schemas.openxmlformats.org/officeDocument/2006/custom-properties" xmlns:vt="http://schemas.openxmlformats.org/officeDocument/2006/docPropsVTypes"/>
</file>