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CF" w:rsidRPr="007B07CF" w:rsidRDefault="00DC0D0B" w:rsidP="00647ADD">
      <w:pPr>
        <w:pStyle w:val="Ttulo2"/>
        <w:numPr>
          <w:ilvl w:val="0"/>
          <w:numId w:val="0"/>
        </w:numPr>
        <w:jc w:val="left"/>
        <w:rPr>
          <w:b w:val="0"/>
        </w:rPr>
      </w:pPr>
      <w:bookmarkStart w:id="0" w:name="_Toc322676431"/>
      <w:bookmarkStart w:id="1" w:name="_Toc326319999"/>
      <w:bookmarkStart w:id="2" w:name="_Toc439503480"/>
      <w:r w:rsidRPr="0029278D">
        <w:rPr>
          <w:b w:val="0"/>
        </w:rPr>
        <w:t>Definición de la aplicación.</w:t>
      </w:r>
    </w:p>
    <w:p w:rsidR="00DC0D0B" w:rsidRDefault="0029278D" w:rsidP="00647ADD">
      <w:pPr>
        <w:jc w:val="left"/>
      </w:pPr>
      <w:r w:rsidRPr="0029278D">
        <w:t>S</w:t>
      </w:r>
      <w:r w:rsidR="00483DEA" w:rsidRPr="0029278D">
        <w:t>erá una aplicación de escritorio, destinada a la organización</w:t>
      </w:r>
      <w:r w:rsidR="00894B18">
        <w:t xml:space="preserve"> personal</w:t>
      </w:r>
      <w:r w:rsidR="00483DEA" w:rsidRPr="0029278D">
        <w:t xml:space="preserve"> de los horarios </w:t>
      </w:r>
      <w:r w:rsidR="007B07CF">
        <w:t>para aquellas personas que trabajen en una empresa a días sueltos.</w:t>
      </w:r>
    </w:p>
    <w:p w:rsidR="007B07CF" w:rsidRDefault="007B07CF" w:rsidP="00647ADD">
      <w:pPr>
        <w:jc w:val="left"/>
      </w:pPr>
    </w:p>
    <w:p w:rsidR="007B07CF" w:rsidRDefault="007B07CF" w:rsidP="00647ADD">
      <w:pPr>
        <w:jc w:val="left"/>
      </w:pPr>
      <w:r>
        <w:t>Contará con una ventana de registro en la que se le pedirá al usuario que introduzca un correo electrónico que actuara como parámetro de usuario, un nombre y una contraseña de acceso.</w:t>
      </w:r>
    </w:p>
    <w:p w:rsidR="007B07CF" w:rsidRDefault="007B07CF" w:rsidP="00647ADD">
      <w:pPr>
        <w:jc w:val="left"/>
      </w:pPr>
    </w:p>
    <w:p w:rsidR="007B07CF" w:rsidRDefault="007B07CF" w:rsidP="00647ADD">
      <w:pPr>
        <w:jc w:val="left"/>
      </w:pPr>
      <w:r>
        <w:t>La ventana de acceso les permitirá, introduciendo previamente el correo y la contraseña anteriormente mencionados, acceder de forma personal al gestor.</w:t>
      </w:r>
    </w:p>
    <w:p w:rsidR="007B07CF" w:rsidRDefault="007B07CF" w:rsidP="00647ADD">
      <w:pPr>
        <w:jc w:val="left"/>
      </w:pPr>
    </w:p>
    <w:p w:rsidR="007B07CF" w:rsidRDefault="007B07CF" w:rsidP="00647ADD">
      <w:pPr>
        <w:jc w:val="left"/>
      </w:pPr>
      <w:r>
        <w:t xml:space="preserve">Una vez dentro de la aplicación el usuario tendrá la posibilidad de: </w:t>
      </w:r>
    </w:p>
    <w:p w:rsidR="007B07CF" w:rsidRDefault="007B07CF" w:rsidP="00647ADD">
      <w:pPr>
        <w:pStyle w:val="Prrafodelista"/>
        <w:numPr>
          <w:ilvl w:val="0"/>
          <w:numId w:val="5"/>
        </w:numPr>
        <w:jc w:val="left"/>
      </w:pPr>
      <w:r>
        <w:t>Gestionar su jornada laboral, lo que incluye:</w:t>
      </w:r>
    </w:p>
    <w:p w:rsidR="007B07CF" w:rsidRDefault="007B07CF" w:rsidP="00647ADD">
      <w:pPr>
        <w:pStyle w:val="Prrafodelista"/>
        <w:numPr>
          <w:ilvl w:val="1"/>
          <w:numId w:val="5"/>
        </w:numPr>
        <w:jc w:val="left"/>
      </w:pPr>
      <w:r>
        <w:t>Seleccionar una fecha.</w:t>
      </w:r>
    </w:p>
    <w:p w:rsidR="007B07CF" w:rsidRDefault="007B07CF" w:rsidP="00647ADD">
      <w:pPr>
        <w:pStyle w:val="Prrafodelista"/>
        <w:numPr>
          <w:ilvl w:val="1"/>
          <w:numId w:val="5"/>
        </w:numPr>
        <w:jc w:val="left"/>
      </w:pPr>
      <w:r>
        <w:t>Seleccionar un centro.</w:t>
      </w:r>
    </w:p>
    <w:p w:rsidR="007B07CF" w:rsidRDefault="007B07CF" w:rsidP="00647ADD">
      <w:pPr>
        <w:pStyle w:val="Prrafodelista"/>
        <w:numPr>
          <w:ilvl w:val="1"/>
          <w:numId w:val="5"/>
        </w:numPr>
        <w:jc w:val="left"/>
      </w:pPr>
      <w:r>
        <w:t>Seleccionar una planta.</w:t>
      </w:r>
    </w:p>
    <w:p w:rsidR="007B07CF" w:rsidRDefault="007B07CF" w:rsidP="00647ADD">
      <w:pPr>
        <w:pStyle w:val="Prrafodelista"/>
        <w:numPr>
          <w:ilvl w:val="1"/>
          <w:numId w:val="5"/>
        </w:numPr>
        <w:jc w:val="left"/>
      </w:pPr>
      <w:r>
        <w:t>Seleccionar un turno.</w:t>
      </w:r>
    </w:p>
    <w:p w:rsidR="007B07CF" w:rsidRDefault="007B07CF" w:rsidP="00647ADD">
      <w:pPr>
        <w:pStyle w:val="Prrafodelista"/>
        <w:numPr>
          <w:ilvl w:val="1"/>
          <w:numId w:val="5"/>
        </w:numPr>
        <w:jc w:val="left"/>
      </w:pPr>
      <w:r>
        <w:t>Modificación de dichos datos.</w:t>
      </w:r>
    </w:p>
    <w:p w:rsidR="007B07CF" w:rsidRDefault="007B07CF" w:rsidP="00647ADD">
      <w:pPr>
        <w:pStyle w:val="Prrafodelista"/>
        <w:numPr>
          <w:ilvl w:val="1"/>
          <w:numId w:val="5"/>
        </w:numPr>
        <w:jc w:val="left"/>
      </w:pPr>
      <w:r>
        <w:t>Borrado de dichos datos.</w:t>
      </w:r>
    </w:p>
    <w:p w:rsidR="007B07CF" w:rsidRDefault="007B07CF" w:rsidP="00647ADD">
      <w:pPr>
        <w:pStyle w:val="Prrafodelista"/>
        <w:numPr>
          <w:ilvl w:val="0"/>
          <w:numId w:val="5"/>
        </w:numPr>
        <w:jc w:val="left"/>
      </w:pPr>
      <w:r>
        <w:t>Gestionar los centros de trabajo, lo que incluye:</w:t>
      </w:r>
    </w:p>
    <w:p w:rsidR="007B07CF" w:rsidRDefault="007B07CF" w:rsidP="00647ADD">
      <w:pPr>
        <w:pStyle w:val="Prrafodelista"/>
        <w:numPr>
          <w:ilvl w:val="1"/>
          <w:numId w:val="5"/>
        </w:numPr>
        <w:jc w:val="left"/>
      </w:pPr>
      <w:r>
        <w:t>Crear nuevos centros.</w:t>
      </w:r>
    </w:p>
    <w:p w:rsidR="007B07CF" w:rsidRDefault="007B07CF" w:rsidP="00647ADD">
      <w:pPr>
        <w:pStyle w:val="Prrafodelista"/>
        <w:numPr>
          <w:ilvl w:val="1"/>
          <w:numId w:val="5"/>
        </w:numPr>
        <w:jc w:val="left"/>
      </w:pPr>
      <w:r>
        <w:t>Asignar plantas a dicho centro.</w:t>
      </w:r>
    </w:p>
    <w:p w:rsidR="007B07CF" w:rsidRDefault="007B07CF" w:rsidP="00647ADD">
      <w:pPr>
        <w:pStyle w:val="Prrafodelista"/>
        <w:numPr>
          <w:ilvl w:val="1"/>
          <w:numId w:val="5"/>
        </w:numPr>
        <w:jc w:val="left"/>
      </w:pPr>
      <w:r>
        <w:t>Asignar turnos.</w:t>
      </w:r>
    </w:p>
    <w:p w:rsidR="007B07CF" w:rsidRDefault="007B07CF" w:rsidP="00647ADD">
      <w:pPr>
        <w:pStyle w:val="Prrafodelista"/>
        <w:numPr>
          <w:ilvl w:val="1"/>
          <w:numId w:val="5"/>
        </w:numPr>
        <w:jc w:val="left"/>
      </w:pPr>
      <w:r>
        <w:t>Modificación de dichos datos.</w:t>
      </w:r>
    </w:p>
    <w:p w:rsidR="007B07CF" w:rsidRDefault="007B07CF" w:rsidP="00647ADD">
      <w:pPr>
        <w:pStyle w:val="Prrafodelista"/>
        <w:numPr>
          <w:ilvl w:val="1"/>
          <w:numId w:val="5"/>
        </w:numPr>
        <w:jc w:val="left"/>
      </w:pPr>
      <w:r>
        <w:t>Eliminación de dichos datos.</w:t>
      </w:r>
    </w:p>
    <w:p w:rsidR="007B07CF" w:rsidRDefault="007B07CF" w:rsidP="00647ADD">
      <w:pPr>
        <w:pStyle w:val="Prrafodelista"/>
        <w:numPr>
          <w:ilvl w:val="0"/>
          <w:numId w:val="5"/>
        </w:numPr>
        <w:jc w:val="left"/>
      </w:pPr>
      <w:r>
        <w:t>Gestionar las plantas de los centros, lo que incluye:</w:t>
      </w:r>
    </w:p>
    <w:p w:rsidR="00894B18" w:rsidRDefault="007B07CF" w:rsidP="00647ADD">
      <w:pPr>
        <w:pStyle w:val="Prrafodelista"/>
        <w:numPr>
          <w:ilvl w:val="1"/>
          <w:numId w:val="5"/>
        </w:numPr>
        <w:jc w:val="left"/>
      </w:pPr>
      <w:r>
        <w:t>Crear nuevas plantas</w:t>
      </w:r>
      <w:r w:rsidR="007072EA">
        <w:t>.</w:t>
      </w:r>
    </w:p>
    <w:p w:rsidR="00894B18" w:rsidRDefault="00894B18" w:rsidP="00647ADD">
      <w:pPr>
        <w:pStyle w:val="Prrafodelista"/>
        <w:numPr>
          <w:ilvl w:val="1"/>
          <w:numId w:val="5"/>
        </w:numPr>
        <w:jc w:val="left"/>
      </w:pPr>
      <w:r>
        <w:t>Modificar plantas.</w:t>
      </w:r>
    </w:p>
    <w:p w:rsidR="00894B18" w:rsidRDefault="00894B18" w:rsidP="00647ADD">
      <w:pPr>
        <w:pStyle w:val="Prrafodelista"/>
        <w:numPr>
          <w:ilvl w:val="1"/>
          <w:numId w:val="5"/>
        </w:numPr>
        <w:jc w:val="left"/>
      </w:pPr>
      <w:r>
        <w:t>Eliminar plantas.</w:t>
      </w:r>
    </w:p>
    <w:p w:rsidR="00894B18" w:rsidRDefault="00894B18" w:rsidP="00647ADD">
      <w:pPr>
        <w:pStyle w:val="Prrafodelista"/>
        <w:numPr>
          <w:ilvl w:val="0"/>
          <w:numId w:val="5"/>
        </w:numPr>
        <w:jc w:val="left"/>
      </w:pPr>
      <w:r>
        <w:t>Gestionar turnos, lo que incluye:</w:t>
      </w:r>
    </w:p>
    <w:p w:rsidR="00894B18" w:rsidRDefault="00894B18" w:rsidP="00647ADD">
      <w:pPr>
        <w:pStyle w:val="Prrafodelista"/>
        <w:numPr>
          <w:ilvl w:val="1"/>
          <w:numId w:val="5"/>
        </w:numPr>
        <w:jc w:val="left"/>
      </w:pPr>
      <w:r>
        <w:t>Crear nuevos turnos.</w:t>
      </w:r>
    </w:p>
    <w:p w:rsidR="00894B18" w:rsidRDefault="00894B18" w:rsidP="00647ADD">
      <w:pPr>
        <w:pStyle w:val="Prrafodelista"/>
        <w:numPr>
          <w:ilvl w:val="1"/>
          <w:numId w:val="5"/>
        </w:numPr>
        <w:jc w:val="left"/>
      </w:pPr>
      <w:r>
        <w:t>Modificar turnos.</w:t>
      </w:r>
    </w:p>
    <w:p w:rsidR="00894B18" w:rsidRPr="00894B18" w:rsidRDefault="00894B18" w:rsidP="00647ADD">
      <w:pPr>
        <w:pStyle w:val="Prrafodelista"/>
        <w:numPr>
          <w:ilvl w:val="1"/>
          <w:numId w:val="5"/>
        </w:numPr>
        <w:jc w:val="left"/>
      </w:pPr>
      <w:r>
        <w:t>Eliminar turnos.</w:t>
      </w:r>
    </w:p>
    <w:p w:rsidR="00894B18" w:rsidRDefault="00894B18" w:rsidP="00647ADD">
      <w:pPr>
        <w:pStyle w:val="Prrafodelista"/>
        <w:numPr>
          <w:ilvl w:val="0"/>
          <w:numId w:val="5"/>
        </w:numPr>
        <w:jc w:val="left"/>
      </w:pPr>
      <w:r>
        <w:t>Gestionar los datos de usuario, lo que incluye:</w:t>
      </w:r>
    </w:p>
    <w:p w:rsidR="00894B18" w:rsidRDefault="00894B18" w:rsidP="00647ADD">
      <w:pPr>
        <w:pStyle w:val="Prrafodelista"/>
        <w:numPr>
          <w:ilvl w:val="1"/>
          <w:numId w:val="5"/>
        </w:numPr>
        <w:jc w:val="left"/>
      </w:pPr>
      <w:r>
        <w:t>Modificar nombre.</w:t>
      </w:r>
    </w:p>
    <w:p w:rsidR="00894B18" w:rsidRDefault="00894B18" w:rsidP="00647ADD">
      <w:pPr>
        <w:pStyle w:val="Prrafodelista"/>
        <w:numPr>
          <w:ilvl w:val="1"/>
          <w:numId w:val="5"/>
        </w:numPr>
        <w:jc w:val="left"/>
      </w:pPr>
      <w:r>
        <w:t>Modificar correo electrónico.</w:t>
      </w:r>
    </w:p>
    <w:p w:rsidR="00894B18" w:rsidRDefault="00894B18" w:rsidP="00647ADD">
      <w:pPr>
        <w:pStyle w:val="Prrafodelista"/>
        <w:numPr>
          <w:ilvl w:val="1"/>
          <w:numId w:val="5"/>
        </w:numPr>
        <w:jc w:val="left"/>
      </w:pPr>
      <w:r>
        <w:t>Modificar contraseña</w:t>
      </w:r>
    </w:p>
    <w:p w:rsidR="00894B18" w:rsidRPr="00894B18" w:rsidRDefault="00894B18" w:rsidP="00647ADD">
      <w:pPr>
        <w:pStyle w:val="Prrafodelista"/>
        <w:ind w:left="1785"/>
        <w:jc w:val="left"/>
        <w:rPr>
          <w:u w:val="single"/>
        </w:rPr>
      </w:pPr>
    </w:p>
    <w:p w:rsidR="0029278D" w:rsidRDefault="00894B18" w:rsidP="00647ADD">
      <w:pPr>
        <w:jc w:val="left"/>
      </w:pPr>
      <w:r>
        <w:t xml:space="preserve">También se le añade la posibilidad de generar un listado de las jornadas laborales definidas por el usuario y que se enviará automáticamente al </w:t>
      </w:r>
      <w:r w:rsidRPr="00894B18">
        <w:rPr>
          <w:b/>
        </w:rPr>
        <w:t>correo electrónico</w:t>
      </w:r>
      <w:r>
        <w:rPr>
          <w:b/>
        </w:rPr>
        <w:t>.</w:t>
      </w:r>
      <w:r>
        <w:t xml:space="preserve"> </w:t>
      </w:r>
      <w:r w:rsidR="006F7629" w:rsidRPr="0029278D">
        <w:t xml:space="preserve">La exportación del fichero se realizará mediante el uso de </w:t>
      </w:r>
      <w:proofErr w:type="spellStart"/>
      <w:r w:rsidR="006F7629" w:rsidRPr="0029278D">
        <w:t>Jasper</w:t>
      </w:r>
      <w:proofErr w:type="spellEnd"/>
      <w:r w:rsidR="006F7629" w:rsidRPr="0029278D">
        <w:t xml:space="preserve"> </w:t>
      </w:r>
      <w:proofErr w:type="spellStart"/>
      <w:r w:rsidR="006F7629" w:rsidRPr="0029278D">
        <w:t>Reports</w:t>
      </w:r>
      <w:proofErr w:type="spellEnd"/>
      <w:r w:rsidR="006F7629" w:rsidRPr="0029278D">
        <w:t>.</w:t>
      </w:r>
    </w:p>
    <w:p w:rsidR="000A62B3" w:rsidRDefault="000A62B3" w:rsidP="00647ADD">
      <w:pPr>
        <w:jc w:val="left"/>
      </w:pPr>
    </w:p>
    <w:p w:rsidR="002C303C" w:rsidRDefault="000A62B3" w:rsidP="00647ADD">
      <w:pPr>
        <w:jc w:val="left"/>
      </w:pPr>
      <w:r>
        <w:t xml:space="preserve">Para el almacenamiento de datos se usará una base de datos </w:t>
      </w:r>
      <w:proofErr w:type="spellStart"/>
      <w:r>
        <w:t>SQLite</w:t>
      </w:r>
      <w:bookmarkEnd w:id="0"/>
      <w:bookmarkEnd w:id="1"/>
      <w:bookmarkEnd w:id="2"/>
      <w:proofErr w:type="spellEnd"/>
      <w:r w:rsidR="00032B34">
        <w:t>.</w:t>
      </w:r>
    </w:p>
    <w:p w:rsidR="00032B34" w:rsidRDefault="00032B34" w:rsidP="00647ADD">
      <w:pPr>
        <w:pStyle w:val="Ttulo3"/>
        <w:numPr>
          <w:ilvl w:val="0"/>
          <w:numId w:val="0"/>
        </w:numPr>
        <w:jc w:val="left"/>
        <w:rPr>
          <w:b w:val="0"/>
        </w:rPr>
      </w:pPr>
    </w:p>
    <w:p w:rsidR="00032B34" w:rsidRDefault="00032B34" w:rsidP="00647ADD">
      <w:pPr>
        <w:pStyle w:val="Ttulo3"/>
        <w:numPr>
          <w:ilvl w:val="0"/>
          <w:numId w:val="0"/>
        </w:numPr>
        <w:jc w:val="left"/>
        <w:rPr>
          <w:b w:val="0"/>
        </w:rPr>
      </w:pPr>
    </w:p>
    <w:p w:rsidR="00032B34" w:rsidRDefault="00032B34" w:rsidP="00647ADD">
      <w:pPr>
        <w:jc w:val="left"/>
        <w:rPr>
          <w:u w:val="single"/>
        </w:rPr>
      </w:pPr>
    </w:p>
    <w:p w:rsidR="00032B34" w:rsidRDefault="00032B34" w:rsidP="00647ADD">
      <w:pPr>
        <w:jc w:val="left"/>
        <w:rPr>
          <w:u w:val="single"/>
        </w:rPr>
      </w:pPr>
    </w:p>
    <w:p w:rsidR="00032B34" w:rsidRDefault="00032B34" w:rsidP="00647ADD">
      <w:pPr>
        <w:jc w:val="left"/>
        <w:rPr>
          <w:u w:val="single"/>
        </w:rPr>
      </w:pPr>
    </w:p>
    <w:p w:rsidR="00032B34" w:rsidRPr="00032B34" w:rsidRDefault="00032B34" w:rsidP="00647ADD">
      <w:pPr>
        <w:pStyle w:val="Ttulo20"/>
        <w:jc w:val="left"/>
        <w:rPr>
          <w:rStyle w:val="nfasisintenso"/>
          <w:b w:val="0"/>
          <w:i w:val="0"/>
        </w:rPr>
      </w:pPr>
      <w:r w:rsidRPr="00032B34">
        <w:rPr>
          <w:rStyle w:val="nfasisintenso"/>
          <w:b w:val="0"/>
          <w:i w:val="0"/>
        </w:rPr>
        <w:lastRenderedPageBreak/>
        <w:t>Descripción de la interfaz</w:t>
      </w:r>
    </w:p>
    <w:p w:rsidR="001A7339" w:rsidRDefault="00E16D66" w:rsidP="00647ADD">
      <w:pPr>
        <w:jc w:val="left"/>
        <w:rPr>
          <w:u w:val="single"/>
        </w:rPr>
      </w:pPr>
      <w:r w:rsidRPr="00E16D66">
        <w:rPr>
          <w:u w:val="single"/>
        </w:rPr>
        <w:t xml:space="preserve">Ventana de </w:t>
      </w:r>
      <w:proofErr w:type="spellStart"/>
      <w:r w:rsidRPr="00E16D66">
        <w:rPr>
          <w:u w:val="single"/>
        </w:rPr>
        <w:t>login</w:t>
      </w:r>
      <w:proofErr w:type="spellEnd"/>
      <w:r w:rsidRPr="00E16D66">
        <w:rPr>
          <w:u w:val="single"/>
        </w:rPr>
        <w:t>:</w:t>
      </w:r>
    </w:p>
    <w:p w:rsidR="00DF508F" w:rsidRDefault="00647ADD" w:rsidP="00647ADD">
      <w:pPr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75.6pt;margin-top:2.8pt;width:276.15pt;height:112.15pt;z-index:251677696;mso-height-percent:200;mso-height-percent:200;mso-width-relative:margin;mso-height-relative:margin">
            <v:textbox style="mso-fit-shape-to-text:t">
              <w:txbxContent>
                <w:p w:rsidR="00647ADD" w:rsidRDefault="00647ADD" w:rsidP="00647ADD">
                  <w:pPr>
                    <w:jc w:val="left"/>
                  </w:pPr>
                  <w:r>
                    <w:t>1- Campo correo electrónico para acceder al programa.</w:t>
                  </w:r>
                </w:p>
                <w:p w:rsidR="00647ADD" w:rsidRDefault="00647ADD" w:rsidP="00647ADD">
                  <w:pPr>
                    <w:jc w:val="left"/>
                  </w:pPr>
                  <w:r>
                    <w:t>2- Campo contraseña de usuario.</w:t>
                  </w:r>
                </w:p>
                <w:p w:rsidR="00647ADD" w:rsidRDefault="00647ADD" w:rsidP="00647ADD">
                  <w:pPr>
                    <w:jc w:val="left"/>
                  </w:pPr>
                  <w:r>
                    <w:t>3- Botón que deriva a la pantalla de registro.</w:t>
                  </w:r>
                </w:p>
                <w:p w:rsidR="00647ADD" w:rsidRDefault="00647ADD" w:rsidP="00647ADD">
                  <w:pPr>
                    <w:jc w:val="left"/>
                  </w:pPr>
                  <w:r>
                    <w:t>4- Botón de acceso que intentará autentificar al usuario con los datos introducidos.</w:t>
                  </w:r>
                </w:p>
                <w:p w:rsidR="00647ADD" w:rsidRDefault="00647ADD"/>
              </w:txbxContent>
            </v:textbox>
          </v:shape>
        </w:pict>
      </w:r>
      <w:r w:rsidR="00DF508F">
        <w:rPr>
          <w:noProof/>
          <w:lang w:eastAsia="es-ES"/>
        </w:rPr>
        <w:pict>
          <v:shape id="_x0000_s1032" type="#_x0000_t202" style="position:absolute;margin-left:78.35pt;margin-top:82.3pt;width:21.75pt;height:19.4pt;z-index:251664384" filled="f" stroked="f">
            <v:textbox style="mso-next-textbox:#_x0000_s1032">
              <w:txbxContent>
                <w:p w:rsidR="00DF508F" w:rsidRPr="00DF508F" w:rsidRDefault="00DF508F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DF508F">
                    <w:rPr>
                      <w:color w:val="FF0000"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="00DF508F">
        <w:rPr>
          <w:noProof/>
          <w:lang w:eastAsia="es-ES"/>
        </w:rPr>
        <w:pict>
          <v:shape id="_x0000_s1033" type="#_x0000_t202" style="position:absolute;margin-left:117.2pt;margin-top:82.3pt;width:23.15pt;height:20.35pt;z-index:251665408" filled="f" stroked="f">
            <v:textbox style="mso-next-textbox:#_x0000_s1033">
              <w:txbxContent>
                <w:p w:rsidR="00DF508F" w:rsidRPr="00DF508F" w:rsidRDefault="00DF508F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DF508F">
                    <w:rPr>
                      <w:color w:val="FF0000"/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="00DF508F">
        <w:rPr>
          <w:noProof/>
          <w:lang w:eastAsia="es-ES"/>
        </w:rPr>
        <w:pict>
          <v:shape id="_x0000_s1030" type="#_x0000_t202" style="position:absolute;margin-left:-3.5pt;margin-top:38.5pt;width:19.85pt;height:21.45pt;z-index:251662336" filled="f" stroked="f" strokecolor="white [3212]">
            <v:textbox style="mso-next-textbox:#_x0000_s1030">
              <w:txbxContent>
                <w:p w:rsidR="001A7339" w:rsidRPr="00DF508F" w:rsidRDefault="001A7339" w:rsidP="001A7339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DF508F">
                    <w:rPr>
                      <w:color w:val="FF0000"/>
                      <w:sz w:val="16"/>
                      <w:szCs w:val="16"/>
                    </w:rPr>
                    <w:t>1</w:t>
                  </w:r>
                </w:p>
                <w:p w:rsidR="001A7339" w:rsidRPr="001A7339" w:rsidRDefault="001A7339" w:rsidP="001A7339"/>
              </w:txbxContent>
            </v:textbox>
          </v:shape>
        </w:pict>
      </w:r>
      <w:r w:rsidR="00DF508F">
        <w:rPr>
          <w:noProof/>
          <w:lang w:eastAsia="es-ES"/>
        </w:rPr>
        <w:pict>
          <v:shape id="_x0000_s1031" type="#_x0000_t202" style="position:absolute;margin-left:-3.5pt;margin-top:50.85pt;width:31.95pt;height:22.25pt;z-index:251663360" filled="f" stroked="f">
            <v:textbox style="mso-next-textbox:#_x0000_s1031">
              <w:txbxContent>
                <w:p w:rsidR="00DF508F" w:rsidRPr="00DF508F" w:rsidRDefault="00DF508F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DF508F">
                    <w:rPr>
                      <w:color w:val="FF0000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="001A7339">
        <w:rPr>
          <w:noProof/>
          <w:lang w:eastAsia="es-ES"/>
        </w:rPr>
        <w:pict>
          <v:rect id="_x0000_s1029" style="position:absolute;margin-left:68.35pt;margin-top:71.05pt;width:41.5pt;height:15.3pt;z-index:251661312" filled="f" strokecolor="red"/>
        </w:pict>
      </w:r>
      <w:r w:rsidR="001A7339">
        <w:rPr>
          <w:noProof/>
          <w:lang w:eastAsia="es-ES"/>
        </w:rPr>
        <w:pict>
          <v:rect id="_x0000_s1028" style="position:absolute;margin-left:111.85pt;margin-top:71.05pt;width:41.5pt;height:15.3pt;z-index:251660288" filled="f" strokecolor="red"/>
        </w:pict>
      </w:r>
      <w:r w:rsidR="001A7339">
        <w:rPr>
          <w:noProof/>
          <w:lang w:eastAsia="es-ES"/>
        </w:rPr>
        <w:pict>
          <v:rect id="_x0000_s1027" style="position:absolute;margin-left:12.3pt;margin-top:56.7pt;width:143.65pt;height:12.15pt;z-index:251659264" filled="f" strokecolor="red"/>
        </w:pict>
      </w:r>
      <w:r w:rsidR="001A7339">
        <w:rPr>
          <w:noProof/>
          <w:lang w:eastAsia="es-ES"/>
        </w:rPr>
        <w:pict>
          <v:rect id="_x0000_s1026" style="position:absolute;margin-left:12.3pt;margin-top:42.4pt;width:143.65pt;height:11.75pt;z-index:251658240" filled="f" strokecolor="red"/>
        </w:pict>
      </w:r>
      <w:r w:rsidR="00E16D66">
        <w:rPr>
          <w:noProof/>
          <w:lang w:eastAsia="es-ES"/>
        </w:rPr>
        <w:drawing>
          <wp:inline distT="0" distB="0" distL="0" distR="0">
            <wp:extent cx="2076450" cy="1557338"/>
            <wp:effectExtent l="19050" t="0" r="0" b="0"/>
            <wp:docPr id="5" name="4 Imagen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5" cy="15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DD" w:rsidRDefault="00647ADD" w:rsidP="00647ADD">
      <w:pPr>
        <w:jc w:val="left"/>
        <w:rPr>
          <w:u w:val="single"/>
        </w:rPr>
      </w:pPr>
    </w:p>
    <w:p w:rsidR="00E16D66" w:rsidRDefault="00E16D66" w:rsidP="00647ADD">
      <w:pPr>
        <w:jc w:val="left"/>
        <w:rPr>
          <w:u w:val="single"/>
        </w:rPr>
      </w:pPr>
      <w:r w:rsidRPr="00E16D66">
        <w:rPr>
          <w:u w:val="single"/>
        </w:rPr>
        <w:t>Ventana de registro:</w:t>
      </w:r>
    </w:p>
    <w:p w:rsidR="00971D24" w:rsidRDefault="00647ADD" w:rsidP="00647ADD">
      <w:pPr>
        <w:jc w:val="left"/>
      </w:pPr>
      <w:r w:rsidRPr="00647ADD">
        <w:rPr>
          <w:noProof/>
          <w:u w:val="single"/>
        </w:rPr>
        <w:pict>
          <v:shape id="_x0000_s1044" type="#_x0000_t202" style="position:absolute;margin-left:175.6pt;margin-top:1.95pt;width:276.55pt;height:122.75pt;z-index:251675648;mso-width-relative:margin;mso-height-relative:margin">
            <v:textbox>
              <w:txbxContent>
                <w:p w:rsidR="00647ADD" w:rsidRDefault="00647ADD" w:rsidP="00647ADD">
                  <w:pPr>
                    <w:jc w:val="left"/>
                  </w:pPr>
                  <w:r>
                    <w:t>1- Campo nombre utilizado para personalización dentro de la aplicación.</w:t>
                  </w:r>
                </w:p>
                <w:p w:rsidR="00647ADD" w:rsidRDefault="00647ADD" w:rsidP="00647ADD">
                  <w:pPr>
                    <w:jc w:val="left"/>
                  </w:pPr>
                  <w:r>
                    <w:t>2- Campo correo electrónico que actuara como identificador del usuario.</w:t>
                  </w:r>
                </w:p>
                <w:p w:rsidR="00647ADD" w:rsidRPr="00971D24" w:rsidRDefault="00647ADD" w:rsidP="00647ADD">
                  <w:pPr>
                    <w:jc w:val="left"/>
                  </w:pPr>
                  <w:r>
                    <w:t>3- Campo contraseña de usuario.</w:t>
                  </w:r>
                </w:p>
                <w:p w:rsidR="00647ADD" w:rsidRDefault="00647ADD" w:rsidP="00647ADD">
                  <w:pPr>
                    <w:jc w:val="left"/>
                  </w:pPr>
                  <w:r>
                    <w:t xml:space="preserve">4- Botón cancelar que te lleva a la ventana de </w:t>
                  </w:r>
                  <w:proofErr w:type="spellStart"/>
                  <w:r>
                    <w:t>login</w:t>
                  </w:r>
                  <w:proofErr w:type="spellEnd"/>
                  <w:r>
                    <w:t>.</w:t>
                  </w:r>
                </w:p>
                <w:p w:rsidR="00647ADD" w:rsidRDefault="00647ADD" w:rsidP="00647ADD">
                  <w:pPr>
                    <w:jc w:val="left"/>
                  </w:pPr>
                  <w:r>
                    <w:t xml:space="preserve">5- Botón aceptar que intentará crear un nuevo registro con los datos introducidos. </w:t>
                  </w:r>
                </w:p>
                <w:p w:rsidR="00647ADD" w:rsidRDefault="00647ADD"/>
              </w:txbxContent>
            </v:textbox>
          </v:shape>
        </w:pict>
      </w:r>
      <w:r w:rsidR="00971D24">
        <w:rPr>
          <w:noProof/>
          <w:lang w:eastAsia="es-ES"/>
        </w:rPr>
        <w:pict>
          <v:shape id="_x0000_s1043" type="#_x0000_t202" style="position:absolute;margin-left:117.2pt;margin-top:91.55pt;width:28.15pt;height:22.55pt;z-index:251673600" filled="f" stroked="f">
            <v:textbox style="mso-next-textbox:#_x0000_s1043">
              <w:txbxContent>
                <w:p w:rsidR="00971D24" w:rsidRPr="00971D24" w:rsidRDefault="00971D24">
                  <w:pPr>
                    <w:rPr>
                      <w:color w:val="FF0000"/>
                      <w:sz w:val="16"/>
                    </w:rPr>
                  </w:pPr>
                  <w:r w:rsidRPr="00971D24">
                    <w:rPr>
                      <w:color w:val="FF0000"/>
                      <w:sz w:val="16"/>
                    </w:rPr>
                    <w:t>5</w:t>
                  </w:r>
                </w:p>
              </w:txbxContent>
            </v:textbox>
          </v:shape>
        </w:pict>
      </w:r>
      <w:r w:rsidR="00971D24">
        <w:rPr>
          <w:noProof/>
          <w:lang w:eastAsia="es-ES"/>
        </w:rPr>
        <w:pict>
          <v:shape id="_x0000_s1042" type="#_x0000_t202" style="position:absolute;margin-left:72.1pt;margin-top:91.55pt;width:23.8pt;height:23.8pt;z-index:251672576" filled="f" stroked="f">
            <v:textbox style="mso-next-textbox:#_x0000_s1042">
              <w:txbxContent>
                <w:p w:rsidR="00971D24" w:rsidRPr="00971D24" w:rsidRDefault="00971D24">
                  <w:pPr>
                    <w:rPr>
                      <w:color w:val="FF0000"/>
                      <w:sz w:val="16"/>
                    </w:rPr>
                  </w:pPr>
                  <w:r w:rsidRPr="00971D24">
                    <w:rPr>
                      <w:color w:val="FF0000"/>
                      <w:sz w:val="16"/>
                    </w:rPr>
                    <w:t>4</w:t>
                  </w:r>
                </w:p>
              </w:txbxContent>
            </v:textbox>
          </v:shape>
        </w:pict>
      </w:r>
      <w:r w:rsidR="00971D24">
        <w:rPr>
          <w:noProof/>
          <w:lang w:eastAsia="es-ES"/>
        </w:rPr>
        <w:pict>
          <v:shape id="_x0000_s1040" type="#_x0000_t202" style="position:absolute;margin-left:-3.5pt;margin-top:27.95pt;width:19.1pt;height:55.35pt;z-index:251671552" filled="f" stroked="f">
            <v:textbox style="mso-next-textbox:#_x0000_s1040">
              <w:txbxContent>
                <w:p w:rsidR="00971D24" w:rsidRDefault="00971D24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971D24">
                    <w:rPr>
                      <w:color w:val="FF0000"/>
                      <w:sz w:val="16"/>
                      <w:szCs w:val="16"/>
                    </w:rPr>
                    <w:t>1</w:t>
                  </w:r>
                </w:p>
                <w:p w:rsidR="00971D24" w:rsidRDefault="00971D24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color w:val="FF0000"/>
                      <w:sz w:val="16"/>
                      <w:szCs w:val="16"/>
                    </w:rPr>
                    <w:t>2</w:t>
                  </w:r>
                </w:p>
                <w:p w:rsidR="00971D24" w:rsidRPr="00971D24" w:rsidRDefault="00971D24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color w:val="FF0000"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="00971D24">
        <w:rPr>
          <w:noProof/>
          <w:lang w:eastAsia="es-ES"/>
        </w:rPr>
        <w:pict>
          <v:rect id="_x0000_s1034" style="position:absolute;margin-left:13.6pt;margin-top:31.55pt;width:143.65pt;height:11.75pt;z-index:251666432" filled="f" strokecolor="red"/>
        </w:pict>
      </w:r>
      <w:r w:rsidR="00971D24">
        <w:rPr>
          <w:noProof/>
          <w:lang w:eastAsia="es-ES"/>
        </w:rPr>
        <w:pict>
          <v:rect id="_x0000_s1036" style="position:absolute;margin-left:13.55pt;margin-top:61.4pt;width:143.65pt;height:11.75pt;z-index:251668480" filled="f" strokecolor="red"/>
        </w:pict>
      </w:r>
      <w:r w:rsidR="00971D24">
        <w:rPr>
          <w:noProof/>
          <w:lang w:eastAsia="es-ES"/>
        </w:rPr>
        <w:pict>
          <v:rect id="_x0000_s1035" style="position:absolute;margin-left:13.25pt;margin-top:46.8pt;width:143.65pt;height:11.75pt;z-index:251667456" filled="f" strokecolor="red"/>
        </w:pict>
      </w:r>
      <w:r w:rsidR="00971D24">
        <w:rPr>
          <w:noProof/>
          <w:lang w:eastAsia="es-ES"/>
        </w:rPr>
        <w:pict>
          <v:rect id="_x0000_s1038" style="position:absolute;margin-left:111.5pt;margin-top:76.25pt;width:41.5pt;height:15.3pt;z-index:251670528" filled="f" strokecolor="red"/>
        </w:pict>
      </w:r>
      <w:r w:rsidR="00971D24">
        <w:rPr>
          <w:noProof/>
          <w:lang w:eastAsia="es-ES"/>
        </w:rPr>
        <w:pict>
          <v:rect id="_x0000_s1037" style="position:absolute;margin-left:67.35pt;margin-top:76.25pt;width:41.5pt;height:15.3pt;z-index:251669504" filled="f" strokecolor="red"/>
        </w:pict>
      </w:r>
      <w:r w:rsidR="00E16D66">
        <w:rPr>
          <w:noProof/>
          <w:lang w:eastAsia="es-ES"/>
        </w:rPr>
        <w:drawing>
          <wp:inline distT="0" distB="0" distL="0" distR="0">
            <wp:extent cx="2076450" cy="1557338"/>
            <wp:effectExtent l="19050" t="0" r="0" b="0"/>
            <wp:docPr id="7" name="6 Imagen" descr="Regi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5" cy="15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96" w:rsidRPr="00647ADD" w:rsidRDefault="008F5C96" w:rsidP="008F5C96">
      <w:pPr>
        <w:jc w:val="left"/>
        <w:rPr>
          <w:u w:val="single"/>
        </w:rPr>
      </w:pPr>
      <w:r>
        <w:rPr>
          <w:noProof/>
          <w:u w:val="single"/>
          <w:lang w:eastAsia="es-ES"/>
        </w:rPr>
        <w:pict>
          <v:shape id="_x0000_s1075" type="#_x0000_t202" style="position:absolute;margin-left:-11.25pt;margin-top:15.15pt;width:10.45pt;height:24.3pt;z-index:251688960" filled="f" stroked="f">
            <v:textbox style="mso-next-textbox:#_x0000_s1075">
              <w:txbxContent>
                <w:p w:rsidR="008F5C96" w:rsidRPr="00647ADD" w:rsidRDefault="008F5C96" w:rsidP="008F5C96">
                  <w:pPr>
                    <w:rPr>
                      <w:color w:val="FF0000"/>
                      <w:sz w:val="16"/>
                    </w:rPr>
                  </w:pPr>
                  <w:r w:rsidRPr="00647ADD">
                    <w:rPr>
                      <w:color w:val="FF0000"/>
                      <w:sz w:val="16"/>
                    </w:rPr>
                    <w:t>1</w:t>
                  </w:r>
                </w:p>
              </w:txbxContent>
            </v:textbox>
          </v:shape>
        </w:pict>
      </w:r>
      <w:r w:rsidRPr="001A7339">
        <w:rPr>
          <w:u w:val="single"/>
        </w:rPr>
        <w:t>Ventana principal:</w:t>
      </w:r>
      <w:r w:rsidRPr="00647ADD">
        <w:rPr>
          <w:noProof/>
          <w:lang w:eastAsia="es-ES"/>
        </w:rPr>
        <w:t xml:space="preserve"> </w:t>
      </w:r>
    </w:p>
    <w:p w:rsidR="008F5C96" w:rsidRPr="00032B34" w:rsidRDefault="008F5C96" w:rsidP="008F5C96">
      <w:pPr>
        <w:jc w:val="left"/>
      </w:pPr>
      <w:r>
        <w:rPr>
          <w:noProof/>
          <w:u w:val="single"/>
          <w:lang w:eastAsia="es-ES"/>
        </w:rPr>
        <w:pict>
          <v:shape id="_x0000_s1084" type="#_x0000_t202" style="position:absolute;margin-left:228.85pt;margin-top:3.1pt;width:223.3pt;height:200.8pt;z-index:251698176;mso-width-relative:margin;mso-height-relative:margin">
            <v:textbox>
              <w:txbxContent>
                <w:p w:rsidR="008F5C96" w:rsidRDefault="008F5C96" w:rsidP="008F5C96">
                  <w:pPr>
                    <w:jc w:val="left"/>
                  </w:pPr>
                  <w:r>
                    <w:t>1- Nombre del usuario.</w:t>
                  </w:r>
                </w:p>
                <w:p w:rsidR="008F5C96" w:rsidRDefault="008F5C96" w:rsidP="008F5C96">
                  <w:pPr>
                    <w:jc w:val="left"/>
                  </w:pPr>
                  <w:r>
                    <w:t>2- Botón de acceso a los datos del usuario.</w:t>
                  </w:r>
                </w:p>
                <w:p w:rsidR="008F5C96" w:rsidRPr="00971D24" w:rsidRDefault="008F5C96" w:rsidP="008F5C96">
                  <w:pPr>
                    <w:jc w:val="left"/>
                  </w:pPr>
                  <w:r>
                    <w:t>3- Botón de acceso a las opciones de configuración de los centros de trabajo.</w:t>
                  </w:r>
                </w:p>
                <w:p w:rsidR="008F5C96" w:rsidRDefault="008F5C96" w:rsidP="008F5C96">
                  <w:pPr>
                    <w:jc w:val="left"/>
                  </w:pPr>
                  <w:r>
                    <w:t>4- Nombre del mes.</w:t>
                  </w:r>
                </w:p>
                <w:p w:rsidR="008F5C96" w:rsidRDefault="008F5C96" w:rsidP="008F5C96">
                  <w:pPr>
                    <w:jc w:val="left"/>
                  </w:pPr>
                  <w:r>
                    <w:t>5- Panel con días del mes.</w:t>
                  </w:r>
                </w:p>
                <w:p w:rsidR="008F5C96" w:rsidRDefault="008F5C96" w:rsidP="008F5C96">
                  <w:pPr>
                    <w:jc w:val="left"/>
                  </w:pPr>
                  <w:r>
                    <w:t>6- Botón que representa uno de los días del mes y que nos permitirá configurar una nueva jornada laboral.</w:t>
                  </w:r>
                </w:p>
                <w:p w:rsidR="008F5C96" w:rsidRDefault="008F5C96" w:rsidP="008F5C96">
                  <w:pPr>
                    <w:jc w:val="left"/>
                  </w:pPr>
                  <w:r>
                    <w:t xml:space="preserve">7- Botón que exportará las jornadas laborales el mes indicado  a </w:t>
                  </w:r>
                  <w:proofErr w:type="spellStart"/>
                  <w:r>
                    <w:t>pdf</w:t>
                  </w:r>
                  <w:proofErr w:type="spellEnd"/>
                  <w:r>
                    <w:t xml:space="preserve"> y lo enviará por correo.</w:t>
                  </w:r>
                </w:p>
                <w:p w:rsidR="008F5C96" w:rsidRDefault="008F5C96" w:rsidP="008F5C96">
                  <w:pPr>
                    <w:jc w:val="left"/>
                  </w:pPr>
                  <w:r>
                    <w:t>8- Botón de ir al mes anterior.</w:t>
                  </w:r>
                </w:p>
                <w:p w:rsidR="008F5C96" w:rsidRPr="00CA7410" w:rsidRDefault="008F5C96" w:rsidP="008F5C96">
                  <w:pPr>
                    <w:jc w:val="left"/>
                    <w:rPr>
                      <w:u w:val="single"/>
                    </w:rPr>
                  </w:pPr>
                  <w:r>
                    <w:t>9- Botón de ir al mes siguiente.</w:t>
                  </w:r>
                </w:p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>
                  <w:proofErr w:type="spellStart"/>
                  <w:proofErr w:type="gramStart"/>
                  <w:r>
                    <w:t>zsad</w:t>
                  </w:r>
                  <w:proofErr w:type="spellEnd"/>
                  <w:proofErr w:type="gramEnd"/>
                </w:p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  <w:p w:rsidR="008F5C96" w:rsidRDefault="008F5C96" w:rsidP="008F5C96"/>
              </w:txbxContent>
            </v:textbox>
          </v:shape>
        </w:pict>
      </w:r>
      <w:r>
        <w:rPr>
          <w:noProof/>
          <w:u w:val="single"/>
          <w:lang w:eastAsia="es-ES"/>
        </w:rPr>
        <w:pict>
          <v:shape id="_x0000_s1082" type="#_x0000_t202" style="position:absolute;margin-left:52.5pt;margin-top:50.2pt;width:12.25pt;height:25.45pt;z-index:251696128" filled="f" stroked="f">
            <v:textbox>
              <w:txbxContent>
                <w:p w:rsidR="008F5C96" w:rsidRPr="00CA7410" w:rsidRDefault="008F5C96" w:rsidP="008F5C96">
                  <w:pPr>
                    <w:rPr>
                      <w:color w:val="FF0000"/>
                      <w:sz w:val="16"/>
                    </w:rPr>
                  </w:pPr>
                  <w:r w:rsidRPr="00CA7410">
                    <w:rPr>
                      <w:color w:val="FF0000"/>
                      <w:sz w:val="1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u w:val="single"/>
          <w:lang w:eastAsia="es-ES"/>
        </w:rPr>
        <w:pict>
          <v:shape id="_x0000_s1083" type="#_x0000_t202" style="position:absolute;margin-left:207.65pt;margin-top:49.9pt;width:15.45pt;height:23.6pt;z-index:251697152" filled="f" stroked="f">
            <v:textbox>
              <w:txbxContent>
                <w:p w:rsidR="008F5C96" w:rsidRPr="00CA7410" w:rsidRDefault="008F5C96" w:rsidP="008F5C96">
                  <w:pPr>
                    <w:rPr>
                      <w:color w:val="FF0000"/>
                      <w:sz w:val="16"/>
                    </w:rPr>
                  </w:pPr>
                  <w:r w:rsidRPr="00CA7410">
                    <w:rPr>
                      <w:color w:val="FF0000"/>
                      <w:sz w:val="16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drawing>
          <wp:inline distT="0" distB="0" distL="0" distR="0">
            <wp:extent cx="2849279" cy="2136960"/>
            <wp:effectExtent l="19050" t="0" r="8221" b="0"/>
            <wp:docPr id="18" name="11 Imagen" descr="Ventana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Princip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279" cy="21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s-ES"/>
        </w:rPr>
        <w:pict>
          <v:shape id="_x0000_s1081" type="#_x0000_t202" style="position:absolute;margin-left:149.15pt;margin-top:129.8pt;width:14.75pt;height:24.85pt;z-index:251695104;mso-position-horizontal-relative:text;mso-position-vertical-relative:text" filled="f" stroked="f">
            <v:textbox>
              <w:txbxContent>
                <w:p w:rsidR="008F5C96" w:rsidRPr="00CA7410" w:rsidRDefault="008F5C96" w:rsidP="008F5C96">
                  <w:pPr>
                    <w:rPr>
                      <w:color w:val="FF0000"/>
                      <w:sz w:val="16"/>
                    </w:rPr>
                  </w:pPr>
                  <w:r w:rsidRPr="00CA7410">
                    <w:rPr>
                      <w:color w:val="FF0000"/>
                      <w:sz w:val="16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u w:val="single"/>
          <w:lang w:eastAsia="es-ES"/>
        </w:rPr>
        <w:pict>
          <v:shape id="_x0000_s1080" type="#_x0000_t202" style="position:absolute;margin-left:95.9pt;margin-top:30.45pt;width:26.5pt;height:19.75pt;z-index:251694080;mso-position-horizontal-relative:text;mso-position-vertical-relative:text" filled="f" stroked="f">
            <v:textbox>
              <w:txbxContent>
                <w:p w:rsidR="008F5C96" w:rsidRPr="00CA7410" w:rsidRDefault="008F5C96" w:rsidP="008F5C96">
                  <w:pPr>
                    <w:rPr>
                      <w:color w:val="FF0000"/>
                      <w:sz w:val="16"/>
                    </w:rPr>
                  </w:pPr>
                  <w:r w:rsidRPr="00CA7410">
                    <w:rPr>
                      <w:color w:val="FF0000"/>
                      <w:sz w:val="16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u w:val="single"/>
          <w:lang w:eastAsia="es-ES"/>
        </w:rPr>
        <w:pict>
          <v:shape id="_x0000_s1079" type="#_x0000_t202" style="position:absolute;margin-left:141.35pt;margin-top:11.9pt;width:15.9pt;height:18.55pt;z-index:251693056;mso-position-horizontal-relative:text;mso-position-vertical-relative:text" filled="f" stroked="f">
            <v:textbox>
              <w:txbxContent>
                <w:p w:rsidR="008F5C96" w:rsidRPr="00CA7410" w:rsidRDefault="008F5C96" w:rsidP="008F5C96">
                  <w:pPr>
                    <w:rPr>
                      <w:color w:val="FF0000"/>
                      <w:sz w:val="16"/>
                    </w:rPr>
                  </w:pPr>
                  <w:r w:rsidRPr="00CA7410">
                    <w:rPr>
                      <w:color w:val="FF0000"/>
                      <w:sz w:val="1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u w:val="single"/>
          <w:lang w:eastAsia="es-ES"/>
        </w:rPr>
        <w:pict>
          <v:shape id="_x0000_s1078" type="#_x0000_t202" style="position:absolute;margin-left:54.7pt;margin-top:7.4pt;width:10.05pt;height:20pt;z-index:251692032;mso-position-horizontal-relative:text;mso-position-vertical-relative:text" filled="f" stroked="f">
            <v:textbox>
              <w:txbxContent>
                <w:p w:rsidR="008F5C96" w:rsidRPr="00CA7410" w:rsidRDefault="008F5C96" w:rsidP="008F5C96">
                  <w:pPr>
                    <w:rPr>
                      <w:color w:val="FF0000"/>
                      <w:sz w:val="16"/>
                    </w:rPr>
                  </w:pPr>
                  <w:r w:rsidRPr="00CA7410">
                    <w:rPr>
                      <w:color w:val="FF0000"/>
                      <w:sz w:val="1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u w:val="single"/>
          <w:lang w:eastAsia="es-ES"/>
        </w:rPr>
        <w:pict>
          <v:shape id="_x0000_s1077" type="#_x0000_t202" style="position:absolute;margin-left:-11.25pt;margin-top:35.85pt;width:14.85pt;height:18.9pt;z-index:251691008;mso-position-horizontal-relative:text;mso-position-vertical-relative:text" filled="f" stroked="f">
            <v:textbox>
              <w:txbxContent>
                <w:p w:rsidR="008F5C96" w:rsidRPr="00CA7410" w:rsidRDefault="008F5C96" w:rsidP="008F5C96">
                  <w:pPr>
                    <w:rPr>
                      <w:color w:val="FF0000"/>
                      <w:sz w:val="16"/>
                    </w:rPr>
                  </w:pPr>
                  <w:r w:rsidRPr="00CA7410">
                    <w:rPr>
                      <w:color w:val="FF0000"/>
                      <w:sz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u w:val="single"/>
          <w:lang w:eastAsia="es-ES"/>
        </w:rPr>
        <w:pict>
          <v:shape id="_x0000_s1076" type="#_x0000_t202" style="position:absolute;margin-left:-8.9pt;margin-top:18.4pt;width:12.6pt;height:24.3pt;z-index:251689984;mso-position-horizontal-relative:text;mso-position-vertical-relative:text" filled="f" stroked="f">
            <v:textbox>
              <w:txbxContent>
                <w:p w:rsidR="008F5C96" w:rsidRPr="00647ADD" w:rsidRDefault="008F5C96" w:rsidP="008F5C96">
                  <w:pPr>
                    <w:rPr>
                      <w:color w:val="FF0000"/>
                      <w:sz w:val="10"/>
                    </w:rPr>
                  </w:pPr>
                  <w:r w:rsidRPr="00647ADD">
                    <w:rPr>
                      <w:color w:val="FF0000"/>
                      <w:sz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u w:val="single"/>
          <w:lang w:eastAsia="es-ES"/>
        </w:rPr>
        <w:pict>
          <v:rect id="_x0000_s1068" style="position:absolute;margin-left:67.35pt;margin-top:12.1pt;width:28.55pt;height:15.3pt;z-index:251681792;mso-position-horizontal-relative:text;mso-position-vertical-relative:text" filled="f" strokecolor="red"/>
        </w:pict>
      </w:r>
      <w:r>
        <w:rPr>
          <w:noProof/>
          <w:u w:val="single"/>
          <w:lang w:eastAsia="es-ES"/>
        </w:rPr>
        <w:pict>
          <v:rect id="_x0000_s1069" style="position:absolute;margin-left:167pt;margin-top:131.7pt;width:43.85pt;height:15.3pt;z-index:251682816;mso-position-horizontal-relative:text;mso-position-vertical-relative:text" filled="f" strokecolor="red"/>
        </w:pict>
      </w:r>
      <w:r>
        <w:rPr>
          <w:noProof/>
          <w:u w:val="single"/>
          <w:lang w:eastAsia="es-ES"/>
        </w:rPr>
        <w:pict>
          <v:rect id="_x0000_s1070" style="position:absolute;margin-left:67.35pt;margin-top:27.4pt;width:143.5pt;height:104.3pt;z-index:251683840;mso-position-horizontal-relative:text;mso-position-vertical-relative:text" filled="f" strokecolor="red"/>
        </w:pict>
      </w:r>
      <w:r>
        <w:rPr>
          <w:noProof/>
          <w:u w:val="single"/>
          <w:lang w:eastAsia="es-ES"/>
        </w:rPr>
        <w:pict>
          <v:rect id="_x0000_s1074" style="position:absolute;margin-left:1.35pt;margin-top:3.1pt;width:50.45pt;height:15.3pt;z-index:251687936;mso-position-horizontal-relative:text;mso-position-vertical-relative:text" filled="f" strokecolor="red"/>
        </w:pict>
      </w:r>
      <w:r>
        <w:rPr>
          <w:noProof/>
          <w:u w:val="single"/>
          <w:lang w:eastAsia="es-ES"/>
        </w:rPr>
        <w:pict>
          <v:rect id="_x0000_s1073" style="position:absolute;margin-left:109.85pt;margin-top:30.45pt;width:18.95pt;height:19.45pt;z-index:251686912;mso-position-horizontal-relative:text;mso-position-vertical-relative:text" filled="f" strokecolor="red"/>
        </w:pict>
      </w:r>
      <w:r>
        <w:rPr>
          <w:noProof/>
          <w:u w:val="single"/>
          <w:lang w:eastAsia="es-ES"/>
        </w:rPr>
        <w:pict>
          <v:rect id="_x0000_s1072" style="position:absolute;margin-left:213.05pt;margin-top:71.25pt;width:10.05pt;height:15.3pt;z-index:251685888;mso-position-horizontal-relative:text;mso-position-vertical-relative:text" filled="f" strokecolor="red"/>
        </w:pict>
      </w:r>
      <w:r>
        <w:rPr>
          <w:noProof/>
          <w:u w:val="single"/>
          <w:lang w:eastAsia="es-ES"/>
        </w:rPr>
        <w:pict>
          <v:rect id="_x0000_s1071" style="position:absolute;margin-left:54.7pt;margin-top:71.25pt;width:10.05pt;height:15.3pt;z-index:251684864;mso-position-horizontal-relative:text;mso-position-vertical-relative:text" filled="f" strokecolor="red"/>
        </w:pict>
      </w:r>
      <w:r>
        <w:rPr>
          <w:noProof/>
          <w:u w:val="single"/>
          <w:lang w:eastAsia="es-ES"/>
        </w:rPr>
        <w:pict>
          <v:rect id="_x0000_s1066" style="position:absolute;margin-left:5.95pt;margin-top:23.8pt;width:41.5pt;height:15.3pt;z-index:251679744;mso-position-horizontal-relative:text;mso-position-vertical-relative:text" filled="f" strokecolor="red"/>
        </w:pict>
      </w:r>
      <w:r>
        <w:rPr>
          <w:noProof/>
          <w:u w:val="single"/>
          <w:lang w:eastAsia="es-ES"/>
        </w:rPr>
        <w:pict>
          <v:rect id="_x0000_s1067" style="position:absolute;margin-left:5.95pt;margin-top:41.4pt;width:41.5pt;height:15.3pt;z-index:251680768;mso-position-horizontal-relative:text;mso-position-vertical-relative:text" filled="f" strokecolor="red"/>
        </w:pict>
      </w:r>
    </w:p>
    <w:p w:rsidR="008F5C96" w:rsidRDefault="008F5C96">
      <w:pPr>
        <w:spacing w:before="0" w:after="200" w:line="276" w:lineRule="auto"/>
        <w:jc w:val="left"/>
        <w:rPr>
          <w:u w:val="single"/>
        </w:rPr>
      </w:pPr>
    </w:p>
    <w:p w:rsidR="008F5C96" w:rsidRDefault="008F5C96" w:rsidP="00647ADD">
      <w:pPr>
        <w:jc w:val="left"/>
        <w:rPr>
          <w:u w:val="single"/>
        </w:rPr>
      </w:pPr>
    </w:p>
    <w:p w:rsidR="008F5C96" w:rsidRDefault="008F5C96" w:rsidP="00647ADD">
      <w:pPr>
        <w:jc w:val="left"/>
        <w:rPr>
          <w:u w:val="single"/>
        </w:rPr>
      </w:pPr>
    </w:p>
    <w:p w:rsidR="008F5C96" w:rsidRDefault="008F5C96" w:rsidP="00647ADD">
      <w:pPr>
        <w:jc w:val="left"/>
        <w:rPr>
          <w:u w:val="single"/>
        </w:rPr>
      </w:pPr>
    </w:p>
    <w:p w:rsidR="008F5C96" w:rsidRDefault="008F5C96" w:rsidP="00647ADD">
      <w:pPr>
        <w:jc w:val="left"/>
        <w:rPr>
          <w:u w:val="single"/>
        </w:rPr>
      </w:pPr>
    </w:p>
    <w:p w:rsidR="008F5C96" w:rsidRDefault="008F5C96" w:rsidP="00647ADD">
      <w:pPr>
        <w:jc w:val="left"/>
        <w:rPr>
          <w:u w:val="single"/>
        </w:rPr>
      </w:pPr>
    </w:p>
    <w:p w:rsidR="008F5C96" w:rsidRDefault="008F5C96" w:rsidP="00647ADD">
      <w:pPr>
        <w:jc w:val="left"/>
        <w:rPr>
          <w:u w:val="single"/>
        </w:rPr>
      </w:pPr>
    </w:p>
    <w:p w:rsidR="008F5C96" w:rsidRDefault="008F5C96" w:rsidP="00647ADD">
      <w:pPr>
        <w:jc w:val="left"/>
        <w:rPr>
          <w:u w:val="single"/>
        </w:rPr>
      </w:pPr>
    </w:p>
    <w:p w:rsidR="008F5C96" w:rsidRDefault="008F5C96" w:rsidP="00647ADD">
      <w:pPr>
        <w:jc w:val="left"/>
        <w:rPr>
          <w:u w:val="single"/>
        </w:rPr>
      </w:pPr>
    </w:p>
    <w:p w:rsidR="008F5C96" w:rsidRDefault="008F5C96" w:rsidP="00647ADD">
      <w:pPr>
        <w:jc w:val="left"/>
        <w:rPr>
          <w:u w:val="single"/>
        </w:rPr>
      </w:pPr>
    </w:p>
    <w:p w:rsidR="008F5C96" w:rsidRDefault="008F5C96" w:rsidP="00647ADD">
      <w:pPr>
        <w:jc w:val="left"/>
        <w:rPr>
          <w:u w:val="single"/>
        </w:rPr>
      </w:pPr>
    </w:p>
    <w:p w:rsidR="008F5C96" w:rsidRDefault="008F5C96" w:rsidP="00647ADD">
      <w:pPr>
        <w:jc w:val="left"/>
        <w:rPr>
          <w:u w:val="single"/>
        </w:rPr>
      </w:pPr>
    </w:p>
    <w:p w:rsidR="001A7339" w:rsidRPr="008F5C96" w:rsidRDefault="008F5C96" w:rsidP="00647ADD">
      <w:pPr>
        <w:jc w:val="left"/>
      </w:pPr>
      <w:proofErr w:type="spellStart"/>
      <w:proofErr w:type="gramStart"/>
      <w:r w:rsidRPr="008F5C96">
        <w:lastRenderedPageBreak/>
        <w:t>sadasdasdasdasd</w:t>
      </w:r>
      <w:proofErr w:type="spellEnd"/>
      <w:proofErr w:type="gramEnd"/>
    </w:p>
    <w:sectPr w:rsidR="001A7339" w:rsidRPr="008F5C96" w:rsidSect="002C3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7075"/>
    <w:multiLevelType w:val="hybridMultilevel"/>
    <w:tmpl w:val="5EFC7CE4"/>
    <w:lvl w:ilvl="0" w:tplc="17F6A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96C9D"/>
    <w:multiLevelType w:val="hybridMultilevel"/>
    <w:tmpl w:val="0D82B21C"/>
    <w:lvl w:ilvl="0" w:tplc="A2F04ED8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37CB2C3F"/>
    <w:multiLevelType w:val="hybridMultilevel"/>
    <w:tmpl w:val="DAA6A714"/>
    <w:lvl w:ilvl="0" w:tplc="510A707C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2A30165"/>
    <w:multiLevelType w:val="hybridMultilevel"/>
    <w:tmpl w:val="08F2A8B4"/>
    <w:lvl w:ilvl="0" w:tplc="85A6B53A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CE7436B"/>
    <w:multiLevelType w:val="multilevel"/>
    <w:tmpl w:val="416AFF38"/>
    <w:lvl w:ilvl="0">
      <w:start w:val="1"/>
      <w:numFmt w:val="decimal"/>
      <w:pStyle w:val="Ttulo2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Ttulo3"/>
      <w:isLgl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sz w:val="22"/>
        <w:szCs w:val="22"/>
      </w:rPr>
    </w:lvl>
    <w:lvl w:ilvl="2">
      <w:start w:val="1"/>
      <w:numFmt w:val="decimal"/>
      <w:suff w:val="nothing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191"/>
        </w:tabs>
        <w:ind w:left="1191" w:hanging="454"/>
      </w:pPr>
      <w:rPr>
        <w:rFonts w:ascii="Arial" w:hAnsi="Aria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768225E2"/>
    <w:multiLevelType w:val="hybridMultilevel"/>
    <w:tmpl w:val="78C826F0"/>
    <w:lvl w:ilvl="0" w:tplc="10BEB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/>
  <w:rsids>
    <w:rsidRoot w:val="00DC0D0B"/>
    <w:rsid w:val="00032B34"/>
    <w:rsid w:val="000A62B3"/>
    <w:rsid w:val="00124206"/>
    <w:rsid w:val="001A7339"/>
    <w:rsid w:val="0029278D"/>
    <w:rsid w:val="002C303C"/>
    <w:rsid w:val="00483DEA"/>
    <w:rsid w:val="005C32A5"/>
    <w:rsid w:val="00647ADD"/>
    <w:rsid w:val="00661CEB"/>
    <w:rsid w:val="006F7629"/>
    <w:rsid w:val="007072EA"/>
    <w:rsid w:val="007B07CF"/>
    <w:rsid w:val="00894B18"/>
    <w:rsid w:val="008F5C96"/>
    <w:rsid w:val="00971D24"/>
    <w:rsid w:val="00A003EA"/>
    <w:rsid w:val="00A66214"/>
    <w:rsid w:val="00A6650E"/>
    <w:rsid w:val="00B23C9D"/>
    <w:rsid w:val="00B962CC"/>
    <w:rsid w:val="00CA7410"/>
    <w:rsid w:val="00DC0D0B"/>
    <w:rsid w:val="00DF508F"/>
    <w:rsid w:val="00E16D66"/>
    <w:rsid w:val="00E313B2"/>
    <w:rsid w:val="00E4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0B"/>
    <w:pPr>
      <w:spacing w:before="60" w:after="0" w:line="240" w:lineRule="auto"/>
      <w:jc w:val="both"/>
    </w:pPr>
    <w:rPr>
      <w:rFonts w:ascii="Times New Roman" w:eastAsia="Calibri" w:hAnsi="Times New Roman" w:cs="Times New Roman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32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0">
    <w:name w:val="heading 2"/>
    <w:basedOn w:val="Normal"/>
    <w:next w:val="Normal"/>
    <w:link w:val="Ttulo2Car"/>
    <w:uiPriority w:val="9"/>
    <w:unhideWhenUsed/>
    <w:qFormat/>
    <w:rsid w:val="00DC0D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0">
    <w:name w:val="heading 3"/>
    <w:basedOn w:val="Normal"/>
    <w:next w:val="Normal"/>
    <w:link w:val="Ttulo3Car"/>
    <w:uiPriority w:val="9"/>
    <w:unhideWhenUsed/>
    <w:qFormat/>
    <w:rsid w:val="00032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32B3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">
    <w:name w:val="Título2"/>
    <w:basedOn w:val="Ttulo20"/>
    <w:next w:val="Normal"/>
    <w:link w:val="Ttulo2Car0"/>
    <w:rsid w:val="00DC0D0B"/>
    <w:pPr>
      <w:numPr>
        <w:numId w:val="1"/>
      </w:numPr>
      <w:spacing w:before="480" w:after="60"/>
    </w:pPr>
    <w:rPr>
      <w:rFonts w:ascii="Cambria" w:eastAsia="Times New Roman" w:hAnsi="Cambria" w:cs="Times New Roman"/>
      <w:smallCaps/>
      <w:color w:val="4F81BD"/>
      <w:sz w:val="28"/>
      <w:szCs w:val="24"/>
    </w:rPr>
  </w:style>
  <w:style w:type="character" w:customStyle="1" w:styleId="Ttulo2Car0">
    <w:name w:val="Título2 Car"/>
    <w:link w:val="Ttulo2"/>
    <w:rsid w:val="00DC0D0B"/>
    <w:rPr>
      <w:rFonts w:ascii="Cambria" w:eastAsia="Times New Roman" w:hAnsi="Cambria" w:cs="Times New Roman"/>
      <w:b/>
      <w:bCs/>
      <w:smallCaps/>
      <w:color w:val="4F81BD"/>
      <w:sz w:val="28"/>
      <w:szCs w:val="24"/>
    </w:rPr>
  </w:style>
  <w:style w:type="paragraph" w:customStyle="1" w:styleId="Ttulo3">
    <w:name w:val="Título3"/>
    <w:basedOn w:val="Ttulo2"/>
    <w:next w:val="Normal"/>
    <w:rsid w:val="00DC0D0B"/>
    <w:pPr>
      <w:numPr>
        <w:ilvl w:val="1"/>
      </w:numPr>
      <w:tabs>
        <w:tab w:val="num" w:pos="360"/>
      </w:tabs>
      <w:spacing w:before="240"/>
      <w:outlineLvl w:val="2"/>
    </w:pPr>
    <w:rPr>
      <w:sz w:val="24"/>
    </w:rPr>
  </w:style>
  <w:style w:type="character" w:customStyle="1" w:styleId="Ttulo2Car">
    <w:name w:val="Título 2 Car"/>
    <w:basedOn w:val="Fuentedeprrafopredeter"/>
    <w:link w:val="Ttulo20"/>
    <w:uiPriority w:val="9"/>
    <w:rsid w:val="00DC0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242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278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78D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3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0"/>
    <w:uiPriority w:val="9"/>
    <w:rsid w:val="00032B34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032B34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032B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2B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032B3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E9E2B-8C0E-4337-9398-2D2230E0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Gabriel</cp:lastModifiedBy>
  <cp:revision>10</cp:revision>
  <dcterms:created xsi:type="dcterms:W3CDTF">2016-02-01T11:14:00Z</dcterms:created>
  <dcterms:modified xsi:type="dcterms:W3CDTF">2016-02-22T12:31:00Z</dcterms:modified>
</cp:coreProperties>
</file>