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3B8" w14:textId="4CA87736" w:rsidR="00570121" w:rsidRDefault="007F612E">
      <w:pPr>
        <w:rPr>
          <w:rFonts w:ascii="BitPap" w:hAnsi="BitPap"/>
          <w:sz w:val="96"/>
          <w:szCs w:val="96"/>
        </w:rPr>
      </w:pPr>
      <w:r w:rsidRPr="007F612E">
        <w:rPr>
          <w:rFonts w:ascii="BitPap" w:hAnsi="BitPap"/>
          <w:sz w:val="96"/>
          <w:szCs w:val="96"/>
          <w:u w:val="single"/>
        </w:rPr>
        <w:t xml:space="preserve">Charakter: </w:t>
      </w:r>
      <w:proofErr w:type="spellStart"/>
      <w:r w:rsidRPr="007F612E">
        <w:rPr>
          <w:rFonts w:ascii="BitPap" w:hAnsi="BitPap"/>
          <w:sz w:val="96"/>
          <w:szCs w:val="96"/>
        </w:rPr>
        <w:t>Halistrator</w:t>
      </w:r>
      <w:proofErr w:type="spellEnd"/>
    </w:p>
    <w:p w14:paraId="75F2215D" w14:textId="37AA94FF" w:rsidR="007F612E" w:rsidRPr="007F612E" w:rsidRDefault="007F612E">
      <w:pPr>
        <w:rPr>
          <w:rFonts w:ascii="BitPap" w:hAnsi="BitPap"/>
          <w:sz w:val="96"/>
          <w:szCs w:val="96"/>
          <w:u w:val="single"/>
        </w:rPr>
      </w:pPr>
      <w:r>
        <w:rPr>
          <w:rFonts w:ascii="BitPap" w:hAnsi="BitPap"/>
          <w:noProof/>
          <w:sz w:val="96"/>
          <w:szCs w:val="96"/>
        </w:rPr>
        <w:drawing>
          <wp:inline distT="0" distB="0" distL="0" distR="0" wp14:anchorId="239DFE8A" wp14:editId="598A69CD">
            <wp:extent cx="1419225"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6AE30FB4" w14:textId="2E09C2ED" w:rsidR="007F612E" w:rsidRDefault="007F612E" w:rsidP="007F612E">
      <w:pPr>
        <w:rPr>
          <w:rFonts w:ascii="BitPap" w:hAnsi="BitPap"/>
          <w:sz w:val="48"/>
          <w:szCs w:val="48"/>
          <w:u w:val="single"/>
        </w:rPr>
      </w:pPr>
      <w:r w:rsidRPr="007F612E">
        <w:rPr>
          <w:rFonts w:ascii="BitPap" w:hAnsi="BitPap"/>
          <w:sz w:val="48"/>
          <w:szCs w:val="48"/>
          <w:u w:val="single"/>
        </w:rPr>
        <w:t>Art:</w:t>
      </w:r>
      <w:r>
        <w:rPr>
          <w:rFonts w:ascii="BitPap" w:hAnsi="BitPap"/>
          <w:sz w:val="48"/>
          <w:szCs w:val="48"/>
          <w:u w:val="single"/>
        </w:rPr>
        <w:t xml:space="preserve"> </w:t>
      </w:r>
    </w:p>
    <w:p w14:paraId="4B658FAD" w14:textId="136E4DED" w:rsidR="007F612E" w:rsidRPr="007F612E" w:rsidRDefault="007F612E" w:rsidP="007F612E">
      <w:pPr>
        <w:pStyle w:val="Listenabsatz"/>
        <w:numPr>
          <w:ilvl w:val="0"/>
          <w:numId w:val="2"/>
        </w:numPr>
        <w:rPr>
          <w:rFonts w:ascii="Arial" w:hAnsi="Arial" w:cs="Arial"/>
          <w:sz w:val="24"/>
          <w:szCs w:val="24"/>
        </w:rPr>
      </w:pPr>
      <w:r w:rsidRPr="007F612E">
        <w:rPr>
          <w:rFonts w:ascii="Arial" w:hAnsi="Arial" w:cs="Arial"/>
          <w:sz w:val="24"/>
          <w:szCs w:val="24"/>
        </w:rPr>
        <w:t>Gefährte</w:t>
      </w:r>
    </w:p>
    <w:p w14:paraId="6D6248CF" w14:textId="22D2808A" w:rsidR="007F612E" w:rsidRDefault="007F612E" w:rsidP="007F612E">
      <w:pPr>
        <w:rPr>
          <w:rFonts w:ascii="BitPap" w:hAnsi="BitPap"/>
          <w:sz w:val="48"/>
          <w:szCs w:val="48"/>
          <w:u w:val="single"/>
        </w:rPr>
      </w:pPr>
      <w:r w:rsidRPr="007F612E">
        <w:rPr>
          <w:rFonts w:ascii="BitPap" w:hAnsi="BitPap"/>
          <w:sz w:val="48"/>
          <w:szCs w:val="48"/>
          <w:u w:val="single"/>
        </w:rPr>
        <w:t>Eigenschaften:</w:t>
      </w:r>
    </w:p>
    <w:p w14:paraId="2CE0B348" w14:textId="39E18744" w:rsidR="007F612E" w:rsidRDefault="007F612E" w:rsidP="007F612E">
      <w:pPr>
        <w:pStyle w:val="Listenabsatz"/>
        <w:numPr>
          <w:ilvl w:val="0"/>
          <w:numId w:val="2"/>
        </w:numPr>
        <w:rPr>
          <w:rFonts w:ascii="Arial" w:hAnsi="Arial" w:cs="Arial"/>
          <w:sz w:val="24"/>
          <w:szCs w:val="24"/>
        </w:rPr>
      </w:pPr>
      <w:r>
        <w:rPr>
          <w:rFonts w:ascii="Arial" w:hAnsi="Arial" w:cs="Arial"/>
          <w:sz w:val="24"/>
          <w:szCs w:val="24"/>
        </w:rPr>
        <w:t xml:space="preserve">Liebt </w:t>
      </w:r>
      <w:proofErr w:type="spellStart"/>
      <w:r>
        <w:rPr>
          <w:rFonts w:ascii="Arial" w:hAnsi="Arial" w:cs="Arial"/>
          <w:sz w:val="24"/>
          <w:szCs w:val="24"/>
        </w:rPr>
        <w:t>Kucus</w:t>
      </w:r>
      <w:proofErr w:type="spellEnd"/>
      <w:r>
        <w:rPr>
          <w:rFonts w:ascii="Arial" w:hAnsi="Arial" w:cs="Arial"/>
          <w:sz w:val="24"/>
          <w:szCs w:val="24"/>
        </w:rPr>
        <w:t xml:space="preserve"> über alles</w:t>
      </w:r>
    </w:p>
    <w:p w14:paraId="1C0F104D" w14:textId="2D5BDBE4" w:rsidR="007F612E" w:rsidRPr="007F612E" w:rsidRDefault="007F612E" w:rsidP="007F612E">
      <w:pPr>
        <w:pStyle w:val="Listenabsatz"/>
        <w:numPr>
          <w:ilvl w:val="0"/>
          <w:numId w:val="2"/>
        </w:numPr>
        <w:rPr>
          <w:rFonts w:ascii="Arial" w:hAnsi="Arial" w:cs="Arial"/>
          <w:sz w:val="24"/>
          <w:szCs w:val="24"/>
        </w:rPr>
      </w:pPr>
      <w:r>
        <w:rPr>
          <w:rFonts w:ascii="Arial" w:hAnsi="Arial" w:cs="Arial"/>
          <w:sz w:val="24"/>
          <w:szCs w:val="24"/>
        </w:rPr>
        <w:t>Stürzt sich Hals über Kopf in jede noch so gefährliche Situation</w:t>
      </w:r>
    </w:p>
    <w:p w14:paraId="5947987B" w14:textId="15816116" w:rsidR="007F612E" w:rsidRDefault="00EB0D4D" w:rsidP="007F612E">
      <w:pPr>
        <w:pStyle w:val="Listenabsatz"/>
        <w:numPr>
          <w:ilvl w:val="0"/>
          <w:numId w:val="2"/>
        </w:numPr>
        <w:rPr>
          <w:rFonts w:ascii="Arial" w:hAnsi="Arial" w:cs="Arial"/>
          <w:sz w:val="24"/>
          <w:szCs w:val="24"/>
        </w:rPr>
      </w:pPr>
      <w:proofErr w:type="gramStart"/>
      <w:r>
        <w:rPr>
          <w:rFonts w:ascii="Arial" w:hAnsi="Arial" w:cs="Arial"/>
          <w:sz w:val="24"/>
          <w:szCs w:val="24"/>
        </w:rPr>
        <w:t>Kann</w:t>
      </w:r>
      <w:proofErr w:type="gramEnd"/>
      <w:r>
        <w:rPr>
          <w:rFonts w:ascii="Arial" w:hAnsi="Arial" w:cs="Arial"/>
          <w:sz w:val="24"/>
          <w:szCs w:val="24"/>
        </w:rPr>
        <w:t xml:space="preserve"> seinen </w:t>
      </w:r>
      <w:proofErr w:type="spellStart"/>
      <w:r>
        <w:rPr>
          <w:rFonts w:ascii="Arial" w:hAnsi="Arial" w:cs="Arial"/>
          <w:sz w:val="24"/>
          <w:szCs w:val="24"/>
        </w:rPr>
        <w:t>Schlafrythmus</w:t>
      </w:r>
      <w:proofErr w:type="spellEnd"/>
      <w:r>
        <w:rPr>
          <w:rFonts w:ascii="Arial" w:hAnsi="Arial" w:cs="Arial"/>
          <w:sz w:val="24"/>
          <w:szCs w:val="24"/>
        </w:rPr>
        <w:t xml:space="preserve"> nicht reparieren</w:t>
      </w:r>
    </w:p>
    <w:p w14:paraId="02F983B9" w14:textId="41C78274" w:rsidR="00BA055A" w:rsidRDefault="00BA055A" w:rsidP="00BA055A">
      <w:pPr>
        <w:pStyle w:val="Listenabsatz"/>
        <w:numPr>
          <w:ilvl w:val="0"/>
          <w:numId w:val="2"/>
        </w:numPr>
        <w:rPr>
          <w:rFonts w:ascii="Arial" w:hAnsi="Arial" w:cs="Arial"/>
          <w:sz w:val="24"/>
          <w:szCs w:val="24"/>
        </w:rPr>
      </w:pPr>
      <w:r>
        <w:rPr>
          <w:rFonts w:ascii="Arial" w:hAnsi="Arial" w:cs="Arial"/>
          <w:sz w:val="24"/>
          <w:szCs w:val="24"/>
        </w:rPr>
        <w:t>Ist von der Andersartigkeit der westlichen Welt überfordert</w:t>
      </w:r>
    </w:p>
    <w:p w14:paraId="1DE47C20" w14:textId="23DF84A0" w:rsidR="00BA055A" w:rsidRPr="00BA055A" w:rsidRDefault="00BA055A" w:rsidP="00BA055A">
      <w:pPr>
        <w:pStyle w:val="Listenabsatz"/>
        <w:numPr>
          <w:ilvl w:val="0"/>
          <w:numId w:val="2"/>
        </w:numPr>
        <w:rPr>
          <w:rFonts w:ascii="Arial" w:hAnsi="Arial" w:cs="Arial"/>
          <w:sz w:val="24"/>
          <w:szCs w:val="24"/>
        </w:rPr>
      </w:pPr>
      <w:r>
        <w:rPr>
          <w:rFonts w:ascii="Arial" w:hAnsi="Arial" w:cs="Arial"/>
          <w:sz w:val="24"/>
          <w:szCs w:val="24"/>
        </w:rPr>
        <w:t>Legt sehr viel Wert auf Respekt, Treue und Ehre</w:t>
      </w:r>
    </w:p>
    <w:p w14:paraId="0099F1DF" w14:textId="230821AB" w:rsidR="007F612E" w:rsidRDefault="007F612E" w:rsidP="007F612E">
      <w:pPr>
        <w:rPr>
          <w:rFonts w:ascii="BitPap" w:hAnsi="BitPap"/>
          <w:sz w:val="48"/>
          <w:szCs w:val="48"/>
          <w:u w:val="single"/>
        </w:rPr>
      </w:pPr>
    </w:p>
    <w:p w14:paraId="4934EE59" w14:textId="198348A2" w:rsidR="007F612E" w:rsidRDefault="007F612E" w:rsidP="007F612E">
      <w:pPr>
        <w:rPr>
          <w:rFonts w:ascii="BitPap" w:hAnsi="BitPap"/>
          <w:sz w:val="48"/>
          <w:szCs w:val="48"/>
          <w:u w:val="single"/>
        </w:rPr>
      </w:pPr>
      <w:r>
        <w:rPr>
          <w:rFonts w:ascii="BitPap" w:hAnsi="BitPap"/>
          <w:sz w:val="48"/>
          <w:szCs w:val="48"/>
          <w:u w:val="single"/>
        </w:rPr>
        <w:t>Hintergrundgeschichte</w:t>
      </w:r>
      <w:r w:rsidRPr="007F612E">
        <w:rPr>
          <w:rFonts w:ascii="BitPap" w:hAnsi="BitPap"/>
          <w:sz w:val="48"/>
          <w:szCs w:val="48"/>
          <w:u w:val="single"/>
        </w:rPr>
        <w:t>:</w:t>
      </w:r>
      <w:r>
        <w:rPr>
          <w:rFonts w:ascii="BitPap" w:hAnsi="BitPap"/>
          <w:sz w:val="48"/>
          <w:szCs w:val="48"/>
          <w:u w:val="single"/>
        </w:rPr>
        <w:t xml:space="preserve"> </w:t>
      </w:r>
    </w:p>
    <w:p w14:paraId="5C86356F" w14:textId="36B7C522" w:rsidR="00622228" w:rsidRDefault="00622228" w:rsidP="007F612E">
      <w:pPr>
        <w:rPr>
          <w:rFonts w:ascii="Arial" w:hAnsi="Arial" w:cs="Arial"/>
          <w:sz w:val="24"/>
          <w:szCs w:val="24"/>
        </w:rPr>
      </w:pPr>
      <w:proofErr w:type="spellStart"/>
      <w:r>
        <w:rPr>
          <w:rFonts w:ascii="Arial" w:hAnsi="Arial" w:cs="Arial"/>
          <w:sz w:val="24"/>
          <w:szCs w:val="24"/>
        </w:rPr>
        <w:t>Halistrator</w:t>
      </w:r>
      <w:proofErr w:type="spellEnd"/>
      <w:r>
        <w:rPr>
          <w:rFonts w:ascii="Arial" w:hAnsi="Arial" w:cs="Arial"/>
          <w:sz w:val="24"/>
          <w:szCs w:val="24"/>
        </w:rPr>
        <w:t xml:space="preserve"> stammt aus einem uralten südöstlich angesiedelten Volk. Als er geboren wurde, entsandten seine Eltern ihn, wie für seinen Stamm typisch, in die Obhut der Ältesten. </w:t>
      </w:r>
      <w:r w:rsidR="00AE451F">
        <w:rPr>
          <w:rFonts w:ascii="Arial" w:hAnsi="Arial" w:cs="Arial"/>
          <w:sz w:val="24"/>
          <w:szCs w:val="24"/>
        </w:rPr>
        <w:t>Sein Schicksal war es, der Bruderschaft der Ältesten zu folgen, eine Ranghohe Position zu erreichen und die innere Sicherheit seines Stammes zu gewährleisten.</w:t>
      </w:r>
    </w:p>
    <w:p w14:paraId="5BFA21E7" w14:textId="09505ED4" w:rsidR="00AE451F" w:rsidRDefault="00AE451F" w:rsidP="007F612E">
      <w:pPr>
        <w:rPr>
          <w:rFonts w:ascii="Arial" w:hAnsi="Arial" w:cs="Arial"/>
          <w:sz w:val="24"/>
          <w:szCs w:val="24"/>
        </w:rPr>
      </w:pPr>
      <w:r>
        <w:rPr>
          <w:rFonts w:ascii="Arial" w:hAnsi="Arial" w:cs="Arial"/>
          <w:sz w:val="24"/>
          <w:szCs w:val="24"/>
        </w:rPr>
        <w:t>Eine</w:t>
      </w:r>
      <w:r w:rsidR="00BA055A">
        <w:rPr>
          <w:rFonts w:ascii="Arial" w:hAnsi="Arial" w:cs="Arial"/>
          <w:sz w:val="24"/>
          <w:szCs w:val="24"/>
        </w:rPr>
        <w:t>s Nachts</w:t>
      </w:r>
      <w:r>
        <w:rPr>
          <w:rFonts w:ascii="Arial" w:hAnsi="Arial" w:cs="Arial"/>
          <w:sz w:val="24"/>
          <w:szCs w:val="24"/>
        </w:rPr>
        <w:t xml:space="preserve"> bekam das Orakel eine Vision der Apokalypse. Die Welt würde aus dem Gleichgewicht fallen, die Seelen der Menschen würden verdorben werden und eine Zeit des Krieges und des Chaos stehe kurz bevor. </w:t>
      </w:r>
    </w:p>
    <w:p w14:paraId="4851E54B" w14:textId="706DA2D9" w:rsidR="00AE451F" w:rsidRDefault="00AE451F" w:rsidP="007F612E">
      <w:pPr>
        <w:rPr>
          <w:rFonts w:ascii="Arial" w:hAnsi="Arial" w:cs="Arial"/>
          <w:sz w:val="24"/>
          <w:szCs w:val="24"/>
        </w:rPr>
      </w:pPr>
      <w:r>
        <w:rPr>
          <w:rFonts w:ascii="Arial" w:hAnsi="Arial" w:cs="Arial"/>
          <w:sz w:val="24"/>
          <w:szCs w:val="24"/>
        </w:rPr>
        <w:t xml:space="preserve">In ihrer Vision sah sie ein brennendes und finsteres Königreich voller Zorn und Chaos. Sie identifizierte es als das Königreich </w:t>
      </w:r>
      <w:proofErr w:type="spellStart"/>
      <w:r>
        <w:rPr>
          <w:rFonts w:ascii="Arial" w:hAnsi="Arial" w:cs="Arial"/>
          <w:sz w:val="24"/>
          <w:szCs w:val="24"/>
        </w:rPr>
        <w:t>Funtasia</w:t>
      </w:r>
      <w:proofErr w:type="spellEnd"/>
      <w:r>
        <w:rPr>
          <w:rFonts w:ascii="Arial" w:hAnsi="Arial" w:cs="Arial"/>
          <w:sz w:val="24"/>
          <w:szCs w:val="24"/>
        </w:rPr>
        <w:t xml:space="preserve">. </w:t>
      </w:r>
    </w:p>
    <w:p w14:paraId="390D554B" w14:textId="522C8C62" w:rsidR="00BA055A" w:rsidRDefault="00BA055A" w:rsidP="007F612E">
      <w:pPr>
        <w:rPr>
          <w:rFonts w:ascii="Arial" w:hAnsi="Arial" w:cs="Arial"/>
          <w:sz w:val="24"/>
          <w:szCs w:val="24"/>
        </w:rPr>
      </w:pPr>
      <w:r>
        <w:rPr>
          <w:rFonts w:ascii="Arial" w:hAnsi="Arial" w:cs="Arial"/>
          <w:sz w:val="24"/>
          <w:szCs w:val="24"/>
        </w:rPr>
        <w:t xml:space="preserve">Sie teilte sich dem Ältesten mit, welcher diese Kunde an seinen gesamten Stamm verbreitete. Jedes Mitglied der Bruderschaft war zu der Zeit bereits in ferne Orte </w:t>
      </w:r>
      <w:proofErr w:type="gramStart"/>
      <w:r>
        <w:rPr>
          <w:rFonts w:ascii="Arial" w:hAnsi="Arial" w:cs="Arial"/>
          <w:sz w:val="24"/>
          <w:szCs w:val="24"/>
        </w:rPr>
        <w:t>entsandt</w:t>
      </w:r>
      <w:proofErr w:type="gramEnd"/>
      <w:r>
        <w:rPr>
          <w:rFonts w:ascii="Arial" w:hAnsi="Arial" w:cs="Arial"/>
          <w:sz w:val="24"/>
          <w:szCs w:val="24"/>
        </w:rPr>
        <w:t xml:space="preserve"> um deren Aufgaben nachzugehen, somit war </w:t>
      </w:r>
      <w:proofErr w:type="spellStart"/>
      <w:r>
        <w:rPr>
          <w:rFonts w:ascii="Arial" w:hAnsi="Arial" w:cs="Arial"/>
          <w:sz w:val="24"/>
          <w:szCs w:val="24"/>
        </w:rPr>
        <w:t>Halistrator</w:t>
      </w:r>
      <w:proofErr w:type="spellEnd"/>
      <w:r>
        <w:rPr>
          <w:rFonts w:ascii="Arial" w:hAnsi="Arial" w:cs="Arial"/>
          <w:sz w:val="24"/>
          <w:szCs w:val="24"/>
        </w:rPr>
        <w:t xml:space="preserve"> der einzige Fähige die Situation in dem Königreich auszukundschaften. </w:t>
      </w:r>
    </w:p>
    <w:p w14:paraId="0A005120" w14:textId="7E0F30AB" w:rsidR="007F612E" w:rsidRPr="00BA055A" w:rsidRDefault="00BA055A" w:rsidP="007F612E">
      <w:pPr>
        <w:rPr>
          <w:rFonts w:ascii="Arial" w:hAnsi="Arial" w:cs="Arial"/>
          <w:sz w:val="24"/>
          <w:szCs w:val="24"/>
        </w:rPr>
      </w:pPr>
      <w:r>
        <w:rPr>
          <w:rFonts w:ascii="Arial" w:hAnsi="Arial" w:cs="Arial"/>
          <w:sz w:val="24"/>
          <w:szCs w:val="24"/>
        </w:rPr>
        <w:t xml:space="preserve">Der Älteste wusste, </w:t>
      </w:r>
      <w:proofErr w:type="spellStart"/>
      <w:r>
        <w:rPr>
          <w:rFonts w:ascii="Arial" w:hAnsi="Arial" w:cs="Arial"/>
          <w:sz w:val="24"/>
          <w:szCs w:val="24"/>
        </w:rPr>
        <w:t>Halistrator</w:t>
      </w:r>
      <w:proofErr w:type="spellEnd"/>
      <w:r>
        <w:rPr>
          <w:rFonts w:ascii="Arial" w:hAnsi="Arial" w:cs="Arial"/>
          <w:sz w:val="24"/>
          <w:szCs w:val="24"/>
        </w:rPr>
        <w:t xml:space="preserve"> wäre noch nicht bereit diese Aufgabe zu meistern. Leider blieb keine andere Wahl. So beschlossen sie gemeinsam </w:t>
      </w:r>
      <w:proofErr w:type="spellStart"/>
      <w:r>
        <w:rPr>
          <w:rFonts w:ascii="Arial" w:hAnsi="Arial" w:cs="Arial"/>
          <w:sz w:val="24"/>
          <w:szCs w:val="24"/>
        </w:rPr>
        <w:t>Halistrator</w:t>
      </w:r>
      <w:proofErr w:type="spellEnd"/>
      <w:r>
        <w:rPr>
          <w:rFonts w:ascii="Arial" w:hAnsi="Arial" w:cs="Arial"/>
          <w:sz w:val="24"/>
          <w:szCs w:val="24"/>
        </w:rPr>
        <w:t xml:space="preserve"> </w:t>
      </w:r>
      <w:proofErr w:type="spellStart"/>
      <w:r>
        <w:rPr>
          <w:rFonts w:ascii="Arial" w:hAnsi="Arial" w:cs="Arial"/>
          <w:sz w:val="24"/>
          <w:szCs w:val="24"/>
        </w:rPr>
        <w:lastRenderedPageBreak/>
        <w:t>schnellstauf</w:t>
      </w:r>
      <w:proofErr w:type="spellEnd"/>
      <w:r>
        <w:rPr>
          <w:rFonts w:ascii="Arial" w:hAnsi="Arial" w:cs="Arial"/>
          <w:sz w:val="24"/>
          <w:szCs w:val="24"/>
        </w:rPr>
        <w:t xml:space="preserve"> die gefährliche Mission zu schicken, mit der Hoffnung er könne wertvolle Informationen sammeln. </w:t>
      </w:r>
    </w:p>
    <w:p w14:paraId="5F519D9A" w14:textId="591807DE" w:rsidR="00A84CEB" w:rsidRDefault="007F612E" w:rsidP="00A84CEB">
      <w:pPr>
        <w:rPr>
          <w:rFonts w:ascii="BitPap" w:hAnsi="BitPap"/>
          <w:sz w:val="48"/>
          <w:szCs w:val="48"/>
          <w:u w:val="single"/>
        </w:rPr>
      </w:pPr>
      <w:r w:rsidRPr="007F612E">
        <w:rPr>
          <w:rFonts w:ascii="BitPap" w:hAnsi="BitPap"/>
          <w:sz w:val="48"/>
          <w:szCs w:val="48"/>
          <w:u w:val="single"/>
        </w:rPr>
        <w:t>Posen:</w:t>
      </w:r>
      <w:r>
        <w:rPr>
          <w:rFonts w:ascii="BitPap" w:hAnsi="BitPap"/>
          <w:sz w:val="48"/>
          <w:szCs w:val="48"/>
          <w:u w:val="single"/>
        </w:rPr>
        <w:t xml:space="preserve"> </w:t>
      </w:r>
    </w:p>
    <w:p w14:paraId="5F65C005" w14:textId="6A70D1D2"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Standar</w:t>
      </w:r>
      <w:r>
        <w:rPr>
          <w:rFonts w:ascii="BitPap" w:hAnsi="BitPap"/>
          <w:sz w:val="48"/>
          <w:szCs w:val="48"/>
        </w:rPr>
        <w:t>d</w:t>
      </w:r>
    </w:p>
    <w:p w14:paraId="6AD68A2D" w14:textId="03942F9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20794DE" wp14:editId="2999B2F3">
            <wp:extent cx="1266825" cy="1266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6F26B4D" w14:textId="7D0B52B1" w:rsidR="00A84CEB" w:rsidRPr="00A84CEB" w:rsidRDefault="00A84CEB" w:rsidP="00A84CEB">
      <w:pPr>
        <w:pStyle w:val="Listenabsatz"/>
        <w:rPr>
          <w:rFonts w:ascii="BitPap" w:hAnsi="BitPap"/>
          <w:sz w:val="48"/>
          <w:szCs w:val="48"/>
        </w:rPr>
      </w:pPr>
    </w:p>
    <w:p w14:paraId="36705BD1" w14:textId="38B729DE"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Sauer</w:t>
      </w:r>
    </w:p>
    <w:p w14:paraId="65CDFC38" w14:textId="0C4DDC4D"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41AD7F6" wp14:editId="7E25D448">
            <wp:extent cx="1219200" cy="121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0924A8" w14:textId="53CFFABA" w:rsidR="00A84CEB" w:rsidRPr="00A84CEB" w:rsidRDefault="00A84CEB" w:rsidP="00A84CEB">
      <w:pPr>
        <w:pStyle w:val="Listenabsatz"/>
        <w:rPr>
          <w:rFonts w:ascii="BitPap" w:hAnsi="BitPap"/>
          <w:sz w:val="48"/>
          <w:szCs w:val="48"/>
        </w:rPr>
      </w:pPr>
    </w:p>
    <w:p w14:paraId="4C675FF2" w14:textId="37AFD673" w:rsidR="00A84CEB" w:rsidRPr="00A84CEB" w:rsidRDefault="00A84CEB" w:rsidP="00A84CEB">
      <w:pPr>
        <w:pStyle w:val="Listenabsatz"/>
        <w:numPr>
          <w:ilvl w:val="0"/>
          <w:numId w:val="2"/>
        </w:numPr>
        <w:rPr>
          <w:rFonts w:ascii="BitPap" w:hAnsi="BitPap"/>
          <w:sz w:val="48"/>
          <w:szCs w:val="48"/>
        </w:rPr>
      </w:pPr>
      <w:proofErr w:type="spellStart"/>
      <w:r w:rsidRPr="00A84CEB">
        <w:rPr>
          <w:rFonts w:ascii="BitPap" w:hAnsi="BitPap"/>
          <w:sz w:val="48"/>
          <w:szCs w:val="48"/>
        </w:rPr>
        <w:t>Cute</w:t>
      </w:r>
      <w:proofErr w:type="spellEnd"/>
    </w:p>
    <w:p w14:paraId="6FC2BABD" w14:textId="7297A225"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183D29F8" wp14:editId="028AA11C">
            <wp:extent cx="1200150" cy="12001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E34632C" w14:textId="77777777" w:rsidR="00A84CEB" w:rsidRPr="00A84CEB" w:rsidRDefault="00A84CEB" w:rsidP="00A84CEB">
      <w:pPr>
        <w:pStyle w:val="Listenabsatz"/>
        <w:rPr>
          <w:rFonts w:ascii="BitPap" w:hAnsi="BitPap"/>
          <w:sz w:val="48"/>
          <w:szCs w:val="48"/>
        </w:rPr>
      </w:pPr>
    </w:p>
    <w:p w14:paraId="6802373A" w14:textId="0EF46463"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Erstaunt</w:t>
      </w:r>
    </w:p>
    <w:p w14:paraId="50BBE276" w14:textId="49761F1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5A84ECAC" wp14:editId="13334640">
            <wp:extent cx="1247775" cy="12477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sectPr w:rsidR="00A84CEB" w:rsidRPr="00A84C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Pap">
    <w:charset w:val="00"/>
    <w:family w:val="auto"/>
    <w:pitch w:val="variable"/>
    <w:sig w:usb0="00000003" w:usb1="0001000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652"/>
    <w:multiLevelType w:val="hybridMultilevel"/>
    <w:tmpl w:val="66A07324"/>
    <w:lvl w:ilvl="0" w:tplc="A5788770">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FD7D4A"/>
    <w:multiLevelType w:val="hybridMultilevel"/>
    <w:tmpl w:val="4D88B1DC"/>
    <w:lvl w:ilvl="0" w:tplc="8CB437A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8432581">
    <w:abstractNumId w:val="1"/>
  </w:num>
  <w:num w:numId="2" w16cid:durableId="198261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F1"/>
    <w:rsid w:val="00032BF8"/>
    <w:rsid w:val="003801AA"/>
    <w:rsid w:val="00505C35"/>
    <w:rsid w:val="00570121"/>
    <w:rsid w:val="00622228"/>
    <w:rsid w:val="007F612E"/>
    <w:rsid w:val="00A248F1"/>
    <w:rsid w:val="00A84CEB"/>
    <w:rsid w:val="00AE451F"/>
    <w:rsid w:val="00BA055A"/>
    <w:rsid w:val="00DD5AF3"/>
    <w:rsid w:val="00DF5ED6"/>
    <w:rsid w:val="00EB0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2AE"/>
  <w15:chartTrackingRefBased/>
  <w15:docId w15:val="{ABFE035F-7CD2-4488-B311-E5669CF1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612E"/>
    <w:pPr>
      <w:ind w:left="720"/>
      <w:contextualSpacing/>
    </w:pPr>
  </w:style>
  <w:style w:type="paragraph" w:styleId="Beschriftung">
    <w:name w:val="caption"/>
    <w:basedOn w:val="Standard"/>
    <w:next w:val="Standard"/>
    <w:uiPriority w:val="35"/>
    <w:semiHidden/>
    <w:unhideWhenUsed/>
    <w:qFormat/>
    <w:rsid w:val="00A84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1391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2</cp:revision>
  <dcterms:created xsi:type="dcterms:W3CDTF">2022-11-10T17:53:00Z</dcterms:created>
  <dcterms:modified xsi:type="dcterms:W3CDTF">2022-11-10T17:53:00Z</dcterms:modified>
</cp:coreProperties>
</file>