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D779" w14:textId="30F498C9" w:rsidR="000F74C3" w:rsidRPr="004F00CC" w:rsidRDefault="004F0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добавить менеджера, </w:t>
      </w:r>
      <w:r w:rsidRPr="004F00CC">
        <w:rPr>
          <w:rFonts w:ascii="Times New Roman" w:hAnsi="Times New Roman" w:cs="Times New Roman"/>
          <w:sz w:val="24"/>
          <w:szCs w:val="24"/>
        </w:rPr>
        <w:t>который будет выполнять роль консультанта при возникающих проблемах с ремонтом оборудования и не выполнении ремонта в срок. При необходимости исполнитель заявки на ремонт может обратиться за помощью при возникновении невозможности выполнения ремонта.</w:t>
      </w:r>
      <w:r>
        <w:rPr>
          <w:rFonts w:ascii="Times New Roman" w:hAnsi="Times New Roman" w:cs="Times New Roman"/>
          <w:sz w:val="24"/>
          <w:szCs w:val="24"/>
        </w:rPr>
        <w:t xml:space="preserve"> Также можно </w:t>
      </w:r>
      <w:r w:rsidRPr="004F00CC">
        <w:rPr>
          <w:rFonts w:ascii="Times New Roman" w:hAnsi="Times New Roman" w:cs="Times New Roman"/>
          <w:sz w:val="24"/>
          <w:szCs w:val="24"/>
        </w:rPr>
        <w:t>добавить генерацию QR-кода для оценки работы сервиса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F74C3" w:rsidRPr="004F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8D"/>
    <w:rsid w:val="00064C8D"/>
    <w:rsid w:val="000F74C3"/>
    <w:rsid w:val="00434672"/>
    <w:rsid w:val="004F00CC"/>
    <w:rsid w:val="00B3573C"/>
    <w:rsid w:val="00F0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8278"/>
  <w15:chartTrackingRefBased/>
  <w15:docId w15:val="{2C931F1A-C999-4307-A470-3AE93B8E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C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C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C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C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C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C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C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C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C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C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4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2</cp:revision>
  <dcterms:created xsi:type="dcterms:W3CDTF">2024-05-03T13:31:00Z</dcterms:created>
  <dcterms:modified xsi:type="dcterms:W3CDTF">2024-05-03T13:36:00Z</dcterms:modified>
</cp:coreProperties>
</file>