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80" w:rsidRPr="00F85180" w:rsidRDefault="00F85180" w:rsidP="00F85180">
      <w:pPr>
        <w:ind w:firstLine="45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</w:t>
      </w:r>
      <w:r w:rsidRPr="00DF5C7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F85180">
        <w:rPr>
          <w:rFonts w:ascii="Times New Roman" w:hAnsi="Times New Roman"/>
          <w:b/>
          <w:sz w:val="22"/>
          <w:szCs w:val="22"/>
        </w:rPr>
        <w:t>ДОМАШНЯ МОДУЛЬНА КОНТРОЛЬНА РОБОТА</w:t>
      </w:r>
    </w:p>
    <w:p w:rsidR="00F85180" w:rsidRPr="00F85180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p w:rsidR="00F85180" w:rsidRPr="006F4E45" w:rsidRDefault="00F85180" w:rsidP="00F85180">
      <w:pPr>
        <w:ind w:left="1418" w:hanging="1418"/>
        <w:jc w:val="both"/>
        <w:rPr>
          <w:rFonts w:ascii="Times New Roman" w:hAnsi="Times New Roman"/>
          <w:sz w:val="22"/>
          <w:szCs w:val="22"/>
        </w:rPr>
      </w:pPr>
      <w:r w:rsidRPr="008D0C68">
        <w:rPr>
          <w:rFonts w:ascii="Times New Roman" w:hAnsi="Times New Roman"/>
          <w:b/>
          <w:bCs/>
          <w:i/>
          <w:iCs/>
          <w:sz w:val="22"/>
          <w:szCs w:val="22"/>
        </w:rPr>
        <w:t>Ціль роботи</w:t>
      </w:r>
      <w:r w:rsidRPr="006F4E45">
        <w:rPr>
          <w:rFonts w:ascii="Times New Roman" w:hAnsi="Times New Roman"/>
          <w:b/>
          <w:bCs/>
          <w:iCs/>
          <w:sz w:val="22"/>
          <w:szCs w:val="22"/>
        </w:rPr>
        <w:t>:</w:t>
      </w:r>
      <w:r w:rsidRPr="008D0C68">
        <w:rPr>
          <w:rFonts w:ascii="Times New Roman" w:hAnsi="Times New Roman"/>
          <w:bCs/>
          <w:iCs/>
          <w:sz w:val="22"/>
          <w:szCs w:val="22"/>
        </w:rPr>
        <w:tab/>
      </w:r>
      <w:r w:rsidRPr="006F4E45">
        <w:rPr>
          <w:rFonts w:ascii="Times New Roman" w:hAnsi="Times New Roman"/>
          <w:sz w:val="22"/>
          <w:szCs w:val="22"/>
        </w:rPr>
        <w:t>оволодіння методами синтезу керуючих автоматів з пам’яттю у заданому елементному базисі, одержання навичок в їх експериментальному дослідженні.</w:t>
      </w:r>
    </w:p>
    <w:p w:rsidR="00F85180" w:rsidRPr="006F4E45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Теоретичні відомості до цієї лабораторної роботи треба  вивчити в розділах</w:t>
      </w:r>
      <w:r w:rsidRPr="00F85180">
        <w:rPr>
          <w:rFonts w:ascii="Times New Roman" w:hAnsi="Times New Roman"/>
          <w:sz w:val="22"/>
          <w:szCs w:val="22"/>
        </w:rPr>
        <w:t>(і) А.1-4.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F85180" w:rsidRDefault="00F85180" w:rsidP="00F85180">
      <w:pPr>
        <w:keepNext/>
        <w:ind w:firstLine="454"/>
        <w:jc w:val="both"/>
        <w:rPr>
          <w:rFonts w:ascii="Times New Roman" w:hAnsi="Times New Roman"/>
          <w:b/>
          <w:bCs/>
          <w:sz w:val="22"/>
          <w:szCs w:val="22"/>
        </w:rPr>
      </w:pPr>
      <w:r w:rsidRPr="006F4E45">
        <w:rPr>
          <w:rFonts w:ascii="Times New Roman" w:hAnsi="Times New Roman"/>
          <w:b/>
          <w:bCs/>
          <w:sz w:val="22"/>
          <w:szCs w:val="22"/>
        </w:rPr>
        <w:t>Підготовка до роботи</w:t>
      </w:r>
    </w:p>
    <w:p w:rsidR="00DF5C7C" w:rsidRDefault="00DF5C7C" w:rsidP="00F85180">
      <w:pPr>
        <w:keepNext/>
        <w:ind w:firstLine="454"/>
        <w:jc w:val="both"/>
        <w:rPr>
          <w:rFonts w:ascii="Times New Roman" w:hAnsi="Times New Roman"/>
          <w:b/>
          <w:bCs/>
          <w:sz w:val="22"/>
          <w:szCs w:val="22"/>
        </w:rPr>
      </w:pPr>
    </w:p>
    <w:p w:rsidR="00DF5C7C" w:rsidRPr="006F4E45" w:rsidRDefault="00DF5C7C" w:rsidP="00F85180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Частина 1.</w:t>
      </w:r>
    </w:p>
    <w:p w:rsidR="00F85180" w:rsidRPr="006F4E45" w:rsidRDefault="00F85180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1.</w:t>
      </w:r>
      <w:r w:rsidRPr="006F4E45">
        <w:rPr>
          <w:rFonts w:ascii="Times New Roman" w:hAnsi="Times New Roman"/>
          <w:sz w:val="22"/>
          <w:szCs w:val="22"/>
        </w:rPr>
        <w:tab/>
        <w:t>Виконати синтез і побудувати функціональну схему керуючого автомата за заданим алгоритмом у заданому елементному базисі, відповідно до варіантів завдання.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Варіант завдання визначається дев’ятьма молодшими розрядами номера залікової книжки студента, представленого в двійковій системі числення (</w:t>
      </w:r>
      <w:r w:rsidRPr="006F4E45">
        <w:rPr>
          <w:rFonts w:ascii="Times New Roman" w:hAnsi="Times New Roman"/>
          <w:i/>
          <w:sz w:val="22"/>
          <w:szCs w:val="22"/>
        </w:rPr>
        <w:t>h</w:t>
      </w:r>
      <w:r w:rsidRPr="006F4E45">
        <w:rPr>
          <w:rFonts w:ascii="Times New Roman" w:hAnsi="Times New Roman"/>
          <w:sz w:val="22"/>
          <w:szCs w:val="22"/>
          <w:vertAlign w:val="subscript"/>
        </w:rPr>
        <w:t>9</w:t>
      </w:r>
      <w:r w:rsidRPr="006F4E45">
        <w:rPr>
          <w:rFonts w:ascii="Times New Roman" w:hAnsi="Times New Roman"/>
          <w:sz w:val="22"/>
          <w:szCs w:val="22"/>
        </w:rPr>
        <w:t>, </w:t>
      </w:r>
      <w:r w:rsidRPr="006F4E45">
        <w:rPr>
          <w:rFonts w:ascii="Times New Roman" w:hAnsi="Times New Roman"/>
          <w:i/>
          <w:sz w:val="22"/>
          <w:szCs w:val="22"/>
        </w:rPr>
        <w:t>h</w:t>
      </w:r>
      <w:r w:rsidRPr="006F4E45">
        <w:rPr>
          <w:rFonts w:ascii="Times New Roman" w:hAnsi="Times New Roman"/>
          <w:sz w:val="22"/>
          <w:szCs w:val="22"/>
          <w:vertAlign w:val="subscript"/>
        </w:rPr>
        <w:t>8</w:t>
      </w:r>
      <w:r w:rsidRPr="006F4E45">
        <w:rPr>
          <w:rFonts w:ascii="Times New Roman" w:hAnsi="Times New Roman"/>
          <w:sz w:val="22"/>
          <w:szCs w:val="22"/>
        </w:rPr>
        <w:t>, </w:t>
      </w:r>
      <w:r w:rsidRPr="006F4E45">
        <w:rPr>
          <w:rFonts w:ascii="Times New Roman" w:hAnsi="Times New Roman"/>
          <w:i/>
          <w:sz w:val="22"/>
          <w:szCs w:val="22"/>
        </w:rPr>
        <w:t>h</w:t>
      </w:r>
      <w:r w:rsidRPr="006F4E45">
        <w:rPr>
          <w:rFonts w:ascii="Times New Roman" w:hAnsi="Times New Roman"/>
          <w:sz w:val="22"/>
          <w:szCs w:val="22"/>
          <w:vertAlign w:val="subscript"/>
        </w:rPr>
        <w:t>7</w:t>
      </w:r>
      <w:r w:rsidRPr="006F4E45">
        <w:rPr>
          <w:rFonts w:ascii="Times New Roman" w:hAnsi="Times New Roman"/>
          <w:sz w:val="22"/>
          <w:szCs w:val="22"/>
        </w:rPr>
        <w:t>, ..., </w:t>
      </w:r>
      <w:r w:rsidRPr="006F4E45">
        <w:rPr>
          <w:rFonts w:ascii="Times New Roman" w:hAnsi="Times New Roman"/>
          <w:i/>
          <w:sz w:val="22"/>
          <w:szCs w:val="22"/>
        </w:rPr>
        <w:t>h</w:t>
      </w:r>
      <w:r w:rsidRPr="006F4E45">
        <w:rPr>
          <w:rFonts w:ascii="Times New Roman" w:hAnsi="Times New Roman"/>
          <w:sz w:val="22"/>
          <w:szCs w:val="22"/>
          <w:vertAlign w:val="subscript"/>
        </w:rPr>
        <w:t>1</w:t>
      </w:r>
      <w:r w:rsidRPr="006F4E45">
        <w:rPr>
          <w:rFonts w:ascii="Times New Roman" w:hAnsi="Times New Roman"/>
          <w:sz w:val="22"/>
          <w:szCs w:val="22"/>
        </w:rPr>
        <w:t>).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Для одержання вихідного алгоритму керування необхідно з’єднати послідовно зверху вниз фрагменти блок-схеми алгоритму (рис. А.3.2) в порядку, зазначеному в табл. А.3.7. У кожну логічну вершину отриманої блок-схеми, починаючи з верхньої, переписати з табл. А.3.8 в зазначеному порядку по одній логічній умові. Потім відповідно до табл. А.3.9 в порядку зверху вниз і зліва направо записати в операторні вершини керуючі сигнали. Сигнали, зазначені в дужках, записуються в одну вершину. Отримана блок-схема алгоритму коректується з урахуванням подвоєної тривалості сигналу, зазначеного в табл. А.3.10 (інші сигнали мають тривалість </w:t>
      </w:r>
      <w:r w:rsidRPr="006F4E45">
        <w:rPr>
          <w:rFonts w:ascii="Times New Roman" w:hAnsi="Times New Roman"/>
          <w:i/>
          <w:sz w:val="22"/>
          <w:szCs w:val="22"/>
        </w:rPr>
        <w:t>t</w:t>
      </w:r>
      <w:r w:rsidRPr="006F4E45">
        <w:rPr>
          <w:rFonts w:ascii="Times New Roman" w:hAnsi="Times New Roman"/>
          <w:sz w:val="22"/>
          <w:szCs w:val="22"/>
        </w:rPr>
        <w:t>).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Тип тригерів і набір логічних елементів, які можна використовувати для побудови автомата, зазначені в табл. А.3.11 і А.3.12, а тип автомата визначений в табл. А.3.13.</w:t>
      </w:r>
    </w:p>
    <w:p w:rsidR="00F85180" w:rsidRPr="006F4E45" w:rsidRDefault="00F85180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2.</w:t>
      </w:r>
      <w:r w:rsidRPr="006F4E45">
        <w:rPr>
          <w:rFonts w:ascii="Times New Roman" w:hAnsi="Times New Roman"/>
          <w:sz w:val="22"/>
          <w:szCs w:val="22"/>
        </w:rPr>
        <w:tab/>
        <w:t>Побудувати часову діаграму роботи автомата для кожної комбінацій значень логічних умов.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F85180" w:rsidRPr="006F4E45" w:rsidRDefault="00F85180" w:rsidP="00F85180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  <w:r w:rsidRPr="006F4E45">
        <w:rPr>
          <w:rFonts w:ascii="Times New Roman" w:hAnsi="Times New Roman"/>
          <w:b/>
          <w:sz w:val="22"/>
          <w:szCs w:val="22"/>
        </w:rPr>
        <w:t>Порядок виконання роботи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Зібрати та налагодити схему автомата. Досліджувати часові параметри схеми.</w:t>
      </w: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F85180" w:rsidRPr="006F4E45" w:rsidRDefault="006B2C78" w:rsidP="00F85180">
      <w:pPr>
        <w:jc w:val="center"/>
        <w:rPr>
          <w:rFonts w:ascii="Times New Roman" w:hAnsi="Times New Roman"/>
          <w:sz w:val="22"/>
          <w:szCs w:val="22"/>
        </w:rPr>
      </w:pPr>
      <w:r w:rsidRPr="00933982">
        <w:rPr>
          <w:rFonts w:ascii="Times New Roman" w:hAnsi="Times New Roman"/>
          <w:sz w:val="22"/>
          <w:szCs w:val="22"/>
        </w:rPr>
        <w:object w:dxaOrig="11965" w:dyaOrig="8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265.8pt" o:ole="">
            <v:imagedata r:id="rId5" o:title=""/>
          </v:shape>
          <o:OLEObject Type="Embed" ProgID="Visio.Drawing.11" ShapeID="_x0000_i1025" DrawAspect="Content" ObjectID="_1666694795" r:id="rId6"/>
        </w:object>
      </w:r>
    </w:p>
    <w:p w:rsidR="00F85180" w:rsidRDefault="00F85180" w:rsidP="00F85180">
      <w:pPr>
        <w:jc w:val="center"/>
        <w:rPr>
          <w:rFonts w:ascii="Times New Roman" w:hAnsi="Times New Roman"/>
          <w:iCs/>
          <w:sz w:val="22"/>
          <w:szCs w:val="22"/>
        </w:rPr>
      </w:pPr>
      <w:r w:rsidRPr="006F4E45">
        <w:rPr>
          <w:rFonts w:ascii="Times New Roman" w:hAnsi="Times New Roman"/>
          <w:iCs/>
          <w:sz w:val="22"/>
          <w:szCs w:val="22"/>
        </w:rPr>
        <w:t>Рисунок А.3.2 – Варіанти завдань</w:t>
      </w:r>
    </w:p>
    <w:p w:rsidR="00F85180" w:rsidRDefault="00F85180" w:rsidP="00F85180">
      <w:pPr>
        <w:jc w:val="center"/>
        <w:rPr>
          <w:rFonts w:ascii="Times New Roman" w:hAnsi="Times New Roman"/>
          <w:iCs/>
          <w:sz w:val="22"/>
          <w:szCs w:val="22"/>
        </w:rPr>
      </w:pPr>
    </w:p>
    <w:p w:rsidR="00F85180" w:rsidRDefault="00F85180" w:rsidP="00F85180">
      <w:pPr>
        <w:jc w:val="center"/>
        <w:rPr>
          <w:rFonts w:ascii="Times New Roman" w:hAnsi="Times New Roman"/>
          <w:iCs/>
          <w:sz w:val="22"/>
          <w:szCs w:val="22"/>
        </w:rPr>
      </w:pPr>
    </w:p>
    <w:p w:rsidR="00F85180" w:rsidRPr="006F4E45" w:rsidRDefault="00F85180" w:rsidP="00F85180">
      <w:pPr>
        <w:jc w:val="center"/>
        <w:rPr>
          <w:rFonts w:ascii="Times New Roman" w:hAnsi="Times New Roman"/>
          <w:iCs/>
          <w:sz w:val="22"/>
          <w:szCs w:val="22"/>
        </w:rPr>
      </w:pPr>
    </w:p>
    <w:p w:rsidR="00F85180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6B2C78" w:rsidRPr="006F4E45" w:rsidRDefault="006B2C78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6"/>
        <w:gridCol w:w="396"/>
        <w:gridCol w:w="396"/>
        <w:gridCol w:w="3110"/>
      </w:tblGrid>
      <w:tr w:rsidR="00F85180" w:rsidRPr="006F4E45" w:rsidTr="00113952">
        <w:trPr>
          <w:jc w:val="center"/>
        </w:trPr>
        <w:tc>
          <w:tcPr>
            <w:tcW w:w="0" w:type="auto"/>
            <w:gridSpan w:val="4"/>
            <w:tcBorders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А.3.7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Порядок з’єднання фрагментів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1, 4</w:t>
            </w:r>
            <w:r>
              <w:rPr>
                <w:rFonts w:ascii="Times New Roman" w:hAnsi="Times New Roman"/>
                <w:sz w:val="22"/>
                <w:szCs w:val="22"/>
              </w:rPr>
              <w:t>, 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2, 4</w:t>
            </w:r>
            <w:r>
              <w:rPr>
                <w:rFonts w:ascii="Times New Roman" w:hAnsi="Times New Roman"/>
                <w:sz w:val="22"/>
                <w:szCs w:val="22"/>
              </w:rPr>
              <w:t>, 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2, 3</w:t>
            </w:r>
            <w:r>
              <w:rPr>
                <w:rFonts w:ascii="Times New Roman" w:hAnsi="Times New Roman"/>
                <w:sz w:val="22"/>
                <w:szCs w:val="22"/>
              </w:rPr>
              <w:t>, 1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4, 2</w:t>
            </w:r>
            <w:r>
              <w:rPr>
                <w:rFonts w:ascii="Times New Roman" w:hAnsi="Times New Roman"/>
                <w:sz w:val="22"/>
                <w:szCs w:val="22"/>
              </w:rPr>
              <w:t>,3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3, 1</w:t>
            </w:r>
            <w:r>
              <w:rPr>
                <w:rFonts w:ascii="Times New Roman" w:hAnsi="Times New Roman"/>
                <w:sz w:val="22"/>
                <w:szCs w:val="22"/>
              </w:rPr>
              <w:t>, 4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3, 2</w:t>
            </w:r>
            <w:r>
              <w:rPr>
                <w:rFonts w:ascii="Times New Roman" w:hAnsi="Times New Roman"/>
                <w:sz w:val="22"/>
                <w:szCs w:val="22"/>
              </w:rPr>
              <w:t>,4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4, 1</w:t>
            </w:r>
            <w:r>
              <w:rPr>
                <w:rFonts w:ascii="Times New Roman" w:hAnsi="Times New Roman"/>
                <w:sz w:val="22"/>
                <w:szCs w:val="22"/>
              </w:rPr>
              <w:t>, 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1, 3</w:t>
            </w:r>
            <w:r>
              <w:rPr>
                <w:rFonts w:ascii="Times New Roman" w:hAnsi="Times New Roman"/>
                <w:sz w:val="22"/>
                <w:szCs w:val="22"/>
              </w:rPr>
              <w:t>, 2</w:t>
            </w:r>
          </w:p>
        </w:tc>
      </w:tr>
    </w:tbl>
    <w:p w:rsidR="00F85180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p w:rsidR="00F85180" w:rsidRPr="001A0E3C" w:rsidRDefault="00F85180" w:rsidP="00F85180">
      <w:pPr>
        <w:ind w:firstLine="454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3"/>
        <w:gridCol w:w="432"/>
        <w:gridCol w:w="432"/>
        <w:gridCol w:w="2090"/>
      </w:tblGrid>
      <w:tr w:rsidR="00F85180" w:rsidRPr="006F4E45" w:rsidTr="00113952">
        <w:trPr>
          <w:jc w:val="center"/>
        </w:trPr>
        <w:tc>
          <w:tcPr>
            <w:tcW w:w="0" w:type="auto"/>
            <w:gridSpan w:val="4"/>
            <w:tcBorders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А.3.8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Логічні умови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FE4B46" w:rsidRDefault="00FE4B46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X2,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X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,Х2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FE4B46" w:rsidRDefault="00FE4B46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X1</w:t>
            </w:r>
            <w:r w:rsidR="00F85180" w:rsidRPr="006F4E4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F85180" w:rsidRPr="006F4E45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 w:rsidR="00F85180" w:rsidRPr="006F4E45">
              <w:rPr>
                <w:rFonts w:ascii="Times New Roman" w:hAnsi="Times New Roman"/>
                <w:sz w:val="22"/>
                <w:szCs w:val="22"/>
              </w:rPr>
              <w:t xml:space="preserve"> X2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,Х1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E4B46" w:rsidP="001139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X2, X1, Х2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FE4B46" w:rsidRDefault="00FE4B46" w:rsidP="00FE4B46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X1</w:t>
            </w:r>
            <w:r w:rsidR="00F85180" w:rsidRPr="006F4E45">
              <w:rPr>
                <w:rFonts w:ascii="Times New Roman" w:hAnsi="Times New Roman"/>
                <w:sz w:val="22"/>
                <w:szCs w:val="22"/>
              </w:rPr>
              <w:t>, X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2,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X1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F4E45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 w:rsidRPr="006F4E45">
              <w:rPr>
                <w:rFonts w:ascii="Times New Roman" w:hAnsi="Times New Roman"/>
                <w:sz w:val="22"/>
                <w:szCs w:val="22"/>
              </w:rPr>
              <w:t xml:space="preserve"> X2,</w:t>
            </w:r>
            <w:r w:rsidR="00FE4B4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Х1,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F4E45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 w:rsidRPr="006F4E45">
              <w:rPr>
                <w:rFonts w:ascii="Times New Roman" w:hAnsi="Times New Roman"/>
                <w:sz w:val="22"/>
                <w:szCs w:val="22"/>
              </w:rPr>
              <w:t xml:space="preserve"> X2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FE4B46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 xml:space="preserve">X2, </w:t>
            </w:r>
            <w:r w:rsidR="00FE4B46">
              <w:rPr>
                <w:rFonts w:ascii="Times New Roman" w:hAnsi="Times New Roman"/>
                <w:sz w:val="22"/>
                <w:szCs w:val="22"/>
                <w:lang w:val="ru-RU"/>
              </w:rPr>
              <w:t>Х1,</w:t>
            </w:r>
            <w:proofErr w:type="spellStart"/>
            <w:r w:rsidRPr="006F4E45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 w:rsidRPr="006F4E45">
              <w:rPr>
                <w:rFonts w:ascii="Times New Roman" w:hAnsi="Times New Roman"/>
                <w:sz w:val="22"/>
                <w:szCs w:val="22"/>
              </w:rPr>
              <w:t xml:space="preserve"> X2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F4E45"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 w:rsidRPr="006F4E45">
              <w:rPr>
                <w:rFonts w:ascii="Times New Roman" w:hAnsi="Times New Roman"/>
                <w:sz w:val="22"/>
                <w:szCs w:val="22"/>
              </w:rPr>
              <w:t xml:space="preserve"> X2, </w:t>
            </w:r>
            <w:r w:rsidR="00FE4B46">
              <w:rPr>
                <w:rFonts w:ascii="Times New Roman" w:hAnsi="Times New Roman"/>
                <w:sz w:val="22"/>
                <w:szCs w:val="22"/>
                <w:lang w:val="ru-RU"/>
              </w:rPr>
              <w:t>Х1,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X2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FE4B46" w:rsidRDefault="00FE4B46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not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X1</w:t>
            </w:r>
            <w:r w:rsidR="00F85180" w:rsidRPr="006F4E45">
              <w:rPr>
                <w:rFonts w:ascii="Times New Roman" w:hAnsi="Times New Roman"/>
                <w:sz w:val="22"/>
                <w:szCs w:val="22"/>
              </w:rPr>
              <w:t>, X2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,Х1</w:t>
            </w:r>
          </w:p>
        </w:tc>
      </w:tr>
    </w:tbl>
    <w:p w:rsidR="00F85180" w:rsidRPr="001A0E3C" w:rsidRDefault="00F85180" w:rsidP="00F85180">
      <w:pPr>
        <w:ind w:firstLine="454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6"/>
        <w:gridCol w:w="396"/>
        <w:gridCol w:w="396"/>
        <w:gridCol w:w="3386"/>
      </w:tblGrid>
      <w:tr w:rsidR="00F85180" w:rsidRPr="006F4E45" w:rsidTr="00113952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А.3.9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Послідовність керуючих сигналів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85180" w:rsidRPr="00771F3D" w:rsidRDefault="00F85180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(Y1 Y2), Y3, (Y4 Y5), Y2</w:t>
            </w:r>
            <w:r w:rsidR="00771F3D">
              <w:rPr>
                <w:rFonts w:ascii="Times New Roman" w:hAnsi="Times New Roman"/>
                <w:sz w:val="22"/>
                <w:szCs w:val="22"/>
                <w:lang w:val="ru-RU"/>
              </w:rPr>
              <w:t>,У4,У1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Pr="00771F3D" w:rsidRDefault="00F85180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Y1, (Y1 Y2), Y3, (Y4 Y5)</w:t>
            </w:r>
            <w:r w:rsidR="00771F3D"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У4,У1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(Y1 Y2), (Y4 Y5), Y2, Y3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(Y1 Y2), Y3, Y2,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 xml:space="preserve"> Y3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У4),У1,У5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85180" w:rsidRPr="00AD4CC9" w:rsidRDefault="00F85180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 xml:space="preserve">(Y1 Y2), Y3, (Y4 Y5), 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Y3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У2),У5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Pr="00AD4CC9" w:rsidRDefault="00F85180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(Y1 Y2), (Y4 Y5), Y3, Y2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,У5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85180" w:rsidRPr="006F4E45" w:rsidRDefault="00F85180" w:rsidP="00AD4CC9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Y3, (Y4 Y5), Y2, Y3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,(</w:t>
            </w:r>
            <w:r w:rsidR="00AD4CC9" w:rsidRPr="006F4E45">
              <w:rPr>
                <w:rFonts w:ascii="Times New Roman" w:hAnsi="Times New Roman"/>
                <w:sz w:val="22"/>
                <w:szCs w:val="22"/>
              </w:rPr>
              <w:t>Y3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У2),У5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Pr="00AD4CC9" w:rsidRDefault="00F85180" w:rsidP="0011395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Y3, (Y4 Y5), (Y1 Y2), Y2</w:t>
            </w:r>
            <w:r w:rsidR="00AD4CC9">
              <w:rPr>
                <w:rFonts w:ascii="Times New Roman" w:hAnsi="Times New Roman"/>
                <w:sz w:val="22"/>
                <w:szCs w:val="22"/>
                <w:lang w:val="ru-RU"/>
              </w:rPr>
              <w:t>,У5,У3</w:t>
            </w:r>
          </w:p>
        </w:tc>
      </w:tr>
    </w:tbl>
    <w:p w:rsidR="00F85180" w:rsidRDefault="00F85180" w:rsidP="00F85180">
      <w:pPr>
        <w:ind w:firstLine="454"/>
        <w:rPr>
          <w:rFonts w:ascii="Times New Roman" w:hAnsi="Times New Roman"/>
          <w:sz w:val="22"/>
          <w:szCs w:val="22"/>
          <w:lang w:val="en-US"/>
        </w:rPr>
      </w:pPr>
    </w:p>
    <w:p w:rsidR="00F85180" w:rsidRPr="001A0E3C" w:rsidRDefault="00F85180" w:rsidP="00F85180">
      <w:pPr>
        <w:ind w:firstLine="454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0"/>
        <w:gridCol w:w="450"/>
        <w:gridCol w:w="2597"/>
      </w:tblGrid>
      <w:tr w:rsidR="00F85180" w:rsidRPr="006F4E45" w:rsidTr="00113952">
        <w:trPr>
          <w:jc w:val="center"/>
        </w:trPr>
        <w:tc>
          <w:tcPr>
            <w:tcW w:w="0" w:type="auto"/>
            <w:gridSpan w:val="3"/>
            <w:tcBorders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А.3.10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Сигнал, тривалістю 2</w:t>
            </w: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t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Y1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Y2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Y3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Y4</w:t>
            </w:r>
          </w:p>
        </w:tc>
      </w:tr>
    </w:tbl>
    <w:p w:rsidR="00F85180" w:rsidRPr="006F4E45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76"/>
        <w:gridCol w:w="775"/>
        <w:gridCol w:w="1946"/>
      </w:tblGrid>
      <w:tr w:rsidR="00F85180" w:rsidRPr="006F4E45" w:rsidTr="00113952">
        <w:trPr>
          <w:jc w:val="center"/>
        </w:trPr>
        <w:tc>
          <w:tcPr>
            <w:tcW w:w="0" w:type="auto"/>
            <w:gridSpan w:val="3"/>
            <w:tcBorders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А.3.11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Тригери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15BF" w:rsidRPr="006F4E45" w:rsidRDefault="00F85180" w:rsidP="009D782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RS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15BF" w:rsidRPr="006F4E45" w:rsidRDefault="00F85180" w:rsidP="009D782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D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15BF" w:rsidRPr="006F4E45" w:rsidRDefault="00F85180" w:rsidP="009D782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JK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15BF" w:rsidRPr="006F4E45" w:rsidRDefault="00F85180" w:rsidP="009D782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</w:tr>
    </w:tbl>
    <w:p w:rsidR="00F85180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p w:rsidR="000915BF" w:rsidRDefault="000915BF" w:rsidP="00F85180">
      <w:pPr>
        <w:ind w:firstLine="454"/>
        <w:rPr>
          <w:rFonts w:ascii="Times New Roman" w:hAnsi="Times New Roman"/>
          <w:sz w:val="22"/>
          <w:szCs w:val="22"/>
        </w:rPr>
      </w:pPr>
    </w:p>
    <w:p w:rsidR="000915BF" w:rsidRPr="006F4E45" w:rsidRDefault="000915BF" w:rsidP="00F85180">
      <w:pPr>
        <w:ind w:firstLine="454"/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7"/>
        <w:gridCol w:w="457"/>
        <w:gridCol w:w="457"/>
        <w:gridCol w:w="2127"/>
      </w:tblGrid>
      <w:tr w:rsidR="00F85180" w:rsidRPr="006F4E45" w:rsidTr="00113952">
        <w:trPr>
          <w:jc w:val="center"/>
        </w:trPr>
        <w:tc>
          <w:tcPr>
            <w:tcW w:w="0" w:type="auto"/>
            <w:gridSpan w:val="4"/>
            <w:tcBorders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Таблиця А.3.12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Логічні елементи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3І-НЕ, 2І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AA3E7F" w:rsidP="001139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3І, 3</w:t>
            </w:r>
            <w:r w:rsidR="00F85180" w:rsidRPr="006F4E45">
              <w:rPr>
                <w:rFonts w:ascii="Times New Roman" w:hAnsi="Times New Roman"/>
                <w:sz w:val="22"/>
                <w:szCs w:val="22"/>
              </w:rPr>
              <w:t>І-НЕ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AA3E7F" w:rsidP="001139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3АБО, 3</w:t>
            </w:r>
            <w:r w:rsidR="00F85180" w:rsidRPr="006F4E45">
              <w:rPr>
                <w:rFonts w:ascii="Times New Roman" w:hAnsi="Times New Roman"/>
                <w:sz w:val="22"/>
                <w:szCs w:val="22"/>
              </w:rPr>
              <w:t>І, НЕ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3І, 2АБО, НЕ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2АБО-НЕ, 4І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2І-НЕ, 4АБО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3АБО-НЕ, 3І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180" w:rsidRDefault="00F85180" w:rsidP="00113952">
            <w:pPr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3І-НЕ, 3АБО-НЕ</w:t>
            </w:r>
          </w:p>
          <w:p w:rsidR="006A1D0F" w:rsidRPr="006F4E45" w:rsidRDefault="006A1D0F" w:rsidP="0011395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F85180" w:rsidRPr="006F4E45" w:rsidRDefault="00F85180" w:rsidP="00F85180">
      <w:pPr>
        <w:ind w:firstLine="454"/>
        <w:rPr>
          <w:rFonts w:ascii="Times New Roman" w:hAnsi="Times New Roman"/>
          <w:sz w:val="22"/>
          <w:szCs w:val="22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833"/>
        <w:gridCol w:w="2664"/>
      </w:tblGrid>
      <w:tr w:rsidR="00F85180" w:rsidRPr="006F4E45" w:rsidTr="00113952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85180" w:rsidRPr="006F4E45" w:rsidRDefault="00F85180" w:rsidP="0011395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Таблиця А.3.13</w:t>
            </w:r>
            <w:r w:rsidRPr="006F4E45">
              <w:rPr>
                <w:rFonts w:ascii="Times New Roman" w:hAnsi="Times New Roman"/>
                <w:iCs/>
                <w:sz w:val="22"/>
                <w:szCs w:val="22"/>
              </w:rPr>
              <w:t> – </w:t>
            </w:r>
            <w:r w:rsidRPr="006F4E45">
              <w:rPr>
                <w:rFonts w:ascii="Times New Roman" w:hAnsi="Times New Roman"/>
                <w:sz w:val="22"/>
                <w:szCs w:val="22"/>
              </w:rPr>
              <w:t>Варіанти завдань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i/>
                <w:sz w:val="22"/>
                <w:szCs w:val="22"/>
              </w:rPr>
              <w:t>h</w:t>
            </w:r>
            <w:r w:rsidRPr="006F4E45">
              <w:rPr>
                <w:rFonts w:ascii="Times New Roman" w:hAnsi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Тип автомата</w:t>
            </w: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85180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Мілі</w:t>
            </w:r>
          </w:p>
          <w:p w:rsidR="00C75B23" w:rsidRPr="006F4E45" w:rsidRDefault="00C75B23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5180" w:rsidRPr="006F4E45" w:rsidTr="00113952">
        <w:trPr>
          <w:jc w:val="center"/>
        </w:trPr>
        <w:tc>
          <w:tcPr>
            <w:tcW w:w="0" w:type="auto"/>
            <w:vAlign w:val="center"/>
          </w:tcPr>
          <w:p w:rsidR="00F85180" w:rsidRPr="006F4E45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F85180" w:rsidRDefault="00F85180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F4E45">
              <w:rPr>
                <w:rFonts w:ascii="Times New Roman" w:hAnsi="Times New Roman"/>
                <w:sz w:val="22"/>
                <w:szCs w:val="22"/>
              </w:rPr>
              <w:t>Мура</w:t>
            </w:r>
          </w:p>
          <w:p w:rsidR="00C75B23" w:rsidRPr="006F4E45" w:rsidRDefault="00C75B23" w:rsidP="0011395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F85180" w:rsidRPr="006F4E45" w:rsidRDefault="00F85180" w:rsidP="00F85180">
      <w:pPr>
        <w:ind w:firstLine="454"/>
        <w:jc w:val="both"/>
        <w:rPr>
          <w:rFonts w:ascii="Times New Roman" w:hAnsi="Times New Roman"/>
          <w:sz w:val="22"/>
          <w:szCs w:val="22"/>
        </w:rPr>
      </w:pPr>
    </w:p>
    <w:p w:rsidR="00DF5C7C" w:rsidRDefault="00DF5C7C" w:rsidP="006B2C78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</w:p>
    <w:p w:rsidR="00DF5C7C" w:rsidRDefault="00DF5C7C" w:rsidP="006B2C78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</w:p>
    <w:p w:rsidR="00DF5C7C" w:rsidRPr="00277B92" w:rsidRDefault="00DF5C7C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  <w:r w:rsidRPr="00277B92">
        <w:rPr>
          <w:rFonts w:ascii="Times New Roman" w:hAnsi="Times New Roman"/>
          <w:b/>
          <w:color w:val="FF0000"/>
          <w:sz w:val="22"/>
          <w:szCs w:val="22"/>
        </w:rPr>
        <w:t>Частина 2.</w:t>
      </w:r>
      <w:r w:rsidR="00923E53" w:rsidRPr="00277B92">
        <w:rPr>
          <w:rFonts w:ascii="Times New Roman" w:hAnsi="Times New Roman"/>
          <w:b/>
          <w:color w:val="FF0000"/>
          <w:sz w:val="22"/>
          <w:szCs w:val="22"/>
        </w:rPr>
        <w:t xml:space="preserve">  ( </w:t>
      </w:r>
      <w:proofErr w:type="spellStart"/>
      <w:r w:rsidR="00923E53" w:rsidRPr="00277B92">
        <w:rPr>
          <w:rFonts w:ascii="Times New Roman" w:hAnsi="Times New Roman"/>
          <w:b/>
          <w:color w:val="FF0000"/>
          <w:sz w:val="22"/>
          <w:szCs w:val="22"/>
        </w:rPr>
        <w:t>Дополнительн</w:t>
      </w:r>
      <w:proofErr w:type="spellEnd"/>
      <w:r w:rsidR="00923E53"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>ы</w:t>
      </w:r>
      <w:r w:rsidR="00923E53" w:rsidRPr="00277B92">
        <w:rPr>
          <w:rFonts w:ascii="Times New Roman" w:hAnsi="Times New Roman"/>
          <w:b/>
          <w:color w:val="FF0000"/>
          <w:sz w:val="22"/>
          <w:szCs w:val="22"/>
        </w:rPr>
        <w:t xml:space="preserve">е </w:t>
      </w:r>
      <w:proofErr w:type="spellStart"/>
      <w:r w:rsidR="00923E53" w:rsidRPr="00277B92">
        <w:rPr>
          <w:rFonts w:ascii="Times New Roman" w:hAnsi="Times New Roman"/>
          <w:b/>
          <w:color w:val="FF0000"/>
          <w:sz w:val="22"/>
          <w:szCs w:val="22"/>
        </w:rPr>
        <w:t>балли</w:t>
      </w:r>
      <w:proofErr w:type="spellEnd"/>
      <w:r w:rsidR="00923E53"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 xml:space="preserve">…обязательно  использовать  </w:t>
      </w:r>
      <w:proofErr w:type="spellStart"/>
      <w:r w:rsidR="00923E53" w:rsidRPr="00277B92">
        <w:rPr>
          <w:rFonts w:ascii="Times New Roman" w:hAnsi="Times New Roman"/>
          <w:b/>
          <w:color w:val="FF0000"/>
          <w:sz w:val="22"/>
          <w:szCs w:val="22"/>
          <w:lang w:val="en-US"/>
        </w:rPr>
        <w:t>Quartus</w:t>
      </w:r>
      <w:proofErr w:type="spellEnd"/>
      <w:r w:rsidR="00923E53"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 xml:space="preserve"> </w:t>
      </w:r>
      <w:r w:rsidR="00923E53" w:rsidRPr="00277B92">
        <w:rPr>
          <w:rFonts w:ascii="Times New Roman" w:hAnsi="Times New Roman"/>
          <w:b/>
          <w:color w:val="FF0000"/>
          <w:sz w:val="22"/>
          <w:szCs w:val="22"/>
        </w:rPr>
        <w:t>).</w:t>
      </w:r>
    </w:p>
    <w:p w:rsidR="00DF5C7C" w:rsidRPr="00277B92" w:rsidRDefault="00DF5C7C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</w:p>
    <w:p w:rsidR="002007E2" w:rsidRPr="00277B92" w:rsidRDefault="00790052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  <w:lang w:val="ru-RU"/>
        </w:rPr>
      </w:pPr>
      <w:bookmarkStart w:id="0" w:name="_GoBack"/>
      <w:r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>Смотри файл                !!!___</w:t>
      </w:r>
      <w:proofErr w:type="spellStart"/>
      <w:r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>Мод.КР</w:t>
      </w:r>
      <w:proofErr w:type="spellEnd"/>
      <w:r w:rsidRPr="00277B92">
        <w:rPr>
          <w:rFonts w:ascii="Times New Roman" w:hAnsi="Times New Roman"/>
          <w:b/>
          <w:color w:val="FF0000"/>
          <w:sz w:val="22"/>
          <w:szCs w:val="22"/>
          <w:lang w:val="ru-RU"/>
        </w:rPr>
        <w:t>…Часть 2.</w:t>
      </w:r>
      <w:proofErr w:type="spellStart"/>
      <w:r w:rsidRPr="00277B92">
        <w:rPr>
          <w:rFonts w:ascii="Times New Roman" w:hAnsi="Times New Roman"/>
          <w:b/>
          <w:color w:val="FF0000"/>
          <w:sz w:val="22"/>
          <w:szCs w:val="22"/>
          <w:lang w:val="en-US"/>
        </w:rPr>
        <w:t>docx</w:t>
      </w:r>
      <w:proofErr w:type="spellEnd"/>
    </w:p>
    <w:p w:rsidR="002007E2" w:rsidRPr="00277B92" w:rsidRDefault="002007E2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</w:p>
    <w:p w:rsidR="002007E2" w:rsidRPr="00277B92" w:rsidRDefault="002007E2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</w:p>
    <w:p w:rsidR="002007E2" w:rsidRPr="00277B92" w:rsidRDefault="002007E2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</w:p>
    <w:p w:rsidR="002007E2" w:rsidRPr="00277B92" w:rsidRDefault="002007E2" w:rsidP="006B2C78">
      <w:pPr>
        <w:keepNext/>
        <w:ind w:firstLine="454"/>
        <w:jc w:val="both"/>
        <w:rPr>
          <w:rFonts w:ascii="Times New Roman" w:hAnsi="Times New Roman"/>
          <w:b/>
          <w:color w:val="FF0000"/>
          <w:sz w:val="22"/>
          <w:szCs w:val="22"/>
        </w:rPr>
      </w:pPr>
    </w:p>
    <w:bookmarkEnd w:id="0"/>
    <w:p w:rsidR="006B2C78" w:rsidRDefault="006B2C78" w:rsidP="006B2C78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  <w:r w:rsidRPr="006F4E45">
        <w:rPr>
          <w:rFonts w:ascii="Times New Roman" w:hAnsi="Times New Roman"/>
          <w:b/>
          <w:sz w:val="22"/>
          <w:szCs w:val="22"/>
        </w:rPr>
        <w:t>Контрольні питання</w:t>
      </w:r>
      <w:r w:rsidR="005E3F82" w:rsidRPr="005E3F82">
        <w:rPr>
          <w:rFonts w:ascii="Times New Roman" w:hAnsi="Times New Roman"/>
          <w:b/>
          <w:sz w:val="22"/>
          <w:szCs w:val="22"/>
          <w:lang w:val="ru-RU"/>
        </w:rPr>
        <w:t xml:space="preserve"> ( </w:t>
      </w:r>
      <w:r w:rsidR="005E3F82">
        <w:rPr>
          <w:rFonts w:ascii="Times New Roman" w:hAnsi="Times New Roman"/>
          <w:b/>
          <w:sz w:val="22"/>
          <w:szCs w:val="22"/>
        </w:rPr>
        <w:t xml:space="preserve">будуть </w:t>
      </w:r>
      <w:proofErr w:type="spellStart"/>
      <w:r w:rsidR="005E3F82">
        <w:rPr>
          <w:rFonts w:ascii="Times New Roman" w:hAnsi="Times New Roman"/>
          <w:b/>
          <w:sz w:val="22"/>
          <w:szCs w:val="22"/>
        </w:rPr>
        <w:t>вікористоруватись</w:t>
      </w:r>
      <w:proofErr w:type="spellEnd"/>
      <w:r w:rsidR="005E3F82">
        <w:rPr>
          <w:rFonts w:ascii="Times New Roman" w:hAnsi="Times New Roman"/>
          <w:b/>
          <w:sz w:val="22"/>
          <w:szCs w:val="22"/>
        </w:rPr>
        <w:t xml:space="preserve"> в ТЕСТІ  ).</w:t>
      </w:r>
    </w:p>
    <w:p w:rsidR="005E3F82" w:rsidRPr="005E3F82" w:rsidRDefault="005E3F82" w:rsidP="006B2C78">
      <w:pPr>
        <w:keepNext/>
        <w:ind w:firstLine="454"/>
        <w:jc w:val="both"/>
        <w:rPr>
          <w:rFonts w:ascii="Times New Roman" w:hAnsi="Times New Roman"/>
          <w:b/>
          <w:sz w:val="22"/>
          <w:szCs w:val="22"/>
        </w:rPr>
      </w:pP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1.</w:t>
      </w:r>
      <w:r w:rsidRPr="006F4E45">
        <w:rPr>
          <w:rFonts w:ascii="Times New Roman" w:hAnsi="Times New Roman"/>
          <w:sz w:val="22"/>
          <w:szCs w:val="22"/>
        </w:rPr>
        <w:tab/>
        <w:t>Намалювати узагальнену структурну схему керуючого автомата.</w:t>
      </w: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2.</w:t>
      </w:r>
      <w:r w:rsidRPr="006F4E45">
        <w:rPr>
          <w:rFonts w:ascii="Times New Roman" w:hAnsi="Times New Roman"/>
          <w:sz w:val="22"/>
          <w:szCs w:val="22"/>
        </w:rPr>
        <w:tab/>
        <w:t>Написати вирази, що визначають закон функціонування автоматів Мілі і Мура.</w:t>
      </w: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3.</w:t>
      </w:r>
      <w:r w:rsidRPr="006F4E45">
        <w:rPr>
          <w:rFonts w:ascii="Times New Roman" w:hAnsi="Times New Roman"/>
          <w:sz w:val="22"/>
          <w:szCs w:val="22"/>
        </w:rPr>
        <w:tab/>
        <w:t>В чому відмінність автоматів Мілі і Мура?</w:t>
      </w: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4.</w:t>
      </w:r>
      <w:r w:rsidRPr="006F4E45">
        <w:rPr>
          <w:rFonts w:ascii="Times New Roman" w:hAnsi="Times New Roman"/>
          <w:sz w:val="22"/>
          <w:szCs w:val="22"/>
        </w:rPr>
        <w:tab/>
        <w:t>Охарактеризувати основні етапи проектування автомата.</w:t>
      </w: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5.</w:t>
      </w:r>
      <w:r w:rsidRPr="006F4E45">
        <w:rPr>
          <w:rFonts w:ascii="Times New Roman" w:hAnsi="Times New Roman"/>
          <w:sz w:val="22"/>
          <w:szCs w:val="22"/>
        </w:rPr>
        <w:tab/>
        <w:t>Як побудувати граф автомата?</w:t>
      </w:r>
    </w:p>
    <w:p w:rsidR="006B2C78" w:rsidRPr="006F4E45" w:rsidRDefault="006B2C78" w:rsidP="006B2C78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6.</w:t>
      </w:r>
      <w:r w:rsidRPr="006F4E45">
        <w:rPr>
          <w:rFonts w:ascii="Times New Roman" w:hAnsi="Times New Roman"/>
          <w:sz w:val="22"/>
          <w:szCs w:val="22"/>
        </w:rPr>
        <w:tab/>
        <w:t>Як здійснюється оцінка станів автомата?</w:t>
      </w:r>
    </w:p>
    <w:p w:rsidR="006B2C78" w:rsidRDefault="006B2C78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</w:p>
    <w:p w:rsidR="00F85180" w:rsidRPr="006F4E45" w:rsidRDefault="00F85180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7.</w:t>
      </w:r>
      <w:r w:rsidRPr="006F4E45">
        <w:rPr>
          <w:rFonts w:ascii="Times New Roman" w:hAnsi="Times New Roman"/>
          <w:sz w:val="22"/>
          <w:szCs w:val="22"/>
        </w:rPr>
        <w:tab/>
        <w:t>Від чого залежить кількість тригерів, необхідна для побудови автомата?</w:t>
      </w:r>
    </w:p>
    <w:p w:rsidR="00F85180" w:rsidRPr="006F4E45" w:rsidRDefault="00F85180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8.</w:t>
      </w:r>
      <w:r w:rsidRPr="006F4E45">
        <w:rPr>
          <w:rFonts w:ascii="Times New Roman" w:hAnsi="Times New Roman"/>
          <w:sz w:val="22"/>
          <w:szCs w:val="22"/>
        </w:rPr>
        <w:tab/>
        <w:t xml:space="preserve">В чому сутність </w:t>
      </w:r>
      <w:proofErr w:type="spellStart"/>
      <w:r w:rsidRPr="006F4E45">
        <w:rPr>
          <w:rFonts w:ascii="Times New Roman" w:hAnsi="Times New Roman"/>
          <w:sz w:val="22"/>
          <w:szCs w:val="22"/>
        </w:rPr>
        <w:t>протигоночного</w:t>
      </w:r>
      <w:proofErr w:type="spellEnd"/>
      <w:r w:rsidRPr="006F4E45">
        <w:rPr>
          <w:rFonts w:ascii="Times New Roman" w:hAnsi="Times New Roman"/>
          <w:sz w:val="22"/>
          <w:szCs w:val="22"/>
        </w:rPr>
        <w:t xml:space="preserve"> кодування станів автомата?</w:t>
      </w:r>
    </w:p>
    <w:p w:rsidR="00F85180" w:rsidRPr="006F4E45" w:rsidRDefault="00F85180" w:rsidP="00F85180">
      <w:pPr>
        <w:tabs>
          <w:tab w:val="left" w:pos="794"/>
        </w:tabs>
        <w:ind w:firstLine="454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9.</w:t>
      </w:r>
      <w:r w:rsidRPr="006F4E45">
        <w:rPr>
          <w:rFonts w:ascii="Times New Roman" w:hAnsi="Times New Roman"/>
          <w:sz w:val="22"/>
          <w:szCs w:val="22"/>
        </w:rPr>
        <w:tab/>
        <w:t>Як скласти структурну таблицю автомата?</w:t>
      </w:r>
    </w:p>
    <w:p w:rsidR="00F85180" w:rsidRPr="006F4E45" w:rsidRDefault="00F85180" w:rsidP="00F85180">
      <w:pPr>
        <w:tabs>
          <w:tab w:val="left" w:pos="794"/>
        </w:tabs>
        <w:ind w:firstLine="397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10.</w:t>
      </w:r>
      <w:r w:rsidRPr="006F4E45">
        <w:rPr>
          <w:rFonts w:ascii="Times New Roman" w:hAnsi="Times New Roman"/>
          <w:sz w:val="22"/>
          <w:szCs w:val="22"/>
        </w:rPr>
        <w:tab/>
        <w:t>Скласти таблицю переходів для JK-, RS-, T- і D-тригерів</w:t>
      </w:r>
    </w:p>
    <w:p w:rsidR="00F85180" w:rsidRPr="006F4E45" w:rsidRDefault="00F85180" w:rsidP="00F85180">
      <w:pPr>
        <w:tabs>
          <w:tab w:val="left" w:pos="794"/>
        </w:tabs>
        <w:ind w:firstLine="397"/>
        <w:jc w:val="both"/>
        <w:rPr>
          <w:rFonts w:ascii="Times New Roman" w:hAnsi="Times New Roman"/>
          <w:sz w:val="22"/>
          <w:szCs w:val="22"/>
        </w:rPr>
      </w:pPr>
      <w:r w:rsidRPr="006F4E45">
        <w:rPr>
          <w:rFonts w:ascii="Times New Roman" w:hAnsi="Times New Roman"/>
          <w:sz w:val="22"/>
          <w:szCs w:val="22"/>
        </w:rPr>
        <w:t>11.</w:t>
      </w:r>
      <w:r w:rsidRPr="006F4E45">
        <w:rPr>
          <w:rFonts w:ascii="Times New Roman" w:hAnsi="Times New Roman"/>
          <w:sz w:val="22"/>
          <w:szCs w:val="22"/>
        </w:rPr>
        <w:tab/>
        <w:t>Як побудувати часову діаграму роботи автомата?</w:t>
      </w:r>
    </w:p>
    <w:p w:rsidR="00706EA3" w:rsidRDefault="00706EA3">
      <w:pPr>
        <w:rPr>
          <w:rFonts w:asciiTheme="minorHAnsi" w:hAnsiTheme="minorHAnsi"/>
        </w:rPr>
      </w:pPr>
    </w:p>
    <w:p w:rsidR="00C150AD" w:rsidRDefault="00C150AD">
      <w:pPr>
        <w:rPr>
          <w:rFonts w:asciiTheme="minorHAnsi" w:hAnsiTheme="minorHAnsi"/>
        </w:rPr>
      </w:pPr>
    </w:p>
    <w:p w:rsidR="00C150AD" w:rsidRPr="00C150AD" w:rsidRDefault="00C150AD">
      <w:pPr>
        <w:rPr>
          <w:rFonts w:ascii="Times New Roman" w:hAnsi="Times New Roman"/>
          <w:color w:val="FF0000"/>
          <w:sz w:val="28"/>
          <w:szCs w:val="28"/>
        </w:rPr>
      </w:pPr>
    </w:p>
    <w:p w:rsidR="00C150AD" w:rsidRPr="00C150AD" w:rsidRDefault="00C150AD">
      <w:pPr>
        <w:rPr>
          <w:rFonts w:ascii="Times New Roman" w:hAnsi="Times New Roman"/>
          <w:color w:val="FF0000"/>
          <w:sz w:val="28"/>
          <w:szCs w:val="28"/>
        </w:rPr>
      </w:pPr>
    </w:p>
    <w:p w:rsidR="00C150AD" w:rsidRPr="00C150AD" w:rsidRDefault="00C150AD">
      <w:pPr>
        <w:rPr>
          <w:rFonts w:ascii="Times New Roman" w:hAnsi="Times New Roman"/>
          <w:color w:val="FF0000"/>
          <w:sz w:val="28"/>
          <w:szCs w:val="28"/>
        </w:rPr>
      </w:pPr>
      <w:r w:rsidRPr="00C150AD">
        <w:rPr>
          <w:rFonts w:ascii="Times New Roman" w:hAnsi="Times New Roman"/>
          <w:color w:val="FF0000"/>
          <w:sz w:val="28"/>
          <w:szCs w:val="28"/>
        </w:rPr>
        <w:lastRenderedPageBreak/>
        <w:t>Роботу виконувати на листах формату А4,  схему блоку керуван</w:t>
      </w:r>
      <w:r>
        <w:rPr>
          <w:rFonts w:ascii="Times New Roman" w:hAnsi="Times New Roman"/>
          <w:color w:val="FF0000"/>
          <w:sz w:val="28"/>
          <w:szCs w:val="28"/>
        </w:rPr>
        <w:t xml:space="preserve">ня (автомат Мілі, Мура) на лист. </w:t>
      </w:r>
      <w:r w:rsidRPr="00C150AD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C150AD">
        <w:rPr>
          <w:rFonts w:ascii="Times New Roman" w:hAnsi="Times New Roman"/>
          <w:color w:val="FF0000"/>
          <w:sz w:val="28"/>
          <w:szCs w:val="28"/>
        </w:rPr>
        <w:t>формата</w:t>
      </w:r>
      <w:proofErr w:type="spellEnd"/>
      <w:r w:rsidRPr="00C150AD">
        <w:rPr>
          <w:rFonts w:ascii="Times New Roman" w:hAnsi="Times New Roman"/>
          <w:color w:val="FF0000"/>
          <w:sz w:val="28"/>
          <w:szCs w:val="28"/>
        </w:rPr>
        <w:t xml:space="preserve"> А3.</w:t>
      </w:r>
    </w:p>
    <w:sectPr w:rsidR="00C150AD" w:rsidRPr="00C1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0987"/>
    <w:multiLevelType w:val="hybridMultilevel"/>
    <w:tmpl w:val="2C46C93A"/>
    <w:lvl w:ilvl="0" w:tplc="5076186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96"/>
    <w:rsid w:val="000915BF"/>
    <w:rsid w:val="002007E2"/>
    <w:rsid w:val="00277B92"/>
    <w:rsid w:val="003B307B"/>
    <w:rsid w:val="00402A4B"/>
    <w:rsid w:val="005E3F82"/>
    <w:rsid w:val="006A1D0F"/>
    <w:rsid w:val="006B2C78"/>
    <w:rsid w:val="00706EA3"/>
    <w:rsid w:val="00771F3D"/>
    <w:rsid w:val="00790052"/>
    <w:rsid w:val="00866D1E"/>
    <w:rsid w:val="00923E53"/>
    <w:rsid w:val="009D7823"/>
    <w:rsid w:val="00AA3E7F"/>
    <w:rsid w:val="00AD4CC9"/>
    <w:rsid w:val="00B31765"/>
    <w:rsid w:val="00BE7596"/>
    <w:rsid w:val="00C150AD"/>
    <w:rsid w:val="00C75B23"/>
    <w:rsid w:val="00D21A17"/>
    <w:rsid w:val="00DF5C7C"/>
    <w:rsid w:val="00F85180"/>
    <w:rsid w:val="00F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93CDB-6122-4641-8C63-F2E4EE40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180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F85180"/>
    <w:pPr>
      <w:keepNext/>
      <w:ind w:firstLine="540"/>
      <w:jc w:val="center"/>
      <w:outlineLvl w:val="5"/>
    </w:pPr>
    <w:rPr>
      <w:rFonts w:ascii="Times New Roman" w:hAnsi="Times New Roman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85180"/>
    <w:rPr>
      <w:rFonts w:ascii="Times New Roman" w:eastAsia="Times New Roman" w:hAnsi="Times New Roman" w:cs="Times New Roman"/>
      <w:b/>
      <w:lang w:val="uk-UA" w:eastAsia="ru-RU"/>
    </w:rPr>
  </w:style>
  <w:style w:type="table" w:styleId="a3">
    <w:name w:val="Table Grid"/>
    <w:basedOn w:val="a1"/>
    <w:rsid w:val="00F851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11111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582</Words>
  <Characters>3321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26</cp:revision>
  <dcterms:created xsi:type="dcterms:W3CDTF">2020-11-04T08:14:00Z</dcterms:created>
  <dcterms:modified xsi:type="dcterms:W3CDTF">2020-11-12T11:00:00Z</dcterms:modified>
</cp:coreProperties>
</file>