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800D39" w:rsidRDefault="00EF3F97" w:rsidP="00D41BB3">
      <w:pPr>
        <w:ind w:left="567"/>
        <w:jc w:val="center"/>
        <w:rPr>
          <w:rFonts w:cs="Arial"/>
          <w:b/>
          <w:szCs w:val="28"/>
          <w:lang w:val="en-US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C1244D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A02189">
              <w:rPr>
                <w:noProof/>
                <w:webHidden/>
              </w:rPr>
              <w:t>29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932310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932311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E508A1">
        <w:rPr>
          <w:rFonts w:cs="Arial"/>
          <w:bCs/>
          <w:szCs w:val="28"/>
          <w:lang w:val="en-US"/>
        </w:rPr>
        <w:t>W</w:t>
      </w:r>
      <w:r w:rsidR="001C10F3" w:rsidRPr="00AA465D">
        <w:rPr>
          <w:rFonts w:cs="Arial"/>
          <w:bCs/>
          <w:szCs w:val="28"/>
          <w:lang w:val="en-US"/>
        </w:rPr>
        <w:t>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932312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932313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932314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932315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932316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932318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bookmarkStart w:id="11" w:name="_Toc70932319"/>
      <w:r>
        <w:t>Execution Route 0_1_6</w:t>
      </w:r>
      <w:bookmarkEnd w:id="11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2" w:name="_Toc70932320"/>
      <w:r>
        <w:lastRenderedPageBreak/>
        <w:t>Execution Route 0_1_</w:t>
      </w:r>
      <w:r w:rsidR="00D205F0">
        <w:t>5_</w:t>
      </w:r>
      <w:r>
        <w:t>6</w:t>
      </w:r>
      <w:bookmarkEnd w:id="12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3" w:name="_Toc70932321"/>
      <w:r>
        <w:lastRenderedPageBreak/>
        <w:t xml:space="preserve">Execution Route </w:t>
      </w:r>
      <w:r w:rsidRPr="00AE03D6">
        <w:t>0_1_2_4_6</w:t>
      </w:r>
      <w:bookmarkEnd w:id="13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4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4"/>
    </w:p>
    <w:p w:rsidR="00876D15" w:rsidRDefault="00C1244D" w:rsidP="00876D15">
      <w:pPr>
        <w:spacing w:line="360" w:lineRule="auto"/>
        <w:jc w:val="center"/>
      </w:pPr>
      <w:r w:rsidRPr="00C1244D">
        <w:drawing>
          <wp:inline distT="0" distB="0" distL="0" distR="0" wp14:anchorId="27DB9DBC" wp14:editId="1F26920F">
            <wp:extent cx="6305874" cy="35434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BD06F8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BD06F8" w:rsidP="00BD06F8">
      <w:pPr>
        <w:spacing w:after="200"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Але рішення було знайдено – використати символи, які кодуються більше, ніж двома байтами</w:t>
      </w:r>
      <w:r w:rsidR="007E3206"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5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5"/>
    </w:p>
    <w:p w:rsidR="00332A23" w:rsidRDefault="00882951" w:rsidP="00C1244D">
      <w:pPr>
        <w:spacing w:line="360" w:lineRule="auto"/>
        <w:jc w:val="center"/>
        <w:rPr>
          <w:lang w:val="en-US"/>
        </w:rPr>
      </w:pPr>
      <w:r w:rsidRPr="00882951">
        <w:rPr>
          <w:lang w:val="en-US"/>
        </w:rPr>
        <w:drawing>
          <wp:inline distT="0" distB="0" distL="0" distR="0" wp14:anchorId="3D315EE6" wp14:editId="68F74051">
            <wp:extent cx="6813900" cy="369589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3900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6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6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7" w:name="_Toc70932325"/>
      <w:r>
        <w:lastRenderedPageBreak/>
        <w:t>GetHash</w:t>
      </w:r>
      <w:bookmarkEnd w:id="17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8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8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19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19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0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0"/>
    </w:p>
    <w:p w:rsidR="00EB31EA" w:rsidRPr="00251A57" w:rsidRDefault="00800D39" w:rsidP="00800D3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800D39">
        <w:rPr>
          <w:rFonts w:cs="Arial"/>
          <w:bCs/>
          <w:szCs w:val="28"/>
          <w:lang w:val="en-US"/>
        </w:rPr>
        <w:drawing>
          <wp:inline distT="0" distB="0" distL="0" distR="0" wp14:anchorId="43D3F1DF" wp14:editId="5FFF6F4F">
            <wp:extent cx="684022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1" w:name="_Toc70932329"/>
      <w:r w:rsidRPr="00AA465D">
        <w:lastRenderedPageBreak/>
        <w:t>Результати тестування</w:t>
      </w:r>
      <w:bookmarkEnd w:id="21"/>
    </w:p>
    <w:p w:rsidR="00BB0FCE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noProof/>
          <w:lang w:val="en-US" w:eastAsia="en-US"/>
        </w:rPr>
      </w:pPr>
      <w:r w:rsidRPr="00EB31EA">
        <w:rPr>
          <w:noProof/>
          <w:lang w:val="en-US" w:eastAsia="en-US"/>
        </w:rPr>
        <w:t xml:space="preserve"> </w:t>
      </w:r>
      <w:r w:rsidR="00546E36" w:rsidRPr="00546E36">
        <w:rPr>
          <w:noProof/>
          <w:lang w:val="en-US" w:eastAsia="en-US"/>
        </w:rPr>
        <w:drawing>
          <wp:inline distT="0" distB="0" distL="0" distR="0" wp14:anchorId="43062403" wp14:editId="5AF832A3">
            <wp:extent cx="3613336" cy="295290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26" w:rsidRPr="00AA465D" w:rsidRDefault="006D7426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6D7426">
        <w:rPr>
          <w:rFonts w:cs="Arial"/>
          <w:bCs/>
          <w:szCs w:val="28"/>
        </w:rPr>
        <w:drawing>
          <wp:inline distT="0" distB="0" distL="0" distR="0" wp14:anchorId="5C859E9C" wp14:editId="7AC0EC61">
            <wp:extent cx="4781796" cy="431822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</w:t>
      </w:r>
      <w:r w:rsidR="006D7426">
        <w:t>тести охоплюють майже весь код.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2" w:name="_Toc70932330"/>
      <w:r w:rsidRPr="00AA465D">
        <w:lastRenderedPageBreak/>
        <w:t>Сирцеві коди:</w:t>
      </w:r>
      <w:bookmarkEnd w:id="22"/>
    </w:p>
    <w:p w:rsidR="00BB0FCE" w:rsidRPr="00AA465D" w:rsidRDefault="00B401DF" w:rsidP="005F4560">
      <w:pPr>
        <w:pStyle w:val="21"/>
        <w:ind w:firstLine="0"/>
      </w:pPr>
      <w:bookmarkStart w:id="23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3"/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IIG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PasswordHashingUtils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System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using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Xunit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namespace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TestPasswordHashingUtils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Password Hashing 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TestPasswordHashingUtils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Sets the default values for PasswordHasher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static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"put your soul(or salt) here"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65521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DEFAULT_SALT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DEFAULT_ADLER_MOD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/*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Naming: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1. Execution Route being tested.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2. The scenario under which it's being tested.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3. The expected behavior when the scenario is invoked.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 xml:space="preserve">        */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ExecutionRoutes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Init method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null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ExecRoute_0_1_6_IsNullAndZero_Equal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ExecRoute_0_1_6_EmptyAndZero_Equal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0_1_5_6 with Empty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ExecRoute_0_1_5_6_EmptyAndPositive_NotEqual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0_1_5_6 with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ExecRoute_0_1_5_6_NullAndPositive_NotEqual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0_1_2_4_6 with not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ExecRoute_0_1_2_4_6_NotEmptyAndZero_NotEqual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try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catch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OverflowException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False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true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0_1_2_3_4_6 with not Empty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ExecRoute_0_1_2_3_4_6_NotEmptyAndZero_OverflowExceptionAndNotEqual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0_1_2_3_4_6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0_1_2_3_4_5_6 with not Empty and Not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ExecRoute_0_1_2_3_4_5_6_NotEmptyAndNotZero_OverflowExceptionAndNotEqual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0_1_2_4_5_6 with not Empty and Not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Equal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ExecRoute_0_1_2_4_5_6_NotEmptyAndNotZero_NotEqual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1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Init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NotEqual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expected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0_1_2_4_5_6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Init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Class for testing GetHash method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class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TestGetHash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0_1_6 with null, null and zero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ExecRoute_0_1_6_NullNullAndZero_Null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0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0_1_6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0_1_2_3_6_7 with not null, not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ExecRoute_0_1_2_3_6_7_NotNullNotNullAndPositive_NotNull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"Some new cool salt"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3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lastRenderedPageBreak/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#region 0_1_2_3_5_6_7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Test Execution Route 0_1_2_3_5_6_7 with not null, not null and positive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Should be not Null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8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008080"/>
          <w:sz w:val="20"/>
          <w:szCs w:val="20"/>
          <w:lang w:val="en-US" w:eastAsia="en-US"/>
        </w:rPr>
        <w:t>/// &lt;/summary&gt;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Fact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public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void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ExecRoute_0_1_2_3_5_6_7_NotNullNotNullAndPositive_OverflowExceptionAndNotNull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{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Arrange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SetDefaultValues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SimSun" w:eastAsia="SimSun" w:hAnsi="SimSun" w:cs="SimSun" w:hint="eastAsia"/>
          <w:color w:val="808080"/>
          <w:sz w:val="20"/>
          <w:szCs w:val="20"/>
          <w:lang w:val="en-US" w:eastAsia="en-US"/>
        </w:rPr>
        <w:t>汉字汉字汉字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uint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FF8000"/>
          <w:sz w:val="20"/>
          <w:szCs w:val="20"/>
          <w:lang w:val="en-US" w:eastAsia="en-US"/>
        </w:rPr>
        <w:t>3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const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BD35DD">
        <w:rPr>
          <w:rFonts w:ascii="Cambria" w:hAnsi="Cambria"/>
          <w:color w:val="808080"/>
          <w:sz w:val="20"/>
          <w:szCs w:val="20"/>
          <w:lang w:val="en-US" w:eastAsia="en-US"/>
        </w:rPr>
        <w:t>"Dominskyi"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Act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8000FF"/>
          <w:sz w:val="20"/>
          <w:szCs w:val="20"/>
          <w:lang w:val="en-US" w:eastAsia="en-US"/>
        </w:rPr>
        <w:t>string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actual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PasswordHasher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GetHash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PASSWORD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SALT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ADLER_MOD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8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r w:rsidRPr="00BD35DD">
        <w:rPr>
          <w:rFonts w:ascii="Cambria" w:hAnsi="Cambria"/>
          <w:color w:val="008000"/>
          <w:sz w:val="20"/>
          <w:szCs w:val="20"/>
          <w:lang w:val="en-US" w:eastAsia="en-US"/>
        </w:rPr>
        <w:t>// Assert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Assert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.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NotNull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>actual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);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0_1_2_3_5_6_7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GetHash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804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BD35DD">
        <w:rPr>
          <w:rFonts w:ascii="Cambria" w:hAnsi="Cambria"/>
          <w:color w:val="804000"/>
          <w:sz w:val="20"/>
          <w:szCs w:val="20"/>
          <w:lang w:val="en-US" w:eastAsia="en-US"/>
        </w:rPr>
        <w:t>#endregion ExecutionRoutes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BD35DD" w:rsidRPr="00BD35DD" w:rsidRDefault="00BD35DD" w:rsidP="00BD35DD">
      <w:pPr>
        <w:shd w:val="clear" w:color="auto" w:fill="FFFFFF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BD35DD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BD35DD" w:rsidRDefault="00BD35DD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24" w:name="_Toc70932332"/>
      <w:r>
        <w:br w:type="page"/>
      </w:r>
    </w:p>
    <w:p w:rsidR="00210046" w:rsidRPr="00AA465D" w:rsidRDefault="00210046" w:rsidP="00694414">
      <w:pPr>
        <w:pStyle w:val="12"/>
      </w:pPr>
      <w:bookmarkStart w:id="25" w:name="_GoBack"/>
      <w:bookmarkEnd w:id="25"/>
      <w:r w:rsidRPr="00AA465D">
        <w:lastRenderedPageBreak/>
        <w:t>Висновки:</w:t>
      </w:r>
      <w:bookmarkEnd w:id="24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3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3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3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3A4" w:rsidRDefault="008B53A4" w:rsidP="00694414">
      <w:r>
        <w:separator/>
      </w:r>
    </w:p>
  </w:endnote>
  <w:endnote w:type="continuationSeparator" w:id="0">
    <w:p w:rsidR="008B53A4" w:rsidRDefault="008B53A4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3A4" w:rsidRDefault="008B53A4" w:rsidP="00694414">
      <w:r>
        <w:separator/>
      </w:r>
    </w:p>
  </w:footnote>
  <w:footnote w:type="continuationSeparator" w:id="0">
    <w:p w:rsidR="008B53A4" w:rsidRDefault="008B53A4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252B6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6E36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77249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426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0D39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2951"/>
    <w:rsid w:val="008879B0"/>
    <w:rsid w:val="00891992"/>
    <w:rsid w:val="00895544"/>
    <w:rsid w:val="00896D00"/>
    <w:rsid w:val="008A0D7B"/>
    <w:rsid w:val="008A346D"/>
    <w:rsid w:val="008A4700"/>
    <w:rsid w:val="008B53A4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2189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06F8"/>
    <w:rsid w:val="00BD22E7"/>
    <w:rsid w:val="00BD2D6A"/>
    <w:rsid w:val="00BD35DD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244D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D14B9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A2850-4811-4DEE-A32E-F0DA7B61F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8464</TotalTime>
  <Pages>1</Pages>
  <Words>2974</Words>
  <Characters>16955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57</cp:revision>
  <cp:lastPrinted>2021-05-30T15:50:00Z</cp:lastPrinted>
  <dcterms:created xsi:type="dcterms:W3CDTF">2020-09-04T12:17:00Z</dcterms:created>
  <dcterms:modified xsi:type="dcterms:W3CDTF">2021-05-30T15:51:00Z</dcterms:modified>
</cp:coreProperties>
</file>