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432240" w:rsidRDefault="00553F51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Лабораторна робота №</w:t>
      </w:r>
      <w:r w:rsidR="00432240">
        <w:rPr>
          <w:rFonts w:cs="Arial"/>
          <w:b/>
          <w:szCs w:val="28"/>
        </w:rPr>
        <w:t>4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3F641B">
        <w:t>Провести інтеграційне тестування модульної системи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4E7DD3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t>Провести інтеграційне тестування модульної системи</w:t>
      </w:r>
      <w:r w:rsidR="00133E4B" w:rsidRPr="00AA465D">
        <w:rPr>
          <w:rFonts w:cs="Arial"/>
          <w:szCs w:val="28"/>
        </w:rPr>
        <w:t xml:space="preserve">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</w:t>
            </w:r>
            <w:r w:rsidRPr="00826FBB">
              <w:rPr>
                <w:szCs w:val="28"/>
                <w:vertAlign w:val="subscript"/>
              </w:rPr>
              <w:t>z</w:t>
            </w:r>
            <w:r w:rsidRPr="00826FBB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Output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8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(.dll)</w:t>
              </w:r>
            </w:hyperlink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9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2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3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14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IIG.BinaryFlag (.dll)</w:t>
              </w:r>
            </w:hyperlink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15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6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7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8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9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rPr>
          <w:trHeight w:val="70"/>
        </w:trPr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2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2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25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hyperlink r:id="rId26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7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8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9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4E7DD3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</w:t>
      </w:r>
      <w:r w:rsidR="004E7DD3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826FBB" w:rsidTr="004E7DD3">
        <w:tc>
          <w:tcPr>
            <w:tcW w:w="754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826FBB" w:rsidRDefault="004E7DD3" w:rsidP="004E7DD3">
            <w:pPr>
              <w:rPr>
                <w:szCs w:val="28"/>
                <w:lang w:val="en-US"/>
              </w:rPr>
            </w:pPr>
            <w:hyperlink r:id="rId3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4E7DD3" w:rsidRPr="00826FBB" w:rsidRDefault="004E7DD3" w:rsidP="004E7DD3">
            <w:pPr>
              <w:rPr>
                <w:szCs w:val="28"/>
                <w:lang w:val="en-US"/>
              </w:rPr>
            </w:pPr>
            <w:hyperlink r:id="rId3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3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3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3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284FA4" w:rsidRPr="00873D8D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</w:t>
      </w:r>
      <w:bookmarkStart w:id="2" w:name="_GoBack"/>
      <w:bookmarkEnd w:id="2"/>
      <w:r w:rsidRPr="00AA465D">
        <w:rPr>
          <w:rFonts w:cs="Arial"/>
          <w:bCs/>
          <w:szCs w:val="28"/>
        </w:rPr>
        <w:t>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3" w:name="_Toc70932310"/>
      <w:r w:rsidRPr="00AA465D">
        <w:t>Хід роботи:</w:t>
      </w:r>
      <w:bookmarkEnd w:id="3"/>
    </w:p>
    <w:p w:rsidR="00290EE3" w:rsidRPr="00AA465D" w:rsidRDefault="00290EE3" w:rsidP="00703D7A">
      <w:pPr>
        <w:pStyle w:val="21"/>
        <w:ind w:firstLine="0"/>
      </w:pPr>
      <w:bookmarkStart w:id="4" w:name="_Toc70932311"/>
      <w:r w:rsidRPr="00AA465D">
        <w:t>Початок роботи:</w:t>
      </w:r>
      <w:bookmarkEnd w:id="4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E508A1">
        <w:rPr>
          <w:rFonts w:cs="Arial"/>
          <w:bCs/>
          <w:szCs w:val="28"/>
          <w:lang w:val="en-US"/>
        </w:rPr>
        <w:t>W</w:t>
      </w:r>
      <w:r w:rsidR="001C10F3" w:rsidRPr="00AA465D">
        <w:rPr>
          <w:rFonts w:cs="Arial"/>
          <w:bCs/>
          <w:szCs w:val="28"/>
          <w:lang w:val="en-US"/>
        </w:rPr>
        <w:t>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5" w:name="_Toc70932312"/>
      <w:r w:rsidRPr="00AA465D">
        <w:t>Приватні поля</w:t>
      </w:r>
      <w:bookmarkEnd w:id="5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6" w:name="_Toc70932313"/>
      <w:r w:rsidRPr="00AA465D">
        <w:t>Init</w:t>
      </w:r>
      <w:bookmarkEnd w:id="6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7" w:name="_Toc70932314"/>
      <w:r w:rsidRPr="00AA465D">
        <w:lastRenderedPageBreak/>
        <w:t>GetHash</w:t>
      </w:r>
      <w:bookmarkEnd w:id="7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8" w:name="_Toc70932315"/>
      <w:r w:rsidRPr="00AA465D">
        <w:t>HashSha2</w:t>
      </w:r>
      <w:bookmarkEnd w:id="8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9" w:name="_Toc70932316"/>
      <w:r w:rsidRPr="00AA465D">
        <w:lastRenderedPageBreak/>
        <w:t>Adler32CheckSum</w:t>
      </w:r>
      <w:bookmarkEnd w:id="9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10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10"/>
    </w:p>
    <w:p w:rsidR="004219AF" w:rsidRDefault="004219AF" w:rsidP="004219AF">
      <w:pPr>
        <w:pStyle w:val="21"/>
        <w:ind w:firstLine="0"/>
      </w:pPr>
      <w:bookmarkStart w:id="11" w:name="_Toc70932318"/>
      <w:r w:rsidRPr="00AA465D">
        <w:t>Init</w:t>
      </w:r>
      <w:bookmarkEnd w:id="11"/>
    </w:p>
    <w:p w:rsidR="0043112C" w:rsidRPr="0043112C" w:rsidRDefault="0043112C" w:rsidP="0043112C">
      <w:pPr>
        <w:pStyle w:val="21"/>
        <w:ind w:firstLine="0"/>
      </w:pPr>
      <w:bookmarkStart w:id="12" w:name="_Toc70932319"/>
      <w:r>
        <w:t>Execution Route 0_1_6</w:t>
      </w:r>
      <w:bookmarkEnd w:id="12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3" w:name="_Toc70932320"/>
      <w:r>
        <w:lastRenderedPageBreak/>
        <w:t>Execution Route 0_1_</w:t>
      </w:r>
      <w:r w:rsidR="00D205F0">
        <w:t>5_</w:t>
      </w:r>
      <w:r>
        <w:t>6</w:t>
      </w:r>
      <w:bookmarkEnd w:id="13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4" w:name="_Toc70932321"/>
      <w:r>
        <w:lastRenderedPageBreak/>
        <w:t xml:space="preserve">Execution Route </w:t>
      </w:r>
      <w:r w:rsidRPr="00AE03D6">
        <w:t>0_1_2_4_6</w:t>
      </w:r>
      <w:bookmarkEnd w:id="14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5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5"/>
    </w:p>
    <w:p w:rsidR="00876D15" w:rsidRDefault="00365AB4" w:rsidP="00876D15">
      <w:pPr>
        <w:spacing w:line="360" w:lineRule="auto"/>
        <w:jc w:val="center"/>
      </w:pPr>
      <w:r w:rsidRPr="00365AB4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6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6"/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7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7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8" w:name="_Toc70932325"/>
      <w:r>
        <w:lastRenderedPageBreak/>
        <w:t>GetHash</w:t>
      </w:r>
      <w:bookmarkEnd w:id="18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9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9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20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20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1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1"/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2" w:name="_Toc70932329"/>
      <w:r w:rsidRPr="00AA465D">
        <w:lastRenderedPageBreak/>
        <w:t>Результати тестування</w:t>
      </w:r>
      <w:bookmarkEnd w:id="22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3" w:name="_Toc70932330"/>
      <w:r w:rsidRPr="00AA465D">
        <w:lastRenderedPageBreak/>
        <w:t>Сирцеві коди:</w:t>
      </w:r>
      <w:bookmarkEnd w:id="23"/>
    </w:p>
    <w:p w:rsidR="00BB0FCE" w:rsidRPr="00AA465D" w:rsidRDefault="00B401DF" w:rsidP="005F4560">
      <w:pPr>
        <w:pStyle w:val="21"/>
        <w:ind w:firstLine="0"/>
      </w:pPr>
      <w:bookmarkStart w:id="24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4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25" w:name="_Toc70932332"/>
      <w:r w:rsidRPr="00AA465D">
        <w:lastRenderedPageBreak/>
        <w:t>Висновки:</w:t>
      </w:r>
      <w:bookmarkEnd w:id="2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0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61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62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3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64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1D8" w:rsidRDefault="002161D8" w:rsidP="00694414">
      <w:r>
        <w:separator/>
      </w:r>
    </w:p>
  </w:endnote>
  <w:endnote w:type="continuationSeparator" w:id="0">
    <w:p w:rsidR="002161D8" w:rsidRDefault="002161D8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1D8" w:rsidRDefault="002161D8" w:rsidP="00694414">
      <w:r>
        <w:separator/>
      </w:r>
    </w:p>
  </w:footnote>
  <w:footnote w:type="continuationSeparator" w:id="0">
    <w:p w:rsidR="002161D8" w:rsidRDefault="002161D8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0ACD3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DD3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s://docs.microsoft.com/en-us/dotnet/core/testing/unit-testing-best-pract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docs.google.com/presentation/d/1UEYTs6OrsO_ssROZNnDG72K5Bc30qL-A/edit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github.com/VsIG-official/Components-Of-Software-Engineering/tree/master/Labs/Lab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github.com/VsIG-official/Components-Of-Software-Engineeri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DAC0C-A078-4562-8EEA-5E78474DD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8618</TotalTime>
  <Pages>1</Pages>
  <Words>3498</Words>
  <Characters>19942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59</cp:revision>
  <cp:lastPrinted>2021-05-03T08:05:00Z</cp:lastPrinted>
  <dcterms:created xsi:type="dcterms:W3CDTF">2020-09-04T12:17:00Z</dcterms:created>
  <dcterms:modified xsi:type="dcterms:W3CDTF">2021-05-03T20:12:00Z</dcterms:modified>
</cp:coreProperties>
</file>