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 xml:space="preserve">Кафедра </w:t>
      </w:r>
      <w:r w:rsidR="00F5729B">
        <w:rPr>
          <w:sz w:val="28"/>
          <w:szCs w:val="28"/>
          <w:lang w:val="uk-UA"/>
        </w:rPr>
        <w:t>Обчислювальної Техніки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454309" w:rsidRDefault="0088303E" w:rsidP="0088303E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B46BB">
        <w:rPr>
          <w:sz w:val="48"/>
          <w:szCs w:val="48"/>
          <w:lang w:val="en-US"/>
        </w:rPr>
        <w:t xml:space="preserve"> </w:t>
      </w:r>
      <w:r w:rsidR="009D200C">
        <w:rPr>
          <w:sz w:val="48"/>
          <w:szCs w:val="48"/>
          <w:lang w:val="en-US"/>
        </w:rPr>
        <w:t>7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88303E" w:rsidRDefault="0088303E" w:rsidP="003B46BB">
      <w:pPr>
        <w:ind w:firstLine="0"/>
        <w:jc w:val="center"/>
        <w:rPr>
          <w:sz w:val="36"/>
          <w:szCs w:val="36"/>
          <w:lang w:val="uk-UA"/>
        </w:rPr>
      </w:pPr>
      <w:r w:rsidRPr="0088303E">
        <w:rPr>
          <w:sz w:val="36"/>
          <w:szCs w:val="36"/>
          <w:lang w:val="uk-UA"/>
        </w:rPr>
        <w:t>«</w:t>
      </w:r>
      <w:r w:rsidR="009D200C" w:rsidRPr="009D200C">
        <w:rPr>
          <w:rFonts w:cs="Arial"/>
          <w:b/>
          <w:sz w:val="36"/>
          <w:szCs w:val="36"/>
          <w:lang w:val="uk-UA"/>
        </w:rPr>
        <w:t>Чисельне інтегрування функцій</w:t>
      </w:r>
      <w:r w:rsidRPr="0088303E">
        <w:rPr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студент гр. ІП-93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Домінський Валентин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88303E" w:rsidRDefault="0088303E" w:rsidP="009C0050">
      <w:pPr>
        <w:ind w:firstLine="0"/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69189898"/>
      <w:r w:rsidR="00C118BF">
        <w:rPr>
          <w:lang w:val="uk-UA"/>
        </w:rPr>
        <w:lastRenderedPageBreak/>
        <w:t>Зміст</w:t>
      </w:r>
      <w:bookmarkEnd w:id="0"/>
    </w:p>
    <w:p w:rsidR="007942B2" w:rsidRPr="002B3CCA" w:rsidRDefault="00C118BF">
      <w:pPr>
        <w:pStyle w:val="3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9189898" w:history="1">
        <w:r w:rsidR="007942B2" w:rsidRPr="009C3231">
          <w:rPr>
            <w:rStyle w:val="a6"/>
            <w:noProof/>
            <w:lang w:val="uk-UA"/>
          </w:rPr>
          <w:t>Зміст</w:t>
        </w:r>
        <w:r w:rsidR="007942B2">
          <w:rPr>
            <w:noProof/>
            <w:webHidden/>
          </w:rPr>
          <w:tab/>
        </w:r>
        <w:r w:rsidR="007942B2">
          <w:rPr>
            <w:noProof/>
            <w:webHidden/>
          </w:rPr>
          <w:fldChar w:fldCharType="begin"/>
        </w:r>
        <w:r w:rsidR="007942B2">
          <w:rPr>
            <w:noProof/>
            <w:webHidden/>
          </w:rPr>
          <w:instrText xml:space="preserve"> PAGEREF _Toc69189898 \h </w:instrText>
        </w:r>
        <w:r w:rsidR="007942B2">
          <w:rPr>
            <w:noProof/>
            <w:webHidden/>
          </w:rPr>
        </w:r>
        <w:r w:rsidR="007942B2">
          <w:rPr>
            <w:noProof/>
            <w:webHidden/>
          </w:rPr>
          <w:fldChar w:fldCharType="separate"/>
        </w:r>
        <w:r w:rsidR="00CB0DE8">
          <w:rPr>
            <w:noProof/>
            <w:webHidden/>
          </w:rPr>
          <w:t>2</w:t>
        </w:r>
        <w:r w:rsidR="007942B2">
          <w:rPr>
            <w:noProof/>
            <w:webHidden/>
          </w:rPr>
          <w:fldChar w:fldCharType="end"/>
        </w:r>
      </w:hyperlink>
    </w:p>
    <w:p w:rsidR="007942B2" w:rsidRPr="002B3CCA" w:rsidRDefault="00224FB2">
      <w:pPr>
        <w:pStyle w:val="31"/>
        <w:rPr>
          <w:rFonts w:ascii="Calibri" w:hAnsi="Calibri"/>
          <w:noProof/>
          <w:sz w:val="22"/>
          <w:szCs w:val="22"/>
        </w:rPr>
      </w:pPr>
      <w:hyperlink w:anchor="_Toc69189899" w:history="1">
        <w:r w:rsidR="007942B2" w:rsidRPr="009C3231">
          <w:rPr>
            <w:rStyle w:val="a6"/>
            <w:noProof/>
            <w:lang w:val="uk-UA"/>
          </w:rPr>
          <w:t>1 Постановка задачі</w:t>
        </w:r>
        <w:r w:rsidR="007942B2">
          <w:rPr>
            <w:noProof/>
            <w:webHidden/>
          </w:rPr>
          <w:tab/>
        </w:r>
        <w:r w:rsidR="007942B2">
          <w:rPr>
            <w:noProof/>
            <w:webHidden/>
          </w:rPr>
          <w:fldChar w:fldCharType="begin"/>
        </w:r>
        <w:r w:rsidR="007942B2">
          <w:rPr>
            <w:noProof/>
            <w:webHidden/>
          </w:rPr>
          <w:instrText xml:space="preserve"> PAGEREF _Toc69189899 \h </w:instrText>
        </w:r>
        <w:r w:rsidR="007942B2">
          <w:rPr>
            <w:noProof/>
            <w:webHidden/>
          </w:rPr>
        </w:r>
        <w:r w:rsidR="007942B2">
          <w:rPr>
            <w:noProof/>
            <w:webHidden/>
          </w:rPr>
          <w:fldChar w:fldCharType="separate"/>
        </w:r>
        <w:r w:rsidR="00CB0DE8">
          <w:rPr>
            <w:noProof/>
            <w:webHidden/>
          </w:rPr>
          <w:t>3</w:t>
        </w:r>
        <w:r w:rsidR="007942B2">
          <w:rPr>
            <w:noProof/>
            <w:webHidden/>
          </w:rPr>
          <w:fldChar w:fldCharType="end"/>
        </w:r>
      </w:hyperlink>
    </w:p>
    <w:p w:rsidR="007942B2" w:rsidRPr="002B3CCA" w:rsidRDefault="00224FB2">
      <w:pPr>
        <w:pStyle w:val="31"/>
        <w:rPr>
          <w:rFonts w:ascii="Calibri" w:hAnsi="Calibri"/>
          <w:noProof/>
          <w:sz w:val="22"/>
          <w:szCs w:val="22"/>
        </w:rPr>
      </w:pPr>
      <w:hyperlink w:anchor="_Toc69189900" w:history="1">
        <w:r w:rsidR="007942B2" w:rsidRPr="009C3231">
          <w:rPr>
            <w:rStyle w:val="a6"/>
            <w:noProof/>
            <w:lang w:val="uk-UA"/>
          </w:rPr>
          <w:t>2 Розв</w:t>
        </w:r>
        <w:r w:rsidR="007942B2" w:rsidRPr="009C3231">
          <w:rPr>
            <w:rStyle w:val="a6"/>
            <w:noProof/>
          </w:rPr>
          <w:t>’</w:t>
        </w:r>
        <w:r w:rsidR="007942B2" w:rsidRPr="009C3231">
          <w:rPr>
            <w:rStyle w:val="a6"/>
            <w:noProof/>
            <w:lang w:val="uk-UA"/>
          </w:rPr>
          <w:t>язок</w:t>
        </w:r>
        <w:r w:rsidR="007942B2">
          <w:rPr>
            <w:noProof/>
            <w:webHidden/>
          </w:rPr>
          <w:tab/>
        </w:r>
        <w:r w:rsidR="007942B2">
          <w:rPr>
            <w:noProof/>
            <w:webHidden/>
          </w:rPr>
          <w:fldChar w:fldCharType="begin"/>
        </w:r>
        <w:r w:rsidR="007942B2">
          <w:rPr>
            <w:noProof/>
            <w:webHidden/>
          </w:rPr>
          <w:instrText xml:space="preserve"> PAGEREF _Toc69189900 \h </w:instrText>
        </w:r>
        <w:r w:rsidR="007942B2">
          <w:rPr>
            <w:noProof/>
            <w:webHidden/>
          </w:rPr>
        </w:r>
        <w:r w:rsidR="007942B2">
          <w:rPr>
            <w:noProof/>
            <w:webHidden/>
          </w:rPr>
          <w:fldChar w:fldCharType="separate"/>
        </w:r>
        <w:r w:rsidR="00CB0DE8">
          <w:rPr>
            <w:noProof/>
            <w:webHidden/>
          </w:rPr>
          <w:t>4</w:t>
        </w:r>
        <w:r w:rsidR="007942B2">
          <w:rPr>
            <w:noProof/>
            <w:webHidden/>
          </w:rPr>
          <w:fldChar w:fldCharType="end"/>
        </w:r>
      </w:hyperlink>
    </w:p>
    <w:p w:rsidR="007942B2" w:rsidRPr="002B3CCA" w:rsidRDefault="00224FB2">
      <w:pPr>
        <w:pStyle w:val="31"/>
        <w:rPr>
          <w:rFonts w:ascii="Calibri" w:hAnsi="Calibri"/>
          <w:noProof/>
          <w:sz w:val="22"/>
          <w:szCs w:val="22"/>
        </w:rPr>
      </w:pPr>
      <w:hyperlink w:anchor="_Toc69189901" w:history="1">
        <w:r w:rsidR="007942B2" w:rsidRPr="009C3231">
          <w:rPr>
            <w:rStyle w:val="a6"/>
            <w:noProof/>
            <w:lang w:val="uk-UA"/>
          </w:rPr>
          <w:t>3 Розв</w:t>
        </w:r>
        <w:r w:rsidR="007942B2" w:rsidRPr="009C3231">
          <w:rPr>
            <w:rStyle w:val="a6"/>
            <w:noProof/>
            <w:lang w:val="en-US"/>
          </w:rPr>
          <w:t>’</w:t>
        </w:r>
        <w:r w:rsidR="007942B2" w:rsidRPr="009C3231">
          <w:rPr>
            <w:rStyle w:val="a6"/>
            <w:noProof/>
            <w:lang w:val="uk-UA"/>
          </w:rPr>
          <w:t xml:space="preserve">язок у </w:t>
        </w:r>
        <w:r w:rsidR="007942B2" w:rsidRPr="009C3231">
          <w:rPr>
            <w:rStyle w:val="a6"/>
            <w:noProof/>
            <w:lang w:val="en-US"/>
          </w:rPr>
          <w:t>Mathcad</w:t>
        </w:r>
        <w:r w:rsidR="007942B2">
          <w:rPr>
            <w:noProof/>
            <w:webHidden/>
          </w:rPr>
          <w:tab/>
        </w:r>
        <w:r w:rsidR="007942B2">
          <w:rPr>
            <w:noProof/>
            <w:webHidden/>
          </w:rPr>
          <w:fldChar w:fldCharType="begin"/>
        </w:r>
        <w:r w:rsidR="007942B2">
          <w:rPr>
            <w:noProof/>
            <w:webHidden/>
          </w:rPr>
          <w:instrText xml:space="preserve"> PAGEREF _Toc69189901 \h </w:instrText>
        </w:r>
        <w:r w:rsidR="007942B2">
          <w:rPr>
            <w:noProof/>
            <w:webHidden/>
          </w:rPr>
        </w:r>
        <w:r w:rsidR="007942B2">
          <w:rPr>
            <w:noProof/>
            <w:webHidden/>
          </w:rPr>
          <w:fldChar w:fldCharType="separate"/>
        </w:r>
        <w:r w:rsidR="00CB0DE8">
          <w:rPr>
            <w:noProof/>
            <w:webHidden/>
          </w:rPr>
          <w:t>6</w:t>
        </w:r>
        <w:r w:rsidR="007942B2">
          <w:rPr>
            <w:noProof/>
            <w:webHidden/>
          </w:rPr>
          <w:fldChar w:fldCharType="end"/>
        </w:r>
      </w:hyperlink>
    </w:p>
    <w:p w:rsidR="007942B2" w:rsidRPr="002B3CCA" w:rsidRDefault="00224FB2">
      <w:pPr>
        <w:pStyle w:val="31"/>
        <w:rPr>
          <w:rFonts w:ascii="Calibri" w:hAnsi="Calibri"/>
          <w:noProof/>
          <w:sz w:val="22"/>
          <w:szCs w:val="22"/>
        </w:rPr>
      </w:pPr>
      <w:hyperlink w:anchor="_Toc69189902" w:history="1">
        <w:r w:rsidR="007942B2" w:rsidRPr="009C3231">
          <w:rPr>
            <w:rStyle w:val="a6"/>
            <w:noProof/>
            <w:lang w:val="en-US"/>
          </w:rPr>
          <w:t>4</w:t>
        </w:r>
        <w:r w:rsidR="007942B2" w:rsidRPr="009C3231">
          <w:rPr>
            <w:rStyle w:val="a6"/>
            <w:noProof/>
            <w:lang w:val="uk-UA"/>
          </w:rPr>
          <w:t xml:space="preserve"> Лістинг програми</w:t>
        </w:r>
        <w:r w:rsidR="007942B2">
          <w:rPr>
            <w:noProof/>
            <w:webHidden/>
          </w:rPr>
          <w:tab/>
        </w:r>
        <w:r w:rsidR="007942B2">
          <w:rPr>
            <w:noProof/>
            <w:webHidden/>
          </w:rPr>
          <w:fldChar w:fldCharType="begin"/>
        </w:r>
        <w:r w:rsidR="007942B2">
          <w:rPr>
            <w:noProof/>
            <w:webHidden/>
          </w:rPr>
          <w:instrText xml:space="preserve"> PAGEREF _Toc69189902 \h </w:instrText>
        </w:r>
        <w:r w:rsidR="007942B2">
          <w:rPr>
            <w:noProof/>
            <w:webHidden/>
          </w:rPr>
        </w:r>
        <w:r w:rsidR="007942B2">
          <w:rPr>
            <w:noProof/>
            <w:webHidden/>
          </w:rPr>
          <w:fldChar w:fldCharType="separate"/>
        </w:r>
        <w:r w:rsidR="00CB0DE8">
          <w:rPr>
            <w:noProof/>
            <w:webHidden/>
          </w:rPr>
          <w:t>14</w:t>
        </w:r>
        <w:r w:rsidR="007942B2">
          <w:rPr>
            <w:noProof/>
            <w:webHidden/>
          </w:rPr>
          <w:fldChar w:fldCharType="end"/>
        </w:r>
      </w:hyperlink>
    </w:p>
    <w:p w:rsidR="007942B2" w:rsidRPr="002B3CCA" w:rsidRDefault="00224FB2">
      <w:pPr>
        <w:pStyle w:val="31"/>
        <w:rPr>
          <w:rFonts w:ascii="Calibri" w:hAnsi="Calibri"/>
          <w:noProof/>
          <w:sz w:val="22"/>
          <w:szCs w:val="22"/>
        </w:rPr>
      </w:pPr>
      <w:hyperlink w:anchor="_Toc69189903" w:history="1">
        <w:r w:rsidR="007942B2" w:rsidRPr="007942B2">
          <w:rPr>
            <w:rStyle w:val="a6"/>
            <w:rFonts w:cs="Arial"/>
            <w:noProof/>
            <w:lang w:val="uk-UA"/>
          </w:rPr>
          <w:t>Висновок</w:t>
        </w:r>
        <w:r w:rsidR="007942B2" w:rsidRPr="009C3231">
          <w:rPr>
            <w:rStyle w:val="a6"/>
            <w:rFonts w:ascii="Times New Roman" w:hAnsi="Times New Roman"/>
            <w:noProof/>
            <w:lang w:val="uk-UA"/>
          </w:rPr>
          <w:t>:</w:t>
        </w:r>
        <w:r w:rsidR="007942B2">
          <w:rPr>
            <w:noProof/>
            <w:webHidden/>
          </w:rPr>
          <w:tab/>
        </w:r>
        <w:r w:rsidR="007942B2">
          <w:rPr>
            <w:noProof/>
            <w:webHidden/>
          </w:rPr>
          <w:fldChar w:fldCharType="begin"/>
        </w:r>
        <w:r w:rsidR="007942B2">
          <w:rPr>
            <w:noProof/>
            <w:webHidden/>
          </w:rPr>
          <w:instrText xml:space="preserve"> PAGEREF _Toc69189903 \h </w:instrText>
        </w:r>
        <w:r w:rsidR="007942B2">
          <w:rPr>
            <w:noProof/>
            <w:webHidden/>
          </w:rPr>
        </w:r>
        <w:r w:rsidR="007942B2">
          <w:rPr>
            <w:noProof/>
            <w:webHidden/>
          </w:rPr>
          <w:fldChar w:fldCharType="separate"/>
        </w:r>
        <w:r w:rsidR="00CB0DE8">
          <w:rPr>
            <w:noProof/>
            <w:webHidden/>
          </w:rPr>
          <w:t>14</w:t>
        </w:r>
        <w:r w:rsidR="007942B2">
          <w:rPr>
            <w:noProof/>
            <w:webHidden/>
          </w:rPr>
          <w:fldChar w:fldCharType="end"/>
        </w:r>
      </w:hyperlink>
    </w:p>
    <w:p w:rsidR="0088303E" w:rsidRDefault="00C118BF" w:rsidP="006C2C42">
      <w:pPr>
        <w:pStyle w:val="3"/>
        <w:ind w:left="707"/>
        <w:rPr>
          <w:lang w:val="uk-UA"/>
        </w:rPr>
      </w:pPr>
      <w:r>
        <w:fldChar w:fldCharType="end"/>
      </w:r>
      <w:r>
        <w:br w:type="page"/>
      </w:r>
      <w:bookmarkStart w:id="1" w:name="_Toc69189899"/>
      <w:r w:rsidR="006D0E0D">
        <w:rPr>
          <w:lang w:val="uk-UA"/>
        </w:rPr>
        <w:lastRenderedPageBreak/>
        <w:t>1 Постановка задачі</w:t>
      </w:r>
      <w:bookmarkEnd w:id="1"/>
    </w:p>
    <w:p w:rsidR="00C4545B" w:rsidRPr="00C25DA4" w:rsidRDefault="00C4545B" w:rsidP="00C25DA4">
      <w:pPr>
        <w:spacing w:line="360" w:lineRule="auto"/>
        <w:rPr>
          <w:rFonts w:ascii="Times New Roman" w:hAnsi="Times New Roman"/>
        </w:rPr>
      </w:pPr>
      <w:r w:rsidRPr="00C25DA4">
        <w:rPr>
          <w:rFonts w:ascii="Times New Roman" w:hAnsi="Times New Roman"/>
        </w:rPr>
        <w:t xml:space="preserve">1. </w:t>
      </w:r>
      <w:proofErr w:type="spellStart"/>
      <w:r w:rsidRPr="00C25DA4">
        <w:rPr>
          <w:rFonts w:ascii="Times New Roman" w:hAnsi="Times New Roman"/>
        </w:rPr>
        <w:t>Реалізувати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програму</w:t>
      </w:r>
      <w:proofErr w:type="spellEnd"/>
      <w:r w:rsidRPr="00C25DA4">
        <w:rPr>
          <w:rFonts w:ascii="Times New Roman" w:hAnsi="Times New Roman"/>
        </w:rPr>
        <w:t xml:space="preserve">, яка </w:t>
      </w:r>
      <w:proofErr w:type="spellStart"/>
      <w:r w:rsidRPr="00C25DA4">
        <w:rPr>
          <w:rFonts w:ascii="Times New Roman" w:hAnsi="Times New Roman"/>
        </w:rPr>
        <w:t>обчислює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інтеграл</w:t>
      </w:r>
      <w:proofErr w:type="spellEnd"/>
      <w:r w:rsidRPr="00C25DA4">
        <w:rPr>
          <w:rFonts w:ascii="Times New Roman" w:hAnsi="Times New Roman"/>
        </w:rPr>
        <w:t xml:space="preserve"> за </w:t>
      </w:r>
      <w:proofErr w:type="spellStart"/>
      <w:r w:rsidRPr="00C25DA4">
        <w:rPr>
          <w:rFonts w:ascii="Times New Roman" w:hAnsi="Times New Roman"/>
        </w:rPr>
        <w:t>допомогою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формули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трапеції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або</w:t>
      </w:r>
      <w:proofErr w:type="spellEnd"/>
    </w:p>
    <w:p w:rsidR="00C4545B" w:rsidRPr="00C25DA4" w:rsidRDefault="00C4545B" w:rsidP="00C25DA4">
      <w:pPr>
        <w:spacing w:line="360" w:lineRule="auto"/>
        <w:ind w:firstLine="0"/>
        <w:rPr>
          <w:rFonts w:ascii="Times New Roman" w:hAnsi="Times New Roman"/>
        </w:rPr>
      </w:pPr>
      <w:proofErr w:type="spellStart"/>
      <w:r w:rsidRPr="00C25DA4">
        <w:rPr>
          <w:rFonts w:ascii="Times New Roman" w:hAnsi="Times New Roman"/>
        </w:rPr>
        <w:t>Сімпсона</w:t>
      </w:r>
      <w:proofErr w:type="spellEnd"/>
      <w:r w:rsidRPr="00C25DA4">
        <w:rPr>
          <w:rFonts w:ascii="Times New Roman" w:hAnsi="Times New Roman"/>
        </w:rPr>
        <w:t xml:space="preserve">, в </w:t>
      </w:r>
      <w:proofErr w:type="spellStart"/>
      <w:r w:rsidRPr="00C25DA4">
        <w:rPr>
          <w:rFonts w:ascii="Times New Roman" w:hAnsi="Times New Roman"/>
        </w:rPr>
        <w:t>залежності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від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варіанту</w:t>
      </w:r>
      <w:proofErr w:type="spellEnd"/>
      <w:r w:rsidRPr="00C25DA4">
        <w:rPr>
          <w:rFonts w:ascii="Times New Roman" w:hAnsi="Times New Roman"/>
        </w:rPr>
        <w:t xml:space="preserve">. </w:t>
      </w:r>
      <w:proofErr w:type="spellStart"/>
      <w:r w:rsidRPr="00C25DA4">
        <w:rPr>
          <w:rFonts w:ascii="Times New Roman" w:hAnsi="Times New Roman"/>
        </w:rPr>
        <w:t>Точність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обчислень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має</w:t>
      </w:r>
      <w:proofErr w:type="spellEnd"/>
      <w:r w:rsidRPr="00C25DA4">
        <w:rPr>
          <w:rFonts w:ascii="Times New Roman" w:hAnsi="Times New Roman"/>
        </w:rPr>
        <w:t xml:space="preserve"> бути 0,0001. </w:t>
      </w:r>
      <w:proofErr w:type="spellStart"/>
      <w:r w:rsidRPr="00C25DA4">
        <w:rPr>
          <w:rFonts w:ascii="Times New Roman" w:hAnsi="Times New Roman"/>
        </w:rPr>
        <w:t>Мінімальну</w:t>
      </w:r>
      <w:proofErr w:type="spellEnd"/>
    </w:p>
    <w:p w:rsidR="00C4545B" w:rsidRPr="00C25DA4" w:rsidRDefault="00C4545B" w:rsidP="00C25DA4">
      <w:pPr>
        <w:spacing w:line="360" w:lineRule="auto"/>
        <w:ind w:firstLine="0"/>
        <w:rPr>
          <w:rFonts w:ascii="Times New Roman" w:hAnsi="Times New Roman"/>
        </w:rPr>
      </w:pPr>
      <w:proofErr w:type="spellStart"/>
      <w:r w:rsidRPr="00C25DA4">
        <w:rPr>
          <w:rFonts w:ascii="Times New Roman" w:hAnsi="Times New Roman"/>
        </w:rPr>
        <w:t>кількість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кроків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визначити</w:t>
      </w:r>
      <w:proofErr w:type="spellEnd"/>
      <w:r w:rsidRPr="00C25DA4">
        <w:rPr>
          <w:rFonts w:ascii="Times New Roman" w:hAnsi="Times New Roman"/>
        </w:rPr>
        <w:t xml:space="preserve"> за формулою (1.7). </w:t>
      </w:r>
      <w:proofErr w:type="spellStart"/>
      <w:r w:rsidRPr="00C25DA4">
        <w:rPr>
          <w:rFonts w:ascii="Times New Roman" w:hAnsi="Times New Roman"/>
        </w:rPr>
        <w:t>Оцінити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похибку</w:t>
      </w:r>
      <w:proofErr w:type="spellEnd"/>
      <w:r w:rsidRPr="00C25DA4">
        <w:rPr>
          <w:rFonts w:ascii="Times New Roman" w:hAnsi="Times New Roman"/>
        </w:rPr>
        <w:t xml:space="preserve"> результату.</w:t>
      </w:r>
    </w:p>
    <w:p w:rsidR="00C4545B" w:rsidRPr="00C25DA4" w:rsidRDefault="00C4545B" w:rsidP="00C25DA4">
      <w:pPr>
        <w:spacing w:line="360" w:lineRule="auto"/>
        <w:rPr>
          <w:rFonts w:ascii="Times New Roman" w:hAnsi="Times New Roman"/>
        </w:rPr>
      </w:pPr>
      <w:r w:rsidRPr="00C25DA4">
        <w:rPr>
          <w:rFonts w:ascii="Times New Roman" w:hAnsi="Times New Roman"/>
        </w:rPr>
        <w:t xml:space="preserve">2. </w:t>
      </w:r>
      <w:proofErr w:type="spellStart"/>
      <w:r w:rsidRPr="00C25DA4">
        <w:rPr>
          <w:rFonts w:ascii="Times New Roman" w:hAnsi="Times New Roman"/>
        </w:rPr>
        <w:t>Реалізувати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програму</w:t>
      </w:r>
      <w:proofErr w:type="spellEnd"/>
      <w:r w:rsidRPr="00C25DA4">
        <w:rPr>
          <w:rFonts w:ascii="Times New Roman" w:hAnsi="Times New Roman"/>
        </w:rPr>
        <w:t xml:space="preserve">, яка </w:t>
      </w:r>
      <w:proofErr w:type="spellStart"/>
      <w:r w:rsidRPr="00C25DA4">
        <w:rPr>
          <w:rFonts w:ascii="Times New Roman" w:hAnsi="Times New Roman"/>
        </w:rPr>
        <w:t>обчислює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інтеграл</w:t>
      </w:r>
      <w:proofErr w:type="spellEnd"/>
      <w:r w:rsidRPr="00C25DA4">
        <w:rPr>
          <w:rFonts w:ascii="Times New Roman" w:hAnsi="Times New Roman"/>
        </w:rPr>
        <w:t xml:space="preserve"> за </w:t>
      </w:r>
      <w:proofErr w:type="spellStart"/>
      <w:r w:rsidRPr="00C25DA4">
        <w:rPr>
          <w:rFonts w:ascii="Times New Roman" w:hAnsi="Times New Roman"/>
        </w:rPr>
        <w:t>допомогою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квадратурної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формули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Гауса</w:t>
      </w:r>
      <w:proofErr w:type="spellEnd"/>
      <w:r w:rsidRPr="00C25DA4">
        <w:rPr>
          <w:rFonts w:ascii="Times New Roman" w:hAnsi="Times New Roman"/>
          <w:lang w:val="en-US"/>
        </w:rPr>
        <w:t xml:space="preserve"> </w:t>
      </w:r>
      <w:r w:rsidRPr="00C25DA4">
        <w:rPr>
          <w:rFonts w:ascii="Times New Roman" w:hAnsi="Times New Roman"/>
        </w:rPr>
        <w:t xml:space="preserve">(для </w:t>
      </w:r>
      <w:proofErr w:type="spellStart"/>
      <w:r w:rsidRPr="00C25DA4">
        <w:rPr>
          <w:rFonts w:ascii="Times New Roman" w:hAnsi="Times New Roman"/>
        </w:rPr>
        <w:t>всіх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варіантів</w:t>
      </w:r>
      <w:proofErr w:type="spellEnd"/>
      <w:r w:rsidRPr="00C25DA4">
        <w:rPr>
          <w:rFonts w:ascii="Times New Roman" w:hAnsi="Times New Roman"/>
        </w:rPr>
        <w:t xml:space="preserve">). </w:t>
      </w:r>
      <w:proofErr w:type="spellStart"/>
      <w:r w:rsidRPr="00C25DA4">
        <w:rPr>
          <w:rFonts w:ascii="Times New Roman" w:hAnsi="Times New Roman"/>
        </w:rPr>
        <w:t>Оцінити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похибку</w:t>
      </w:r>
      <w:proofErr w:type="spellEnd"/>
      <w:r w:rsidRPr="00C25DA4">
        <w:rPr>
          <w:rFonts w:ascii="Times New Roman" w:hAnsi="Times New Roman"/>
        </w:rPr>
        <w:t xml:space="preserve"> результату.</w:t>
      </w:r>
    </w:p>
    <w:p w:rsidR="006D0E0D" w:rsidRPr="00C25DA4" w:rsidRDefault="00C4545B" w:rsidP="00C25DA4">
      <w:pPr>
        <w:spacing w:line="360" w:lineRule="auto"/>
        <w:rPr>
          <w:rFonts w:ascii="Times New Roman" w:hAnsi="Times New Roman"/>
        </w:rPr>
      </w:pPr>
      <w:r w:rsidRPr="00C25DA4">
        <w:rPr>
          <w:rFonts w:ascii="Times New Roman" w:hAnsi="Times New Roman"/>
        </w:rPr>
        <w:t xml:space="preserve">3. </w:t>
      </w:r>
      <w:proofErr w:type="spellStart"/>
      <w:r w:rsidRPr="00C25DA4">
        <w:rPr>
          <w:rFonts w:ascii="Times New Roman" w:hAnsi="Times New Roman"/>
        </w:rPr>
        <w:t>Обчислити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визначений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інтеграл</w:t>
      </w:r>
      <w:proofErr w:type="spellEnd"/>
      <w:r w:rsidRPr="00C25DA4">
        <w:rPr>
          <w:rFonts w:ascii="Times New Roman" w:hAnsi="Times New Roman"/>
        </w:rPr>
        <w:t xml:space="preserve"> у </w:t>
      </w:r>
      <w:proofErr w:type="spellStart"/>
      <w:r w:rsidRPr="00C25DA4">
        <w:rPr>
          <w:rFonts w:ascii="Times New Roman" w:hAnsi="Times New Roman"/>
        </w:rPr>
        <w:t>Mathcad</w:t>
      </w:r>
      <w:proofErr w:type="spellEnd"/>
      <w:r w:rsidRPr="00C25DA4">
        <w:rPr>
          <w:rFonts w:ascii="Times New Roman" w:hAnsi="Times New Roman"/>
        </w:rPr>
        <w:t xml:space="preserve"> та </w:t>
      </w:r>
      <w:proofErr w:type="spellStart"/>
      <w:r w:rsidRPr="00C25DA4">
        <w:rPr>
          <w:rFonts w:ascii="Times New Roman" w:hAnsi="Times New Roman"/>
        </w:rPr>
        <w:t>порівняти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реальну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похибку</w:t>
      </w:r>
      <w:proofErr w:type="spellEnd"/>
      <w:r w:rsidRPr="00C25DA4">
        <w:rPr>
          <w:rFonts w:ascii="Times New Roman" w:hAnsi="Times New Roman"/>
        </w:rPr>
        <w:t xml:space="preserve"> кожного метода</w:t>
      </w:r>
      <w:r w:rsidRPr="00C25DA4">
        <w:rPr>
          <w:rFonts w:ascii="Times New Roman" w:hAnsi="Times New Roman"/>
          <w:lang w:val="en-US"/>
        </w:rPr>
        <w:t xml:space="preserve"> </w:t>
      </w:r>
      <w:r w:rsidRPr="00C25DA4">
        <w:rPr>
          <w:rFonts w:ascii="Times New Roman" w:hAnsi="Times New Roman"/>
        </w:rPr>
        <w:t>(</w:t>
      </w:r>
      <w:proofErr w:type="spellStart"/>
      <w:r w:rsidRPr="00C25DA4">
        <w:rPr>
          <w:rFonts w:ascii="Times New Roman" w:hAnsi="Times New Roman"/>
        </w:rPr>
        <w:t>це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різниця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між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розрахованим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значенням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інтегралу</w:t>
      </w:r>
      <w:proofErr w:type="spellEnd"/>
      <w:r w:rsidRPr="00C25DA4">
        <w:rPr>
          <w:rFonts w:ascii="Times New Roman" w:hAnsi="Times New Roman"/>
        </w:rPr>
        <w:t xml:space="preserve"> і </w:t>
      </w:r>
      <w:proofErr w:type="spellStart"/>
      <w:r w:rsidRPr="00C25DA4">
        <w:rPr>
          <w:rFonts w:ascii="Times New Roman" w:hAnsi="Times New Roman"/>
        </w:rPr>
        <w:t>значенням</w:t>
      </w:r>
      <w:proofErr w:type="spellEnd"/>
      <w:r w:rsidRPr="00C25DA4">
        <w:rPr>
          <w:rFonts w:ascii="Times New Roman" w:hAnsi="Times New Roman"/>
        </w:rPr>
        <w:t xml:space="preserve"> у </w:t>
      </w:r>
      <w:proofErr w:type="spellStart"/>
      <w:r w:rsidRPr="00C25DA4">
        <w:rPr>
          <w:rFonts w:ascii="Times New Roman" w:hAnsi="Times New Roman"/>
        </w:rPr>
        <w:t>MathCad</w:t>
      </w:r>
      <w:proofErr w:type="spellEnd"/>
      <w:r w:rsidRPr="00C25DA4">
        <w:rPr>
          <w:rFonts w:ascii="Times New Roman" w:hAnsi="Times New Roman"/>
        </w:rPr>
        <w:t xml:space="preserve">) з </w:t>
      </w:r>
      <w:proofErr w:type="spellStart"/>
      <w:r w:rsidRPr="00C25DA4">
        <w:rPr>
          <w:rFonts w:ascii="Times New Roman" w:hAnsi="Times New Roman"/>
        </w:rPr>
        <w:t>аналітичною</w:t>
      </w:r>
      <w:proofErr w:type="spellEnd"/>
      <w:r w:rsidRPr="00C25DA4">
        <w:rPr>
          <w:rFonts w:ascii="Times New Roman" w:hAnsi="Times New Roman"/>
          <w:lang w:val="en-US"/>
        </w:rPr>
        <w:t xml:space="preserve"> </w:t>
      </w:r>
      <w:proofErr w:type="spellStart"/>
      <w:r w:rsidRPr="00C25DA4">
        <w:rPr>
          <w:rFonts w:ascii="Times New Roman" w:hAnsi="Times New Roman"/>
        </w:rPr>
        <w:t>похибкою</w:t>
      </w:r>
      <w:proofErr w:type="spellEnd"/>
      <w:r w:rsidRPr="00C25DA4">
        <w:rPr>
          <w:rFonts w:ascii="Times New Roman" w:hAnsi="Times New Roman"/>
        </w:rPr>
        <w:t xml:space="preserve"> кожного методу. Реальна </w:t>
      </w:r>
      <w:proofErr w:type="spellStart"/>
      <w:r w:rsidRPr="00C25DA4">
        <w:rPr>
          <w:rFonts w:ascii="Times New Roman" w:hAnsi="Times New Roman"/>
        </w:rPr>
        <w:t>похибка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має</w:t>
      </w:r>
      <w:proofErr w:type="spellEnd"/>
      <w:r w:rsidRPr="00C25DA4">
        <w:rPr>
          <w:rFonts w:ascii="Times New Roman" w:hAnsi="Times New Roman"/>
        </w:rPr>
        <w:t xml:space="preserve"> бути не </w:t>
      </w:r>
      <w:proofErr w:type="spellStart"/>
      <w:r w:rsidRPr="00C25DA4">
        <w:rPr>
          <w:rFonts w:ascii="Times New Roman" w:hAnsi="Times New Roman"/>
        </w:rPr>
        <w:t>більша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ніж</w:t>
      </w:r>
      <w:proofErr w:type="spellEnd"/>
      <w:r w:rsidRPr="00C25DA4">
        <w:rPr>
          <w:rFonts w:ascii="Times New Roman" w:hAnsi="Times New Roman"/>
        </w:rPr>
        <w:t xml:space="preserve"> </w:t>
      </w:r>
      <w:proofErr w:type="spellStart"/>
      <w:r w:rsidRPr="00C25DA4">
        <w:rPr>
          <w:rFonts w:ascii="Times New Roman" w:hAnsi="Times New Roman"/>
        </w:rPr>
        <w:t>аналітична</w:t>
      </w:r>
      <w:proofErr w:type="spellEnd"/>
    </w:p>
    <w:p w:rsidR="006D0E0D" w:rsidRDefault="0093713C" w:rsidP="00C118BF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2" w:name="_Toc69189900"/>
      <w:r w:rsidR="00C118BF">
        <w:rPr>
          <w:lang w:val="uk-UA"/>
        </w:rPr>
        <w:lastRenderedPageBreak/>
        <w:t xml:space="preserve">2 </w:t>
      </w:r>
      <w:proofErr w:type="spellStart"/>
      <w:r w:rsidR="00C118BF">
        <w:rPr>
          <w:lang w:val="uk-UA"/>
        </w:rPr>
        <w:t>Розв</w:t>
      </w:r>
      <w:proofErr w:type="spellEnd"/>
      <w:r w:rsidR="00C118BF" w:rsidRPr="00C118BF">
        <w:t>’</w:t>
      </w:r>
      <w:proofErr w:type="spellStart"/>
      <w:r w:rsidR="00C118BF">
        <w:rPr>
          <w:lang w:val="uk-UA"/>
        </w:rPr>
        <w:t>язок</w:t>
      </w:r>
      <w:bookmarkEnd w:id="2"/>
      <w:proofErr w:type="spellEnd"/>
    </w:p>
    <w:p w:rsidR="008D1BFD" w:rsidRDefault="00737209" w:rsidP="00275A57">
      <w:pPr>
        <w:spacing w:line="360" w:lineRule="auto"/>
        <w:ind w:firstLine="708"/>
        <w:rPr>
          <w:rFonts w:ascii="Times New Roman" w:hAnsi="Times New Roman"/>
          <w:lang w:val="uk-UA"/>
        </w:rPr>
      </w:pPr>
      <w:bookmarkStart w:id="3" w:name="_Toc69189901"/>
      <w:r>
        <w:rPr>
          <w:rFonts w:ascii="Times New Roman" w:hAnsi="Times New Roman"/>
          <w:lang w:val="uk-UA"/>
        </w:rPr>
        <w:t>Вивід програми:</w:t>
      </w:r>
    </w:p>
    <w:p w:rsidR="005D6537" w:rsidRPr="00737209" w:rsidRDefault="005D6537" w:rsidP="00737209">
      <w:pPr>
        <w:spacing w:line="360" w:lineRule="auto"/>
        <w:ind w:left="708" w:firstLine="708"/>
        <w:rPr>
          <w:rFonts w:ascii="Times New Roman" w:hAnsi="Times New Roman"/>
          <w:lang w:val="uk-UA"/>
        </w:rPr>
      </w:pPr>
      <w:bookmarkStart w:id="4" w:name="_GoBack"/>
      <w:bookmarkEnd w:id="4"/>
    </w:p>
    <w:p w:rsidR="00C118BF" w:rsidRPr="00CC0054" w:rsidRDefault="00C118BF" w:rsidP="004B074C">
      <w:pPr>
        <w:pStyle w:val="3"/>
        <w:rPr>
          <w:rFonts w:ascii="Times New Roman" w:hAnsi="Times New Roman"/>
          <w:lang w:val="uk-UA"/>
        </w:rPr>
      </w:pPr>
      <w:r>
        <w:rPr>
          <w:lang w:val="uk-UA"/>
        </w:rPr>
        <w:t xml:space="preserve">3 </w:t>
      </w:r>
      <w:proofErr w:type="spellStart"/>
      <w:r>
        <w:rPr>
          <w:lang w:val="uk-UA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у </w:t>
      </w:r>
      <w:r>
        <w:rPr>
          <w:lang w:val="en-US"/>
        </w:rPr>
        <w:t>Mathcad</w:t>
      </w:r>
      <w:bookmarkEnd w:id="3"/>
    </w:p>
    <w:p w:rsidR="00946211" w:rsidRPr="00946211" w:rsidRDefault="00946211" w:rsidP="0094621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 xml:space="preserve">Нижче наведено </w:t>
      </w:r>
      <w:proofErr w:type="spellStart"/>
      <w:r>
        <w:rPr>
          <w:rFonts w:ascii="Times New Roman" w:hAnsi="Times New Roman"/>
          <w:lang w:val="uk-UA"/>
        </w:rPr>
        <w:t>розв</w:t>
      </w:r>
      <w:proofErr w:type="spellEnd"/>
      <w:r w:rsidRPr="00946211">
        <w:rPr>
          <w:rFonts w:ascii="Times New Roman" w:hAnsi="Times New Roman"/>
        </w:rPr>
        <w:t>’</w:t>
      </w:r>
      <w:proofErr w:type="spellStart"/>
      <w:r>
        <w:rPr>
          <w:rFonts w:ascii="Times New Roman" w:hAnsi="Times New Roman"/>
          <w:lang w:val="uk-UA"/>
        </w:rPr>
        <w:t>язок</w:t>
      </w:r>
      <w:proofErr w:type="spellEnd"/>
      <w:r>
        <w:rPr>
          <w:rFonts w:ascii="Times New Roman" w:hAnsi="Times New Roman"/>
          <w:lang w:val="uk-UA"/>
        </w:rPr>
        <w:t xml:space="preserve"> у </w:t>
      </w:r>
      <w:r>
        <w:rPr>
          <w:rFonts w:ascii="Times New Roman" w:hAnsi="Times New Roman"/>
          <w:lang w:val="en-US"/>
        </w:rPr>
        <w:t>Mathcad</w:t>
      </w:r>
    </w:p>
    <w:p w:rsidR="00A16B35" w:rsidRDefault="00A16B35" w:rsidP="006441AE">
      <w:pPr>
        <w:jc w:val="center"/>
        <w:rPr>
          <w:noProof/>
        </w:rPr>
      </w:pPr>
    </w:p>
    <w:p w:rsidR="00E35CD6" w:rsidRPr="005B3528" w:rsidRDefault="00E35CD6" w:rsidP="00E35CD6">
      <w:pPr>
        <w:jc w:val="left"/>
        <w:rPr>
          <w:rFonts w:ascii="Times New Roman" w:hAnsi="Times New Roman"/>
          <w:lang w:val="uk-UA"/>
        </w:rPr>
      </w:pPr>
      <w:r w:rsidRPr="005312BB">
        <w:rPr>
          <w:rFonts w:ascii="Times New Roman" w:hAnsi="Times New Roman"/>
          <w:lang w:val="uk-UA"/>
        </w:rPr>
        <w:t>У технічних розрахунках точність вимірювань характеризують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відносною похибкою. Результат вважають гарним, якщо відносна похибка не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перевищує 0,1 %.</w:t>
      </w:r>
      <w:r>
        <w:rPr>
          <w:rFonts w:ascii="Times New Roman" w:hAnsi="Times New Roman"/>
          <w:lang w:val="uk-UA"/>
        </w:rPr>
        <w:t xml:space="preserve"> Отже Наш результат є гарним</w:t>
      </w:r>
    </w:p>
    <w:p w:rsidR="00E35CD6" w:rsidRPr="003D401D" w:rsidRDefault="00E35CD6" w:rsidP="00E94CF8">
      <w:pPr>
        <w:ind w:firstLine="0"/>
        <w:rPr>
          <w:noProof/>
          <w:lang w:val="en-US"/>
        </w:rPr>
      </w:pPr>
    </w:p>
    <w:p w:rsidR="00A45B8C" w:rsidRPr="00A45B8C" w:rsidRDefault="00A45B8C" w:rsidP="00A45B8C">
      <w:pPr>
        <w:jc w:val="center"/>
        <w:rPr>
          <w:rFonts w:ascii="Times New Roman" w:hAnsi="Times New Roman"/>
          <w:lang w:val="uk-UA"/>
        </w:rPr>
      </w:pPr>
    </w:p>
    <w:p w:rsidR="00E00833" w:rsidRDefault="00E00833" w:rsidP="00E00833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5" w:name="_Toc69189902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5"/>
    </w:p>
    <w:p w:rsidR="00431892" w:rsidRPr="00431892" w:rsidRDefault="00735B75" w:rsidP="00431892">
      <w:pPr>
        <w:jc w:val="center"/>
        <w:rPr>
          <w:rFonts w:ascii="Times New Roman" w:hAnsi="Times New Roman"/>
          <w:b/>
          <w:u w:val="single"/>
          <w:lang w:val="en-US"/>
        </w:rPr>
      </w:pPr>
      <w:bookmarkStart w:id="6" w:name="_Toc128057216"/>
      <w:r>
        <w:rPr>
          <w:rFonts w:ascii="Times New Roman" w:hAnsi="Times New Roman"/>
          <w:b/>
          <w:u w:val="single"/>
          <w:lang w:val="en-US"/>
        </w:rPr>
        <w:t>Lab</w:t>
      </w:r>
      <w:r w:rsidR="00CF266A">
        <w:rPr>
          <w:rFonts w:ascii="Times New Roman" w:hAnsi="Times New Roman"/>
          <w:b/>
          <w:u w:val="single"/>
          <w:lang w:val="uk-UA"/>
        </w:rPr>
        <w:t>7</w:t>
      </w:r>
      <w:r w:rsidR="00431892" w:rsidRPr="00431892">
        <w:rPr>
          <w:rFonts w:ascii="Times New Roman" w:hAnsi="Times New Roman"/>
          <w:b/>
          <w:u w:val="single"/>
          <w:lang w:val="en-US"/>
        </w:rPr>
        <w:t>.</w:t>
      </w:r>
      <w:bookmarkEnd w:id="6"/>
      <w:proofErr w:type="spellStart"/>
      <w:r w:rsidR="00D35070">
        <w:rPr>
          <w:rFonts w:ascii="Times New Roman" w:hAnsi="Times New Roman"/>
          <w:b/>
          <w:u w:val="single"/>
          <w:lang w:val="en-US"/>
        </w:rPr>
        <w:t>py</w:t>
      </w:r>
      <w:proofErr w:type="spellEnd"/>
    </w:p>
    <w:p w:rsidR="00025BFF" w:rsidRPr="00025BFF" w:rsidRDefault="00025BFF" w:rsidP="00025BFF">
      <w:pPr>
        <w:shd w:val="clear" w:color="auto" w:fill="FFFFFF"/>
        <w:ind w:firstLine="0"/>
        <w:jc w:val="left"/>
        <w:rPr>
          <w:rFonts w:ascii="Cambria" w:hAnsi="Cambria"/>
          <w:color w:val="000000"/>
          <w:sz w:val="22"/>
          <w:szCs w:val="22"/>
        </w:rPr>
      </w:pPr>
    </w:p>
    <w:p w:rsidR="005369E5" w:rsidRPr="005369E5" w:rsidRDefault="005369E5" w:rsidP="005369E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bookmarkStart w:id="7" w:name="_Toc69189903"/>
      <w:r w:rsidRPr="005369E5">
        <w:rPr>
          <w:rFonts w:ascii="Cambria" w:hAnsi="Cambria"/>
          <w:color w:val="000000"/>
          <w:sz w:val="20"/>
          <w:szCs w:val="20"/>
          <w:lang w:val="en-US" w:eastAsia="en-US"/>
        </w:rPr>
        <w:t># region Starting Values</w:t>
      </w:r>
    </w:p>
    <w:p w:rsidR="005369E5" w:rsidRPr="005369E5" w:rsidRDefault="005369E5" w:rsidP="005369E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9B7A05" w:rsidRPr="009B7A05" w:rsidRDefault="009B7A05" w:rsidP="009B7A0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C118BF" w:rsidRPr="00735B75" w:rsidRDefault="001C5E09" w:rsidP="00735B75">
      <w:pPr>
        <w:pStyle w:val="3"/>
        <w:ind w:firstLine="0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 w:rsidRPr="00735B75">
        <w:rPr>
          <w:rFonts w:ascii="Times New Roman" w:hAnsi="Times New Roman" w:cs="Times New Roman"/>
          <w:sz w:val="28"/>
          <w:szCs w:val="18"/>
          <w:lang w:val="uk-UA"/>
        </w:rPr>
        <w:t>Висновок:</w:t>
      </w:r>
      <w:bookmarkEnd w:id="7"/>
    </w:p>
    <w:p w:rsidR="001C5E09" w:rsidRPr="00194741" w:rsidRDefault="001C5E09" w:rsidP="001C5E09">
      <w:pPr>
        <w:rPr>
          <w:rFonts w:ascii="Times New Roman" w:hAnsi="Times New Roman"/>
          <w:lang w:val="uk-UA"/>
        </w:rPr>
      </w:pPr>
      <w:r w:rsidRPr="001C5E09">
        <w:rPr>
          <w:rFonts w:ascii="Times New Roman" w:hAnsi="Times New Roman"/>
          <w:lang w:val="uk-UA"/>
        </w:rPr>
        <w:t xml:space="preserve">Я навчився </w:t>
      </w:r>
      <w:r w:rsidR="004E7013">
        <w:rPr>
          <w:rFonts w:ascii="Times New Roman" w:hAnsi="Times New Roman"/>
          <w:lang w:val="uk-UA"/>
        </w:rPr>
        <w:t>використо</w:t>
      </w:r>
      <w:r w:rsidR="003D401D">
        <w:rPr>
          <w:rFonts w:ascii="Times New Roman" w:hAnsi="Times New Roman"/>
          <w:lang w:val="uk-UA"/>
        </w:rPr>
        <w:t>вувати різні методи розв’язання нелінійних рівнянь</w:t>
      </w:r>
      <w:r w:rsidR="005369E5">
        <w:rPr>
          <w:rFonts w:ascii="Times New Roman" w:hAnsi="Times New Roman"/>
          <w:lang w:val="en-US"/>
        </w:rPr>
        <w:t xml:space="preserve"> (</w:t>
      </w:r>
      <w:r w:rsidR="005369E5">
        <w:rPr>
          <w:rFonts w:ascii="Times New Roman" w:hAnsi="Times New Roman"/>
          <w:lang w:val="uk-UA"/>
        </w:rPr>
        <w:t xml:space="preserve">методи </w:t>
      </w:r>
      <w:proofErr w:type="spellStart"/>
      <w:r w:rsidR="005369E5">
        <w:rPr>
          <w:rFonts w:ascii="Times New Roman" w:hAnsi="Times New Roman"/>
          <w:lang w:val="uk-UA"/>
        </w:rPr>
        <w:t>бісекції</w:t>
      </w:r>
      <w:proofErr w:type="spellEnd"/>
      <w:r w:rsidR="005369E5">
        <w:rPr>
          <w:rFonts w:ascii="Times New Roman" w:hAnsi="Times New Roman"/>
          <w:lang w:val="uk-UA"/>
        </w:rPr>
        <w:t>,</w:t>
      </w:r>
      <w:r w:rsidR="00D00FB4">
        <w:rPr>
          <w:rFonts w:ascii="Times New Roman" w:hAnsi="Times New Roman"/>
          <w:lang w:val="uk-UA"/>
        </w:rPr>
        <w:t xml:space="preserve"> хорд та Н</w:t>
      </w:r>
      <w:r w:rsidR="005369E5">
        <w:rPr>
          <w:rFonts w:ascii="Times New Roman" w:hAnsi="Times New Roman"/>
          <w:lang w:val="uk-UA"/>
        </w:rPr>
        <w:t>ьютона</w:t>
      </w:r>
      <w:r w:rsidR="005369E5">
        <w:rPr>
          <w:rFonts w:ascii="Times New Roman" w:hAnsi="Times New Roman"/>
          <w:lang w:val="en-US"/>
        </w:rPr>
        <w:t>)</w:t>
      </w:r>
      <w:r w:rsidR="00BD2E75">
        <w:rPr>
          <w:rFonts w:ascii="Times New Roman" w:hAnsi="Times New Roman"/>
          <w:lang w:val="uk-UA"/>
        </w:rPr>
        <w:t xml:space="preserve">, </w:t>
      </w:r>
      <w:r w:rsidR="003D401D">
        <w:rPr>
          <w:rFonts w:ascii="Times New Roman" w:hAnsi="Times New Roman"/>
          <w:lang w:val="uk-UA"/>
        </w:rPr>
        <w:t>відокремлювати корені рівнянь</w:t>
      </w:r>
      <w:r w:rsidR="00024925">
        <w:rPr>
          <w:rFonts w:ascii="Times New Roman" w:hAnsi="Times New Roman"/>
          <w:lang w:val="uk-UA"/>
        </w:rPr>
        <w:t xml:space="preserve"> (</w:t>
      </w:r>
      <w:proofErr w:type="spellStart"/>
      <w:r w:rsidR="00024925">
        <w:rPr>
          <w:rFonts w:ascii="Times New Roman" w:hAnsi="Times New Roman"/>
          <w:lang w:val="uk-UA"/>
        </w:rPr>
        <w:t>допрограмний</w:t>
      </w:r>
      <w:proofErr w:type="spellEnd"/>
      <w:r w:rsidR="00024925">
        <w:rPr>
          <w:rFonts w:ascii="Times New Roman" w:hAnsi="Times New Roman"/>
          <w:lang w:val="uk-UA"/>
        </w:rPr>
        <w:t xml:space="preserve"> етап), а також знаходити їх з певною точністю</w:t>
      </w:r>
      <w:r w:rsidR="008E427D">
        <w:rPr>
          <w:rFonts w:ascii="Times New Roman" w:hAnsi="Times New Roman"/>
          <w:lang w:val="uk-UA"/>
        </w:rPr>
        <w:t>.</w:t>
      </w:r>
      <w:r w:rsidR="00194741">
        <w:rPr>
          <w:rFonts w:ascii="Times New Roman" w:hAnsi="Times New Roman"/>
          <w:lang w:val="en-US"/>
        </w:rPr>
        <w:t xml:space="preserve"> </w:t>
      </w:r>
      <w:r w:rsidR="00194741">
        <w:rPr>
          <w:rFonts w:ascii="Times New Roman" w:hAnsi="Times New Roman"/>
          <w:lang w:val="uk-UA"/>
        </w:rPr>
        <w:t xml:space="preserve">Також можна дійти до висновку, що метод </w:t>
      </w:r>
      <w:proofErr w:type="spellStart"/>
      <w:r w:rsidR="00194741">
        <w:rPr>
          <w:rFonts w:ascii="Times New Roman" w:hAnsi="Times New Roman"/>
          <w:lang w:val="uk-UA"/>
        </w:rPr>
        <w:t>бісекції</w:t>
      </w:r>
      <w:proofErr w:type="spellEnd"/>
      <w:r w:rsidR="00194741">
        <w:rPr>
          <w:rFonts w:ascii="Times New Roman" w:hAnsi="Times New Roman"/>
          <w:lang w:val="uk-UA"/>
        </w:rPr>
        <w:t xml:space="preserve"> – найпростіший, але в той же час найдовший</w:t>
      </w:r>
      <w:r w:rsidR="00136346">
        <w:rPr>
          <w:rFonts w:ascii="Times New Roman" w:hAnsi="Times New Roman"/>
          <w:lang w:val="uk-UA"/>
        </w:rPr>
        <w:t xml:space="preserve">, метод хорд дуже схожий на перший, але сильно залежить від </w:t>
      </w:r>
      <w:proofErr w:type="spellStart"/>
      <w:r w:rsidR="00136346">
        <w:rPr>
          <w:rFonts w:ascii="Times New Roman" w:hAnsi="Times New Roman"/>
          <w:lang w:val="uk-UA"/>
        </w:rPr>
        <w:t>інтервала</w:t>
      </w:r>
      <w:proofErr w:type="spellEnd"/>
      <w:r w:rsidR="00E26A42">
        <w:rPr>
          <w:rFonts w:ascii="Times New Roman" w:hAnsi="Times New Roman"/>
          <w:lang w:val="uk-UA"/>
        </w:rPr>
        <w:t xml:space="preserve"> (при великому значенні к-сть ітерацій може бути більшою, ніж у методі </w:t>
      </w:r>
      <w:proofErr w:type="spellStart"/>
      <w:r w:rsidR="00E26A42">
        <w:rPr>
          <w:rFonts w:ascii="Times New Roman" w:hAnsi="Times New Roman"/>
          <w:lang w:val="uk-UA"/>
        </w:rPr>
        <w:t>бісекції</w:t>
      </w:r>
      <w:proofErr w:type="spellEnd"/>
      <w:r w:rsidR="00E26A42">
        <w:rPr>
          <w:rFonts w:ascii="Times New Roman" w:hAnsi="Times New Roman"/>
          <w:lang w:val="uk-UA"/>
        </w:rPr>
        <w:t>)</w:t>
      </w:r>
      <w:r w:rsidR="00E552C7">
        <w:rPr>
          <w:rFonts w:ascii="Times New Roman" w:hAnsi="Times New Roman"/>
          <w:lang w:val="uk-UA"/>
        </w:rPr>
        <w:t>, а метод Ньютона – найскладніший, але в той же час має меншу к-сть ітерацій та одну з найменших похибок</w:t>
      </w:r>
    </w:p>
    <w:sectPr w:rsidR="001C5E09" w:rsidRPr="00194741" w:rsidSect="00C118BF">
      <w:footerReference w:type="even" r:id="rId8"/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FB2" w:rsidRDefault="00224FB2">
      <w:r>
        <w:separator/>
      </w:r>
    </w:p>
  </w:endnote>
  <w:endnote w:type="continuationSeparator" w:id="0">
    <w:p w:rsidR="00224FB2" w:rsidRDefault="0022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41" w:rsidRDefault="00194741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94741" w:rsidRDefault="00194741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41" w:rsidRDefault="00194741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84BCE">
      <w:rPr>
        <w:rStyle w:val="a5"/>
        <w:noProof/>
      </w:rPr>
      <w:t>3</w:t>
    </w:r>
    <w:r>
      <w:rPr>
        <w:rStyle w:val="a5"/>
      </w:rPr>
      <w:fldChar w:fldCharType="end"/>
    </w:r>
  </w:p>
  <w:p w:rsidR="00194741" w:rsidRDefault="00194741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FB2" w:rsidRDefault="00224FB2">
      <w:r>
        <w:separator/>
      </w:r>
    </w:p>
  </w:footnote>
  <w:footnote w:type="continuationSeparator" w:id="0">
    <w:p w:rsidR="00224FB2" w:rsidRDefault="00224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822ED"/>
    <w:multiLevelType w:val="hybridMultilevel"/>
    <w:tmpl w:val="3A148D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2155"/>
    <w:rsid w:val="00002198"/>
    <w:rsid w:val="00007B76"/>
    <w:rsid w:val="00012AA4"/>
    <w:rsid w:val="0002198B"/>
    <w:rsid w:val="000226BD"/>
    <w:rsid w:val="00023E86"/>
    <w:rsid w:val="00024925"/>
    <w:rsid w:val="00025BFF"/>
    <w:rsid w:val="00037878"/>
    <w:rsid w:val="0004498D"/>
    <w:rsid w:val="00050207"/>
    <w:rsid w:val="000516B5"/>
    <w:rsid w:val="00066AC7"/>
    <w:rsid w:val="000703C4"/>
    <w:rsid w:val="00073BD4"/>
    <w:rsid w:val="00074E9D"/>
    <w:rsid w:val="0007627A"/>
    <w:rsid w:val="00090357"/>
    <w:rsid w:val="00094F5B"/>
    <w:rsid w:val="000A5CCA"/>
    <w:rsid w:val="000B415D"/>
    <w:rsid w:val="000D04FB"/>
    <w:rsid w:val="000D2E3C"/>
    <w:rsid w:val="001130F3"/>
    <w:rsid w:val="00136346"/>
    <w:rsid w:val="00146499"/>
    <w:rsid w:val="00160423"/>
    <w:rsid w:val="00160D4B"/>
    <w:rsid w:val="00163892"/>
    <w:rsid w:val="001711DF"/>
    <w:rsid w:val="00194741"/>
    <w:rsid w:val="001965BF"/>
    <w:rsid w:val="001A4A95"/>
    <w:rsid w:val="001A5279"/>
    <w:rsid w:val="001C5E09"/>
    <w:rsid w:val="001D0E48"/>
    <w:rsid w:val="001D1666"/>
    <w:rsid w:val="001E349E"/>
    <w:rsid w:val="001E7F35"/>
    <w:rsid w:val="002010B4"/>
    <w:rsid w:val="00205F18"/>
    <w:rsid w:val="00213D77"/>
    <w:rsid w:val="00217CF5"/>
    <w:rsid w:val="00224FB2"/>
    <w:rsid w:val="0024419B"/>
    <w:rsid w:val="0027231B"/>
    <w:rsid w:val="002743F3"/>
    <w:rsid w:val="00275A57"/>
    <w:rsid w:val="0027681E"/>
    <w:rsid w:val="0027724C"/>
    <w:rsid w:val="00280F5E"/>
    <w:rsid w:val="00285F89"/>
    <w:rsid w:val="00286309"/>
    <w:rsid w:val="002920A0"/>
    <w:rsid w:val="002A2470"/>
    <w:rsid w:val="002B3CCA"/>
    <w:rsid w:val="002D4ED8"/>
    <w:rsid w:val="002E4895"/>
    <w:rsid w:val="003071C4"/>
    <w:rsid w:val="00315032"/>
    <w:rsid w:val="00317B7B"/>
    <w:rsid w:val="00331B29"/>
    <w:rsid w:val="003403CE"/>
    <w:rsid w:val="00345021"/>
    <w:rsid w:val="00356996"/>
    <w:rsid w:val="003634BB"/>
    <w:rsid w:val="003637A1"/>
    <w:rsid w:val="00372B1A"/>
    <w:rsid w:val="0037426E"/>
    <w:rsid w:val="00382DDA"/>
    <w:rsid w:val="003A5144"/>
    <w:rsid w:val="003A75FA"/>
    <w:rsid w:val="003B26D5"/>
    <w:rsid w:val="003B281C"/>
    <w:rsid w:val="003B44D5"/>
    <w:rsid w:val="003B46BB"/>
    <w:rsid w:val="003B4C14"/>
    <w:rsid w:val="003C12A6"/>
    <w:rsid w:val="003C182B"/>
    <w:rsid w:val="003D1C50"/>
    <w:rsid w:val="003D401D"/>
    <w:rsid w:val="003E2D3B"/>
    <w:rsid w:val="003E2E31"/>
    <w:rsid w:val="003E7107"/>
    <w:rsid w:val="00401886"/>
    <w:rsid w:val="00415F88"/>
    <w:rsid w:val="00422F00"/>
    <w:rsid w:val="00425266"/>
    <w:rsid w:val="00431892"/>
    <w:rsid w:val="00452EF1"/>
    <w:rsid w:val="00454309"/>
    <w:rsid w:val="00464BB3"/>
    <w:rsid w:val="0047371C"/>
    <w:rsid w:val="00484165"/>
    <w:rsid w:val="00487D98"/>
    <w:rsid w:val="004938CC"/>
    <w:rsid w:val="00495BD3"/>
    <w:rsid w:val="004B074C"/>
    <w:rsid w:val="004B5CE5"/>
    <w:rsid w:val="004C2F6A"/>
    <w:rsid w:val="004C46CF"/>
    <w:rsid w:val="004C5280"/>
    <w:rsid w:val="004D193D"/>
    <w:rsid w:val="004E7013"/>
    <w:rsid w:val="004F31AB"/>
    <w:rsid w:val="004F7250"/>
    <w:rsid w:val="00501C92"/>
    <w:rsid w:val="0050710B"/>
    <w:rsid w:val="005077F6"/>
    <w:rsid w:val="0052651C"/>
    <w:rsid w:val="005312BB"/>
    <w:rsid w:val="00532238"/>
    <w:rsid w:val="005369E5"/>
    <w:rsid w:val="00582B83"/>
    <w:rsid w:val="005846CC"/>
    <w:rsid w:val="005855C2"/>
    <w:rsid w:val="005967D2"/>
    <w:rsid w:val="005968FC"/>
    <w:rsid w:val="005A2831"/>
    <w:rsid w:val="005B3528"/>
    <w:rsid w:val="005C2D9A"/>
    <w:rsid w:val="005C4F55"/>
    <w:rsid w:val="005D6537"/>
    <w:rsid w:val="005E0AAF"/>
    <w:rsid w:val="005E1118"/>
    <w:rsid w:val="005E468F"/>
    <w:rsid w:val="006126BD"/>
    <w:rsid w:val="00612712"/>
    <w:rsid w:val="00615B96"/>
    <w:rsid w:val="00626786"/>
    <w:rsid w:val="0063297E"/>
    <w:rsid w:val="00637370"/>
    <w:rsid w:val="006441AE"/>
    <w:rsid w:val="006579B3"/>
    <w:rsid w:val="00665120"/>
    <w:rsid w:val="00682DFB"/>
    <w:rsid w:val="006838C7"/>
    <w:rsid w:val="006A47C3"/>
    <w:rsid w:val="006A62DE"/>
    <w:rsid w:val="006B123C"/>
    <w:rsid w:val="006B4798"/>
    <w:rsid w:val="006C1EF1"/>
    <w:rsid w:val="006C2796"/>
    <w:rsid w:val="006C2C42"/>
    <w:rsid w:val="006D0E0D"/>
    <w:rsid w:val="006D7916"/>
    <w:rsid w:val="006D7DB6"/>
    <w:rsid w:val="006E0401"/>
    <w:rsid w:val="006E2888"/>
    <w:rsid w:val="006F30E0"/>
    <w:rsid w:val="007032F6"/>
    <w:rsid w:val="00710566"/>
    <w:rsid w:val="00717EF4"/>
    <w:rsid w:val="00734C78"/>
    <w:rsid w:val="00735B75"/>
    <w:rsid w:val="00737209"/>
    <w:rsid w:val="00740610"/>
    <w:rsid w:val="007528F2"/>
    <w:rsid w:val="00753671"/>
    <w:rsid w:val="00763CE8"/>
    <w:rsid w:val="00781EEE"/>
    <w:rsid w:val="0079290F"/>
    <w:rsid w:val="007942B2"/>
    <w:rsid w:val="007968BD"/>
    <w:rsid w:val="007A5DF4"/>
    <w:rsid w:val="007B02CA"/>
    <w:rsid w:val="007C0D64"/>
    <w:rsid w:val="007D4575"/>
    <w:rsid w:val="007D4937"/>
    <w:rsid w:val="007E5946"/>
    <w:rsid w:val="007E6544"/>
    <w:rsid w:val="007F4F78"/>
    <w:rsid w:val="007F5BBC"/>
    <w:rsid w:val="0080101C"/>
    <w:rsid w:val="00801067"/>
    <w:rsid w:val="00814397"/>
    <w:rsid w:val="008311B4"/>
    <w:rsid w:val="008334C8"/>
    <w:rsid w:val="00835837"/>
    <w:rsid w:val="008511C3"/>
    <w:rsid w:val="008624C8"/>
    <w:rsid w:val="0086375A"/>
    <w:rsid w:val="0087086C"/>
    <w:rsid w:val="00871673"/>
    <w:rsid w:val="00871F60"/>
    <w:rsid w:val="0088303E"/>
    <w:rsid w:val="00892C09"/>
    <w:rsid w:val="008A1487"/>
    <w:rsid w:val="008B1B10"/>
    <w:rsid w:val="008B7BB9"/>
    <w:rsid w:val="008D1BFD"/>
    <w:rsid w:val="008D6E67"/>
    <w:rsid w:val="008E3797"/>
    <w:rsid w:val="008E427D"/>
    <w:rsid w:val="00903FAB"/>
    <w:rsid w:val="00907373"/>
    <w:rsid w:val="00912CD6"/>
    <w:rsid w:val="00923DC6"/>
    <w:rsid w:val="009327E1"/>
    <w:rsid w:val="0093713C"/>
    <w:rsid w:val="00946211"/>
    <w:rsid w:val="00951164"/>
    <w:rsid w:val="0096764E"/>
    <w:rsid w:val="0097381B"/>
    <w:rsid w:val="00974846"/>
    <w:rsid w:val="00977AB8"/>
    <w:rsid w:val="00985D99"/>
    <w:rsid w:val="00995CEC"/>
    <w:rsid w:val="009962FB"/>
    <w:rsid w:val="00997581"/>
    <w:rsid w:val="009A198A"/>
    <w:rsid w:val="009A1DA2"/>
    <w:rsid w:val="009A1DD5"/>
    <w:rsid w:val="009B20EC"/>
    <w:rsid w:val="009B3855"/>
    <w:rsid w:val="009B7A05"/>
    <w:rsid w:val="009C0050"/>
    <w:rsid w:val="009C0062"/>
    <w:rsid w:val="009C7BB9"/>
    <w:rsid w:val="009D200C"/>
    <w:rsid w:val="009D4A33"/>
    <w:rsid w:val="009E3C21"/>
    <w:rsid w:val="009F4A62"/>
    <w:rsid w:val="009F4B30"/>
    <w:rsid w:val="00A02959"/>
    <w:rsid w:val="00A16B35"/>
    <w:rsid w:val="00A33576"/>
    <w:rsid w:val="00A349C1"/>
    <w:rsid w:val="00A44523"/>
    <w:rsid w:val="00A45B8C"/>
    <w:rsid w:val="00A51499"/>
    <w:rsid w:val="00A52BF9"/>
    <w:rsid w:val="00A52FB6"/>
    <w:rsid w:val="00A56455"/>
    <w:rsid w:val="00A60529"/>
    <w:rsid w:val="00A65CBF"/>
    <w:rsid w:val="00A6637D"/>
    <w:rsid w:val="00A71FF4"/>
    <w:rsid w:val="00A75E02"/>
    <w:rsid w:val="00A92462"/>
    <w:rsid w:val="00A94BAC"/>
    <w:rsid w:val="00AA4D4B"/>
    <w:rsid w:val="00AB57C3"/>
    <w:rsid w:val="00AC126D"/>
    <w:rsid w:val="00AC6381"/>
    <w:rsid w:val="00AD2007"/>
    <w:rsid w:val="00AE2044"/>
    <w:rsid w:val="00AE7279"/>
    <w:rsid w:val="00AF7F84"/>
    <w:rsid w:val="00B27EE8"/>
    <w:rsid w:val="00B35FCA"/>
    <w:rsid w:val="00B406A4"/>
    <w:rsid w:val="00B42936"/>
    <w:rsid w:val="00B43CCE"/>
    <w:rsid w:val="00B43F84"/>
    <w:rsid w:val="00B47276"/>
    <w:rsid w:val="00B506AB"/>
    <w:rsid w:val="00B5216F"/>
    <w:rsid w:val="00B60FFC"/>
    <w:rsid w:val="00B63F10"/>
    <w:rsid w:val="00B67195"/>
    <w:rsid w:val="00B75F36"/>
    <w:rsid w:val="00B8044C"/>
    <w:rsid w:val="00B931DB"/>
    <w:rsid w:val="00BA3294"/>
    <w:rsid w:val="00BC18C4"/>
    <w:rsid w:val="00BC7792"/>
    <w:rsid w:val="00BD1666"/>
    <w:rsid w:val="00BD2E75"/>
    <w:rsid w:val="00BD6B19"/>
    <w:rsid w:val="00BE7C5D"/>
    <w:rsid w:val="00C01BA0"/>
    <w:rsid w:val="00C118BF"/>
    <w:rsid w:val="00C13A07"/>
    <w:rsid w:val="00C15B18"/>
    <w:rsid w:val="00C20D26"/>
    <w:rsid w:val="00C25DA4"/>
    <w:rsid w:val="00C4178B"/>
    <w:rsid w:val="00C4545B"/>
    <w:rsid w:val="00C50638"/>
    <w:rsid w:val="00C5110F"/>
    <w:rsid w:val="00C6214F"/>
    <w:rsid w:val="00C705BC"/>
    <w:rsid w:val="00C84BCE"/>
    <w:rsid w:val="00CA057C"/>
    <w:rsid w:val="00CB0DE8"/>
    <w:rsid w:val="00CC0054"/>
    <w:rsid w:val="00CC7416"/>
    <w:rsid w:val="00CC7B39"/>
    <w:rsid w:val="00CD00DA"/>
    <w:rsid w:val="00CE0502"/>
    <w:rsid w:val="00CF266A"/>
    <w:rsid w:val="00D00FB4"/>
    <w:rsid w:val="00D14A9C"/>
    <w:rsid w:val="00D32D81"/>
    <w:rsid w:val="00D3422B"/>
    <w:rsid w:val="00D35070"/>
    <w:rsid w:val="00D6018B"/>
    <w:rsid w:val="00D7490D"/>
    <w:rsid w:val="00D774AD"/>
    <w:rsid w:val="00D83C70"/>
    <w:rsid w:val="00D842A6"/>
    <w:rsid w:val="00D91DDD"/>
    <w:rsid w:val="00DC393C"/>
    <w:rsid w:val="00DC3948"/>
    <w:rsid w:val="00DD0C9B"/>
    <w:rsid w:val="00DD45D2"/>
    <w:rsid w:val="00DE155A"/>
    <w:rsid w:val="00DE2FD1"/>
    <w:rsid w:val="00DE3B82"/>
    <w:rsid w:val="00E00833"/>
    <w:rsid w:val="00E010BB"/>
    <w:rsid w:val="00E02822"/>
    <w:rsid w:val="00E0492E"/>
    <w:rsid w:val="00E061E0"/>
    <w:rsid w:val="00E17CAA"/>
    <w:rsid w:val="00E2094A"/>
    <w:rsid w:val="00E22310"/>
    <w:rsid w:val="00E26A42"/>
    <w:rsid w:val="00E35CD6"/>
    <w:rsid w:val="00E35F1D"/>
    <w:rsid w:val="00E40DCC"/>
    <w:rsid w:val="00E4148C"/>
    <w:rsid w:val="00E42846"/>
    <w:rsid w:val="00E42AFE"/>
    <w:rsid w:val="00E4437C"/>
    <w:rsid w:val="00E531DC"/>
    <w:rsid w:val="00E552C7"/>
    <w:rsid w:val="00E63E64"/>
    <w:rsid w:val="00E76699"/>
    <w:rsid w:val="00E91F73"/>
    <w:rsid w:val="00E94CF8"/>
    <w:rsid w:val="00E95534"/>
    <w:rsid w:val="00EA5288"/>
    <w:rsid w:val="00ED1B0E"/>
    <w:rsid w:val="00ED5E05"/>
    <w:rsid w:val="00ED7A8A"/>
    <w:rsid w:val="00F010FE"/>
    <w:rsid w:val="00F01419"/>
    <w:rsid w:val="00F023A5"/>
    <w:rsid w:val="00F20142"/>
    <w:rsid w:val="00F2294A"/>
    <w:rsid w:val="00F324E1"/>
    <w:rsid w:val="00F5729B"/>
    <w:rsid w:val="00F666D8"/>
    <w:rsid w:val="00F6673E"/>
    <w:rsid w:val="00F73C12"/>
    <w:rsid w:val="00FA1FAF"/>
    <w:rsid w:val="00FB57F8"/>
    <w:rsid w:val="00FC0018"/>
    <w:rsid w:val="00FC728D"/>
    <w:rsid w:val="00FD2A27"/>
    <w:rsid w:val="00FD4C5F"/>
    <w:rsid w:val="00FE0784"/>
    <w:rsid w:val="00FE3BDC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E2AE45"/>
  <w15:chartTrackingRefBased/>
  <w15:docId w15:val="{C20C97FE-3B4D-49B0-BAEB-51E4A21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6BD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customStyle="1" w:styleId="sc0">
    <w:name w:val="sc0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11">
    <w:name w:val="sc11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51">
    <w:name w:val="sc51"/>
    <w:rsid w:val="00025BFF"/>
    <w:rPr>
      <w:rFonts w:ascii="Cambria" w:hAnsi="Cambria" w:hint="default"/>
      <w:b/>
      <w:bCs/>
      <w:color w:val="0000FF"/>
      <w:sz w:val="22"/>
      <w:szCs w:val="22"/>
    </w:rPr>
  </w:style>
  <w:style w:type="character" w:customStyle="1" w:styleId="sc101">
    <w:name w:val="sc101"/>
    <w:rsid w:val="00025BFF"/>
    <w:rPr>
      <w:rFonts w:ascii="Cambria" w:hAnsi="Cambria" w:hint="default"/>
      <w:b/>
      <w:bCs/>
      <w:color w:val="000080"/>
      <w:sz w:val="22"/>
      <w:szCs w:val="22"/>
    </w:rPr>
  </w:style>
  <w:style w:type="character" w:customStyle="1" w:styleId="sc21">
    <w:name w:val="sc21"/>
    <w:rsid w:val="00025BFF"/>
    <w:rPr>
      <w:rFonts w:ascii="Cambria" w:hAnsi="Cambria" w:hint="default"/>
      <w:color w:val="FF0000"/>
      <w:sz w:val="22"/>
      <w:szCs w:val="22"/>
    </w:rPr>
  </w:style>
  <w:style w:type="character" w:customStyle="1" w:styleId="sc141">
    <w:name w:val="sc141"/>
    <w:rsid w:val="00025BFF"/>
    <w:rPr>
      <w:rFonts w:ascii="Cambria" w:hAnsi="Cambria" w:hint="default"/>
      <w:b/>
      <w:bCs/>
      <w:color w:val="880088"/>
      <w:sz w:val="22"/>
      <w:szCs w:val="22"/>
    </w:rPr>
  </w:style>
  <w:style w:type="character" w:customStyle="1" w:styleId="sc91">
    <w:name w:val="sc91"/>
    <w:rsid w:val="00025BFF"/>
    <w:rPr>
      <w:rFonts w:ascii="Cambria" w:hAnsi="Cambria" w:hint="default"/>
      <w:color w:val="FF00FF"/>
      <w:sz w:val="22"/>
      <w:szCs w:val="22"/>
    </w:rPr>
  </w:style>
  <w:style w:type="character" w:customStyle="1" w:styleId="sc31">
    <w:name w:val="sc31"/>
    <w:rsid w:val="00025BFF"/>
    <w:rPr>
      <w:rFonts w:ascii="Cambria" w:hAnsi="Cambria" w:hint="default"/>
      <w:color w:val="808080"/>
      <w:sz w:val="22"/>
      <w:szCs w:val="22"/>
    </w:rPr>
  </w:style>
  <w:style w:type="character" w:customStyle="1" w:styleId="sc41">
    <w:name w:val="sc41"/>
    <w:rsid w:val="00025BFF"/>
    <w:rPr>
      <w:rFonts w:ascii="Cambria" w:hAnsi="Cambria" w:hint="default"/>
      <w:color w:val="808080"/>
      <w:sz w:val="22"/>
      <w:szCs w:val="22"/>
    </w:rPr>
  </w:style>
  <w:style w:type="paragraph" w:customStyle="1" w:styleId="sc1">
    <w:name w:val="sc1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008000"/>
    </w:rPr>
  </w:style>
  <w:style w:type="paragraph" w:customStyle="1" w:styleId="sc2">
    <w:name w:val="sc2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00"/>
    </w:rPr>
  </w:style>
  <w:style w:type="paragraph" w:customStyle="1" w:styleId="sc3">
    <w:name w:val="sc3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paragraph" w:customStyle="1" w:styleId="sc5">
    <w:name w:val="sc5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FF"/>
    </w:rPr>
  </w:style>
  <w:style w:type="paragraph" w:customStyle="1" w:styleId="sc9">
    <w:name w:val="sc9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FF"/>
    </w:rPr>
  </w:style>
  <w:style w:type="paragraph" w:customStyle="1" w:styleId="sc10">
    <w:name w:val="sc10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80"/>
    </w:rPr>
  </w:style>
  <w:style w:type="paragraph" w:customStyle="1" w:styleId="sc14">
    <w:name w:val="sc14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880088"/>
    </w:rPr>
  </w:style>
  <w:style w:type="paragraph" w:customStyle="1" w:styleId="sc16">
    <w:name w:val="sc16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character" w:customStyle="1" w:styleId="sc161">
    <w:name w:val="sc161"/>
    <w:rsid w:val="00E4148C"/>
    <w:rPr>
      <w:rFonts w:ascii="Cambria" w:hAnsi="Cambria" w:hint="default"/>
      <w:color w:val="808080"/>
      <w:sz w:val="20"/>
      <w:szCs w:val="20"/>
    </w:rPr>
  </w:style>
  <w:style w:type="paragraph" w:styleId="a7">
    <w:name w:val="endnote text"/>
    <w:basedOn w:val="a"/>
    <w:link w:val="a8"/>
    <w:rsid w:val="00E91F73"/>
    <w:rPr>
      <w:sz w:val="20"/>
      <w:szCs w:val="20"/>
    </w:rPr>
  </w:style>
  <w:style w:type="character" w:customStyle="1" w:styleId="a8">
    <w:name w:val="Текст кінцевої виноски Знак"/>
    <w:basedOn w:val="a0"/>
    <w:link w:val="a7"/>
    <w:rsid w:val="00E91F73"/>
    <w:rPr>
      <w:rFonts w:ascii="Arial" w:hAnsi="Arial"/>
      <w:lang w:val="ru-RU" w:eastAsia="ru-RU"/>
    </w:rPr>
  </w:style>
  <w:style w:type="character" w:styleId="a9">
    <w:name w:val="endnote reference"/>
    <w:basedOn w:val="a0"/>
    <w:rsid w:val="00E91F73"/>
    <w:rPr>
      <w:vertAlign w:val="superscript"/>
    </w:rPr>
  </w:style>
  <w:style w:type="character" w:styleId="aa">
    <w:name w:val="Placeholder Text"/>
    <w:basedOn w:val="a0"/>
    <w:uiPriority w:val="99"/>
    <w:semiHidden/>
    <w:rsid w:val="00163892"/>
    <w:rPr>
      <w:color w:val="808080"/>
    </w:rPr>
  </w:style>
  <w:style w:type="paragraph" w:styleId="ab">
    <w:name w:val="List Paragraph"/>
    <w:basedOn w:val="a"/>
    <w:uiPriority w:val="34"/>
    <w:qFormat/>
    <w:rsid w:val="003A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7935-E26F-44CB-A458-0C11E244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Національний технічний університет України «КПІ»</vt:lpstr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2384</CharactersWithSpaces>
  <SharedDoc>false</SharedDoc>
  <HLinks>
    <vt:vector size="36" baseType="variant"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_Toc69189903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_Toc69189902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_Toc69189901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_Toc69189900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_Toc69189899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_Toc69189898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VsIG Valentyn</cp:lastModifiedBy>
  <cp:revision>54</cp:revision>
  <cp:lastPrinted>2021-04-27T04:29:00Z</cp:lastPrinted>
  <dcterms:created xsi:type="dcterms:W3CDTF">2021-04-25T11:17:00Z</dcterms:created>
  <dcterms:modified xsi:type="dcterms:W3CDTF">2021-05-09T08:55:00Z</dcterms:modified>
</cp:coreProperties>
</file>