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ED4" w:rsidRDefault="00DF7ED4" w:rsidP="003626A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Домінський В</w:t>
      </w:r>
      <w:r w:rsidRPr="00DF7ED4">
        <w:rPr>
          <w:rFonts w:ascii="Times New Roman" w:hAnsi="Times New Roman" w:cs="Times New Roman"/>
          <w:b/>
          <w:sz w:val="28"/>
          <w:szCs w:val="28"/>
        </w:rPr>
        <w:t>.</w:t>
      </w:r>
      <w:r>
        <w:rPr>
          <w:rFonts w:ascii="Times New Roman" w:hAnsi="Times New Roman" w:cs="Times New Roman"/>
          <w:b/>
          <w:sz w:val="28"/>
          <w:szCs w:val="28"/>
        </w:rPr>
        <w:t>О.</w:t>
      </w:r>
      <w:r w:rsidRPr="00DF7ED4">
        <w:rPr>
          <w:rFonts w:ascii="Times New Roman" w:hAnsi="Times New Roman" w:cs="Times New Roman"/>
          <w:b/>
          <w:sz w:val="28"/>
          <w:szCs w:val="28"/>
        </w:rPr>
        <w:t xml:space="preserve"> ІП-93</w:t>
      </w:r>
    </w:p>
    <w:p w:rsidR="00D45918" w:rsidRPr="00F97706" w:rsidRDefault="000226FE" w:rsidP="003626AC">
      <w:pPr>
        <w:spacing w:after="0" w:line="360" w:lineRule="auto"/>
        <w:jc w:val="center"/>
        <w:rPr>
          <w:rFonts w:ascii="Times New Roman" w:hAnsi="Times New Roman" w:cs="Times New Roman"/>
          <w:b/>
          <w:sz w:val="28"/>
          <w:szCs w:val="28"/>
          <w:lang w:val="ru-RU"/>
        </w:rPr>
      </w:pPr>
      <w:r w:rsidRPr="00F97706">
        <w:rPr>
          <w:rFonts w:ascii="Times New Roman" w:hAnsi="Times New Roman" w:cs="Times New Roman"/>
          <w:b/>
          <w:sz w:val="28"/>
          <w:szCs w:val="28"/>
        </w:rPr>
        <w:t>Системи б</w:t>
      </w:r>
      <w:r w:rsidR="00D45918" w:rsidRPr="00F97706">
        <w:rPr>
          <w:rFonts w:ascii="Times New Roman" w:hAnsi="Times New Roman" w:cs="Times New Roman"/>
          <w:b/>
          <w:sz w:val="28"/>
          <w:szCs w:val="28"/>
        </w:rPr>
        <w:t>езпек</w:t>
      </w:r>
      <w:r w:rsidRPr="00F97706">
        <w:rPr>
          <w:rFonts w:ascii="Times New Roman" w:hAnsi="Times New Roman" w:cs="Times New Roman"/>
          <w:b/>
          <w:sz w:val="28"/>
          <w:szCs w:val="28"/>
        </w:rPr>
        <w:t>и</w:t>
      </w:r>
      <w:r w:rsidR="00D45918" w:rsidRPr="00F97706">
        <w:rPr>
          <w:rFonts w:ascii="Times New Roman" w:hAnsi="Times New Roman" w:cs="Times New Roman"/>
          <w:b/>
          <w:sz w:val="28"/>
          <w:szCs w:val="28"/>
        </w:rPr>
        <w:t xml:space="preserve"> програм і даних</w:t>
      </w:r>
      <w:r w:rsidR="009A480E" w:rsidRPr="00F97706">
        <w:rPr>
          <w:rFonts w:ascii="Times New Roman" w:hAnsi="Times New Roman" w:cs="Times New Roman"/>
          <w:b/>
          <w:sz w:val="28"/>
          <w:szCs w:val="28"/>
        </w:rPr>
        <w:t>.</w:t>
      </w:r>
      <w:r w:rsidR="00803EBF" w:rsidRPr="00F97706">
        <w:rPr>
          <w:rFonts w:ascii="Times New Roman" w:hAnsi="Times New Roman" w:cs="Times New Roman"/>
          <w:b/>
          <w:sz w:val="28"/>
          <w:szCs w:val="28"/>
          <w:lang w:val="ru-RU"/>
        </w:rPr>
        <w:t xml:space="preserve"> </w:t>
      </w:r>
    </w:p>
    <w:p w:rsidR="009A480E" w:rsidRPr="00F97706" w:rsidRDefault="000226FE" w:rsidP="003626AC">
      <w:pPr>
        <w:spacing w:after="0" w:line="360" w:lineRule="auto"/>
        <w:jc w:val="center"/>
        <w:rPr>
          <w:rFonts w:ascii="Times New Roman" w:hAnsi="Times New Roman" w:cs="Times New Roman"/>
          <w:sz w:val="28"/>
          <w:szCs w:val="28"/>
          <w:lang w:val="ru-RU"/>
        </w:rPr>
      </w:pPr>
      <w:r w:rsidRPr="00F97706">
        <w:rPr>
          <w:rFonts w:ascii="Times New Roman" w:hAnsi="Times New Roman" w:cs="Times New Roman"/>
          <w:sz w:val="28"/>
          <w:szCs w:val="28"/>
        </w:rPr>
        <w:t>КР</w:t>
      </w:r>
      <w:r w:rsidR="009C381B" w:rsidRPr="00F97706">
        <w:rPr>
          <w:rFonts w:ascii="Times New Roman" w:hAnsi="Times New Roman" w:cs="Times New Roman"/>
          <w:sz w:val="28"/>
          <w:szCs w:val="28"/>
        </w:rPr>
        <w:t>№</w:t>
      </w:r>
      <w:r w:rsidR="00D45918" w:rsidRPr="00F97706">
        <w:rPr>
          <w:rFonts w:ascii="Times New Roman" w:hAnsi="Times New Roman" w:cs="Times New Roman"/>
          <w:sz w:val="28"/>
          <w:szCs w:val="28"/>
          <w:lang w:val="ru-RU"/>
        </w:rPr>
        <w:t>1</w:t>
      </w:r>
      <w:r w:rsidR="00694FB3" w:rsidRPr="00F97706">
        <w:rPr>
          <w:rFonts w:ascii="Times New Roman" w:hAnsi="Times New Roman" w:cs="Times New Roman"/>
          <w:sz w:val="28"/>
          <w:szCs w:val="28"/>
          <w:lang w:val="ru-RU"/>
        </w:rPr>
        <w:t>-2</w:t>
      </w:r>
      <w:r w:rsidR="009A480E" w:rsidRPr="00F97706">
        <w:rPr>
          <w:rFonts w:ascii="Times New Roman" w:hAnsi="Times New Roman" w:cs="Times New Roman"/>
          <w:sz w:val="28"/>
          <w:szCs w:val="28"/>
        </w:rPr>
        <w:t>.</w:t>
      </w:r>
      <w:r w:rsidR="00803EBF" w:rsidRPr="00F97706">
        <w:rPr>
          <w:rFonts w:ascii="Times New Roman" w:hAnsi="Times New Roman" w:cs="Times New Roman"/>
          <w:sz w:val="28"/>
          <w:szCs w:val="28"/>
          <w:lang w:val="ru-RU"/>
        </w:rPr>
        <w:t xml:space="preserve"> </w:t>
      </w:r>
      <w:r w:rsidR="0076048B">
        <w:rPr>
          <w:rFonts w:ascii="Times New Roman" w:hAnsi="Times New Roman" w:cs="Times New Roman"/>
          <w:sz w:val="28"/>
          <w:szCs w:val="28"/>
          <w:lang w:val="en-US"/>
        </w:rPr>
        <w:t>9311</w:t>
      </w:r>
    </w:p>
    <w:p w:rsidR="00496C66" w:rsidRPr="00F97706" w:rsidRDefault="00496C66" w:rsidP="003626AC">
      <w:pPr>
        <w:spacing w:after="0" w:line="360" w:lineRule="auto"/>
        <w:jc w:val="center"/>
        <w:rPr>
          <w:rFonts w:ascii="Times New Roman" w:hAnsi="Times New Roman" w:cs="Times New Roman"/>
          <w:sz w:val="28"/>
          <w:szCs w:val="28"/>
          <w:lang w:val="ru-RU"/>
        </w:rPr>
      </w:pPr>
    </w:p>
    <w:p w:rsidR="006568F6" w:rsidRPr="00F97706" w:rsidRDefault="00D45918" w:rsidP="003626AC">
      <w:pPr>
        <w:pStyle w:val="ListParagraph"/>
        <w:numPr>
          <w:ilvl w:val="0"/>
          <w:numId w:val="2"/>
        </w:numPr>
        <w:spacing w:after="0" w:line="360" w:lineRule="auto"/>
        <w:jc w:val="both"/>
        <w:rPr>
          <w:rFonts w:ascii="Times New Roman" w:hAnsi="Times New Roman" w:cs="Times New Roman"/>
          <w:sz w:val="28"/>
          <w:szCs w:val="28"/>
        </w:rPr>
      </w:pPr>
      <w:r w:rsidRPr="00F97706">
        <w:rPr>
          <w:rFonts w:ascii="Times New Roman" w:hAnsi="Times New Roman" w:cs="Times New Roman"/>
          <w:b/>
          <w:sz w:val="28"/>
          <w:szCs w:val="28"/>
        </w:rPr>
        <w:t>Конфіденційність. Цілісність. Доступність</w:t>
      </w:r>
      <w:r w:rsidR="003B2543" w:rsidRPr="00F97706">
        <w:rPr>
          <w:rFonts w:ascii="Times New Roman" w:hAnsi="Times New Roman" w:cs="Times New Roman"/>
          <w:b/>
          <w:sz w:val="28"/>
          <w:szCs w:val="28"/>
        </w:rPr>
        <w:t xml:space="preserve"> (2 бали)</w:t>
      </w:r>
      <w:r w:rsidRPr="00F97706">
        <w:rPr>
          <w:rFonts w:ascii="Times New Roman" w:hAnsi="Times New Roman" w:cs="Times New Roman"/>
          <w:b/>
          <w:sz w:val="28"/>
          <w:szCs w:val="28"/>
        </w:rPr>
        <w:t>.</w:t>
      </w:r>
      <w:r w:rsidRPr="00F97706">
        <w:rPr>
          <w:rFonts w:ascii="Times New Roman" w:hAnsi="Times New Roman" w:cs="Times New Roman"/>
          <w:sz w:val="28"/>
          <w:szCs w:val="28"/>
        </w:rPr>
        <w:t xml:space="preserve"> </w:t>
      </w:r>
    </w:p>
    <w:p w:rsidR="00E51E81" w:rsidRPr="001D7999" w:rsidRDefault="000226FE" w:rsidP="001D7999">
      <w:pPr>
        <w:pStyle w:val="ListParagraph"/>
        <w:numPr>
          <w:ilvl w:val="1"/>
          <w:numId w:val="2"/>
        </w:numPr>
        <w:spacing w:after="0" w:line="360" w:lineRule="auto"/>
        <w:jc w:val="both"/>
        <w:rPr>
          <w:rFonts w:ascii="Times New Roman" w:hAnsi="Times New Roman" w:cs="Times New Roman"/>
          <w:sz w:val="28"/>
          <w:szCs w:val="28"/>
        </w:rPr>
      </w:pPr>
      <w:r w:rsidRPr="00F97706">
        <w:rPr>
          <w:rFonts w:ascii="Times New Roman" w:hAnsi="Times New Roman" w:cs="Times New Roman"/>
          <w:sz w:val="28"/>
          <w:szCs w:val="28"/>
        </w:rPr>
        <w:t xml:space="preserve">Напишіть </w:t>
      </w:r>
      <w:r w:rsidR="006F3AF1" w:rsidRPr="00F97706">
        <w:rPr>
          <w:rFonts w:ascii="Times New Roman" w:hAnsi="Times New Roman" w:cs="Times New Roman"/>
          <w:sz w:val="28"/>
          <w:szCs w:val="28"/>
        </w:rPr>
        <w:t>есе</w:t>
      </w:r>
      <w:r w:rsidRPr="00F97706">
        <w:rPr>
          <w:rFonts w:ascii="Times New Roman" w:hAnsi="Times New Roman" w:cs="Times New Roman"/>
          <w:sz w:val="28"/>
          <w:szCs w:val="28"/>
        </w:rPr>
        <w:t xml:space="preserve"> (</w:t>
      </w:r>
      <w:r w:rsidR="003B2543" w:rsidRPr="00F97706">
        <w:rPr>
          <w:rFonts w:ascii="Times New Roman" w:hAnsi="Times New Roman" w:cs="Times New Roman"/>
          <w:sz w:val="28"/>
          <w:szCs w:val="28"/>
          <w:lang w:val="ru-RU"/>
        </w:rPr>
        <w:t xml:space="preserve">200-500 </w:t>
      </w:r>
      <w:proofErr w:type="spellStart"/>
      <w:r w:rsidR="003B2543" w:rsidRPr="00F97706">
        <w:rPr>
          <w:rFonts w:ascii="Times New Roman" w:hAnsi="Times New Roman" w:cs="Times New Roman"/>
          <w:sz w:val="28"/>
          <w:szCs w:val="28"/>
          <w:lang w:val="ru-RU"/>
        </w:rPr>
        <w:t>знаків</w:t>
      </w:r>
      <w:proofErr w:type="spellEnd"/>
      <w:r w:rsidRPr="00F97706">
        <w:rPr>
          <w:rFonts w:ascii="Times New Roman" w:hAnsi="Times New Roman" w:cs="Times New Roman"/>
          <w:sz w:val="28"/>
          <w:szCs w:val="28"/>
        </w:rPr>
        <w:t>), щодо основних проблеми безпеки програм і даних</w:t>
      </w:r>
      <w:r w:rsidR="003B2543" w:rsidRPr="00F97706">
        <w:rPr>
          <w:rFonts w:ascii="Times New Roman" w:hAnsi="Times New Roman" w:cs="Times New Roman"/>
          <w:sz w:val="28"/>
          <w:szCs w:val="28"/>
        </w:rPr>
        <w:t xml:space="preserve">, </w:t>
      </w:r>
      <w:proofErr w:type="spellStart"/>
      <w:r w:rsidR="006F5BF2" w:rsidRPr="00F97706">
        <w:rPr>
          <w:rFonts w:ascii="Times New Roman" w:hAnsi="Times New Roman" w:cs="Times New Roman"/>
          <w:sz w:val="28"/>
          <w:szCs w:val="28"/>
          <w:lang w:val="ru-RU"/>
        </w:rPr>
        <w:t>опишіть</w:t>
      </w:r>
      <w:proofErr w:type="spellEnd"/>
      <w:r w:rsidR="003B2543" w:rsidRPr="00F97706">
        <w:rPr>
          <w:rFonts w:ascii="Times New Roman" w:hAnsi="Times New Roman" w:cs="Times New Roman"/>
          <w:sz w:val="28"/>
          <w:szCs w:val="28"/>
          <w:lang w:val="ru-RU"/>
        </w:rPr>
        <w:t>,</w:t>
      </w:r>
      <w:r w:rsidR="006F5BF2" w:rsidRPr="00F97706">
        <w:rPr>
          <w:rFonts w:ascii="Times New Roman" w:hAnsi="Times New Roman" w:cs="Times New Roman"/>
          <w:sz w:val="28"/>
          <w:szCs w:val="28"/>
          <w:lang w:val="ru-RU"/>
        </w:rPr>
        <w:t xml:space="preserve"> як </w:t>
      </w:r>
      <w:proofErr w:type="spellStart"/>
      <w:r w:rsidR="006F5BF2" w:rsidRPr="00F97706">
        <w:rPr>
          <w:rFonts w:ascii="Times New Roman" w:hAnsi="Times New Roman" w:cs="Times New Roman"/>
          <w:sz w:val="28"/>
          <w:szCs w:val="28"/>
          <w:lang w:val="ru-RU"/>
        </w:rPr>
        <w:t>розумієте</w:t>
      </w:r>
      <w:proofErr w:type="spellEnd"/>
      <w:r w:rsidR="006F5BF2" w:rsidRPr="00F97706">
        <w:rPr>
          <w:rFonts w:ascii="Times New Roman" w:hAnsi="Times New Roman" w:cs="Times New Roman"/>
          <w:sz w:val="28"/>
          <w:szCs w:val="28"/>
          <w:lang w:val="ru-RU"/>
        </w:rPr>
        <w:t xml:space="preserve"> </w:t>
      </w:r>
      <w:proofErr w:type="spellStart"/>
      <w:r w:rsidR="006F5BF2" w:rsidRPr="00F97706">
        <w:rPr>
          <w:rFonts w:ascii="Times New Roman" w:hAnsi="Times New Roman" w:cs="Times New Roman"/>
          <w:sz w:val="28"/>
          <w:szCs w:val="28"/>
          <w:lang w:val="ru-RU"/>
        </w:rPr>
        <w:t>авторизацію</w:t>
      </w:r>
      <w:proofErr w:type="spellEnd"/>
      <w:r w:rsidR="006F5BF2" w:rsidRPr="00F97706">
        <w:rPr>
          <w:rFonts w:ascii="Times New Roman" w:hAnsi="Times New Roman" w:cs="Times New Roman"/>
          <w:sz w:val="28"/>
          <w:szCs w:val="28"/>
          <w:lang w:val="ru-RU"/>
        </w:rPr>
        <w:t xml:space="preserve"> та </w:t>
      </w:r>
      <w:proofErr w:type="spellStart"/>
      <w:r w:rsidR="006F5BF2" w:rsidRPr="00F97706">
        <w:rPr>
          <w:rFonts w:ascii="Times New Roman" w:hAnsi="Times New Roman" w:cs="Times New Roman"/>
          <w:sz w:val="28"/>
          <w:szCs w:val="28"/>
          <w:lang w:val="ru-RU"/>
        </w:rPr>
        <w:t>аутентифікацію</w:t>
      </w:r>
      <w:proofErr w:type="spellEnd"/>
      <w:r w:rsidR="006F5BF2" w:rsidRPr="00F97706">
        <w:rPr>
          <w:rFonts w:ascii="Times New Roman" w:hAnsi="Times New Roman" w:cs="Times New Roman"/>
          <w:sz w:val="28"/>
          <w:szCs w:val="28"/>
          <w:lang w:val="ru-RU"/>
        </w:rPr>
        <w:t xml:space="preserve">, </w:t>
      </w:r>
      <w:proofErr w:type="spellStart"/>
      <w:r w:rsidR="006F5BF2" w:rsidRPr="00F97706">
        <w:rPr>
          <w:rFonts w:ascii="Times New Roman" w:hAnsi="Times New Roman" w:cs="Times New Roman"/>
          <w:sz w:val="28"/>
          <w:szCs w:val="28"/>
          <w:lang w:val="ru-RU"/>
        </w:rPr>
        <w:t>можна</w:t>
      </w:r>
      <w:proofErr w:type="spellEnd"/>
      <w:r w:rsidR="006F5BF2" w:rsidRPr="00F97706">
        <w:rPr>
          <w:rFonts w:ascii="Times New Roman" w:hAnsi="Times New Roman" w:cs="Times New Roman"/>
          <w:sz w:val="28"/>
          <w:szCs w:val="28"/>
          <w:lang w:val="ru-RU"/>
        </w:rPr>
        <w:t xml:space="preserve"> </w:t>
      </w:r>
      <w:r w:rsidR="006F5BF2" w:rsidRPr="00F97706">
        <w:rPr>
          <w:rFonts w:ascii="Times New Roman" w:hAnsi="Times New Roman" w:cs="Times New Roman"/>
          <w:sz w:val="28"/>
          <w:szCs w:val="28"/>
        </w:rPr>
        <w:t>навести</w:t>
      </w:r>
      <w:r w:rsidR="001D7999">
        <w:rPr>
          <w:rFonts w:ascii="Times New Roman" w:hAnsi="Times New Roman" w:cs="Times New Roman"/>
          <w:sz w:val="28"/>
          <w:szCs w:val="28"/>
          <w:lang w:val="ru-RU"/>
        </w:rPr>
        <w:t xml:space="preserve"> приклад</w:t>
      </w:r>
      <w:r w:rsidR="00D87452">
        <w:rPr>
          <w:rFonts w:ascii="Times New Roman" w:hAnsi="Times New Roman" w:cs="Times New Roman"/>
          <w:sz w:val="28"/>
          <w:szCs w:val="28"/>
          <w:lang w:val="ru-RU"/>
        </w:rPr>
        <w:t>:</w:t>
      </w:r>
    </w:p>
    <w:p w:rsidR="00D87452" w:rsidRDefault="00D87452" w:rsidP="00D87452">
      <w:pPr>
        <w:spacing w:after="0" w:line="360" w:lineRule="auto"/>
        <w:ind w:left="360"/>
        <w:jc w:val="both"/>
        <w:rPr>
          <w:rFonts w:ascii="Times New Roman" w:hAnsi="Times New Roman" w:cs="Times New Roman"/>
          <w:sz w:val="28"/>
          <w:szCs w:val="28"/>
        </w:rPr>
      </w:pPr>
    </w:p>
    <w:p w:rsidR="00E51E81" w:rsidRPr="001D7999" w:rsidRDefault="00EE10F1" w:rsidP="00D87452">
      <w:pPr>
        <w:spacing w:after="0" w:line="360" w:lineRule="auto"/>
        <w:ind w:left="360" w:firstLine="348"/>
        <w:jc w:val="both"/>
        <w:rPr>
          <w:rFonts w:ascii="Times New Roman" w:hAnsi="Times New Roman" w:cs="Times New Roman"/>
          <w:sz w:val="28"/>
          <w:szCs w:val="28"/>
        </w:rPr>
      </w:pPr>
      <w:r w:rsidRPr="001D7999">
        <w:rPr>
          <w:rFonts w:ascii="Times New Roman" w:hAnsi="Times New Roman" w:cs="Times New Roman"/>
          <w:sz w:val="28"/>
          <w:szCs w:val="28"/>
        </w:rPr>
        <w:t xml:space="preserve">Проблем, котрі пов’язані з безпекою програм і даних, з кожним днем стає все більше </w:t>
      </w:r>
      <w:r w:rsidR="00795CC0" w:rsidRPr="001D7999">
        <w:rPr>
          <w:rFonts w:ascii="Times New Roman" w:hAnsi="Times New Roman" w:cs="Times New Roman"/>
          <w:sz w:val="28"/>
          <w:szCs w:val="28"/>
        </w:rPr>
        <w:t>й більше, оскільки ІТ індустрія дуже швидко росте. Ось кілька з доволі розповсюджених загроз:</w:t>
      </w:r>
    </w:p>
    <w:p w:rsidR="00795CC0" w:rsidRDefault="00795CC0" w:rsidP="00795CC0">
      <w:pPr>
        <w:pStyle w:val="ListParagraph"/>
        <w:numPr>
          <w:ilvl w:val="1"/>
          <w:numId w:val="22"/>
        </w:numPr>
        <w:spacing w:after="0" w:line="360" w:lineRule="auto"/>
        <w:jc w:val="both"/>
        <w:rPr>
          <w:rFonts w:ascii="Times New Roman" w:hAnsi="Times New Roman" w:cs="Times New Roman"/>
          <w:sz w:val="28"/>
          <w:szCs w:val="28"/>
        </w:rPr>
      </w:pPr>
      <w:proofErr w:type="spellStart"/>
      <w:r w:rsidRPr="00795CC0">
        <w:rPr>
          <w:rFonts w:ascii="Times New Roman" w:hAnsi="Times New Roman" w:cs="Times New Roman"/>
          <w:sz w:val="28"/>
          <w:szCs w:val="28"/>
        </w:rPr>
        <w:t>Фішинг</w:t>
      </w:r>
      <w:proofErr w:type="spellEnd"/>
      <w:r w:rsidRPr="00795CC0">
        <w:rPr>
          <w:rFonts w:ascii="Times New Roman" w:hAnsi="Times New Roman" w:cs="Times New Roman"/>
          <w:sz w:val="28"/>
          <w:szCs w:val="28"/>
        </w:rPr>
        <w:t xml:space="preserve"> та соціальна інженерія</w:t>
      </w:r>
    </w:p>
    <w:p w:rsidR="00795CC0" w:rsidRDefault="00795CC0" w:rsidP="00795CC0">
      <w:pPr>
        <w:pStyle w:val="ListParagraph"/>
        <w:numPr>
          <w:ilvl w:val="2"/>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95CC0">
        <w:rPr>
          <w:rFonts w:ascii="Times New Roman" w:hAnsi="Times New Roman" w:cs="Times New Roman"/>
          <w:sz w:val="28"/>
          <w:szCs w:val="28"/>
        </w:rPr>
        <w:t>Кіберзлочинці</w:t>
      </w:r>
      <w:proofErr w:type="spellEnd"/>
      <w:r w:rsidRPr="00795CC0">
        <w:rPr>
          <w:rFonts w:ascii="Times New Roman" w:hAnsi="Times New Roman" w:cs="Times New Roman"/>
          <w:sz w:val="28"/>
          <w:szCs w:val="28"/>
        </w:rPr>
        <w:t xml:space="preserve"> обманом змушують інсайдерів розкрити свої облікові дані або натиснути на заражені посилання чи вкладення, видаючи себе за друзів чи інші довірені джерела або пропонуючи несподівані призи від популярних брендів. Потрапивши всередину, вони можуть легко скомпрометувати мережеву безпеку</w:t>
      </w:r>
    </w:p>
    <w:p w:rsidR="00795CC0" w:rsidRDefault="00795CC0" w:rsidP="00795CC0">
      <w:pPr>
        <w:pStyle w:val="ListParagraph"/>
        <w:numPr>
          <w:ilvl w:val="1"/>
          <w:numId w:val="22"/>
        </w:numPr>
        <w:spacing w:after="0" w:line="360" w:lineRule="auto"/>
        <w:jc w:val="both"/>
        <w:rPr>
          <w:rFonts w:ascii="Times New Roman" w:hAnsi="Times New Roman" w:cs="Times New Roman"/>
          <w:sz w:val="28"/>
          <w:szCs w:val="28"/>
        </w:rPr>
      </w:pPr>
      <w:r w:rsidRPr="00795CC0">
        <w:rPr>
          <w:rFonts w:ascii="Times New Roman" w:hAnsi="Times New Roman" w:cs="Times New Roman"/>
          <w:sz w:val="28"/>
          <w:szCs w:val="28"/>
        </w:rPr>
        <w:t>Обмін даними за межами компанії</w:t>
      </w:r>
    </w:p>
    <w:p w:rsidR="00EF0465" w:rsidRDefault="00EF0465" w:rsidP="00EF0465">
      <w:pPr>
        <w:pStyle w:val="ListParagraph"/>
        <w:numPr>
          <w:ilvl w:val="2"/>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F0465">
        <w:rPr>
          <w:rFonts w:ascii="Times New Roman" w:hAnsi="Times New Roman" w:cs="Times New Roman"/>
          <w:sz w:val="28"/>
          <w:szCs w:val="28"/>
        </w:rPr>
        <w:t>Співробітники діляться конфіденційними даними компанії, такими як інтелектуальна власність або конфіденційна інформація, захищена законами про захист даних, наприкл</w:t>
      </w:r>
      <w:r w:rsidR="00D87452">
        <w:rPr>
          <w:rFonts w:ascii="Times New Roman" w:hAnsi="Times New Roman" w:cs="Times New Roman"/>
          <w:sz w:val="28"/>
          <w:szCs w:val="28"/>
        </w:rPr>
        <w:t>ад, персональна інформація</w:t>
      </w:r>
      <w:r w:rsidRPr="00EF0465">
        <w:rPr>
          <w:rFonts w:ascii="Times New Roman" w:hAnsi="Times New Roman" w:cs="Times New Roman"/>
          <w:sz w:val="28"/>
          <w:szCs w:val="28"/>
        </w:rPr>
        <w:t xml:space="preserve"> або дані про стан здоров'я, публічно або з третіми особами за межами компанії.</w:t>
      </w:r>
    </w:p>
    <w:p w:rsidR="00795CC0" w:rsidRDefault="00795CC0" w:rsidP="00795CC0">
      <w:pPr>
        <w:pStyle w:val="ListParagraph"/>
        <w:numPr>
          <w:ilvl w:val="1"/>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Тіньове</w:t>
      </w:r>
      <w:r w:rsidRPr="00795CC0">
        <w:rPr>
          <w:rFonts w:ascii="Times New Roman" w:hAnsi="Times New Roman" w:cs="Times New Roman"/>
          <w:sz w:val="28"/>
          <w:szCs w:val="28"/>
        </w:rPr>
        <w:t xml:space="preserve"> ІТ</w:t>
      </w:r>
    </w:p>
    <w:p w:rsidR="00862840" w:rsidRPr="00FE4C06" w:rsidRDefault="00EF0465" w:rsidP="00FE4C06">
      <w:pPr>
        <w:pStyle w:val="ListParagraph"/>
        <w:numPr>
          <w:ilvl w:val="2"/>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F0465">
        <w:rPr>
          <w:rFonts w:ascii="Times New Roman" w:hAnsi="Times New Roman" w:cs="Times New Roman"/>
          <w:sz w:val="28"/>
          <w:szCs w:val="28"/>
        </w:rPr>
        <w:t>Використання несанкціонованого стороннього програмного забезпечення, додатків або інтернет-сервісів на робочому місці часто важко відстежити ІТ-відділу, з</w:t>
      </w:r>
      <w:r>
        <w:rPr>
          <w:rFonts w:ascii="Times New Roman" w:hAnsi="Times New Roman" w:cs="Times New Roman"/>
          <w:sz w:val="28"/>
          <w:szCs w:val="28"/>
        </w:rPr>
        <w:t>відси і походить термін "тіньове</w:t>
      </w:r>
      <w:r w:rsidRPr="00EF0465">
        <w:rPr>
          <w:rFonts w:ascii="Times New Roman" w:hAnsi="Times New Roman" w:cs="Times New Roman"/>
          <w:sz w:val="28"/>
          <w:szCs w:val="28"/>
        </w:rPr>
        <w:t xml:space="preserve"> ІТ"</w:t>
      </w:r>
    </w:p>
    <w:p w:rsidR="00EE10F1" w:rsidRPr="003E4C51" w:rsidRDefault="00EE10F1" w:rsidP="003E4C51">
      <w:pPr>
        <w:spacing w:after="0" w:line="360" w:lineRule="auto"/>
        <w:ind w:left="708" w:firstLine="708"/>
        <w:jc w:val="both"/>
        <w:rPr>
          <w:rFonts w:ascii="Times New Roman" w:hAnsi="Times New Roman" w:cs="Times New Roman"/>
          <w:sz w:val="28"/>
          <w:szCs w:val="28"/>
        </w:rPr>
      </w:pPr>
      <w:r w:rsidRPr="003E4C51">
        <w:rPr>
          <w:rFonts w:ascii="Times New Roman" w:hAnsi="Times New Roman" w:cs="Times New Roman"/>
          <w:sz w:val="28"/>
          <w:szCs w:val="28"/>
        </w:rPr>
        <w:lastRenderedPageBreak/>
        <w:t xml:space="preserve">Відмінність між автентифікацією та авторизацією можна пояснити тим, що автентифікація використовує паролі, біометричні дані або інші сутності для підтвердження </w:t>
      </w:r>
      <w:r w:rsidRPr="003E4C51">
        <w:rPr>
          <w:rFonts w:ascii="Times New Roman" w:hAnsi="Times New Roman" w:cs="Times New Roman"/>
          <w:sz w:val="28"/>
          <w:szCs w:val="28"/>
          <w:u w:val="single"/>
        </w:rPr>
        <w:t>особи</w:t>
      </w:r>
      <w:r w:rsidRPr="003E4C51">
        <w:rPr>
          <w:rFonts w:ascii="Times New Roman" w:hAnsi="Times New Roman" w:cs="Times New Roman"/>
          <w:sz w:val="28"/>
          <w:szCs w:val="28"/>
        </w:rPr>
        <w:t xml:space="preserve"> користувача, в той час як авторизація - підтверджує </w:t>
      </w:r>
      <w:r w:rsidRPr="003E4C51">
        <w:rPr>
          <w:rFonts w:ascii="Times New Roman" w:hAnsi="Times New Roman" w:cs="Times New Roman"/>
          <w:sz w:val="28"/>
          <w:szCs w:val="28"/>
          <w:u w:val="single"/>
        </w:rPr>
        <w:t>доступ</w:t>
      </w:r>
      <w:r w:rsidRPr="003E4C51">
        <w:rPr>
          <w:rFonts w:ascii="Times New Roman" w:hAnsi="Times New Roman" w:cs="Times New Roman"/>
          <w:sz w:val="28"/>
          <w:szCs w:val="28"/>
        </w:rPr>
        <w:t xml:space="preserve"> користувача</w:t>
      </w:r>
      <w:r w:rsidR="00BB53D5" w:rsidRPr="003E4C51">
        <w:rPr>
          <w:rFonts w:ascii="Times New Roman" w:hAnsi="Times New Roman" w:cs="Times New Roman"/>
          <w:sz w:val="28"/>
          <w:szCs w:val="28"/>
        </w:rPr>
        <w:t xml:space="preserve">. Таким чином, </w:t>
      </w:r>
      <w:r w:rsidRPr="003E4C51">
        <w:rPr>
          <w:rFonts w:ascii="Times New Roman" w:hAnsi="Times New Roman" w:cs="Times New Roman"/>
          <w:sz w:val="28"/>
          <w:szCs w:val="28"/>
        </w:rPr>
        <w:t>коли ми говоримо про процес управління доступом, то на першому місці стоїть етап автентифікації, а потім авторизації.</w:t>
      </w:r>
    </w:p>
    <w:p w:rsidR="00E51E81" w:rsidRPr="00E51E81" w:rsidRDefault="00E51E81" w:rsidP="003626AC">
      <w:pPr>
        <w:spacing w:after="0" w:line="360" w:lineRule="auto"/>
        <w:ind w:left="1080"/>
        <w:jc w:val="both"/>
        <w:rPr>
          <w:rFonts w:ascii="Times New Roman" w:hAnsi="Times New Roman" w:cs="Times New Roman"/>
          <w:sz w:val="28"/>
          <w:szCs w:val="28"/>
        </w:rPr>
      </w:pPr>
    </w:p>
    <w:p w:rsidR="003B2543" w:rsidRPr="00F97706" w:rsidRDefault="003B2543" w:rsidP="003626AC">
      <w:pPr>
        <w:pStyle w:val="ListParagraph"/>
        <w:numPr>
          <w:ilvl w:val="0"/>
          <w:numId w:val="2"/>
        </w:numPr>
        <w:spacing w:after="0" w:line="360" w:lineRule="auto"/>
        <w:jc w:val="both"/>
        <w:rPr>
          <w:rFonts w:ascii="Times New Roman" w:hAnsi="Times New Roman" w:cs="Times New Roman"/>
          <w:b/>
          <w:sz w:val="28"/>
          <w:szCs w:val="28"/>
        </w:rPr>
      </w:pPr>
      <w:r w:rsidRPr="00F97706">
        <w:rPr>
          <w:rFonts w:ascii="Times New Roman" w:hAnsi="Times New Roman" w:cs="Times New Roman"/>
          <w:b/>
          <w:sz w:val="28"/>
          <w:szCs w:val="28"/>
        </w:rPr>
        <w:t>За допомогою сайту </w:t>
      </w:r>
      <w:hyperlink r:id="rId5" w:history="1">
        <w:r w:rsidRPr="00F97706">
          <w:rPr>
            <w:rFonts w:ascii="Times New Roman" w:hAnsi="Times New Roman" w:cs="Times New Roman"/>
            <w:b/>
            <w:sz w:val="28"/>
            <w:szCs w:val="28"/>
          </w:rPr>
          <w:t>jwt.io</w:t>
        </w:r>
      </w:hyperlink>
      <w:r w:rsidRPr="00F97706">
        <w:rPr>
          <w:rFonts w:ascii="Times New Roman" w:hAnsi="Times New Roman" w:cs="Times New Roman"/>
          <w:b/>
          <w:sz w:val="28"/>
          <w:szCs w:val="28"/>
        </w:rPr>
        <w:t xml:space="preserve"> створить JWT </w:t>
      </w:r>
      <w:proofErr w:type="spellStart"/>
      <w:r w:rsidRPr="00F97706">
        <w:rPr>
          <w:rFonts w:ascii="Times New Roman" w:hAnsi="Times New Roman" w:cs="Times New Roman"/>
          <w:b/>
          <w:sz w:val="28"/>
          <w:szCs w:val="28"/>
        </w:rPr>
        <w:t>токен</w:t>
      </w:r>
      <w:proofErr w:type="spellEnd"/>
      <w:r w:rsidRPr="00F97706">
        <w:rPr>
          <w:rFonts w:ascii="Times New Roman" w:hAnsi="Times New Roman" w:cs="Times New Roman"/>
          <w:b/>
          <w:sz w:val="28"/>
          <w:szCs w:val="28"/>
        </w:rPr>
        <w:t xml:space="preserve"> з наступними клеймами</w:t>
      </w:r>
      <w:r w:rsidR="004340FA" w:rsidRPr="00F97706">
        <w:rPr>
          <w:rFonts w:ascii="Times New Roman" w:hAnsi="Times New Roman" w:cs="Times New Roman"/>
          <w:b/>
          <w:sz w:val="28"/>
          <w:szCs w:val="28"/>
        </w:rPr>
        <w:t xml:space="preserve"> (2 бали)</w:t>
      </w:r>
      <w:r w:rsidRPr="00F97706">
        <w:rPr>
          <w:rFonts w:ascii="Times New Roman" w:hAnsi="Times New Roman" w:cs="Times New Roman"/>
          <w:b/>
          <w:sz w:val="28"/>
          <w:szCs w:val="28"/>
        </w:rPr>
        <w:t>:</w:t>
      </w:r>
    </w:p>
    <w:p w:rsidR="003B2543" w:rsidRPr="00F97706" w:rsidRDefault="003B2543" w:rsidP="003626AC">
      <w:pPr>
        <w:pStyle w:val="ListParagraph"/>
        <w:numPr>
          <w:ilvl w:val="1"/>
          <w:numId w:val="2"/>
        </w:numPr>
        <w:spacing w:after="0" w:line="360" w:lineRule="auto"/>
        <w:jc w:val="both"/>
        <w:rPr>
          <w:rFonts w:ascii="Times New Roman" w:hAnsi="Times New Roman" w:cs="Times New Roman"/>
          <w:sz w:val="28"/>
          <w:szCs w:val="28"/>
        </w:rPr>
      </w:pPr>
      <w:proofErr w:type="spellStart"/>
      <w:r w:rsidRPr="00F97706">
        <w:rPr>
          <w:rFonts w:ascii="Times New Roman" w:hAnsi="Times New Roman" w:cs="Times New Roman"/>
          <w:sz w:val="28"/>
          <w:szCs w:val="28"/>
        </w:rPr>
        <w:t>name</w:t>
      </w:r>
      <w:proofErr w:type="spellEnd"/>
      <w:r w:rsidRPr="00F97706">
        <w:rPr>
          <w:rFonts w:ascii="Times New Roman" w:hAnsi="Times New Roman" w:cs="Times New Roman"/>
          <w:sz w:val="28"/>
          <w:szCs w:val="28"/>
        </w:rPr>
        <w:t> - ім’я та прізвище</w:t>
      </w:r>
      <w:r w:rsidRPr="00F97706">
        <w:rPr>
          <w:rFonts w:ascii="Times New Roman" w:hAnsi="Times New Roman" w:cs="Times New Roman"/>
          <w:sz w:val="28"/>
          <w:szCs w:val="28"/>
          <w:lang w:val="en-US"/>
        </w:rPr>
        <w:t>;</w:t>
      </w:r>
    </w:p>
    <w:p w:rsidR="003B2543" w:rsidRPr="00F97706" w:rsidRDefault="003B2543" w:rsidP="003626AC">
      <w:pPr>
        <w:pStyle w:val="ListParagraph"/>
        <w:numPr>
          <w:ilvl w:val="1"/>
          <w:numId w:val="2"/>
        </w:numPr>
        <w:spacing w:after="0" w:line="360" w:lineRule="auto"/>
        <w:jc w:val="both"/>
        <w:rPr>
          <w:rFonts w:ascii="Times New Roman" w:hAnsi="Times New Roman" w:cs="Times New Roman"/>
          <w:sz w:val="28"/>
          <w:szCs w:val="28"/>
        </w:rPr>
      </w:pPr>
      <w:proofErr w:type="spellStart"/>
      <w:r w:rsidRPr="00F97706">
        <w:rPr>
          <w:rFonts w:ascii="Times New Roman" w:hAnsi="Times New Roman" w:cs="Times New Roman"/>
          <w:sz w:val="28"/>
          <w:szCs w:val="28"/>
        </w:rPr>
        <w:t>sub</w:t>
      </w:r>
      <w:proofErr w:type="spellEnd"/>
      <w:r w:rsidRPr="00F97706">
        <w:rPr>
          <w:rFonts w:ascii="Times New Roman" w:hAnsi="Times New Roman" w:cs="Times New Roman"/>
          <w:sz w:val="28"/>
          <w:szCs w:val="28"/>
        </w:rPr>
        <w:t> (</w:t>
      </w:r>
      <w:proofErr w:type="spellStart"/>
      <w:r w:rsidRPr="00F97706">
        <w:rPr>
          <w:rFonts w:ascii="Times New Roman" w:hAnsi="Times New Roman" w:cs="Times New Roman"/>
          <w:sz w:val="28"/>
          <w:szCs w:val="28"/>
        </w:rPr>
        <w:t>subject</w:t>
      </w:r>
      <w:proofErr w:type="spellEnd"/>
      <w:r w:rsidRPr="00F97706">
        <w:rPr>
          <w:rFonts w:ascii="Times New Roman" w:hAnsi="Times New Roman" w:cs="Times New Roman"/>
          <w:sz w:val="28"/>
          <w:szCs w:val="28"/>
        </w:rPr>
        <w:t xml:space="preserve">) – </w:t>
      </w:r>
      <w:proofErr w:type="spellStart"/>
      <w:r w:rsidRPr="00F97706">
        <w:rPr>
          <w:rFonts w:ascii="Times New Roman" w:hAnsi="Times New Roman" w:cs="Times New Roman"/>
          <w:sz w:val="28"/>
          <w:szCs w:val="28"/>
        </w:rPr>
        <w:t>email</w:t>
      </w:r>
      <w:proofErr w:type="spellEnd"/>
      <w:r w:rsidRPr="00F97706">
        <w:rPr>
          <w:rFonts w:ascii="Times New Roman" w:hAnsi="Times New Roman" w:cs="Times New Roman"/>
          <w:sz w:val="28"/>
          <w:szCs w:val="28"/>
          <w:lang w:val="en-US"/>
        </w:rPr>
        <w:t>;</w:t>
      </w:r>
    </w:p>
    <w:p w:rsidR="003B2543" w:rsidRPr="00F97706" w:rsidRDefault="003B2543" w:rsidP="003626AC">
      <w:pPr>
        <w:pStyle w:val="ListParagraph"/>
        <w:numPr>
          <w:ilvl w:val="1"/>
          <w:numId w:val="2"/>
        </w:numPr>
        <w:spacing w:after="0" w:line="360" w:lineRule="auto"/>
        <w:jc w:val="both"/>
        <w:rPr>
          <w:rFonts w:ascii="Times New Roman" w:hAnsi="Times New Roman" w:cs="Times New Roman"/>
          <w:sz w:val="28"/>
          <w:szCs w:val="28"/>
        </w:rPr>
      </w:pPr>
      <w:proofErr w:type="spellStart"/>
      <w:r w:rsidRPr="00F97706">
        <w:rPr>
          <w:rFonts w:ascii="Times New Roman" w:hAnsi="Times New Roman" w:cs="Times New Roman"/>
          <w:sz w:val="28"/>
          <w:szCs w:val="28"/>
        </w:rPr>
        <w:t>iat</w:t>
      </w:r>
      <w:proofErr w:type="spellEnd"/>
      <w:r w:rsidRPr="00F97706">
        <w:rPr>
          <w:rFonts w:ascii="Times New Roman" w:hAnsi="Times New Roman" w:cs="Times New Roman"/>
          <w:sz w:val="28"/>
          <w:szCs w:val="28"/>
        </w:rPr>
        <w:t> (</w:t>
      </w:r>
      <w:proofErr w:type="spellStart"/>
      <w:r w:rsidRPr="00F97706">
        <w:rPr>
          <w:rFonts w:ascii="Times New Roman" w:hAnsi="Times New Roman" w:cs="Times New Roman"/>
          <w:sz w:val="28"/>
          <w:szCs w:val="28"/>
        </w:rPr>
        <w:t>issued</w:t>
      </w:r>
      <w:proofErr w:type="spellEnd"/>
      <w:r w:rsidRPr="00F97706">
        <w:rPr>
          <w:rFonts w:ascii="Times New Roman" w:hAnsi="Times New Roman" w:cs="Times New Roman"/>
          <w:sz w:val="28"/>
          <w:szCs w:val="28"/>
        </w:rPr>
        <w:t xml:space="preserve"> </w:t>
      </w:r>
      <w:proofErr w:type="spellStart"/>
      <w:r w:rsidRPr="00F97706">
        <w:rPr>
          <w:rFonts w:ascii="Times New Roman" w:hAnsi="Times New Roman" w:cs="Times New Roman"/>
          <w:sz w:val="28"/>
          <w:szCs w:val="28"/>
        </w:rPr>
        <w:t>at</w:t>
      </w:r>
      <w:proofErr w:type="spellEnd"/>
      <w:r w:rsidRPr="00F97706">
        <w:rPr>
          <w:rFonts w:ascii="Times New Roman" w:hAnsi="Times New Roman" w:cs="Times New Roman"/>
          <w:sz w:val="28"/>
          <w:szCs w:val="28"/>
        </w:rPr>
        <w:t xml:space="preserve"> </w:t>
      </w:r>
      <w:proofErr w:type="spellStart"/>
      <w:r w:rsidRPr="00F97706">
        <w:rPr>
          <w:rFonts w:ascii="Times New Roman" w:hAnsi="Times New Roman" w:cs="Times New Roman"/>
          <w:sz w:val="28"/>
          <w:szCs w:val="28"/>
        </w:rPr>
        <w:t>time</w:t>
      </w:r>
      <w:proofErr w:type="spellEnd"/>
      <w:r w:rsidRPr="00F97706">
        <w:rPr>
          <w:rFonts w:ascii="Times New Roman" w:hAnsi="Times New Roman" w:cs="Times New Roman"/>
          <w:sz w:val="28"/>
          <w:szCs w:val="28"/>
        </w:rPr>
        <w:t xml:space="preserve">) – час, коли </w:t>
      </w:r>
      <w:proofErr w:type="spellStart"/>
      <w:r w:rsidRPr="00F97706">
        <w:rPr>
          <w:rFonts w:ascii="Times New Roman" w:hAnsi="Times New Roman" w:cs="Times New Roman"/>
          <w:sz w:val="28"/>
          <w:szCs w:val="28"/>
        </w:rPr>
        <w:t>токен</w:t>
      </w:r>
      <w:proofErr w:type="spellEnd"/>
      <w:r w:rsidRPr="00F97706">
        <w:rPr>
          <w:rFonts w:ascii="Times New Roman" w:hAnsi="Times New Roman" w:cs="Times New Roman"/>
          <w:sz w:val="28"/>
          <w:szCs w:val="28"/>
        </w:rPr>
        <w:t xml:space="preserve"> бу</w:t>
      </w:r>
      <w:r w:rsidR="004340FA" w:rsidRPr="00F97706">
        <w:rPr>
          <w:rFonts w:ascii="Times New Roman" w:hAnsi="Times New Roman" w:cs="Times New Roman"/>
          <w:sz w:val="28"/>
          <w:szCs w:val="28"/>
        </w:rPr>
        <w:t>ло</w:t>
      </w:r>
      <w:r w:rsidRPr="00F97706">
        <w:rPr>
          <w:rFonts w:ascii="Times New Roman" w:hAnsi="Times New Roman" w:cs="Times New Roman"/>
          <w:sz w:val="28"/>
          <w:szCs w:val="28"/>
        </w:rPr>
        <w:t xml:space="preserve"> створен</w:t>
      </w:r>
      <w:r w:rsidR="004340FA" w:rsidRPr="00F97706">
        <w:rPr>
          <w:rFonts w:ascii="Times New Roman" w:hAnsi="Times New Roman" w:cs="Times New Roman"/>
          <w:sz w:val="28"/>
          <w:szCs w:val="28"/>
        </w:rPr>
        <w:t>о</w:t>
      </w:r>
      <w:r w:rsidRPr="00F97706">
        <w:rPr>
          <w:rFonts w:ascii="Times New Roman" w:hAnsi="Times New Roman" w:cs="Times New Roman"/>
          <w:sz w:val="28"/>
          <w:szCs w:val="28"/>
          <w:lang w:val="ru-RU"/>
        </w:rPr>
        <w:t>;</w:t>
      </w:r>
    </w:p>
    <w:p w:rsidR="003B2543" w:rsidRPr="00F97706" w:rsidRDefault="003B2543" w:rsidP="003626AC">
      <w:pPr>
        <w:pStyle w:val="ListParagraph"/>
        <w:numPr>
          <w:ilvl w:val="1"/>
          <w:numId w:val="2"/>
        </w:numPr>
        <w:spacing w:after="0" w:line="360" w:lineRule="auto"/>
        <w:jc w:val="both"/>
        <w:rPr>
          <w:rFonts w:ascii="Times New Roman" w:hAnsi="Times New Roman" w:cs="Times New Roman"/>
          <w:sz w:val="28"/>
          <w:szCs w:val="28"/>
        </w:rPr>
      </w:pPr>
      <w:proofErr w:type="spellStart"/>
      <w:r w:rsidRPr="00F97706">
        <w:rPr>
          <w:rFonts w:ascii="Times New Roman" w:hAnsi="Times New Roman" w:cs="Times New Roman"/>
          <w:sz w:val="28"/>
          <w:szCs w:val="28"/>
        </w:rPr>
        <w:t>exp</w:t>
      </w:r>
      <w:proofErr w:type="spellEnd"/>
      <w:r w:rsidRPr="00F97706">
        <w:rPr>
          <w:rFonts w:ascii="Times New Roman" w:hAnsi="Times New Roman" w:cs="Times New Roman"/>
          <w:sz w:val="28"/>
          <w:szCs w:val="28"/>
        </w:rPr>
        <w:t> (</w:t>
      </w:r>
      <w:proofErr w:type="spellStart"/>
      <w:r w:rsidRPr="00F97706">
        <w:rPr>
          <w:rFonts w:ascii="Times New Roman" w:hAnsi="Times New Roman" w:cs="Times New Roman"/>
          <w:sz w:val="28"/>
          <w:szCs w:val="28"/>
        </w:rPr>
        <w:t>expiration</w:t>
      </w:r>
      <w:proofErr w:type="spellEnd"/>
      <w:r w:rsidRPr="00F97706">
        <w:rPr>
          <w:rFonts w:ascii="Times New Roman" w:hAnsi="Times New Roman" w:cs="Times New Roman"/>
          <w:sz w:val="28"/>
          <w:szCs w:val="28"/>
        </w:rPr>
        <w:t xml:space="preserve"> </w:t>
      </w:r>
      <w:proofErr w:type="spellStart"/>
      <w:r w:rsidRPr="00F97706">
        <w:rPr>
          <w:rFonts w:ascii="Times New Roman" w:hAnsi="Times New Roman" w:cs="Times New Roman"/>
          <w:sz w:val="28"/>
          <w:szCs w:val="28"/>
        </w:rPr>
        <w:t>time</w:t>
      </w:r>
      <w:proofErr w:type="spellEnd"/>
      <w:r w:rsidRPr="00F97706">
        <w:rPr>
          <w:rFonts w:ascii="Times New Roman" w:hAnsi="Times New Roman" w:cs="Times New Roman"/>
          <w:sz w:val="28"/>
          <w:szCs w:val="28"/>
        </w:rPr>
        <w:t xml:space="preserve">) </w:t>
      </w:r>
      <w:r w:rsidR="004340FA" w:rsidRPr="00F97706">
        <w:rPr>
          <w:rFonts w:ascii="Times New Roman" w:hAnsi="Times New Roman" w:cs="Times New Roman"/>
          <w:sz w:val="28"/>
          <w:szCs w:val="28"/>
        </w:rPr>
        <w:t>–</w:t>
      </w:r>
      <w:r w:rsidRPr="00F97706">
        <w:rPr>
          <w:rFonts w:ascii="Times New Roman" w:hAnsi="Times New Roman" w:cs="Times New Roman"/>
          <w:sz w:val="28"/>
          <w:szCs w:val="28"/>
        </w:rPr>
        <w:t> час</w:t>
      </w:r>
      <w:r w:rsidR="004340FA" w:rsidRPr="00F97706">
        <w:rPr>
          <w:rFonts w:ascii="Times New Roman" w:hAnsi="Times New Roman" w:cs="Times New Roman"/>
          <w:sz w:val="28"/>
          <w:szCs w:val="28"/>
        </w:rPr>
        <w:t>,</w:t>
      </w:r>
      <w:r w:rsidRPr="00F97706">
        <w:rPr>
          <w:rFonts w:ascii="Times New Roman" w:hAnsi="Times New Roman" w:cs="Times New Roman"/>
          <w:sz w:val="28"/>
          <w:szCs w:val="28"/>
        </w:rPr>
        <w:t xml:space="preserve"> коли </w:t>
      </w:r>
      <w:proofErr w:type="spellStart"/>
      <w:r w:rsidRPr="00F97706">
        <w:rPr>
          <w:rFonts w:ascii="Times New Roman" w:hAnsi="Times New Roman" w:cs="Times New Roman"/>
          <w:sz w:val="28"/>
          <w:szCs w:val="28"/>
        </w:rPr>
        <w:t>токен</w:t>
      </w:r>
      <w:proofErr w:type="spellEnd"/>
      <w:r w:rsidRPr="00F97706">
        <w:rPr>
          <w:rFonts w:ascii="Times New Roman" w:hAnsi="Times New Roman" w:cs="Times New Roman"/>
          <w:sz w:val="28"/>
          <w:szCs w:val="28"/>
        </w:rPr>
        <w:t xml:space="preserve"> стане не </w:t>
      </w:r>
      <w:proofErr w:type="spellStart"/>
      <w:r w:rsidRPr="00F97706">
        <w:rPr>
          <w:rFonts w:ascii="Times New Roman" w:hAnsi="Times New Roman" w:cs="Times New Roman"/>
          <w:sz w:val="28"/>
          <w:szCs w:val="28"/>
        </w:rPr>
        <w:t>валідним</w:t>
      </w:r>
      <w:proofErr w:type="spellEnd"/>
      <w:r w:rsidRPr="00F97706">
        <w:rPr>
          <w:rFonts w:ascii="Times New Roman" w:hAnsi="Times New Roman" w:cs="Times New Roman"/>
          <w:sz w:val="28"/>
          <w:szCs w:val="28"/>
          <w:lang w:val="ru-RU"/>
        </w:rPr>
        <w:t>.</w:t>
      </w:r>
    </w:p>
    <w:p w:rsidR="008854BD" w:rsidRDefault="008854BD" w:rsidP="003626AC">
      <w:pPr>
        <w:pStyle w:val="ListParagraph"/>
        <w:spacing w:after="0" w:line="360" w:lineRule="auto"/>
        <w:ind w:left="1440"/>
        <w:jc w:val="both"/>
        <w:rPr>
          <w:rFonts w:ascii="Times New Roman" w:hAnsi="Times New Roman" w:cs="Times New Roman"/>
          <w:sz w:val="28"/>
          <w:szCs w:val="28"/>
        </w:rPr>
      </w:pPr>
    </w:p>
    <w:p w:rsidR="00E51E81" w:rsidRDefault="00E51E81" w:rsidP="003626AC">
      <w:pPr>
        <w:spacing w:after="0" w:line="360" w:lineRule="auto"/>
        <w:jc w:val="both"/>
        <w:rPr>
          <w:rFonts w:ascii="Times New Roman" w:hAnsi="Times New Roman" w:cs="Times New Roman"/>
          <w:sz w:val="28"/>
          <w:szCs w:val="28"/>
          <w:lang w:val="en-US"/>
        </w:rPr>
      </w:pPr>
      <w:r w:rsidRPr="00E51E81">
        <w:rPr>
          <w:rFonts w:ascii="Times New Roman" w:hAnsi="Times New Roman" w:cs="Times New Roman"/>
          <w:sz w:val="28"/>
          <w:szCs w:val="28"/>
          <w:lang w:val="en-US"/>
        </w:rPr>
        <w:t>eyJhbGciOiJIUzI1NiIsInR5cCI6IkpXVCJ9.eyJuYW1lIjoiVmFsZW50eW4gRG9taW5za3lpIiwic3ViIjoiVmFsZW50eW4yMjAyQGdtYWlsLmNvbSIsImlhdCI6MTY3MjY3MTU0NSwiZXhwIjoxNjcyNjcxNjA1fQ.SdF306ujGV-zxOnqRPD8z3eZvicPjpPT8ex3pAIMBkQ</w:t>
      </w:r>
    </w:p>
    <w:p w:rsidR="004454D3" w:rsidRDefault="004454D3" w:rsidP="003626AC">
      <w:pPr>
        <w:spacing w:after="0" w:line="360" w:lineRule="auto"/>
        <w:jc w:val="both"/>
        <w:rPr>
          <w:rFonts w:ascii="Times New Roman" w:hAnsi="Times New Roman" w:cs="Times New Roman"/>
          <w:sz w:val="28"/>
          <w:szCs w:val="28"/>
          <w:lang w:val="en-US"/>
        </w:rPr>
      </w:pPr>
    </w:p>
    <w:p w:rsidR="004454D3" w:rsidRDefault="004454D3" w:rsidP="003626AC">
      <w:pPr>
        <w:spacing w:after="0" w:line="360" w:lineRule="auto"/>
        <w:jc w:val="both"/>
        <w:rPr>
          <w:rFonts w:ascii="Times New Roman" w:hAnsi="Times New Roman" w:cs="Times New Roman"/>
          <w:sz w:val="28"/>
          <w:szCs w:val="28"/>
          <w:lang w:val="en-US"/>
        </w:rPr>
      </w:pPr>
      <w:r w:rsidRPr="004454D3">
        <w:rPr>
          <w:rFonts w:ascii="Times New Roman" w:hAnsi="Times New Roman" w:cs="Times New Roman"/>
          <w:noProof/>
          <w:sz w:val="28"/>
          <w:szCs w:val="28"/>
          <w:lang w:eastAsia="uk-UA"/>
        </w:rPr>
        <w:drawing>
          <wp:inline distT="0" distB="0" distL="0" distR="0" wp14:anchorId="4D31C375" wp14:editId="0C781F3A">
            <wp:extent cx="6120765" cy="2411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411095"/>
                    </a:xfrm>
                    <a:prstGeom prst="rect">
                      <a:avLst/>
                    </a:prstGeom>
                  </pic:spPr>
                </pic:pic>
              </a:graphicData>
            </a:graphic>
          </wp:inline>
        </w:drawing>
      </w:r>
    </w:p>
    <w:p w:rsidR="00E51E81" w:rsidRPr="007A450A" w:rsidRDefault="004454D3" w:rsidP="003626A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Час життя – 1 хвилина</w:t>
      </w:r>
    </w:p>
    <w:p w:rsidR="00E51E81" w:rsidRPr="00893BD1" w:rsidRDefault="00893BD1" w:rsidP="00893BD1">
      <w:pPr>
        <w:rPr>
          <w:rFonts w:ascii="Times New Roman" w:hAnsi="Times New Roman" w:cs="Times New Roman"/>
          <w:sz w:val="28"/>
          <w:szCs w:val="28"/>
        </w:rPr>
      </w:pPr>
      <w:r>
        <w:rPr>
          <w:rFonts w:ascii="Times New Roman" w:hAnsi="Times New Roman" w:cs="Times New Roman"/>
          <w:sz w:val="28"/>
          <w:szCs w:val="28"/>
        </w:rPr>
        <w:br w:type="page"/>
      </w:r>
    </w:p>
    <w:p w:rsidR="003B2543" w:rsidRPr="00F97706" w:rsidRDefault="004340FA" w:rsidP="003626AC">
      <w:pPr>
        <w:pStyle w:val="ListParagraph"/>
        <w:numPr>
          <w:ilvl w:val="0"/>
          <w:numId w:val="2"/>
        </w:numPr>
        <w:spacing w:after="0" w:line="360" w:lineRule="auto"/>
        <w:jc w:val="both"/>
        <w:rPr>
          <w:rStyle w:val="c0"/>
          <w:rFonts w:ascii="Times New Roman" w:hAnsi="Times New Roman" w:cs="Times New Roman"/>
          <w:b/>
          <w:sz w:val="28"/>
          <w:szCs w:val="28"/>
        </w:rPr>
      </w:pPr>
      <w:r w:rsidRPr="00F97706">
        <w:rPr>
          <w:rStyle w:val="c0"/>
          <w:rFonts w:ascii="Times New Roman" w:hAnsi="Times New Roman" w:cs="Times New Roman"/>
          <w:b/>
          <w:sz w:val="28"/>
          <w:szCs w:val="28"/>
        </w:rPr>
        <w:lastRenderedPageBreak/>
        <w:t xml:space="preserve">Назвіть приклади алгоритмів та надайте пояснення, для чого вони можуть використовуватись </w:t>
      </w:r>
      <w:r w:rsidRPr="00F97706">
        <w:rPr>
          <w:rFonts w:ascii="Times New Roman" w:hAnsi="Times New Roman" w:cs="Times New Roman"/>
          <w:b/>
          <w:sz w:val="28"/>
          <w:szCs w:val="28"/>
        </w:rPr>
        <w:t>(6 балів)</w:t>
      </w:r>
      <w:r w:rsidRPr="00F97706">
        <w:rPr>
          <w:rStyle w:val="c0"/>
          <w:rFonts w:ascii="Times New Roman" w:hAnsi="Times New Roman" w:cs="Times New Roman"/>
          <w:b/>
          <w:sz w:val="28"/>
          <w:szCs w:val="28"/>
        </w:rPr>
        <w:t>:</w:t>
      </w:r>
    </w:p>
    <w:p w:rsidR="004340FA" w:rsidRDefault="009744A2" w:rsidP="00752714">
      <w:pPr>
        <w:pStyle w:val="ListParagraph"/>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Вільне кодування\</w:t>
      </w:r>
      <w:r w:rsidR="004340FA" w:rsidRPr="00F97706">
        <w:rPr>
          <w:rFonts w:ascii="Times New Roman" w:hAnsi="Times New Roman" w:cs="Times New Roman"/>
          <w:sz w:val="28"/>
          <w:szCs w:val="28"/>
        </w:rPr>
        <w:t>декодування інфо</w:t>
      </w:r>
      <w:r w:rsidR="00893BD1">
        <w:rPr>
          <w:rFonts w:ascii="Times New Roman" w:hAnsi="Times New Roman" w:cs="Times New Roman"/>
          <w:sz w:val="28"/>
          <w:szCs w:val="28"/>
        </w:rPr>
        <w:t xml:space="preserve">рмації. Закодуйте повідомлення, </w:t>
      </w:r>
      <w:r w:rsidR="004340FA" w:rsidRPr="00F97706">
        <w:rPr>
          <w:rFonts w:ascii="Times New Roman" w:hAnsi="Times New Roman" w:cs="Times New Roman"/>
          <w:sz w:val="28"/>
          <w:szCs w:val="28"/>
        </w:rPr>
        <w:t xml:space="preserve">яке містить наступний текст: </w:t>
      </w:r>
      <w:proofErr w:type="spellStart"/>
      <w:r w:rsidR="004340FA" w:rsidRPr="00F97706">
        <w:rPr>
          <w:rFonts w:ascii="Times New Roman" w:hAnsi="Times New Roman" w:cs="Times New Roman"/>
          <w:sz w:val="28"/>
          <w:szCs w:val="28"/>
        </w:rPr>
        <w:t>емейл</w:t>
      </w:r>
      <w:proofErr w:type="spellEnd"/>
      <w:r w:rsidR="004340FA" w:rsidRPr="00F97706">
        <w:rPr>
          <w:rFonts w:ascii="Times New Roman" w:hAnsi="Times New Roman" w:cs="Times New Roman"/>
          <w:sz w:val="28"/>
          <w:szCs w:val="28"/>
        </w:rPr>
        <w:t>-адреса.</w:t>
      </w:r>
    </w:p>
    <w:p w:rsidR="00513884" w:rsidRDefault="00513884" w:rsidP="003626AC">
      <w:pPr>
        <w:spacing w:after="0" w:line="360" w:lineRule="auto"/>
        <w:jc w:val="both"/>
        <w:rPr>
          <w:rFonts w:ascii="Times New Roman" w:hAnsi="Times New Roman" w:cs="Times New Roman"/>
          <w:sz w:val="28"/>
          <w:szCs w:val="28"/>
        </w:rPr>
      </w:pPr>
    </w:p>
    <w:p w:rsidR="00513884" w:rsidRPr="00184C45" w:rsidRDefault="00184C45" w:rsidP="003626AC">
      <w:pPr>
        <w:spacing w:after="0" w:line="360" w:lineRule="auto"/>
        <w:ind w:firstLine="708"/>
        <w:jc w:val="both"/>
        <w:rPr>
          <w:rFonts w:ascii="Times New Roman" w:hAnsi="Times New Roman" w:cs="Times New Roman"/>
          <w:sz w:val="28"/>
          <w:szCs w:val="28"/>
        </w:rPr>
      </w:pPr>
      <w:r w:rsidRPr="00184C45">
        <w:rPr>
          <w:rFonts w:ascii="Times New Roman" w:hAnsi="Times New Roman" w:cs="Times New Roman"/>
          <w:sz w:val="28"/>
          <w:szCs w:val="28"/>
        </w:rPr>
        <w:t xml:space="preserve">Base64 - це група схожих </w:t>
      </w:r>
      <w:proofErr w:type="spellStart"/>
      <w:r w:rsidRPr="00184C45">
        <w:rPr>
          <w:rFonts w:ascii="Times New Roman" w:hAnsi="Times New Roman" w:cs="Times New Roman"/>
          <w:sz w:val="28"/>
          <w:szCs w:val="28"/>
        </w:rPr>
        <w:t>binary-to-text</w:t>
      </w:r>
      <w:proofErr w:type="spellEnd"/>
      <w:r w:rsidRPr="00184C45">
        <w:rPr>
          <w:rFonts w:ascii="Times New Roman" w:hAnsi="Times New Roman" w:cs="Times New Roman"/>
          <w:sz w:val="28"/>
          <w:szCs w:val="28"/>
        </w:rPr>
        <w:t xml:space="preserve"> </w:t>
      </w:r>
      <w:proofErr w:type="spellStart"/>
      <w:r w:rsidRPr="00184C45">
        <w:rPr>
          <w:rFonts w:ascii="Times New Roman" w:hAnsi="Times New Roman" w:cs="Times New Roman"/>
          <w:sz w:val="28"/>
          <w:szCs w:val="28"/>
        </w:rPr>
        <w:t>encoding</w:t>
      </w:r>
      <w:proofErr w:type="spellEnd"/>
      <w:r w:rsidRPr="00184C45">
        <w:rPr>
          <w:rFonts w:ascii="Times New Roman" w:hAnsi="Times New Roman" w:cs="Times New Roman"/>
          <w:sz w:val="28"/>
          <w:szCs w:val="28"/>
        </w:rPr>
        <w:t xml:space="preserve"> схем, які представляють двійкові дані в ASCII-форматі методом переведення в radix-64 подання</w:t>
      </w:r>
    </w:p>
    <w:p w:rsidR="008442B7" w:rsidRDefault="00184C45" w:rsidP="003626AC">
      <w:pPr>
        <w:spacing w:after="0" w:line="360" w:lineRule="auto"/>
        <w:ind w:firstLine="708"/>
        <w:jc w:val="both"/>
        <w:rPr>
          <w:rFonts w:ascii="Times New Roman" w:hAnsi="Times New Roman" w:cs="Times New Roman"/>
          <w:sz w:val="28"/>
          <w:szCs w:val="28"/>
        </w:rPr>
      </w:pPr>
      <w:r w:rsidRPr="00184C45">
        <w:rPr>
          <w:rFonts w:ascii="Times New Roman" w:hAnsi="Times New Roman" w:cs="Times New Roman"/>
          <w:sz w:val="28"/>
          <w:szCs w:val="28"/>
        </w:rPr>
        <w:t xml:space="preserve">Кодування Base64 широко використовується у випадках, коли потрібно перекодувати двійкові дані для передавання каналом, пристосованим для передавання текстових даних. Це робиться з метою захисту двійкових даних від будь-яких можливих пошкоджень під час передання. </w:t>
      </w:r>
    </w:p>
    <w:p w:rsidR="00184C45" w:rsidRPr="008442B7" w:rsidRDefault="00184C45" w:rsidP="003626AC">
      <w:pPr>
        <w:spacing w:after="0" w:line="360" w:lineRule="auto"/>
        <w:ind w:firstLine="708"/>
        <w:jc w:val="both"/>
        <w:rPr>
          <w:rFonts w:ascii="Times New Roman" w:hAnsi="Times New Roman" w:cs="Times New Roman"/>
          <w:sz w:val="28"/>
          <w:szCs w:val="28"/>
        </w:rPr>
      </w:pPr>
      <w:r w:rsidRPr="00184C45">
        <w:rPr>
          <w:rFonts w:ascii="Times New Roman" w:hAnsi="Times New Roman" w:cs="Times New Roman"/>
          <w:sz w:val="28"/>
          <w:szCs w:val="28"/>
        </w:rPr>
        <w:t>Base64 широко використовується в багатьох додатках, включн</w:t>
      </w:r>
      <w:r w:rsidR="003626AC">
        <w:rPr>
          <w:rFonts w:ascii="Times New Roman" w:hAnsi="Times New Roman" w:cs="Times New Roman"/>
          <w:sz w:val="28"/>
          <w:szCs w:val="28"/>
        </w:rPr>
        <w:t>о з електронною поштою (MIME),</w:t>
      </w:r>
      <w:r w:rsidRPr="00184C45">
        <w:rPr>
          <w:rFonts w:ascii="Times New Roman" w:hAnsi="Times New Roman" w:cs="Times New Roman"/>
          <w:sz w:val="28"/>
          <w:szCs w:val="28"/>
        </w:rPr>
        <w:t xml:space="preserve"> під час збереження великих обсягів даних в XML</w:t>
      </w:r>
      <w:r w:rsidR="008442B7">
        <w:rPr>
          <w:rFonts w:ascii="Times New Roman" w:hAnsi="Times New Roman" w:cs="Times New Roman"/>
          <w:sz w:val="28"/>
          <w:szCs w:val="28"/>
          <w:lang w:val="en-US"/>
        </w:rPr>
        <w:t xml:space="preserve">, </w:t>
      </w:r>
      <w:r w:rsidR="008442B7">
        <w:rPr>
          <w:rFonts w:ascii="Times New Roman" w:hAnsi="Times New Roman" w:cs="Times New Roman"/>
          <w:sz w:val="28"/>
          <w:szCs w:val="28"/>
        </w:rPr>
        <w:t>або ж для передачі великих бітових структур</w:t>
      </w:r>
    </w:p>
    <w:p w:rsidR="00BC5902" w:rsidRDefault="00BC5902" w:rsidP="003626AC">
      <w:pPr>
        <w:spacing w:after="0" w:line="360" w:lineRule="auto"/>
        <w:jc w:val="both"/>
        <w:rPr>
          <w:rFonts w:ascii="Times New Roman" w:hAnsi="Times New Roman" w:cs="Times New Roman"/>
          <w:sz w:val="28"/>
          <w:szCs w:val="28"/>
        </w:rPr>
      </w:pPr>
    </w:p>
    <w:p w:rsidR="00184C45" w:rsidRDefault="00BC5902" w:rsidP="003626AC">
      <w:pPr>
        <w:spacing w:after="0" w:line="360" w:lineRule="auto"/>
        <w:jc w:val="center"/>
        <w:rPr>
          <w:rFonts w:ascii="Times New Roman" w:hAnsi="Times New Roman" w:cs="Times New Roman"/>
          <w:sz w:val="28"/>
          <w:szCs w:val="28"/>
        </w:rPr>
      </w:pPr>
      <w:r w:rsidRPr="00BC5902">
        <w:rPr>
          <w:rFonts w:ascii="Times New Roman" w:hAnsi="Times New Roman" w:cs="Times New Roman"/>
          <w:noProof/>
          <w:sz w:val="28"/>
          <w:szCs w:val="28"/>
          <w:lang w:eastAsia="uk-UA"/>
        </w:rPr>
        <w:drawing>
          <wp:inline distT="0" distB="0" distL="0" distR="0" wp14:anchorId="2B4F000F" wp14:editId="3E68E57E">
            <wp:extent cx="6120765" cy="113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136015"/>
                    </a:xfrm>
                    <a:prstGeom prst="rect">
                      <a:avLst/>
                    </a:prstGeom>
                  </pic:spPr>
                </pic:pic>
              </a:graphicData>
            </a:graphic>
          </wp:inline>
        </w:drawing>
      </w:r>
    </w:p>
    <w:p w:rsidR="00BC5902" w:rsidRDefault="00BC5902" w:rsidP="003626AC">
      <w:pPr>
        <w:spacing w:after="0" w:line="360" w:lineRule="auto"/>
        <w:ind w:firstLine="708"/>
        <w:jc w:val="both"/>
        <w:rPr>
          <w:rFonts w:ascii="Times New Roman" w:hAnsi="Times New Roman" w:cs="Times New Roman"/>
          <w:sz w:val="28"/>
          <w:szCs w:val="28"/>
        </w:rPr>
      </w:pPr>
    </w:p>
    <w:p w:rsidR="00BC5902" w:rsidRPr="007A450A" w:rsidRDefault="00BC5902" w:rsidP="007A450A">
      <w:pPr>
        <w:pStyle w:val="ListParagraph"/>
        <w:numPr>
          <w:ilvl w:val="0"/>
          <w:numId w:val="19"/>
        </w:numPr>
        <w:spacing w:after="0" w:line="360" w:lineRule="auto"/>
        <w:jc w:val="both"/>
        <w:rPr>
          <w:rFonts w:ascii="Times New Roman" w:hAnsi="Times New Roman" w:cs="Times New Roman"/>
          <w:sz w:val="28"/>
          <w:szCs w:val="28"/>
        </w:rPr>
      </w:pPr>
      <w:r w:rsidRPr="007A450A">
        <w:rPr>
          <w:rFonts w:ascii="Times New Roman" w:hAnsi="Times New Roman" w:cs="Times New Roman"/>
          <w:sz w:val="28"/>
          <w:szCs w:val="28"/>
        </w:rPr>
        <w:t xml:space="preserve">Повідомлення для закодування - </w:t>
      </w:r>
      <w:hyperlink r:id="rId8" w:history="1">
        <w:r w:rsidRPr="007A450A">
          <w:rPr>
            <w:rStyle w:val="Hyperlink"/>
            <w:rFonts w:ascii="Times New Roman" w:hAnsi="Times New Roman" w:cs="Times New Roman"/>
            <w:sz w:val="28"/>
            <w:szCs w:val="28"/>
          </w:rPr>
          <w:t>Valentyn2202@gmail.com</w:t>
        </w:r>
      </w:hyperlink>
    </w:p>
    <w:p w:rsidR="00BC5902" w:rsidRPr="007A450A" w:rsidRDefault="00BC5902" w:rsidP="007A450A">
      <w:pPr>
        <w:pStyle w:val="ListParagraph"/>
        <w:numPr>
          <w:ilvl w:val="0"/>
          <w:numId w:val="19"/>
        </w:numPr>
        <w:spacing w:after="0" w:line="360" w:lineRule="auto"/>
        <w:jc w:val="both"/>
        <w:rPr>
          <w:rFonts w:ascii="Times New Roman" w:hAnsi="Times New Roman" w:cs="Times New Roman"/>
          <w:sz w:val="28"/>
          <w:szCs w:val="28"/>
        </w:rPr>
      </w:pPr>
      <w:r w:rsidRPr="007A450A">
        <w:rPr>
          <w:rFonts w:ascii="Times New Roman" w:hAnsi="Times New Roman" w:cs="Times New Roman"/>
          <w:sz w:val="28"/>
          <w:szCs w:val="28"/>
        </w:rPr>
        <w:t>Закодоване повідомлення - VmFsZW50eW4yMjAyQGdtYWlsLmNvbQ==</w:t>
      </w:r>
    </w:p>
    <w:p w:rsidR="00BC5902" w:rsidRPr="00184C45" w:rsidRDefault="00BC5902" w:rsidP="003626AC">
      <w:pPr>
        <w:spacing w:after="0" w:line="360" w:lineRule="auto"/>
        <w:ind w:firstLine="708"/>
        <w:jc w:val="both"/>
        <w:rPr>
          <w:rFonts w:ascii="Times New Roman" w:hAnsi="Times New Roman" w:cs="Times New Roman"/>
          <w:sz w:val="28"/>
          <w:szCs w:val="28"/>
        </w:rPr>
      </w:pPr>
    </w:p>
    <w:p w:rsidR="004340FA" w:rsidRDefault="004340FA" w:rsidP="00752714">
      <w:pPr>
        <w:pStyle w:val="ListParagraph"/>
        <w:numPr>
          <w:ilvl w:val="1"/>
          <w:numId w:val="2"/>
        </w:numPr>
        <w:spacing w:after="0" w:line="360" w:lineRule="auto"/>
        <w:rPr>
          <w:rFonts w:ascii="Times New Roman" w:hAnsi="Times New Roman" w:cs="Times New Roman"/>
          <w:sz w:val="28"/>
          <w:szCs w:val="28"/>
        </w:rPr>
      </w:pPr>
      <w:r w:rsidRPr="00F97706">
        <w:rPr>
          <w:rFonts w:ascii="Times New Roman" w:hAnsi="Times New Roman" w:cs="Times New Roman"/>
          <w:sz w:val="28"/>
          <w:szCs w:val="28"/>
        </w:rPr>
        <w:t xml:space="preserve">Симетричні алгоритми шифрування Зашифруйте і розшифруйте повідомлення, яке </w:t>
      </w:r>
      <w:r w:rsidR="001D05C4">
        <w:rPr>
          <w:rFonts w:ascii="Times New Roman" w:hAnsi="Times New Roman" w:cs="Times New Roman"/>
          <w:sz w:val="28"/>
          <w:szCs w:val="28"/>
        </w:rPr>
        <w:t>містить цифри</w:t>
      </w:r>
      <w:r w:rsidRPr="00F97706">
        <w:rPr>
          <w:rFonts w:ascii="Times New Roman" w:hAnsi="Times New Roman" w:cs="Times New Roman"/>
          <w:sz w:val="28"/>
          <w:szCs w:val="28"/>
        </w:rPr>
        <w:t xml:space="preserve"> </w:t>
      </w:r>
      <w:r w:rsidR="00C24C71">
        <w:rPr>
          <w:rFonts w:ascii="Times New Roman" w:hAnsi="Times New Roman" w:cs="Times New Roman"/>
          <w:sz w:val="28"/>
          <w:szCs w:val="28"/>
          <w:lang w:val="en-US"/>
        </w:rPr>
        <w:t>9311</w:t>
      </w:r>
    </w:p>
    <w:p w:rsidR="00BC5902" w:rsidRDefault="00BC5902" w:rsidP="003626AC">
      <w:pPr>
        <w:spacing w:after="0" w:line="360" w:lineRule="auto"/>
        <w:jc w:val="both"/>
        <w:rPr>
          <w:rFonts w:ascii="Times New Roman" w:hAnsi="Times New Roman" w:cs="Times New Roman"/>
          <w:sz w:val="28"/>
          <w:szCs w:val="28"/>
        </w:rPr>
      </w:pPr>
    </w:p>
    <w:p w:rsidR="007078F9" w:rsidRPr="007078F9" w:rsidRDefault="007078F9" w:rsidP="00752714">
      <w:pPr>
        <w:spacing w:after="0" w:line="360" w:lineRule="auto"/>
        <w:ind w:firstLine="708"/>
        <w:jc w:val="both"/>
        <w:rPr>
          <w:rFonts w:ascii="Times New Roman" w:hAnsi="Times New Roman" w:cs="Times New Roman"/>
          <w:sz w:val="28"/>
          <w:szCs w:val="28"/>
        </w:rPr>
      </w:pPr>
      <w:r w:rsidRPr="007078F9">
        <w:rPr>
          <w:rFonts w:ascii="Times New Roman" w:hAnsi="Times New Roman" w:cs="Times New Roman"/>
          <w:sz w:val="28"/>
          <w:szCs w:val="28"/>
        </w:rPr>
        <w:t xml:space="preserve">AES розшифровується як </w:t>
      </w:r>
      <w:proofErr w:type="spellStart"/>
      <w:r w:rsidRPr="007078F9">
        <w:rPr>
          <w:rFonts w:ascii="Times New Roman" w:hAnsi="Times New Roman" w:cs="Times New Roman"/>
          <w:sz w:val="28"/>
          <w:szCs w:val="28"/>
        </w:rPr>
        <w:t>Advanced</w:t>
      </w:r>
      <w:proofErr w:type="spellEnd"/>
      <w:r w:rsidRPr="007078F9">
        <w:rPr>
          <w:rFonts w:ascii="Times New Roman" w:hAnsi="Times New Roman" w:cs="Times New Roman"/>
          <w:sz w:val="28"/>
          <w:szCs w:val="28"/>
        </w:rPr>
        <w:t xml:space="preserve"> </w:t>
      </w:r>
      <w:proofErr w:type="spellStart"/>
      <w:r w:rsidRPr="007078F9">
        <w:rPr>
          <w:rFonts w:ascii="Times New Roman" w:hAnsi="Times New Roman" w:cs="Times New Roman"/>
          <w:sz w:val="28"/>
          <w:szCs w:val="28"/>
        </w:rPr>
        <w:t>Encryption</w:t>
      </w:r>
      <w:proofErr w:type="spellEnd"/>
      <w:r w:rsidRPr="007078F9">
        <w:rPr>
          <w:rFonts w:ascii="Times New Roman" w:hAnsi="Times New Roman" w:cs="Times New Roman"/>
          <w:sz w:val="28"/>
          <w:szCs w:val="28"/>
        </w:rPr>
        <w:t xml:space="preserve"> Standard, що є стандартом, який використовується в усьому світі для шифрування даних.</w:t>
      </w:r>
    </w:p>
    <w:p w:rsidR="007078F9" w:rsidRPr="007078F9" w:rsidRDefault="007078F9" w:rsidP="007078F9">
      <w:pPr>
        <w:spacing w:after="0" w:line="360" w:lineRule="auto"/>
        <w:ind w:firstLine="708"/>
        <w:jc w:val="both"/>
        <w:rPr>
          <w:rFonts w:ascii="Times New Roman" w:hAnsi="Times New Roman" w:cs="Times New Roman"/>
          <w:sz w:val="28"/>
          <w:szCs w:val="28"/>
        </w:rPr>
      </w:pPr>
      <w:r w:rsidRPr="007078F9">
        <w:rPr>
          <w:rFonts w:ascii="Times New Roman" w:hAnsi="Times New Roman" w:cs="Times New Roman"/>
          <w:sz w:val="28"/>
          <w:szCs w:val="28"/>
        </w:rPr>
        <w:t xml:space="preserve">256 означає розмір ключа - чим більший розмір, тим більше можливих ключів. Щоб зрозуміти масштаби зусиль, необхідних для перебору всіх можливих комбінацій ключів, 256-бітове шифрування пропонує більше </w:t>
      </w:r>
      <w:r w:rsidRPr="007078F9">
        <w:rPr>
          <w:rFonts w:ascii="Times New Roman" w:hAnsi="Times New Roman" w:cs="Times New Roman"/>
          <w:sz w:val="28"/>
          <w:szCs w:val="28"/>
        </w:rPr>
        <w:lastRenderedPageBreak/>
        <w:t>комбінацій, ніж зірок у Всесвіті (</w:t>
      </w:r>
      <w:proofErr w:type="spellStart"/>
      <w:r w:rsidRPr="007078F9">
        <w:rPr>
          <w:rFonts w:ascii="Times New Roman" w:hAnsi="Times New Roman" w:cs="Times New Roman"/>
          <w:sz w:val="28"/>
          <w:szCs w:val="28"/>
        </w:rPr>
        <w:t>септильйон</w:t>
      </w:r>
      <w:proofErr w:type="spellEnd"/>
      <w:r w:rsidRPr="007078F9">
        <w:rPr>
          <w:rFonts w:ascii="Times New Roman" w:hAnsi="Times New Roman" w:cs="Times New Roman"/>
          <w:sz w:val="28"/>
          <w:szCs w:val="28"/>
        </w:rPr>
        <w:t xml:space="preserve"> або 1024 зірки), і для його зламу знадобилося б більше років роботи мільярдів комп'ютерів, ніж вік Всесвіту (13,8 мільярда років).</w:t>
      </w:r>
    </w:p>
    <w:p w:rsidR="007078F9" w:rsidRPr="007078F9" w:rsidRDefault="007078F9" w:rsidP="007078F9">
      <w:pPr>
        <w:spacing w:after="0" w:line="360" w:lineRule="auto"/>
        <w:ind w:firstLine="708"/>
        <w:jc w:val="both"/>
        <w:rPr>
          <w:rFonts w:ascii="Times New Roman" w:hAnsi="Times New Roman" w:cs="Times New Roman"/>
          <w:sz w:val="28"/>
          <w:szCs w:val="28"/>
        </w:rPr>
      </w:pPr>
      <w:r w:rsidRPr="007078F9">
        <w:rPr>
          <w:rFonts w:ascii="Times New Roman" w:hAnsi="Times New Roman" w:cs="Times New Roman"/>
          <w:sz w:val="28"/>
          <w:szCs w:val="28"/>
        </w:rPr>
        <w:t>Використовуються в:</w:t>
      </w:r>
    </w:p>
    <w:p w:rsidR="007078F9" w:rsidRPr="007078F9" w:rsidRDefault="00734D1D" w:rsidP="007078F9">
      <w:pPr>
        <w:pStyle w:val="ListParagraph"/>
        <w:numPr>
          <w:ilvl w:val="0"/>
          <w:numId w:val="17"/>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Wi-Fi</w:t>
      </w:r>
      <w:proofErr w:type="spellEnd"/>
    </w:p>
    <w:p w:rsidR="007078F9" w:rsidRPr="007078F9" w:rsidRDefault="00734D1D" w:rsidP="007078F9">
      <w:pPr>
        <w:pStyle w:val="ListParagraph"/>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Мобільні додатки</w:t>
      </w:r>
    </w:p>
    <w:p w:rsidR="007078F9" w:rsidRPr="007078F9" w:rsidRDefault="007078F9" w:rsidP="007078F9">
      <w:pPr>
        <w:pStyle w:val="ListParagraph"/>
        <w:numPr>
          <w:ilvl w:val="0"/>
          <w:numId w:val="17"/>
        </w:numPr>
        <w:spacing w:after="0" w:line="360" w:lineRule="auto"/>
        <w:jc w:val="both"/>
        <w:rPr>
          <w:rFonts w:ascii="Times New Roman" w:hAnsi="Times New Roman" w:cs="Times New Roman"/>
          <w:sz w:val="28"/>
          <w:szCs w:val="28"/>
        </w:rPr>
      </w:pPr>
      <w:r w:rsidRPr="007078F9">
        <w:rPr>
          <w:rFonts w:ascii="Times New Roman" w:hAnsi="Times New Roman" w:cs="Times New Roman"/>
          <w:sz w:val="28"/>
          <w:szCs w:val="28"/>
        </w:rPr>
        <w:t xml:space="preserve">Підтримка </w:t>
      </w:r>
      <w:proofErr w:type="spellStart"/>
      <w:r w:rsidRPr="007078F9">
        <w:rPr>
          <w:rFonts w:ascii="Times New Roman" w:hAnsi="Times New Roman" w:cs="Times New Roman"/>
          <w:sz w:val="28"/>
          <w:szCs w:val="28"/>
        </w:rPr>
        <w:t>нативних</w:t>
      </w:r>
      <w:proofErr w:type="spellEnd"/>
      <w:r w:rsidRPr="007078F9">
        <w:rPr>
          <w:rFonts w:ascii="Times New Roman" w:hAnsi="Times New Roman" w:cs="Times New Roman"/>
          <w:sz w:val="28"/>
          <w:szCs w:val="28"/>
        </w:rPr>
        <w:t xml:space="preserve"> процесорів</w:t>
      </w:r>
    </w:p>
    <w:p w:rsidR="007078F9" w:rsidRPr="007078F9" w:rsidRDefault="007078F9" w:rsidP="007078F9">
      <w:pPr>
        <w:pStyle w:val="ListParagraph"/>
        <w:numPr>
          <w:ilvl w:val="0"/>
          <w:numId w:val="17"/>
        </w:numPr>
        <w:spacing w:after="0" w:line="360" w:lineRule="auto"/>
        <w:jc w:val="both"/>
        <w:rPr>
          <w:rFonts w:ascii="Times New Roman" w:hAnsi="Times New Roman" w:cs="Times New Roman"/>
          <w:sz w:val="28"/>
          <w:szCs w:val="28"/>
        </w:rPr>
      </w:pPr>
      <w:r w:rsidRPr="007078F9">
        <w:rPr>
          <w:rFonts w:ascii="Times New Roman" w:hAnsi="Times New Roman" w:cs="Times New Roman"/>
          <w:sz w:val="28"/>
          <w:szCs w:val="28"/>
        </w:rPr>
        <w:t>Бібліотеки на багатьох мовах розробки програмного забезпечення</w:t>
      </w:r>
    </w:p>
    <w:p w:rsidR="007078F9" w:rsidRPr="007078F9" w:rsidRDefault="007078F9" w:rsidP="007078F9">
      <w:pPr>
        <w:pStyle w:val="ListParagraph"/>
        <w:numPr>
          <w:ilvl w:val="0"/>
          <w:numId w:val="17"/>
        </w:numPr>
        <w:spacing w:after="0" w:line="360" w:lineRule="auto"/>
        <w:jc w:val="both"/>
        <w:rPr>
          <w:rFonts w:ascii="Times New Roman" w:hAnsi="Times New Roman" w:cs="Times New Roman"/>
          <w:sz w:val="28"/>
          <w:szCs w:val="28"/>
        </w:rPr>
      </w:pPr>
      <w:r w:rsidRPr="007078F9">
        <w:rPr>
          <w:rFonts w:ascii="Times New Roman" w:hAnsi="Times New Roman" w:cs="Times New Roman"/>
          <w:sz w:val="28"/>
          <w:szCs w:val="28"/>
        </w:rPr>
        <w:t>Реалізації VPN</w:t>
      </w:r>
    </w:p>
    <w:p w:rsidR="007078F9" w:rsidRPr="007078F9" w:rsidRDefault="007078F9" w:rsidP="007078F9">
      <w:pPr>
        <w:pStyle w:val="ListParagraph"/>
        <w:numPr>
          <w:ilvl w:val="0"/>
          <w:numId w:val="17"/>
        </w:numPr>
        <w:spacing w:after="0" w:line="360" w:lineRule="auto"/>
        <w:jc w:val="both"/>
        <w:rPr>
          <w:rFonts w:ascii="Times New Roman" w:hAnsi="Times New Roman" w:cs="Times New Roman"/>
          <w:sz w:val="28"/>
          <w:szCs w:val="28"/>
        </w:rPr>
      </w:pPr>
      <w:r w:rsidRPr="007078F9">
        <w:rPr>
          <w:rFonts w:ascii="Times New Roman" w:hAnsi="Times New Roman" w:cs="Times New Roman"/>
          <w:sz w:val="28"/>
          <w:szCs w:val="28"/>
        </w:rPr>
        <w:t>Компоненти операційної системи, такі як файлові системи</w:t>
      </w:r>
    </w:p>
    <w:p w:rsidR="00BC5902" w:rsidRDefault="007078F9" w:rsidP="007078F9">
      <w:pPr>
        <w:spacing w:after="0" w:line="360" w:lineRule="auto"/>
        <w:jc w:val="center"/>
        <w:rPr>
          <w:rFonts w:ascii="Times New Roman" w:hAnsi="Times New Roman" w:cs="Times New Roman"/>
          <w:sz w:val="28"/>
          <w:szCs w:val="28"/>
        </w:rPr>
      </w:pPr>
      <w:r w:rsidRPr="007078F9">
        <w:rPr>
          <w:rFonts w:ascii="Times New Roman" w:hAnsi="Times New Roman" w:cs="Times New Roman"/>
          <w:noProof/>
          <w:sz w:val="28"/>
          <w:szCs w:val="28"/>
          <w:lang w:eastAsia="uk-UA"/>
        </w:rPr>
        <w:drawing>
          <wp:inline distT="0" distB="0" distL="0" distR="0" wp14:anchorId="48627D87" wp14:editId="0DC9837D">
            <wp:extent cx="6120765"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54860"/>
                    </a:xfrm>
                    <a:prstGeom prst="rect">
                      <a:avLst/>
                    </a:prstGeom>
                  </pic:spPr>
                </pic:pic>
              </a:graphicData>
            </a:graphic>
          </wp:inline>
        </w:drawing>
      </w:r>
    </w:p>
    <w:p w:rsidR="00643DAC" w:rsidRDefault="00643DAC" w:rsidP="00643DAC">
      <w:pPr>
        <w:spacing w:after="0" w:line="360" w:lineRule="auto"/>
        <w:rPr>
          <w:rFonts w:ascii="Times New Roman" w:hAnsi="Times New Roman" w:cs="Times New Roman"/>
          <w:sz w:val="28"/>
          <w:szCs w:val="28"/>
        </w:rPr>
      </w:pPr>
    </w:p>
    <w:p w:rsidR="00643DAC" w:rsidRPr="00643DAC" w:rsidRDefault="00643DAC" w:rsidP="00643DAC">
      <w:pPr>
        <w:pStyle w:val="ListParagraph"/>
        <w:numPr>
          <w:ilvl w:val="0"/>
          <w:numId w:val="18"/>
        </w:numPr>
        <w:spacing w:after="0" w:line="360" w:lineRule="auto"/>
        <w:jc w:val="both"/>
        <w:rPr>
          <w:rFonts w:ascii="Times New Roman" w:hAnsi="Times New Roman" w:cs="Times New Roman"/>
          <w:sz w:val="28"/>
          <w:szCs w:val="28"/>
        </w:rPr>
      </w:pPr>
      <w:r w:rsidRPr="00643DAC">
        <w:rPr>
          <w:rFonts w:ascii="Times New Roman" w:hAnsi="Times New Roman" w:cs="Times New Roman"/>
          <w:sz w:val="28"/>
          <w:szCs w:val="28"/>
        </w:rPr>
        <w:t>Повідомлення для закодування - 9311</w:t>
      </w:r>
    </w:p>
    <w:p w:rsidR="00643DAC" w:rsidRDefault="00643DAC" w:rsidP="00643DAC">
      <w:pPr>
        <w:pStyle w:val="ListParagraph"/>
        <w:numPr>
          <w:ilvl w:val="0"/>
          <w:numId w:val="18"/>
        </w:numPr>
        <w:spacing w:after="0" w:line="360" w:lineRule="auto"/>
        <w:jc w:val="both"/>
        <w:rPr>
          <w:rFonts w:ascii="Times New Roman" w:hAnsi="Times New Roman" w:cs="Times New Roman"/>
          <w:sz w:val="28"/>
          <w:szCs w:val="28"/>
        </w:rPr>
      </w:pPr>
      <w:r w:rsidRPr="00643DAC">
        <w:rPr>
          <w:rFonts w:ascii="Times New Roman" w:hAnsi="Times New Roman" w:cs="Times New Roman"/>
          <w:sz w:val="28"/>
          <w:szCs w:val="28"/>
        </w:rPr>
        <w:t>Закодоване повідомлення - DYYUgOw+pHzW8xvm9bhVXQ==</w:t>
      </w:r>
    </w:p>
    <w:p w:rsidR="00643DAC" w:rsidRPr="00643DAC" w:rsidRDefault="00643DAC" w:rsidP="00643DAC">
      <w:pPr>
        <w:pStyle w:val="ListParagraph"/>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Secret - Secret</w:t>
      </w:r>
    </w:p>
    <w:p w:rsidR="00643DAC" w:rsidRPr="00BC5902" w:rsidRDefault="00643DAC" w:rsidP="00643DAC">
      <w:pPr>
        <w:spacing w:after="0" w:line="360" w:lineRule="auto"/>
        <w:rPr>
          <w:rFonts w:ascii="Times New Roman" w:hAnsi="Times New Roman" w:cs="Times New Roman"/>
          <w:sz w:val="28"/>
          <w:szCs w:val="28"/>
        </w:rPr>
      </w:pPr>
    </w:p>
    <w:p w:rsidR="00A9240E" w:rsidRPr="0076048B" w:rsidRDefault="004340FA" w:rsidP="00752714">
      <w:pPr>
        <w:pStyle w:val="ListParagraph"/>
        <w:numPr>
          <w:ilvl w:val="1"/>
          <w:numId w:val="2"/>
        </w:numPr>
        <w:spacing w:after="0" w:line="360" w:lineRule="auto"/>
        <w:rPr>
          <w:rFonts w:ascii="Times New Roman" w:hAnsi="Times New Roman" w:cs="Times New Roman"/>
          <w:sz w:val="28"/>
          <w:szCs w:val="28"/>
        </w:rPr>
      </w:pPr>
      <w:r w:rsidRPr="00F97706">
        <w:rPr>
          <w:rFonts w:ascii="Times New Roman" w:hAnsi="Times New Roman" w:cs="Times New Roman"/>
          <w:sz w:val="28"/>
          <w:szCs w:val="28"/>
        </w:rPr>
        <w:t>Асиметричні алгоритми шифрування. Згенеруйте відкритий і секретні ключі. Зашифруйте і розшифруйте пов</w:t>
      </w:r>
      <w:r w:rsidR="00E43E68">
        <w:rPr>
          <w:rFonts w:ascii="Times New Roman" w:hAnsi="Times New Roman" w:cs="Times New Roman"/>
          <w:sz w:val="28"/>
          <w:szCs w:val="28"/>
        </w:rPr>
        <w:t>ідомлення, яке містить цифри 9311</w:t>
      </w:r>
    </w:p>
    <w:p w:rsidR="0076048B" w:rsidRPr="0076048B" w:rsidRDefault="0076048B" w:rsidP="0076048B">
      <w:pPr>
        <w:spacing w:after="0" w:line="360" w:lineRule="auto"/>
        <w:rPr>
          <w:rFonts w:ascii="Times New Roman" w:hAnsi="Times New Roman" w:cs="Times New Roman"/>
          <w:sz w:val="28"/>
          <w:szCs w:val="28"/>
        </w:rPr>
      </w:pPr>
    </w:p>
    <w:p w:rsidR="00206FD4" w:rsidRDefault="00206FD4" w:rsidP="00206FD4">
      <w:pPr>
        <w:spacing w:after="0" w:line="360" w:lineRule="auto"/>
        <w:ind w:firstLine="708"/>
        <w:jc w:val="both"/>
        <w:rPr>
          <w:rFonts w:ascii="Times New Roman" w:hAnsi="Times New Roman" w:cs="Times New Roman"/>
          <w:sz w:val="28"/>
          <w:szCs w:val="28"/>
          <w:lang w:val="en-US"/>
        </w:rPr>
      </w:pPr>
      <w:proofErr w:type="spellStart"/>
      <w:r w:rsidRPr="005A299D">
        <w:rPr>
          <w:rFonts w:ascii="Times New Roman" w:hAnsi="Times New Roman" w:cs="Times New Roman"/>
          <w:sz w:val="28"/>
          <w:szCs w:val="28"/>
          <w:lang w:val="en-US"/>
        </w:rPr>
        <w:t>Алгоритм</w:t>
      </w:r>
      <w:proofErr w:type="spellEnd"/>
      <w:r w:rsidRPr="005A299D">
        <w:rPr>
          <w:rFonts w:ascii="Times New Roman" w:hAnsi="Times New Roman" w:cs="Times New Roman"/>
          <w:sz w:val="28"/>
          <w:szCs w:val="28"/>
          <w:lang w:val="en-US"/>
        </w:rPr>
        <w:t xml:space="preserve"> RSA є </w:t>
      </w:r>
      <w:proofErr w:type="spellStart"/>
      <w:r w:rsidRPr="005A299D">
        <w:rPr>
          <w:rFonts w:ascii="Times New Roman" w:hAnsi="Times New Roman" w:cs="Times New Roman"/>
          <w:sz w:val="28"/>
          <w:szCs w:val="28"/>
          <w:lang w:val="en-US"/>
        </w:rPr>
        <w:t>асиметричним</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алгоритмом</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криптографії</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Асиметричний</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насправді</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означає</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що</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він</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працює</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на</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двох</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різних</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ключах</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тобто</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на</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відкритому</w:t>
      </w:r>
      <w:proofErr w:type="spellEnd"/>
      <w:r w:rsidRPr="005A299D">
        <w:rPr>
          <w:rFonts w:ascii="Times New Roman" w:hAnsi="Times New Roman" w:cs="Times New Roman"/>
          <w:sz w:val="28"/>
          <w:szCs w:val="28"/>
          <w:lang w:val="en-US"/>
        </w:rPr>
        <w:t xml:space="preserve"> і </w:t>
      </w:r>
      <w:proofErr w:type="spellStart"/>
      <w:r w:rsidRPr="005A299D">
        <w:rPr>
          <w:rFonts w:ascii="Times New Roman" w:hAnsi="Times New Roman" w:cs="Times New Roman"/>
          <w:sz w:val="28"/>
          <w:szCs w:val="28"/>
          <w:lang w:val="en-US"/>
        </w:rPr>
        <w:t>закритому</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ключах</w:t>
      </w:r>
      <w:proofErr w:type="spellEnd"/>
      <w:r w:rsidRPr="005A299D">
        <w:rPr>
          <w:rFonts w:ascii="Times New Roman" w:hAnsi="Times New Roman" w:cs="Times New Roman"/>
          <w:sz w:val="28"/>
          <w:szCs w:val="28"/>
          <w:lang w:val="en-US"/>
        </w:rPr>
        <w:t xml:space="preserve">. </w:t>
      </w:r>
    </w:p>
    <w:p w:rsidR="00206FD4" w:rsidRDefault="00206FD4" w:rsidP="00206FD4">
      <w:pPr>
        <w:spacing w:after="0" w:line="360" w:lineRule="auto"/>
        <w:ind w:firstLine="708"/>
        <w:jc w:val="both"/>
        <w:rPr>
          <w:rFonts w:ascii="Times New Roman" w:hAnsi="Times New Roman" w:cs="Times New Roman"/>
          <w:sz w:val="28"/>
          <w:szCs w:val="28"/>
          <w:lang w:val="en-US"/>
        </w:rPr>
      </w:pPr>
      <w:proofErr w:type="spellStart"/>
      <w:r w:rsidRPr="005A299D">
        <w:rPr>
          <w:rFonts w:ascii="Times New Roman" w:hAnsi="Times New Roman" w:cs="Times New Roman"/>
          <w:sz w:val="28"/>
          <w:szCs w:val="28"/>
          <w:lang w:val="en-US"/>
        </w:rPr>
        <w:t>Як</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випливає</w:t>
      </w:r>
      <w:proofErr w:type="spellEnd"/>
      <w:r w:rsidRPr="005A299D">
        <w:rPr>
          <w:rFonts w:ascii="Times New Roman" w:hAnsi="Times New Roman" w:cs="Times New Roman"/>
          <w:sz w:val="28"/>
          <w:szCs w:val="28"/>
          <w:lang w:val="en-US"/>
        </w:rPr>
        <w:t xml:space="preserve"> з </w:t>
      </w:r>
      <w:proofErr w:type="spellStart"/>
      <w:r w:rsidRPr="005A299D">
        <w:rPr>
          <w:rFonts w:ascii="Times New Roman" w:hAnsi="Times New Roman" w:cs="Times New Roman"/>
          <w:sz w:val="28"/>
          <w:szCs w:val="28"/>
          <w:lang w:val="en-US"/>
        </w:rPr>
        <w:t>назви</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відкритий</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ключ</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надається</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кожному</w:t>
      </w:r>
      <w:proofErr w:type="spellEnd"/>
      <w:r w:rsidRPr="005A299D">
        <w:rPr>
          <w:rFonts w:ascii="Times New Roman" w:hAnsi="Times New Roman" w:cs="Times New Roman"/>
          <w:sz w:val="28"/>
          <w:szCs w:val="28"/>
          <w:lang w:val="en-US"/>
        </w:rPr>
        <w:t xml:space="preserve">, а </w:t>
      </w:r>
      <w:proofErr w:type="spellStart"/>
      <w:r w:rsidRPr="005A299D">
        <w:rPr>
          <w:rFonts w:ascii="Times New Roman" w:hAnsi="Times New Roman" w:cs="Times New Roman"/>
          <w:sz w:val="28"/>
          <w:szCs w:val="28"/>
          <w:lang w:val="en-US"/>
        </w:rPr>
        <w:t>закритий</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ключ</w:t>
      </w:r>
      <w:proofErr w:type="spellEnd"/>
      <w:r w:rsidRPr="005A299D">
        <w:rPr>
          <w:rFonts w:ascii="Times New Roman" w:hAnsi="Times New Roman" w:cs="Times New Roman"/>
          <w:sz w:val="28"/>
          <w:szCs w:val="28"/>
          <w:lang w:val="en-US"/>
        </w:rPr>
        <w:t xml:space="preserve"> </w:t>
      </w:r>
      <w:proofErr w:type="spellStart"/>
      <w:r w:rsidRPr="005A299D">
        <w:rPr>
          <w:rFonts w:ascii="Times New Roman" w:hAnsi="Times New Roman" w:cs="Times New Roman"/>
          <w:sz w:val="28"/>
          <w:szCs w:val="28"/>
          <w:lang w:val="en-US"/>
        </w:rPr>
        <w:t>зберігається</w:t>
      </w:r>
      <w:proofErr w:type="spellEnd"/>
      <w:r w:rsidRPr="005A299D">
        <w:rPr>
          <w:rFonts w:ascii="Times New Roman" w:hAnsi="Times New Roman" w:cs="Times New Roman"/>
          <w:sz w:val="28"/>
          <w:szCs w:val="28"/>
          <w:lang w:val="en-US"/>
        </w:rPr>
        <w:t xml:space="preserve"> в </w:t>
      </w:r>
      <w:proofErr w:type="spellStart"/>
      <w:r w:rsidRPr="005A299D">
        <w:rPr>
          <w:rFonts w:ascii="Times New Roman" w:hAnsi="Times New Roman" w:cs="Times New Roman"/>
          <w:sz w:val="28"/>
          <w:szCs w:val="28"/>
          <w:lang w:val="en-US"/>
        </w:rPr>
        <w:t>таємниці</w:t>
      </w:r>
      <w:proofErr w:type="spellEnd"/>
      <w:r w:rsidRPr="005A299D">
        <w:rPr>
          <w:rFonts w:ascii="Times New Roman" w:hAnsi="Times New Roman" w:cs="Times New Roman"/>
          <w:sz w:val="28"/>
          <w:szCs w:val="28"/>
          <w:lang w:val="en-US"/>
        </w:rPr>
        <w:t>.</w:t>
      </w:r>
    </w:p>
    <w:p w:rsidR="00206FD4" w:rsidRDefault="00206FD4" w:rsidP="00206FD4">
      <w:pPr>
        <w:spacing w:after="0" w:line="360" w:lineRule="auto"/>
        <w:ind w:firstLine="708"/>
        <w:jc w:val="both"/>
        <w:rPr>
          <w:rFonts w:ascii="Times New Roman" w:hAnsi="Times New Roman" w:cs="Times New Roman"/>
          <w:sz w:val="28"/>
          <w:szCs w:val="28"/>
        </w:rPr>
      </w:pPr>
      <w:r w:rsidRPr="002E53BC">
        <w:rPr>
          <w:rFonts w:ascii="Times New Roman" w:hAnsi="Times New Roman" w:cs="Times New Roman"/>
          <w:sz w:val="28"/>
          <w:szCs w:val="28"/>
        </w:rPr>
        <w:lastRenderedPageBreak/>
        <w:t xml:space="preserve">Шифрування RSA часто використовується в поєднанні з іншими схемами шифрування або для цифрових підписів, які можуть довести автентичність і цілісність повідомлення. Зазвичай воно не використовується для шифрування цілих повідомлень або файлів, оскільки є менш ефективним і більш </w:t>
      </w:r>
      <w:proofErr w:type="spellStart"/>
      <w:r w:rsidRPr="002E53BC">
        <w:rPr>
          <w:rFonts w:ascii="Times New Roman" w:hAnsi="Times New Roman" w:cs="Times New Roman"/>
          <w:sz w:val="28"/>
          <w:szCs w:val="28"/>
        </w:rPr>
        <w:t>ресурсоємним</w:t>
      </w:r>
      <w:proofErr w:type="spellEnd"/>
      <w:r w:rsidRPr="002E53BC">
        <w:rPr>
          <w:rFonts w:ascii="Times New Roman" w:hAnsi="Times New Roman" w:cs="Times New Roman"/>
          <w:sz w:val="28"/>
          <w:szCs w:val="28"/>
        </w:rPr>
        <w:t>, ніж шифрування з симетричним ключем.</w:t>
      </w:r>
    </w:p>
    <w:p w:rsidR="00206FD4" w:rsidRDefault="00206FD4" w:rsidP="00206FD4">
      <w:pPr>
        <w:spacing w:after="0" w:line="360" w:lineRule="auto"/>
        <w:ind w:firstLine="708"/>
        <w:jc w:val="both"/>
        <w:rPr>
          <w:rFonts w:ascii="Times New Roman" w:hAnsi="Times New Roman" w:cs="Times New Roman"/>
          <w:sz w:val="28"/>
          <w:szCs w:val="28"/>
        </w:rPr>
      </w:pPr>
    </w:p>
    <w:p w:rsidR="00206FD4" w:rsidRDefault="00206FD4" w:rsidP="00206FD4">
      <w:pPr>
        <w:spacing w:after="0" w:line="360" w:lineRule="auto"/>
        <w:jc w:val="center"/>
        <w:rPr>
          <w:rFonts w:ascii="Times New Roman" w:hAnsi="Times New Roman" w:cs="Times New Roman"/>
          <w:sz w:val="28"/>
          <w:szCs w:val="28"/>
        </w:rPr>
      </w:pPr>
      <w:r w:rsidRPr="00C57841">
        <w:rPr>
          <w:rFonts w:ascii="Times New Roman" w:hAnsi="Times New Roman" w:cs="Times New Roman"/>
          <w:noProof/>
          <w:sz w:val="28"/>
          <w:szCs w:val="28"/>
          <w:lang w:eastAsia="uk-UA"/>
        </w:rPr>
        <w:drawing>
          <wp:inline distT="0" distB="0" distL="0" distR="0" wp14:anchorId="5F25C236" wp14:editId="4698757F">
            <wp:extent cx="5353325" cy="49786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325" cy="4978656"/>
                    </a:xfrm>
                    <a:prstGeom prst="rect">
                      <a:avLst/>
                    </a:prstGeom>
                  </pic:spPr>
                </pic:pic>
              </a:graphicData>
            </a:graphic>
          </wp:inline>
        </w:drawing>
      </w:r>
    </w:p>
    <w:p w:rsidR="00206FD4" w:rsidRDefault="00206FD4" w:rsidP="00206FD4">
      <w:pPr>
        <w:spacing w:after="0" w:line="360" w:lineRule="auto"/>
        <w:ind w:firstLine="708"/>
        <w:jc w:val="both"/>
        <w:rPr>
          <w:rFonts w:ascii="Times New Roman" w:hAnsi="Times New Roman" w:cs="Times New Roman"/>
          <w:sz w:val="28"/>
          <w:szCs w:val="28"/>
        </w:rPr>
      </w:pPr>
    </w:p>
    <w:p w:rsidR="00206FD4" w:rsidRPr="00C57841" w:rsidRDefault="00206FD4" w:rsidP="00206FD4">
      <w:pPr>
        <w:pStyle w:val="ListParagraph"/>
        <w:numPr>
          <w:ilvl w:val="0"/>
          <w:numId w:val="16"/>
        </w:numPr>
        <w:spacing w:after="0" w:line="360" w:lineRule="auto"/>
        <w:jc w:val="both"/>
        <w:rPr>
          <w:rFonts w:ascii="Times New Roman" w:hAnsi="Times New Roman" w:cs="Times New Roman"/>
          <w:sz w:val="28"/>
          <w:szCs w:val="28"/>
        </w:rPr>
      </w:pPr>
      <w:r w:rsidRPr="00C57841">
        <w:rPr>
          <w:rFonts w:ascii="Times New Roman" w:hAnsi="Times New Roman" w:cs="Times New Roman"/>
          <w:sz w:val="28"/>
          <w:szCs w:val="28"/>
        </w:rPr>
        <w:t xml:space="preserve">Повідомлення для закодування - </w:t>
      </w:r>
      <w:r w:rsidRPr="00C57841">
        <w:rPr>
          <w:rFonts w:ascii="Times New Roman" w:hAnsi="Times New Roman" w:cs="Times New Roman"/>
          <w:sz w:val="28"/>
          <w:szCs w:val="28"/>
          <w:lang w:val="en-US"/>
        </w:rPr>
        <w:t>9311</w:t>
      </w:r>
    </w:p>
    <w:p w:rsidR="00206FD4" w:rsidRPr="00C57841" w:rsidRDefault="00206FD4" w:rsidP="00206FD4">
      <w:pPr>
        <w:pStyle w:val="ListParagraph"/>
        <w:numPr>
          <w:ilvl w:val="0"/>
          <w:numId w:val="16"/>
        </w:numPr>
        <w:spacing w:after="0" w:line="360" w:lineRule="auto"/>
        <w:rPr>
          <w:rFonts w:ascii="Times New Roman" w:hAnsi="Times New Roman" w:cs="Times New Roman"/>
          <w:sz w:val="28"/>
          <w:szCs w:val="28"/>
        </w:rPr>
      </w:pPr>
      <w:r w:rsidRPr="00C57841">
        <w:rPr>
          <w:rFonts w:ascii="Times New Roman" w:hAnsi="Times New Roman" w:cs="Times New Roman"/>
          <w:sz w:val="28"/>
          <w:szCs w:val="28"/>
        </w:rPr>
        <w:t>Закодоване повідомлення - VZ8MBwS6/ks53CkDpDs7qlfZWZw4rNRjE+FDeOSVLcQqNIagKzUnGfGmcntV5k8UEDjZjkua7BDU+jMsPi50/8wuzP6M/WTCsMvoZXAL5lajejvf8rISpVRsnj9qFt2XE1kC0lzU0dSM+gGPRWrY0hiJeBE2J5qjxEPdHspNizI=</w:t>
      </w:r>
    </w:p>
    <w:p w:rsidR="00206FD4" w:rsidRPr="00C57841" w:rsidRDefault="00206FD4" w:rsidP="00206FD4">
      <w:pPr>
        <w:pStyle w:val="ListParagraph"/>
        <w:numPr>
          <w:ilvl w:val="0"/>
          <w:numId w:val="16"/>
        </w:numPr>
        <w:spacing w:after="0" w:line="360" w:lineRule="auto"/>
        <w:rPr>
          <w:rFonts w:ascii="Times New Roman" w:hAnsi="Times New Roman" w:cs="Times New Roman"/>
          <w:sz w:val="28"/>
          <w:szCs w:val="28"/>
          <w:lang w:val="en-US"/>
        </w:rPr>
      </w:pPr>
      <w:r w:rsidRPr="00C57841">
        <w:rPr>
          <w:rFonts w:ascii="Times New Roman" w:hAnsi="Times New Roman" w:cs="Times New Roman"/>
          <w:sz w:val="28"/>
          <w:szCs w:val="28"/>
          <w:lang w:val="en-US"/>
        </w:rPr>
        <w:t>Public key - MIGfMA0GCSqGSIb3DQEBAQUAA4GNADCBiQKBgQCV6vKsfMbT8q+</w:t>
      </w:r>
      <w:r w:rsidRPr="00C57841">
        <w:rPr>
          <w:rFonts w:ascii="Times New Roman" w:hAnsi="Times New Roman" w:cs="Times New Roman"/>
          <w:sz w:val="28"/>
          <w:szCs w:val="28"/>
          <w:lang w:val="en-US"/>
        </w:rPr>
        <w:lastRenderedPageBreak/>
        <w:t>9DeiPx5C2sVq+uSb6GH2eIdAs8ZmxnzLlpmvmekxlL9oqNjjG5tsj1EMMuo6VVWdZDc84Ma9m99DlmbGhwc28RPdxqUHfYOFNH58OD3iF8Fdu5qkq6lUaKgbhAI6Oqyg26v7C4yKmUG04U19AAh022NIKg5+gdQIDAQAB</w:t>
      </w:r>
    </w:p>
    <w:p w:rsidR="00206FD4" w:rsidRPr="00563979" w:rsidRDefault="00206FD4" w:rsidP="00563979">
      <w:pPr>
        <w:pStyle w:val="ListParagraph"/>
        <w:numPr>
          <w:ilvl w:val="0"/>
          <w:numId w:val="16"/>
        </w:numPr>
        <w:spacing w:after="0" w:line="360" w:lineRule="auto"/>
        <w:rPr>
          <w:rFonts w:ascii="Times New Roman" w:hAnsi="Times New Roman" w:cs="Times New Roman"/>
          <w:sz w:val="28"/>
          <w:szCs w:val="28"/>
          <w:lang w:val="en-US"/>
        </w:rPr>
      </w:pPr>
      <w:r w:rsidRPr="00C57841">
        <w:rPr>
          <w:rFonts w:ascii="Times New Roman" w:hAnsi="Times New Roman" w:cs="Times New Roman"/>
          <w:sz w:val="28"/>
          <w:szCs w:val="28"/>
          <w:lang w:val="en-US"/>
        </w:rPr>
        <w:t>Private key - 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</w:t>
      </w:r>
    </w:p>
    <w:p w:rsidR="00206FD4" w:rsidRPr="00206FD4" w:rsidRDefault="00206FD4" w:rsidP="00206FD4">
      <w:pPr>
        <w:spacing w:after="0" w:line="360" w:lineRule="auto"/>
        <w:jc w:val="both"/>
        <w:rPr>
          <w:rFonts w:ascii="Times New Roman" w:hAnsi="Times New Roman" w:cs="Times New Roman"/>
          <w:sz w:val="28"/>
          <w:szCs w:val="28"/>
        </w:rPr>
      </w:pPr>
    </w:p>
    <w:p w:rsidR="004340FA" w:rsidRPr="00F97706" w:rsidRDefault="004340FA" w:rsidP="00752714">
      <w:pPr>
        <w:pStyle w:val="ListParagraph"/>
        <w:numPr>
          <w:ilvl w:val="1"/>
          <w:numId w:val="2"/>
        </w:numPr>
        <w:spacing w:after="0" w:line="360" w:lineRule="auto"/>
        <w:rPr>
          <w:rFonts w:ascii="Times New Roman" w:hAnsi="Times New Roman" w:cs="Times New Roman"/>
          <w:sz w:val="28"/>
          <w:szCs w:val="28"/>
        </w:rPr>
      </w:pPr>
      <w:r w:rsidRPr="00F97706">
        <w:rPr>
          <w:rFonts w:ascii="Times New Roman" w:hAnsi="Times New Roman" w:cs="Times New Roman"/>
          <w:sz w:val="28"/>
          <w:szCs w:val="28"/>
        </w:rPr>
        <w:t>Односторо</w:t>
      </w:r>
      <w:r w:rsidR="003F397C">
        <w:rPr>
          <w:rFonts w:ascii="Times New Roman" w:hAnsi="Times New Roman" w:cs="Times New Roman"/>
          <w:sz w:val="28"/>
          <w:szCs w:val="28"/>
        </w:rPr>
        <w:t>нні хеш функції. Згенеруйте хеш</w:t>
      </w:r>
      <w:r w:rsidRPr="00F97706">
        <w:rPr>
          <w:rFonts w:ascii="Times New Roman" w:hAnsi="Times New Roman" w:cs="Times New Roman"/>
          <w:sz w:val="28"/>
          <w:szCs w:val="28"/>
        </w:rPr>
        <w:t xml:space="preserve"> для повідомлення, яке містить наступний текст: </w:t>
      </w:r>
      <w:proofErr w:type="spellStart"/>
      <w:r w:rsidRPr="00F97706">
        <w:rPr>
          <w:rFonts w:ascii="Times New Roman" w:hAnsi="Times New Roman" w:cs="Times New Roman"/>
          <w:sz w:val="28"/>
          <w:szCs w:val="28"/>
        </w:rPr>
        <w:t>емейл</w:t>
      </w:r>
      <w:proofErr w:type="spellEnd"/>
      <w:r w:rsidRPr="00F97706">
        <w:rPr>
          <w:rFonts w:ascii="Times New Roman" w:hAnsi="Times New Roman" w:cs="Times New Roman"/>
          <w:sz w:val="28"/>
          <w:szCs w:val="28"/>
        </w:rPr>
        <w:t>-адреса.</w:t>
      </w:r>
    </w:p>
    <w:p w:rsidR="008854BD" w:rsidRDefault="008854BD" w:rsidP="003626AC">
      <w:pPr>
        <w:pStyle w:val="ListParagraph"/>
        <w:spacing w:after="0" w:line="360" w:lineRule="auto"/>
        <w:ind w:left="1440"/>
        <w:jc w:val="both"/>
        <w:rPr>
          <w:rFonts w:ascii="Times New Roman" w:hAnsi="Times New Roman" w:cs="Times New Roman"/>
          <w:sz w:val="28"/>
          <w:szCs w:val="28"/>
        </w:rPr>
      </w:pPr>
    </w:p>
    <w:p w:rsidR="00921DCE" w:rsidRPr="00921DCE" w:rsidRDefault="00921DCE" w:rsidP="00921DCE">
      <w:pPr>
        <w:spacing w:after="0" w:line="360" w:lineRule="auto"/>
        <w:ind w:firstLine="708"/>
        <w:jc w:val="both"/>
        <w:rPr>
          <w:rFonts w:ascii="Times New Roman" w:hAnsi="Times New Roman" w:cs="Times New Roman"/>
          <w:sz w:val="28"/>
          <w:szCs w:val="28"/>
        </w:rPr>
      </w:pPr>
      <w:r w:rsidRPr="00921DCE">
        <w:rPr>
          <w:rFonts w:ascii="Times New Roman" w:hAnsi="Times New Roman" w:cs="Times New Roman"/>
          <w:sz w:val="28"/>
          <w:szCs w:val="28"/>
        </w:rPr>
        <w:t>SHA-256 найкраще розуміти як набір криптографічних хеш-функцій. Хеш-функція, яку також називають дайджестом або відбитком пальця, схожа на унікальний підп</w:t>
      </w:r>
      <w:r>
        <w:rPr>
          <w:rFonts w:ascii="Times New Roman" w:hAnsi="Times New Roman" w:cs="Times New Roman"/>
          <w:sz w:val="28"/>
          <w:szCs w:val="28"/>
        </w:rPr>
        <w:t xml:space="preserve">ис для файлу даних або тексту. </w:t>
      </w:r>
    </w:p>
    <w:p w:rsidR="00921DCE" w:rsidRDefault="00921DCE" w:rsidP="00921DCE">
      <w:pPr>
        <w:spacing w:after="0" w:line="360" w:lineRule="auto"/>
        <w:ind w:firstLine="708"/>
        <w:jc w:val="both"/>
        <w:rPr>
          <w:rFonts w:ascii="Times New Roman" w:hAnsi="Times New Roman" w:cs="Times New Roman"/>
          <w:sz w:val="28"/>
          <w:szCs w:val="28"/>
        </w:rPr>
      </w:pPr>
      <w:r w:rsidRPr="00921DCE">
        <w:rPr>
          <w:rFonts w:ascii="Times New Roman" w:hAnsi="Times New Roman" w:cs="Times New Roman"/>
          <w:sz w:val="28"/>
          <w:szCs w:val="28"/>
        </w:rPr>
        <w:t>Він не може бути прочитаний або розшифрований, оскільки допускає лише односторонню криптографічну функцію. Це дозволяє використовувати хешування для перевірки файлів, цифрових підписів, захищених повідомлень та інших додатків.</w:t>
      </w:r>
    </w:p>
    <w:p w:rsidR="00921DCE" w:rsidRPr="00921DCE" w:rsidRDefault="00921DCE" w:rsidP="00921DCE">
      <w:pPr>
        <w:spacing w:after="0" w:line="360" w:lineRule="auto"/>
        <w:jc w:val="both"/>
        <w:rPr>
          <w:rFonts w:ascii="Times New Roman" w:hAnsi="Times New Roman" w:cs="Times New Roman"/>
          <w:sz w:val="28"/>
          <w:szCs w:val="28"/>
        </w:rPr>
      </w:pPr>
    </w:p>
    <w:p w:rsidR="00921DCE" w:rsidRPr="00921DCE" w:rsidRDefault="00921DCE" w:rsidP="00921DCE">
      <w:pPr>
        <w:spacing w:after="0" w:line="360" w:lineRule="auto"/>
        <w:jc w:val="center"/>
        <w:rPr>
          <w:rFonts w:ascii="Times New Roman" w:hAnsi="Times New Roman" w:cs="Times New Roman"/>
          <w:sz w:val="28"/>
          <w:szCs w:val="28"/>
        </w:rPr>
      </w:pPr>
      <w:r w:rsidRPr="00921DCE">
        <w:rPr>
          <w:rFonts w:ascii="Times New Roman" w:hAnsi="Times New Roman" w:cs="Times New Roman"/>
          <w:noProof/>
          <w:sz w:val="28"/>
          <w:szCs w:val="28"/>
          <w:lang w:eastAsia="uk-UA"/>
        </w:rPr>
        <w:lastRenderedPageBreak/>
        <w:drawing>
          <wp:inline distT="0" distB="0" distL="0" distR="0" wp14:anchorId="7A9120E3" wp14:editId="5EC41448">
            <wp:extent cx="5366026" cy="384829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026" cy="3848298"/>
                    </a:xfrm>
                    <a:prstGeom prst="rect">
                      <a:avLst/>
                    </a:prstGeom>
                  </pic:spPr>
                </pic:pic>
              </a:graphicData>
            </a:graphic>
          </wp:inline>
        </w:drawing>
      </w:r>
    </w:p>
    <w:p w:rsidR="00921DCE" w:rsidRDefault="00921DCE" w:rsidP="00921DCE">
      <w:pPr>
        <w:spacing w:after="0" w:line="360" w:lineRule="auto"/>
        <w:jc w:val="both"/>
        <w:rPr>
          <w:rFonts w:ascii="Times New Roman" w:hAnsi="Times New Roman" w:cs="Times New Roman"/>
          <w:sz w:val="28"/>
          <w:szCs w:val="28"/>
        </w:rPr>
      </w:pPr>
    </w:p>
    <w:p w:rsidR="00921DCE" w:rsidRPr="007A450A" w:rsidRDefault="00921DCE" w:rsidP="00921DCE">
      <w:pPr>
        <w:pStyle w:val="ListParagraph"/>
        <w:numPr>
          <w:ilvl w:val="0"/>
          <w:numId w:val="19"/>
        </w:numPr>
        <w:spacing w:after="0" w:line="360" w:lineRule="auto"/>
        <w:jc w:val="both"/>
        <w:rPr>
          <w:rFonts w:ascii="Times New Roman" w:hAnsi="Times New Roman" w:cs="Times New Roman"/>
          <w:sz w:val="28"/>
          <w:szCs w:val="28"/>
        </w:rPr>
      </w:pPr>
      <w:r w:rsidRPr="007A450A">
        <w:rPr>
          <w:rFonts w:ascii="Times New Roman" w:hAnsi="Times New Roman" w:cs="Times New Roman"/>
          <w:sz w:val="28"/>
          <w:szCs w:val="28"/>
        </w:rPr>
        <w:t xml:space="preserve">Повідомлення для закодування - </w:t>
      </w:r>
      <w:hyperlink r:id="rId12" w:history="1">
        <w:r w:rsidRPr="007A450A">
          <w:rPr>
            <w:rStyle w:val="Hyperlink"/>
            <w:rFonts w:ascii="Times New Roman" w:hAnsi="Times New Roman" w:cs="Times New Roman"/>
            <w:sz w:val="28"/>
            <w:szCs w:val="28"/>
          </w:rPr>
          <w:t>Valentyn2202@gmail.com</w:t>
        </w:r>
      </w:hyperlink>
    </w:p>
    <w:p w:rsidR="00921DCE" w:rsidRPr="00921DCE" w:rsidRDefault="00921DCE" w:rsidP="00921DCE">
      <w:pPr>
        <w:pStyle w:val="ListParagraph"/>
        <w:numPr>
          <w:ilvl w:val="0"/>
          <w:numId w:val="19"/>
        </w:numPr>
        <w:spacing w:after="0" w:line="360" w:lineRule="auto"/>
        <w:rPr>
          <w:rFonts w:ascii="Times New Roman" w:hAnsi="Times New Roman" w:cs="Times New Roman"/>
          <w:sz w:val="28"/>
          <w:szCs w:val="28"/>
        </w:rPr>
      </w:pPr>
      <w:r w:rsidRPr="007A450A">
        <w:rPr>
          <w:rFonts w:ascii="Times New Roman" w:hAnsi="Times New Roman" w:cs="Times New Roman"/>
          <w:sz w:val="28"/>
          <w:szCs w:val="28"/>
        </w:rPr>
        <w:t xml:space="preserve">Закодоване повідомлення - </w:t>
      </w:r>
      <w:r w:rsidRPr="00921DCE">
        <w:rPr>
          <w:rFonts w:ascii="Times New Roman" w:hAnsi="Times New Roman" w:cs="Times New Roman"/>
          <w:sz w:val="28"/>
          <w:szCs w:val="28"/>
        </w:rPr>
        <w:t>1a49632fb3e6d3769f2d674dd8852fd0c9f00a32003fd51e0a3810e74439c9c0</w:t>
      </w:r>
    </w:p>
    <w:p w:rsidR="00921DCE" w:rsidRPr="00921DCE" w:rsidRDefault="00921DCE" w:rsidP="00921DCE">
      <w:pPr>
        <w:spacing w:after="0" w:line="360" w:lineRule="auto"/>
        <w:jc w:val="both"/>
        <w:rPr>
          <w:rFonts w:ascii="Times New Roman" w:hAnsi="Times New Roman" w:cs="Times New Roman"/>
          <w:sz w:val="28"/>
          <w:szCs w:val="28"/>
        </w:rPr>
      </w:pPr>
    </w:p>
    <w:p w:rsidR="00970F1A" w:rsidRDefault="004340FA" w:rsidP="00970F1A">
      <w:pPr>
        <w:pStyle w:val="ListParagraph"/>
        <w:numPr>
          <w:ilvl w:val="0"/>
          <w:numId w:val="2"/>
        </w:numPr>
        <w:spacing w:after="0" w:line="360" w:lineRule="auto"/>
        <w:jc w:val="both"/>
        <w:rPr>
          <w:rFonts w:ascii="Times New Roman" w:hAnsi="Times New Roman" w:cs="Times New Roman"/>
          <w:b/>
          <w:sz w:val="28"/>
          <w:szCs w:val="28"/>
        </w:rPr>
      </w:pPr>
      <w:r w:rsidRPr="00F97706">
        <w:rPr>
          <w:rStyle w:val="c0"/>
          <w:rFonts w:ascii="Times New Roman" w:hAnsi="Times New Roman" w:cs="Times New Roman"/>
          <w:b/>
          <w:sz w:val="28"/>
          <w:szCs w:val="28"/>
        </w:rPr>
        <w:t xml:space="preserve">Опишіть, що таке </w:t>
      </w:r>
      <w:proofErr w:type="spellStart"/>
      <w:r w:rsidRPr="00F97706">
        <w:rPr>
          <w:rStyle w:val="c0"/>
          <w:rFonts w:ascii="Times New Roman" w:hAnsi="Times New Roman" w:cs="Times New Roman"/>
          <w:b/>
          <w:sz w:val="28"/>
          <w:szCs w:val="28"/>
        </w:rPr>
        <w:t>uuid</w:t>
      </w:r>
      <w:proofErr w:type="spellEnd"/>
      <w:r w:rsidRPr="00F97706">
        <w:rPr>
          <w:rStyle w:val="c0"/>
          <w:rFonts w:ascii="Times New Roman" w:hAnsi="Times New Roman" w:cs="Times New Roman"/>
          <w:b/>
          <w:sz w:val="28"/>
          <w:szCs w:val="28"/>
        </w:rPr>
        <w:t xml:space="preserve"> та для чого його використовують</w:t>
      </w:r>
      <w:r w:rsidRPr="00F97706">
        <w:rPr>
          <w:rFonts w:ascii="Times New Roman" w:hAnsi="Times New Roman" w:cs="Times New Roman"/>
          <w:b/>
          <w:sz w:val="28"/>
          <w:szCs w:val="28"/>
        </w:rPr>
        <w:t xml:space="preserve"> (4 бали):</w:t>
      </w:r>
    </w:p>
    <w:p w:rsidR="00970F1A" w:rsidRPr="00970F1A" w:rsidRDefault="00970F1A" w:rsidP="00970F1A">
      <w:pPr>
        <w:spacing w:after="0" w:line="360" w:lineRule="auto"/>
        <w:jc w:val="both"/>
        <w:rPr>
          <w:rFonts w:ascii="Times New Roman" w:hAnsi="Times New Roman" w:cs="Times New Roman"/>
          <w:b/>
          <w:sz w:val="28"/>
          <w:szCs w:val="28"/>
        </w:rPr>
      </w:pPr>
    </w:p>
    <w:p w:rsidR="00B77E8E" w:rsidRPr="00B77E8E" w:rsidRDefault="00B77E8E" w:rsidP="00B77E8E">
      <w:pPr>
        <w:spacing w:after="0" w:line="360" w:lineRule="auto"/>
        <w:ind w:firstLine="360"/>
        <w:rPr>
          <w:rFonts w:ascii="Times New Roman" w:hAnsi="Times New Roman" w:cs="Times New Roman"/>
          <w:sz w:val="28"/>
          <w:szCs w:val="28"/>
          <w:lang w:val="en-US"/>
        </w:rPr>
      </w:pPr>
      <w:proofErr w:type="spellStart"/>
      <w:r w:rsidRPr="00B77E8E">
        <w:rPr>
          <w:rFonts w:ascii="Times New Roman" w:hAnsi="Times New Roman" w:cs="Times New Roman"/>
          <w:sz w:val="28"/>
          <w:szCs w:val="28"/>
          <w:lang w:val="en-US"/>
        </w:rPr>
        <w:t>Універсально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унікальні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ідентифікатори</w:t>
      </w:r>
      <w:proofErr w:type="spellEnd"/>
      <w:r w:rsidRPr="00B77E8E">
        <w:rPr>
          <w:rFonts w:ascii="Times New Roman" w:hAnsi="Times New Roman" w:cs="Times New Roman"/>
          <w:sz w:val="28"/>
          <w:szCs w:val="28"/>
          <w:lang w:val="en-US"/>
        </w:rPr>
        <w:t xml:space="preserve"> (UUIDS) - </w:t>
      </w:r>
      <w:proofErr w:type="spellStart"/>
      <w:r w:rsidRPr="00B77E8E">
        <w:rPr>
          <w:rFonts w:ascii="Times New Roman" w:hAnsi="Times New Roman" w:cs="Times New Roman"/>
          <w:sz w:val="28"/>
          <w:szCs w:val="28"/>
          <w:lang w:val="en-US"/>
        </w:rPr>
        <w:t>це</w:t>
      </w:r>
      <w:proofErr w:type="spellEnd"/>
      <w:r w:rsidRPr="00B77E8E">
        <w:rPr>
          <w:rFonts w:ascii="Times New Roman" w:hAnsi="Times New Roman" w:cs="Times New Roman"/>
          <w:sz w:val="28"/>
          <w:szCs w:val="28"/>
          <w:lang w:val="en-US"/>
        </w:rPr>
        <w:t xml:space="preserve"> 128-розрядні </w:t>
      </w:r>
      <w:proofErr w:type="spellStart"/>
      <w:r w:rsidRPr="00B77E8E">
        <w:rPr>
          <w:rFonts w:ascii="Times New Roman" w:hAnsi="Times New Roman" w:cs="Times New Roman"/>
          <w:sz w:val="28"/>
          <w:szCs w:val="28"/>
          <w:lang w:val="en-US"/>
        </w:rPr>
        <w:t>числа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що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складаються</w:t>
      </w:r>
      <w:proofErr w:type="spellEnd"/>
      <w:r w:rsidRPr="00B77E8E">
        <w:rPr>
          <w:rFonts w:ascii="Times New Roman" w:hAnsi="Times New Roman" w:cs="Times New Roman"/>
          <w:sz w:val="28"/>
          <w:szCs w:val="28"/>
          <w:lang w:val="en-US"/>
        </w:rPr>
        <w:t xml:space="preserve"> з 16 </w:t>
      </w:r>
      <w:proofErr w:type="spellStart"/>
      <w:r w:rsidRPr="00B77E8E">
        <w:rPr>
          <w:rFonts w:ascii="Times New Roman" w:hAnsi="Times New Roman" w:cs="Times New Roman"/>
          <w:sz w:val="28"/>
          <w:szCs w:val="28"/>
          <w:lang w:val="en-US"/>
        </w:rPr>
        <w:t>октетів</w:t>
      </w:r>
      <w:proofErr w:type="spellEnd"/>
      <w:r w:rsidRPr="00B77E8E">
        <w:rPr>
          <w:rFonts w:ascii="Times New Roman" w:hAnsi="Times New Roman" w:cs="Times New Roman"/>
          <w:sz w:val="28"/>
          <w:szCs w:val="28"/>
          <w:lang w:val="en-US"/>
        </w:rPr>
        <w:t xml:space="preserve"> і </w:t>
      </w:r>
      <w:proofErr w:type="spellStart"/>
      <w:r w:rsidRPr="00B77E8E">
        <w:rPr>
          <w:rFonts w:ascii="Times New Roman" w:hAnsi="Times New Roman" w:cs="Times New Roman"/>
          <w:sz w:val="28"/>
          <w:szCs w:val="28"/>
          <w:lang w:val="en-US"/>
        </w:rPr>
        <w:t>представлені</w:t>
      </w:r>
      <w:proofErr w:type="spellEnd"/>
      <w:r w:rsidRPr="00B77E8E">
        <w:rPr>
          <w:rFonts w:ascii="Times New Roman" w:hAnsi="Times New Roman" w:cs="Times New Roman"/>
          <w:sz w:val="28"/>
          <w:szCs w:val="28"/>
          <w:lang w:val="en-US"/>
        </w:rPr>
        <w:t xml:space="preserve"> у </w:t>
      </w:r>
      <w:proofErr w:type="spellStart"/>
      <w:r w:rsidRPr="00B77E8E">
        <w:rPr>
          <w:rFonts w:ascii="Times New Roman" w:hAnsi="Times New Roman" w:cs="Times New Roman"/>
          <w:sz w:val="28"/>
          <w:szCs w:val="28"/>
          <w:lang w:val="en-US"/>
        </w:rPr>
        <w:t>вигляді</w:t>
      </w:r>
      <w:proofErr w:type="spellEnd"/>
      <w:r w:rsidRPr="00B77E8E">
        <w:rPr>
          <w:rFonts w:ascii="Times New Roman" w:hAnsi="Times New Roman" w:cs="Times New Roman"/>
          <w:sz w:val="28"/>
          <w:szCs w:val="28"/>
          <w:lang w:val="en-US"/>
        </w:rPr>
        <w:t xml:space="preserve"> 32 </w:t>
      </w:r>
      <w:proofErr w:type="spellStart"/>
      <w:r w:rsidRPr="00B77E8E">
        <w:rPr>
          <w:rFonts w:ascii="Times New Roman" w:hAnsi="Times New Roman" w:cs="Times New Roman"/>
          <w:sz w:val="28"/>
          <w:szCs w:val="28"/>
          <w:lang w:val="en-US"/>
        </w:rPr>
        <w:t>символів</w:t>
      </w:r>
      <w:proofErr w:type="spellEnd"/>
      <w:r w:rsidRPr="00B77E8E">
        <w:rPr>
          <w:rFonts w:ascii="Times New Roman" w:hAnsi="Times New Roman" w:cs="Times New Roman"/>
          <w:sz w:val="28"/>
          <w:szCs w:val="28"/>
          <w:lang w:val="en-US"/>
        </w:rPr>
        <w:t xml:space="preserve"> з </w:t>
      </w:r>
      <w:proofErr w:type="spellStart"/>
      <w:r w:rsidRPr="00B77E8E">
        <w:rPr>
          <w:rFonts w:ascii="Times New Roman" w:hAnsi="Times New Roman" w:cs="Times New Roman"/>
          <w:sz w:val="28"/>
          <w:szCs w:val="28"/>
          <w:lang w:val="en-US"/>
        </w:rPr>
        <w:t>основою</w:t>
      </w:r>
      <w:proofErr w:type="spellEnd"/>
      <w:r w:rsidRPr="00B77E8E">
        <w:rPr>
          <w:rFonts w:ascii="Times New Roman" w:hAnsi="Times New Roman" w:cs="Times New Roman"/>
          <w:sz w:val="28"/>
          <w:szCs w:val="28"/>
          <w:lang w:val="en-US"/>
        </w:rPr>
        <w:t xml:space="preserve"> 16, </w:t>
      </w:r>
      <w:proofErr w:type="spellStart"/>
      <w:r w:rsidRPr="00B77E8E">
        <w:rPr>
          <w:rFonts w:ascii="Times New Roman" w:hAnsi="Times New Roman" w:cs="Times New Roman"/>
          <w:sz w:val="28"/>
          <w:szCs w:val="28"/>
          <w:lang w:val="en-US"/>
        </w:rPr>
        <w:t>які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можуть</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бути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використані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ідентифікації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інформації</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комп'ютерній</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системі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Ця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специфікація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була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спочатку</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створена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компанією</w:t>
      </w:r>
      <w:proofErr w:type="spellEnd"/>
      <w:r w:rsidRPr="00B77E8E">
        <w:rPr>
          <w:rFonts w:ascii="Times New Roman" w:hAnsi="Times New Roman" w:cs="Times New Roman"/>
          <w:sz w:val="28"/>
          <w:szCs w:val="28"/>
          <w:lang w:val="en-US"/>
        </w:rPr>
        <w:t xml:space="preserve"> Microsoft і </w:t>
      </w:r>
      <w:proofErr w:type="spellStart"/>
      <w:r w:rsidRPr="00B77E8E">
        <w:rPr>
          <w:rFonts w:ascii="Times New Roman" w:hAnsi="Times New Roman" w:cs="Times New Roman"/>
          <w:sz w:val="28"/>
          <w:szCs w:val="28"/>
          <w:lang w:val="en-US"/>
        </w:rPr>
        <w:t>стан</w:t>
      </w:r>
      <w:r>
        <w:rPr>
          <w:rFonts w:ascii="Times New Roman" w:hAnsi="Times New Roman" w:cs="Times New Roman"/>
          <w:sz w:val="28"/>
          <w:szCs w:val="28"/>
          <w:lang w:val="en-US"/>
        </w:rPr>
        <w:t>дартизована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як</w:t>
      </w:r>
      <w:proofErr w:type="spellEnd"/>
      <w:r>
        <w:rPr>
          <w:rFonts w:ascii="Times New Roman" w:hAnsi="Times New Roman" w:cs="Times New Roman"/>
          <w:sz w:val="28"/>
          <w:szCs w:val="28"/>
          <w:lang w:val="en-US"/>
        </w:rPr>
        <w:t xml:space="preserve"> IETF, </w:t>
      </w:r>
      <w:proofErr w:type="spellStart"/>
      <w:r>
        <w:rPr>
          <w:rFonts w:ascii="Times New Roman" w:hAnsi="Times New Roman" w:cs="Times New Roman"/>
          <w:sz w:val="28"/>
          <w:szCs w:val="28"/>
          <w:lang w:val="en-US"/>
        </w:rPr>
        <w:t>так</w:t>
      </w:r>
      <w:proofErr w:type="spellEnd"/>
      <w:r>
        <w:rPr>
          <w:rFonts w:ascii="Times New Roman" w:hAnsi="Times New Roman" w:cs="Times New Roman"/>
          <w:sz w:val="28"/>
          <w:szCs w:val="28"/>
          <w:lang w:val="en-US"/>
        </w:rPr>
        <w:t xml:space="preserve"> і МСЕ.</w:t>
      </w:r>
    </w:p>
    <w:p w:rsidR="0076048B" w:rsidRPr="0076048B" w:rsidRDefault="00B77E8E" w:rsidP="00B77E8E">
      <w:pPr>
        <w:spacing w:after="0" w:line="360" w:lineRule="auto"/>
        <w:ind w:firstLine="360"/>
        <w:rPr>
          <w:rFonts w:ascii="Times New Roman" w:hAnsi="Times New Roman" w:cs="Times New Roman"/>
          <w:sz w:val="28"/>
          <w:szCs w:val="28"/>
          <w:lang w:val="en-US"/>
        </w:rPr>
      </w:pPr>
      <w:r w:rsidRPr="00B77E8E">
        <w:rPr>
          <w:rFonts w:ascii="Times New Roman" w:hAnsi="Times New Roman" w:cs="Times New Roman"/>
          <w:sz w:val="28"/>
          <w:szCs w:val="28"/>
          <w:lang w:val="en-US"/>
        </w:rPr>
        <w:t xml:space="preserve">UUID </w:t>
      </w:r>
      <w:proofErr w:type="spellStart"/>
      <w:r w:rsidRPr="00B77E8E">
        <w:rPr>
          <w:rFonts w:ascii="Times New Roman" w:hAnsi="Times New Roman" w:cs="Times New Roman"/>
          <w:sz w:val="28"/>
          <w:szCs w:val="28"/>
          <w:lang w:val="en-US"/>
        </w:rPr>
        <w:t>зазвичай</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використовуються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ідентифікації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інформації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яка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повинна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бути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унікальною</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межах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системи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або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мережі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Їх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унікальність</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та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низька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ймовірність</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повторення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робить</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їх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корисними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використання</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якості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асоціативних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ключів</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базах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даних</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та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ідентифікаторів</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фізичного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обладнання</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організації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Однією</w:t>
      </w:r>
      <w:proofErr w:type="spellEnd"/>
      <w:r w:rsidRPr="00B77E8E">
        <w:rPr>
          <w:rFonts w:ascii="Times New Roman" w:hAnsi="Times New Roman" w:cs="Times New Roman"/>
          <w:sz w:val="28"/>
          <w:szCs w:val="28"/>
          <w:lang w:val="en-US"/>
        </w:rPr>
        <w:t xml:space="preserve"> з </w:t>
      </w:r>
      <w:proofErr w:type="spellStart"/>
      <w:r w:rsidRPr="00B77E8E">
        <w:rPr>
          <w:rFonts w:ascii="Times New Roman" w:hAnsi="Times New Roman" w:cs="Times New Roman"/>
          <w:sz w:val="28"/>
          <w:szCs w:val="28"/>
          <w:lang w:val="en-US"/>
        </w:rPr>
        <w:t>переваг</w:t>
      </w:r>
      <w:proofErr w:type="spellEnd"/>
      <w:r w:rsidRPr="00B77E8E">
        <w:rPr>
          <w:rFonts w:ascii="Times New Roman" w:hAnsi="Times New Roman" w:cs="Times New Roman"/>
          <w:sz w:val="28"/>
          <w:szCs w:val="28"/>
          <w:lang w:val="en-US"/>
        </w:rPr>
        <w:t xml:space="preserve"> UUID є </w:t>
      </w:r>
      <w:proofErr w:type="spellStart"/>
      <w:r w:rsidRPr="00B77E8E">
        <w:rPr>
          <w:rFonts w:ascii="Times New Roman" w:hAnsi="Times New Roman" w:cs="Times New Roman"/>
          <w:sz w:val="28"/>
          <w:szCs w:val="28"/>
          <w:lang w:val="en-US"/>
        </w:rPr>
        <w:t>те</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що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вони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не</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повинні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видаватися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центральним</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органом</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влади</w:t>
      </w:r>
      <w:proofErr w:type="spellEnd"/>
      <w:r w:rsidRPr="00B77E8E">
        <w:rPr>
          <w:rFonts w:ascii="Times New Roman" w:hAnsi="Times New Roman" w:cs="Times New Roman"/>
          <w:sz w:val="28"/>
          <w:szCs w:val="28"/>
          <w:lang w:val="en-US"/>
        </w:rPr>
        <w:t xml:space="preserve">, а </w:t>
      </w:r>
      <w:proofErr w:type="spellStart"/>
      <w:r w:rsidRPr="00B77E8E">
        <w:rPr>
          <w:rFonts w:ascii="Times New Roman" w:hAnsi="Times New Roman" w:cs="Times New Roman"/>
          <w:sz w:val="28"/>
          <w:szCs w:val="28"/>
          <w:lang w:val="en-US"/>
        </w:rPr>
        <w:t>можуть</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генеруватися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незалежно</w:t>
      </w:r>
      <w:proofErr w:type="spellEnd"/>
      <w:r w:rsidRPr="00B77E8E">
        <w:rPr>
          <w:rFonts w:ascii="Times New Roman" w:hAnsi="Times New Roman" w:cs="Times New Roman"/>
          <w:sz w:val="28"/>
          <w:szCs w:val="28"/>
          <w:lang w:val="en-US"/>
        </w:rPr>
        <w:t xml:space="preserve">, а </w:t>
      </w:r>
      <w:proofErr w:type="spellStart"/>
      <w:r w:rsidRPr="00B77E8E">
        <w:rPr>
          <w:rFonts w:ascii="Times New Roman" w:hAnsi="Times New Roman" w:cs="Times New Roman"/>
          <w:sz w:val="28"/>
          <w:szCs w:val="28"/>
          <w:lang w:val="en-US"/>
        </w:rPr>
        <w:lastRenderedPageBreak/>
        <w:t>потім</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використовуватися</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даній</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системі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без</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підозри</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що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дублікат</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або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зіткнення</w:t>
      </w:r>
      <w:proofErr w:type="spellEnd"/>
      <w:r w:rsidRPr="00B77E8E">
        <w:rPr>
          <w:rFonts w:ascii="Times New Roman" w:hAnsi="Times New Roman" w:cs="Times New Roman"/>
          <w:sz w:val="28"/>
          <w:szCs w:val="28"/>
          <w:lang w:val="en-US"/>
        </w:rPr>
        <w:t xml:space="preserve"> UUID </w:t>
      </w:r>
      <w:proofErr w:type="spellStart"/>
      <w:r w:rsidRPr="00B77E8E">
        <w:rPr>
          <w:rFonts w:ascii="Times New Roman" w:hAnsi="Times New Roman" w:cs="Times New Roman"/>
          <w:sz w:val="28"/>
          <w:szCs w:val="28"/>
          <w:lang w:val="en-US"/>
        </w:rPr>
        <w:t>був</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згенерований</w:t>
      </w:r>
      <w:proofErr w:type="spellEnd"/>
      <w:r w:rsidRPr="00B77E8E">
        <w:rPr>
          <w:rFonts w:ascii="Times New Roman" w:hAnsi="Times New Roman" w:cs="Times New Roman"/>
          <w:sz w:val="28"/>
          <w:szCs w:val="28"/>
          <w:lang w:val="en-US"/>
        </w:rPr>
        <w:t xml:space="preserve"> в </w:t>
      </w:r>
      <w:proofErr w:type="spellStart"/>
      <w:r w:rsidRPr="00B77E8E">
        <w:rPr>
          <w:rFonts w:ascii="Times New Roman" w:hAnsi="Times New Roman" w:cs="Times New Roman"/>
          <w:sz w:val="28"/>
          <w:szCs w:val="28"/>
          <w:lang w:val="en-US"/>
        </w:rPr>
        <w:t>іншому</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місці</w:t>
      </w:r>
      <w:proofErr w:type="spellEnd"/>
      <w:r w:rsidRPr="00B77E8E">
        <w:rPr>
          <w:rFonts w:ascii="Times New Roman" w:hAnsi="Times New Roman" w:cs="Times New Roman"/>
          <w:sz w:val="28"/>
          <w:szCs w:val="28"/>
          <w:lang w:val="en-US"/>
        </w:rPr>
        <w:t xml:space="preserve">. Apple, Microsoft, Samsung </w:t>
      </w:r>
      <w:proofErr w:type="spellStart"/>
      <w:r w:rsidRPr="00B77E8E">
        <w:rPr>
          <w:rFonts w:ascii="Times New Roman" w:hAnsi="Times New Roman" w:cs="Times New Roman"/>
          <w:sz w:val="28"/>
          <w:szCs w:val="28"/>
          <w:lang w:val="en-US"/>
        </w:rPr>
        <w:t>та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інші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використовують</w:t>
      </w:r>
      <w:proofErr w:type="spellEnd"/>
      <w:r w:rsidRPr="00B77E8E">
        <w:rPr>
          <w:rFonts w:ascii="Times New Roman" w:hAnsi="Times New Roman" w:cs="Times New Roman"/>
          <w:sz w:val="28"/>
          <w:szCs w:val="28"/>
          <w:lang w:val="en-US"/>
        </w:rPr>
        <w:t xml:space="preserve"> UUID, </w:t>
      </w:r>
      <w:proofErr w:type="spellStart"/>
      <w:r w:rsidRPr="00B77E8E">
        <w:rPr>
          <w:rFonts w:ascii="Times New Roman" w:hAnsi="Times New Roman" w:cs="Times New Roman"/>
          <w:sz w:val="28"/>
          <w:szCs w:val="28"/>
          <w:lang w:val="en-US"/>
        </w:rPr>
        <w:t>або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визначені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специфікацією</w:t>
      </w:r>
      <w:proofErr w:type="spellEnd"/>
      <w:r w:rsidRPr="00B77E8E">
        <w:rPr>
          <w:rFonts w:ascii="Times New Roman" w:hAnsi="Times New Roman" w:cs="Times New Roman"/>
          <w:sz w:val="28"/>
          <w:szCs w:val="28"/>
          <w:lang w:val="en-US"/>
        </w:rPr>
        <w:t xml:space="preserve"> IETF, </w:t>
      </w:r>
      <w:proofErr w:type="spellStart"/>
      <w:r w:rsidRPr="00B77E8E">
        <w:rPr>
          <w:rFonts w:ascii="Times New Roman" w:hAnsi="Times New Roman" w:cs="Times New Roman"/>
          <w:sz w:val="28"/>
          <w:szCs w:val="28"/>
          <w:lang w:val="en-US"/>
        </w:rPr>
        <w:t>або</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власний</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варіант</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ідентифікації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та</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відстеження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обладнання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як</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всередині</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компанії</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так</w:t>
      </w:r>
      <w:proofErr w:type="spellEnd"/>
      <w:r w:rsidRPr="00B77E8E">
        <w:rPr>
          <w:rFonts w:ascii="Times New Roman" w:hAnsi="Times New Roman" w:cs="Times New Roman"/>
          <w:sz w:val="28"/>
          <w:szCs w:val="28"/>
          <w:lang w:val="en-US"/>
        </w:rPr>
        <w:t xml:space="preserve"> і </w:t>
      </w:r>
      <w:proofErr w:type="spellStart"/>
      <w:r w:rsidRPr="00B77E8E">
        <w:rPr>
          <w:rFonts w:ascii="Times New Roman" w:hAnsi="Times New Roman" w:cs="Times New Roman"/>
          <w:sz w:val="28"/>
          <w:szCs w:val="28"/>
          <w:lang w:val="en-US"/>
        </w:rPr>
        <w:t>для</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продажу</w:t>
      </w:r>
      <w:proofErr w:type="spellEnd"/>
      <w:r w:rsidRPr="00B77E8E">
        <w:rPr>
          <w:rFonts w:ascii="Times New Roman" w:hAnsi="Times New Roman" w:cs="Times New Roman"/>
          <w:sz w:val="28"/>
          <w:szCs w:val="28"/>
          <w:lang w:val="en-US"/>
        </w:rPr>
        <w:t xml:space="preserve"> </w:t>
      </w:r>
      <w:proofErr w:type="spellStart"/>
      <w:r w:rsidRPr="00B77E8E">
        <w:rPr>
          <w:rFonts w:ascii="Times New Roman" w:hAnsi="Times New Roman" w:cs="Times New Roman"/>
          <w:sz w:val="28"/>
          <w:szCs w:val="28"/>
          <w:lang w:val="en-US"/>
        </w:rPr>
        <w:t>споживачам</w:t>
      </w:r>
      <w:proofErr w:type="spellEnd"/>
      <w:r>
        <w:rPr>
          <w:rFonts w:ascii="Times New Roman" w:hAnsi="Times New Roman" w:cs="Times New Roman"/>
          <w:sz w:val="28"/>
          <w:szCs w:val="28"/>
          <w:lang w:val="en-US"/>
        </w:rPr>
        <w:t xml:space="preserve">. </w:t>
      </w:r>
    </w:p>
    <w:p w:rsidR="003F397C" w:rsidRDefault="003F397C" w:rsidP="00970F1A">
      <w:pPr>
        <w:pStyle w:val="ListParagraph"/>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Які версії знаєте?</w:t>
      </w:r>
    </w:p>
    <w:p w:rsidR="001B1EB2" w:rsidRDefault="001B1EB2" w:rsidP="001B1EB2">
      <w:pPr>
        <w:spacing w:after="0" w:line="360" w:lineRule="auto"/>
        <w:ind w:firstLine="360"/>
        <w:rPr>
          <w:rFonts w:ascii="Times New Roman" w:hAnsi="Times New Roman" w:cs="Times New Roman"/>
          <w:sz w:val="28"/>
          <w:szCs w:val="28"/>
          <w:lang w:val="en-US"/>
        </w:rPr>
      </w:pPr>
      <w:r>
        <w:rPr>
          <w:rFonts w:ascii="Times New Roman" w:hAnsi="Times New Roman" w:cs="Times New Roman"/>
          <w:sz w:val="28"/>
          <w:szCs w:val="28"/>
        </w:rPr>
        <w:t xml:space="preserve">Загалом є 5 версій </w:t>
      </w:r>
      <w:r>
        <w:rPr>
          <w:rFonts w:ascii="Times New Roman" w:hAnsi="Times New Roman" w:cs="Times New Roman"/>
          <w:sz w:val="28"/>
          <w:szCs w:val="28"/>
          <w:lang w:val="en-US"/>
        </w:rPr>
        <w:t>UUID:</w:t>
      </w:r>
    </w:p>
    <w:p w:rsidR="00E02F87" w:rsidRPr="00775D56" w:rsidRDefault="001B1EB2" w:rsidP="00775D56">
      <w:pPr>
        <w:pStyle w:val="ListParagraph"/>
        <w:numPr>
          <w:ilvl w:val="0"/>
          <w:numId w:val="20"/>
        </w:numPr>
        <w:spacing w:after="0" w:line="360" w:lineRule="auto"/>
        <w:rPr>
          <w:rFonts w:ascii="Times New Roman" w:hAnsi="Times New Roman" w:cs="Times New Roman"/>
          <w:sz w:val="28"/>
          <w:szCs w:val="28"/>
          <w:lang w:val="en-US"/>
        </w:rPr>
      </w:pP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1. </w:t>
      </w:r>
      <w:proofErr w:type="spellStart"/>
      <w:r w:rsidRPr="001B1EB2">
        <w:rPr>
          <w:rFonts w:ascii="Times New Roman" w:hAnsi="Times New Roman" w:cs="Times New Roman"/>
          <w:sz w:val="28"/>
          <w:szCs w:val="28"/>
          <w:lang w:val="en-US"/>
        </w:rPr>
        <w:t>Ця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генерується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із</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зазначеного</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часу</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та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вузла</w:t>
      </w:r>
      <w:proofErr w:type="spellEnd"/>
      <w:r w:rsidRPr="001B1EB2">
        <w:rPr>
          <w:rFonts w:ascii="Times New Roman" w:hAnsi="Times New Roman" w:cs="Times New Roman"/>
          <w:sz w:val="28"/>
          <w:szCs w:val="28"/>
          <w:lang w:val="en-US"/>
        </w:rPr>
        <w:t xml:space="preserve"> і </w:t>
      </w:r>
      <w:proofErr w:type="spellStart"/>
      <w:r w:rsidRPr="001B1EB2">
        <w:rPr>
          <w:rFonts w:ascii="Times New Roman" w:hAnsi="Times New Roman" w:cs="Times New Roman"/>
          <w:sz w:val="28"/>
          <w:szCs w:val="28"/>
          <w:lang w:val="en-US"/>
        </w:rPr>
        <w:t>являє</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собою</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унікальний</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ідентифікатор</w:t>
      </w:r>
      <w:proofErr w:type="spellEnd"/>
      <w:r w:rsidRPr="001B1EB2">
        <w:rPr>
          <w:rFonts w:ascii="Times New Roman" w:hAnsi="Times New Roman" w:cs="Times New Roman"/>
          <w:sz w:val="28"/>
          <w:szCs w:val="28"/>
          <w:lang w:val="en-US"/>
        </w:rPr>
        <w:t xml:space="preserve"> </w:t>
      </w:r>
      <w:proofErr w:type="spellStart"/>
      <w:r w:rsidR="00E02F87">
        <w:rPr>
          <w:rFonts w:ascii="Times New Roman" w:hAnsi="Times New Roman" w:cs="Times New Roman"/>
          <w:sz w:val="28"/>
          <w:szCs w:val="28"/>
          <w:lang w:val="en-US"/>
        </w:rPr>
        <w:t>хоста</w:t>
      </w:r>
      <w:proofErr w:type="spellEnd"/>
      <w:r w:rsidR="00E02F87">
        <w:rPr>
          <w:rFonts w:ascii="Times New Roman" w:hAnsi="Times New Roman" w:cs="Times New Roman"/>
          <w:sz w:val="28"/>
          <w:szCs w:val="28"/>
          <w:lang w:val="en-US"/>
        </w:rPr>
        <w:t xml:space="preserve">, </w:t>
      </w:r>
      <w:proofErr w:type="spellStart"/>
      <w:r w:rsidR="00E02F87">
        <w:rPr>
          <w:rFonts w:ascii="Times New Roman" w:hAnsi="Times New Roman" w:cs="Times New Roman"/>
          <w:sz w:val="28"/>
          <w:szCs w:val="28"/>
          <w:lang w:val="en-US"/>
        </w:rPr>
        <w:t>заснований</w:t>
      </w:r>
      <w:proofErr w:type="spellEnd"/>
      <w:r w:rsidR="00E02F87">
        <w:rPr>
          <w:rFonts w:ascii="Times New Roman" w:hAnsi="Times New Roman" w:cs="Times New Roman"/>
          <w:sz w:val="28"/>
          <w:szCs w:val="28"/>
          <w:lang w:val="en-US"/>
        </w:rPr>
        <w:t xml:space="preserve"> </w:t>
      </w:r>
      <w:proofErr w:type="spellStart"/>
      <w:r w:rsidR="00E02F87">
        <w:rPr>
          <w:rFonts w:ascii="Times New Roman" w:hAnsi="Times New Roman" w:cs="Times New Roman"/>
          <w:sz w:val="28"/>
          <w:szCs w:val="28"/>
          <w:lang w:val="en-US"/>
        </w:rPr>
        <w:t>на</w:t>
      </w:r>
      <w:proofErr w:type="spellEnd"/>
      <w:r w:rsidR="00E02F87">
        <w:rPr>
          <w:rFonts w:ascii="Times New Roman" w:hAnsi="Times New Roman" w:cs="Times New Roman"/>
          <w:sz w:val="28"/>
          <w:szCs w:val="28"/>
          <w:lang w:val="en-US"/>
        </w:rPr>
        <w:t xml:space="preserve"> </w:t>
      </w:r>
      <w:proofErr w:type="spellStart"/>
      <w:r w:rsidR="00E02F87">
        <w:rPr>
          <w:rFonts w:ascii="Times New Roman" w:hAnsi="Times New Roman" w:cs="Times New Roman"/>
          <w:sz w:val="28"/>
          <w:szCs w:val="28"/>
          <w:lang w:val="en-US"/>
        </w:rPr>
        <w:t>мітці</w:t>
      </w:r>
      <w:proofErr w:type="spellEnd"/>
      <w:r w:rsidR="00E02F87">
        <w:rPr>
          <w:rFonts w:ascii="Times New Roman" w:hAnsi="Times New Roman" w:cs="Times New Roman"/>
          <w:sz w:val="28"/>
          <w:szCs w:val="28"/>
          <w:lang w:val="en-US"/>
        </w:rPr>
        <w:t xml:space="preserve"> </w:t>
      </w:r>
      <w:proofErr w:type="spellStart"/>
      <w:r w:rsidR="00E02F87">
        <w:rPr>
          <w:rFonts w:ascii="Times New Roman" w:hAnsi="Times New Roman" w:cs="Times New Roman"/>
          <w:sz w:val="28"/>
          <w:szCs w:val="28"/>
          <w:lang w:val="en-US"/>
        </w:rPr>
        <w:t>часу</w:t>
      </w:r>
      <w:proofErr w:type="spellEnd"/>
    </w:p>
    <w:p w:rsidR="001B1EB2" w:rsidRPr="001B1EB2" w:rsidRDefault="001B1EB2" w:rsidP="001B1EB2">
      <w:pPr>
        <w:pStyle w:val="ListParagraph"/>
        <w:numPr>
          <w:ilvl w:val="0"/>
          <w:numId w:val="20"/>
        </w:numPr>
        <w:spacing w:after="0" w:line="360" w:lineRule="auto"/>
        <w:rPr>
          <w:rFonts w:ascii="Times New Roman" w:hAnsi="Times New Roman" w:cs="Times New Roman"/>
          <w:sz w:val="28"/>
          <w:szCs w:val="28"/>
          <w:lang w:val="en-US"/>
        </w:rPr>
      </w:pP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2. </w:t>
      </w:r>
      <w:r>
        <w:rPr>
          <w:rFonts w:ascii="Times New Roman" w:hAnsi="Times New Roman" w:cs="Times New Roman"/>
          <w:sz w:val="28"/>
          <w:szCs w:val="28"/>
        </w:rPr>
        <w:t>Тут усе відбувається</w:t>
      </w:r>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аналогічно</w:t>
      </w:r>
      <w:proofErr w:type="spellEnd"/>
      <w:r w:rsidRPr="001B1EB2">
        <w:rPr>
          <w:rFonts w:ascii="Times New Roman" w:hAnsi="Times New Roman" w:cs="Times New Roman"/>
          <w:sz w:val="28"/>
          <w:szCs w:val="28"/>
          <w:lang w:val="en-US"/>
        </w:rPr>
        <w:t xml:space="preserve"> </w:t>
      </w:r>
      <w:r w:rsidR="00E5539D">
        <w:rPr>
          <w:rFonts w:ascii="Times New Roman" w:hAnsi="Times New Roman" w:cs="Times New Roman"/>
          <w:sz w:val="28"/>
          <w:szCs w:val="28"/>
        </w:rPr>
        <w:t xml:space="preserve">до </w:t>
      </w:r>
      <w:proofErr w:type="spellStart"/>
      <w:r w:rsidRPr="001B1EB2">
        <w:rPr>
          <w:rFonts w:ascii="Times New Roman" w:hAnsi="Times New Roman" w:cs="Times New Roman"/>
          <w:sz w:val="28"/>
          <w:szCs w:val="28"/>
          <w:lang w:val="en-US"/>
        </w:rPr>
        <w:t>версії</w:t>
      </w:r>
      <w:proofErr w:type="spellEnd"/>
      <w:r w:rsidRPr="001B1EB2">
        <w:rPr>
          <w:rFonts w:ascii="Times New Roman" w:hAnsi="Times New Roman" w:cs="Times New Roman"/>
          <w:sz w:val="28"/>
          <w:szCs w:val="28"/>
          <w:lang w:val="en-US"/>
        </w:rPr>
        <w:t xml:space="preserve"> 1, </w:t>
      </w:r>
      <w:proofErr w:type="spellStart"/>
      <w:r w:rsidRPr="001B1EB2">
        <w:rPr>
          <w:rFonts w:ascii="Times New Roman" w:hAnsi="Times New Roman" w:cs="Times New Roman"/>
          <w:sz w:val="28"/>
          <w:szCs w:val="28"/>
          <w:lang w:val="en-US"/>
        </w:rPr>
        <w:t>однак</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замінюються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менш</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значущі</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біти</w:t>
      </w:r>
      <w:proofErr w:type="spellEnd"/>
      <w:r w:rsidRPr="001B1EB2">
        <w:rPr>
          <w:rFonts w:ascii="Times New Roman" w:hAnsi="Times New Roman" w:cs="Times New Roman"/>
          <w:sz w:val="28"/>
          <w:szCs w:val="28"/>
          <w:lang w:val="en-US"/>
        </w:rPr>
        <w:t xml:space="preserve">. А </w:t>
      </w:r>
      <w:proofErr w:type="spellStart"/>
      <w:r w:rsidRPr="001B1EB2">
        <w:rPr>
          <w:rFonts w:ascii="Times New Roman" w:hAnsi="Times New Roman" w:cs="Times New Roman"/>
          <w:sz w:val="28"/>
          <w:szCs w:val="28"/>
          <w:lang w:val="en-US"/>
        </w:rPr>
        <w:t>саме</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вісім</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біт</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послідовності</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годинника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замінюються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на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номер</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локального</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домену</w:t>
      </w:r>
      <w:proofErr w:type="spellEnd"/>
      <w:r w:rsidRPr="001B1EB2">
        <w:rPr>
          <w:rFonts w:ascii="Times New Roman" w:hAnsi="Times New Roman" w:cs="Times New Roman"/>
          <w:sz w:val="28"/>
          <w:szCs w:val="28"/>
          <w:lang w:val="en-US"/>
        </w:rPr>
        <w:t xml:space="preserve">, а 32 </w:t>
      </w:r>
      <w:proofErr w:type="spellStart"/>
      <w:r w:rsidRPr="001B1EB2">
        <w:rPr>
          <w:rFonts w:ascii="Times New Roman" w:hAnsi="Times New Roman" w:cs="Times New Roman"/>
          <w:sz w:val="28"/>
          <w:szCs w:val="28"/>
          <w:lang w:val="en-US"/>
        </w:rPr>
        <w:t>біти</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мітки</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часу</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замінюються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на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номер</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для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вказаного</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локального</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домену</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Ці</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біти</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зарезервовані</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для</w:t>
      </w:r>
      <w:proofErr w:type="spellEnd"/>
      <w:r w:rsidRPr="001B1EB2">
        <w:rPr>
          <w:rFonts w:ascii="Times New Roman" w:hAnsi="Times New Roman" w:cs="Times New Roman"/>
          <w:sz w:val="28"/>
          <w:szCs w:val="28"/>
          <w:lang w:val="en-US"/>
        </w:rPr>
        <w:t xml:space="preserve"> DCE Security UUID.</w:t>
      </w:r>
    </w:p>
    <w:p w:rsidR="00E02F87" w:rsidRPr="00775D56" w:rsidRDefault="00E5539D" w:rsidP="00775D56">
      <w:pPr>
        <w:pStyle w:val="ListParagraph"/>
        <w:numPr>
          <w:ilvl w:val="0"/>
          <w:numId w:val="20"/>
        </w:numPr>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Версія</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Цей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варіант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створюється</w:t>
      </w:r>
      <w:proofErr w:type="spellEnd"/>
      <w:r>
        <w:rPr>
          <w:rFonts w:ascii="Times New Roman" w:hAnsi="Times New Roman" w:cs="Times New Roman"/>
          <w:sz w:val="28"/>
          <w:szCs w:val="28"/>
        </w:rPr>
        <w:t xml:space="preserve"> </w:t>
      </w:r>
      <w:proofErr w:type="spellStart"/>
      <w:r w:rsidR="001B1EB2" w:rsidRPr="001B1EB2">
        <w:rPr>
          <w:rFonts w:ascii="Times New Roman" w:hAnsi="Times New Roman" w:cs="Times New Roman"/>
          <w:sz w:val="28"/>
          <w:szCs w:val="28"/>
          <w:lang w:val="en-US"/>
        </w:rPr>
        <w:t>шляхом</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хешування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ідентифікатора</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простору</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імен</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та</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імені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Версії</w:t>
      </w:r>
      <w:proofErr w:type="spellEnd"/>
      <w:r w:rsidR="001B1EB2" w:rsidRPr="001B1EB2">
        <w:rPr>
          <w:rFonts w:ascii="Times New Roman" w:hAnsi="Times New Roman" w:cs="Times New Roman"/>
          <w:sz w:val="28"/>
          <w:szCs w:val="28"/>
          <w:lang w:val="en-US"/>
        </w:rPr>
        <w:t xml:space="preserve"> 3 і 5 </w:t>
      </w:r>
      <w:proofErr w:type="spellStart"/>
      <w:r w:rsidR="001B1EB2" w:rsidRPr="001B1EB2">
        <w:rPr>
          <w:rFonts w:ascii="Times New Roman" w:hAnsi="Times New Roman" w:cs="Times New Roman"/>
          <w:sz w:val="28"/>
          <w:szCs w:val="28"/>
          <w:lang w:val="en-US"/>
        </w:rPr>
        <w:t>побудовані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аналогічно</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однак</w:t>
      </w:r>
      <w:proofErr w:type="spellEnd"/>
      <w:r w:rsidR="001B1EB2" w:rsidRPr="001B1EB2">
        <w:rPr>
          <w:rFonts w:ascii="Times New Roman" w:hAnsi="Times New Roman" w:cs="Times New Roman"/>
          <w:sz w:val="28"/>
          <w:szCs w:val="28"/>
          <w:lang w:val="en-US"/>
        </w:rPr>
        <w:t xml:space="preserve"> у </w:t>
      </w:r>
      <w:proofErr w:type="spellStart"/>
      <w:r w:rsidR="001B1EB2" w:rsidRPr="001B1EB2">
        <w:rPr>
          <w:rFonts w:ascii="Times New Roman" w:hAnsi="Times New Roman" w:cs="Times New Roman"/>
          <w:sz w:val="28"/>
          <w:szCs w:val="28"/>
          <w:lang w:val="en-US"/>
        </w:rPr>
        <w:t>версії</w:t>
      </w:r>
      <w:proofErr w:type="spellEnd"/>
      <w:r w:rsidR="001B1EB2" w:rsidRPr="001B1EB2">
        <w:rPr>
          <w:rFonts w:ascii="Times New Roman" w:hAnsi="Times New Roman" w:cs="Times New Roman"/>
          <w:sz w:val="28"/>
          <w:szCs w:val="28"/>
          <w:lang w:val="en-US"/>
        </w:rPr>
        <w:t xml:space="preserve"> 3 в </w:t>
      </w:r>
      <w:proofErr w:type="spellStart"/>
      <w:r w:rsidR="001B1EB2" w:rsidRPr="001B1EB2">
        <w:rPr>
          <w:rFonts w:ascii="Times New Roman" w:hAnsi="Times New Roman" w:cs="Times New Roman"/>
          <w:sz w:val="28"/>
          <w:szCs w:val="28"/>
          <w:lang w:val="en-US"/>
        </w:rPr>
        <w:t>якості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алгоритму</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хешування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використовується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алгоритм</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дайджесту</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повідомлень</w:t>
      </w:r>
      <w:proofErr w:type="spellEnd"/>
      <w:r w:rsidR="001B1EB2" w:rsidRPr="001B1EB2">
        <w:rPr>
          <w:rFonts w:ascii="Times New Roman" w:hAnsi="Times New Roman" w:cs="Times New Roman"/>
          <w:sz w:val="28"/>
          <w:szCs w:val="28"/>
          <w:lang w:val="en-US"/>
        </w:rPr>
        <w:t xml:space="preserve"> 5 (MD5).</w:t>
      </w:r>
    </w:p>
    <w:p w:rsidR="00775D56" w:rsidRPr="00775D56" w:rsidRDefault="00E5539D" w:rsidP="00775D56">
      <w:pPr>
        <w:pStyle w:val="ListParagraph"/>
        <w:numPr>
          <w:ilvl w:val="0"/>
          <w:numId w:val="20"/>
        </w:numPr>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Версія</w:t>
      </w:r>
      <w:proofErr w:type="spellEnd"/>
      <w:r>
        <w:rPr>
          <w:rFonts w:ascii="Times New Roman" w:hAnsi="Times New Roman" w:cs="Times New Roman"/>
          <w:sz w:val="28"/>
          <w:szCs w:val="28"/>
          <w:lang w:val="en-US"/>
        </w:rPr>
        <w:t xml:space="preserve"> 4. </w:t>
      </w:r>
      <w:r>
        <w:rPr>
          <w:rFonts w:ascii="Times New Roman" w:hAnsi="Times New Roman" w:cs="Times New Roman"/>
          <w:sz w:val="28"/>
          <w:szCs w:val="28"/>
        </w:rPr>
        <w:t xml:space="preserve">Генерація </w:t>
      </w:r>
      <w:r w:rsidR="00E02F87">
        <w:rPr>
          <w:rFonts w:ascii="Times New Roman" w:hAnsi="Times New Roman" w:cs="Times New Roman"/>
          <w:sz w:val="28"/>
          <w:szCs w:val="28"/>
        </w:rPr>
        <w:t>проходить</w:t>
      </w:r>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випадковим</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чином</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Хоча</w:t>
      </w:r>
      <w:proofErr w:type="spellEnd"/>
      <w:r w:rsidR="001B1EB2" w:rsidRPr="001B1EB2">
        <w:rPr>
          <w:rFonts w:ascii="Times New Roman" w:hAnsi="Times New Roman" w:cs="Times New Roman"/>
          <w:sz w:val="28"/>
          <w:szCs w:val="28"/>
          <w:lang w:val="en-US"/>
        </w:rPr>
        <w:t xml:space="preserve"> </w:t>
      </w:r>
      <w:r w:rsidR="00E02F87">
        <w:rPr>
          <w:rFonts w:ascii="Times New Roman" w:hAnsi="Times New Roman" w:cs="Times New Roman"/>
          <w:sz w:val="28"/>
          <w:szCs w:val="28"/>
        </w:rPr>
        <w:t>даний</w:t>
      </w:r>
      <w:r w:rsidR="001B1EB2" w:rsidRPr="001B1EB2">
        <w:rPr>
          <w:rFonts w:ascii="Times New Roman" w:hAnsi="Times New Roman" w:cs="Times New Roman"/>
          <w:sz w:val="28"/>
          <w:szCs w:val="28"/>
          <w:lang w:val="en-US"/>
        </w:rPr>
        <w:t xml:space="preserve"> UUID </w:t>
      </w:r>
      <w:proofErr w:type="spellStart"/>
      <w:r w:rsidR="001B1EB2" w:rsidRPr="001B1EB2">
        <w:rPr>
          <w:rFonts w:ascii="Times New Roman" w:hAnsi="Times New Roman" w:cs="Times New Roman"/>
          <w:sz w:val="28"/>
          <w:szCs w:val="28"/>
          <w:lang w:val="en-US"/>
        </w:rPr>
        <w:t>використовує</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випадкові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байти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чотири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біти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використовуються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для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позначення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версії</w:t>
      </w:r>
      <w:proofErr w:type="spellEnd"/>
      <w:r w:rsidR="001B1EB2" w:rsidRPr="001B1EB2">
        <w:rPr>
          <w:rFonts w:ascii="Times New Roman" w:hAnsi="Times New Roman" w:cs="Times New Roman"/>
          <w:sz w:val="28"/>
          <w:szCs w:val="28"/>
          <w:lang w:val="en-US"/>
        </w:rPr>
        <w:t xml:space="preserve"> 4, а </w:t>
      </w:r>
      <w:proofErr w:type="spellStart"/>
      <w:r w:rsidR="001B1EB2" w:rsidRPr="001B1EB2">
        <w:rPr>
          <w:rFonts w:ascii="Times New Roman" w:hAnsi="Times New Roman" w:cs="Times New Roman"/>
          <w:sz w:val="28"/>
          <w:szCs w:val="28"/>
          <w:lang w:val="en-US"/>
        </w:rPr>
        <w:t>два-три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біти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використовуються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для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позначення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варіанту</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Вони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можуть</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бути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створені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за</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допомогою</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генератора</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випадкових</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або</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псевдовипадкових</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чисел</w:t>
      </w:r>
      <w:proofErr w:type="spellEnd"/>
      <w:r w:rsidR="001B1EB2" w:rsidRPr="001B1EB2">
        <w:rPr>
          <w:rFonts w:ascii="Times New Roman" w:hAnsi="Times New Roman" w:cs="Times New Roman"/>
          <w:sz w:val="28"/>
          <w:szCs w:val="28"/>
          <w:lang w:val="en-US"/>
        </w:rPr>
        <w:t xml:space="preserve">. У </w:t>
      </w:r>
      <w:proofErr w:type="spellStart"/>
      <w:r w:rsidR="001B1EB2" w:rsidRPr="001B1EB2">
        <w:rPr>
          <w:rFonts w:ascii="Times New Roman" w:hAnsi="Times New Roman" w:cs="Times New Roman"/>
          <w:sz w:val="28"/>
          <w:szCs w:val="28"/>
          <w:lang w:val="en-US"/>
        </w:rPr>
        <w:t>цій</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версії</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використовується</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більше</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бітів</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тому</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комбінацій</w:t>
      </w:r>
      <w:proofErr w:type="spellEnd"/>
      <w:r w:rsidR="001B1EB2" w:rsidRPr="001B1EB2">
        <w:rPr>
          <w:rFonts w:ascii="Times New Roman" w:hAnsi="Times New Roman" w:cs="Times New Roman"/>
          <w:sz w:val="28"/>
          <w:szCs w:val="28"/>
          <w:lang w:val="en-US"/>
        </w:rPr>
        <w:t xml:space="preserve"> UUID </w:t>
      </w:r>
      <w:proofErr w:type="spellStart"/>
      <w:r w:rsidR="001B1EB2" w:rsidRPr="001B1EB2">
        <w:rPr>
          <w:rFonts w:ascii="Times New Roman" w:hAnsi="Times New Roman" w:cs="Times New Roman"/>
          <w:sz w:val="28"/>
          <w:szCs w:val="28"/>
          <w:lang w:val="en-US"/>
        </w:rPr>
        <w:t>менше</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Однак</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комбінацій</w:t>
      </w:r>
      <w:proofErr w:type="spellEnd"/>
      <w:r w:rsidR="001B1EB2" w:rsidRPr="001B1EB2">
        <w:rPr>
          <w:rFonts w:ascii="Times New Roman" w:hAnsi="Times New Roman" w:cs="Times New Roman"/>
          <w:sz w:val="28"/>
          <w:szCs w:val="28"/>
          <w:lang w:val="en-US"/>
        </w:rPr>
        <w:t xml:space="preserve"> UUID </w:t>
      </w:r>
      <w:proofErr w:type="spellStart"/>
      <w:r w:rsidR="001B1EB2" w:rsidRPr="001B1EB2">
        <w:rPr>
          <w:rFonts w:ascii="Times New Roman" w:hAnsi="Times New Roman" w:cs="Times New Roman"/>
          <w:sz w:val="28"/>
          <w:szCs w:val="28"/>
          <w:lang w:val="en-US"/>
        </w:rPr>
        <w:t>все</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ще</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достатньо</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щоб</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уникнути</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можливості</w:t>
      </w:r>
      <w:proofErr w:type="spellEnd"/>
      <w:r w:rsidR="001B1EB2" w:rsidRPr="001B1EB2">
        <w:rPr>
          <w:rFonts w:ascii="Times New Roman" w:hAnsi="Times New Roman" w:cs="Times New Roman"/>
          <w:sz w:val="28"/>
          <w:szCs w:val="28"/>
          <w:lang w:val="en-US"/>
        </w:rPr>
        <w:t xml:space="preserve"> </w:t>
      </w:r>
      <w:proofErr w:type="spellStart"/>
      <w:r w:rsidR="001B1EB2" w:rsidRPr="001B1EB2">
        <w:rPr>
          <w:rFonts w:ascii="Times New Roman" w:hAnsi="Times New Roman" w:cs="Times New Roman"/>
          <w:sz w:val="28"/>
          <w:szCs w:val="28"/>
          <w:lang w:val="en-US"/>
        </w:rPr>
        <w:t>колізії</w:t>
      </w:r>
      <w:proofErr w:type="spellEnd"/>
      <w:r w:rsidR="001B1EB2" w:rsidRPr="001B1EB2">
        <w:rPr>
          <w:rFonts w:ascii="Times New Roman" w:hAnsi="Times New Roman" w:cs="Times New Roman"/>
          <w:sz w:val="28"/>
          <w:szCs w:val="28"/>
          <w:lang w:val="en-US"/>
        </w:rPr>
        <w:t>.</w:t>
      </w:r>
    </w:p>
    <w:p w:rsidR="001B1EB2" w:rsidRPr="001B1EB2" w:rsidRDefault="001B1EB2" w:rsidP="001B1EB2">
      <w:pPr>
        <w:pStyle w:val="ListParagraph"/>
        <w:numPr>
          <w:ilvl w:val="0"/>
          <w:numId w:val="20"/>
        </w:numPr>
        <w:spacing w:after="0" w:line="360" w:lineRule="auto"/>
        <w:rPr>
          <w:rFonts w:ascii="Times New Roman" w:hAnsi="Times New Roman" w:cs="Times New Roman"/>
          <w:sz w:val="28"/>
          <w:szCs w:val="28"/>
          <w:lang w:val="en-US"/>
        </w:rPr>
      </w:pP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5 </w:t>
      </w:r>
      <w:proofErr w:type="spellStart"/>
      <w:r w:rsidRPr="001B1EB2">
        <w:rPr>
          <w:rFonts w:ascii="Times New Roman" w:hAnsi="Times New Roman" w:cs="Times New Roman"/>
          <w:sz w:val="28"/>
          <w:szCs w:val="28"/>
          <w:lang w:val="en-US"/>
        </w:rPr>
        <w:t>генерується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так</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само</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як</w:t>
      </w:r>
      <w:proofErr w:type="spellEnd"/>
      <w:r w:rsidRPr="001B1EB2">
        <w:rPr>
          <w:rFonts w:ascii="Times New Roman" w:hAnsi="Times New Roman" w:cs="Times New Roman"/>
          <w:sz w:val="28"/>
          <w:szCs w:val="28"/>
          <w:lang w:val="en-US"/>
        </w:rPr>
        <w:t xml:space="preserve"> і </w:t>
      </w: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3. </w:t>
      </w:r>
      <w:proofErr w:type="spellStart"/>
      <w:r w:rsidRPr="001B1EB2">
        <w:rPr>
          <w:rFonts w:ascii="Times New Roman" w:hAnsi="Times New Roman" w:cs="Times New Roman"/>
          <w:sz w:val="28"/>
          <w:szCs w:val="28"/>
          <w:lang w:val="en-US"/>
        </w:rPr>
        <w:t>Однак</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вона</w:t>
      </w:r>
      <w:proofErr w:type="spellEnd"/>
      <w:r w:rsidRPr="001B1EB2">
        <w:rPr>
          <w:rFonts w:ascii="Times New Roman" w:hAnsi="Times New Roman" w:cs="Times New Roman"/>
          <w:sz w:val="28"/>
          <w:szCs w:val="28"/>
          <w:lang w:val="en-US"/>
        </w:rPr>
        <w:t xml:space="preserve"> </w:t>
      </w:r>
      <w:r w:rsidR="00E02F87">
        <w:rPr>
          <w:rFonts w:ascii="Times New Roman" w:hAnsi="Times New Roman" w:cs="Times New Roman"/>
          <w:sz w:val="28"/>
          <w:szCs w:val="28"/>
        </w:rPr>
        <w:t>створюється</w:t>
      </w:r>
      <w:r w:rsidRPr="001B1EB2">
        <w:rPr>
          <w:rFonts w:ascii="Times New Roman" w:hAnsi="Times New Roman" w:cs="Times New Roman"/>
          <w:sz w:val="28"/>
          <w:szCs w:val="28"/>
          <w:lang w:val="en-US"/>
        </w:rPr>
        <w:t xml:space="preserve"> з </w:t>
      </w:r>
      <w:proofErr w:type="spellStart"/>
      <w:r w:rsidRPr="001B1EB2">
        <w:rPr>
          <w:rFonts w:ascii="Times New Roman" w:hAnsi="Times New Roman" w:cs="Times New Roman"/>
          <w:sz w:val="28"/>
          <w:szCs w:val="28"/>
          <w:lang w:val="en-US"/>
        </w:rPr>
        <w:t>використанням</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алгоритму</w:t>
      </w:r>
      <w:proofErr w:type="spellEnd"/>
      <w:r w:rsidRPr="001B1EB2">
        <w:rPr>
          <w:rFonts w:ascii="Times New Roman" w:hAnsi="Times New Roman" w:cs="Times New Roman"/>
          <w:sz w:val="28"/>
          <w:szCs w:val="28"/>
          <w:lang w:val="en-US"/>
        </w:rPr>
        <w:t xml:space="preserve"> Secure Hash Algorithm 1, </w:t>
      </w:r>
      <w:proofErr w:type="spellStart"/>
      <w:r w:rsidRPr="001B1EB2">
        <w:rPr>
          <w:rFonts w:ascii="Times New Roman" w:hAnsi="Times New Roman" w:cs="Times New Roman"/>
          <w:sz w:val="28"/>
          <w:szCs w:val="28"/>
          <w:lang w:val="en-US"/>
        </w:rPr>
        <w:t>або</w:t>
      </w:r>
      <w:proofErr w:type="spellEnd"/>
      <w:r w:rsidRPr="001B1EB2">
        <w:rPr>
          <w:rFonts w:ascii="Times New Roman" w:hAnsi="Times New Roman" w:cs="Times New Roman"/>
          <w:sz w:val="28"/>
          <w:szCs w:val="28"/>
          <w:lang w:val="en-US"/>
        </w:rPr>
        <w:t xml:space="preserve"> SHA-1, </w:t>
      </w:r>
      <w:proofErr w:type="spellStart"/>
      <w:r w:rsidRPr="001B1EB2">
        <w:rPr>
          <w:rFonts w:ascii="Times New Roman" w:hAnsi="Times New Roman" w:cs="Times New Roman"/>
          <w:sz w:val="28"/>
          <w:szCs w:val="28"/>
          <w:lang w:val="en-US"/>
        </w:rPr>
        <w:t>на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відміну</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від</w:t>
      </w:r>
      <w:proofErr w:type="spellEnd"/>
      <w:r w:rsidRPr="001B1EB2">
        <w:rPr>
          <w:rFonts w:ascii="Times New Roman" w:hAnsi="Times New Roman" w:cs="Times New Roman"/>
          <w:sz w:val="28"/>
          <w:szCs w:val="28"/>
          <w:lang w:val="en-US"/>
        </w:rPr>
        <w:t xml:space="preserve"> MD5, </w:t>
      </w:r>
      <w:proofErr w:type="spellStart"/>
      <w:r w:rsidRPr="001B1EB2">
        <w:rPr>
          <w:rFonts w:ascii="Times New Roman" w:hAnsi="Times New Roman" w:cs="Times New Roman"/>
          <w:sz w:val="28"/>
          <w:szCs w:val="28"/>
          <w:lang w:val="en-US"/>
        </w:rPr>
        <w:t>який</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версія</w:t>
      </w:r>
      <w:proofErr w:type="spellEnd"/>
      <w:r w:rsidRPr="001B1EB2">
        <w:rPr>
          <w:rFonts w:ascii="Times New Roman" w:hAnsi="Times New Roman" w:cs="Times New Roman"/>
          <w:sz w:val="28"/>
          <w:szCs w:val="28"/>
          <w:lang w:val="en-US"/>
        </w:rPr>
        <w:t xml:space="preserve"> 3 </w:t>
      </w:r>
      <w:proofErr w:type="spellStart"/>
      <w:r w:rsidRPr="001B1EB2">
        <w:rPr>
          <w:rFonts w:ascii="Times New Roman" w:hAnsi="Times New Roman" w:cs="Times New Roman"/>
          <w:sz w:val="28"/>
          <w:szCs w:val="28"/>
          <w:lang w:val="en-US"/>
        </w:rPr>
        <w:t>використовує</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для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хешування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Версії</w:t>
      </w:r>
      <w:proofErr w:type="spellEnd"/>
      <w:r w:rsidRPr="001B1EB2">
        <w:rPr>
          <w:rFonts w:ascii="Times New Roman" w:hAnsi="Times New Roman" w:cs="Times New Roman"/>
          <w:sz w:val="28"/>
          <w:szCs w:val="28"/>
          <w:lang w:val="en-US"/>
        </w:rPr>
        <w:t xml:space="preserve"> 3 і 5 </w:t>
      </w:r>
      <w:proofErr w:type="spellStart"/>
      <w:r w:rsidRPr="001B1EB2">
        <w:rPr>
          <w:rFonts w:ascii="Times New Roman" w:hAnsi="Times New Roman" w:cs="Times New Roman"/>
          <w:sz w:val="28"/>
          <w:szCs w:val="28"/>
          <w:lang w:val="en-US"/>
        </w:rPr>
        <w:t>добре</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підходять</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для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використання</w:t>
      </w:r>
      <w:proofErr w:type="spellEnd"/>
      <w:r w:rsidRPr="001B1EB2">
        <w:rPr>
          <w:rFonts w:ascii="Times New Roman" w:hAnsi="Times New Roman" w:cs="Times New Roman"/>
          <w:sz w:val="28"/>
          <w:szCs w:val="28"/>
          <w:lang w:val="en-US"/>
        </w:rPr>
        <w:t xml:space="preserve"> в </w:t>
      </w:r>
      <w:proofErr w:type="spellStart"/>
      <w:r w:rsidRPr="001B1EB2">
        <w:rPr>
          <w:rFonts w:ascii="Times New Roman" w:hAnsi="Times New Roman" w:cs="Times New Roman"/>
          <w:sz w:val="28"/>
          <w:szCs w:val="28"/>
          <w:lang w:val="en-US"/>
        </w:rPr>
        <w:t>якості</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унікальних</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ідентифікаторів</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для</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інформації</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та</w:t>
      </w:r>
      <w:proofErr w:type="spellEnd"/>
      <w:r w:rsidRPr="001B1EB2">
        <w:rPr>
          <w:rFonts w:ascii="Times New Roman" w:hAnsi="Times New Roman" w:cs="Times New Roman"/>
          <w:sz w:val="28"/>
          <w:szCs w:val="28"/>
          <w:lang w:val="en-US"/>
        </w:rPr>
        <w:t xml:space="preserve"> </w:t>
      </w:r>
      <w:proofErr w:type="spellStart"/>
      <w:r w:rsidRPr="001B1EB2">
        <w:rPr>
          <w:rFonts w:ascii="Times New Roman" w:hAnsi="Times New Roman" w:cs="Times New Roman"/>
          <w:sz w:val="28"/>
          <w:szCs w:val="28"/>
          <w:lang w:val="en-US"/>
        </w:rPr>
        <w:t>дани</w:t>
      </w:r>
      <w:r w:rsidR="00775D56">
        <w:rPr>
          <w:rFonts w:ascii="Times New Roman" w:hAnsi="Times New Roman" w:cs="Times New Roman"/>
          <w:sz w:val="28"/>
          <w:szCs w:val="28"/>
          <w:lang w:val="en-US"/>
        </w:rPr>
        <w:t>х</w:t>
      </w:r>
      <w:proofErr w:type="spellEnd"/>
      <w:r w:rsidR="00775D56">
        <w:rPr>
          <w:rFonts w:ascii="Times New Roman" w:hAnsi="Times New Roman" w:cs="Times New Roman"/>
          <w:sz w:val="28"/>
          <w:szCs w:val="28"/>
          <w:lang w:val="en-US"/>
        </w:rPr>
        <w:t xml:space="preserve"> в </w:t>
      </w:r>
      <w:proofErr w:type="spellStart"/>
      <w:r w:rsidR="00775D56">
        <w:rPr>
          <w:rFonts w:ascii="Times New Roman" w:hAnsi="Times New Roman" w:cs="Times New Roman"/>
          <w:sz w:val="28"/>
          <w:szCs w:val="28"/>
          <w:lang w:val="en-US"/>
        </w:rPr>
        <w:t>межах</w:t>
      </w:r>
      <w:proofErr w:type="spellEnd"/>
      <w:r w:rsidR="00775D56">
        <w:rPr>
          <w:rFonts w:ascii="Times New Roman" w:hAnsi="Times New Roman" w:cs="Times New Roman"/>
          <w:sz w:val="28"/>
          <w:szCs w:val="28"/>
          <w:lang w:val="en-US"/>
        </w:rPr>
        <w:t xml:space="preserve"> </w:t>
      </w:r>
      <w:proofErr w:type="spellStart"/>
      <w:r w:rsidR="00775D56">
        <w:rPr>
          <w:rFonts w:ascii="Times New Roman" w:hAnsi="Times New Roman" w:cs="Times New Roman"/>
          <w:sz w:val="28"/>
          <w:szCs w:val="28"/>
          <w:lang w:val="en-US"/>
        </w:rPr>
        <w:t>простору</w:t>
      </w:r>
      <w:proofErr w:type="spellEnd"/>
      <w:r w:rsidR="00775D56">
        <w:rPr>
          <w:rFonts w:ascii="Times New Roman" w:hAnsi="Times New Roman" w:cs="Times New Roman"/>
          <w:sz w:val="28"/>
          <w:szCs w:val="28"/>
          <w:lang w:val="en-US"/>
        </w:rPr>
        <w:t xml:space="preserve"> </w:t>
      </w:r>
      <w:proofErr w:type="spellStart"/>
      <w:r w:rsidR="00775D56">
        <w:rPr>
          <w:rFonts w:ascii="Times New Roman" w:hAnsi="Times New Roman" w:cs="Times New Roman"/>
          <w:sz w:val="28"/>
          <w:szCs w:val="28"/>
          <w:lang w:val="en-US"/>
        </w:rPr>
        <w:t>імен</w:t>
      </w:r>
      <w:proofErr w:type="spellEnd"/>
      <w:r w:rsidR="00775D56">
        <w:rPr>
          <w:rFonts w:ascii="Times New Roman" w:hAnsi="Times New Roman" w:cs="Times New Roman"/>
          <w:sz w:val="28"/>
          <w:szCs w:val="28"/>
          <w:lang w:val="en-US"/>
        </w:rPr>
        <w:t xml:space="preserve"> </w:t>
      </w:r>
      <w:proofErr w:type="spellStart"/>
      <w:r w:rsidR="00775D56">
        <w:rPr>
          <w:rFonts w:ascii="Times New Roman" w:hAnsi="Times New Roman" w:cs="Times New Roman"/>
          <w:sz w:val="28"/>
          <w:szCs w:val="28"/>
          <w:lang w:val="en-US"/>
        </w:rPr>
        <w:t>системи</w:t>
      </w:r>
      <w:proofErr w:type="spellEnd"/>
    </w:p>
    <w:p w:rsidR="00970F1A" w:rsidRDefault="00970F1A">
      <w:pPr>
        <w:rPr>
          <w:rFonts w:ascii="Times New Roman" w:hAnsi="Times New Roman" w:cs="Times New Roman"/>
          <w:sz w:val="28"/>
          <w:szCs w:val="28"/>
        </w:rPr>
      </w:pPr>
      <w:r>
        <w:rPr>
          <w:rFonts w:ascii="Times New Roman" w:hAnsi="Times New Roman" w:cs="Times New Roman"/>
          <w:sz w:val="28"/>
          <w:szCs w:val="28"/>
        </w:rPr>
        <w:br w:type="page"/>
      </w:r>
    </w:p>
    <w:p w:rsidR="004340FA" w:rsidRPr="00970F1A" w:rsidRDefault="004340FA" w:rsidP="00970F1A">
      <w:pPr>
        <w:pStyle w:val="ListParagraph"/>
        <w:numPr>
          <w:ilvl w:val="0"/>
          <w:numId w:val="23"/>
        </w:numPr>
        <w:spacing w:after="0" w:line="360" w:lineRule="auto"/>
        <w:rPr>
          <w:rFonts w:ascii="Times New Roman" w:hAnsi="Times New Roman" w:cs="Times New Roman"/>
          <w:sz w:val="28"/>
          <w:szCs w:val="28"/>
        </w:rPr>
      </w:pPr>
      <w:r w:rsidRPr="00970F1A">
        <w:rPr>
          <w:rFonts w:ascii="Times New Roman" w:hAnsi="Times New Roman" w:cs="Times New Roman"/>
          <w:sz w:val="28"/>
          <w:szCs w:val="28"/>
        </w:rPr>
        <w:lastRenderedPageBreak/>
        <w:t>Згенеруйте приклад</w:t>
      </w:r>
      <w:r w:rsidR="003F397C" w:rsidRPr="00970F1A">
        <w:rPr>
          <w:rFonts w:ascii="Times New Roman" w:hAnsi="Times New Roman" w:cs="Times New Roman"/>
          <w:sz w:val="28"/>
          <w:szCs w:val="28"/>
        </w:rPr>
        <w:t>и</w:t>
      </w:r>
    </w:p>
    <w:p w:rsidR="00775D56" w:rsidRDefault="00775D56" w:rsidP="00775D56">
      <w:pPr>
        <w:pStyle w:val="ListParagraph"/>
        <w:numPr>
          <w:ilvl w:val="0"/>
          <w:numId w:val="21"/>
        </w:numPr>
        <w:spacing w:after="0" w:line="360" w:lineRule="auto"/>
        <w:rPr>
          <w:rFonts w:ascii="Times New Roman" w:hAnsi="Times New Roman" w:cs="Times New Roman"/>
          <w:sz w:val="28"/>
          <w:szCs w:val="28"/>
        </w:rPr>
      </w:pPr>
      <w:r>
        <w:rPr>
          <w:rFonts w:ascii="Times New Roman" w:hAnsi="Times New Roman" w:cs="Times New Roman"/>
          <w:sz w:val="28"/>
          <w:szCs w:val="28"/>
        </w:rPr>
        <w:t>Версія 1:</w:t>
      </w:r>
    </w:p>
    <w:p w:rsidR="00775D56" w:rsidRPr="00775D56" w:rsidRDefault="00775D56" w:rsidP="00775D56">
      <w:pPr>
        <w:spacing w:after="0" w:line="360" w:lineRule="auto"/>
        <w:rPr>
          <w:rFonts w:ascii="Times New Roman" w:hAnsi="Times New Roman" w:cs="Times New Roman"/>
          <w:sz w:val="28"/>
          <w:szCs w:val="28"/>
        </w:rPr>
      </w:pPr>
      <w:r w:rsidRPr="00E02F87">
        <w:rPr>
          <w:rFonts w:ascii="Times New Roman" w:hAnsi="Times New Roman" w:cs="Times New Roman"/>
          <w:noProof/>
          <w:sz w:val="28"/>
          <w:szCs w:val="28"/>
          <w:lang w:eastAsia="uk-UA"/>
        </w:rPr>
        <w:drawing>
          <wp:inline distT="0" distB="0" distL="0" distR="0" wp14:anchorId="63A991E5" wp14:editId="7B4ED7A7">
            <wp:extent cx="6120765" cy="1144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144905"/>
                    </a:xfrm>
                    <a:prstGeom prst="rect">
                      <a:avLst/>
                    </a:prstGeom>
                  </pic:spPr>
                </pic:pic>
              </a:graphicData>
            </a:graphic>
          </wp:inline>
        </w:drawing>
      </w:r>
    </w:p>
    <w:p w:rsidR="00775D56" w:rsidRDefault="00775D56" w:rsidP="00775D56">
      <w:pPr>
        <w:pStyle w:val="ListParagraph"/>
        <w:numPr>
          <w:ilvl w:val="0"/>
          <w:numId w:val="21"/>
        </w:numPr>
        <w:spacing w:after="0" w:line="360" w:lineRule="auto"/>
        <w:rPr>
          <w:rFonts w:ascii="Times New Roman" w:hAnsi="Times New Roman" w:cs="Times New Roman"/>
          <w:sz w:val="28"/>
          <w:szCs w:val="28"/>
        </w:rPr>
      </w:pPr>
      <w:r>
        <w:rPr>
          <w:rFonts w:ascii="Times New Roman" w:hAnsi="Times New Roman" w:cs="Times New Roman"/>
          <w:sz w:val="28"/>
          <w:szCs w:val="28"/>
        </w:rPr>
        <w:t>Версія 3:</w:t>
      </w:r>
    </w:p>
    <w:p w:rsidR="00775D56" w:rsidRPr="00775D56" w:rsidRDefault="00775D56" w:rsidP="00775D56">
      <w:pPr>
        <w:spacing w:after="0" w:line="360" w:lineRule="auto"/>
        <w:rPr>
          <w:rFonts w:ascii="Times New Roman" w:hAnsi="Times New Roman" w:cs="Times New Roman"/>
          <w:sz w:val="28"/>
          <w:szCs w:val="28"/>
        </w:rPr>
      </w:pPr>
      <w:r w:rsidRPr="00775D56">
        <w:rPr>
          <w:rFonts w:ascii="Times New Roman" w:hAnsi="Times New Roman" w:cs="Times New Roman"/>
          <w:noProof/>
          <w:sz w:val="28"/>
          <w:szCs w:val="28"/>
          <w:lang w:eastAsia="uk-UA"/>
        </w:rPr>
        <w:drawing>
          <wp:inline distT="0" distB="0" distL="0" distR="0" wp14:anchorId="75582C14" wp14:editId="529FFE2A">
            <wp:extent cx="6120765" cy="112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127125"/>
                    </a:xfrm>
                    <a:prstGeom prst="rect">
                      <a:avLst/>
                    </a:prstGeom>
                  </pic:spPr>
                </pic:pic>
              </a:graphicData>
            </a:graphic>
          </wp:inline>
        </w:drawing>
      </w:r>
    </w:p>
    <w:p w:rsidR="00775D56" w:rsidRDefault="00775D56" w:rsidP="00775D56">
      <w:pPr>
        <w:pStyle w:val="ListParagraph"/>
        <w:numPr>
          <w:ilvl w:val="0"/>
          <w:numId w:val="21"/>
        </w:numPr>
        <w:spacing w:after="0" w:line="360" w:lineRule="auto"/>
        <w:rPr>
          <w:rFonts w:ascii="Times New Roman" w:hAnsi="Times New Roman" w:cs="Times New Roman"/>
          <w:sz w:val="28"/>
          <w:szCs w:val="28"/>
        </w:rPr>
      </w:pPr>
      <w:r>
        <w:rPr>
          <w:rFonts w:ascii="Times New Roman" w:hAnsi="Times New Roman" w:cs="Times New Roman"/>
          <w:sz w:val="28"/>
          <w:szCs w:val="28"/>
        </w:rPr>
        <w:t>Версія 4:</w:t>
      </w:r>
    </w:p>
    <w:p w:rsidR="00775D56" w:rsidRPr="00775D56" w:rsidRDefault="00775D56" w:rsidP="00775D56">
      <w:pPr>
        <w:spacing w:after="0" w:line="360" w:lineRule="auto"/>
        <w:jc w:val="center"/>
        <w:rPr>
          <w:rFonts w:ascii="Times New Roman" w:hAnsi="Times New Roman" w:cs="Times New Roman"/>
          <w:sz w:val="28"/>
          <w:szCs w:val="28"/>
        </w:rPr>
      </w:pPr>
      <w:r w:rsidRPr="00775D56">
        <w:rPr>
          <w:rFonts w:ascii="Times New Roman" w:hAnsi="Times New Roman" w:cs="Times New Roman"/>
          <w:noProof/>
          <w:sz w:val="28"/>
          <w:szCs w:val="28"/>
          <w:lang w:eastAsia="uk-UA"/>
        </w:rPr>
        <w:drawing>
          <wp:inline distT="0" distB="0" distL="0" distR="0" wp14:anchorId="0F95F178" wp14:editId="065D3FF8">
            <wp:extent cx="6120765" cy="1148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148715"/>
                    </a:xfrm>
                    <a:prstGeom prst="rect">
                      <a:avLst/>
                    </a:prstGeom>
                  </pic:spPr>
                </pic:pic>
              </a:graphicData>
            </a:graphic>
          </wp:inline>
        </w:drawing>
      </w:r>
    </w:p>
    <w:p w:rsidR="00775D56" w:rsidRDefault="00775D56" w:rsidP="00775D56">
      <w:pPr>
        <w:pStyle w:val="ListParagraph"/>
        <w:numPr>
          <w:ilvl w:val="0"/>
          <w:numId w:val="21"/>
        </w:numPr>
        <w:spacing w:after="0" w:line="360" w:lineRule="auto"/>
        <w:rPr>
          <w:rFonts w:ascii="Times New Roman" w:hAnsi="Times New Roman" w:cs="Times New Roman"/>
          <w:sz w:val="28"/>
          <w:szCs w:val="28"/>
        </w:rPr>
      </w:pPr>
      <w:r>
        <w:rPr>
          <w:rFonts w:ascii="Times New Roman" w:hAnsi="Times New Roman" w:cs="Times New Roman"/>
          <w:sz w:val="28"/>
          <w:szCs w:val="28"/>
        </w:rPr>
        <w:t>Версія 5:</w:t>
      </w:r>
    </w:p>
    <w:p w:rsidR="00775D56" w:rsidRPr="00775D56" w:rsidRDefault="00775D56" w:rsidP="00775D56">
      <w:pPr>
        <w:spacing w:after="0" w:line="360" w:lineRule="auto"/>
        <w:rPr>
          <w:rFonts w:ascii="Times New Roman" w:hAnsi="Times New Roman" w:cs="Times New Roman"/>
          <w:sz w:val="28"/>
          <w:szCs w:val="28"/>
        </w:rPr>
      </w:pPr>
      <w:r w:rsidRPr="00775D56">
        <w:rPr>
          <w:rFonts w:ascii="Times New Roman" w:hAnsi="Times New Roman" w:cs="Times New Roman"/>
          <w:noProof/>
          <w:sz w:val="28"/>
          <w:szCs w:val="28"/>
          <w:lang w:eastAsia="uk-UA"/>
        </w:rPr>
        <w:drawing>
          <wp:inline distT="0" distB="0" distL="0" distR="0" wp14:anchorId="393CD132" wp14:editId="51A357B7">
            <wp:extent cx="6120765" cy="1154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154430"/>
                    </a:xfrm>
                    <a:prstGeom prst="rect">
                      <a:avLst/>
                    </a:prstGeom>
                  </pic:spPr>
                </pic:pic>
              </a:graphicData>
            </a:graphic>
          </wp:inline>
        </w:drawing>
      </w:r>
    </w:p>
    <w:p w:rsidR="008854BD" w:rsidRPr="00680E8C" w:rsidRDefault="008854BD" w:rsidP="003626AC">
      <w:pPr>
        <w:pStyle w:val="ListParagraph"/>
        <w:spacing w:after="0" w:line="360" w:lineRule="auto"/>
        <w:ind w:left="1440"/>
        <w:jc w:val="both"/>
        <w:rPr>
          <w:rFonts w:ascii="Times New Roman" w:hAnsi="Times New Roman" w:cs="Times New Roman"/>
          <w:sz w:val="28"/>
          <w:szCs w:val="28"/>
          <w:lang w:val="en-US"/>
        </w:rPr>
      </w:pPr>
    </w:p>
    <w:p w:rsidR="00C90A93" w:rsidRDefault="00C90A93" w:rsidP="003626AC">
      <w:pPr>
        <w:pStyle w:val="ListParagraph"/>
        <w:numPr>
          <w:ilvl w:val="0"/>
          <w:numId w:val="2"/>
        </w:numPr>
        <w:spacing w:after="0" w:line="360" w:lineRule="auto"/>
        <w:jc w:val="both"/>
        <w:rPr>
          <w:rFonts w:ascii="Times New Roman" w:hAnsi="Times New Roman" w:cs="Times New Roman"/>
          <w:b/>
          <w:sz w:val="28"/>
          <w:szCs w:val="28"/>
        </w:rPr>
      </w:pPr>
      <w:r w:rsidRPr="00F97706">
        <w:rPr>
          <w:rStyle w:val="c0"/>
          <w:rFonts w:ascii="Times New Roman" w:hAnsi="Times New Roman" w:cs="Times New Roman"/>
          <w:b/>
          <w:sz w:val="28"/>
          <w:szCs w:val="28"/>
        </w:rPr>
        <w:t>Перерахуйте</w:t>
      </w:r>
      <w:r w:rsidR="008854BD" w:rsidRPr="00F97706">
        <w:rPr>
          <w:rStyle w:val="c0"/>
          <w:rFonts w:ascii="Times New Roman" w:hAnsi="Times New Roman" w:cs="Times New Roman"/>
          <w:b/>
          <w:sz w:val="28"/>
          <w:szCs w:val="28"/>
        </w:rPr>
        <w:t xml:space="preserve"> основн</w:t>
      </w:r>
      <w:r w:rsidRPr="00F97706">
        <w:rPr>
          <w:rStyle w:val="c0"/>
          <w:rFonts w:ascii="Times New Roman" w:hAnsi="Times New Roman" w:cs="Times New Roman"/>
          <w:b/>
          <w:sz w:val="28"/>
          <w:szCs w:val="28"/>
        </w:rPr>
        <w:t xml:space="preserve">і </w:t>
      </w:r>
      <w:proofErr w:type="spellStart"/>
      <w:r w:rsidRPr="00F97706">
        <w:rPr>
          <w:rStyle w:val="c0"/>
          <w:rFonts w:ascii="Times New Roman" w:hAnsi="Times New Roman" w:cs="Times New Roman"/>
          <w:b/>
          <w:sz w:val="28"/>
          <w:szCs w:val="28"/>
        </w:rPr>
        <w:t>grant</w:t>
      </w:r>
      <w:proofErr w:type="spellEnd"/>
      <w:r w:rsidRPr="00F97706">
        <w:rPr>
          <w:rStyle w:val="c0"/>
          <w:rFonts w:ascii="Times New Roman" w:hAnsi="Times New Roman" w:cs="Times New Roman"/>
          <w:b/>
          <w:sz w:val="28"/>
          <w:szCs w:val="28"/>
        </w:rPr>
        <w:t xml:space="preserve"> </w:t>
      </w:r>
      <w:proofErr w:type="spellStart"/>
      <w:r w:rsidRPr="00F97706">
        <w:rPr>
          <w:rStyle w:val="c0"/>
          <w:rFonts w:ascii="Times New Roman" w:hAnsi="Times New Roman" w:cs="Times New Roman"/>
          <w:b/>
          <w:sz w:val="28"/>
          <w:szCs w:val="28"/>
        </w:rPr>
        <w:t>types</w:t>
      </w:r>
      <w:proofErr w:type="spellEnd"/>
      <w:r w:rsidRPr="00F97706">
        <w:rPr>
          <w:rStyle w:val="c0"/>
          <w:rFonts w:ascii="Times New Roman" w:hAnsi="Times New Roman" w:cs="Times New Roman"/>
          <w:b/>
          <w:sz w:val="28"/>
          <w:szCs w:val="28"/>
        </w:rPr>
        <w:t xml:space="preserve"> у ОAuth2 протоколи</w:t>
      </w:r>
      <w:r w:rsidR="009744A2">
        <w:rPr>
          <w:rStyle w:val="c0"/>
          <w:rFonts w:ascii="Times New Roman" w:hAnsi="Times New Roman" w:cs="Times New Roman"/>
          <w:b/>
          <w:sz w:val="28"/>
          <w:szCs w:val="28"/>
        </w:rPr>
        <w:t xml:space="preserve"> </w:t>
      </w:r>
      <w:r w:rsidRPr="009744A2">
        <w:rPr>
          <w:rFonts w:ascii="Times New Roman" w:hAnsi="Times New Roman" w:cs="Times New Roman"/>
          <w:b/>
          <w:sz w:val="28"/>
          <w:szCs w:val="28"/>
        </w:rPr>
        <w:t>(4 бали).</w:t>
      </w:r>
    </w:p>
    <w:p w:rsidR="00970F1A" w:rsidRPr="00970F1A" w:rsidRDefault="00970F1A" w:rsidP="00970F1A">
      <w:pPr>
        <w:spacing w:after="0" w:line="360" w:lineRule="auto"/>
        <w:jc w:val="both"/>
        <w:rPr>
          <w:rFonts w:ascii="Times New Roman" w:hAnsi="Times New Roman" w:cs="Times New Roman"/>
          <w:b/>
          <w:sz w:val="28"/>
          <w:szCs w:val="28"/>
        </w:rPr>
      </w:pPr>
    </w:p>
    <w:p w:rsidR="00680E8C" w:rsidRPr="008A30D0" w:rsidRDefault="00680E8C" w:rsidP="00680E8C">
      <w:pPr>
        <w:spacing w:after="0" w:line="360" w:lineRule="auto"/>
        <w:ind w:firstLine="360"/>
        <w:jc w:val="both"/>
        <w:rPr>
          <w:rStyle w:val="c0"/>
          <w:rFonts w:ascii="Times New Roman" w:hAnsi="Times New Roman" w:cs="Times New Roman"/>
          <w:sz w:val="28"/>
          <w:szCs w:val="28"/>
        </w:rPr>
      </w:pPr>
      <w:r w:rsidRPr="00680E8C">
        <w:rPr>
          <w:rStyle w:val="c0"/>
          <w:rFonts w:ascii="Times New Roman" w:hAnsi="Times New Roman" w:cs="Times New Roman"/>
          <w:sz w:val="28"/>
          <w:szCs w:val="28"/>
        </w:rPr>
        <w:t xml:space="preserve">Якщо зайти на сайт </w:t>
      </w:r>
      <w:r>
        <w:rPr>
          <w:rStyle w:val="c0"/>
          <w:rFonts w:ascii="Times New Roman" w:hAnsi="Times New Roman" w:cs="Times New Roman"/>
          <w:sz w:val="28"/>
          <w:szCs w:val="28"/>
          <w:lang w:val="en-US"/>
        </w:rPr>
        <w:t xml:space="preserve">auth0 у </w:t>
      </w:r>
      <w:proofErr w:type="spellStart"/>
      <w:r>
        <w:rPr>
          <w:rStyle w:val="c0"/>
          <w:rFonts w:ascii="Times New Roman" w:hAnsi="Times New Roman" w:cs="Times New Roman"/>
          <w:sz w:val="28"/>
          <w:szCs w:val="28"/>
          <w:lang w:val="en-US"/>
        </w:rPr>
        <w:t>налаштування</w:t>
      </w:r>
      <w:proofErr w:type="spellEnd"/>
      <w:r>
        <w:rPr>
          <w:rStyle w:val="c0"/>
          <w:rFonts w:ascii="Times New Roman" w:hAnsi="Times New Roman" w:cs="Times New Roman"/>
          <w:sz w:val="28"/>
          <w:szCs w:val="28"/>
          <w:lang w:val="en-US"/>
        </w:rPr>
        <w:t xml:space="preserve"> Application, </w:t>
      </w:r>
      <w:r>
        <w:rPr>
          <w:rStyle w:val="c0"/>
          <w:rFonts w:ascii="Times New Roman" w:hAnsi="Times New Roman" w:cs="Times New Roman"/>
          <w:sz w:val="28"/>
          <w:szCs w:val="28"/>
        </w:rPr>
        <w:t xml:space="preserve">то можна побачити ось такі </w:t>
      </w:r>
      <w:r>
        <w:rPr>
          <w:rStyle w:val="c0"/>
          <w:rFonts w:ascii="Times New Roman" w:hAnsi="Times New Roman" w:cs="Times New Roman"/>
          <w:sz w:val="28"/>
          <w:szCs w:val="28"/>
          <w:lang w:val="en-US"/>
        </w:rPr>
        <w:t>grant types:</w:t>
      </w:r>
    </w:p>
    <w:p w:rsidR="00680E8C" w:rsidRPr="00680E8C" w:rsidRDefault="00680E8C" w:rsidP="00680E8C">
      <w:pPr>
        <w:spacing w:after="0" w:line="360" w:lineRule="auto"/>
        <w:ind w:firstLine="360"/>
        <w:jc w:val="both"/>
        <w:rPr>
          <w:rStyle w:val="c0"/>
          <w:rFonts w:ascii="Times New Roman" w:hAnsi="Times New Roman" w:cs="Times New Roman"/>
          <w:sz w:val="28"/>
          <w:szCs w:val="28"/>
          <w:lang w:val="en-US"/>
        </w:rPr>
      </w:pPr>
      <w:r w:rsidRPr="00680E8C">
        <w:rPr>
          <w:rStyle w:val="c0"/>
          <w:rFonts w:ascii="Times New Roman" w:hAnsi="Times New Roman" w:cs="Times New Roman"/>
          <w:noProof/>
          <w:sz w:val="28"/>
          <w:szCs w:val="28"/>
          <w:lang w:eastAsia="uk-UA"/>
        </w:rPr>
        <w:drawing>
          <wp:inline distT="0" distB="0" distL="0" distR="0" wp14:anchorId="76EB69ED" wp14:editId="378BA08D">
            <wp:extent cx="5982007" cy="125101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007" cy="1251014"/>
                    </a:xfrm>
                    <a:prstGeom prst="rect">
                      <a:avLst/>
                    </a:prstGeom>
                  </pic:spPr>
                </pic:pic>
              </a:graphicData>
            </a:graphic>
          </wp:inline>
        </w:drawing>
      </w:r>
    </w:p>
    <w:p w:rsidR="008854BD" w:rsidRDefault="00C90A93" w:rsidP="00970F1A">
      <w:pPr>
        <w:pStyle w:val="ListParagraph"/>
        <w:numPr>
          <w:ilvl w:val="1"/>
          <w:numId w:val="2"/>
        </w:numPr>
        <w:spacing w:after="0" w:line="360" w:lineRule="auto"/>
        <w:rPr>
          <w:rFonts w:ascii="Times New Roman" w:hAnsi="Times New Roman" w:cs="Times New Roman"/>
          <w:sz w:val="28"/>
          <w:szCs w:val="28"/>
        </w:rPr>
      </w:pPr>
      <w:r w:rsidRPr="00F97706">
        <w:rPr>
          <w:rFonts w:ascii="Times New Roman" w:hAnsi="Times New Roman" w:cs="Times New Roman"/>
          <w:sz w:val="28"/>
          <w:szCs w:val="28"/>
        </w:rPr>
        <w:lastRenderedPageBreak/>
        <w:t>Д</w:t>
      </w:r>
      <w:r w:rsidR="008854BD" w:rsidRPr="00F97706">
        <w:rPr>
          <w:rFonts w:ascii="Times New Roman" w:hAnsi="Times New Roman" w:cs="Times New Roman"/>
          <w:sz w:val="28"/>
          <w:szCs w:val="28"/>
        </w:rPr>
        <w:t>айте стислий опис</w:t>
      </w:r>
      <w:r w:rsidRPr="00F97706">
        <w:rPr>
          <w:rFonts w:ascii="Times New Roman" w:hAnsi="Times New Roman" w:cs="Times New Roman"/>
          <w:sz w:val="28"/>
          <w:szCs w:val="28"/>
        </w:rPr>
        <w:t>,</w:t>
      </w:r>
      <w:r w:rsidR="008854BD" w:rsidRPr="00F97706">
        <w:rPr>
          <w:rFonts w:ascii="Times New Roman" w:hAnsi="Times New Roman" w:cs="Times New Roman"/>
          <w:sz w:val="28"/>
          <w:szCs w:val="28"/>
        </w:rPr>
        <w:t xml:space="preserve"> для чого вони використовуються</w:t>
      </w:r>
      <w:r w:rsidRPr="00F97706">
        <w:rPr>
          <w:rFonts w:ascii="Times New Roman" w:hAnsi="Times New Roman" w:cs="Times New Roman"/>
          <w:sz w:val="28"/>
          <w:szCs w:val="28"/>
        </w:rPr>
        <w:t>.</w:t>
      </w:r>
    </w:p>
    <w:p w:rsidR="00574A06" w:rsidRPr="00574A06" w:rsidRDefault="009B12D4" w:rsidP="00574A06">
      <w:pPr>
        <w:pStyle w:val="ListParagraph"/>
        <w:numPr>
          <w:ilvl w:val="0"/>
          <w:numId w:val="21"/>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Authorization –</w:t>
      </w:r>
      <w:r w:rsidR="00970F1A">
        <w:rPr>
          <w:rFonts w:ascii="Times New Roman" w:hAnsi="Times New Roman" w:cs="Times New Roman"/>
          <w:sz w:val="28"/>
          <w:szCs w:val="28"/>
        </w:rPr>
        <w:t xml:space="preserve"> К</w:t>
      </w:r>
      <w:proofErr w:type="spellStart"/>
      <w:r w:rsidR="00574A06" w:rsidRPr="00574A06">
        <w:rPr>
          <w:rFonts w:ascii="Times New Roman" w:hAnsi="Times New Roman" w:cs="Times New Roman"/>
          <w:sz w:val="28"/>
          <w:szCs w:val="28"/>
          <w:lang w:val="en-US"/>
        </w:rPr>
        <w:t>лієнтська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програма</w:t>
      </w:r>
      <w:proofErr w:type="spellEnd"/>
      <w:r w:rsidR="00574A06" w:rsidRPr="00574A06">
        <w:rPr>
          <w:rFonts w:ascii="Times New Roman" w:hAnsi="Times New Roman" w:cs="Times New Roman"/>
          <w:sz w:val="28"/>
          <w:szCs w:val="28"/>
          <w:lang w:val="en-US"/>
        </w:rPr>
        <w:t xml:space="preserve"> і </w:t>
      </w:r>
      <w:proofErr w:type="spellStart"/>
      <w:r w:rsidR="00574A06" w:rsidRPr="00574A06">
        <w:rPr>
          <w:rFonts w:ascii="Times New Roman" w:hAnsi="Times New Roman" w:cs="Times New Roman"/>
          <w:sz w:val="28"/>
          <w:szCs w:val="28"/>
          <w:lang w:val="en-US"/>
        </w:rPr>
        <w:t>служба</w:t>
      </w:r>
      <w:proofErr w:type="spellEnd"/>
      <w:r w:rsidR="00574A06" w:rsidRPr="00574A06">
        <w:rPr>
          <w:rFonts w:ascii="Times New Roman" w:hAnsi="Times New Roman" w:cs="Times New Roman"/>
          <w:sz w:val="28"/>
          <w:szCs w:val="28"/>
          <w:lang w:val="en-US"/>
        </w:rPr>
        <w:t xml:space="preserve"> OAuth </w:t>
      </w:r>
      <w:proofErr w:type="spellStart"/>
      <w:r w:rsidR="00574A06" w:rsidRPr="00574A06">
        <w:rPr>
          <w:rFonts w:ascii="Times New Roman" w:hAnsi="Times New Roman" w:cs="Times New Roman"/>
          <w:sz w:val="28"/>
          <w:szCs w:val="28"/>
          <w:lang w:val="en-US"/>
        </w:rPr>
        <w:t>спочатку</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використовують</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перенаправлення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для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обміну</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серією</w:t>
      </w:r>
      <w:proofErr w:type="spellEnd"/>
      <w:r w:rsidR="00574A06" w:rsidRPr="00574A06">
        <w:rPr>
          <w:rFonts w:ascii="Times New Roman" w:hAnsi="Times New Roman" w:cs="Times New Roman"/>
          <w:sz w:val="28"/>
          <w:szCs w:val="28"/>
          <w:lang w:val="en-US"/>
        </w:rPr>
        <w:t xml:space="preserve"> HTTP-</w:t>
      </w:r>
      <w:proofErr w:type="spellStart"/>
      <w:r w:rsidR="00574A06" w:rsidRPr="00574A06">
        <w:rPr>
          <w:rFonts w:ascii="Times New Roman" w:hAnsi="Times New Roman" w:cs="Times New Roman"/>
          <w:sz w:val="28"/>
          <w:szCs w:val="28"/>
          <w:lang w:val="en-US"/>
        </w:rPr>
        <w:t>запитів</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на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основі</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браузера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які</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ініціюють</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потік</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Користувача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запитують</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чи</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погоджується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він</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на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запитуваний</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доступ</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Якщо</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він</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погоджується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клієнтській</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програмі</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надається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код</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авторизації</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Потім</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клієнтська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програма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обмінюється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цим</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кодом</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зі</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службою</w:t>
      </w:r>
      <w:proofErr w:type="spellEnd"/>
      <w:r w:rsidR="00574A06" w:rsidRPr="00574A06">
        <w:rPr>
          <w:rFonts w:ascii="Times New Roman" w:hAnsi="Times New Roman" w:cs="Times New Roman"/>
          <w:sz w:val="28"/>
          <w:szCs w:val="28"/>
          <w:lang w:val="en-US"/>
        </w:rPr>
        <w:t xml:space="preserve"> OAuth, </w:t>
      </w:r>
      <w:proofErr w:type="spellStart"/>
      <w:r w:rsidR="00574A06" w:rsidRPr="00574A06">
        <w:rPr>
          <w:rFonts w:ascii="Times New Roman" w:hAnsi="Times New Roman" w:cs="Times New Roman"/>
          <w:sz w:val="28"/>
          <w:szCs w:val="28"/>
          <w:lang w:val="en-US"/>
        </w:rPr>
        <w:t>щоб</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отримати</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маркер</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доступу</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який</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вона</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може</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використовувати</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для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здійснення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викликів</w:t>
      </w:r>
      <w:proofErr w:type="spellEnd"/>
      <w:r w:rsidR="00574A06" w:rsidRPr="00574A06">
        <w:rPr>
          <w:rFonts w:ascii="Times New Roman" w:hAnsi="Times New Roman" w:cs="Times New Roman"/>
          <w:sz w:val="28"/>
          <w:szCs w:val="28"/>
          <w:lang w:val="en-US"/>
        </w:rPr>
        <w:t xml:space="preserve"> API </w:t>
      </w:r>
      <w:proofErr w:type="spellStart"/>
      <w:r w:rsidR="00574A06" w:rsidRPr="00574A06">
        <w:rPr>
          <w:rFonts w:ascii="Times New Roman" w:hAnsi="Times New Roman" w:cs="Times New Roman"/>
          <w:sz w:val="28"/>
          <w:szCs w:val="28"/>
          <w:lang w:val="en-US"/>
        </w:rPr>
        <w:t>для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отримання</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відповідних</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даних</w:t>
      </w:r>
      <w:proofErr w:type="spellEnd"/>
      <w:r w:rsidR="00574A06" w:rsidRPr="00574A06">
        <w:rPr>
          <w:rFonts w:ascii="Times New Roman" w:hAnsi="Times New Roman" w:cs="Times New Roman"/>
          <w:sz w:val="28"/>
          <w:szCs w:val="28"/>
          <w:lang w:val="en-US"/>
        </w:rPr>
        <w:t xml:space="preserve"> </w:t>
      </w:r>
      <w:proofErr w:type="spellStart"/>
      <w:r w:rsidR="00574A06" w:rsidRPr="00574A06">
        <w:rPr>
          <w:rFonts w:ascii="Times New Roman" w:hAnsi="Times New Roman" w:cs="Times New Roman"/>
          <w:sz w:val="28"/>
          <w:szCs w:val="28"/>
          <w:lang w:val="en-US"/>
        </w:rPr>
        <w:t>користувача</w:t>
      </w:r>
      <w:proofErr w:type="spellEnd"/>
      <w:r w:rsidR="00574A06" w:rsidRPr="00574A06">
        <w:rPr>
          <w:rFonts w:ascii="Times New Roman" w:hAnsi="Times New Roman" w:cs="Times New Roman"/>
          <w:sz w:val="28"/>
          <w:szCs w:val="28"/>
          <w:lang w:val="en-US"/>
        </w:rPr>
        <w:t>.</w:t>
      </w:r>
    </w:p>
    <w:p w:rsidR="00574A06" w:rsidRPr="00574A06" w:rsidRDefault="00574A06" w:rsidP="00574A06">
      <w:pPr>
        <w:pStyle w:val="ListParagraph"/>
        <w:spacing w:after="0" w:line="360" w:lineRule="auto"/>
        <w:ind w:left="360" w:firstLine="348"/>
        <w:rPr>
          <w:rFonts w:ascii="Times New Roman" w:hAnsi="Times New Roman" w:cs="Times New Roman"/>
          <w:sz w:val="28"/>
          <w:szCs w:val="28"/>
        </w:rPr>
      </w:pPr>
      <w:proofErr w:type="spellStart"/>
      <w:r w:rsidRPr="00574A06">
        <w:rPr>
          <w:rFonts w:ascii="Times New Roman" w:hAnsi="Times New Roman" w:cs="Times New Roman"/>
          <w:sz w:val="28"/>
          <w:szCs w:val="28"/>
          <w:lang w:val="en-US"/>
        </w:rPr>
        <w:t>Вся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комунікація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яка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відбувається</w:t>
      </w:r>
      <w:proofErr w:type="spellEnd"/>
      <w:r w:rsidRPr="00574A06">
        <w:rPr>
          <w:rFonts w:ascii="Times New Roman" w:hAnsi="Times New Roman" w:cs="Times New Roman"/>
          <w:sz w:val="28"/>
          <w:szCs w:val="28"/>
          <w:lang w:val="en-US"/>
        </w:rPr>
        <w:t xml:space="preserve"> з </w:t>
      </w:r>
      <w:proofErr w:type="spellStart"/>
      <w:r w:rsidRPr="00574A06">
        <w:rPr>
          <w:rFonts w:ascii="Times New Roman" w:hAnsi="Times New Roman" w:cs="Times New Roman"/>
          <w:sz w:val="28"/>
          <w:szCs w:val="28"/>
          <w:lang w:val="en-US"/>
        </w:rPr>
        <w:t>моменту</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обміну</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кодом</w:t>
      </w:r>
      <w:proofErr w:type="spellEnd"/>
      <w:r w:rsidRPr="00574A06">
        <w:rPr>
          <w:rFonts w:ascii="Times New Roman" w:hAnsi="Times New Roman" w:cs="Times New Roman"/>
          <w:sz w:val="28"/>
          <w:szCs w:val="28"/>
          <w:lang w:val="en-US"/>
        </w:rPr>
        <w:t>/</w:t>
      </w:r>
      <w:proofErr w:type="spellStart"/>
      <w:r w:rsidRPr="00574A06">
        <w:rPr>
          <w:rFonts w:ascii="Times New Roman" w:hAnsi="Times New Roman" w:cs="Times New Roman"/>
          <w:sz w:val="28"/>
          <w:szCs w:val="28"/>
          <w:lang w:val="en-US"/>
        </w:rPr>
        <w:t>токеном</w:t>
      </w:r>
      <w:proofErr w:type="spellEnd"/>
      <w:r w:rsidRPr="00574A06">
        <w:rPr>
          <w:rFonts w:ascii="Times New Roman" w:hAnsi="Times New Roman" w:cs="Times New Roman"/>
          <w:sz w:val="28"/>
          <w:szCs w:val="28"/>
          <w:lang w:val="en-US"/>
        </w:rPr>
        <w:t xml:space="preserve"> і </w:t>
      </w:r>
      <w:proofErr w:type="spellStart"/>
      <w:r w:rsidRPr="00574A06">
        <w:rPr>
          <w:rFonts w:ascii="Times New Roman" w:hAnsi="Times New Roman" w:cs="Times New Roman"/>
          <w:sz w:val="28"/>
          <w:szCs w:val="28"/>
          <w:lang w:val="en-US"/>
        </w:rPr>
        <w:t>далі</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надсилається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від</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сервера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до</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сервера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по</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захищеному</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попередньо</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налаштованому</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зворотному</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каналу</w:t>
      </w:r>
      <w:proofErr w:type="spellEnd"/>
      <w:r w:rsidRPr="00574A06">
        <w:rPr>
          <w:rFonts w:ascii="Times New Roman" w:hAnsi="Times New Roman" w:cs="Times New Roman"/>
          <w:sz w:val="28"/>
          <w:szCs w:val="28"/>
          <w:lang w:val="en-US"/>
        </w:rPr>
        <w:t xml:space="preserve"> і, </w:t>
      </w:r>
      <w:proofErr w:type="spellStart"/>
      <w:r w:rsidRPr="00574A06">
        <w:rPr>
          <w:rFonts w:ascii="Times New Roman" w:hAnsi="Times New Roman" w:cs="Times New Roman"/>
          <w:sz w:val="28"/>
          <w:szCs w:val="28"/>
          <w:lang w:val="en-US"/>
        </w:rPr>
        <w:t>отже</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невидима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для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кінцевого</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користувача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Цей</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захищений</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канал</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встановлюється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коли</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клієнтська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програма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вперше</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реєструється</w:t>
      </w:r>
      <w:proofErr w:type="spellEnd"/>
      <w:r w:rsidRPr="00574A06">
        <w:rPr>
          <w:rFonts w:ascii="Times New Roman" w:hAnsi="Times New Roman" w:cs="Times New Roman"/>
          <w:sz w:val="28"/>
          <w:szCs w:val="28"/>
          <w:lang w:val="en-US"/>
        </w:rPr>
        <w:t xml:space="preserve"> в </w:t>
      </w:r>
      <w:proofErr w:type="spellStart"/>
      <w:r w:rsidRPr="00574A06">
        <w:rPr>
          <w:rFonts w:ascii="Times New Roman" w:hAnsi="Times New Roman" w:cs="Times New Roman"/>
          <w:sz w:val="28"/>
          <w:szCs w:val="28"/>
          <w:lang w:val="en-US"/>
        </w:rPr>
        <w:t>службі</w:t>
      </w:r>
      <w:proofErr w:type="spellEnd"/>
      <w:r w:rsidRPr="00574A06">
        <w:rPr>
          <w:rFonts w:ascii="Times New Roman" w:hAnsi="Times New Roman" w:cs="Times New Roman"/>
          <w:sz w:val="28"/>
          <w:szCs w:val="28"/>
          <w:lang w:val="en-US"/>
        </w:rPr>
        <w:t xml:space="preserve"> OAuth. В </w:t>
      </w:r>
      <w:proofErr w:type="spellStart"/>
      <w:r w:rsidRPr="00574A06">
        <w:rPr>
          <w:rFonts w:ascii="Times New Roman" w:hAnsi="Times New Roman" w:cs="Times New Roman"/>
          <w:sz w:val="28"/>
          <w:szCs w:val="28"/>
          <w:lang w:val="en-US"/>
        </w:rPr>
        <w:t>цей</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час</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також</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генерується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client_secret</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який</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клієнтська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програма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повинна</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використовувати</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для</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аутентифікації</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при</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відправці</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цих</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запитів</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між</w:t>
      </w:r>
      <w:proofErr w:type="spellEnd"/>
      <w:r w:rsidRPr="00574A06">
        <w:rPr>
          <w:rFonts w:ascii="Times New Roman" w:hAnsi="Times New Roman" w:cs="Times New Roman"/>
          <w:sz w:val="28"/>
          <w:szCs w:val="28"/>
          <w:lang w:val="en-US"/>
        </w:rPr>
        <w:t xml:space="preserve"> </w:t>
      </w:r>
      <w:proofErr w:type="spellStart"/>
      <w:r w:rsidRPr="00574A06">
        <w:rPr>
          <w:rFonts w:ascii="Times New Roman" w:hAnsi="Times New Roman" w:cs="Times New Roman"/>
          <w:sz w:val="28"/>
          <w:szCs w:val="28"/>
          <w:lang w:val="en-US"/>
        </w:rPr>
        <w:t>сервером</w:t>
      </w:r>
      <w:proofErr w:type="spellEnd"/>
      <w:r w:rsidRPr="00574A06">
        <w:rPr>
          <w:rFonts w:ascii="Times New Roman" w:hAnsi="Times New Roman" w:cs="Times New Roman"/>
          <w:sz w:val="28"/>
          <w:szCs w:val="28"/>
          <w:lang w:val="en-US"/>
        </w:rPr>
        <w:t xml:space="preserve"> і </w:t>
      </w:r>
      <w:proofErr w:type="spellStart"/>
      <w:r w:rsidRPr="00574A06">
        <w:rPr>
          <w:rFonts w:ascii="Times New Roman" w:hAnsi="Times New Roman" w:cs="Times New Roman"/>
          <w:sz w:val="28"/>
          <w:szCs w:val="28"/>
          <w:lang w:val="en-US"/>
        </w:rPr>
        <w:t>сервером</w:t>
      </w:r>
      <w:proofErr w:type="spellEnd"/>
    </w:p>
    <w:p w:rsidR="00574A06" w:rsidRPr="009B12D4" w:rsidRDefault="00574A06" w:rsidP="00574A06">
      <w:pPr>
        <w:pStyle w:val="ListParagraph"/>
        <w:numPr>
          <w:ilvl w:val="0"/>
          <w:numId w:val="21"/>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Implicit – </w:t>
      </w:r>
      <w:proofErr w:type="spellStart"/>
      <w:r w:rsidRPr="009B12D4">
        <w:rPr>
          <w:rFonts w:ascii="Times New Roman" w:hAnsi="Times New Roman" w:cs="Times New Roman"/>
          <w:sz w:val="28"/>
          <w:szCs w:val="28"/>
          <w:lang w:val="en-US"/>
        </w:rPr>
        <w:t>Неявний</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тип</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гранту</w:t>
      </w:r>
      <w:proofErr w:type="spellEnd"/>
      <w:r w:rsidRPr="009B12D4">
        <w:rPr>
          <w:rFonts w:ascii="Times New Roman" w:hAnsi="Times New Roman" w:cs="Times New Roman"/>
          <w:sz w:val="28"/>
          <w:szCs w:val="28"/>
          <w:lang w:val="en-US"/>
        </w:rPr>
        <w:t xml:space="preserve"> є </w:t>
      </w:r>
      <w:proofErr w:type="spellStart"/>
      <w:r w:rsidRPr="009B12D4">
        <w:rPr>
          <w:rFonts w:ascii="Times New Roman" w:hAnsi="Times New Roman" w:cs="Times New Roman"/>
          <w:sz w:val="28"/>
          <w:szCs w:val="28"/>
          <w:lang w:val="en-US"/>
        </w:rPr>
        <w:t>набагато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простішим</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Замість</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щоб</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спочатку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отримати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код</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авторизації</w:t>
      </w:r>
      <w:proofErr w:type="spellEnd"/>
      <w:r w:rsidRPr="009B12D4">
        <w:rPr>
          <w:rFonts w:ascii="Times New Roman" w:hAnsi="Times New Roman" w:cs="Times New Roman"/>
          <w:sz w:val="28"/>
          <w:szCs w:val="28"/>
          <w:lang w:val="en-US"/>
        </w:rPr>
        <w:t xml:space="preserve">, а </w:t>
      </w:r>
      <w:proofErr w:type="spellStart"/>
      <w:r w:rsidRPr="009B12D4">
        <w:rPr>
          <w:rFonts w:ascii="Times New Roman" w:hAnsi="Times New Roman" w:cs="Times New Roman"/>
          <w:sz w:val="28"/>
          <w:szCs w:val="28"/>
          <w:lang w:val="en-US"/>
        </w:rPr>
        <w:t>потім</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обміняти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його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на</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маркер</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доступу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клієнтська</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програма</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отримує</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маркер</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доступу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відразу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після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як</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користувач</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дає</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свою</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згоду</w:t>
      </w:r>
      <w:proofErr w:type="spellEnd"/>
      <w:r w:rsidRPr="009B12D4">
        <w:rPr>
          <w:rFonts w:ascii="Times New Roman" w:hAnsi="Times New Roman" w:cs="Times New Roman"/>
          <w:sz w:val="28"/>
          <w:szCs w:val="28"/>
          <w:lang w:val="en-US"/>
        </w:rPr>
        <w:t>.</w:t>
      </w:r>
    </w:p>
    <w:p w:rsidR="00574A06" w:rsidRPr="00574A06" w:rsidRDefault="00574A06" w:rsidP="00574A06">
      <w:pPr>
        <w:pStyle w:val="ListParagraph"/>
        <w:spacing w:after="0" w:line="360" w:lineRule="auto"/>
        <w:ind w:left="360" w:firstLine="348"/>
        <w:rPr>
          <w:rFonts w:ascii="Times New Roman" w:hAnsi="Times New Roman" w:cs="Times New Roman"/>
          <w:sz w:val="28"/>
          <w:szCs w:val="28"/>
        </w:rPr>
      </w:pPr>
      <w:proofErr w:type="spellStart"/>
      <w:r w:rsidRPr="009B12D4">
        <w:rPr>
          <w:rFonts w:ascii="Times New Roman" w:hAnsi="Times New Roman" w:cs="Times New Roman"/>
          <w:sz w:val="28"/>
          <w:szCs w:val="28"/>
          <w:lang w:val="en-US"/>
        </w:rPr>
        <w:t>Ви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можете</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задатися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питанням</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чому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клієнтські</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програми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не</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завжди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використовують</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неявний</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тип</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гранту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Відповідь</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відносно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проста</w:t>
      </w:r>
      <w:proofErr w:type="spellEnd"/>
      <w:r w:rsidRPr="009B12D4">
        <w:rPr>
          <w:rFonts w:ascii="Times New Roman" w:hAnsi="Times New Roman" w:cs="Times New Roman"/>
          <w:sz w:val="28"/>
          <w:szCs w:val="28"/>
          <w:lang w:val="en-US"/>
        </w:rPr>
        <w:t xml:space="preserve"> - </w:t>
      </w:r>
      <w:proofErr w:type="spellStart"/>
      <w:r w:rsidRPr="009B12D4">
        <w:rPr>
          <w:rFonts w:ascii="Times New Roman" w:hAnsi="Times New Roman" w:cs="Times New Roman"/>
          <w:sz w:val="28"/>
          <w:szCs w:val="28"/>
          <w:lang w:val="en-US"/>
        </w:rPr>
        <w:t>він</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набагато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менш</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безпечний</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При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використанні</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неявного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типу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надання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вся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комунікація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відбувається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через</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перенаправлення</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браузера</w:t>
      </w:r>
      <w:proofErr w:type="spellEnd"/>
      <w:r w:rsidRPr="009B12D4">
        <w:rPr>
          <w:rFonts w:ascii="Times New Roman" w:hAnsi="Times New Roman" w:cs="Times New Roman"/>
          <w:sz w:val="28"/>
          <w:szCs w:val="28"/>
          <w:lang w:val="en-US"/>
        </w:rPr>
        <w:t xml:space="preserve"> - </w:t>
      </w:r>
      <w:proofErr w:type="spellStart"/>
      <w:r w:rsidRPr="009B12D4">
        <w:rPr>
          <w:rFonts w:ascii="Times New Roman" w:hAnsi="Times New Roman" w:cs="Times New Roman"/>
          <w:sz w:val="28"/>
          <w:szCs w:val="28"/>
          <w:lang w:val="en-US"/>
        </w:rPr>
        <w:t>немає</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захищеного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зворотного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каналу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як</w:t>
      </w:r>
      <w:proofErr w:type="spellEnd"/>
      <w:r w:rsidRPr="009B12D4">
        <w:rPr>
          <w:rFonts w:ascii="Times New Roman" w:hAnsi="Times New Roman" w:cs="Times New Roman"/>
          <w:sz w:val="28"/>
          <w:szCs w:val="28"/>
          <w:lang w:val="en-US"/>
        </w:rPr>
        <w:t xml:space="preserve"> у </w:t>
      </w:r>
      <w:proofErr w:type="spellStart"/>
      <w:r w:rsidRPr="009B12D4">
        <w:rPr>
          <w:rFonts w:ascii="Times New Roman" w:hAnsi="Times New Roman" w:cs="Times New Roman"/>
          <w:sz w:val="28"/>
          <w:szCs w:val="28"/>
          <w:lang w:val="en-US"/>
        </w:rPr>
        <w:t>потоці</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коду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авторизації</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Це</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означає</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що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конфіденційний</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токен</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доступу</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та</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дані</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користувача</w:t>
      </w:r>
      <w:proofErr w:type="spellEnd"/>
      <w:r w:rsidRPr="009B12D4">
        <w:rPr>
          <w:rFonts w:ascii="Times New Roman" w:hAnsi="Times New Roman" w:cs="Times New Roman"/>
          <w:sz w:val="28"/>
          <w:szCs w:val="28"/>
          <w:lang w:val="en-US"/>
        </w:rPr>
        <w:t xml:space="preserve"> є </w:t>
      </w:r>
      <w:proofErr w:type="spellStart"/>
      <w:r w:rsidRPr="009B12D4">
        <w:rPr>
          <w:rFonts w:ascii="Times New Roman" w:hAnsi="Times New Roman" w:cs="Times New Roman"/>
          <w:sz w:val="28"/>
          <w:szCs w:val="28"/>
          <w:lang w:val="en-US"/>
        </w:rPr>
        <w:t>більш</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вразливими</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до</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потенційних</w:t>
      </w:r>
      <w:proofErr w:type="spellEnd"/>
      <w:r w:rsidRPr="009B12D4">
        <w:rPr>
          <w:rFonts w:ascii="Times New Roman" w:hAnsi="Times New Roman" w:cs="Times New Roman"/>
          <w:sz w:val="28"/>
          <w:szCs w:val="28"/>
          <w:lang w:val="en-US"/>
        </w:rPr>
        <w:t xml:space="preserve"> </w:t>
      </w:r>
      <w:proofErr w:type="spellStart"/>
      <w:r w:rsidRPr="009B12D4">
        <w:rPr>
          <w:rFonts w:ascii="Times New Roman" w:hAnsi="Times New Roman" w:cs="Times New Roman"/>
          <w:sz w:val="28"/>
          <w:szCs w:val="28"/>
          <w:lang w:val="en-US"/>
        </w:rPr>
        <w:t>атак</w:t>
      </w:r>
      <w:proofErr w:type="spellEnd"/>
    </w:p>
    <w:p w:rsidR="00A956BA" w:rsidRPr="00A956BA" w:rsidRDefault="009B12D4" w:rsidP="00A956BA">
      <w:pPr>
        <w:pStyle w:val="ListParagraph"/>
        <w:numPr>
          <w:ilvl w:val="0"/>
          <w:numId w:val="21"/>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Refresh Token – </w:t>
      </w:r>
      <w:proofErr w:type="spellStart"/>
      <w:r w:rsidR="00A956BA" w:rsidRPr="00A956BA">
        <w:rPr>
          <w:rFonts w:ascii="Times New Roman" w:hAnsi="Times New Roman" w:cs="Times New Roman"/>
          <w:sz w:val="28"/>
          <w:szCs w:val="28"/>
          <w:lang w:val="en-US"/>
        </w:rPr>
        <w:t>Тип</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надання</w:t>
      </w:r>
      <w:proofErr w:type="spellEnd"/>
      <w:r w:rsidR="00A956BA" w:rsidRPr="00A956BA">
        <w:rPr>
          <w:rFonts w:ascii="Times New Roman" w:hAnsi="Times New Roman" w:cs="Times New Roman"/>
          <w:sz w:val="28"/>
          <w:szCs w:val="28"/>
          <w:lang w:val="en-US"/>
        </w:rPr>
        <w:t xml:space="preserve"> Refresh Token </w:t>
      </w:r>
      <w:proofErr w:type="spellStart"/>
      <w:r w:rsidR="00A956BA" w:rsidRPr="00A956BA">
        <w:rPr>
          <w:rFonts w:ascii="Times New Roman" w:hAnsi="Times New Roman" w:cs="Times New Roman"/>
          <w:sz w:val="28"/>
          <w:szCs w:val="28"/>
          <w:lang w:val="en-US"/>
        </w:rPr>
        <w:t>використовується</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клієнтами</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для</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обміну</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токена</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оновлення</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на</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токен</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доступу</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коли</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термін</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дії</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токена</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доступу</w:t>
      </w:r>
      <w:proofErr w:type="spellEnd"/>
      <w:r w:rsidR="00A956BA" w:rsidRPr="00A956BA">
        <w:rPr>
          <w:rFonts w:ascii="Times New Roman" w:hAnsi="Times New Roman" w:cs="Times New Roman"/>
          <w:sz w:val="28"/>
          <w:szCs w:val="28"/>
          <w:lang w:val="en-US"/>
        </w:rPr>
        <w:t xml:space="preserve"> </w:t>
      </w:r>
      <w:proofErr w:type="spellStart"/>
      <w:r w:rsidR="00A956BA" w:rsidRPr="00A956BA">
        <w:rPr>
          <w:rFonts w:ascii="Times New Roman" w:hAnsi="Times New Roman" w:cs="Times New Roman"/>
          <w:sz w:val="28"/>
          <w:szCs w:val="28"/>
          <w:lang w:val="en-US"/>
        </w:rPr>
        <w:t>закінчився</w:t>
      </w:r>
      <w:proofErr w:type="spellEnd"/>
      <w:r w:rsidR="00A956BA" w:rsidRPr="00A956BA">
        <w:rPr>
          <w:rFonts w:ascii="Times New Roman" w:hAnsi="Times New Roman" w:cs="Times New Roman"/>
          <w:sz w:val="28"/>
          <w:szCs w:val="28"/>
          <w:lang w:val="en-US"/>
        </w:rPr>
        <w:t>.</w:t>
      </w:r>
    </w:p>
    <w:p w:rsidR="009B12D4" w:rsidRPr="009B12D4" w:rsidRDefault="00A956BA" w:rsidP="00A956BA">
      <w:pPr>
        <w:pStyle w:val="ListParagraph"/>
        <w:spacing w:after="0" w:line="360" w:lineRule="auto"/>
        <w:ind w:left="360" w:firstLine="348"/>
        <w:rPr>
          <w:rFonts w:ascii="Times New Roman" w:hAnsi="Times New Roman" w:cs="Times New Roman"/>
          <w:sz w:val="28"/>
          <w:szCs w:val="28"/>
        </w:rPr>
      </w:pPr>
      <w:proofErr w:type="spellStart"/>
      <w:r w:rsidRPr="00A956BA">
        <w:rPr>
          <w:rFonts w:ascii="Times New Roman" w:hAnsi="Times New Roman" w:cs="Times New Roman"/>
          <w:sz w:val="28"/>
          <w:szCs w:val="28"/>
          <w:lang w:val="en-US"/>
        </w:rPr>
        <w:lastRenderedPageBreak/>
        <w:t>Це</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дозволяє</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клієнтам</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продовжувати</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мати</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дійсний</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токен</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доступу</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без</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подальшої</w:t>
      </w:r>
      <w:proofErr w:type="spellEnd"/>
      <w:r w:rsidRPr="00A956BA">
        <w:rPr>
          <w:rFonts w:ascii="Times New Roman" w:hAnsi="Times New Roman" w:cs="Times New Roman"/>
          <w:sz w:val="28"/>
          <w:szCs w:val="28"/>
          <w:lang w:val="en-US"/>
        </w:rPr>
        <w:t xml:space="preserve"> </w:t>
      </w:r>
      <w:proofErr w:type="spellStart"/>
      <w:r w:rsidRPr="00A956BA">
        <w:rPr>
          <w:rFonts w:ascii="Times New Roman" w:hAnsi="Times New Roman" w:cs="Times New Roman"/>
          <w:sz w:val="28"/>
          <w:szCs w:val="28"/>
          <w:lang w:val="en-US"/>
        </w:rPr>
        <w:t>взаємодії</w:t>
      </w:r>
      <w:proofErr w:type="spellEnd"/>
      <w:r w:rsidRPr="00A956BA">
        <w:rPr>
          <w:rFonts w:ascii="Times New Roman" w:hAnsi="Times New Roman" w:cs="Times New Roman"/>
          <w:sz w:val="28"/>
          <w:szCs w:val="28"/>
          <w:lang w:val="en-US"/>
        </w:rPr>
        <w:t xml:space="preserve"> з </w:t>
      </w:r>
      <w:proofErr w:type="spellStart"/>
      <w:r w:rsidRPr="00A956BA">
        <w:rPr>
          <w:rFonts w:ascii="Times New Roman" w:hAnsi="Times New Roman" w:cs="Times New Roman"/>
          <w:sz w:val="28"/>
          <w:szCs w:val="28"/>
          <w:lang w:val="en-US"/>
        </w:rPr>
        <w:t>користувачем</w:t>
      </w:r>
      <w:proofErr w:type="spellEnd"/>
    </w:p>
    <w:p w:rsidR="00EA0333" w:rsidRPr="00EA0333" w:rsidRDefault="009B12D4" w:rsidP="00EA0333">
      <w:pPr>
        <w:pStyle w:val="ListParagraph"/>
        <w:numPr>
          <w:ilvl w:val="0"/>
          <w:numId w:val="21"/>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Client Credentials – </w:t>
      </w:r>
      <w:proofErr w:type="spellStart"/>
      <w:r w:rsidR="00EA0333" w:rsidRPr="00EA0333">
        <w:rPr>
          <w:rFonts w:ascii="Times New Roman" w:hAnsi="Times New Roman" w:cs="Times New Roman"/>
          <w:sz w:val="28"/>
          <w:szCs w:val="28"/>
          <w:lang w:val="en-US"/>
        </w:rPr>
        <w:t>Тип</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надання</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Облікові</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дані</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клієнта</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використовується</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клієнтами</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для</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отримання</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маркера</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доступу</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поза</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контекстом</w:t>
      </w:r>
      <w:proofErr w:type="spellEnd"/>
      <w:r w:rsidR="00EA0333" w:rsidRPr="00EA0333">
        <w:rPr>
          <w:rFonts w:ascii="Times New Roman" w:hAnsi="Times New Roman" w:cs="Times New Roman"/>
          <w:sz w:val="28"/>
          <w:szCs w:val="28"/>
          <w:lang w:val="en-US"/>
        </w:rPr>
        <w:t xml:space="preserve"> </w:t>
      </w:r>
      <w:proofErr w:type="spellStart"/>
      <w:r w:rsidR="00EA0333" w:rsidRPr="00EA0333">
        <w:rPr>
          <w:rFonts w:ascii="Times New Roman" w:hAnsi="Times New Roman" w:cs="Times New Roman"/>
          <w:sz w:val="28"/>
          <w:szCs w:val="28"/>
          <w:lang w:val="en-US"/>
        </w:rPr>
        <w:t>користувача</w:t>
      </w:r>
      <w:proofErr w:type="spellEnd"/>
      <w:r w:rsidR="00EA0333" w:rsidRPr="00EA0333">
        <w:rPr>
          <w:rFonts w:ascii="Times New Roman" w:hAnsi="Times New Roman" w:cs="Times New Roman"/>
          <w:sz w:val="28"/>
          <w:szCs w:val="28"/>
          <w:lang w:val="en-US"/>
        </w:rPr>
        <w:t>.</w:t>
      </w:r>
    </w:p>
    <w:p w:rsidR="009B12D4" w:rsidRPr="009B12D4" w:rsidRDefault="00EA0333" w:rsidP="00EA0333">
      <w:pPr>
        <w:pStyle w:val="ListParagraph"/>
        <w:spacing w:after="0" w:line="360" w:lineRule="auto"/>
        <w:ind w:left="360" w:firstLine="348"/>
        <w:rPr>
          <w:rFonts w:ascii="Times New Roman" w:hAnsi="Times New Roman" w:cs="Times New Roman"/>
          <w:sz w:val="28"/>
          <w:szCs w:val="28"/>
        </w:rPr>
      </w:pPr>
      <w:proofErr w:type="spellStart"/>
      <w:r w:rsidRPr="00EA0333">
        <w:rPr>
          <w:rFonts w:ascii="Times New Roman" w:hAnsi="Times New Roman" w:cs="Times New Roman"/>
          <w:sz w:val="28"/>
          <w:szCs w:val="28"/>
          <w:lang w:val="en-US"/>
        </w:rPr>
        <w:t>Зазвичай</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це</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використовується</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клієнтами</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для</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доступу</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до</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ресурсів</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про</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себе</w:t>
      </w:r>
      <w:proofErr w:type="spellEnd"/>
      <w:r w:rsidRPr="00EA0333">
        <w:rPr>
          <w:rFonts w:ascii="Times New Roman" w:hAnsi="Times New Roman" w:cs="Times New Roman"/>
          <w:sz w:val="28"/>
          <w:szCs w:val="28"/>
          <w:lang w:val="en-US"/>
        </w:rPr>
        <w:t xml:space="preserve">, а </w:t>
      </w:r>
      <w:proofErr w:type="spellStart"/>
      <w:r w:rsidRPr="00EA0333">
        <w:rPr>
          <w:rFonts w:ascii="Times New Roman" w:hAnsi="Times New Roman" w:cs="Times New Roman"/>
          <w:sz w:val="28"/>
          <w:szCs w:val="28"/>
          <w:lang w:val="en-US"/>
        </w:rPr>
        <w:t>не</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для</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доступу</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до</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ресурсів</w:t>
      </w:r>
      <w:proofErr w:type="spellEnd"/>
      <w:r w:rsidRPr="00EA0333">
        <w:rPr>
          <w:rFonts w:ascii="Times New Roman" w:hAnsi="Times New Roman" w:cs="Times New Roman"/>
          <w:sz w:val="28"/>
          <w:szCs w:val="28"/>
          <w:lang w:val="en-US"/>
        </w:rPr>
        <w:t xml:space="preserve"> </w:t>
      </w:r>
      <w:proofErr w:type="spellStart"/>
      <w:r w:rsidRPr="00EA0333">
        <w:rPr>
          <w:rFonts w:ascii="Times New Roman" w:hAnsi="Times New Roman" w:cs="Times New Roman"/>
          <w:sz w:val="28"/>
          <w:szCs w:val="28"/>
          <w:lang w:val="en-US"/>
        </w:rPr>
        <w:t>користувача</w:t>
      </w:r>
      <w:proofErr w:type="spellEnd"/>
    </w:p>
    <w:p w:rsidR="009B12D4" w:rsidRPr="009B12D4" w:rsidRDefault="009B12D4" w:rsidP="006F38F7">
      <w:pPr>
        <w:pStyle w:val="ListParagraph"/>
        <w:numPr>
          <w:ilvl w:val="0"/>
          <w:numId w:val="21"/>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Password –</w:t>
      </w:r>
      <w:r w:rsidR="006F38F7" w:rsidRPr="006F38F7">
        <w:t xml:space="preserve"> </w:t>
      </w:r>
      <w:proofErr w:type="spellStart"/>
      <w:r w:rsidR="006F38F7" w:rsidRPr="006F38F7">
        <w:rPr>
          <w:rFonts w:ascii="Times New Roman" w:hAnsi="Times New Roman" w:cs="Times New Roman"/>
          <w:sz w:val="28"/>
          <w:szCs w:val="28"/>
          <w:lang w:val="en-US"/>
        </w:rPr>
        <w:t>Грант</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Пароль</w:t>
      </w:r>
      <w:proofErr w:type="spellEnd"/>
      <w:r w:rsidR="006F38F7" w:rsidRPr="006F38F7">
        <w:rPr>
          <w:rFonts w:ascii="Times New Roman" w:hAnsi="Times New Roman" w:cs="Times New Roman"/>
          <w:sz w:val="28"/>
          <w:szCs w:val="28"/>
          <w:lang w:val="en-US"/>
        </w:rPr>
        <w:t xml:space="preserve">" є </w:t>
      </w:r>
      <w:proofErr w:type="spellStart"/>
      <w:r w:rsidR="006F38F7" w:rsidRPr="006F38F7">
        <w:rPr>
          <w:rFonts w:ascii="Times New Roman" w:hAnsi="Times New Roman" w:cs="Times New Roman"/>
          <w:sz w:val="28"/>
          <w:szCs w:val="28"/>
          <w:lang w:val="en-US"/>
        </w:rPr>
        <w:t>одним</w:t>
      </w:r>
      <w:proofErr w:type="spellEnd"/>
      <w:r w:rsidR="006F38F7" w:rsidRPr="006F38F7">
        <w:rPr>
          <w:rFonts w:ascii="Times New Roman" w:hAnsi="Times New Roman" w:cs="Times New Roman"/>
          <w:sz w:val="28"/>
          <w:szCs w:val="28"/>
          <w:lang w:val="en-US"/>
        </w:rPr>
        <w:t xml:space="preserve"> з </w:t>
      </w:r>
      <w:proofErr w:type="spellStart"/>
      <w:r w:rsidR="006F38F7" w:rsidRPr="006F38F7">
        <w:rPr>
          <w:rFonts w:ascii="Times New Roman" w:hAnsi="Times New Roman" w:cs="Times New Roman"/>
          <w:sz w:val="28"/>
          <w:szCs w:val="28"/>
          <w:lang w:val="en-US"/>
        </w:rPr>
        <w:t>найпростіших</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грантів</w:t>
      </w:r>
      <w:proofErr w:type="spellEnd"/>
      <w:r w:rsidR="006F38F7" w:rsidRPr="006F38F7">
        <w:rPr>
          <w:rFonts w:ascii="Times New Roman" w:hAnsi="Times New Roman" w:cs="Times New Roman"/>
          <w:sz w:val="28"/>
          <w:szCs w:val="28"/>
          <w:lang w:val="en-US"/>
        </w:rPr>
        <w:t xml:space="preserve"> OAuth і </w:t>
      </w:r>
      <w:proofErr w:type="spellStart"/>
      <w:r w:rsidR="006F38F7" w:rsidRPr="006F38F7">
        <w:rPr>
          <w:rFonts w:ascii="Times New Roman" w:hAnsi="Times New Roman" w:cs="Times New Roman"/>
          <w:sz w:val="28"/>
          <w:szCs w:val="28"/>
          <w:lang w:val="en-US"/>
        </w:rPr>
        <w:t>передбачає</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лише</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один</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крок</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додаток</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представляє</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традиційну</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форму</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входу</w:t>
      </w:r>
      <w:proofErr w:type="spellEnd"/>
      <w:r w:rsidR="006F38F7" w:rsidRPr="006F38F7">
        <w:rPr>
          <w:rFonts w:ascii="Times New Roman" w:hAnsi="Times New Roman" w:cs="Times New Roman"/>
          <w:sz w:val="28"/>
          <w:szCs w:val="28"/>
          <w:lang w:val="en-US"/>
        </w:rPr>
        <w:t xml:space="preserve"> в </w:t>
      </w:r>
      <w:proofErr w:type="spellStart"/>
      <w:r w:rsidR="006F38F7" w:rsidRPr="006F38F7">
        <w:rPr>
          <w:rFonts w:ascii="Times New Roman" w:hAnsi="Times New Roman" w:cs="Times New Roman"/>
          <w:sz w:val="28"/>
          <w:szCs w:val="28"/>
          <w:lang w:val="en-US"/>
        </w:rPr>
        <w:t>систему</w:t>
      </w:r>
      <w:proofErr w:type="spellEnd"/>
      <w:r w:rsidR="006F38F7" w:rsidRPr="006F38F7">
        <w:rPr>
          <w:rFonts w:ascii="Times New Roman" w:hAnsi="Times New Roman" w:cs="Times New Roman"/>
          <w:sz w:val="28"/>
          <w:szCs w:val="28"/>
          <w:lang w:val="en-US"/>
        </w:rPr>
        <w:t xml:space="preserve"> з </w:t>
      </w:r>
      <w:proofErr w:type="spellStart"/>
      <w:r w:rsidR="006F38F7" w:rsidRPr="006F38F7">
        <w:rPr>
          <w:rFonts w:ascii="Times New Roman" w:hAnsi="Times New Roman" w:cs="Times New Roman"/>
          <w:sz w:val="28"/>
          <w:szCs w:val="28"/>
          <w:lang w:val="en-US"/>
        </w:rPr>
        <w:t>ім'ям</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користувача</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та</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паролем</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для</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збору</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облікових</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даних</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користувача</w:t>
      </w:r>
      <w:proofErr w:type="spellEnd"/>
      <w:r w:rsidR="006F38F7" w:rsidRPr="006F38F7">
        <w:rPr>
          <w:rFonts w:ascii="Times New Roman" w:hAnsi="Times New Roman" w:cs="Times New Roman"/>
          <w:sz w:val="28"/>
          <w:szCs w:val="28"/>
          <w:lang w:val="en-US"/>
        </w:rPr>
        <w:t xml:space="preserve"> і </w:t>
      </w:r>
      <w:proofErr w:type="spellStart"/>
      <w:r w:rsidR="006F38F7" w:rsidRPr="006F38F7">
        <w:rPr>
          <w:rFonts w:ascii="Times New Roman" w:hAnsi="Times New Roman" w:cs="Times New Roman"/>
          <w:sz w:val="28"/>
          <w:szCs w:val="28"/>
          <w:lang w:val="en-US"/>
        </w:rPr>
        <w:t>робить</w:t>
      </w:r>
      <w:proofErr w:type="spellEnd"/>
      <w:r w:rsidR="006F38F7" w:rsidRPr="006F38F7">
        <w:rPr>
          <w:rFonts w:ascii="Times New Roman" w:hAnsi="Times New Roman" w:cs="Times New Roman"/>
          <w:sz w:val="28"/>
          <w:szCs w:val="28"/>
          <w:lang w:val="en-US"/>
        </w:rPr>
        <w:t xml:space="preserve"> POST-</w:t>
      </w:r>
      <w:proofErr w:type="spellStart"/>
      <w:r w:rsidR="006F38F7" w:rsidRPr="006F38F7">
        <w:rPr>
          <w:rFonts w:ascii="Times New Roman" w:hAnsi="Times New Roman" w:cs="Times New Roman"/>
          <w:sz w:val="28"/>
          <w:szCs w:val="28"/>
          <w:lang w:val="en-US"/>
        </w:rPr>
        <w:t>запит</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до</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сервера</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для</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обміну</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пароля</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на</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токен</w:t>
      </w:r>
      <w:proofErr w:type="spellEnd"/>
      <w:r w:rsidR="006F38F7" w:rsidRPr="006F38F7">
        <w:rPr>
          <w:rFonts w:ascii="Times New Roman" w:hAnsi="Times New Roman" w:cs="Times New Roman"/>
          <w:sz w:val="28"/>
          <w:szCs w:val="28"/>
          <w:lang w:val="en-US"/>
        </w:rPr>
        <w:t xml:space="preserve"> </w:t>
      </w:r>
      <w:proofErr w:type="spellStart"/>
      <w:r w:rsidR="006F38F7" w:rsidRPr="006F38F7">
        <w:rPr>
          <w:rFonts w:ascii="Times New Roman" w:hAnsi="Times New Roman" w:cs="Times New Roman"/>
          <w:sz w:val="28"/>
          <w:szCs w:val="28"/>
          <w:lang w:val="en-US"/>
        </w:rPr>
        <w:t>доступу</w:t>
      </w:r>
      <w:proofErr w:type="spellEnd"/>
      <w:r w:rsidR="006F38F7" w:rsidRPr="006F38F7">
        <w:rPr>
          <w:rFonts w:ascii="Times New Roman" w:hAnsi="Times New Roman" w:cs="Times New Roman"/>
          <w:sz w:val="28"/>
          <w:szCs w:val="28"/>
          <w:lang w:val="en-US"/>
        </w:rPr>
        <w:t>.</w:t>
      </w:r>
    </w:p>
    <w:p w:rsidR="00DB5FE5" w:rsidRPr="00F97706" w:rsidRDefault="00DB5FE5" w:rsidP="0076048B">
      <w:pPr>
        <w:pStyle w:val="ListParagraph"/>
        <w:numPr>
          <w:ilvl w:val="1"/>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Наведіть приклади.</w:t>
      </w:r>
    </w:p>
    <w:p w:rsidR="00C90A93" w:rsidRPr="008A30D0" w:rsidRDefault="008A30D0" w:rsidP="008A30D0">
      <w:pPr>
        <w:pStyle w:val="ListParagraph"/>
        <w:numPr>
          <w:ilvl w:val="0"/>
          <w:numId w:val="21"/>
        </w:numPr>
        <w:spacing w:after="0" w:line="360" w:lineRule="auto"/>
        <w:jc w:val="both"/>
        <w:rPr>
          <w:rStyle w:val="c0"/>
          <w:rFonts w:ascii="Times New Roman" w:hAnsi="Times New Roman" w:cs="Times New Roman"/>
          <w:sz w:val="28"/>
          <w:szCs w:val="28"/>
        </w:rPr>
      </w:pPr>
      <w:r w:rsidRPr="008A30D0">
        <w:rPr>
          <w:rStyle w:val="c0"/>
          <w:rFonts w:ascii="Times New Roman" w:hAnsi="Times New Roman" w:cs="Times New Roman"/>
          <w:sz w:val="28"/>
          <w:szCs w:val="28"/>
          <w:lang w:val="en-US"/>
        </w:rPr>
        <w:t>Authorization:</w:t>
      </w:r>
    </w:p>
    <w:p w:rsidR="008A30D0" w:rsidRPr="008A30D0" w:rsidRDefault="008A30D0" w:rsidP="008A30D0">
      <w:pPr>
        <w:spacing w:after="0" w:line="360" w:lineRule="auto"/>
        <w:jc w:val="both"/>
        <w:rPr>
          <w:rStyle w:val="c0"/>
          <w:rFonts w:ascii="Times New Roman" w:hAnsi="Times New Roman" w:cs="Times New Roman"/>
          <w:sz w:val="28"/>
          <w:szCs w:val="28"/>
        </w:rPr>
      </w:pPr>
    </w:p>
    <w:p w:rsidR="008A30D0" w:rsidRPr="008A30D0" w:rsidRDefault="008A30D0" w:rsidP="008A30D0">
      <w:pPr>
        <w:spacing w:after="0" w:line="360" w:lineRule="auto"/>
        <w:jc w:val="both"/>
        <w:rPr>
          <w:rStyle w:val="c0"/>
          <w:rFonts w:ascii="Times New Roman" w:hAnsi="Times New Roman" w:cs="Times New Roman"/>
          <w:color w:val="000000" w:themeColor="text1"/>
          <w:sz w:val="28"/>
          <w:szCs w:val="28"/>
        </w:rPr>
      </w:pPr>
      <w:r w:rsidRPr="008A30D0">
        <w:rPr>
          <w:rStyle w:val="c0"/>
          <w:rFonts w:ascii="Times New Roman" w:hAnsi="Times New Roman" w:cs="Times New Roman"/>
          <w:color w:val="000000" w:themeColor="text1"/>
          <w:sz w:val="28"/>
          <w:szCs w:val="28"/>
        </w:rPr>
        <w:t>POST https://YOUR_DOMAIN/oauth/token</w:t>
      </w:r>
    </w:p>
    <w:p w:rsidR="008A30D0" w:rsidRPr="008A30D0" w:rsidRDefault="008A30D0" w:rsidP="008A30D0">
      <w:pPr>
        <w:spacing w:after="0" w:line="360" w:lineRule="auto"/>
        <w:jc w:val="both"/>
        <w:rPr>
          <w:rStyle w:val="c0"/>
          <w:rFonts w:ascii="Times New Roman" w:hAnsi="Times New Roman" w:cs="Times New Roman"/>
          <w:color w:val="000000" w:themeColor="text1"/>
          <w:sz w:val="28"/>
          <w:szCs w:val="28"/>
        </w:rPr>
      </w:pPr>
      <w:proofErr w:type="spellStart"/>
      <w:r w:rsidRPr="008A30D0">
        <w:rPr>
          <w:rStyle w:val="c0"/>
          <w:rFonts w:ascii="Times New Roman" w:hAnsi="Times New Roman" w:cs="Times New Roman"/>
          <w:color w:val="000000" w:themeColor="text1"/>
          <w:sz w:val="28"/>
          <w:szCs w:val="28"/>
        </w:rPr>
        <w:t>Content-Type</w:t>
      </w:r>
      <w:proofErr w:type="spellEnd"/>
      <w:r w:rsidRPr="008A30D0">
        <w:rPr>
          <w:rStyle w:val="c0"/>
          <w:rFonts w:ascii="Times New Roman" w:hAnsi="Times New Roman" w:cs="Times New Roman"/>
          <w:color w:val="000000" w:themeColor="text1"/>
          <w:sz w:val="28"/>
          <w:szCs w:val="28"/>
        </w:rPr>
        <w:t xml:space="preserve">: </w:t>
      </w:r>
      <w:proofErr w:type="spellStart"/>
      <w:r w:rsidRPr="008A30D0">
        <w:rPr>
          <w:rStyle w:val="c0"/>
          <w:rFonts w:ascii="Times New Roman" w:hAnsi="Times New Roman" w:cs="Times New Roman"/>
          <w:color w:val="000000" w:themeColor="text1"/>
          <w:sz w:val="28"/>
          <w:szCs w:val="28"/>
        </w:rPr>
        <w:t>application</w:t>
      </w:r>
      <w:proofErr w:type="spellEnd"/>
      <w:r w:rsidRPr="008A30D0">
        <w:rPr>
          <w:rStyle w:val="c0"/>
          <w:rFonts w:ascii="Times New Roman" w:hAnsi="Times New Roman" w:cs="Times New Roman"/>
          <w:color w:val="000000" w:themeColor="text1"/>
          <w:sz w:val="28"/>
          <w:szCs w:val="28"/>
        </w:rPr>
        <w:t>/x-</w:t>
      </w:r>
      <w:proofErr w:type="spellStart"/>
      <w:r w:rsidRPr="008A30D0">
        <w:rPr>
          <w:rStyle w:val="c0"/>
          <w:rFonts w:ascii="Times New Roman" w:hAnsi="Times New Roman" w:cs="Times New Roman"/>
          <w:color w:val="000000" w:themeColor="text1"/>
          <w:sz w:val="28"/>
          <w:szCs w:val="28"/>
        </w:rPr>
        <w:t>www</w:t>
      </w:r>
      <w:proofErr w:type="spellEnd"/>
      <w:r w:rsidRPr="008A30D0">
        <w:rPr>
          <w:rStyle w:val="c0"/>
          <w:rFonts w:ascii="Times New Roman" w:hAnsi="Times New Roman" w:cs="Times New Roman"/>
          <w:color w:val="000000" w:themeColor="text1"/>
          <w:sz w:val="28"/>
          <w:szCs w:val="28"/>
        </w:rPr>
        <w:t>-</w:t>
      </w:r>
      <w:proofErr w:type="spellStart"/>
      <w:r w:rsidRPr="008A30D0">
        <w:rPr>
          <w:rStyle w:val="c0"/>
          <w:rFonts w:ascii="Times New Roman" w:hAnsi="Times New Roman" w:cs="Times New Roman"/>
          <w:color w:val="000000" w:themeColor="text1"/>
          <w:sz w:val="28"/>
          <w:szCs w:val="28"/>
        </w:rPr>
        <w:t>form-urlencoded</w:t>
      </w:r>
      <w:proofErr w:type="spellEnd"/>
    </w:p>
    <w:p w:rsidR="008A30D0" w:rsidRDefault="008A30D0" w:rsidP="008A30D0">
      <w:pPr>
        <w:spacing w:after="0" w:line="360" w:lineRule="auto"/>
        <w:jc w:val="both"/>
        <w:rPr>
          <w:rStyle w:val="c0"/>
          <w:rFonts w:ascii="Times New Roman" w:hAnsi="Times New Roman" w:cs="Times New Roman"/>
          <w:color w:val="000000" w:themeColor="text1"/>
          <w:sz w:val="28"/>
          <w:szCs w:val="28"/>
        </w:rPr>
      </w:pPr>
      <w:r w:rsidRPr="008A30D0">
        <w:rPr>
          <w:rStyle w:val="c0"/>
          <w:rFonts w:ascii="Times New Roman" w:hAnsi="Times New Roman" w:cs="Times New Roman"/>
          <w:color w:val="000000" w:themeColor="text1"/>
          <w:sz w:val="28"/>
          <w:szCs w:val="28"/>
        </w:rPr>
        <w:t>grant_type=authorization_code&amp;client_id=YOUR_CLIENT_ID&amp;client_secret=YOUR_CLIENT_SECRET&amp;code=AUTHORIZATION_CODE&amp;redirect_uri=https://YOUR_APP/callback</w:t>
      </w:r>
    </w:p>
    <w:p w:rsidR="008A30D0" w:rsidRPr="008A30D0" w:rsidRDefault="008A30D0" w:rsidP="008A30D0">
      <w:pPr>
        <w:spacing w:after="0" w:line="360" w:lineRule="auto"/>
        <w:jc w:val="both"/>
        <w:rPr>
          <w:rStyle w:val="c0"/>
          <w:rFonts w:ascii="Times New Roman" w:hAnsi="Times New Roman" w:cs="Times New Roman"/>
          <w:color w:val="000000" w:themeColor="text1"/>
          <w:sz w:val="28"/>
          <w:szCs w:val="28"/>
        </w:rPr>
      </w:pPr>
    </w:p>
    <w:p w:rsidR="008A30D0" w:rsidRPr="008A30D0" w:rsidRDefault="008A30D0" w:rsidP="008A30D0">
      <w:pPr>
        <w:pStyle w:val="ListParagraph"/>
        <w:numPr>
          <w:ilvl w:val="0"/>
          <w:numId w:val="21"/>
        </w:numPr>
        <w:spacing w:after="0" w:line="360" w:lineRule="auto"/>
        <w:jc w:val="both"/>
        <w:rPr>
          <w:rStyle w:val="c0"/>
          <w:rFonts w:ascii="Times New Roman" w:hAnsi="Times New Roman" w:cs="Times New Roman"/>
          <w:sz w:val="28"/>
          <w:szCs w:val="28"/>
        </w:rPr>
      </w:pPr>
      <w:r w:rsidRPr="008A30D0">
        <w:rPr>
          <w:rStyle w:val="c0"/>
          <w:rFonts w:ascii="Times New Roman" w:hAnsi="Times New Roman" w:cs="Times New Roman"/>
          <w:sz w:val="28"/>
          <w:szCs w:val="28"/>
          <w:lang w:val="en-US"/>
        </w:rPr>
        <w:t>Client Credentials:</w:t>
      </w:r>
    </w:p>
    <w:p w:rsidR="008A30D0" w:rsidRPr="008A30D0" w:rsidRDefault="008A30D0" w:rsidP="008A30D0">
      <w:pPr>
        <w:spacing w:after="0" w:line="360" w:lineRule="auto"/>
        <w:jc w:val="both"/>
        <w:rPr>
          <w:rStyle w:val="c0"/>
          <w:rFonts w:ascii="Times New Roman" w:hAnsi="Times New Roman" w:cs="Times New Roman"/>
          <w:sz w:val="28"/>
          <w:szCs w:val="28"/>
        </w:rPr>
      </w:pPr>
    </w:p>
    <w:p w:rsidR="008A30D0" w:rsidRPr="008A30D0" w:rsidRDefault="008A30D0" w:rsidP="008A30D0">
      <w:pPr>
        <w:spacing w:after="0" w:line="360" w:lineRule="auto"/>
        <w:jc w:val="both"/>
        <w:rPr>
          <w:rStyle w:val="c0"/>
          <w:rFonts w:ascii="Times New Roman" w:hAnsi="Times New Roman" w:cs="Times New Roman"/>
          <w:sz w:val="28"/>
          <w:szCs w:val="28"/>
        </w:rPr>
      </w:pPr>
      <w:r w:rsidRPr="008A30D0">
        <w:rPr>
          <w:rStyle w:val="c0"/>
          <w:rFonts w:ascii="Times New Roman" w:hAnsi="Times New Roman" w:cs="Times New Roman"/>
          <w:sz w:val="28"/>
          <w:szCs w:val="28"/>
        </w:rPr>
        <w:t>POST https://YOUR_DOMAIN/oauth/token</w:t>
      </w:r>
    </w:p>
    <w:p w:rsidR="008A30D0" w:rsidRPr="008A30D0" w:rsidRDefault="008A30D0" w:rsidP="008A30D0">
      <w:pPr>
        <w:spacing w:after="0" w:line="360" w:lineRule="auto"/>
        <w:jc w:val="both"/>
        <w:rPr>
          <w:rStyle w:val="c0"/>
          <w:rFonts w:ascii="Times New Roman" w:hAnsi="Times New Roman" w:cs="Times New Roman"/>
          <w:sz w:val="28"/>
          <w:szCs w:val="28"/>
        </w:rPr>
      </w:pPr>
      <w:proofErr w:type="spellStart"/>
      <w:r w:rsidRPr="008A30D0">
        <w:rPr>
          <w:rStyle w:val="c0"/>
          <w:rFonts w:ascii="Times New Roman" w:hAnsi="Times New Roman" w:cs="Times New Roman"/>
          <w:sz w:val="28"/>
          <w:szCs w:val="28"/>
        </w:rPr>
        <w:t>Content-Type</w:t>
      </w:r>
      <w:proofErr w:type="spellEnd"/>
      <w:r w:rsidRPr="008A30D0">
        <w:rPr>
          <w:rStyle w:val="c0"/>
          <w:rFonts w:ascii="Times New Roman" w:hAnsi="Times New Roman" w:cs="Times New Roman"/>
          <w:sz w:val="28"/>
          <w:szCs w:val="28"/>
        </w:rPr>
        <w:t xml:space="preserve">: </w:t>
      </w:r>
      <w:proofErr w:type="spellStart"/>
      <w:r w:rsidRPr="008A30D0">
        <w:rPr>
          <w:rStyle w:val="c0"/>
          <w:rFonts w:ascii="Times New Roman" w:hAnsi="Times New Roman" w:cs="Times New Roman"/>
          <w:sz w:val="28"/>
          <w:szCs w:val="28"/>
        </w:rPr>
        <w:t>ap</w:t>
      </w:r>
      <w:r>
        <w:rPr>
          <w:rStyle w:val="c0"/>
          <w:rFonts w:ascii="Times New Roman" w:hAnsi="Times New Roman" w:cs="Times New Roman"/>
          <w:sz w:val="28"/>
          <w:szCs w:val="28"/>
        </w:rPr>
        <w:t>plication</w:t>
      </w:r>
      <w:proofErr w:type="spellEnd"/>
      <w:r>
        <w:rPr>
          <w:rStyle w:val="c0"/>
          <w:rFonts w:ascii="Times New Roman" w:hAnsi="Times New Roman" w:cs="Times New Roman"/>
          <w:sz w:val="28"/>
          <w:szCs w:val="28"/>
        </w:rPr>
        <w:t>/x-</w:t>
      </w:r>
      <w:proofErr w:type="spellStart"/>
      <w:r>
        <w:rPr>
          <w:rStyle w:val="c0"/>
          <w:rFonts w:ascii="Times New Roman" w:hAnsi="Times New Roman" w:cs="Times New Roman"/>
          <w:sz w:val="28"/>
          <w:szCs w:val="28"/>
        </w:rPr>
        <w:t>www</w:t>
      </w:r>
      <w:proofErr w:type="spellEnd"/>
      <w:r>
        <w:rPr>
          <w:rStyle w:val="c0"/>
          <w:rFonts w:ascii="Times New Roman" w:hAnsi="Times New Roman" w:cs="Times New Roman"/>
          <w:sz w:val="28"/>
          <w:szCs w:val="28"/>
        </w:rPr>
        <w:t>-</w:t>
      </w:r>
      <w:proofErr w:type="spellStart"/>
      <w:r>
        <w:rPr>
          <w:rStyle w:val="c0"/>
          <w:rFonts w:ascii="Times New Roman" w:hAnsi="Times New Roman" w:cs="Times New Roman"/>
          <w:sz w:val="28"/>
          <w:szCs w:val="28"/>
        </w:rPr>
        <w:t>form-urlencoded</w:t>
      </w:r>
      <w:proofErr w:type="spellEnd"/>
    </w:p>
    <w:p w:rsidR="008A30D0" w:rsidRDefault="008A30D0" w:rsidP="008A30D0">
      <w:pPr>
        <w:spacing w:after="0" w:line="360" w:lineRule="auto"/>
        <w:jc w:val="both"/>
        <w:rPr>
          <w:rStyle w:val="c0"/>
          <w:rFonts w:ascii="Times New Roman" w:hAnsi="Times New Roman" w:cs="Times New Roman"/>
          <w:sz w:val="28"/>
          <w:szCs w:val="28"/>
        </w:rPr>
      </w:pPr>
      <w:r w:rsidRPr="008A30D0">
        <w:rPr>
          <w:rStyle w:val="c0"/>
          <w:rFonts w:ascii="Times New Roman" w:hAnsi="Times New Roman" w:cs="Times New Roman"/>
          <w:sz w:val="28"/>
          <w:szCs w:val="28"/>
        </w:rPr>
        <w:t>audience=API_IDENTIFIER&amp;grant_type=client_credentials&amp;client_id=YOUR_CLIENT_ID&amp;client_secret=YOUR_CLIENT_SECRET</w:t>
      </w:r>
    </w:p>
    <w:p w:rsidR="008A30D0" w:rsidRPr="008A30D0" w:rsidRDefault="008A30D0" w:rsidP="008A30D0">
      <w:pPr>
        <w:spacing w:after="0" w:line="360" w:lineRule="auto"/>
        <w:jc w:val="both"/>
        <w:rPr>
          <w:rStyle w:val="c0"/>
          <w:rFonts w:ascii="Times New Roman" w:hAnsi="Times New Roman" w:cs="Times New Roman"/>
          <w:sz w:val="28"/>
          <w:szCs w:val="28"/>
        </w:rPr>
      </w:pPr>
    </w:p>
    <w:p w:rsidR="008A30D0" w:rsidRPr="008A30D0" w:rsidRDefault="008A30D0" w:rsidP="008A30D0">
      <w:pPr>
        <w:pStyle w:val="ListParagraph"/>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Refresh Token:</w:t>
      </w:r>
    </w:p>
    <w:p w:rsidR="008A30D0" w:rsidRDefault="008A30D0" w:rsidP="008A30D0">
      <w:pPr>
        <w:spacing w:after="0" w:line="360" w:lineRule="auto"/>
        <w:jc w:val="both"/>
        <w:rPr>
          <w:rFonts w:ascii="Times New Roman" w:hAnsi="Times New Roman" w:cs="Times New Roman"/>
          <w:sz w:val="28"/>
          <w:szCs w:val="28"/>
        </w:rPr>
      </w:pPr>
    </w:p>
    <w:p w:rsidR="008A30D0" w:rsidRPr="008A30D0" w:rsidRDefault="008A30D0" w:rsidP="008A30D0">
      <w:pPr>
        <w:spacing w:after="0" w:line="360" w:lineRule="auto"/>
        <w:jc w:val="both"/>
        <w:rPr>
          <w:rFonts w:ascii="Times New Roman" w:hAnsi="Times New Roman" w:cs="Times New Roman"/>
          <w:sz w:val="28"/>
          <w:szCs w:val="28"/>
        </w:rPr>
      </w:pPr>
      <w:r w:rsidRPr="008A30D0">
        <w:rPr>
          <w:rFonts w:ascii="Times New Roman" w:hAnsi="Times New Roman" w:cs="Times New Roman"/>
          <w:sz w:val="28"/>
          <w:szCs w:val="28"/>
        </w:rPr>
        <w:t>POST https://YOUR_DOMAIN/oauth/token</w:t>
      </w:r>
    </w:p>
    <w:p w:rsidR="008A30D0" w:rsidRPr="008A30D0" w:rsidRDefault="008A30D0" w:rsidP="008A30D0">
      <w:pPr>
        <w:spacing w:after="0" w:line="360" w:lineRule="auto"/>
        <w:jc w:val="both"/>
        <w:rPr>
          <w:rFonts w:ascii="Times New Roman" w:hAnsi="Times New Roman" w:cs="Times New Roman"/>
          <w:sz w:val="28"/>
          <w:szCs w:val="28"/>
        </w:rPr>
      </w:pPr>
      <w:proofErr w:type="spellStart"/>
      <w:r w:rsidRPr="008A30D0">
        <w:rPr>
          <w:rFonts w:ascii="Times New Roman" w:hAnsi="Times New Roman" w:cs="Times New Roman"/>
          <w:sz w:val="28"/>
          <w:szCs w:val="28"/>
        </w:rPr>
        <w:t>Content-Type</w:t>
      </w:r>
      <w:proofErr w:type="spellEnd"/>
      <w:r w:rsidRPr="008A30D0">
        <w:rPr>
          <w:rFonts w:ascii="Times New Roman" w:hAnsi="Times New Roman" w:cs="Times New Roman"/>
          <w:sz w:val="28"/>
          <w:szCs w:val="28"/>
        </w:rPr>
        <w:t xml:space="preserve">: </w:t>
      </w:r>
      <w:proofErr w:type="spellStart"/>
      <w:r w:rsidRPr="008A30D0">
        <w:rPr>
          <w:rFonts w:ascii="Times New Roman" w:hAnsi="Times New Roman" w:cs="Times New Roman"/>
          <w:sz w:val="28"/>
          <w:szCs w:val="28"/>
        </w:rPr>
        <w:t>ap</w:t>
      </w:r>
      <w:r>
        <w:rPr>
          <w:rFonts w:ascii="Times New Roman" w:hAnsi="Times New Roman" w:cs="Times New Roman"/>
          <w:sz w:val="28"/>
          <w:szCs w:val="28"/>
        </w:rPr>
        <w:t>plication</w:t>
      </w:r>
      <w:proofErr w:type="spellEnd"/>
      <w:r>
        <w:rPr>
          <w:rFonts w:ascii="Times New Roman" w:hAnsi="Times New Roman" w:cs="Times New Roman"/>
          <w:sz w:val="28"/>
          <w:szCs w:val="28"/>
        </w:rPr>
        <w:t>/x-</w:t>
      </w:r>
      <w:proofErr w:type="spellStart"/>
      <w:r>
        <w:rPr>
          <w:rFonts w:ascii="Times New Roman" w:hAnsi="Times New Roman" w:cs="Times New Roman"/>
          <w:sz w:val="28"/>
          <w:szCs w:val="28"/>
        </w:rPr>
        <w:t>www</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form-urlencoded</w:t>
      </w:r>
      <w:proofErr w:type="spellEnd"/>
    </w:p>
    <w:p w:rsidR="008A30D0" w:rsidRDefault="008A30D0" w:rsidP="008A30D0">
      <w:pPr>
        <w:spacing w:after="0" w:line="360" w:lineRule="auto"/>
        <w:jc w:val="both"/>
        <w:rPr>
          <w:rFonts w:ascii="Times New Roman" w:hAnsi="Times New Roman" w:cs="Times New Roman"/>
          <w:sz w:val="28"/>
          <w:szCs w:val="28"/>
        </w:rPr>
      </w:pPr>
      <w:r w:rsidRPr="008A30D0">
        <w:rPr>
          <w:rFonts w:ascii="Times New Roman" w:hAnsi="Times New Roman" w:cs="Times New Roman"/>
          <w:sz w:val="28"/>
          <w:szCs w:val="28"/>
        </w:rPr>
        <w:lastRenderedPageBreak/>
        <w:t>grant_type=refresh_token&amp;client_id=YOUR_CLIENT_ID&amp;client_secret=YOUR_CLIENT_SECRET&amp;refresh_token=YOUR_REFRESH_TOKEN</w:t>
      </w:r>
    </w:p>
    <w:p w:rsidR="00096308" w:rsidRPr="008A30D0" w:rsidRDefault="00096308" w:rsidP="008A30D0">
      <w:pPr>
        <w:spacing w:after="0" w:line="360" w:lineRule="auto"/>
        <w:jc w:val="both"/>
        <w:rPr>
          <w:rFonts w:ascii="Times New Roman" w:hAnsi="Times New Roman" w:cs="Times New Roman"/>
          <w:sz w:val="28"/>
          <w:szCs w:val="28"/>
        </w:rPr>
      </w:pPr>
    </w:p>
    <w:p w:rsidR="008A30D0" w:rsidRPr="008A30D0" w:rsidRDefault="008A30D0" w:rsidP="008A30D0">
      <w:pPr>
        <w:pStyle w:val="ListParagraph"/>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Password:</w:t>
      </w:r>
    </w:p>
    <w:p w:rsidR="008A30D0" w:rsidRDefault="008A30D0" w:rsidP="008A30D0">
      <w:pPr>
        <w:spacing w:after="0" w:line="360" w:lineRule="auto"/>
        <w:jc w:val="both"/>
        <w:rPr>
          <w:rStyle w:val="c0"/>
          <w:rFonts w:ascii="Times New Roman" w:hAnsi="Times New Roman" w:cs="Times New Roman"/>
          <w:sz w:val="28"/>
          <w:szCs w:val="28"/>
        </w:rPr>
      </w:pPr>
    </w:p>
    <w:p w:rsidR="00F615B8" w:rsidRPr="00F615B8" w:rsidRDefault="00F615B8" w:rsidP="00F615B8">
      <w:pPr>
        <w:spacing w:after="0" w:line="360" w:lineRule="auto"/>
        <w:jc w:val="both"/>
        <w:rPr>
          <w:rStyle w:val="c0"/>
          <w:rFonts w:ascii="Times New Roman" w:hAnsi="Times New Roman" w:cs="Times New Roman"/>
          <w:sz w:val="28"/>
          <w:szCs w:val="28"/>
        </w:rPr>
      </w:pPr>
      <w:r w:rsidRPr="00F615B8">
        <w:rPr>
          <w:rStyle w:val="c0"/>
          <w:rFonts w:ascii="Times New Roman" w:hAnsi="Times New Roman" w:cs="Times New Roman"/>
          <w:sz w:val="28"/>
          <w:szCs w:val="28"/>
        </w:rPr>
        <w:t>POST https://YOUR_DOMAIN/oauth/token</w:t>
      </w:r>
    </w:p>
    <w:p w:rsidR="00F615B8" w:rsidRPr="00F615B8" w:rsidRDefault="00F615B8" w:rsidP="00F615B8">
      <w:pPr>
        <w:spacing w:after="0" w:line="360" w:lineRule="auto"/>
        <w:jc w:val="both"/>
        <w:rPr>
          <w:rStyle w:val="c0"/>
          <w:rFonts w:ascii="Times New Roman" w:hAnsi="Times New Roman" w:cs="Times New Roman"/>
          <w:sz w:val="28"/>
          <w:szCs w:val="28"/>
        </w:rPr>
      </w:pPr>
      <w:proofErr w:type="spellStart"/>
      <w:r w:rsidRPr="00F615B8">
        <w:rPr>
          <w:rStyle w:val="c0"/>
          <w:rFonts w:ascii="Times New Roman" w:hAnsi="Times New Roman" w:cs="Times New Roman"/>
          <w:sz w:val="28"/>
          <w:szCs w:val="28"/>
        </w:rPr>
        <w:t>Content-Type</w:t>
      </w:r>
      <w:proofErr w:type="spellEnd"/>
      <w:r w:rsidRPr="00F615B8">
        <w:rPr>
          <w:rStyle w:val="c0"/>
          <w:rFonts w:ascii="Times New Roman" w:hAnsi="Times New Roman" w:cs="Times New Roman"/>
          <w:sz w:val="28"/>
          <w:szCs w:val="28"/>
        </w:rPr>
        <w:t xml:space="preserve">: </w:t>
      </w:r>
      <w:proofErr w:type="spellStart"/>
      <w:r w:rsidRPr="00F615B8">
        <w:rPr>
          <w:rStyle w:val="c0"/>
          <w:rFonts w:ascii="Times New Roman" w:hAnsi="Times New Roman" w:cs="Times New Roman"/>
          <w:sz w:val="28"/>
          <w:szCs w:val="28"/>
        </w:rPr>
        <w:t>ap</w:t>
      </w:r>
      <w:r>
        <w:rPr>
          <w:rStyle w:val="c0"/>
          <w:rFonts w:ascii="Times New Roman" w:hAnsi="Times New Roman" w:cs="Times New Roman"/>
          <w:sz w:val="28"/>
          <w:szCs w:val="28"/>
        </w:rPr>
        <w:t>plication</w:t>
      </w:r>
      <w:proofErr w:type="spellEnd"/>
      <w:r>
        <w:rPr>
          <w:rStyle w:val="c0"/>
          <w:rFonts w:ascii="Times New Roman" w:hAnsi="Times New Roman" w:cs="Times New Roman"/>
          <w:sz w:val="28"/>
          <w:szCs w:val="28"/>
        </w:rPr>
        <w:t>/x-</w:t>
      </w:r>
      <w:proofErr w:type="spellStart"/>
      <w:r>
        <w:rPr>
          <w:rStyle w:val="c0"/>
          <w:rFonts w:ascii="Times New Roman" w:hAnsi="Times New Roman" w:cs="Times New Roman"/>
          <w:sz w:val="28"/>
          <w:szCs w:val="28"/>
        </w:rPr>
        <w:t>www</w:t>
      </w:r>
      <w:proofErr w:type="spellEnd"/>
      <w:r>
        <w:rPr>
          <w:rStyle w:val="c0"/>
          <w:rFonts w:ascii="Times New Roman" w:hAnsi="Times New Roman" w:cs="Times New Roman"/>
          <w:sz w:val="28"/>
          <w:szCs w:val="28"/>
        </w:rPr>
        <w:t>-</w:t>
      </w:r>
      <w:proofErr w:type="spellStart"/>
      <w:r>
        <w:rPr>
          <w:rStyle w:val="c0"/>
          <w:rFonts w:ascii="Times New Roman" w:hAnsi="Times New Roman" w:cs="Times New Roman"/>
          <w:sz w:val="28"/>
          <w:szCs w:val="28"/>
        </w:rPr>
        <w:t>form-urlencoded</w:t>
      </w:r>
      <w:proofErr w:type="spellEnd"/>
    </w:p>
    <w:p w:rsidR="001D287B" w:rsidRPr="008A30D0" w:rsidRDefault="00F615B8" w:rsidP="00F615B8">
      <w:pPr>
        <w:spacing w:after="0" w:line="360" w:lineRule="auto"/>
        <w:jc w:val="both"/>
        <w:rPr>
          <w:rStyle w:val="c0"/>
          <w:rFonts w:ascii="Times New Roman" w:hAnsi="Times New Roman" w:cs="Times New Roman"/>
          <w:sz w:val="28"/>
          <w:szCs w:val="28"/>
        </w:rPr>
      </w:pPr>
      <w:r w:rsidRPr="00F615B8">
        <w:rPr>
          <w:rStyle w:val="c0"/>
          <w:rFonts w:ascii="Times New Roman" w:hAnsi="Times New Roman" w:cs="Times New Roman"/>
          <w:sz w:val="28"/>
          <w:szCs w:val="28"/>
        </w:rPr>
        <w:t>grant_type=password&amp;username=USERNAME&amp;password=PASSWORD&amp;audience=API_IDENTIFIER&amp;scope=SCOPE&amp;client_id=YOUR_CLIENT_ID&amp;client_secret=YOUR_CLIENT_SECRET</w:t>
      </w:r>
    </w:p>
    <w:p w:rsidR="008A30D0" w:rsidRPr="00F97706" w:rsidRDefault="008A30D0" w:rsidP="003626AC">
      <w:pPr>
        <w:pStyle w:val="ListParagraph"/>
        <w:spacing w:after="0" w:line="360" w:lineRule="auto"/>
        <w:jc w:val="both"/>
        <w:rPr>
          <w:rStyle w:val="c0"/>
          <w:rFonts w:ascii="Times New Roman" w:hAnsi="Times New Roman" w:cs="Times New Roman"/>
          <w:b/>
          <w:sz w:val="28"/>
          <w:szCs w:val="28"/>
        </w:rPr>
      </w:pPr>
    </w:p>
    <w:p w:rsidR="00F97706" w:rsidRDefault="00C90A93" w:rsidP="003626AC">
      <w:pPr>
        <w:pStyle w:val="ListParagraph"/>
        <w:numPr>
          <w:ilvl w:val="0"/>
          <w:numId w:val="2"/>
        </w:numPr>
        <w:spacing w:after="0" w:line="360" w:lineRule="auto"/>
        <w:jc w:val="both"/>
        <w:rPr>
          <w:rStyle w:val="c0"/>
          <w:rFonts w:ascii="Times New Roman" w:hAnsi="Times New Roman" w:cs="Times New Roman"/>
          <w:b/>
          <w:sz w:val="28"/>
          <w:szCs w:val="28"/>
        </w:rPr>
      </w:pPr>
      <w:r w:rsidRPr="00F97706">
        <w:rPr>
          <w:rStyle w:val="c0"/>
          <w:rFonts w:ascii="Times New Roman" w:hAnsi="Times New Roman" w:cs="Times New Roman"/>
          <w:b/>
          <w:sz w:val="28"/>
          <w:szCs w:val="28"/>
        </w:rPr>
        <w:t>Назвіть який формат даних використовується для передачі інформації в SAML протоколі</w:t>
      </w:r>
      <w:r w:rsidR="009744A2">
        <w:rPr>
          <w:rStyle w:val="c0"/>
          <w:rFonts w:ascii="Times New Roman" w:hAnsi="Times New Roman" w:cs="Times New Roman"/>
          <w:b/>
          <w:sz w:val="28"/>
          <w:szCs w:val="28"/>
        </w:rPr>
        <w:t xml:space="preserve"> </w:t>
      </w:r>
      <w:r w:rsidR="009744A2" w:rsidRPr="009744A2">
        <w:rPr>
          <w:rFonts w:ascii="Times New Roman" w:hAnsi="Times New Roman" w:cs="Times New Roman"/>
          <w:b/>
          <w:sz w:val="28"/>
          <w:szCs w:val="28"/>
        </w:rPr>
        <w:t>(</w:t>
      </w:r>
      <w:r w:rsidR="009744A2">
        <w:rPr>
          <w:rFonts w:ascii="Times New Roman" w:hAnsi="Times New Roman" w:cs="Times New Roman"/>
          <w:b/>
          <w:sz w:val="28"/>
          <w:szCs w:val="28"/>
        </w:rPr>
        <w:t>2</w:t>
      </w:r>
      <w:r w:rsidR="009744A2" w:rsidRPr="009744A2">
        <w:rPr>
          <w:rFonts w:ascii="Times New Roman" w:hAnsi="Times New Roman" w:cs="Times New Roman"/>
          <w:b/>
          <w:sz w:val="28"/>
          <w:szCs w:val="28"/>
        </w:rPr>
        <w:t xml:space="preserve"> бали)</w:t>
      </w:r>
      <w:r w:rsidRPr="00F97706">
        <w:rPr>
          <w:rStyle w:val="c0"/>
          <w:rFonts w:ascii="Times New Roman" w:hAnsi="Times New Roman" w:cs="Times New Roman"/>
          <w:b/>
          <w:sz w:val="28"/>
          <w:szCs w:val="28"/>
        </w:rPr>
        <w:t xml:space="preserve">? </w:t>
      </w:r>
    </w:p>
    <w:p w:rsidR="003505A4" w:rsidRDefault="003505A4" w:rsidP="003505A4">
      <w:pPr>
        <w:spacing w:after="0" w:line="360" w:lineRule="auto"/>
        <w:jc w:val="both"/>
        <w:rPr>
          <w:rStyle w:val="c0"/>
          <w:rFonts w:ascii="Times New Roman" w:hAnsi="Times New Roman" w:cs="Times New Roman"/>
          <w:b/>
          <w:sz w:val="28"/>
          <w:szCs w:val="28"/>
        </w:rPr>
      </w:pPr>
    </w:p>
    <w:p w:rsidR="003505A4" w:rsidRPr="003505A4" w:rsidRDefault="003505A4" w:rsidP="003505A4">
      <w:pPr>
        <w:spacing w:after="0" w:line="360" w:lineRule="auto"/>
        <w:ind w:firstLine="360"/>
        <w:jc w:val="both"/>
        <w:rPr>
          <w:rStyle w:val="c0"/>
          <w:rFonts w:ascii="Times New Roman" w:hAnsi="Times New Roman" w:cs="Times New Roman"/>
          <w:sz w:val="28"/>
          <w:szCs w:val="28"/>
        </w:rPr>
      </w:pPr>
      <w:r w:rsidRPr="003505A4">
        <w:rPr>
          <w:rStyle w:val="c0"/>
          <w:rFonts w:ascii="Times New Roman" w:hAnsi="Times New Roman" w:cs="Times New Roman"/>
          <w:sz w:val="28"/>
          <w:szCs w:val="28"/>
        </w:rPr>
        <w:t>Мова розмітки тверджень безпеки (</w:t>
      </w:r>
      <w:proofErr w:type="spellStart"/>
      <w:r w:rsidRPr="003505A4">
        <w:rPr>
          <w:rStyle w:val="c0"/>
          <w:rFonts w:ascii="Times New Roman" w:hAnsi="Times New Roman" w:cs="Times New Roman"/>
          <w:sz w:val="28"/>
          <w:szCs w:val="28"/>
        </w:rPr>
        <w:t>Security</w:t>
      </w:r>
      <w:proofErr w:type="spellEnd"/>
      <w:r w:rsidRPr="003505A4">
        <w:rPr>
          <w:rStyle w:val="c0"/>
          <w:rFonts w:ascii="Times New Roman" w:hAnsi="Times New Roman" w:cs="Times New Roman"/>
          <w:sz w:val="28"/>
          <w:szCs w:val="28"/>
        </w:rPr>
        <w:t xml:space="preserve"> </w:t>
      </w:r>
      <w:proofErr w:type="spellStart"/>
      <w:r w:rsidRPr="003505A4">
        <w:rPr>
          <w:rStyle w:val="c0"/>
          <w:rFonts w:ascii="Times New Roman" w:hAnsi="Times New Roman" w:cs="Times New Roman"/>
          <w:sz w:val="28"/>
          <w:szCs w:val="28"/>
        </w:rPr>
        <w:t>Assertion</w:t>
      </w:r>
      <w:proofErr w:type="spellEnd"/>
      <w:r w:rsidRPr="003505A4">
        <w:rPr>
          <w:rStyle w:val="c0"/>
          <w:rFonts w:ascii="Times New Roman" w:hAnsi="Times New Roman" w:cs="Times New Roman"/>
          <w:sz w:val="28"/>
          <w:szCs w:val="28"/>
        </w:rPr>
        <w:t xml:space="preserve"> </w:t>
      </w:r>
      <w:proofErr w:type="spellStart"/>
      <w:r w:rsidRPr="003505A4">
        <w:rPr>
          <w:rStyle w:val="c0"/>
          <w:rFonts w:ascii="Times New Roman" w:hAnsi="Times New Roman" w:cs="Times New Roman"/>
          <w:sz w:val="28"/>
          <w:szCs w:val="28"/>
        </w:rPr>
        <w:t>Markup</w:t>
      </w:r>
      <w:proofErr w:type="spellEnd"/>
      <w:r w:rsidRPr="003505A4">
        <w:rPr>
          <w:rStyle w:val="c0"/>
          <w:rFonts w:ascii="Times New Roman" w:hAnsi="Times New Roman" w:cs="Times New Roman"/>
          <w:sz w:val="28"/>
          <w:szCs w:val="28"/>
        </w:rPr>
        <w:t xml:space="preserve"> </w:t>
      </w:r>
      <w:proofErr w:type="spellStart"/>
      <w:r w:rsidRPr="003505A4">
        <w:rPr>
          <w:rStyle w:val="c0"/>
          <w:rFonts w:ascii="Times New Roman" w:hAnsi="Times New Roman" w:cs="Times New Roman"/>
          <w:sz w:val="28"/>
          <w:szCs w:val="28"/>
        </w:rPr>
        <w:t>Language</w:t>
      </w:r>
      <w:proofErr w:type="spellEnd"/>
      <w:r w:rsidRPr="003505A4">
        <w:rPr>
          <w:rStyle w:val="c0"/>
          <w:rFonts w:ascii="Times New Roman" w:hAnsi="Times New Roman" w:cs="Times New Roman"/>
          <w:sz w:val="28"/>
          <w:szCs w:val="28"/>
        </w:rPr>
        <w:t>, або SAML) - це стандартизований спосіб повідомити зовнішнім додаткам і службам, що користувач є тим, за кого себе видає. SAML робить технологію єдиного входу (SSO) можливою, надаючи спосіб автентифікації користувача один раз, а потім передавати цю автентифікацію декільком додаткам. Найновіша версія SAML - SAML 2.0.</w:t>
      </w:r>
    </w:p>
    <w:p w:rsidR="003505A4" w:rsidRDefault="003505A4" w:rsidP="003505A4">
      <w:pPr>
        <w:spacing w:after="0" w:line="360" w:lineRule="auto"/>
        <w:ind w:firstLine="360"/>
        <w:jc w:val="both"/>
        <w:rPr>
          <w:rStyle w:val="c0"/>
          <w:rFonts w:ascii="Times New Roman" w:hAnsi="Times New Roman" w:cs="Times New Roman"/>
          <w:sz w:val="28"/>
          <w:szCs w:val="28"/>
        </w:rPr>
      </w:pPr>
      <w:r w:rsidRPr="003505A4">
        <w:rPr>
          <w:rStyle w:val="c0"/>
          <w:rFonts w:ascii="Times New Roman" w:hAnsi="Times New Roman" w:cs="Times New Roman"/>
          <w:sz w:val="28"/>
          <w:szCs w:val="28"/>
        </w:rPr>
        <w:t>Уявіть собі автентифікацію SAML як ідентифікаційну картку: короткий, стандартизований спосіб показати, ким є людина. Замість того, щоб, скажімо, проводити серію тестів ДНК для підтвердження чиєїсь особи, можна просто поглянути на її посвідчення особи.</w:t>
      </w:r>
    </w:p>
    <w:p w:rsidR="003505A4" w:rsidRPr="003505A4" w:rsidRDefault="003505A4" w:rsidP="003505A4">
      <w:pPr>
        <w:spacing w:after="0" w:line="360" w:lineRule="auto"/>
        <w:jc w:val="both"/>
        <w:rPr>
          <w:rStyle w:val="c0"/>
          <w:rFonts w:ascii="Times New Roman" w:hAnsi="Times New Roman" w:cs="Times New Roman"/>
          <w:sz w:val="28"/>
          <w:szCs w:val="28"/>
        </w:rPr>
      </w:pPr>
    </w:p>
    <w:p w:rsidR="00C90A93" w:rsidRPr="00F97706" w:rsidRDefault="00C90A93" w:rsidP="00096308">
      <w:pPr>
        <w:pStyle w:val="ListParagraph"/>
        <w:numPr>
          <w:ilvl w:val="1"/>
          <w:numId w:val="2"/>
        </w:numPr>
        <w:spacing w:after="0" w:line="360" w:lineRule="auto"/>
        <w:rPr>
          <w:rFonts w:ascii="Times New Roman" w:hAnsi="Times New Roman" w:cs="Times New Roman"/>
          <w:sz w:val="28"/>
          <w:szCs w:val="28"/>
        </w:rPr>
      </w:pPr>
      <w:r w:rsidRPr="00F97706">
        <w:rPr>
          <w:rFonts w:ascii="Times New Roman" w:hAnsi="Times New Roman" w:cs="Times New Roman"/>
          <w:sz w:val="28"/>
          <w:szCs w:val="28"/>
        </w:rPr>
        <w:t>Стисло опишіть</w:t>
      </w:r>
      <w:r w:rsidR="00F97706" w:rsidRPr="00F97706">
        <w:rPr>
          <w:rFonts w:ascii="Times New Roman" w:hAnsi="Times New Roman" w:cs="Times New Roman"/>
          <w:sz w:val="28"/>
          <w:szCs w:val="28"/>
        </w:rPr>
        <w:t>,</w:t>
      </w:r>
      <w:r w:rsidRPr="00F97706">
        <w:rPr>
          <w:rFonts w:ascii="Times New Roman" w:hAnsi="Times New Roman" w:cs="Times New Roman"/>
          <w:sz w:val="28"/>
          <w:szCs w:val="28"/>
        </w:rPr>
        <w:t xml:space="preserve"> як ви розумієте різницю SP-</w:t>
      </w:r>
      <w:proofErr w:type="spellStart"/>
      <w:r w:rsidRPr="00F97706">
        <w:rPr>
          <w:rFonts w:ascii="Times New Roman" w:hAnsi="Times New Roman" w:cs="Times New Roman"/>
          <w:sz w:val="28"/>
          <w:szCs w:val="28"/>
        </w:rPr>
        <w:t>initiated</w:t>
      </w:r>
      <w:proofErr w:type="spellEnd"/>
      <w:r w:rsidRPr="00F97706">
        <w:rPr>
          <w:rFonts w:ascii="Times New Roman" w:hAnsi="Times New Roman" w:cs="Times New Roman"/>
          <w:sz w:val="28"/>
          <w:szCs w:val="28"/>
        </w:rPr>
        <w:t>, IDP-</w:t>
      </w:r>
      <w:proofErr w:type="spellStart"/>
      <w:r w:rsidRPr="00F97706">
        <w:rPr>
          <w:rFonts w:ascii="Times New Roman" w:hAnsi="Times New Roman" w:cs="Times New Roman"/>
          <w:sz w:val="28"/>
          <w:szCs w:val="28"/>
        </w:rPr>
        <w:t>initiated</w:t>
      </w:r>
      <w:proofErr w:type="spellEnd"/>
      <w:r w:rsidRPr="00F97706">
        <w:rPr>
          <w:rFonts w:ascii="Times New Roman" w:hAnsi="Times New Roman" w:cs="Times New Roman"/>
          <w:sz w:val="28"/>
          <w:szCs w:val="28"/>
        </w:rPr>
        <w:t xml:space="preserve"> підходах SAML.</w:t>
      </w:r>
    </w:p>
    <w:p w:rsidR="00BB40FF" w:rsidRPr="00BB40FF" w:rsidRDefault="00BB40FF" w:rsidP="00BB40FF">
      <w:pPr>
        <w:spacing w:after="0" w:line="360" w:lineRule="auto"/>
        <w:ind w:firstLine="360"/>
        <w:jc w:val="both"/>
        <w:rPr>
          <w:rFonts w:ascii="Times New Roman" w:hAnsi="Times New Roman" w:cs="Times New Roman"/>
          <w:sz w:val="28"/>
          <w:szCs w:val="28"/>
          <w:lang w:val="en-US"/>
        </w:rPr>
      </w:pP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визначає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чи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існує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сеанс</w:t>
      </w:r>
      <w:proofErr w:type="spellEnd"/>
      <w:r w:rsidRPr="00BB40FF">
        <w:rPr>
          <w:rFonts w:ascii="Times New Roman" w:hAnsi="Times New Roman" w:cs="Times New Roman"/>
          <w:sz w:val="28"/>
          <w:szCs w:val="28"/>
          <w:lang w:val="en-US"/>
        </w:rPr>
        <w:t xml:space="preserve"> Windows, і </w:t>
      </w:r>
      <w:proofErr w:type="spellStart"/>
      <w:r w:rsidRPr="00BB40FF">
        <w:rPr>
          <w:rFonts w:ascii="Times New Roman" w:hAnsi="Times New Roman" w:cs="Times New Roman"/>
          <w:sz w:val="28"/>
          <w:szCs w:val="28"/>
          <w:lang w:val="en-US"/>
        </w:rPr>
        <w:t>отримує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облікові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дані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який</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увійшов</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систе</w:t>
      </w:r>
      <w:r>
        <w:rPr>
          <w:rFonts w:ascii="Times New Roman" w:hAnsi="Times New Roman" w:cs="Times New Roman"/>
          <w:sz w:val="28"/>
          <w:szCs w:val="28"/>
          <w:lang w:val="en-US"/>
        </w:rPr>
        <w:t>му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Він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генерує</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відповідь</w:t>
      </w:r>
      <w:proofErr w:type="spellEnd"/>
      <w:r>
        <w:rPr>
          <w:rFonts w:ascii="Times New Roman" w:hAnsi="Times New Roman" w:cs="Times New Roman"/>
          <w:sz w:val="28"/>
          <w:szCs w:val="28"/>
          <w:lang w:val="en-US"/>
        </w:rPr>
        <w:t xml:space="preserve"> SAML.</w:t>
      </w:r>
    </w:p>
    <w:p w:rsidR="00BB40FF" w:rsidRDefault="00BB40FF" w:rsidP="00BB40FF">
      <w:pPr>
        <w:spacing w:after="0" w:line="360" w:lineRule="auto"/>
        <w:ind w:firstLine="360"/>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lastRenderedPageBreak/>
        <w:t>Постачальник</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ідентифікаційних</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даних</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управляє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ідентифікацією</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та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атрибутами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користувача</w:t>
      </w:r>
      <w:proofErr w:type="spellEnd"/>
      <w:r w:rsidRPr="00BB40FF">
        <w:rPr>
          <w:rFonts w:ascii="Times New Roman" w:hAnsi="Times New Roman" w:cs="Times New Roman"/>
          <w:sz w:val="28"/>
          <w:szCs w:val="28"/>
          <w:lang w:val="en-US"/>
        </w:rPr>
        <w:t xml:space="preserve"> (</w:t>
      </w: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А </w:t>
      </w:r>
      <w:proofErr w:type="spellStart"/>
      <w:r w:rsidRPr="00BB40FF">
        <w:rPr>
          <w:rFonts w:ascii="Times New Roman" w:hAnsi="Times New Roman" w:cs="Times New Roman"/>
          <w:sz w:val="28"/>
          <w:szCs w:val="28"/>
          <w:lang w:val="en-US"/>
        </w:rPr>
        <w:t>додаток</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якого</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хоче</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увійти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та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отримати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доступ</w:t>
      </w:r>
      <w:proofErr w:type="spellEnd"/>
      <w:r w:rsidRPr="00BB40FF">
        <w:rPr>
          <w:rFonts w:ascii="Times New Roman" w:hAnsi="Times New Roman" w:cs="Times New Roman"/>
          <w:sz w:val="28"/>
          <w:szCs w:val="28"/>
          <w:lang w:val="en-US"/>
        </w:rPr>
        <w:t xml:space="preserve">, є </w:t>
      </w:r>
      <w:proofErr w:type="spellStart"/>
      <w:r w:rsidRPr="00BB40FF">
        <w:rPr>
          <w:rFonts w:ascii="Times New Roman" w:hAnsi="Times New Roman" w:cs="Times New Roman"/>
          <w:sz w:val="28"/>
          <w:szCs w:val="28"/>
          <w:lang w:val="en-US"/>
        </w:rPr>
        <w:t>вашим</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постачальником</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послуг</w:t>
      </w:r>
      <w:proofErr w:type="spellEnd"/>
      <w:r w:rsidRPr="00BB40FF">
        <w:rPr>
          <w:rFonts w:ascii="Times New Roman" w:hAnsi="Times New Roman" w:cs="Times New Roman"/>
          <w:sz w:val="28"/>
          <w:szCs w:val="28"/>
          <w:lang w:val="en-US"/>
        </w:rPr>
        <w:t xml:space="preserve"> (SP).</w:t>
      </w:r>
    </w:p>
    <w:p w:rsidR="00096308" w:rsidRPr="00BB40FF" w:rsidRDefault="00096308" w:rsidP="00096308">
      <w:pPr>
        <w:spacing w:after="0" w:line="360" w:lineRule="auto"/>
        <w:jc w:val="both"/>
        <w:rPr>
          <w:rFonts w:ascii="Times New Roman" w:hAnsi="Times New Roman" w:cs="Times New Roman"/>
          <w:sz w:val="28"/>
          <w:szCs w:val="28"/>
          <w:lang w:val="en-US"/>
        </w:rPr>
      </w:pPr>
      <w:bookmarkStart w:id="0" w:name="_GoBack"/>
      <w:bookmarkEnd w:id="0"/>
    </w:p>
    <w:p w:rsidR="00BB40FF" w:rsidRPr="00BB40FF" w:rsidRDefault="00BB40FF" w:rsidP="00BB40FF">
      <w:pPr>
        <w:pStyle w:val="ListParagraph"/>
        <w:numPr>
          <w:ilvl w:val="0"/>
          <w:numId w:val="21"/>
        </w:numPr>
        <w:spacing w:after="0" w:line="360" w:lineRule="auto"/>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Ініційований</w:t>
      </w:r>
      <w:proofErr w:type="spellEnd"/>
      <w:r w:rsidRPr="00BB40FF">
        <w:rPr>
          <w:rFonts w:ascii="Times New Roman" w:hAnsi="Times New Roman" w:cs="Times New Roman"/>
          <w:sz w:val="28"/>
          <w:szCs w:val="28"/>
          <w:lang w:val="en-US"/>
        </w:rPr>
        <w:t xml:space="preserve"> SP </w:t>
      </w:r>
      <w:proofErr w:type="spellStart"/>
      <w:r w:rsidRPr="00BB40FF">
        <w:rPr>
          <w:rFonts w:ascii="Times New Roman" w:hAnsi="Times New Roman" w:cs="Times New Roman"/>
          <w:sz w:val="28"/>
          <w:szCs w:val="28"/>
          <w:lang w:val="en-US"/>
        </w:rPr>
        <w:t>вхід</w:t>
      </w:r>
      <w:proofErr w:type="spellEnd"/>
    </w:p>
    <w:p w:rsidR="00BB40FF" w:rsidRPr="00BB40FF" w:rsidRDefault="00BB40FF" w:rsidP="00BB40FF">
      <w:pPr>
        <w:spacing w:after="0" w:line="360" w:lineRule="auto"/>
        <w:ind w:firstLine="360"/>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Запит</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на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вхід</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ініціюється</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через</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ваш</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додаток</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якого</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хочете</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отримати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доступ</w:t>
      </w:r>
      <w:proofErr w:type="spellEnd"/>
      <w:r w:rsidRPr="00BB40FF">
        <w:rPr>
          <w:rFonts w:ascii="Times New Roman" w:hAnsi="Times New Roman" w:cs="Times New Roman"/>
          <w:sz w:val="28"/>
          <w:szCs w:val="28"/>
          <w:lang w:val="en-US"/>
        </w:rPr>
        <w:t>.</w:t>
      </w:r>
    </w:p>
    <w:p w:rsidR="00BB40FF" w:rsidRPr="00BB40FF" w:rsidRDefault="00BB40FF" w:rsidP="00BB40FF">
      <w:pPr>
        <w:spacing w:after="0" w:line="360" w:lineRule="auto"/>
        <w:ind w:firstLine="708"/>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Користувач</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перенаправляється</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на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IdP</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де</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можете</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побачити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сторінку</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входу</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для</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аутентифікації</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користувачів</w:t>
      </w:r>
      <w:proofErr w:type="spellEnd"/>
    </w:p>
    <w:p w:rsidR="00BB40FF" w:rsidRPr="00BB40FF" w:rsidRDefault="00BB40FF" w:rsidP="00BB40FF">
      <w:pPr>
        <w:spacing w:after="0" w:line="360" w:lineRule="auto"/>
        <w:jc w:val="both"/>
        <w:rPr>
          <w:rFonts w:ascii="Times New Roman" w:hAnsi="Times New Roman" w:cs="Times New Roman"/>
          <w:sz w:val="28"/>
          <w:szCs w:val="28"/>
          <w:lang w:val="en-US"/>
        </w:rPr>
      </w:pP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визначає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чи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існує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сеанс</w:t>
      </w:r>
      <w:proofErr w:type="spellEnd"/>
      <w:r w:rsidRPr="00BB40FF">
        <w:rPr>
          <w:rFonts w:ascii="Times New Roman" w:hAnsi="Times New Roman" w:cs="Times New Roman"/>
          <w:sz w:val="28"/>
          <w:szCs w:val="28"/>
          <w:lang w:val="en-US"/>
        </w:rPr>
        <w:t xml:space="preserve"> Windows, і </w:t>
      </w:r>
      <w:proofErr w:type="spellStart"/>
      <w:r w:rsidRPr="00BB40FF">
        <w:rPr>
          <w:rFonts w:ascii="Times New Roman" w:hAnsi="Times New Roman" w:cs="Times New Roman"/>
          <w:sz w:val="28"/>
          <w:szCs w:val="28"/>
          <w:lang w:val="en-US"/>
        </w:rPr>
        <w:t>отримує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облікові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дані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який</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увійшов</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систему</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Він</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генерує</w:t>
      </w:r>
      <w:proofErr w:type="spellEnd"/>
      <w:r w:rsidRPr="00BB40FF">
        <w:rPr>
          <w:rFonts w:ascii="Times New Roman" w:hAnsi="Times New Roman" w:cs="Times New Roman"/>
          <w:sz w:val="28"/>
          <w:szCs w:val="28"/>
          <w:lang w:val="en-US"/>
        </w:rPr>
        <w:t xml:space="preserve"> SAML-</w:t>
      </w:r>
      <w:proofErr w:type="spellStart"/>
      <w:r w:rsidRPr="00BB40FF">
        <w:rPr>
          <w:rFonts w:ascii="Times New Roman" w:hAnsi="Times New Roman" w:cs="Times New Roman"/>
          <w:sz w:val="28"/>
          <w:szCs w:val="28"/>
          <w:lang w:val="en-US"/>
        </w:rPr>
        <w:t>відповідь</w:t>
      </w:r>
      <w:proofErr w:type="spellEnd"/>
      <w:r w:rsidRPr="00BB40FF">
        <w:rPr>
          <w:rFonts w:ascii="Times New Roman" w:hAnsi="Times New Roman" w:cs="Times New Roman"/>
          <w:sz w:val="28"/>
          <w:szCs w:val="28"/>
          <w:lang w:val="en-US"/>
        </w:rPr>
        <w:t>.</w:t>
      </w:r>
    </w:p>
    <w:p w:rsidR="00BB40FF" w:rsidRDefault="00BB40FF" w:rsidP="00BB40FF">
      <w:pPr>
        <w:spacing w:after="0" w:line="360" w:lineRule="auto"/>
        <w:ind w:firstLine="360"/>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За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допомогою</w:t>
      </w:r>
      <w:proofErr w:type="spellEnd"/>
      <w:r w:rsidRPr="00BB40FF">
        <w:rPr>
          <w:rFonts w:ascii="Times New Roman" w:hAnsi="Times New Roman" w:cs="Times New Roman"/>
          <w:sz w:val="28"/>
          <w:szCs w:val="28"/>
          <w:lang w:val="en-US"/>
        </w:rPr>
        <w:t xml:space="preserve"> SAML-</w:t>
      </w:r>
      <w:proofErr w:type="spellStart"/>
      <w:r w:rsidRPr="00BB40FF">
        <w:rPr>
          <w:rFonts w:ascii="Times New Roman" w:hAnsi="Times New Roman" w:cs="Times New Roman"/>
          <w:sz w:val="28"/>
          <w:szCs w:val="28"/>
          <w:lang w:val="en-US"/>
        </w:rPr>
        <w:t>відповіді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від</w:t>
      </w:r>
      <w:proofErr w:type="spellEnd"/>
      <w:r w:rsidRPr="00BB40FF">
        <w:rPr>
          <w:rFonts w:ascii="Times New Roman" w:hAnsi="Times New Roman" w:cs="Times New Roman"/>
          <w:sz w:val="28"/>
          <w:szCs w:val="28"/>
          <w:lang w:val="en-US"/>
        </w:rPr>
        <w:t xml:space="preserve"> </w:t>
      </w: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служба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реєструє</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користувача</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додатках</w:t>
      </w:r>
      <w:proofErr w:type="spellEnd"/>
      <w:r w:rsidRPr="00BB40FF">
        <w:rPr>
          <w:rFonts w:ascii="Times New Roman" w:hAnsi="Times New Roman" w:cs="Times New Roman"/>
          <w:sz w:val="28"/>
          <w:szCs w:val="28"/>
          <w:lang w:val="en-US"/>
        </w:rPr>
        <w:t>.</w:t>
      </w:r>
    </w:p>
    <w:p w:rsidR="00BB40FF" w:rsidRPr="00BB40FF" w:rsidRDefault="00BB40FF" w:rsidP="00BB40FF">
      <w:pPr>
        <w:spacing w:after="0" w:line="360" w:lineRule="auto"/>
        <w:ind w:firstLine="360"/>
        <w:jc w:val="both"/>
        <w:rPr>
          <w:rFonts w:ascii="Times New Roman" w:hAnsi="Times New Roman" w:cs="Times New Roman"/>
          <w:sz w:val="28"/>
          <w:szCs w:val="28"/>
          <w:lang w:val="en-US"/>
        </w:rPr>
      </w:pPr>
    </w:p>
    <w:p w:rsidR="00BB40FF" w:rsidRPr="00BB40FF" w:rsidRDefault="00BB40FF" w:rsidP="00BB40FF">
      <w:pPr>
        <w:pStyle w:val="ListParagraph"/>
        <w:numPr>
          <w:ilvl w:val="0"/>
          <w:numId w:val="21"/>
        </w:numPr>
        <w:spacing w:after="0" w:line="360" w:lineRule="auto"/>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Ініційований</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IdP</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вхід</w:t>
      </w:r>
      <w:proofErr w:type="spellEnd"/>
    </w:p>
    <w:p w:rsidR="00BB40FF" w:rsidRPr="00BB40FF" w:rsidRDefault="00BB40FF" w:rsidP="00BB40FF">
      <w:pPr>
        <w:spacing w:after="0" w:line="360" w:lineRule="auto"/>
        <w:ind w:firstLine="360"/>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При</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вході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ініційованому</w:t>
      </w:r>
      <w:proofErr w:type="spellEnd"/>
      <w:r w:rsidRPr="00BB40FF">
        <w:rPr>
          <w:rFonts w:ascii="Times New Roman" w:hAnsi="Times New Roman" w:cs="Times New Roman"/>
          <w:sz w:val="28"/>
          <w:szCs w:val="28"/>
          <w:lang w:val="en-US"/>
        </w:rPr>
        <w:t xml:space="preserve"> </w:t>
      </w: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входить</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безпосередньо</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IdP</w:t>
      </w:r>
      <w:proofErr w:type="spellEnd"/>
      <w:r w:rsidRPr="00BB40FF">
        <w:rPr>
          <w:rFonts w:ascii="Times New Roman" w:hAnsi="Times New Roman" w:cs="Times New Roman"/>
          <w:sz w:val="28"/>
          <w:szCs w:val="28"/>
          <w:lang w:val="en-US"/>
        </w:rPr>
        <w:t xml:space="preserve">, а </w:t>
      </w:r>
      <w:proofErr w:type="spellStart"/>
      <w:r w:rsidRPr="00BB40FF">
        <w:rPr>
          <w:rFonts w:ascii="Times New Roman" w:hAnsi="Times New Roman" w:cs="Times New Roman"/>
          <w:sz w:val="28"/>
          <w:szCs w:val="28"/>
          <w:lang w:val="en-US"/>
        </w:rPr>
        <w:t>не</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інформаційну</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панель</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програми</w:t>
      </w:r>
      <w:proofErr w:type="spellEnd"/>
      <w:r w:rsidRPr="00BB40FF">
        <w:rPr>
          <w:rFonts w:ascii="Times New Roman" w:hAnsi="Times New Roman" w:cs="Times New Roman"/>
          <w:sz w:val="28"/>
          <w:szCs w:val="28"/>
          <w:lang w:val="en-US"/>
        </w:rPr>
        <w:t>.</w:t>
      </w:r>
    </w:p>
    <w:p w:rsidR="006E16D3" w:rsidRPr="00DF7ED4" w:rsidRDefault="00BB40FF" w:rsidP="00BB40FF">
      <w:pPr>
        <w:spacing w:after="0" w:line="360" w:lineRule="auto"/>
        <w:ind w:firstLine="360"/>
        <w:jc w:val="both"/>
        <w:rPr>
          <w:rFonts w:ascii="Times New Roman" w:hAnsi="Times New Roman" w:cs="Times New Roman"/>
          <w:sz w:val="28"/>
          <w:szCs w:val="28"/>
          <w:lang w:val="en-US"/>
        </w:rPr>
      </w:pPr>
      <w:proofErr w:type="spellStart"/>
      <w:r w:rsidRPr="00BB40FF">
        <w:rPr>
          <w:rFonts w:ascii="Times New Roman" w:hAnsi="Times New Roman" w:cs="Times New Roman"/>
          <w:sz w:val="28"/>
          <w:szCs w:val="28"/>
          <w:lang w:val="en-US"/>
        </w:rPr>
        <w:t>За</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допомогою</w:t>
      </w:r>
      <w:proofErr w:type="spellEnd"/>
      <w:r w:rsidRPr="00BB40FF">
        <w:rPr>
          <w:rFonts w:ascii="Times New Roman" w:hAnsi="Times New Roman" w:cs="Times New Roman"/>
          <w:sz w:val="28"/>
          <w:szCs w:val="28"/>
          <w:lang w:val="en-US"/>
        </w:rPr>
        <w:t xml:space="preserve"> SAML-</w:t>
      </w:r>
      <w:proofErr w:type="spellStart"/>
      <w:r w:rsidRPr="00BB40FF">
        <w:rPr>
          <w:rFonts w:ascii="Times New Roman" w:hAnsi="Times New Roman" w:cs="Times New Roman"/>
          <w:sz w:val="28"/>
          <w:szCs w:val="28"/>
          <w:lang w:val="en-US"/>
        </w:rPr>
        <w:t>відповіді</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від</w:t>
      </w:r>
      <w:proofErr w:type="spellEnd"/>
      <w:r w:rsidRPr="00BB40FF">
        <w:rPr>
          <w:rFonts w:ascii="Times New Roman" w:hAnsi="Times New Roman" w:cs="Times New Roman"/>
          <w:sz w:val="28"/>
          <w:szCs w:val="28"/>
          <w:lang w:val="en-US"/>
        </w:rPr>
        <w:t xml:space="preserve"> </w:t>
      </w:r>
      <w:proofErr w:type="spellStart"/>
      <w:proofErr w:type="gramStart"/>
      <w:r w:rsidRPr="00BB40FF">
        <w:rPr>
          <w:rFonts w:ascii="Times New Roman" w:hAnsi="Times New Roman" w:cs="Times New Roman"/>
          <w:sz w:val="28"/>
          <w:szCs w:val="28"/>
          <w:lang w:val="en-US"/>
        </w:rPr>
        <w:t>IdP</w:t>
      </w:r>
      <w:proofErr w:type="spellEnd"/>
      <w:proofErr w:type="gram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відбувається</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вхід</w:t>
      </w:r>
      <w:proofErr w:type="spellEnd"/>
      <w:r w:rsidRPr="00BB40FF">
        <w:rPr>
          <w:rFonts w:ascii="Times New Roman" w:hAnsi="Times New Roman" w:cs="Times New Roman"/>
          <w:sz w:val="28"/>
          <w:szCs w:val="28"/>
          <w:lang w:val="en-US"/>
        </w:rPr>
        <w:t xml:space="preserve"> </w:t>
      </w:r>
      <w:proofErr w:type="spellStart"/>
      <w:r w:rsidRPr="00BB40FF">
        <w:rPr>
          <w:rFonts w:ascii="Times New Roman" w:hAnsi="Times New Roman" w:cs="Times New Roman"/>
          <w:sz w:val="28"/>
          <w:szCs w:val="28"/>
          <w:lang w:val="en-US"/>
        </w:rPr>
        <w:t>користувача</w:t>
      </w:r>
      <w:proofErr w:type="spellEnd"/>
      <w:r w:rsidRPr="00BB40FF">
        <w:rPr>
          <w:rFonts w:ascii="Times New Roman" w:hAnsi="Times New Roman" w:cs="Times New Roman"/>
          <w:sz w:val="28"/>
          <w:szCs w:val="28"/>
          <w:lang w:val="en-US"/>
        </w:rPr>
        <w:t xml:space="preserve"> в </w:t>
      </w:r>
      <w:proofErr w:type="spellStart"/>
      <w:r w:rsidRPr="00BB40FF">
        <w:rPr>
          <w:rFonts w:ascii="Times New Roman" w:hAnsi="Times New Roman" w:cs="Times New Roman"/>
          <w:sz w:val="28"/>
          <w:szCs w:val="28"/>
          <w:lang w:val="en-US"/>
        </w:rPr>
        <w:t>додатки</w:t>
      </w:r>
      <w:proofErr w:type="spellEnd"/>
      <w:r w:rsidRPr="00BB40FF">
        <w:rPr>
          <w:rFonts w:ascii="Times New Roman" w:hAnsi="Times New Roman" w:cs="Times New Roman"/>
          <w:sz w:val="28"/>
          <w:szCs w:val="28"/>
          <w:lang w:val="en-US"/>
        </w:rPr>
        <w:t>.</w:t>
      </w:r>
    </w:p>
    <w:sectPr w:rsidR="006E16D3" w:rsidRPr="00DF7E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67AD"/>
    <w:multiLevelType w:val="multilevel"/>
    <w:tmpl w:val="469E84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6FE4"/>
    <w:multiLevelType w:val="multilevel"/>
    <w:tmpl w:val="93FC92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D123A"/>
    <w:multiLevelType w:val="hybridMultilevel"/>
    <w:tmpl w:val="A28C6D4A"/>
    <w:lvl w:ilvl="0" w:tplc="04220001">
      <w:start w:val="1"/>
      <w:numFmt w:val="bullet"/>
      <w:lvlText w:val=""/>
      <w:lvlJc w:val="left"/>
      <w:pPr>
        <w:ind w:left="360" w:hanging="360"/>
      </w:pPr>
      <w:rPr>
        <w:rFonts w:ascii="Symbol" w:hAnsi="Symbol"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1E666C04"/>
    <w:multiLevelType w:val="multilevel"/>
    <w:tmpl w:val="6060D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50DD7"/>
    <w:multiLevelType w:val="hybridMultilevel"/>
    <w:tmpl w:val="392000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DF160E"/>
    <w:multiLevelType w:val="hybridMultilevel"/>
    <w:tmpl w:val="799AA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C143AF"/>
    <w:multiLevelType w:val="hybridMultilevel"/>
    <w:tmpl w:val="ADB2FE70"/>
    <w:lvl w:ilvl="0" w:tplc="04220001">
      <w:start w:val="1"/>
      <w:numFmt w:val="bullet"/>
      <w:lvlText w:val=""/>
      <w:lvlJc w:val="left"/>
      <w:pPr>
        <w:ind w:left="360" w:hanging="360"/>
      </w:pPr>
      <w:rPr>
        <w:rFonts w:ascii="Symbol" w:hAnsi="Symbol" w:hint="default"/>
      </w:r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38210317"/>
    <w:multiLevelType w:val="hybridMultilevel"/>
    <w:tmpl w:val="1254A3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A24405E"/>
    <w:multiLevelType w:val="multilevel"/>
    <w:tmpl w:val="44502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23738"/>
    <w:multiLevelType w:val="hybridMultilevel"/>
    <w:tmpl w:val="3C747F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E458E5"/>
    <w:multiLevelType w:val="hybridMultilevel"/>
    <w:tmpl w:val="EF2873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BBE6E04"/>
    <w:multiLevelType w:val="hybridMultilevel"/>
    <w:tmpl w:val="C8B8F44C"/>
    <w:lvl w:ilvl="0" w:tplc="0422000F">
      <w:start w:val="1"/>
      <w:numFmt w:val="decimal"/>
      <w:lvlText w:val="%1."/>
      <w:lvlJc w:val="left"/>
      <w:pPr>
        <w:ind w:left="1068" w:hanging="360"/>
      </w:pPr>
    </w:lvl>
    <w:lvl w:ilvl="1" w:tplc="04220001">
      <w:start w:val="1"/>
      <w:numFmt w:val="bullet"/>
      <w:lvlText w:val=""/>
      <w:lvlJc w:val="left"/>
      <w:pPr>
        <w:ind w:left="1210" w:hanging="360"/>
      </w:pPr>
      <w:rPr>
        <w:rFonts w:ascii="Symbol" w:hAnsi="Symbol" w:hint="default"/>
      </w:rPr>
    </w:lvl>
    <w:lvl w:ilvl="2" w:tplc="04220003">
      <w:start w:val="1"/>
      <w:numFmt w:val="bullet"/>
      <w:lvlText w:val="o"/>
      <w:lvlJc w:val="left"/>
      <w:pPr>
        <w:ind w:left="1739" w:hanging="180"/>
      </w:pPr>
      <w:rPr>
        <w:rFonts w:ascii="Courier New" w:hAnsi="Courier New" w:cs="Courier New" w:hint="default"/>
      </w:rPr>
    </w:lvl>
    <w:lvl w:ilvl="3" w:tplc="0422000F">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2" w15:restartNumberingAfterBreak="0">
    <w:nsid w:val="5757636D"/>
    <w:multiLevelType w:val="hybridMultilevel"/>
    <w:tmpl w:val="8DCE9B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7A76A69"/>
    <w:multiLevelType w:val="hybridMultilevel"/>
    <w:tmpl w:val="FD541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3F28D1"/>
    <w:multiLevelType w:val="hybridMultilevel"/>
    <w:tmpl w:val="ADB2FE70"/>
    <w:lvl w:ilvl="0" w:tplc="04220001">
      <w:start w:val="1"/>
      <w:numFmt w:val="bullet"/>
      <w:lvlText w:val=""/>
      <w:lvlJc w:val="left"/>
      <w:pPr>
        <w:ind w:left="1352" w:hanging="360"/>
      </w:pPr>
      <w:rPr>
        <w:rFonts w:ascii="Symbol" w:hAnsi="Symbol" w:hint="default"/>
      </w:rPr>
    </w:lvl>
    <w:lvl w:ilvl="1" w:tplc="04220019">
      <w:start w:val="1"/>
      <w:numFmt w:val="lowerLetter"/>
      <w:lvlText w:val="%2."/>
      <w:lvlJc w:val="left"/>
      <w:pPr>
        <w:ind w:left="2072" w:hanging="360"/>
      </w:pPr>
    </w:lvl>
    <w:lvl w:ilvl="2" w:tplc="0422001B" w:tentative="1">
      <w:start w:val="1"/>
      <w:numFmt w:val="lowerRoman"/>
      <w:lvlText w:val="%3."/>
      <w:lvlJc w:val="right"/>
      <w:pPr>
        <w:ind w:left="2792" w:hanging="180"/>
      </w:pPr>
    </w:lvl>
    <w:lvl w:ilvl="3" w:tplc="0422000F" w:tentative="1">
      <w:start w:val="1"/>
      <w:numFmt w:val="decimal"/>
      <w:lvlText w:val="%4."/>
      <w:lvlJc w:val="left"/>
      <w:pPr>
        <w:ind w:left="3512" w:hanging="360"/>
      </w:pPr>
    </w:lvl>
    <w:lvl w:ilvl="4" w:tplc="04220019" w:tentative="1">
      <w:start w:val="1"/>
      <w:numFmt w:val="lowerLetter"/>
      <w:lvlText w:val="%5."/>
      <w:lvlJc w:val="left"/>
      <w:pPr>
        <w:ind w:left="4232" w:hanging="360"/>
      </w:pPr>
    </w:lvl>
    <w:lvl w:ilvl="5" w:tplc="0422001B" w:tentative="1">
      <w:start w:val="1"/>
      <w:numFmt w:val="lowerRoman"/>
      <w:lvlText w:val="%6."/>
      <w:lvlJc w:val="right"/>
      <w:pPr>
        <w:ind w:left="4952" w:hanging="180"/>
      </w:pPr>
    </w:lvl>
    <w:lvl w:ilvl="6" w:tplc="0422000F" w:tentative="1">
      <w:start w:val="1"/>
      <w:numFmt w:val="decimal"/>
      <w:lvlText w:val="%7."/>
      <w:lvlJc w:val="left"/>
      <w:pPr>
        <w:ind w:left="5672" w:hanging="360"/>
      </w:pPr>
    </w:lvl>
    <w:lvl w:ilvl="7" w:tplc="04220019" w:tentative="1">
      <w:start w:val="1"/>
      <w:numFmt w:val="lowerLetter"/>
      <w:lvlText w:val="%8."/>
      <w:lvlJc w:val="left"/>
      <w:pPr>
        <w:ind w:left="6392" w:hanging="360"/>
      </w:pPr>
    </w:lvl>
    <w:lvl w:ilvl="8" w:tplc="0422001B" w:tentative="1">
      <w:start w:val="1"/>
      <w:numFmt w:val="lowerRoman"/>
      <w:lvlText w:val="%9."/>
      <w:lvlJc w:val="right"/>
      <w:pPr>
        <w:ind w:left="7112" w:hanging="180"/>
      </w:pPr>
    </w:lvl>
  </w:abstractNum>
  <w:abstractNum w:abstractNumId="15" w15:restartNumberingAfterBreak="0">
    <w:nsid w:val="584F11A3"/>
    <w:multiLevelType w:val="multilevel"/>
    <w:tmpl w:val="8748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55376"/>
    <w:multiLevelType w:val="hybridMultilevel"/>
    <w:tmpl w:val="F57C4F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56237C"/>
    <w:multiLevelType w:val="multilevel"/>
    <w:tmpl w:val="1CB24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F1DA7"/>
    <w:multiLevelType w:val="multilevel"/>
    <w:tmpl w:val="AC4E9F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A5C25"/>
    <w:multiLevelType w:val="hybridMultilevel"/>
    <w:tmpl w:val="49A6DB1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682B18ED"/>
    <w:multiLevelType w:val="hybridMultilevel"/>
    <w:tmpl w:val="58066AB6"/>
    <w:lvl w:ilvl="0" w:tplc="091A6FE4">
      <w:start w:val="1"/>
      <w:numFmt w:val="decimal"/>
      <w:lvlText w:val="%1."/>
      <w:lvlJc w:val="left"/>
      <w:pPr>
        <w:ind w:left="360" w:hanging="360"/>
      </w:pPr>
      <w:rPr>
        <w:rFonts w:hint="default"/>
        <w:b/>
      </w:rPr>
    </w:lvl>
    <w:lvl w:ilvl="1" w:tplc="04220001">
      <w:start w:val="1"/>
      <w:numFmt w:val="bullet"/>
      <w:lvlText w:val=""/>
      <w:lvlJc w:val="left"/>
      <w:pPr>
        <w:ind w:left="1352" w:hanging="360"/>
      </w:pPr>
      <w:rPr>
        <w:rFonts w:ascii="Symbol" w:hAnsi="Symbol" w:hint="default"/>
      </w:rPr>
    </w:lvl>
    <w:lvl w:ilvl="2" w:tplc="04220005">
      <w:start w:val="1"/>
      <w:numFmt w:val="bullet"/>
      <w:lvlText w:val=""/>
      <w:lvlJc w:val="left"/>
      <w:pPr>
        <w:ind w:left="2160" w:hanging="360"/>
      </w:pPr>
      <w:rPr>
        <w:rFonts w:ascii="Wingdings" w:hAnsi="Wingdings" w:hint="default"/>
      </w:rPr>
    </w:lvl>
    <w:lvl w:ilvl="3" w:tplc="FFB437DA">
      <w:start w:val="1"/>
      <w:numFmt w:val="decimal"/>
      <w:lvlText w:val="%4)"/>
      <w:lvlJc w:val="left"/>
      <w:pPr>
        <w:ind w:left="2880" w:hanging="360"/>
      </w:pPr>
      <w:rPr>
        <w:rFonts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C7921E4"/>
    <w:multiLevelType w:val="hybridMultilevel"/>
    <w:tmpl w:val="C3C2A2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29535C"/>
    <w:multiLevelType w:val="multilevel"/>
    <w:tmpl w:val="9218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16"/>
  </w:num>
  <w:num w:numId="4">
    <w:abstractNumId w:val="13"/>
  </w:num>
  <w:num w:numId="5">
    <w:abstractNumId w:val="9"/>
  </w:num>
  <w:num w:numId="6">
    <w:abstractNumId w:val="21"/>
  </w:num>
  <w:num w:numId="7">
    <w:abstractNumId w:val="5"/>
  </w:num>
  <w:num w:numId="8">
    <w:abstractNumId w:val="22"/>
  </w:num>
  <w:num w:numId="9">
    <w:abstractNumId w:val="3"/>
  </w:num>
  <w:num w:numId="10">
    <w:abstractNumId w:val="15"/>
  </w:num>
  <w:num w:numId="11">
    <w:abstractNumId w:val="18"/>
  </w:num>
  <w:num w:numId="12">
    <w:abstractNumId w:val="8"/>
  </w:num>
  <w:num w:numId="13">
    <w:abstractNumId w:val="17"/>
  </w:num>
  <w:num w:numId="14">
    <w:abstractNumId w:val="0"/>
  </w:num>
  <w:num w:numId="15">
    <w:abstractNumId w:val="1"/>
  </w:num>
  <w:num w:numId="16">
    <w:abstractNumId w:val="7"/>
  </w:num>
  <w:num w:numId="17">
    <w:abstractNumId w:val="19"/>
  </w:num>
  <w:num w:numId="18">
    <w:abstractNumId w:val="10"/>
  </w:num>
  <w:num w:numId="19">
    <w:abstractNumId w:val="12"/>
  </w:num>
  <w:num w:numId="20">
    <w:abstractNumId w:val="6"/>
  </w:num>
  <w:num w:numId="21">
    <w:abstractNumId w:val="2"/>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0E"/>
    <w:rsid w:val="000226FE"/>
    <w:rsid w:val="00034CBD"/>
    <w:rsid w:val="000605DD"/>
    <w:rsid w:val="000765F5"/>
    <w:rsid w:val="0008429D"/>
    <w:rsid w:val="00085A83"/>
    <w:rsid w:val="00086A32"/>
    <w:rsid w:val="00096308"/>
    <w:rsid w:val="0009712D"/>
    <w:rsid w:val="000A34CA"/>
    <w:rsid w:val="000B1D53"/>
    <w:rsid w:val="001256C5"/>
    <w:rsid w:val="00184C45"/>
    <w:rsid w:val="001A1E4E"/>
    <w:rsid w:val="001A655C"/>
    <w:rsid w:val="001B1EB2"/>
    <w:rsid w:val="001C64BC"/>
    <w:rsid w:val="001D05C4"/>
    <w:rsid w:val="001D0933"/>
    <w:rsid w:val="001D287B"/>
    <w:rsid w:val="001D7999"/>
    <w:rsid w:val="00206FD4"/>
    <w:rsid w:val="0024444A"/>
    <w:rsid w:val="002610E2"/>
    <w:rsid w:val="0029428D"/>
    <w:rsid w:val="002C3D54"/>
    <w:rsid w:val="002E53BC"/>
    <w:rsid w:val="003143C2"/>
    <w:rsid w:val="003505A4"/>
    <w:rsid w:val="003626AC"/>
    <w:rsid w:val="00362DF5"/>
    <w:rsid w:val="003916EA"/>
    <w:rsid w:val="003A029E"/>
    <w:rsid w:val="003B2543"/>
    <w:rsid w:val="003D71F6"/>
    <w:rsid w:val="003E4C51"/>
    <w:rsid w:val="003F397C"/>
    <w:rsid w:val="004146D4"/>
    <w:rsid w:val="00433146"/>
    <w:rsid w:val="004340FA"/>
    <w:rsid w:val="004454D3"/>
    <w:rsid w:val="00456C51"/>
    <w:rsid w:val="0047103D"/>
    <w:rsid w:val="0048619E"/>
    <w:rsid w:val="00496C66"/>
    <w:rsid w:val="004A7CBD"/>
    <w:rsid w:val="004E36D2"/>
    <w:rsid w:val="004E7C7C"/>
    <w:rsid w:val="00513060"/>
    <w:rsid w:val="00513884"/>
    <w:rsid w:val="00563979"/>
    <w:rsid w:val="00574A06"/>
    <w:rsid w:val="005A299D"/>
    <w:rsid w:val="005B371F"/>
    <w:rsid w:val="00602F9A"/>
    <w:rsid w:val="00611696"/>
    <w:rsid w:val="00627926"/>
    <w:rsid w:val="00632C5A"/>
    <w:rsid w:val="00643DAC"/>
    <w:rsid w:val="006560BE"/>
    <w:rsid w:val="006568F6"/>
    <w:rsid w:val="00664112"/>
    <w:rsid w:val="00680E8C"/>
    <w:rsid w:val="00690A16"/>
    <w:rsid w:val="00694FB3"/>
    <w:rsid w:val="006E16D3"/>
    <w:rsid w:val="006F38F7"/>
    <w:rsid w:val="006F3AF1"/>
    <w:rsid w:val="006F5BF2"/>
    <w:rsid w:val="007078F9"/>
    <w:rsid w:val="00730B47"/>
    <w:rsid w:val="00734D1D"/>
    <w:rsid w:val="007503E1"/>
    <w:rsid w:val="00752714"/>
    <w:rsid w:val="0076048B"/>
    <w:rsid w:val="00775D56"/>
    <w:rsid w:val="00795CC0"/>
    <w:rsid w:val="007A450A"/>
    <w:rsid w:val="007B1D2D"/>
    <w:rsid w:val="007B3009"/>
    <w:rsid w:val="007E47F7"/>
    <w:rsid w:val="00803EBF"/>
    <w:rsid w:val="0081185C"/>
    <w:rsid w:val="008442B7"/>
    <w:rsid w:val="00851EEF"/>
    <w:rsid w:val="00862840"/>
    <w:rsid w:val="00864C7E"/>
    <w:rsid w:val="008667F3"/>
    <w:rsid w:val="008764F2"/>
    <w:rsid w:val="008854BD"/>
    <w:rsid w:val="00893BD1"/>
    <w:rsid w:val="008A30D0"/>
    <w:rsid w:val="0091058F"/>
    <w:rsid w:val="00921DCE"/>
    <w:rsid w:val="00947701"/>
    <w:rsid w:val="009513B8"/>
    <w:rsid w:val="00970F1A"/>
    <w:rsid w:val="009744A2"/>
    <w:rsid w:val="009A480E"/>
    <w:rsid w:val="009B0E9D"/>
    <w:rsid w:val="009B12D4"/>
    <w:rsid w:val="009C08E7"/>
    <w:rsid w:val="009C381B"/>
    <w:rsid w:val="009D03D4"/>
    <w:rsid w:val="009E4A15"/>
    <w:rsid w:val="00A345E3"/>
    <w:rsid w:val="00A41945"/>
    <w:rsid w:val="00A80552"/>
    <w:rsid w:val="00A82AD3"/>
    <w:rsid w:val="00A9240E"/>
    <w:rsid w:val="00A929BD"/>
    <w:rsid w:val="00A956BA"/>
    <w:rsid w:val="00AB6DA8"/>
    <w:rsid w:val="00AF0DFD"/>
    <w:rsid w:val="00AF71BD"/>
    <w:rsid w:val="00B3775C"/>
    <w:rsid w:val="00B465CC"/>
    <w:rsid w:val="00B52BDE"/>
    <w:rsid w:val="00B77379"/>
    <w:rsid w:val="00B77E8E"/>
    <w:rsid w:val="00BB40FF"/>
    <w:rsid w:val="00BB53D5"/>
    <w:rsid w:val="00BC5902"/>
    <w:rsid w:val="00BD7FA2"/>
    <w:rsid w:val="00C24C71"/>
    <w:rsid w:val="00C42D3E"/>
    <w:rsid w:val="00C57841"/>
    <w:rsid w:val="00C90A93"/>
    <w:rsid w:val="00CC0991"/>
    <w:rsid w:val="00CC7F0A"/>
    <w:rsid w:val="00CD0C44"/>
    <w:rsid w:val="00D06AA0"/>
    <w:rsid w:val="00D2460C"/>
    <w:rsid w:val="00D24685"/>
    <w:rsid w:val="00D2576D"/>
    <w:rsid w:val="00D45918"/>
    <w:rsid w:val="00D6584E"/>
    <w:rsid w:val="00D87452"/>
    <w:rsid w:val="00DB5FE5"/>
    <w:rsid w:val="00DC2A44"/>
    <w:rsid w:val="00DF7079"/>
    <w:rsid w:val="00DF7ED4"/>
    <w:rsid w:val="00E02F87"/>
    <w:rsid w:val="00E046C1"/>
    <w:rsid w:val="00E257AD"/>
    <w:rsid w:val="00E26D74"/>
    <w:rsid w:val="00E43E68"/>
    <w:rsid w:val="00E51E81"/>
    <w:rsid w:val="00E5539D"/>
    <w:rsid w:val="00E55820"/>
    <w:rsid w:val="00E86887"/>
    <w:rsid w:val="00EA0333"/>
    <w:rsid w:val="00EA1777"/>
    <w:rsid w:val="00EA3FBF"/>
    <w:rsid w:val="00EB0253"/>
    <w:rsid w:val="00EC062F"/>
    <w:rsid w:val="00EC165E"/>
    <w:rsid w:val="00EE10F1"/>
    <w:rsid w:val="00EE2E60"/>
    <w:rsid w:val="00EE3B39"/>
    <w:rsid w:val="00EF0465"/>
    <w:rsid w:val="00EF2360"/>
    <w:rsid w:val="00EF5776"/>
    <w:rsid w:val="00F1110E"/>
    <w:rsid w:val="00F2343C"/>
    <w:rsid w:val="00F615B8"/>
    <w:rsid w:val="00F73B27"/>
    <w:rsid w:val="00F76845"/>
    <w:rsid w:val="00F97706"/>
    <w:rsid w:val="00FE4C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59FF"/>
  <w15:docId w15:val="{D58BBF29-DA10-4AB6-9743-910FA631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1B"/>
    <w:pPr>
      <w:ind w:left="720"/>
      <w:contextualSpacing/>
    </w:pPr>
  </w:style>
  <w:style w:type="character" w:styleId="Hyperlink">
    <w:name w:val="Hyperlink"/>
    <w:basedOn w:val="DefaultParagraphFont"/>
    <w:uiPriority w:val="99"/>
    <w:unhideWhenUsed/>
    <w:rsid w:val="00803EBF"/>
    <w:rPr>
      <w:color w:val="0000FF"/>
      <w:u w:val="single"/>
    </w:rPr>
  </w:style>
  <w:style w:type="paragraph" w:customStyle="1" w:styleId="c5">
    <w:name w:val="c5"/>
    <w:basedOn w:val="Normal"/>
    <w:rsid w:val="006E16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0">
    <w:name w:val="c0"/>
    <w:basedOn w:val="DefaultParagraphFont"/>
    <w:rsid w:val="006E16D3"/>
  </w:style>
  <w:style w:type="character" w:customStyle="1" w:styleId="c10">
    <w:name w:val="c10"/>
    <w:basedOn w:val="DefaultParagraphFont"/>
    <w:rsid w:val="006E16D3"/>
  </w:style>
  <w:style w:type="character" w:customStyle="1" w:styleId="c17">
    <w:name w:val="c17"/>
    <w:basedOn w:val="DefaultParagraphFont"/>
    <w:rsid w:val="006E16D3"/>
  </w:style>
  <w:style w:type="character" w:customStyle="1" w:styleId="c1">
    <w:name w:val="c1"/>
    <w:basedOn w:val="DefaultParagraphFont"/>
    <w:rsid w:val="006E16D3"/>
  </w:style>
  <w:style w:type="character" w:customStyle="1" w:styleId="c14">
    <w:name w:val="c14"/>
    <w:basedOn w:val="DefaultParagraphFont"/>
    <w:rsid w:val="006E16D3"/>
  </w:style>
  <w:style w:type="character" w:customStyle="1" w:styleId="c6">
    <w:name w:val="c6"/>
    <w:basedOn w:val="DefaultParagraphFont"/>
    <w:rsid w:val="006E16D3"/>
  </w:style>
  <w:style w:type="paragraph" w:customStyle="1" w:styleId="c7">
    <w:name w:val="c7"/>
    <w:basedOn w:val="Normal"/>
    <w:rsid w:val="006E16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1429">
      <w:bodyDiv w:val="1"/>
      <w:marLeft w:val="0"/>
      <w:marRight w:val="0"/>
      <w:marTop w:val="0"/>
      <w:marBottom w:val="0"/>
      <w:divBdr>
        <w:top w:val="none" w:sz="0" w:space="0" w:color="auto"/>
        <w:left w:val="none" w:sz="0" w:space="0" w:color="auto"/>
        <w:bottom w:val="none" w:sz="0" w:space="0" w:color="auto"/>
        <w:right w:val="none" w:sz="0" w:space="0" w:color="auto"/>
      </w:divBdr>
    </w:div>
    <w:div w:id="93985243">
      <w:bodyDiv w:val="1"/>
      <w:marLeft w:val="0"/>
      <w:marRight w:val="0"/>
      <w:marTop w:val="0"/>
      <w:marBottom w:val="0"/>
      <w:divBdr>
        <w:top w:val="none" w:sz="0" w:space="0" w:color="auto"/>
        <w:left w:val="none" w:sz="0" w:space="0" w:color="auto"/>
        <w:bottom w:val="none" w:sz="0" w:space="0" w:color="auto"/>
        <w:right w:val="none" w:sz="0" w:space="0" w:color="auto"/>
      </w:divBdr>
    </w:div>
    <w:div w:id="156963328">
      <w:bodyDiv w:val="1"/>
      <w:marLeft w:val="0"/>
      <w:marRight w:val="0"/>
      <w:marTop w:val="0"/>
      <w:marBottom w:val="0"/>
      <w:divBdr>
        <w:top w:val="none" w:sz="0" w:space="0" w:color="auto"/>
        <w:left w:val="none" w:sz="0" w:space="0" w:color="auto"/>
        <w:bottom w:val="none" w:sz="0" w:space="0" w:color="auto"/>
        <w:right w:val="none" w:sz="0" w:space="0" w:color="auto"/>
      </w:divBdr>
    </w:div>
    <w:div w:id="226498487">
      <w:bodyDiv w:val="1"/>
      <w:marLeft w:val="0"/>
      <w:marRight w:val="0"/>
      <w:marTop w:val="0"/>
      <w:marBottom w:val="0"/>
      <w:divBdr>
        <w:top w:val="none" w:sz="0" w:space="0" w:color="auto"/>
        <w:left w:val="none" w:sz="0" w:space="0" w:color="auto"/>
        <w:bottom w:val="none" w:sz="0" w:space="0" w:color="auto"/>
        <w:right w:val="none" w:sz="0" w:space="0" w:color="auto"/>
      </w:divBdr>
    </w:div>
    <w:div w:id="635182957">
      <w:bodyDiv w:val="1"/>
      <w:marLeft w:val="0"/>
      <w:marRight w:val="0"/>
      <w:marTop w:val="0"/>
      <w:marBottom w:val="0"/>
      <w:divBdr>
        <w:top w:val="none" w:sz="0" w:space="0" w:color="auto"/>
        <w:left w:val="none" w:sz="0" w:space="0" w:color="auto"/>
        <w:bottom w:val="none" w:sz="0" w:space="0" w:color="auto"/>
        <w:right w:val="none" w:sz="0" w:space="0" w:color="auto"/>
      </w:divBdr>
    </w:div>
    <w:div w:id="638804220">
      <w:bodyDiv w:val="1"/>
      <w:marLeft w:val="0"/>
      <w:marRight w:val="0"/>
      <w:marTop w:val="0"/>
      <w:marBottom w:val="0"/>
      <w:divBdr>
        <w:top w:val="none" w:sz="0" w:space="0" w:color="auto"/>
        <w:left w:val="none" w:sz="0" w:space="0" w:color="auto"/>
        <w:bottom w:val="none" w:sz="0" w:space="0" w:color="auto"/>
        <w:right w:val="none" w:sz="0" w:space="0" w:color="auto"/>
      </w:divBdr>
    </w:div>
    <w:div w:id="750078276">
      <w:bodyDiv w:val="1"/>
      <w:marLeft w:val="0"/>
      <w:marRight w:val="0"/>
      <w:marTop w:val="0"/>
      <w:marBottom w:val="0"/>
      <w:divBdr>
        <w:top w:val="none" w:sz="0" w:space="0" w:color="auto"/>
        <w:left w:val="none" w:sz="0" w:space="0" w:color="auto"/>
        <w:bottom w:val="none" w:sz="0" w:space="0" w:color="auto"/>
        <w:right w:val="none" w:sz="0" w:space="0" w:color="auto"/>
      </w:divBdr>
    </w:div>
    <w:div w:id="1052652089">
      <w:bodyDiv w:val="1"/>
      <w:marLeft w:val="0"/>
      <w:marRight w:val="0"/>
      <w:marTop w:val="0"/>
      <w:marBottom w:val="0"/>
      <w:divBdr>
        <w:top w:val="none" w:sz="0" w:space="0" w:color="auto"/>
        <w:left w:val="none" w:sz="0" w:space="0" w:color="auto"/>
        <w:bottom w:val="none" w:sz="0" w:space="0" w:color="auto"/>
        <w:right w:val="none" w:sz="0" w:space="0" w:color="auto"/>
      </w:divBdr>
    </w:div>
    <w:div w:id="1146514474">
      <w:bodyDiv w:val="1"/>
      <w:marLeft w:val="0"/>
      <w:marRight w:val="0"/>
      <w:marTop w:val="0"/>
      <w:marBottom w:val="0"/>
      <w:divBdr>
        <w:top w:val="none" w:sz="0" w:space="0" w:color="auto"/>
        <w:left w:val="none" w:sz="0" w:space="0" w:color="auto"/>
        <w:bottom w:val="none" w:sz="0" w:space="0" w:color="auto"/>
        <w:right w:val="none" w:sz="0" w:space="0" w:color="auto"/>
      </w:divBdr>
    </w:div>
    <w:div w:id="1298071644">
      <w:bodyDiv w:val="1"/>
      <w:marLeft w:val="0"/>
      <w:marRight w:val="0"/>
      <w:marTop w:val="0"/>
      <w:marBottom w:val="0"/>
      <w:divBdr>
        <w:top w:val="none" w:sz="0" w:space="0" w:color="auto"/>
        <w:left w:val="none" w:sz="0" w:space="0" w:color="auto"/>
        <w:bottom w:val="none" w:sz="0" w:space="0" w:color="auto"/>
        <w:right w:val="none" w:sz="0" w:space="0" w:color="auto"/>
      </w:divBdr>
    </w:div>
    <w:div w:id="1327519328">
      <w:bodyDiv w:val="1"/>
      <w:marLeft w:val="0"/>
      <w:marRight w:val="0"/>
      <w:marTop w:val="0"/>
      <w:marBottom w:val="0"/>
      <w:divBdr>
        <w:top w:val="none" w:sz="0" w:space="0" w:color="auto"/>
        <w:left w:val="none" w:sz="0" w:space="0" w:color="auto"/>
        <w:bottom w:val="none" w:sz="0" w:space="0" w:color="auto"/>
        <w:right w:val="none" w:sz="0" w:space="0" w:color="auto"/>
      </w:divBdr>
    </w:div>
    <w:div w:id="1681538865">
      <w:bodyDiv w:val="1"/>
      <w:marLeft w:val="0"/>
      <w:marRight w:val="0"/>
      <w:marTop w:val="0"/>
      <w:marBottom w:val="0"/>
      <w:divBdr>
        <w:top w:val="none" w:sz="0" w:space="0" w:color="auto"/>
        <w:left w:val="none" w:sz="0" w:space="0" w:color="auto"/>
        <w:bottom w:val="none" w:sz="0" w:space="0" w:color="auto"/>
        <w:right w:val="none" w:sz="0" w:space="0" w:color="auto"/>
      </w:divBdr>
    </w:div>
    <w:div w:id="1691222671">
      <w:bodyDiv w:val="1"/>
      <w:marLeft w:val="0"/>
      <w:marRight w:val="0"/>
      <w:marTop w:val="0"/>
      <w:marBottom w:val="0"/>
      <w:divBdr>
        <w:top w:val="none" w:sz="0" w:space="0" w:color="auto"/>
        <w:left w:val="none" w:sz="0" w:space="0" w:color="auto"/>
        <w:bottom w:val="none" w:sz="0" w:space="0" w:color="auto"/>
        <w:right w:val="none" w:sz="0" w:space="0" w:color="auto"/>
      </w:divBdr>
    </w:div>
    <w:div w:id="1744715475">
      <w:bodyDiv w:val="1"/>
      <w:marLeft w:val="0"/>
      <w:marRight w:val="0"/>
      <w:marTop w:val="0"/>
      <w:marBottom w:val="0"/>
      <w:divBdr>
        <w:top w:val="none" w:sz="0" w:space="0" w:color="auto"/>
        <w:left w:val="none" w:sz="0" w:space="0" w:color="auto"/>
        <w:bottom w:val="none" w:sz="0" w:space="0" w:color="auto"/>
        <w:right w:val="none" w:sz="0" w:space="0" w:color="auto"/>
      </w:divBdr>
    </w:div>
    <w:div w:id="1935934702">
      <w:bodyDiv w:val="1"/>
      <w:marLeft w:val="0"/>
      <w:marRight w:val="0"/>
      <w:marTop w:val="0"/>
      <w:marBottom w:val="0"/>
      <w:divBdr>
        <w:top w:val="none" w:sz="0" w:space="0" w:color="auto"/>
        <w:left w:val="none" w:sz="0" w:space="0" w:color="auto"/>
        <w:bottom w:val="none" w:sz="0" w:space="0" w:color="auto"/>
        <w:right w:val="none" w:sz="0" w:space="0" w:color="auto"/>
      </w:divBdr>
    </w:div>
    <w:div w:id="19525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tyn2202@gmail.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Valentyn2202@gmail.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oogle.com/url?q=https://jwt.io/&amp;sa=D&amp;source=editors&amp;ust=1670850853389547&amp;usg=AOvVaw0sghYXHE70kQk6dm9XPEg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13</Pages>
  <Words>9523</Words>
  <Characters>5429</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Volokyta</dc:creator>
  <cp:lastModifiedBy>Valentyn Dominskyi</cp:lastModifiedBy>
  <cp:revision>67</cp:revision>
  <dcterms:created xsi:type="dcterms:W3CDTF">2022-12-12T15:12:00Z</dcterms:created>
  <dcterms:modified xsi:type="dcterms:W3CDTF">2023-01-03T19:38:00Z</dcterms:modified>
</cp:coreProperties>
</file>