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bCs/>
          <w:sz w:val="28"/>
          <w:szCs w:val="28"/>
        </w:rPr>
        <w:t>Внутрішнє представлення цілих і дійсних даних у процесорі ix86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393E68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1D1E76">
        <w:rPr>
          <w:rFonts w:ascii="Arial" w:hAnsi="Arial" w:cs="Arial"/>
          <w:sz w:val="28"/>
          <w:szCs w:val="28"/>
        </w:rPr>
        <w:t xml:space="preserve">Вивчення форматів внутрішнього представлення цілих і </w:t>
      </w:r>
      <w:r>
        <w:rPr>
          <w:rFonts w:ascii="Arial" w:hAnsi="Arial" w:cs="Arial"/>
          <w:sz w:val="28"/>
          <w:szCs w:val="28"/>
        </w:rPr>
        <w:t xml:space="preserve">дійсних чисел шляхом порівняння </w:t>
      </w:r>
      <w:r w:rsidRPr="001D1E76">
        <w:rPr>
          <w:rFonts w:ascii="Arial" w:hAnsi="Arial" w:cs="Arial"/>
          <w:sz w:val="28"/>
          <w:szCs w:val="28"/>
        </w:rPr>
        <w:t>результатів, отриманих теоретично, з результатами, що міс</w:t>
      </w:r>
      <w:r>
        <w:rPr>
          <w:rFonts w:ascii="Arial" w:hAnsi="Arial" w:cs="Arial"/>
          <w:sz w:val="28"/>
          <w:szCs w:val="28"/>
        </w:rPr>
        <w:t xml:space="preserve">тяться в отриманому розширеному </w:t>
      </w:r>
      <w:r w:rsidRPr="001D1E76">
        <w:rPr>
          <w:rFonts w:ascii="Arial" w:hAnsi="Arial" w:cs="Arial"/>
          <w:sz w:val="28"/>
          <w:szCs w:val="28"/>
        </w:rPr>
        <w:t>лістингу програми</w:t>
      </w:r>
    </w:p>
    <w:p w:rsidR="001D1E76" w:rsidRPr="00ED2E36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27E43" w:rsidRPr="00C27E43" w:rsidRDefault="00C27E43" w:rsidP="00C27E4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C27E43">
        <w:rPr>
          <w:rFonts w:ascii="Arial" w:hAnsi="Arial" w:cs="Arial"/>
          <w:sz w:val="28"/>
          <w:szCs w:val="28"/>
        </w:rPr>
        <w:t>Сформувати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наступні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початкові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на </w:t>
      </w:r>
      <w:proofErr w:type="spellStart"/>
      <w:r w:rsidRPr="00C27E43">
        <w:rPr>
          <w:rFonts w:ascii="Arial" w:hAnsi="Arial" w:cs="Arial"/>
          <w:sz w:val="28"/>
          <w:szCs w:val="28"/>
        </w:rPr>
        <w:t>основі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народження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студента,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записаної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форматі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dd.mm.yyyy</w:t>
      </w:r>
      <w:proofErr w:type="spellEnd"/>
      <w:r w:rsidRPr="00C27E43">
        <w:rPr>
          <w:rFonts w:ascii="Arial" w:hAnsi="Arial" w:cs="Arial"/>
          <w:sz w:val="28"/>
          <w:szCs w:val="28"/>
        </w:rPr>
        <w:t>: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A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двозначне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</w:t>
      </w:r>
      <w:proofErr w:type="spellStart"/>
      <w:r w:rsidRPr="00C27E43">
        <w:rPr>
          <w:rFonts w:ascii="Arial" w:hAnsi="Arial" w:cs="Arial"/>
          <w:sz w:val="28"/>
          <w:szCs w:val="28"/>
        </w:rPr>
        <w:t>що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B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чотиризначне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яке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ddmm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записаним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без </w:t>
      </w:r>
      <w:proofErr w:type="spellStart"/>
      <w:r w:rsidRPr="00C27E43">
        <w:rPr>
          <w:rFonts w:ascii="Arial" w:hAnsi="Arial" w:cs="Arial"/>
          <w:sz w:val="28"/>
          <w:szCs w:val="28"/>
        </w:rPr>
        <w:t>роздільника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C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восьмизначне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яке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ddmmyyyy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записаним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без </w:t>
      </w:r>
      <w:proofErr w:type="spellStart"/>
      <w:r w:rsidRPr="00C27E43">
        <w:rPr>
          <w:rFonts w:ascii="Arial" w:hAnsi="Arial" w:cs="Arial"/>
          <w:sz w:val="28"/>
          <w:szCs w:val="28"/>
        </w:rPr>
        <w:t>роздільника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D –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A на число N, де N - </w:t>
      </w:r>
      <w:proofErr w:type="spellStart"/>
      <w:r w:rsidRPr="00C27E43">
        <w:rPr>
          <w:rFonts w:ascii="Arial" w:hAnsi="Arial" w:cs="Arial"/>
          <w:sz w:val="28"/>
          <w:szCs w:val="28"/>
        </w:rPr>
        <w:t>чотиризначний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номер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залікової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книжки;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E –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B на число N;</w:t>
      </w:r>
    </w:p>
    <w:p w:rsidR="00C27E43" w:rsidRP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F -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C на число N;</w:t>
      </w:r>
    </w:p>
    <w:p w:rsidR="00A45436" w:rsidRDefault="00C27E43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(при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округлювати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результат до 3 </w:t>
      </w:r>
      <w:proofErr w:type="spellStart"/>
      <w:r w:rsidRPr="00C27E43">
        <w:rPr>
          <w:rFonts w:ascii="Arial" w:hAnsi="Arial" w:cs="Arial"/>
          <w:sz w:val="28"/>
          <w:szCs w:val="28"/>
        </w:rPr>
        <w:t>знаків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після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коми</w:t>
      </w:r>
      <w:proofErr w:type="spellEnd"/>
      <w:r w:rsidRPr="00C27E43">
        <w:rPr>
          <w:rFonts w:ascii="Arial" w:hAnsi="Arial" w:cs="Arial"/>
          <w:sz w:val="28"/>
          <w:szCs w:val="28"/>
        </w:rPr>
        <w:t>)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Дата народження студента: 22.02.2002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9F66AA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 = 22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= 2202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 = 22022002</w:t>
      </w:r>
    </w:p>
    <w:p w:rsidR="008569EB" w:rsidRDefault="008569EB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Pr="00ED2E36">
        <w:rPr>
          <w:rFonts w:ascii="Arial" w:hAnsi="Arial" w:cs="Arial"/>
          <w:sz w:val="28"/>
          <w:szCs w:val="28"/>
        </w:rPr>
        <w:t>9311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569EB">
        <w:rPr>
          <w:rFonts w:ascii="Arial" w:hAnsi="Arial" w:cs="Arial"/>
          <w:sz w:val="28"/>
          <w:szCs w:val="28"/>
          <w:lang w:val="uk-UA"/>
        </w:rPr>
        <w:t xml:space="preserve">А / </w:t>
      </w:r>
      <w:r w:rsidR="008569EB">
        <w:rPr>
          <w:rFonts w:ascii="Arial" w:hAnsi="Arial" w:cs="Arial"/>
          <w:sz w:val="28"/>
          <w:szCs w:val="28"/>
          <w:lang w:val="en-US"/>
        </w:rPr>
        <w:t>N = 22 / 9311</w:t>
      </w:r>
      <w:r w:rsidR="00FD7C0E">
        <w:rPr>
          <w:rFonts w:ascii="Arial" w:hAnsi="Arial" w:cs="Arial"/>
          <w:sz w:val="28"/>
          <w:szCs w:val="28"/>
          <w:lang w:val="uk-UA"/>
        </w:rPr>
        <w:t xml:space="preserve"> = 0.002</w:t>
      </w:r>
    </w:p>
    <w:p w:rsidR="00791FC7" w:rsidRDefault="00791FC7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B / N = 2202 / 9311 = </w:t>
      </w:r>
      <w:r w:rsidR="00D64A01">
        <w:rPr>
          <w:rFonts w:ascii="Arial" w:hAnsi="Arial" w:cs="Arial"/>
          <w:sz w:val="28"/>
          <w:szCs w:val="28"/>
          <w:lang w:val="uk-UA"/>
        </w:rPr>
        <w:t>0.236</w:t>
      </w:r>
    </w:p>
    <w:p w:rsidR="00D176AA" w:rsidRDefault="00D176AA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C / N = 22022002 / 9311 = </w:t>
      </w:r>
      <w:r w:rsidR="004B0509">
        <w:rPr>
          <w:rFonts w:ascii="Arial" w:hAnsi="Arial" w:cs="Arial"/>
          <w:sz w:val="28"/>
          <w:szCs w:val="28"/>
          <w:lang w:val="en-US"/>
        </w:rPr>
        <w:t>2365.16</w:t>
      </w:r>
    </w:p>
    <w:p w:rsidR="0053148D" w:rsidRDefault="0053148D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64A01" w:rsidRPr="00277333" w:rsidRDefault="00D64A01" w:rsidP="0027733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64A01">
        <w:rPr>
          <w:rFonts w:ascii="Arial" w:hAnsi="Arial" w:cs="Arial"/>
          <w:sz w:val="28"/>
          <w:szCs w:val="28"/>
          <w:lang w:val="uk-UA"/>
        </w:rPr>
        <w:t>Представити отримані числа в двійковій системі числення (дробову частину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64A01">
        <w:rPr>
          <w:rFonts w:ascii="Arial" w:hAnsi="Arial" w:cs="Arial"/>
          <w:sz w:val="28"/>
          <w:szCs w:val="28"/>
          <w:lang w:val="uk-UA"/>
        </w:rPr>
        <w:t>округлювати до 10 знаків після коми).</w:t>
      </w:r>
    </w:p>
    <w:p w:rsidR="00D64A01" w:rsidRDefault="00277333" w:rsidP="00D64A0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277333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 = </w:t>
      </w:r>
      <w:r w:rsidR="002F0725" w:rsidRPr="002F0725">
        <w:rPr>
          <w:rFonts w:ascii="Arial" w:hAnsi="Arial" w:cs="Arial"/>
          <w:sz w:val="28"/>
          <w:szCs w:val="28"/>
          <w:lang w:val="uk-UA"/>
        </w:rPr>
        <w:t>10110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= </w:t>
      </w:r>
      <w:r w:rsidRPr="00277333">
        <w:rPr>
          <w:rFonts w:ascii="Arial" w:hAnsi="Arial" w:cs="Arial"/>
          <w:sz w:val="28"/>
          <w:szCs w:val="28"/>
          <w:lang w:val="uk-UA"/>
        </w:rPr>
        <w:t>100010011010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 = </w:t>
      </w:r>
      <w:r w:rsidRPr="00277333">
        <w:rPr>
          <w:rFonts w:ascii="Arial" w:hAnsi="Arial" w:cs="Arial"/>
          <w:sz w:val="28"/>
          <w:szCs w:val="28"/>
          <w:lang w:val="uk-UA"/>
        </w:rPr>
        <w:t>1010100000000011101110010</w:t>
      </w:r>
    </w:p>
    <w:p w:rsidR="00277333" w:rsidRPr="00CF3DB0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2F0725" w:rsidRPr="002F0725">
        <w:rPr>
          <w:rFonts w:ascii="Arial" w:hAnsi="Arial" w:cs="Arial"/>
          <w:sz w:val="28"/>
          <w:szCs w:val="28"/>
        </w:rPr>
        <w:t>10010001011111</w:t>
      </w: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Pr="00840906" w:rsidRDefault="00277333" w:rsidP="00844807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lastRenderedPageBreak/>
        <w:t xml:space="preserve">D = </w:t>
      </w:r>
      <w:r w:rsidR="00844807" w:rsidRPr="00840906">
        <w:rPr>
          <w:rFonts w:ascii="Arial" w:hAnsi="Arial" w:cs="Arial"/>
          <w:sz w:val="28"/>
          <w:szCs w:val="28"/>
          <w:lang w:val="uk-UA"/>
        </w:rPr>
        <w:t>0.0000000010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0.256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0.512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3217A2" w:rsidRPr="00840906" w:rsidTr="00673943">
        <w:trPr>
          <w:trHeight w:val="381"/>
        </w:trPr>
        <w:tc>
          <w:tcPr>
            <w:tcW w:w="2495" w:type="dxa"/>
            <w:vAlign w:val="center"/>
          </w:tcPr>
          <w:p w:rsidR="003217A2" w:rsidRPr="00840906" w:rsidRDefault="003217A2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0.096</w:t>
            </w:r>
          </w:p>
        </w:tc>
        <w:tc>
          <w:tcPr>
            <w:tcW w:w="1899" w:type="dxa"/>
            <w:vAlign w:val="center"/>
          </w:tcPr>
          <w:p w:rsidR="003217A2" w:rsidRPr="00840906" w:rsidRDefault="00D875CB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CF3DB0" w:rsidRPr="00840906" w:rsidRDefault="00CF3DB0" w:rsidP="00A4286F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77333" w:rsidRPr="00840906" w:rsidRDefault="00277333" w:rsidP="00FE79D1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E = </w:t>
      </w:r>
      <w:r w:rsidR="00FE79D1" w:rsidRPr="00840906">
        <w:rPr>
          <w:rFonts w:ascii="Arial" w:hAnsi="Arial" w:cs="Arial"/>
          <w:sz w:val="28"/>
          <w:szCs w:val="28"/>
          <w:lang w:val="en-US"/>
        </w:rPr>
        <w:t>0.0011110001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6233CE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0.236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0.472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0.944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1.888</w:t>
            </w:r>
          </w:p>
        </w:tc>
        <w:tc>
          <w:tcPr>
            <w:tcW w:w="1899" w:type="dxa"/>
            <w:vAlign w:val="center"/>
          </w:tcPr>
          <w:p w:rsidR="00CF3DB0" w:rsidRPr="00840906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1.776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1.552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1.104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0.208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1.664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D875CB" w:rsidRPr="00840906" w:rsidTr="00673943">
        <w:trPr>
          <w:trHeight w:val="381"/>
        </w:trPr>
        <w:tc>
          <w:tcPr>
            <w:tcW w:w="2495" w:type="dxa"/>
            <w:vAlign w:val="center"/>
          </w:tcPr>
          <w:p w:rsidR="00D875CB" w:rsidRPr="00840906" w:rsidRDefault="003F4DA4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1.328</w:t>
            </w:r>
          </w:p>
        </w:tc>
        <w:tc>
          <w:tcPr>
            <w:tcW w:w="1899" w:type="dxa"/>
            <w:vAlign w:val="center"/>
          </w:tcPr>
          <w:p w:rsidR="00D875CB" w:rsidRPr="00840906" w:rsidRDefault="009B468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CF3DB0" w:rsidRPr="00840906" w:rsidRDefault="00CF3DB0" w:rsidP="00A4286F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840906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840906">
        <w:rPr>
          <w:rFonts w:ascii="Arial" w:hAnsi="Arial" w:cs="Arial"/>
          <w:sz w:val="28"/>
          <w:szCs w:val="28"/>
          <w:lang w:val="en-US"/>
        </w:rPr>
        <w:t>100100111101.0010100011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</w:t>
            </w:r>
            <w:r w:rsidR="00901630" w:rsidRPr="0084090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967584" w:rsidRPr="00840906" w:rsidTr="001831B0">
        <w:trPr>
          <w:trHeight w:val="376"/>
        </w:trPr>
        <w:tc>
          <w:tcPr>
            <w:tcW w:w="2495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1.68</w:t>
            </w:r>
          </w:p>
        </w:tc>
        <w:tc>
          <w:tcPr>
            <w:tcW w:w="1899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40906" w:rsidRDefault="00840906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02C5" w:rsidRPr="00F802C5" w:rsidRDefault="00840906" w:rsidP="0084090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lastRenderedPageBreak/>
        <w:t xml:space="preserve">За </w:t>
      </w:r>
      <w:proofErr w:type="spellStart"/>
      <w:r w:rsidRPr="00972092">
        <w:rPr>
          <w:rFonts w:ascii="Arial" w:hAnsi="Arial" w:cs="Arial"/>
          <w:sz w:val="28"/>
          <w:szCs w:val="28"/>
        </w:rPr>
        <w:t>допомогою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розрядної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сітки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показати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72092">
        <w:rPr>
          <w:rFonts w:ascii="Arial" w:hAnsi="Arial" w:cs="Arial"/>
          <w:sz w:val="28"/>
          <w:szCs w:val="28"/>
        </w:rPr>
        <w:t>звіті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цілих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чисел в </w:t>
      </w:r>
      <w:proofErr w:type="spellStart"/>
      <w:r w:rsidRPr="00972092">
        <w:rPr>
          <w:rFonts w:ascii="Arial" w:hAnsi="Arial" w:cs="Arial"/>
          <w:sz w:val="28"/>
          <w:szCs w:val="28"/>
        </w:rPr>
        <w:t>наступних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proofErr w:type="spellStart"/>
      <w:r w:rsidRPr="00972092">
        <w:rPr>
          <w:rFonts w:ascii="Arial" w:hAnsi="Arial" w:cs="Arial"/>
          <w:sz w:val="28"/>
          <w:szCs w:val="28"/>
        </w:rPr>
        <w:t>ddmmyy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 xml:space="preserve">A у однобайтовому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Byte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чоти</w:t>
      </w:r>
      <w:r>
        <w:rPr>
          <w:rFonts w:ascii="Arial" w:hAnsi="Arial" w:cs="Arial"/>
          <w:sz w:val="28"/>
          <w:szCs w:val="28"/>
        </w:rPr>
        <w:t>рьохбайтовому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Shortlnt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  <w:r w:rsidRPr="00972092">
        <w:rPr>
          <w:rFonts w:ascii="Arial" w:hAnsi="Arial" w:cs="Arial"/>
          <w:sz w:val="28"/>
          <w:szCs w:val="28"/>
        </w:rPr>
        <w:t>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</w:t>
      </w:r>
      <w:proofErr w:type="spellStart"/>
      <w:r w:rsidRPr="000305A2">
        <w:rPr>
          <w:rFonts w:ascii="Arial" w:hAnsi="Arial" w:cs="Arial"/>
          <w:sz w:val="28"/>
          <w:szCs w:val="28"/>
        </w:rPr>
        <w:t>форматі</w:t>
      </w:r>
      <w:proofErr w:type="spellEnd"/>
      <w:r w:rsidRPr="000305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5A2">
        <w:rPr>
          <w:rFonts w:ascii="Arial" w:hAnsi="Arial" w:cs="Arial"/>
          <w:sz w:val="28"/>
          <w:szCs w:val="28"/>
        </w:rPr>
        <w:t>Byte</w:t>
      </w:r>
      <w:proofErr w:type="spellEnd"/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lastRenderedPageBreak/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6815EB">
        <w:rPr>
          <w:rFonts w:ascii="Arial" w:hAnsi="Arial" w:cs="Arial"/>
          <w:sz w:val="28"/>
          <w:szCs w:val="28"/>
          <w:lang w:val="en-US"/>
        </w:rPr>
        <w:t>22</w:t>
      </w:r>
      <w:r w:rsidRPr="006815EB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815EB">
        <w:rPr>
          <w:rFonts w:ascii="Arial" w:hAnsi="Arial" w:cs="Arial"/>
          <w:sz w:val="28"/>
          <w:szCs w:val="28"/>
        </w:rPr>
        <w:t xml:space="preserve">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815EB">
        <w:rPr>
          <w:rFonts w:ascii="Arial" w:hAnsi="Arial" w:cs="Arial"/>
          <w:sz w:val="28"/>
          <w:szCs w:val="28"/>
        </w:rPr>
        <w:t>чотирьохбайтовому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форматі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Shortlnt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271AD4">
        <w:rPr>
          <w:rFonts w:ascii="Arial" w:hAnsi="Arial" w:cs="Arial"/>
          <w:sz w:val="28"/>
          <w:szCs w:val="28"/>
          <w:lang w:val="en-US"/>
        </w:rPr>
        <w:t>22</w:t>
      </w:r>
      <w:r w:rsidRPr="00271AD4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71AD4">
        <w:rPr>
          <w:rFonts w:ascii="Arial" w:hAnsi="Arial" w:cs="Arial"/>
          <w:sz w:val="28"/>
          <w:szCs w:val="28"/>
        </w:rPr>
        <w:t xml:space="preserve">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980DED">
        <w:rPr>
          <w:rFonts w:ascii="Arial" w:hAnsi="Arial" w:cs="Arial"/>
          <w:sz w:val="28"/>
          <w:szCs w:val="28"/>
        </w:rPr>
        <w:lastRenderedPageBreak/>
        <w:t>Представити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980DED">
        <w:rPr>
          <w:rFonts w:ascii="Arial" w:hAnsi="Arial" w:cs="Arial"/>
          <w:sz w:val="28"/>
          <w:szCs w:val="28"/>
        </w:rPr>
        <w:t>нормалізованому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DED">
        <w:rPr>
          <w:rFonts w:ascii="Arial" w:hAnsi="Arial" w:cs="Arial"/>
          <w:sz w:val="28"/>
          <w:szCs w:val="28"/>
        </w:rPr>
        <w:t>вигляді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ZN * M *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  <w:proofErr w:type="spellEnd"/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мантіса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proofErr w:type="gramStart"/>
      <w:r>
        <w:rPr>
          <w:rFonts w:ascii="Arial" w:hAnsi="Arial" w:cs="Arial"/>
          <w:sz w:val="28"/>
          <w:szCs w:val="28"/>
        </w:rPr>
        <w:t>основа</w:t>
      </w:r>
      <w:proofErr w:type="gramEnd"/>
      <w:r>
        <w:rPr>
          <w:rFonts w:ascii="Arial" w:hAnsi="Arial" w:cs="Arial"/>
          <w:sz w:val="28"/>
          <w:szCs w:val="28"/>
        </w:rPr>
        <w:t xml:space="preserve">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proofErr w:type="gramStart"/>
      <w:r w:rsidR="0036168F">
        <w:rPr>
          <w:rFonts w:ascii="Arial" w:hAnsi="Arial" w:cs="Arial"/>
          <w:sz w:val="28"/>
          <w:szCs w:val="28"/>
        </w:rPr>
        <w:t>показник</w:t>
      </w:r>
      <w:proofErr w:type="gramEnd"/>
      <w:r w:rsidR="0036168F">
        <w:rPr>
          <w:rFonts w:ascii="Arial" w:hAnsi="Arial" w:cs="Arial"/>
          <w:sz w:val="28"/>
          <w:szCs w:val="28"/>
        </w:rPr>
        <w:t>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це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>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>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 xml:space="preserve">1011 1011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FFEA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245F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DBA1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7B031200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93B19" w:rsidRPr="00A93B19">
        <w:rPr>
          <w:rFonts w:ascii="Arial" w:hAnsi="Arial" w:cs="Arial"/>
          <w:sz w:val="28"/>
          <w:szCs w:val="28"/>
          <w:lang w:val="uk-UA"/>
        </w:rPr>
        <w:t>7E71A9F8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4513D28F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C513D28F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5433D1" w:rsidRDefault="000836F4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</w:p>
    <w:sectPr w:rsidR="000836F4" w:rsidRPr="005433D1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512174"/>
    <w:multiLevelType w:val="hybridMultilevel"/>
    <w:tmpl w:val="7608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67E4"/>
    <w:rsid w:val="00017FB4"/>
    <w:rsid w:val="000217B4"/>
    <w:rsid w:val="00025AEA"/>
    <w:rsid w:val="000305A2"/>
    <w:rsid w:val="000406D1"/>
    <w:rsid w:val="0004131D"/>
    <w:rsid w:val="00044A5A"/>
    <w:rsid w:val="000543D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5084"/>
    <w:rsid w:val="00126BF6"/>
    <w:rsid w:val="00127AAF"/>
    <w:rsid w:val="00140A6A"/>
    <w:rsid w:val="0014238C"/>
    <w:rsid w:val="00154EC7"/>
    <w:rsid w:val="0016433E"/>
    <w:rsid w:val="00166D2B"/>
    <w:rsid w:val="0017643B"/>
    <w:rsid w:val="00180CB4"/>
    <w:rsid w:val="001831B0"/>
    <w:rsid w:val="00183C02"/>
    <w:rsid w:val="00186E18"/>
    <w:rsid w:val="001911D9"/>
    <w:rsid w:val="00191713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8B8"/>
    <w:rsid w:val="002A396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50D3F"/>
    <w:rsid w:val="00353B31"/>
    <w:rsid w:val="00356EAC"/>
    <w:rsid w:val="0036168F"/>
    <w:rsid w:val="00364D4A"/>
    <w:rsid w:val="0038026D"/>
    <w:rsid w:val="003818E1"/>
    <w:rsid w:val="003849A9"/>
    <w:rsid w:val="00387030"/>
    <w:rsid w:val="00393E68"/>
    <w:rsid w:val="00397E74"/>
    <w:rsid w:val="003A5DEF"/>
    <w:rsid w:val="003B3D06"/>
    <w:rsid w:val="003B4B71"/>
    <w:rsid w:val="003C038B"/>
    <w:rsid w:val="003C19D7"/>
    <w:rsid w:val="003C5011"/>
    <w:rsid w:val="003D05C6"/>
    <w:rsid w:val="003D42D8"/>
    <w:rsid w:val="003D739F"/>
    <w:rsid w:val="003D7C04"/>
    <w:rsid w:val="003E0E97"/>
    <w:rsid w:val="003E2CB8"/>
    <w:rsid w:val="003E4A8D"/>
    <w:rsid w:val="003F4DA4"/>
    <w:rsid w:val="003F52DF"/>
    <w:rsid w:val="0041016B"/>
    <w:rsid w:val="0042471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7312"/>
    <w:rsid w:val="005523D2"/>
    <w:rsid w:val="00552B25"/>
    <w:rsid w:val="005534CD"/>
    <w:rsid w:val="00562E1B"/>
    <w:rsid w:val="00565344"/>
    <w:rsid w:val="00571C49"/>
    <w:rsid w:val="00591A6E"/>
    <w:rsid w:val="00591DBE"/>
    <w:rsid w:val="0059612F"/>
    <w:rsid w:val="005C0343"/>
    <w:rsid w:val="005C194C"/>
    <w:rsid w:val="005D3A5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212D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3579"/>
    <w:rsid w:val="006F3CE8"/>
    <w:rsid w:val="00704A5F"/>
    <w:rsid w:val="00706545"/>
    <w:rsid w:val="0071057F"/>
    <w:rsid w:val="0073105C"/>
    <w:rsid w:val="00732F51"/>
    <w:rsid w:val="00734638"/>
    <w:rsid w:val="007366DC"/>
    <w:rsid w:val="0074088B"/>
    <w:rsid w:val="00741F69"/>
    <w:rsid w:val="00742FB2"/>
    <w:rsid w:val="007475E0"/>
    <w:rsid w:val="00754F7D"/>
    <w:rsid w:val="00782AF5"/>
    <w:rsid w:val="00786CAA"/>
    <w:rsid w:val="007875F2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40906"/>
    <w:rsid w:val="0084151E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69B1"/>
    <w:rsid w:val="00A874FE"/>
    <w:rsid w:val="00A92F87"/>
    <w:rsid w:val="00A93B19"/>
    <w:rsid w:val="00AA1610"/>
    <w:rsid w:val="00AA599A"/>
    <w:rsid w:val="00AB0056"/>
    <w:rsid w:val="00AB6080"/>
    <w:rsid w:val="00AC0ACE"/>
    <w:rsid w:val="00AC0E7C"/>
    <w:rsid w:val="00AC13B2"/>
    <w:rsid w:val="00AC305B"/>
    <w:rsid w:val="00AC5E8B"/>
    <w:rsid w:val="00AF01CF"/>
    <w:rsid w:val="00B01CF1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C01A7B"/>
    <w:rsid w:val="00C17706"/>
    <w:rsid w:val="00C17827"/>
    <w:rsid w:val="00C23904"/>
    <w:rsid w:val="00C24FB8"/>
    <w:rsid w:val="00C27E43"/>
    <w:rsid w:val="00C30732"/>
    <w:rsid w:val="00C3348D"/>
    <w:rsid w:val="00C34851"/>
    <w:rsid w:val="00C41888"/>
    <w:rsid w:val="00C4566F"/>
    <w:rsid w:val="00C46CB5"/>
    <w:rsid w:val="00C563F1"/>
    <w:rsid w:val="00C60712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44B4D"/>
    <w:rsid w:val="00D46C6D"/>
    <w:rsid w:val="00D4732D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875CB"/>
    <w:rsid w:val="00D94F55"/>
    <w:rsid w:val="00D95D96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2BCA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550E-7F41-4FCB-A5CD-CB9042CA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274</cp:revision>
  <dcterms:created xsi:type="dcterms:W3CDTF">2020-09-04T12:17:00Z</dcterms:created>
  <dcterms:modified xsi:type="dcterms:W3CDTF">2021-02-19T12:11:00Z</dcterms:modified>
</cp:coreProperties>
</file>