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660011">
        <w:rPr>
          <w:rFonts w:ascii="Arial" w:hAnsi="Arial" w:cs="Arial"/>
          <w:b/>
          <w:sz w:val="28"/>
          <w:szCs w:val="28"/>
          <w:lang w:val="en-US"/>
        </w:rPr>
        <w:t>3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60011" w:rsidRPr="00660011">
        <w:rPr>
          <w:rFonts w:ascii="Arial" w:hAnsi="Arial" w:cs="Arial"/>
          <w:bCs/>
          <w:sz w:val="28"/>
          <w:szCs w:val="28"/>
        </w:rPr>
        <w:t>Дослідження структури програм формату EXE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Pr="001A263C" w:rsidRDefault="001A263C" w:rsidP="001A263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1A263C">
        <w:rPr>
          <w:rFonts w:ascii="Arial" w:hAnsi="Arial" w:cs="Arial"/>
          <w:sz w:val="28"/>
          <w:szCs w:val="28"/>
        </w:rPr>
        <w:t>Ознайомлення із специфікацією COFF (Common Object File Format). Вивчення прийомів</w:t>
      </w:r>
    </w:p>
    <w:p w:rsidR="001A263C" w:rsidRDefault="001A263C" w:rsidP="001A263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1A263C">
        <w:rPr>
          <w:rFonts w:ascii="Arial" w:hAnsi="Arial" w:cs="Arial"/>
          <w:sz w:val="28"/>
          <w:szCs w:val="28"/>
        </w:rPr>
        <w:t>дослідження структури файлів PE-формату</w:t>
      </w:r>
    </w:p>
    <w:p w:rsidR="001A263C" w:rsidRDefault="001A263C" w:rsidP="001A263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1A263C" w:rsidRDefault="001A263C" w:rsidP="001A263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A263C">
        <w:rPr>
          <w:rFonts w:ascii="Arial" w:hAnsi="Arial" w:cs="Arial"/>
          <w:sz w:val="28"/>
          <w:szCs w:val="28"/>
        </w:rPr>
        <w:t>Вивчити структуру програм формату EXE</w:t>
      </w:r>
    </w:p>
    <w:p w:rsidR="001A263C" w:rsidRPr="001A263C" w:rsidRDefault="001A263C" w:rsidP="001A263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A263C">
        <w:rPr>
          <w:rFonts w:ascii="Arial" w:hAnsi="Arial" w:cs="Arial"/>
          <w:sz w:val="28"/>
          <w:szCs w:val="28"/>
        </w:rPr>
        <w:t>Розробити програму на мові Асемблер, за допомогою якої у віконному інтерфейсі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1A263C">
        <w:rPr>
          <w:rFonts w:ascii="Arial" w:hAnsi="Arial" w:cs="Arial"/>
          <w:sz w:val="28"/>
          <w:szCs w:val="28"/>
        </w:rPr>
        <w:t>введеному паролю виводяться персональні дані студента – ПІБ, дата народження, номер залікової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1A263C">
        <w:rPr>
          <w:rFonts w:ascii="Arial" w:hAnsi="Arial" w:cs="Arial"/>
          <w:sz w:val="28"/>
          <w:szCs w:val="28"/>
        </w:rPr>
        <w:t>книжки тощо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Processors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.model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proto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dword,:dword,:dword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Libraries And Macroses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\windows.inc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\user32.inc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\kernel32.inc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includelib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\masm32\lib\user32.lib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includelib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\masm32\lib\kernel32.lib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.data</w:t>
      </w:r>
      <w:proofErr w:type="gramEnd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hInstance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HINSTANCE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Handle of our program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hWndOfMainWindow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HWND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Handle of our editbox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hWndOfEditbox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HWND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Handle of our editbox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StringFromUser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Data Segment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.data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StartingText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"Введiть пароль у наступому вікні, щоб отримати дані"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FailureText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"Пароль невiрний. Спробуйте ще раз</w:t>
      </w:r>
      <w:proofErr w:type="gramStart"/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Name Of Message Box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MsgBoxName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"3-9-IP93-Dominskyi"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We can write password in two ways: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Password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"Dominskyi"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And another one is: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Password  DB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PasswordCount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Text To Show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InformationText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"ПIБ = Домiнський Валентин Олексiйович"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13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"Дата Народження = 22.02.2002"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13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"Номер Залiковки книжки = 9311"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NameOfTheStartingWindows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"Window with starting text"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window class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NameOfTheEditBox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"Edit"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editbox class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NameOfTheButton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"Button"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button class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TextForButton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808080"/>
          <w:sz w:val="22"/>
          <w:szCs w:val="22"/>
          <w:lang w:val="ru-RU" w:eastAsia="ru-RU"/>
        </w:rPr>
        <w:t>"Перевірити пароль"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Code Segment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.code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start</w:t>
      </w:r>
      <w:proofErr w:type="gramStart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Generates program start-up code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StartingText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GetModuleHandle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WinMainProto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SW_SHOWDEFAULT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;invoke function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ExitProcess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quit program. code returns in EAX register from Main Function.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function declaration of WinMain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proc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hPrevInst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CmdShow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:dword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there we need local variables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wc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WNDCLASSEX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MSG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assign variables of WNDCLASSEX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window class is a specification of a window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wc.cbSize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sizeof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WNDCLASSEX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wc.style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CS_HREDRAW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CS_VREDRAW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wc.lpfnWndProc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WndProc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wc.cbClsExtra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wc.cbWndExtra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push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hInstance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pop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wc.hInstance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wc.hbrBackground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COLOR_WINDOW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wc.lpszMenuName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wc.lpszClassName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NameOfTheStartingWindows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LoadIcon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IDI_APPLICATION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wc.hIcon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wc.hIconSm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LoadCursor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IDC_ARROW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wc.hCursor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create class of the window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RegisterClassEx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wc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CreateWindowEx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NameOfTheStartingWindows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        WS_OVERLAPPEDWINDOW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DS_CENTER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470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280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300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200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hWndOfMainWindow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write window handle in 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Show window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ShowWindow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CmdShow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update screen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UpdateWindow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waits for message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.while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TRUE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;returns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FALSE if WM_QUIT message is received and will kill the loop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GetMessage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.break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.if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!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;takes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raw keyboard input and generates a new message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TranslateMessage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;sends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message data to the window procedure responsible for the specific window the message is for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DispatchMessage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end while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.endw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code returns in EAX register from Main Function.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msg.wParam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return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;The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ENDP directive defines the end of the procedure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;and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has the same name as in the PROC directive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endp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WndProc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proc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UINT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wParam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WPARAM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lParam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LPARAM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on window close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.if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WM_CLOSE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exit program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PostQuitMessage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.elseif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WM_CREATE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CreateWindowEx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NameOfTheEditBox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WS_VISIBLE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WS_CHILD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ES_LEFT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ES_AUTOHSCROLL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AUTOVSCROLL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150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7000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hWndOfEditbox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CreateWindowEx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NameOfTheButton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TextForButton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WS_VISIBLE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WS_CHILD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BS_CENTER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BS_TEXT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BS_VCENTER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       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60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90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170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7001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.elseif</w:t>
      </w:r>
      <w:proofErr w:type="gramEnd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WM_COMMAND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counter for tries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wParam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7001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SendMessage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hWndOfEditbox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WM_GETTEXT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WrongPasswordByUser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LoopItself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incrementing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IsPasswordCorrect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IsPasswordCorrect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CorrectPasswordByUser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proofErr w:type="gramStart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Compare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LoopItself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Jump Equal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WrongPasswordByUser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Unconditional jump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WrongPasswordByUser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counting tries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decrementing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1A263C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 xml:space="preserve"> negative possible tries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TotalExitCode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FailureText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CorrectPasswordByUser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InformationText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TotalExitCode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DestroyWindow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hWndOfMainWindow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.else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1A263C">
        <w:rPr>
          <w:rFonts w:ascii="Cambria" w:hAnsi="Cambria"/>
          <w:color w:val="008000"/>
          <w:sz w:val="22"/>
          <w:szCs w:val="22"/>
          <w:lang w:val="ru-RU" w:eastAsia="ru-RU"/>
        </w:rPr>
        <w:t>; process the message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DefWindowProc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ourMSG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wParam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>lParam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.ENDIF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ExitCode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xor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1A263C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1A263C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proofErr w:type="gramEnd"/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1A263C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1A263C" w:rsidRP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WndProc </w:t>
      </w: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endp</w:t>
      </w:r>
    </w:p>
    <w:p w:rsidR="001A263C" w:rsidRDefault="001A263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1A263C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r w:rsidRPr="001A263C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start</w:t>
      </w:r>
    </w:p>
    <w:p w:rsidR="000B466C" w:rsidRPr="001A263C" w:rsidRDefault="000B466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03B7F" w:rsidRPr="007866BE" w:rsidRDefault="00E0649B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0649B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EXE</w:t>
      </w:r>
    </w:p>
    <w:p w:rsidR="00CB79FE" w:rsidRPr="00CB79FE" w:rsidRDefault="00E0649B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0649B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CC0AA1">
        <w:rPr>
          <w:rFonts w:ascii="Arial" w:hAnsi="Arial" w:cs="Arial"/>
          <w:sz w:val="28"/>
          <w:szCs w:val="28"/>
          <w:lang w:val="en-US"/>
        </w:rPr>
        <w:t>: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FA0563" w:rsidP="004125A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FA0563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1FDCD7CD" wp14:editId="2DD4EE8B">
            <wp:extent cx="3098959" cy="12192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FA056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Вікно введення паролю:</w:t>
      </w:r>
    </w:p>
    <w:p w:rsidR="00FA0563" w:rsidRPr="004125AB" w:rsidRDefault="00FA0563" w:rsidP="00FA0563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FA0563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4D5696F7" wp14:editId="0FBA640C">
            <wp:extent cx="2736991" cy="184794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FA0563" w:rsidRDefault="00FA0563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FA0563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2F863B0F" wp14:editId="3EE9380E">
            <wp:extent cx="2717940" cy="1822544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Pr="00FA0563" w:rsidRDefault="00FA0563" w:rsidP="00FA0563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 при такому паролі:</w:t>
      </w:r>
    </w:p>
    <w:p w:rsidR="00273570" w:rsidRDefault="00FA0563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FA0563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6EE00352" wp14:editId="60E1A6FD">
            <wp:extent cx="2254366" cy="12065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паролю:</w:t>
      </w:r>
    </w:p>
    <w:p w:rsidR="005F01CA" w:rsidRPr="00D95554" w:rsidRDefault="00A22F14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A22F14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F6F1EE7" wp14:editId="652B16F5">
            <wp:extent cx="2667137" cy="17971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5F01CA" w:rsidRPr="005F01CA" w:rsidRDefault="00A22F14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A22F14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3BB5BB68" wp14:editId="3CA3C31A">
            <wp:extent cx="2476627" cy="14351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BC" w:rsidRDefault="00AB06B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564EF" w:rsidRPr="00AB06BC" w:rsidRDefault="007F6B09" w:rsidP="00AB06B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F6B09">
        <w:rPr>
          <w:rFonts w:ascii="Arial" w:hAnsi="Arial" w:cs="Arial"/>
          <w:sz w:val="28"/>
          <w:szCs w:val="28"/>
          <w:lang w:val="uk-UA"/>
        </w:rPr>
        <w:lastRenderedPageBreak/>
        <w:t>Отриманий виконавчий файл дослідити за допомогою програми HEX-редактора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7F6B09">
        <w:rPr>
          <w:rFonts w:ascii="Arial" w:hAnsi="Arial" w:cs="Arial"/>
          <w:sz w:val="28"/>
          <w:szCs w:val="28"/>
          <w:lang w:val="uk-UA"/>
        </w:rPr>
        <w:t>HIEW32 або WinHex</w:t>
      </w:r>
      <w:r w:rsidR="00C557A8">
        <w:rPr>
          <w:rFonts w:ascii="Arial" w:hAnsi="Arial" w:cs="Arial"/>
          <w:sz w:val="28"/>
          <w:szCs w:val="28"/>
          <w:lang w:val="en-US"/>
        </w:rPr>
        <w:t>:</w:t>
      </w: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670881" w:rsidRPr="00AB06BC" w:rsidRDefault="00AB06BC" w:rsidP="00AB06B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AB06BC">
        <w:rPr>
          <w:lang w:val="en-US"/>
        </w:rPr>
        <w:drawing>
          <wp:inline distT="0" distB="0" distL="0" distR="0" wp14:anchorId="7CC6FAEF" wp14:editId="57FF6EE5">
            <wp:extent cx="4804728" cy="278098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983" cy="27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BD6CCF" w:rsidRDefault="00274BC0" w:rsidP="004125A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BC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CFA60CC" wp14:editId="37218640">
            <wp:extent cx="5828665" cy="33983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175" cy="34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C0" w:rsidRDefault="00274BC0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Decode:</w:t>
      </w:r>
    </w:p>
    <w:p w:rsidR="00ED7426" w:rsidRDefault="00564A7C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64A7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BE4E9AC" wp14:editId="6F50FF16">
            <wp:extent cx="5587365" cy="3230511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6155" cy="32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7C" w:rsidRPr="00ED7426" w:rsidRDefault="00564A7C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422DF" w:rsidRDefault="00C422D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422DF" w:rsidRDefault="00830DDE" w:rsidP="00C422D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На скриншоті</w:t>
      </w:r>
      <w:r w:rsidR="00794C9C" w:rsidRPr="00794C9C">
        <w:rPr>
          <w:rFonts w:ascii="Arial" w:hAnsi="Arial" w:cs="Arial"/>
          <w:sz w:val="28"/>
          <w:szCs w:val="28"/>
          <w:lang w:val="uk-UA"/>
        </w:rPr>
        <w:t xml:space="preserve"> перших 25 рядків вмісту файлу обвести кольоровим олівцем або</w:t>
      </w:r>
      <w:r w:rsidR="00794C9C">
        <w:rPr>
          <w:rFonts w:ascii="Arial" w:hAnsi="Arial" w:cs="Arial"/>
          <w:sz w:val="28"/>
          <w:szCs w:val="28"/>
          <w:lang w:val="uk-UA"/>
        </w:rPr>
        <w:t xml:space="preserve"> </w:t>
      </w:r>
      <w:r w:rsidR="00794C9C" w:rsidRPr="00794C9C">
        <w:rPr>
          <w:rFonts w:ascii="Arial" w:hAnsi="Arial" w:cs="Arial"/>
          <w:sz w:val="28"/>
          <w:szCs w:val="28"/>
          <w:lang w:val="uk-UA"/>
        </w:rPr>
        <w:t>фломастером області MS-DOS заголовка (DOS_HEADER), PE заголовка (PE_HEADER) і таблиці</w:t>
      </w:r>
      <w:r w:rsidR="00794C9C">
        <w:rPr>
          <w:rFonts w:ascii="Arial" w:hAnsi="Arial" w:cs="Arial"/>
          <w:sz w:val="28"/>
          <w:szCs w:val="28"/>
          <w:lang w:val="uk-UA"/>
        </w:rPr>
        <w:t xml:space="preserve"> </w:t>
      </w:r>
      <w:r w:rsidR="00794C9C" w:rsidRPr="00794C9C">
        <w:rPr>
          <w:rFonts w:ascii="Arial" w:hAnsi="Arial" w:cs="Arial"/>
          <w:sz w:val="28"/>
          <w:szCs w:val="28"/>
          <w:lang w:val="uk-UA"/>
        </w:rPr>
        <w:t>секцій (SECTION_HEADERS). Скріншот привести в звіті по лабораторній роботі</w:t>
      </w:r>
      <w:r w:rsidR="00C422DF">
        <w:rPr>
          <w:rFonts w:ascii="Arial" w:hAnsi="Arial" w:cs="Arial"/>
          <w:sz w:val="28"/>
          <w:szCs w:val="28"/>
          <w:lang w:val="uk-UA"/>
        </w:rPr>
        <w:t>, де:</w:t>
      </w:r>
    </w:p>
    <w:p w:rsidR="00C422DF" w:rsidRDefault="00AB66B9" w:rsidP="00AB66B9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Червоний – </w:t>
      </w:r>
      <w:r>
        <w:rPr>
          <w:rFonts w:ascii="Arial" w:hAnsi="Arial" w:cs="Arial"/>
          <w:sz w:val="28"/>
          <w:szCs w:val="28"/>
          <w:lang w:val="en-US"/>
        </w:rPr>
        <w:t xml:space="preserve">MS-DOS </w:t>
      </w:r>
      <w:r>
        <w:rPr>
          <w:rFonts w:ascii="Arial" w:hAnsi="Arial" w:cs="Arial"/>
          <w:sz w:val="28"/>
          <w:szCs w:val="28"/>
          <w:lang w:val="uk-UA"/>
        </w:rPr>
        <w:t>заголовок</w:t>
      </w:r>
    </w:p>
    <w:p w:rsidR="002A3AF4" w:rsidRDefault="002A3AF4" w:rsidP="00EE02D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Синій - </w:t>
      </w:r>
      <w:r w:rsidR="00EE02DC" w:rsidRPr="00EE02DC">
        <w:rPr>
          <w:rFonts w:ascii="Arial" w:hAnsi="Arial" w:cs="Arial"/>
          <w:sz w:val="28"/>
          <w:szCs w:val="28"/>
          <w:lang w:val="uk-UA"/>
        </w:rPr>
        <w:t>Machine Type</w:t>
      </w:r>
    </w:p>
    <w:p w:rsidR="009A45DE" w:rsidRDefault="00731841" w:rsidP="00AB66B9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Жовтий </w:t>
      </w:r>
      <w:r w:rsidR="00565A28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565A28">
        <w:rPr>
          <w:rFonts w:ascii="Arial" w:hAnsi="Arial" w:cs="Arial"/>
          <w:sz w:val="28"/>
          <w:szCs w:val="28"/>
          <w:lang w:val="en-US"/>
        </w:rPr>
        <w:t xml:space="preserve">PE </w:t>
      </w:r>
      <w:r w:rsidR="00565A28">
        <w:rPr>
          <w:rFonts w:ascii="Arial" w:hAnsi="Arial" w:cs="Arial"/>
          <w:sz w:val="28"/>
          <w:szCs w:val="28"/>
          <w:lang w:val="uk-UA"/>
        </w:rPr>
        <w:t>заголовок</w:t>
      </w:r>
    </w:p>
    <w:p w:rsidR="00ED671C" w:rsidRDefault="00ED671C" w:rsidP="00ED671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Білий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ED671C">
        <w:rPr>
          <w:rFonts w:ascii="Arial" w:hAnsi="Arial" w:cs="Arial"/>
          <w:sz w:val="28"/>
          <w:szCs w:val="28"/>
          <w:lang w:val="en-US"/>
        </w:rPr>
        <w:t xml:space="preserve"> Optional Header Standard Fields</w:t>
      </w:r>
    </w:p>
    <w:p w:rsidR="00DA4BFD" w:rsidRDefault="00DA4BFD" w:rsidP="00DA4BFD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Зелений - таблиці секцій</w:t>
      </w:r>
    </w:p>
    <w:p w:rsidR="004449F9" w:rsidRPr="00DA4BFD" w:rsidRDefault="005855F1" w:rsidP="00DA4BFD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Помаранчевий - </w:t>
      </w:r>
    </w:p>
    <w:p w:rsidR="00794C9C" w:rsidRDefault="002A3AF4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2AF8B" wp14:editId="7F354F58">
                <wp:simplePos x="0" y="0"/>
                <wp:positionH relativeFrom="page">
                  <wp:posOffset>3703081</wp:posOffset>
                </wp:positionH>
                <wp:positionV relativeFrom="paragraph">
                  <wp:posOffset>780638</wp:posOffset>
                </wp:positionV>
                <wp:extent cx="308573" cy="102930"/>
                <wp:effectExtent l="0" t="0" r="15875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73" cy="102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5013" id="Прямоугольник 39" o:spid="_x0000_s1026" style="position:absolute;margin-left:291.6pt;margin-top:61.45pt;width:24.3pt;height:8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sTvQIAAJcFAAAOAAAAZHJzL2Uyb0RvYy54bWysVM1u2zAMvg/YOwi6r3aSdm2DOkXWIsOA&#10;og3WDj0rshwbkEVNUuJkpwG7Dtgj7CF2GfbTZ3DeaJTsuEFb7DAsB0cUyY/kJ5Inp6tSkqUwtgCV&#10;0N5eTIlQHNJCzRP67mby4ogS65hKmQQlEroWlp6Onj87qfRQ9CEHmQpDEETZYaUTmjunh1FkeS5K&#10;ZvdAC4XKDEzJHIpmHqWGVYheyqgfxy+jCkyqDXBhLd6eN0o6CvhZJri7yjIrHJEJxdxc+Jrwnflv&#10;NDphw7lhOi94mwb7hyxKVigM2kGdM8fIwhSPoMqCG7CQuT0OZQRZVnARasBqevGDaq5zpkWoBcmx&#10;uqPJ/j9YfrmcGlKkCR0cU6JYiW9Uf9183Hypf9V3m0/1t/qu/rn5XP+uv9c/CBohY5W2Q3S81lPT&#10;ShaPvvxVZkr/j4WRVWB53bEsVo5wvBzERweHA0o4qnpx/3gQXiG6d9bGutcCSuIPCTX4iIFbtryw&#10;DgOi6dbEx1IwKaQMDymVv7Agi9TfBcHMZ2fSkCXzHRC/iifbcDtmiOhdI19YU0o4ubUUHkOqtyJD&#10;kjD5fsgktKfoYBnnQrleo8pZKppoBzH+PF8I33kEKQB65Ayz7LBbAN/6j7EbmNbeu4rQ3Z1z/LfE&#10;GufOI0QG5TrnslBgngKQWFUbubHfktRQ41maQbrGFjLQzJbVfFLgu10w66bM4DDh2OGCcFf4ySRU&#10;CYX2REkO5sNT994eexy1lFQ4nAm17xfMCErkG4Xdf9zb3/fTHIT9g8M+CmZXM9vVqEV5Bvj6PVxF&#10;moejt3dye8wMlLe4R8Y+KqqY4hg7odyZrXDmmqWBm4iL8TiY4QRr5i7UteYe3LPq+/JmdcuMbpvX&#10;YddfwnaQ2fBBDze23lPBeOEgK0KD3/Pa8o3THxqn3VR+vezKwep+n47+AAAA//8DAFBLAwQUAAYA&#10;CAAAACEAoDL8L98AAAALAQAADwAAAGRycy9kb3ducmV2LnhtbEyPwWrDMBBE74X+g9hAb41siwbb&#10;sRxKodBDCm2SD1CsjW1irYylJM7fd3tqjzvzmJ2pNrMbxBWn0HvSkC4TEEiNtz21Gg779+ccRIiG&#10;rBk8oYY7BtjUjw+VKa2/0Tded7EVHEKhNBq6GMdSytB06ExY+hGJvZOfnIl8Tq20k7lxuBtkliQr&#10;6UxP/KEzI7512Jx3F6fBbZtiih+tOnyp/L7t91Ge3KfWT4v5dQ0i4hz/YPitz9Wh5k5HfyEbxKDh&#10;JVcZo2xkWQGCiZVKecyRFVWkIOtK/t9Q/wAAAP//AwBQSwECLQAUAAYACAAAACEAtoM4kv4AAADh&#10;AQAAEwAAAAAAAAAAAAAAAAAAAAAAW0NvbnRlbnRfVHlwZXNdLnhtbFBLAQItABQABgAIAAAAIQA4&#10;/SH/1gAAAJQBAAALAAAAAAAAAAAAAAAAAC8BAABfcmVscy8ucmVsc1BLAQItABQABgAIAAAAIQBZ&#10;A/sTvQIAAJcFAAAOAAAAAAAAAAAAAAAAAC4CAABkcnMvZTJvRG9jLnhtbFBLAQItABQABgAIAAAA&#10;IQCgMvwv3wAAAAsBAAAPAAAAAAAAAAAAAAAAABcFAABkcnMvZG93bnJldi54bWxQSwUGAAAAAAQA&#10;BADzAAAAIwYAAAAA&#10;" filled="f" strokecolor="#00b0f0" strokeweight="2pt">
                <w10:wrap anchorx="page"/>
              </v:rect>
            </w:pict>
          </mc:Fallback>
        </mc:AlternateContent>
      </w:r>
      <w:r w:rsidR="00975F5C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FBCF" wp14:editId="6217E055">
                <wp:simplePos x="0" y="0"/>
                <wp:positionH relativeFrom="column">
                  <wp:posOffset>1108726</wp:posOffset>
                </wp:positionH>
                <wp:positionV relativeFrom="paragraph">
                  <wp:posOffset>1887288</wp:posOffset>
                </wp:positionV>
                <wp:extent cx="1810668" cy="110712"/>
                <wp:effectExtent l="0" t="0" r="1841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68" cy="110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2D99" id="Прямоугольник 38" o:spid="_x0000_s1026" style="position:absolute;margin-left:87.3pt;margin-top:148.6pt;width:142.55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aKugIAAJcFAAAOAAAAZHJzL2Uyb0RvYy54bWysVM1u1DAQviPxDpbvNMnSP6Jm0apVEVLV&#10;VrSoZ69j70ZybGN7N7uckLgi8Qg8BBfET58h+0aM7SS7KhUHRA7OjGfmmx/PzMnLVS3QkhlbKVng&#10;bC/FiEmqykrOCvz29vzZMUbWEVkSoSQr8JpZ/HL89MlJo3M2UnMlSmYQgEibN7rAc+d0niSWzllN&#10;7J7STIKQK1MTB6yZJaUhDaDXIhml6WHSKFNqoyizFm7PohCPAz7njLorzi1zSBQYYnPhNOGc+jMZ&#10;n5B8ZoieV7QLg/xDFDWpJDgdoM6II2hhqj+g6ooaZRV3e1TVieK8oizkANlk6YNsbuZEs5ALFMfq&#10;oUz2/8HSy+W1QVVZ4OfwUpLU8Ebtl82Hzef2Z3u/+dh+be/bH5tP7a/2W/sdgRJUrNE2B8MbfW06&#10;zgLp019xU/s/JIZWocrrocps5RCFy+w4Sw8PwRsFWZalR9nIgyZba22se8VUjTxRYAOvGIpLlhfW&#10;RdVexTuT6rwSAu5JLqQ/rRJV6e8C41uJnQqDlgSaYDrLOm87WuDbWyY+sZhKoNxasIj6hnEoEgQ/&#10;CoGE9txiEkqZdFkUzUnJoquDFL7eWR9FSFRIAPTIHIIcsDuAXjOC9Ngx7U7fm7LQ3YNx+rfAovFg&#10;ETwr6QbjupLKPAYgIKvOc9TvixRL46s0VeUaWsioOFtW0/MKnu2CWHdNDAwTjB0sCHcFBxeqKbDq&#10;KIzmyrx/7N7rQ4+DFKMGhrPA9t2CGIaReC2h+19k+/t+mgOzf3A0AsbsSqa7ErmoTxU8fQarSNNA&#10;en0nepIbVd/BHpl4ryAikoLvAlNneubUxaUBm4iyySSowQRr4i7kjaYe3FfVt+Xt6o4Y3fWug66/&#10;VP0gk/xBC0ddbynVZOEUr0J/b+va1RumPzROt6n8etnlg9Z2n45/AwAA//8DAFBLAwQUAAYACAAA&#10;ACEASx/bRt8AAAALAQAADwAAAGRycy9kb3ducmV2LnhtbEyPQUvDQBCF74L/YRnBm90krUkbsyki&#10;iGgLYit43SZjEszOht1NGv+940mPj/fx5ptiO5teTOh8Z0lBvIhAIFW27qhR8H58vFmD8EFTrXtL&#10;qOAbPWzLy4tC57U90xtOh9AIHiGfawVtCEMupa9aNNov7IDE3ad1RgeOrpG102ceN71MoiiVRnfE&#10;F1o94EOL1ddhNApenp3DV7mbPvAJ92OqY9ove6Wur+b7OxAB5/AHw68+q0PJTic7Uu1FzzlbpYwq&#10;SDZZAoKJ1e0mA3FSsIy5kmUh//9Q/gAAAP//AwBQSwECLQAUAAYACAAAACEAtoM4kv4AAADhAQAA&#10;EwAAAAAAAAAAAAAAAAAAAAAAW0NvbnRlbnRfVHlwZXNdLnhtbFBLAQItABQABgAIAAAAIQA4/SH/&#10;1gAAAJQBAAALAAAAAAAAAAAAAAAAAC8BAABfcmVscy8ucmVsc1BLAQItABQABgAIAAAAIQBKLfaK&#10;ugIAAJcFAAAOAAAAAAAAAAAAAAAAAC4CAABkcnMvZTJvRG9jLnhtbFBLAQItABQABgAIAAAAIQBL&#10;H9tG3wAAAAsBAAAPAAAAAAAAAAAAAAAAABQFAABkcnMvZG93bnJldi54bWxQSwUGAAAAAAQABADz&#10;AAAAIAYAAAAA&#10;" filled="f" strokecolor="white [3212]" strokeweight="2pt"/>
            </w:pict>
          </mc:Fallback>
        </mc:AlternateContent>
      </w:r>
      <w:r w:rsidR="00ED671C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5F631" wp14:editId="04C2A36D">
                <wp:simplePos x="0" y="0"/>
                <wp:positionH relativeFrom="column">
                  <wp:posOffset>1105404</wp:posOffset>
                </wp:positionH>
                <wp:positionV relativeFrom="paragraph">
                  <wp:posOffset>1778040</wp:posOffset>
                </wp:positionV>
                <wp:extent cx="2414363" cy="110712"/>
                <wp:effectExtent l="0" t="0" r="24130" b="2286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63" cy="110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F0EF" id="Прямоугольник 37" o:spid="_x0000_s1026" style="position:absolute;margin-left:87.05pt;margin-top:140pt;width:190.1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1HvAIAAJcFAAAOAAAAZHJzL2Uyb0RvYy54bWysVM1u2zAMvg/YOwi6r7bTtN2MOkXQosOA&#10;oi3WDj0rshwbkCVNUuJkpwG7Ftgj7CF2GfbTZ3DeaJRkO0FX7DAsB0UUyY/kZ5LHJ6uaoyXTppIi&#10;w8lejBETVOaVmGf43e35i5cYGUtETrgULMNrZvDJ5Pmz40albCRLyXOmEYAIkzYqw6W1Ko0iQ0tW&#10;E7MnFROgLKSuiQVRz6NckwbQax6N4vgwaqTOlZaUGQOvZ0GJJx6/KBi1V0VhmEU8w5Cb9af258yd&#10;0eSYpHNNVFnRLg3yD1nUpBIQdIA6I5agha7+gKorqqWRhd2jso5kUVSU+RqgmiR+VM1NSRTztQA5&#10;Rg00mf8HSy+X1xpVeYb3jzASpIZv1H7ZfNx8bn+2D5tP7df2of2xuW9/td/a7wiMgLFGmRQcb9S1&#10;7iQDV1f+qtC1+4fC0MqzvB5YZiuLKDyOxsl4/3AfIwq6JImPkpEDjbbeShv7mskauUuGNXxFTy5Z&#10;XhgbTHsTF0zI84pzeCcpF+40kle5e/OCayV2yjVaEmiC2Tzpou1YQWznGbnCQin+ZtecBdS3rACS&#10;XPI+Ed+eW0xCKRM2CaqS5CyEOojh1wfrs/CFcgGADrmAJAfsDqC3DCA9dii7s3euzHf34Bz/LbHg&#10;PHj4yFLYwbmuhNRPAXCoqosc7HuSAjWOpZnM19BCWobZMoqeV/DZLoix10TDMMHYwYKwV3AUXDYZ&#10;lt0No1LqD0+9O3vocdBi1MBwZti8XxDNMOJvBHT/q2Q8dtPshfHB0QgEvauZ7WrEoj6V8OkTWEWK&#10;+quzt7y/FlrWd7BHpi4qqIigEDvD1OpeOLVhacAmomw69WYwwYrYC3GjqAN3rLq2vF3dEa263rXQ&#10;9ZeyH2SSPmrhYOs8hZwurCwq399bXju+Yfp943Sbyq2XXdlbbffp5DcAAAD//wMAUEsDBBQABgAI&#10;AAAAIQB2QdQb4AAAAAsBAAAPAAAAZHJzL2Rvd25yZXYueG1sTI/NTsMwEITvSLyDtUjcqJM2/SHE&#10;qRASQkAlRKnUq5ssSYS9jmwnDW/PcoLjzH6anSm2kzViRB86RwrSWQICqXJ1R42Cw8fjzQZEiJpq&#10;bRyhgm8MsC0vLwqd1+5M7zjuYyM4hEKuFbQx9rmUoWrR6jBzPRLfPp23OrL0jay9PnO4NXKeJCtp&#10;dUf8odU9PrRYfe0Hq+Dl2Xt8k6/jEZ9wN6x0SruFUer6arq/AxFxin8w/Nbn6lByp5MbqA7CsF5n&#10;KaMK5puERzGxXGYLECd2btcZyLKQ/zeUPwAAAP//AwBQSwECLQAUAAYACAAAACEAtoM4kv4AAADh&#10;AQAAEwAAAAAAAAAAAAAAAAAAAAAAW0NvbnRlbnRfVHlwZXNdLnhtbFBLAQItABQABgAIAAAAIQA4&#10;/SH/1gAAAJQBAAALAAAAAAAAAAAAAAAAAC8BAABfcmVscy8ucmVsc1BLAQItABQABgAIAAAAIQCG&#10;UN1HvAIAAJcFAAAOAAAAAAAAAAAAAAAAAC4CAABkcnMvZTJvRG9jLnhtbFBLAQItABQABgAIAAAA&#10;IQB2QdQb4AAAAAsBAAAPAAAAAAAAAAAAAAAAABYFAABkcnMvZG93bnJldi54bWxQSwUGAAAAAAQA&#10;BADzAAAAIwYAAAAA&#10;" filled="f" strokecolor="white [3212]" strokeweight="2pt"/>
            </w:pict>
          </mc:Fallback>
        </mc:AlternateContent>
      </w:r>
      <w:r w:rsidR="005D7B11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5F23" wp14:editId="75227809">
                <wp:simplePos x="0" y="0"/>
                <wp:positionH relativeFrom="page">
                  <wp:posOffset>3418703</wp:posOffset>
                </wp:positionH>
                <wp:positionV relativeFrom="paragraph">
                  <wp:posOffset>1531191</wp:posOffset>
                </wp:positionV>
                <wp:extent cx="1172210" cy="117467"/>
                <wp:effectExtent l="0" t="0" r="27940" b="1651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117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0607" id="Прямоугольник 33" o:spid="_x0000_s1026" style="position:absolute;margin-left:269.2pt;margin-top:120.55pt;width:92.3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t3ugIAAJgFAAAOAAAAZHJzL2Uyb0RvYy54bWysVEtu2zAQ3RfoHQjuG0mOk7RC5MBI4KJA&#10;kARNiqxpirIFUByWpC27qwLdFugReohuin5yBvlGHVKyYiRBF0W1oDicmTf/OT5ZVZIshbElqIwm&#10;ezElQnHISzXL6LubyYuXlFjHVM4kKJHRtbD0ZPT82XGtUzGAOchcGIIgyqa1zujcOZ1GkeVzUTG7&#10;B1ooZBZgKuaQNLMoN6xG9EpGgzg+jGowuTbAhbX4etYy6SjgF4Xg7rIorHBEZhR9c+E04Zz6Mxod&#10;s3RmmJ6XvHOD/YMXFSsVGu2hzphjZGHKR1BVyQ1YKNwehyqCoii5CDFgNEn8IJrrOdMixILJsbpP&#10;k/1/sPxieWVImWd0f58SxSqsUfN183HzpfnV3G0+Nd+au+bn5nPzu/ne/CAohBmrtU1R8VpfmY6y&#10;ePXhrwpT+T8GRlYhy+s+y2LlCMfHJDkaDBIsBkceEsPDIw8a3WtrY91rARXxl4warGJILlueW9eK&#10;bkW8MQWTUkp8Z6lU/rQgy9y/BcLMpqfSkCXDFpjgF4eqo7kdMaS8auQja2MJN7eWooV9KwrMEno/&#10;CJ6E/hQ9LONcKJe0rDnLRWvtIMavi63XCJFKhYAeuUAve+wOwPf+Y+w27k7eq4rQ3r1y/DfHWuVe&#10;I1gG5XrlqlRgngKQGFVnuZXfJqlNjc/SFPI19pCBdris5pMS63bOrLtiBqcJS40bwl3iUUioMwrd&#10;jZI5mA9PvXt5bHLkUlLjdGbUvl8wIyiRbxS2/6tkOPTjHIjhwdEACbPLme5y1KI6Bax+grtI83D1&#10;8k5ur4WB6hYXydhbRRZTHG1nlDuzJU5duzVwFXExHgcxHGHN3Lm61tyD+6z6vrxZ3TKju+Z12PYX&#10;sJ1klj7o4VbWayoYLxwUZWjw+7x2+cbxD43TrSq/X3bpIHW/UEd/AAAA//8DAFBLAwQUAAYACAAA&#10;ACEAO5zH1OEAAAALAQAADwAAAGRycy9kb3ducmV2LnhtbEyPy27CMBBF95X6D9ZU6q44TgJNQxzU&#10;IrFAYgPtB5h4SCL8iGIDab++01VZzszRnXOr1WQNu+IYeu8kiFkCDF3jde9aCV+fm5cCWIjKaWW8&#10;QwnfGGBVPz5UqtT+5vZ4PcSWUYgLpZLQxTiUnIemQ6vCzA/o6Hbyo1WRxrHlelQ3CreGp0my4Fb1&#10;jj50asB1h835cLESBv1zXu93u3y0WW7Epth+CNxK+fw0vS+BRZziPwx/+qQONTkd/cXpwIyEeVbk&#10;hEpIcyGAEfGaZtTuSJv52wJ4XfH7DvUvAAAA//8DAFBLAQItABQABgAIAAAAIQC2gziS/gAAAOEB&#10;AAATAAAAAAAAAAAAAAAAAAAAAABbQ29udGVudF9UeXBlc10ueG1sUEsBAi0AFAAGAAgAAAAhADj9&#10;If/WAAAAlAEAAAsAAAAAAAAAAAAAAAAALwEAAF9yZWxzLy5yZWxzUEsBAi0AFAAGAAgAAAAhAJUp&#10;C3e6AgAAmAUAAA4AAAAAAAAAAAAAAAAALgIAAGRycy9lMm9Eb2MueG1sUEsBAi0AFAAGAAgAAAAh&#10;ADucx9ThAAAACwEAAA8AAAAAAAAAAAAAAAAAFAUAAGRycy9kb3ducmV2LnhtbFBLBQYAAAAABAAE&#10;APMAAAAiBgAAAAA=&#10;" filled="f" strokecolor="yellow" strokeweight="2pt">
                <w10:wrap anchorx="page"/>
              </v:rect>
            </w:pict>
          </mc:Fallback>
        </mc:AlternateContent>
      </w:r>
      <w:r w:rsidR="00421EC6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1B2A2" wp14:editId="5EAEE7E9">
                <wp:simplePos x="0" y="0"/>
                <wp:positionH relativeFrom="column">
                  <wp:posOffset>1096459</wp:posOffset>
                </wp:positionH>
                <wp:positionV relativeFrom="paragraph">
                  <wp:posOffset>1649239</wp:posOffset>
                </wp:positionV>
                <wp:extent cx="2414363" cy="127256"/>
                <wp:effectExtent l="0" t="0" r="2413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63" cy="127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75ACC" id="Прямоугольник 31" o:spid="_x0000_s1026" style="position:absolute;margin-left:86.35pt;margin-top:129.85pt;width:190.1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XRvAIAAJgFAAAOAAAAZHJzL2Uyb0RvYy54bWysVEtu2zAQ3RfoHQjuG0mOk7RC5MBI4KJA&#10;kARNiqxpirIFUByWpC27qwLdFugReohuin5yBvlGHVKyYiRBF0W1oDicmTcfvuHxyaqSZCmMLUFl&#10;NNmLKRGKQ16qWUbf3UxevKTEOqZyJkGJjK6FpSej58+Oa52KAcxB5sIQBFE2rXVG587pNIosn4uK&#10;2T3QQqGyAFMxh6KZRblhNaJXMhrE8WFUg8m1AS6sxdOzVklHAb8oBHeXRWGFIzKjmJsLqwnr1K/R&#10;6JilM8P0vORdGuwfsqhYqTBoD3XGHCMLUz6CqkpuwELh9jhUERRFyUWoAatJ4gfVXM+ZFqEWbI7V&#10;fZvs/4PlF8srQ8o8o/sJJYpVeEfN183HzZfmV3O3+dR8a+6an5vPze/me/ODoBF2rNY2RcdrfWU6&#10;yeLWl78qTOX/WBhZhS6v+y6LlSMcDwfDZLh/uE8JR10yOBocHHrQ6N5bG+teC6iI32TU4C2G5rLl&#10;uXWt6dbEB1MwKaXEc5ZK5VcLssz9WRDMbHoqDVkypMAEvzjcOobbMUPJu0a+sraWsHNrKVrYt6LA&#10;LvnsQyaBn6KHZZwL5ZJWNWe5aKMdxPh1tfUeoVKpENAjF5hlj90BeO4/xm7r7uy9qwj07p3jvyXW&#10;OvceITIo1ztXpQLzFIDEqrrIrf22SW1rfJemkK+RQwba4bKaT0q8t3Nm3RUzOE04d/hCuEtcCgl1&#10;RqHbUTIH8+Gpc2+PJEctJTVOZ0bt+wUzghL5RiH9XyXDoR/nIAwPjgYomF3NdFejFtUp4O0jwzG7&#10;sPX2Tm63hYHqFh+SsY+KKqY4xs4od2YrnLr21cCniIvxOJjhCGvmztW15h7cd9Xz8mZ1y4zuyOuQ&#10;9hewnWSWPuBwa+s9FYwXDooyEPy+r12/cfwDcbqnyr8vu3Kwun9QR38AAAD//wMAUEsDBBQABgAI&#10;AAAAIQCAzo1k3wAAAAsBAAAPAAAAZHJzL2Rvd25yZXYueG1sTI/BTsMwEETvSPyDtUjcqJPQkDbE&#10;qaBSD5V6aeED3HhJotrrKHbbwNeznOhtZ3Y0+7ZaTc6KC46h96QgnSUgkBpvemoVfH5snhYgQtRk&#10;tPWECr4xwKq+v6t0afyV9ng5xFZwCYVSK+hiHEopQ9Oh02HmByTeffnR6chybKUZ9ZXLnZVZkrxI&#10;p3viC50ecN1hczqcnYLB/JzW+91uPrrnuU03i+17ilulHh+mt1cQEaf4H4Y/fEaHmpmO/kwmCMu6&#10;yAqOKsjyJQ+cyPNsCeLITsGOrCt5+0P9CwAA//8DAFBLAQItABQABgAIAAAAIQC2gziS/gAAAOEB&#10;AAATAAAAAAAAAAAAAAAAAAAAAABbQ29udGVudF9UeXBlc10ueG1sUEsBAi0AFAAGAAgAAAAhADj9&#10;If/WAAAAlAEAAAsAAAAAAAAAAAAAAAAALwEAAF9yZWxzLy5yZWxzUEsBAi0AFAAGAAgAAAAhAIDJ&#10;5dG8AgAAmAUAAA4AAAAAAAAAAAAAAAAALgIAAGRycy9lMm9Eb2MueG1sUEsBAi0AFAAGAAgAAAAh&#10;AIDOjWTfAAAACwEAAA8AAAAAAAAAAAAAAAAAFgUAAGRycy9kb3ducmV2LnhtbFBLBQYAAAAABAAE&#10;APMAAAAiBgAAAAA=&#10;" filled="f" strokecolor="yellow" strokeweight="2pt"/>
            </w:pict>
          </mc:Fallback>
        </mc:AlternateContent>
      </w:r>
      <w:r w:rsidR="00AB66B9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23511" wp14:editId="13CAB1A8">
                <wp:simplePos x="0" y="0"/>
                <wp:positionH relativeFrom="column">
                  <wp:posOffset>1091565</wp:posOffset>
                </wp:positionH>
                <wp:positionV relativeFrom="paragraph">
                  <wp:posOffset>326390</wp:posOffset>
                </wp:positionV>
                <wp:extent cx="2444750" cy="457200"/>
                <wp:effectExtent l="0" t="0" r="1270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05873" id="Прямоугольник 30" o:spid="_x0000_s1026" style="position:absolute;margin-left:85.95pt;margin-top:25.7pt;width:192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7nuQIAAJgFAAAOAAAAZHJzL2Uyb0RvYy54bWysVM1u1DAQviPxDpbvNLtlSyFqtlq1WoRU&#10;tRUt6tnr2JtIjm3G3j9OSFwr8Qg8BBfET58h+0aMnZ+uSsUBkYNje2a+mfk8M0fH60qRpQBXGp3R&#10;4d6AEqG5yUs9z+i76+mzl5Q4z3TOlNEioxvh6PH46ZOjlU3FvimMygUQBNEuXdmMFt7bNEkcL0TF&#10;3J6xQqNQGqiYxyPMkxzYCtErlewPBi+SlYHcguHCObw9bYR0HPGlFNxfSOmEJyqjGJuPK8R1FtZk&#10;fMTSOTBblLwNg/1DFBUrNTrtoU6ZZ2QB5R9QVcnBOCP9HjdVYqQsuYg5YDbDwYNsrgpmRcwFyXG2&#10;p8n9P1h+vrwEUuYZfY70aFbhG9Vfth+3n+uf9d32U/21vqt/bG/rX/W3+jtBJWRsZV2Khlf2EtqT&#10;w21Ify2hCn9MjKwjy5ueZbH2hOPl/mg0OjxAbxxlo4NDfMYAmtxbW3D+tTAVCZuMAr5iJJctz5xv&#10;VDuV4EybaakU3rNU6bA6o8o83MUDzGcnCsiSYQlMpwP8Wnc7aug8mCYhsyaXuPMbJRrYt0IiSyH6&#10;GEmsT9HDMs6F9sNGVLBcNN4Odp2Fig4WMVOlETAgS4yyx24BOs0GpMNu8m71g6mI5d0bD/4WWGPc&#10;W0TPRvveuCq1gccAFGbVem70O5IaagJLM5NvsIbANM3lLJ+W+G5nzPlLBthN+NQ4IfwFLlKZVUZN&#10;u6OkMPDhsfugj0WOUkpW2J0Zde8XDAQl6o3G8n81HI1CO8dDrCFKYFcy25XoRXVi8PWHOIssj1s0&#10;Bq+6rQRT3eAgmQSvKGKao++Mcg/d4cQ3UwNHEReTSVTDFrbMn+krywN4YDXU5fX6hoFti9dj2Z+b&#10;rpNZ+qCGG91gqc1k4Y0sY4Hf89ryje0fC6cdVWG+7J6j1v1AHf8GAAD//wMAUEsDBBQABgAIAAAA&#10;IQCEOZVW3wAAAAoBAAAPAAAAZHJzL2Rvd25yZXYueG1sTI9BT4NAEIXvJv6HzZh4MXahLbQiS6NN&#10;7MGDibUXbws7Aik7S9il4L93POnxzfvy5r18N9tOXHDwrSMF8SICgVQ501Kt4PTxcr8F4YMmoztH&#10;qOAbPeyK66tcZ8ZN9I6XY6gFh5DPtIImhD6T0lcNWu0Xrkdi78sNVgeWQy3NoCcOt51cRlEqrW6J&#10;PzS6x32D1fk4WgXl4XPYb59XhzDepRx9rl/xbVLq9mZ+egQRcA5/MPzW5+pQcKfSjWS86Fhv4gdG&#10;FSTxGgQDSZLyoWRnuVqDLHL5f0LxAwAA//8DAFBLAQItABQABgAIAAAAIQC2gziS/gAAAOEBAAAT&#10;AAAAAAAAAAAAAAAAAAAAAABbQ29udGVudF9UeXBlc10ueG1sUEsBAi0AFAAGAAgAAAAhADj9If/W&#10;AAAAlAEAAAsAAAAAAAAAAAAAAAAALwEAAF9yZWxzLy5yZWxzUEsBAi0AFAAGAAgAAAAhAB2lzue5&#10;AgAAmAUAAA4AAAAAAAAAAAAAAAAALgIAAGRycy9lMm9Eb2MueG1sUEsBAi0AFAAGAAgAAAAhAIQ5&#10;lVbfAAAACgEAAA8AAAAAAAAAAAAAAAAAEwUAAGRycy9kb3ducmV2LnhtbFBLBQYAAAAABAAEAPMA&#10;AAAfBgAAAAA=&#10;" filled="f" strokecolor="red" strokeweight="2pt"/>
            </w:pict>
          </mc:Fallback>
        </mc:AlternateContent>
      </w:r>
      <w:r w:rsidR="005F72E2" w:rsidRPr="00274BC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6997606" wp14:editId="5851B625">
            <wp:extent cx="6096000" cy="3554164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386" cy="35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E2" w:rsidRDefault="004F322A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0991E" wp14:editId="629EE472">
                <wp:simplePos x="0" y="0"/>
                <wp:positionH relativeFrom="column">
                  <wp:posOffset>1225352</wp:posOffset>
                </wp:positionH>
                <wp:positionV relativeFrom="paragraph">
                  <wp:posOffset>1085215</wp:posOffset>
                </wp:positionV>
                <wp:extent cx="1699885" cy="152400"/>
                <wp:effectExtent l="0" t="0" r="1524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8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C99CD" id="Прямоугольник 36" o:spid="_x0000_s1026" style="position:absolute;margin-left:96.5pt;margin-top:85.45pt;width:133.8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MfvgIAAJgFAAAOAAAAZHJzL2Uyb0RvYy54bWysVM1u2zAMvg/YOwi6r7azpGuDOkXWosOA&#10;Yi3WDj0rshwbkEVNUuJkpwG7Dtgj7CF2GfbTZ3DeaJTsuEFb7DAsB0cUyY/kJ5JHx6tKkqUwtgSV&#10;0mQvpkQoDlmp5il9d3327IAS65jKmAQlUroWlh5Pnj45qvVYDKAAmQlDEETZca1TWjinx1FkeSEq&#10;ZvdAC4XKHEzFHIpmHmWG1YheyWgQx/tRDSbTBriwFm9PWyWdBPw8F9xd5LkVjsiUYm4ufE34zvw3&#10;mhyx8dwwXZS8S4P9QxYVKxUG7aFOmWNkYcoHUFXJDVjI3R6HKoI8L7kINWA1SXyvmquCaRFqQXKs&#10;7mmy/w+Wv1leGlJmKX2+T4liFb5R83XzcfOl+dXcbj4135rb5ufmc/O7+d78IGiEjNXajtHxSl+a&#10;TrJ49OWvclP5fyyMrALL655lsXKE42Wyf3h4cDCihKMuGQ2GcXiG6M5bG+teCaiIP6TU4CsGctny&#10;3DqMiKZbEx9MwVkpZXhJqfyFBVlm/i4IZj47kYYsmW+B+GU82obbMUNE7xr5ytpawsmtpfAYUr0V&#10;ObKE2Q9CJqE/RQ/LOBfKJa2qYJloo41i/HnCEL73CFIA9Mg5ZtljdwC+9x9itzCdvXcVob175/hv&#10;ibXOvUeIDMr1zlWpwDwGILGqLnJrvyWppcazNINsjT1koB0uq/lZie92zqy7ZAanCecON4S7wE8u&#10;oU4pdCdKCjAfHrv39tjkqKWkxulMqX2/YEZQIl8rbP/DZDj04xyE4ejFAAWzq5ntatSiOgF8/QR3&#10;kebh6O2d3B5zA9UNLpKpj4oqpjjGTil3ZiucuHZr4CriYjoNZjjCmrlzdaW5B/es+r68Xt0wo7vm&#10;ddj2b2A7yWx8r4dbW++pYLpwkJehwe947fjG8Q+N060qv1925WB1t1AnfwAAAP//AwBQSwMEFAAG&#10;AAgAAAAhADK0xMXgAAAACwEAAA8AAABkcnMvZG93bnJldi54bWxMj8FOwzAQRO9I/IO1SFwQtQtR&#10;2oQ4FSAhcWtTOMDNjZckEK+j2G3D37M9lduOZjT7plhNrhcHHEPnScN8pkAg1d521Gh4f3u5XYII&#10;0ZA1vSfU8IsBVuXlRWFy649U4WEbG8ElFHKjoY1xyKUMdYvOhJkfkNj78qMzkeXYSDuaI5e7Xt4p&#10;lUpnOuIPrRnwucX6Z7t3GjafVW2Gj3TeLqvNKz7drJvvZK319dX0+AAi4hTPYTjhMzqUzLTze7JB&#10;9Kyze94S+VioDAQnklQtQOxOVpKBLAv5f0P5BwAA//8DAFBLAQItABQABgAIAAAAIQC2gziS/gAA&#10;AOEBAAATAAAAAAAAAAAAAAAAAAAAAABbQ29udGVudF9UeXBlc10ueG1sUEsBAi0AFAAGAAgAAAAh&#10;ADj9If/WAAAAlAEAAAsAAAAAAAAAAAAAAAAALwEAAF9yZWxzLy5yZWxzUEsBAi0AFAAGAAgAAAAh&#10;AG1MYx++AgAAmAUAAA4AAAAAAAAAAAAAAAAALgIAAGRycy9lMm9Eb2MueG1sUEsBAi0AFAAGAAgA&#10;AAAhADK0xMXgAAAACwEAAA8AAAAAAAAAAAAAAAAAGAUAAGRycy9kb3ducmV2LnhtbFBLBQYAAAAA&#10;BAAEAPMAAAAlBgAAAAA=&#10;" filled="f" strokecolor="#00b050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ECD5F" wp14:editId="410974D4">
                <wp:simplePos x="0" y="0"/>
                <wp:positionH relativeFrom="column">
                  <wp:posOffset>1245622</wp:posOffset>
                </wp:positionH>
                <wp:positionV relativeFrom="paragraph">
                  <wp:posOffset>25041</wp:posOffset>
                </wp:positionV>
                <wp:extent cx="3372678" cy="1060174"/>
                <wp:effectExtent l="0" t="0" r="18415" b="260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678" cy="1060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7724" id="Прямоугольник 35" o:spid="_x0000_s1026" style="position:absolute;margin-left:98.1pt;margin-top:1.95pt;width:265.55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9VvwIAAJkFAAAOAAAAZHJzL2Uyb0RvYy54bWysVM1u2zAMvg/YOwi6r7bTpNmMOkXWosOA&#10;oi3WDj0rshQbkCVNUuJkpwG9Dtgj7CF2GfbTZ3DeaJTsuEFb7DDMB1kUyY8i9ZGHR6tKoCUztlQy&#10;w8lejBGTVOWlnGf4/fXpi5cYWUdkToSSLMNrZvHR5Pmzw1qnbKAKJXJmEIBIm9Y6w4VzOo0iSwtW&#10;EbunNJOg5MpUxIFo5lFuSA3olYgGcXwQ1crk2ijKrIXTk1aJJwGfc0bdBeeWOSQyDHdzYTVhnfk1&#10;mhySdG6ILkraXYP8wy0qUkoI2kOdEEfQwpSPoKqSGmUVd3tUVZHivKQs5ADZJPGDbK4KolnIBYpj&#10;dV8m+/9g6fny0qAyz/D+CCNJKnij5uvm0+ZL86u529w235q75ufmc/O7+d78QGAEFau1TcHxSl+a&#10;TrKw9emvuKn8HxJDq1DldV9ltnKIwuH+/nhwMAZeUNAl8UGcjIceNbp318a6N0xVyG8ybOAZQ3XJ&#10;8sy61nRr4qNJdVoKAeckFdKvVoky92dBMPPZsTBoSTwH4tfxKDw7hNsxA8m7Rj61Npmwc2vBWth3&#10;jEOZ4PqDcJNAUNbDEkqZdEmrKkjO2mijGL4ut94jZCokAHpkDrfssTsAT/7H2G3enb13ZYHfvXP8&#10;t4u1zr1HiKyk652rUirzFICArLrIrf22SG1pfJVmKl8DiYxqu8tqelrCu50R6y6JgXaCxoMR4S5g&#10;4ULVGVbdDqNCmY9PnXt7YDloMaqhPTNsPyyIYRiJtxL4/yoZDn0/B2E4Gg9AMLua2a5GLqpjBa+f&#10;wDDSNGy9vRPbLTequoFJMvVRQUUkhdgZps5shWPXjg2YRZRNp8EMelgTdyavNPXgvqqel9erG2J0&#10;R14HvD9X21Ym6QMOt7beU6rpwileBoLf17WrN/R/IE43q/yA2ZWD1f1EnfwBAAD//wMAUEsDBBQA&#10;BgAIAAAAIQCYC6wg3wAAAAkBAAAPAAAAZHJzL2Rvd25yZXYueG1sTI9BT4NAEIXvJv6HzZh4MXYp&#10;NVCQpVETE28ttYd6m7IjoOwuYbct/nunJz2+fC9vvilWk+nFiUbfOatgPotAkK2d7myjYPf+er8E&#10;4QNajb2zpOCHPKzK66sCc+3OtqLTNjSCR6zPUUEbwpBL6euWDPqZG8gy+3SjwcBxbKQe8czjppdx&#10;FCXSYGf5QosDvbRUf2+PRsHmo6px2Cfzdllt3uj5bt18PayVur2Znh5BBJrCXxku+qwOJTsd3NFq&#10;L3rOWRJzVcEiA8E8jdMFiAODNMpAloX8/0H5CwAA//8DAFBLAQItABQABgAIAAAAIQC2gziS/gAA&#10;AOEBAAATAAAAAAAAAAAAAAAAAAAAAABbQ29udGVudF9UeXBlc10ueG1sUEsBAi0AFAAGAAgAAAAh&#10;ADj9If/WAAAAlAEAAAsAAAAAAAAAAAAAAAAALwEAAF9yZWxzLy5yZWxzUEsBAi0AFAAGAAgAAAAh&#10;AIIpv1W/AgAAmQUAAA4AAAAAAAAAAAAAAAAALgIAAGRycy9lMm9Eb2MueG1sUEsBAi0AFAAGAAgA&#10;AAAhAJgLrCDfAAAACQEAAA8AAAAAAAAAAAAAAAAAGQUAAGRycy9kb3ducmV2LnhtbFBLBQYAAAAA&#10;BAAEAPMAAAAlBgAAAAA=&#10;" filled="f" strokecolor="#00b050" strokeweight="2pt"/>
            </w:pict>
          </mc:Fallback>
        </mc:AlternateContent>
      </w:r>
      <w:r w:rsidRPr="004F322A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22D3AF27" wp14:editId="2DF31F3F">
            <wp:extent cx="5556536" cy="1282766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9" w:rsidRPr="00794C9C" w:rsidRDefault="004449F9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AD01D4" w:rsidRPr="00AD01D4" w:rsidRDefault="00AD01D4" w:rsidP="00AD01D4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</w:p>
    <w:p w:rsidR="007C51AB" w:rsidRDefault="007C51A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5481A" w:rsidRDefault="007C51AB" w:rsidP="000A167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Відповідно до опису секцій</w:t>
      </w:r>
      <w:r w:rsidR="00267FB2" w:rsidRPr="00267FB2">
        <w:rPr>
          <w:rFonts w:ascii="Arial" w:hAnsi="Arial" w:cs="Arial"/>
          <w:sz w:val="28"/>
          <w:szCs w:val="28"/>
          <w:lang w:val="uk-UA"/>
        </w:rPr>
        <w:t xml:space="preserve"> скласти таблицю, в яку занести параметри свого файлу,</w:t>
      </w:r>
      <w:r w:rsidR="00267FB2">
        <w:rPr>
          <w:rFonts w:ascii="Arial" w:hAnsi="Arial" w:cs="Arial"/>
          <w:sz w:val="28"/>
          <w:szCs w:val="28"/>
          <w:lang w:val="uk-UA"/>
        </w:rPr>
        <w:t xml:space="preserve"> </w:t>
      </w:r>
      <w:r w:rsidR="00267FB2" w:rsidRPr="00267FB2">
        <w:rPr>
          <w:rFonts w:ascii="Arial" w:hAnsi="Arial" w:cs="Arial"/>
          <w:sz w:val="28"/>
          <w:szCs w:val="28"/>
          <w:lang w:val="uk-UA"/>
        </w:rPr>
        <w:t>вказ</w:t>
      </w:r>
      <w:r w:rsidR="00F5481A">
        <w:rPr>
          <w:rFonts w:ascii="Arial" w:hAnsi="Arial" w:cs="Arial"/>
          <w:sz w:val="28"/>
          <w:szCs w:val="28"/>
          <w:lang w:val="uk-UA"/>
        </w:rPr>
        <w:t>ані в розділах 3.3.1, 3.4.1 і 4</w:t>
      </w:r>
    </w:p>
    <w:p w:rsidR="00506EA5" w:rsidRPr="00506EA5" w:rsidRDefault="00506EA5" w:rsidP="00506EA5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6EA5">
        <w:rPr>
          <w:rFonts w:ascii="Arial" w:hAnsi="Arial" w:cs="Arial"/>
          <w:sz w:val="28"/>
          <w:szCs w:val="28"/>
          <w:lang w:val="uk-UA"/>
        </w:rPr>
        <w:t>У останньому стовпчику таблиці розшифрувати виписані значення полів заголовка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06EA5">
        <w:rPr>
          <w:rFonts w:ascii="Arial" w:hAnsi="Arial" w:cs="Arial"/>
          <w:sz w:val="28"/>
          <w:szCs w:val="28"/>
          <w:lang w:val="uk-UA"/>
        </w:rPr>
        <w:t>файлу. Таблицю привести в звіті по лабораторній роботі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1769"/>
        <w:gridCol w:w="2880"/>
      </w:tblGrid>
      <w:tr w:rsidR="00104ECF" w:rsidTr="00104ECF">
        <w:trPr>
          <w:trHeight w:val="470"/>
        </w:trPr>
        <w:tc>
          <w:tcPr>
            <w:tcW w:w="4310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Поле</w:t>
            </w:r>
          </w:p>
        </w:tc>
        <w:tc>
          <w:tcPr>
            <w:tcW w:w="1769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F621DF">
              <w:rPr>
                <w:rFonts w:ascii="Arial" w:hAnsi="Arial" w:cs="Arial"/>
                <w:sz w:val="28"/>
              </w:rPr>
              <w:t>Значення</w:t>
            </w:r>
          </w:p>
        </w:tc>
        <w:tc>
          <w:tcPr>
            <w:tcW w:w="2880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Опис</w:t>
            </w:r>
          </w:p>
        </w:tc>
      </w:tr>
      <w:tr w:rsidR="002A14A9" w:rsidTr="00F41A99">
        <w:trPr>
          <w:trHeight w:val="405"/>
        </w:trPr>
        <w:tc>
          <w:tcPr>
            <w:tcW w:w="8959" w:type="dxa"/>
            <w:gridSpan w:val="3"/>
            <w:vAlign w:val="center"/>
          </w:tcPr>
          <w:p w:rsidR="002A14A9" w:rsidRPr="007451A0" w:rsidRDefault="002A14A9" w:rsidP="00F621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451A0">
              <w:rPr>
                <w:rFonts w:ascii="Arial" w:hAnsi="Arial" w:cs="Arial"/>
                <w:b/>
                <w:sz w:val="28"/>
              </w:rPr>
              <w:t>Machine Types</w:t>
            </w:r>
          </w:p>
        </w:tc>
      </w:tr>
      <w:tr w:rsidR="00104ECF" w:rsidTr="00104ECF">
        <w:trPr>
          <w:trHeight w:val="405"/>
        </w:trPr>
        <w:tc>
          <w:tcPr>
            <w:tcW w:w="4310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0A167D">
              <w:rPr>
                <w:rFonts w:ascii="Arial" w:hAnsi="Arial" w:cs="Arial"/>
                <w:sz w:val="28"/>
              </w:rPr>
              <w:t>IMAGE_FILE_MACHINE_I386</w:t>
            </w:r>
          </w:p>
        </w:tc>
        <w:tc>
          <w:tcPr>
            <w:tcW w:w="1769" w:type="dxa"/>
            <w:vAlign w:val="center"/>
          </w:tcPr>
          <w:p w:rsidR="00104EC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F621DF">
              <w:rPr>
                <w:rFonts w:ascii="Arial" w:hAnsi="Arial" w:cs="Arial"/>
                <w:sz w:val="28"/>
              </w:rPr>
              <w:t>0x14c</w:t>
            </w:r>
          </w:p>
          <w:p w:rsidR="00C26714" w:rsidRPr="009033D2" w:rsidRDefault="009033D2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01 4C</w:t>
            </w:r>
          </w:p>
        </w:tc>
        <w:tc>
          <w:tcPr>
            <w:tcW w:w="2880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104ECF">
              <w:rPr>
                <w:rFonts w:ascii="Arial" w:hAnsi="Arial" w:cs="Arial"/>
                <w:sz w:val="28"/>
              </w:rPr>
              <w:t>Intel 386 or later, and compatible processors.</w:t>
            </w:r>
          </w:p>
        </w:tc>
      </w:tr>
      <w:tr w:rsidR="002A14A9" w:rsidTr="00834DE9">
        <w:trPr>
          <w:trHeight w:val="405"/>
        </w:trPr>
        <w:tc>
          <w:tcPr>
            <w:tcW w:w="8959" w:type="dxa"/>
            <w:gridSpan w:val="3"/>
            <w:vAlign w:val="center"/>
          </w:tcPr>
          <w:p w:rsidR="002A14A9" w:rsidRPr="007451A0" w:rsidRDefault="007451A0" w:rsidP="00F621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451A0">
              <w:rPr>
                <w:rFonts w:ascii="Arial" w:hAnsi="Arial" w:cs="Arial"/>
                <w:b/>
                <w:sz w:val="28"/>
              </w:rPr>
              <w:t>Optional Header Standard Fields</w:t>
            </w:r>
          </w:p>
        </w:tc>
      </w:tr>
      <w:tr w:rsidR="002816C9" w:rsidTr="00104ECF">
        <w:trPr>
          <w:trHeight w:val="405"/>
        </w:trPr>
        <w:tc>
          <w:tcPr>
            <w:tcW w:w="4310" w:type="dxa"/>
            <w:vAlign w:val="center"/>
          </w:tcPr>
          <w:p w:rsidR="002816C9" w:rsidRPr="000A167D" w:rsidRDefault="002816C9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Magic</w:t>
            </w:r>
          </w:p>
        </w:tc>
        <w:tc>
          <w:tcPr>
            <w:tcW w:w="1769" w:type="dxa"/>
            <w:vAlign w:val="center"/>
          </w:tcPr>
          <w:p w:rsidR="002816C9" w:rsidRPr="00044273" w:rsidRDefault="00044273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</w:rPr>
              <w:t>01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2880" w:type="dxa"/>
            <w:vAlign w:val="center"/>
          </w:tcPr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Unsigned integer identifying the state of the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image file. The most common number is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0413 octal (0x10B), identifying it as a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normal executable file. 0407 (0x107)</w:t>
            </w:r>
          </w:p>
          <w:p w:rsidR="002816C9" w:rsidRPr="00104ECF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identifies a ROM image</w:t>
            </w:r>
          </w:p>
        </w:tc>
      </w:tr>
      <w:tr w:rsidR="00167181" w:rsidTr="00104ECF">
        <w:trPr>
          <w:trHeight w:val="405"/>
        </w:trPr>
        <w:tc>
          <w:tcPr>
            <w:tcW w:w="4310" w:type="dxa"/>
            <w:vAlign w:val="center"/>
          </w:tcPr>
          <w:p w:rsidR="00167181" w:rsidRPr="002816C9" w:rsidRDefault="00167181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167181">
              <w:rPr>
                <w:rFonts w:ascii="Arial" w:hAnsi="Arial" w:cs="Arial"/>
                <w:sz w:val="28"/>
              </w:rPr>
              <w:t>MajorLinkerVersion</w:t>
            </w:r>
          </w:p>
        </w:tc>
        <w:tc>
          <w:tcPr>
            <w:tcW w:w="1769" w:type="dxa"/>
            <w:vAlign w:val="center"/>
          </w:tcPr>
          <w:p w:rsidR="00167181" w:rsidRPr="00FB16D9" w:rsidRDefault="00FB16D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05</w:t>
            </w:r>
          </w:p>
        </w:tc>
        <w:tc>
          <w:tcPr>
            <w:tcW w:w="2880" w:type="dxa"/>
            <w:vAlign w:val="center"/>
          </w:tcPr>
          <w:p w:rsidR="00167181" w:rsidRPr="002816C9" w:rsidRDefault="00167181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167181">
              <w:rPr>
                <w:rFonts w:ascii="Arial" w:hAnsi="Arial" w:cs="Arial"/>
                <w:sz w:val="28"/>
              </w:rPr>
              <w:t>Linker major version number</w:t>
            </w:r>
          </w:p>
        </w:tc>
      </w:tr>
      <w:tr w:rsidR="00167181" w:rsidTr="00104ECF">
        <w:trPr>
          <w:trHeight w:val="405"/>
        </w:trPr>
        <w:tc>
          <w:tcPr>
            <w:tcW w:w="4310" w:type="dxa"/>
            <w:vAlign w:val="center"/>
          </w:tcPr>
          <w:p w:rsidR="00167181" w:rsidRPr="002816C9" w:rsidRDefault="0025449E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25449E">
              <w:rPr>
                <w:rFonts w:ascii="Arial" w:hAnsi="Arial" w:cs="Arial"/>
                <w:sz w:val="28"/>
              </w:rPr>
              <w:t>MinorLinkerVersion</w:t>
            </w:r>
          </w:p>
        </w:tc>
        <w:tc>
          <w:tcPr>
            <w:tcW w:w="1769" w:type="dxa"/>
            <w:vAlign w:val="center"/>
          </w:tcPr>
          <w:p w:rsidR="00167181" w:rsidRPr="0025449E" w:rsidRDefault="0025449E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0C</w:t>
            </w:r>
          </w:p>
        </w:tc>
        <w:tc>
          <w:tcPr>
            <w:tcW w:w="2880" w:type="dxa"/>
            <w:vAlign w:val="center"/>
          </w:tcPr>
          <w:p w:rsidR="00167181" w:rsidRPr="002816C9" w:rsidRDefault="0025449E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5449E">
              <w:rPr>
                <w:rFonts w:ascii="Arial" w:hAnsi="Arial" w:cs="Arial"/>
                <w:sz w:val="28"/>
              </w:rPr>
              <w:t>Linker minor version number</w:t>
            </w:r>
          </w:p>
        </w:tc>
      </w:tr>
      <w:tr w:rsidR="00167181" w:rsidTr="00104ECF">
        <w:trPr>
          <w:trHeight w:val="405"/>
        </w:trPr>
        <w:tc>
          <w:tcPr>
            <w:tcW w:w="4310" w:type="dxa"/>
            <w:vAlign w:val="center"/>
          </w:tcPr>
          <w:p w:rsidR="00167181" w:rsidRPr="002816C9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SizeOfCode</w:t>
            </w:r>
          </w:p>
        </w:tc>
        <w:tc>
          <w:tcPr>
            <w:tcW w:w="1769" w:type="dxa"/>
            <w:vAlign w:val="center"/>
          </w:tcPr>
          <w:p w:rsidR="00167181" w:rsidRPr="000A654B" w:rsidRDefault="000A654B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51E50">
              <w:rPr>
                <w:rFonts w:ascii="Arial" w:hAnsi="Arial" w:cs="Arial"/>
                <w:sz w:val="28"/>
                <w:lang w:val="en-US"/>
              </w:rPr>
              <w:t>4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00 00 </w:t>
            </w:r>
          </w:p>
        </w:tc>
        <w:tc>
          <w:tcPr>
            <w:tcW w:w="2880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code (text) section, or the sum of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all code sections if there are multiple</w:t>
            </w:r>
          </w:p>
          <w:p w:rsidR="00167181" w:rsidRPr="002816C9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sections.</w:t>
            </w:r>
          </w:p>
        </w:tc>
      </w:tr>
      <w:tr w:rsidR="00167181" w:rsidTr="00104ECF">
        <w:trPr>
          <w:trHeight w:val="405"/>
        </w:trPr>
        <w:tc>
          <w:tcPr>
            <w:tcW w:w="4310" w:type="dxa"/>
            <w:vAlign w:val="center"/>
          </w:tcPr>
          <w:p w:rsidR="00167181" w:rsidRPr="002816C9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SizeOfInitializedData</w:t>
            </w:r>
          </w:p>
        </w:tc>
        <w:tc>
          <w:tcPr>
            <w:tcW w:w="1769" w:type="dxa"/>
            <w:vAlign w:val="center"/>
          </w:tcPr>
          <w:p w:rsidR="00167181" w:rsidRPr="00D51E50" w:rsidRDefault="00D51E50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00 04 00 00</w:t>
            </w:r>
          </w:p>
        </w:tc>
        <w:tc>
          <w:tcPr>
            <w:tcW w:w="2880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initialized data section, or the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sum of all such sections if there are multiple</w:t>
            </w:r>
          </w:p>
          <w:p w:rsidR="00167181" w:rsidRPr="002816C9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data sections.</w:t>
            </w:r>
          </w:p>
        </w:tc>
      </w:tr>
      <w:tr w:rsidR="00CE7620" w:rsidTr="00104ECF">
        <w:trPr>
          <w:trHeight w:val="405"/>
        </w:trPr>
        <w:tc>
          <w:tcPr>
            <w:tcW w:w="4310" w:type="dxa"/>
            <w:vAlign w:val="center"/>
          </w:tcPr>
          <w:p w:rsidR="00CE7620" w:rsidRPr="00CE7620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lastRenderedPageBreak/>
              <w:t>SizeOfUninitializedData</w:t>
            </w:r>
          </w:p>
        </w:tc>
        <w:tc>
          <w:tcPr>
            <w:tcW w:w="1769" w:type="dxa"/>
            <w:vAlign w:val="center"/>
          </w:tcPr>
          <w:p w:rsidR="00CE7620" w:rsidRPr="00525544" w:rsidRDefault="00525544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2880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uninitialized data section (BSS),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or the sum of all such sections if there are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multiple BSS sections.</w:t>
            </w:r>
          </w:p>
        </w:tc>
      </w:tr>
      <w:tr w:rsidR="00CE7620" w:rsidTr="00104ECF">
        <w:trPr>
          <w:trHeight w:val="405"/>
        </w:trPr>
        <w:tc>
          <w:tcPr>
            <w:tcW w:w="4310" w:type="dxa"/>
            <w:vAlign w:val="center"/>
          </w:tcPr>
          <w:p w:rsidR="00CE7620" w:rsidRPr="00CE7620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AddressOfEntryPoint</w:t>
            </w:r>
          </w:p>
        </w:tc>
        <w:tc>
          <w:tcPr>
            <w:tcW w:w="176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00 01 00 00</w:t>
            </w:r>
          </w:p>
        </w:tc>
        <w:tc>
          <w:tcPr>
            <w:tcW w:w="2880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Address of entry point, relative to image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base, when executable file is loaded into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memory. For program images, this is the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starting address. For device drivers, this is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the address of the initialization function. An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entry point is optional for DLLs. When none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is present this field should be 0</w:t>
            </w:r>
          </w:p>
        </w:tc>
      </w:tr>
      <w:tr w:rsidR="00CE7620" w:rsidTr="00104ECF">
        <w:trPr>
          <w:trHeight w:val="405"/>
        </w:trPr>
        <w:tc>
          <w:tcPr>
            <w:tcW w:w="4310" w:type="dxa"/>
            <w:vAlign w:val="center"/>
          </w:tcPr>
          <w:p w:rsidR="00CE7620" w:rsidRPr="00CE7620" w:rsidRDefault="00B60BD8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BaseOfCode</w:t>
            </w:r>
          </w:p>
        </w:tc>
        <w:tc>
          <w:tcPr>
            <w:tcW w:w="176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00 10 00 00</w:t>
            </w:r>
          </w:p>
        </w:tc>
        <w:tc>
          <w:tcPr>
            <w:tcW w:w="2880" w:type="dxa"/>
            <w:vAlign w:val="center"/>
          </w:tcPr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Address, relative to image base, of</w:t>
            </w:r>
          </w:p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beginning of code section, when loaded into</w:t>
            </w:r>
          </w:p>
          <w:p w:rsidR="00CE7620" w:rsidRPr="00CE7620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memory</w:t>
            </w:r>
          </w:p>
        </w:tc>
      </w:tr>
      <w:tr w:rsidR="00CE7620" w:rsidTr="00104ECF">
        <w:trPr>
          <w:trHeight w:val="405"/>
        </w:trPr>
        <w:tc>
          <w:tcPr>
            <w:tcW w:w="4310" w:type="dxa"/>
            <w:vAlign w:val="center"/>
          </w:tcPr>
          <w:p w:rsidR="00CE7620" w:rsidRPr="00CE7620" w:rsidRDefault="00B60BD8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BaseOfData</w:t>
            </w:r>
          </w:p>
        </w:tc>
        <w:tc>
          <w:tcPr>
            <w:tcW w:w="176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00 20 00 00</w:t>
            </w:r>
          </w:p>
        </w:tc>
        <w:tc>
          <w:tcPr>
            <w:tcW w:w="2880" w:type="dxa"/>
            <w:vAlign w:val="center"/>
          </w:tcPr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Address, relative to image base, of</w:t>
            </w:r>
          </w:p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beginning of data section, when loaded into</w:t>
            </w:r>
          </w:p>
          <w:p w:rsidR="00CE7620" w:rsidRPr="00CE7620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memory</w:t>
            </w:r>
          </w:p>
        </w:tc>
      </w:tr>
      <w:tr w:rsidR="004162F8" w:rsidTr="008767B4">
        <w:trPr>
          <w:trHeight w:val="405"/>
        </w:trPr>
        <w:tc>
          <w:tcPr>
            <w:tcW w:w="8959" w:type="dxa"/>
            <w:gridSpan w:val="3"/>
            <w:vAlign w:val="center"/>
          </w:tcPr>
          <w:p w:rsidR="004162F8" w:rsidRPr="004162F8" w:rsidRDefault="004162F8" w:rsidP="00B60BD8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162F8">
              <w:rPr>
                <w:rFonts w:ascii="Arial" w:hAnsi="Arial" w:cs="Arial"/>
                <w:b/>
                <w:sz w:val="28"/>
              </w:rPr>
              <w:t>Section Table (Section Headers)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69" w:type="dxa"/>
            <w:vAlign w:val="center"/>
          </w:tcPr>
          <w:p w:rsidR="00BC221A" w:rsidRDefault="005265F8" w:rsidP="00F621DF">
            <w:pPr>
              <w:jc w:val="center"/>
              <w:rPr>
                <w:rFonts w:ascii="Arial" w:hAnsi="Arial" w:cs="Arial"/>
                <w:sz w:val="28"/>
                <w:lang w:val="ru-RU"/>
              </w:rPr>
            </w:pPr>
            <w:r>
              <w:rPr>
                <w:rFonts w:ascii="Arial" w:hAnsi="Arial" w:cs="Arial"/>
                <w:sz w:val="28"/>
                <w:lang w:val="ru-RU"/>
              </w:rPr>
              <w:t>00 00 00 74</w:t>
            </w:r>
          </w:p>
          <w:p w:rsidR="005265F8" w:rsidRPr="005265F8" w:rsidRDefault="005265F8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ru-RU"/>
              </w:rPr>
              <w:t>78 65 74 2</w:t>
            </w:r>
            <w:r>
              <w:rPr>
                <w:rFonts w:ascii="Arial" w:hAnsi="Arial" w:cs="Arial"/>
                <w:sz w:val="28"/>
                <w:lang w:val="en-US"/>
              </w:rPr>
              <w:t>E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An 8-byte, null-padded ASCII string. There is no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terminating null if the string is exactly eight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characters long. For longer names, this field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contains a slash (/) followed by ASCII representation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of a decimal number: this number is an offset into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string table. Executable images do not use a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string table and do not support section names longer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than eight characters. Long names in object files will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be truncated if emitted to an executable file.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VirtualSize</w:t>
            </w:r>
          </w:p>
        </w:tc>
        <w:tc>
          <w:tcPr>
            <w:tcW w:w="1769" w:type="dxa"/>
            <w:vAlign w:val="center"/>
          </w:tcPr>
          <w:p w:rsidR="00BC221A" w:rsidRDefault="0048162C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02 BE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Total size of the section when loaded into memory.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If this value is greater than Size of Raw Data,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section is zero-padded. This field is valid only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executable images and should be set to 0 for object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files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VirtualAddress</w:t>
            </w:r>
          </w:p>
        </w:tc>
        <w:tc>
          <w:tcPr>
            <w:tcW w:w="1769" w:type="dxa"/>
            <w:vAlign w:val="center"/>
          </w:tcPr>
          <w:p w:rsidR="00BC221A" w:rsidRDefault="0048162C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00 00 10 00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For executable images this is the address of the first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byte of the section, when loaded into memory,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relative to the image base. For object files, this field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is the address of the first byte before relocation is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applied; for simplicity, compilers should set this to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zero. Otherwise, it is an arbitrary value that is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subtracted from offsets during relocation.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SizeOfRawData</w:t>
            </w:r>
          </w:p>
        </w:tc>
        <w:tc>
          <w:tcPr>
            <w:tcW w:w="1769" w:type="dxa"/>
            <w:vAlign w:val="center"/>
          </w:tcPr>
          <w:p w:rsidR="00BC221A" w:rsidRDefault="007E69BF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00 00 04 00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Size of the section (object file) or size of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initialized data on disk (image files). For executable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image, this must be a multiple of FileAlignment from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optional header. If this is less than VirtualSize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remainder of the section is zero filled. Because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this field is rounded while the VirtualSize field is not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it is possible for this to be greater than VirtualSize as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well. When a section contains only uninitialized data,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this field should be 0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PointerToRawData</w:t>
            </w:r>
          </w:p>
        </w:tc>
        <w:tc>
          <w:tcPr>
            <w:tcW w:w="1769" w:type="dxa"/>
            <w:vAlign w:val="center"/>
          </w:tcPr>
          <w:p w:rsidR="00BC221A" w:rsidRDefault="00CC2F4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00 00 04 00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section’s first page within the COFF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file. For executable images, this must be a multiple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of FileAlignment from the optional header.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object files, the value should be aligned on a fourbyte boundary for best performance. When a section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contains only uninitialized data, this field should be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0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PointerToRelocati</w:t>
            </w:r>
            <w:r w:rsidRPr="008554CD">
              <w:rPr>
                <w:rFonts w:ascii="Arial" w:hAnsi="Arial" w:cs="Arial"/>
                <w:sz w:val="28"/>
              </w:rPr>
              <w:t>ons</w:t>
            </w:r>
          </w:p>
        </w:tc>
        <w:tc>
          <w:tcPr>
            <w:tcW w:w="1769" w:type="dxa"/>
            <w:vAlign w:val="center"/>
          </w:tcPr>
          <w:p w:rsidR="00BC221A" w:rsidRDefault="00D57C6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beginning of relocation entries for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section. Set to 0 for executable images or if there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are no relocations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PointerToLinenum</w:t>
            </w:r>
            <w:r w:rsidRPr="008554CD">
              <w:rPr>
                <w:rFonts w:ascii="Arial" w:hAnsi="Arial" w:cs="Arial"/>
                <w:sz w:val="28"/>
              </w:rPr>
              <w:t>bers</w:t>
            </w:r>
          </w:p>
        </w:tc>
        <w:tc>
          <w:tcPr>
            <w:tcW w:w="1769" w:type="dxa"/>
            <w:vAlign w:val="center"/>
          </w:tcPr>
          <w:p w:rsidR="00BC221A" w:rsidRDefault="00D57C6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beginning of line-number entries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section. Set to 0 if there are no COFF line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numbers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NumberOfRelocati</w:t>
            </w:r>
            <w:r w:rsidRPr="008554CD">
              <w:rPr>
                <w:rFonts w:ascii="Arial" w:hAnsi="Arial" w:cs="Arial"/>
                <w:sz w:val="28"/>
              </w:rPr>
              <w:t>ons</w:t>
            </w:r>
          </w:p>
        </w:tc>
        <w:tc>
          <w:tcPr>
            <w:tcW w:w="1769" w:type="dxa"/>
            <w:vAlign w:val="center"/>
          </w:tcPr>
          <w:p w:rsidR="00BC221A" w:rsidRDefault="00AF098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</w:t>
            </w:r>
          </w:p>
        </w:tc>
        <w:tc>
          <w:tcPr>
            <w:tcW w:w="2880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 of relocation entries for the section. Set to 0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for executable images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NumberOfLinenu</w:t>
            </w:r>
            <w:r w:rsidRPr="008554CD">
              <w:rPr>
                <w:rFonts w:ascii="Arial" w:hAnsi="Arial" w:cs="Arial"/>
                <w:sz w:val="28"/>
              </w:rPr>
              <w:t>mbers</w:t>
            </w:r>
          </w:p>
        </w:tc>
        <w:tc>
          <w:tcPr>
            <w:tcW w:w="1769" w:type="dxa"/>
            <w:vAlign w:val="center"/>
          </w:tcPr>
          <w:p w:rsidR="00BC221A" w:rsidRDefault="00AF098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</w:t>
            </w:r>
          </w:p>
        </w:tc>
        <w:tc>
          <w:tcPr>
            <w:tcW w:w="2880" w:type="dxa"/>
            <w:vAlign w:val="center"/>
          </w:tcPr>
          <w:p w:rsidR="00BC221A" w:rsidRPr="00B60BD8" w:rsidRDefault="008554CD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 of line-number entries for the section</w:t>
            </w:r>
          </w:p>
        </w:tc>
      </w:tr>
      <w:tr w:rsidR="00BC221A" w:rsidTr="00104ECF">
        <w:trPr>
          <w:trHeight w:val="405"/>
        </w:trPr>
        <w:tc>
          <w:tcPr>
            <w:tcW w:w="4310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Characteristics</w:t>
            </w:r>
          </w:p>
        </w:tc>
        <w:tc>
          <w:tcPr>
            <w:tcW w:w="1769" w:type="dxa"/>
            <w:vAlign w:val="center"/>
          </w:tcPr>
          <w:p w:rsidR="00BC221A" w:rsidRDefault="00FD26B8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60 00 00 20</w:t>
            </w:r>
          </w:p>
        </w:tc>
        <w:tc>
          <w:tcPr>
            <w:tcW w:w="2880" w:type="dxa"/>
            <w:vAlign w:val="center"/>
          </w:tcPr>
          <w:p w:rsidR="00BC221A" w:rsidRPr="00B60BD8" w:rsidRDefault="00E70022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E70022">
              <w:rPr>
                <w:rFonts w:ascii="Arial" w:hAnsi="Arial" w:cs="Arial"/>
                <w:sz w:val="28"/>
              </w:rPr>
              <w:t>Flags describing section’s characteristics</w:t>
            </w:r>
          </w:p>
        </w:tc>
      </w:tr>
    </w:tbl>
    <w:p w:rsidR="000A167D" w:rsidRDefault="000A167D" w:rsidP="000A167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A167D" w:rsidRPr="000A167D" w:rsidRDefault="000A167D" w:rsidP="000A167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22F4C" w:rsidRPr="00C83BAD" w:rsidRDefault="00C83BAD" w:rsidP="00C83BA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C83BAD">
        <w:rPr>
          <w:rFonts w:ascii="Arial" w:hAnsi="Arial" w:cs="Arial"/>
          <w:sz w:val="28"/>
          <w:szCs w:val="28"/>
          <w:lang w:val="uk-UA"/>
        </w:rPr>
        <w:t>Провести дослідження того ж файлу за допомогою меню "PE Editor" безкоштовної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83BAD">
        <w:rPr>
          <w:rFonts w:ascii="Arial" w:hAnsi="Arial" w:cs="Arial"/>
          <w:sz w:val="28"/>
          <w:szCs w:val="28"/>
          <w:lang w:val="uk-UA"/>
        </w:rPr>
        <w:t>програми PE Tools</w:t>
      </w:r>
      <w:r>
        <w:rPr>
          <w:rFonts w:ascii="Arial" w:hAnsi="Arial" w:cs="Arial"/>
          <w:sz w:val="28"/>
          <w:szCs w:val="28"/>
          <w:lang w:val="uk-UA"/>
        </w:rPr>
        <w:t>. Всі</w:t>
      </w:r>
      <w:bookmarkStart w:id="0" w:name="_GoBack"/>
      <w:bookmarkEnd w:id="0"/>
      <w:r w:rsidRPr="00C83BAD">
        <w:rPr>
          <w:rFonts w:ascii="Arial" w:hAnsi="Arial" w:cs="Arial"/>
          <w:sz w:val="28"/>
          <w:szCs w:val="28"/>
          <w:lang w:val="uk-UA"/>
        </w:rPr>
        <w:t xml:space="preserve"> скріншоти вікон</w:t>
      </w:r>
      <w:r w:rsidRPr="00C83BAD">
        <w:rPr>
          <w:rFonts w:ascii="Arial" w:hAnsi="Arial" w:cs="Arial"/>
          <w:sz w:val="28"/>
          <w:szCs w:val="28"/>
          <w:lang w:val="uk-UA"/>
        </w:rPr>
        <w:t xml:space="preserve"> </w:t>
      </w:r>
      <w:r w:rsidRPr="00C83BAD">
        <w:rPr>
          <w:rFonts w:ascii="Arial" w:hAnsi="Arial" w:cs="Arial"/>
          <w:sz w:val="28"/>
          <w:szCs w:val="28"/>
          <w:lang w:val="uk-UA"/>
        </w:rPr>
        <w:t>програми з даними, відповідними раніше побудованій таблиці, привести в звіті по лабораторній</w:t>
      </w:r>
      <w:r w:rsidRPr="00C83BAD">
        <w:rPr>
          <w:rFonts w:ascii="Arial" w:hAnsi="Arial" w:cs="Arial"/>
          <w:sz w:val="28"/>
          <w:szCs w:val="28"/>
          <w:lang w:val="uk-UA"/>
        </w:rPr>
        <w:t xml:space="preserve"> </w:t>
      </w:r>
      <w:r w:rsidRPr="00C83BAD">
        <w:rPr>
          <w:rFonts w:ascii="Arial" w:hAnsi="Arial" w:cs="Arial"/>
          <w:sz w:val="28"/>
          <w:szCs w:val="28"/>
          <w:lang w:val="uk-UA"/>
        </w:rPr>
        <w:t>роботі</w:t>
      </w: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Структура команди </w:t>
      </w:r>
      <w:r>
        <w:rPr>
          <w:rFonts w:ascii="Arial" w:hAnsi="Arial" w:cs="Arial"/>
          <w:sz w:val="28"/>
          <w:szCs w:val="28"/>
          <w:lang w:val="en-US"/>
        </w:rPr>
        <w:t>MOV:</w:t>
      </w:r>
    </w:p>
    <w:p w:rsidR="0044777E" w:rsidRDefault="0044777E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</w:t>
      </w:r>
      <w:proofErr w:type="gramStart"/>
      <w:r>
        <w:rPr>
          <w:rFonts w:ascii="Arial" w:hAnsi="Arial" w:cs="Arial"/>
          <w:sz w:val="28"/>
          <w:szCs w:val="28"/>
          <w:lang w:val="uk-UA"/>
        </w:rPr>
        <w:t>префікси</w:t>
      </w:r>
      <w:proofErr w:type="gramEnd"/>
      <w:r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uk-UA"/>
        </w:rPr>
        <w:t xml:space="preserve"> КОП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r w:rsidR="00CC0A0D">
        <w:rPr>
          <w:rFonts w:ascii="Arial" w:hAnsi="Arial" w:cs="Arial"/>
          <w:sz w:val="28"/>
          <w:szCs w:val="28"/>
          <w:lang w:val="en-US"/>
        </w:rPr>
        <w:t>Modr/m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r w:rsidR="00CC0A0D">
        <w:rPr>
          <w:rFonts w:ascii="Arial" w:hAnsi="Arial" w:cs="Arial"/>
          <w:sz w:val="28"/>
          <w:szCs w:val="28"/>
          <w:lang w:val="en-US"/>
        </w:rPr>
        <w:t>SIB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offset32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imm32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8806B8" w:rsidRDefault="008806B8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uk-UA"/>
        </w:rPr>
      </w:pPr>
    </w:p>
    <w:p w:rsidR="00526CAE" w:rsidRDefault="00526CAE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*Преф</w:t>
      </w:r>
      <w:r>
        <w:rPr>
          <w:rFonts w:ascii="Arial" w:hAnsi="Arial" w:cs="Arial"/>
          <w:sz w:val="28"/>
          <w:szCs w:val="28"/>
          <w:lang w:val="uk-UA"/>
        </w:rPr>
        <w:t>іксів</w:t>
      </w:r>
      <w:r w:rsidR="00DD05D2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SIB</w:t>
      </w:r>
      <w:r w:rsidR="00DD05D2">
        <w:rPr>
          <w:rFonts w:ascii="Arial" w:hAnsi="Arial" w:cs="Arial"/>
          <w:sz w:val="28"/>
          <w:szCs w:val="28"/>
          <w:lang w:val="en-US"/>
        </w:rPr>
        <w:t>, Modr\m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байтів</w:t>
      </w:r>
      <w:r w:rsidR="00DD05D2">
        <w:rPr>
          <w:rFonts w:ascii="Arial" w:hAnsi="Arial" w:cs="Arial"/>
          <w:sz w:val="28"/>
          <w:szCs w:val="28"/>
          <w:lang w:val="en-US"/>
        </w:rPr>
        <w:t xml:space="preserve"> </w:t>
      </w:r>
      <w:r w:rsidR="00DD05D2">
        <w:rPr>
          <w:rFonts w:ascii="Arial" w:hAnsi="Arial" w:cs="Arial"/>
          <w:sz w:val="28"/>
          <w:szCs w:val="28"/>
          <w:lang w:val="uk-UA"/>
        </w:rPr>
        <w:t xml:space="preserve">та </w:t>
      </w:r>
      <w:r w:rsidR="00DD05D2">
        <w:rPr>
          <w:rFonts w:ascii="Arial" w:hAnsi="Arial" w:cs="Arial"/>
          <w:sz w:val="28"/>
          <w:szCs w:val="28"/>
          <w:lang w:val="en-US"/>
        </w:rPr>
        <w:t>Offset’</w:t>
      </w:r>
      <w:r w:rsidR="00DD05D2">
        <w:rPr>
          <w:rFonts w:ascii="Arial" w:hAnsi="Arial" w:cs="Arial"/>
          <w:sz w:val="28"/>
          <w:szCs w:val="28"/>
          <w:lang w:val="uk-UA"/>
        </w:rPr>
        <w:t>ів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320C9C">
        <w:rPr>
          <w:rFonts w:ascii="Arial" w:hAnsi="Arial" w:cs="Arial"/>
          <w:sz w:val="28"/>
          <w:szCs w:val="28"/>
          <w:lang w:val="uk-UA"/>
        </w:rPr>
        <w:t>у</w:t>
      </w:r>
      <w:r>
        <w:rPr>
          <w:rFonts w:ascii="Arial" w:hAnsi="Arial" w:cs="Arial"/>
          <w:sz w:val="28"/>
          <w:szCs w:val="28"/>
          <w:lang w:val="uk-UA"/>
        </w:rPr>
        <w:t xml:space="preserve"> командах</w:t>
      </w:r>
      <w:r w:rsidR="00EF07EC">
        <w:rPr>
          <w:rFonts w:ascii="Arial" w:hAnsi="Arial" w:cs="Arial"/>
          <w:sz w:val="28"/>
          <w:szCs w:val="28"/>
          <w:lang w:val="uk-UA"/>
        </w:rPr>
        <w:t xml:space="preserve"> коду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4C782F">
        <w:rPr>
          <w:rFonts w:ascii="Arial" w:hAnsi="Arial" w:cs="Arial"/>
          <w:sz w:val="28"/>
          <w:szCs w:val="28"/>
          <w:lang w:val="uk-UA"/>
        </w:rPr>
        <w:t xml:space="preserve">не </w:t>
      </w:r>
      <w:r w:rsidR="002438B3">
        <w:rPr>
          <w:rFonts w:ascii="Arial" w:hAnsi="Arial" w:cs="Arial"/>
          <w:sz w:val="28"/>
          <w:szCs w:val="28"/>
          <w:lang w:val="uk-UA"/>
        </w:rPr>
        <w:t>знайдено</w:t>
      </w:r>
    </w:p>
    <w:tbl>
      <w:tblPr>
        <w:tblStyle w:val="a4"/>
        <w:tblW w:w="0" w:type="auto"/>
        <w:tblInd w:w="2251" w:type="dxa"/>
        <w:tblLook w:val="04A0" w:firstRow="1" w:lastRow="0" w:firstColumn="1" w:lastColumn="0" w:noHBand="0" w:noVBand="1"/>
      </w:tblPr>
      <w:tblGrid>
        <w:gridCol w:w="2512"/>
        <w:gridCol w:w="1853"/>
        <w:gridCol w:w="1889"/>
      </w:tblGrid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8F4CF6">
              <w:rPr>
                <w:rFonts w:ascii="Arial" w:hAnsi="Arial" w:cs="Arial"/>
                <w:sz w:val="28"/>
              </w:rPr>
              <w:t>Команда</w:t>
            </w:r>
          </w:p>
        </w:tc>
        <w:tc>
          <w:tcPr>
            <w:tcW w:w="1853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8F4CF6">
              <w:rPr>
                <w:rFonts w:ascii="Arial" w:hAnsi="Arial" w:cs="Arial"/>
                <w:sz w:val="28"/>
              </w:rPr>
              <w:t>КОП</w:t>
            </w:r>
          </w:p>
        </w:tc>
        <w:tc>
          <w:tcPr>
            <w:tcW w:w="1889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F4CF6">
              <w:rPr>
                <w:rFonts w:ascii="Arial" w:hAnsi="Arial" w:cs="Arial"/>
                <w:sz w:val="28"/>
                <w:lang w:val="en-US"/>
              </w:rPr>
              <w:t>Imm32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8F4CF6">
              <w:rPr>
                <w:rFonts w:ascii="Arial" w:hAnsi="Arial" w:cs="Arial"/>
                <w:sz w:val="28"/>
              </w:rPr>
              <w:t>mov ax, 0600h</w:t>
            </w:r>
          </w:p>
        </w:tc>
        <w:tc>
          <w:tcPr>
            <w:tcW w:w="1853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B8</w:t>
            </w:r>
          </w:p>
        </w:tc>
        <w:tc>
          <w:tcPr>
            <w:tcW w:w="1889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0600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bh, 7h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B7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07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cx, 0000h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B9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dx, 184fh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18</w:t>
            </w:r>
            <w:r w:rsidR="00C21991">
              <w:rPr>
                <w:rFonts w:ascii="Arial" w:hAnsi="Arial" w:cs="Arial"/>
                <w:sz w:val="28"/>
                <w:lang w:val="en-US"/>
              </w:rPr>
              <w:t>4F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ah, 02h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bh,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B7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dl,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B2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dh,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B6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ah, 9h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dx, offset StartingText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01</w:t>
            </w:r>
            <w:r w:rsidR="00C21991">
              <w:rPr>
                <w:rFonts w:ascii="Arial" w:hAnsi="Arial" w:cs="Arial"/>
                <w:sz w:val="28"/>
                <w:lang w:val="en-US"/>
              </w:rPr>
              <w:t>A4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 bx, 03h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BB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C21991">
              <w:rPr>
                <w:rFonts w:ascii="Arial" w:hAnsi="Arial" w:cs="Arial"/>
                <w:sz w:val="28"/>
                <w:lang w:val="en-US"/>
              </w:rPr>
              <w:t>03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ah, 0Ah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0A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BF4FF3">
              <w:rPr>
                <w:rFonts w:ascii="Arial" w:hAnsi="Arial" w:cs="Arial"/>
                <w:sz w:val="28"/>
              </w:rPr>
              <w:t>mov dx, offset StringFromUser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20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ax, PasswordCount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B8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C21991"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si, offset Password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BE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A0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lastRenderedPageBreak/>
              <w:t>mov di, offset StringFromUser+2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BF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22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cl,PasswordCount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B1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bh, byte ptr [di]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8A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3D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dx, offset InformationText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 xml:space="preserve"> AA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 ah, 02h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DC37BA">
              <w:rPr>
                <w:rFonts w:ascii="Arial" w:hAnsi="Arial" w:cs="Arial"/>
                <w:sz w:val="28"/>
              </w:rPr>
              <w:t>mov  dl, bl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8A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D3</w:t>
            </w:r>
          </w:p>
        </w:tc>
      </w:tr>
    </w:tbl>
    <w:p w:rsidR="005215C2" w:rsidRDefault="005215C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200386" w:rsidRPr="00200386" w:rsidRDefault="00122F4C" w:rsidP="002003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85602F" w:rsidRDefault="00200386" w:rsidP="0085602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працювати з різними операціями (</w:t>
      </w:r>
      <w:r>
        <w:rPr>
          <w:rFonts w:ascii="Arial" w:hAnsi="Arial" w:cs="Arial"/>
          <w:sz w:val="28"/>
          <w:szCs w:val="28"/>
          <w:lang w:val="en-US"/>
        </w:rPr>
        <w:t>mov, loop, inc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271262">
        <w:rPr>
          <w:rFonts w:ascii="Arial" w:hAnsi="Arial" w:cs="Arial"/>
          <w:sz w:val="28"/>
          <w:szCs w:val="28"/>
          <w:lang w:val="en-US"/>
        </w:rPr>
        <w:t>MS-DOS</w:t>
      </w:r>
      <w:r w:rsidR="0085602F">
        <w:rPr>
          <w:rFonts w:ascii="Arial" w:hAnsi="Arial" w:cs="Arial"/>
          <w:sz w:val="28"/>
          <w:szCs w:val="28"/>
        </w:rPr>
        <w:t xml:space="preserve"> та форматом COM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Навчився шифрувати та розшифровувати паролі. Також використав програму </w:t>
      </w:r>
      <w:r w:rsidR="0085602F">
        <w:rPr>
          <w:rFonts w:ascii="Arial" w:hAnsi="Arial" w:cs="Arial"/>
          <w:sz w:val="28"/>
          <w:szCs w:val="28"/>
          <w:lang w:val="en-US"/>
        </w:rPr>
        <w:t xml:space="preserve">HIEW </w:t>
      </w:r>
      <w:r w:rsidR="0085602F">
        <w:rPr>
          <w:rFonts w:ascii="Arial" w:hAnsi="Arial" w:cs="Arial"/>
          <w:sz w:val="28"/>
          <w:szCs w:val="28"/>
        </w:rPr>
        <w:t>для читання лістингу</w:t>
      </w:r>
    </w:p>
    <w:sectPr w:rsidR="00840906" w:rsidRPr="0085602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2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16"/>
  </w:num>
  <w:num w:numId="11">
    <w:abstractNumId w:val="1"/>
  </w:num>
  <w:num w:numId="12">
    <w:abstractNumId w:val="11"/>
  </w:num>
  <w:num w:numId="13">
    <w:abstractNumId w:val="6"/>
  </w:num>
  <w:num w:numId="14">
    <w:abstractNumId w:val="9"/>
  </w:num>
  <w:num w:numId="15">
    <w:abstractNumId w:val="15"/>
  </w:num>
  <w:num w:numId="16">
    <w:abstractNumId w:val="7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5AEA"/>
    <w:rsid w:val="00026950"/>
    <w:rsid w:val="000305A2"/>
    <w:rsid w:val="0003060D"/>
    <w:rsid w:val="00032B5E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836F4"/>
    <w:rsid w:val="00083BF3"/>
    <w:rsid w:val="0009181E"/>
    <w:rsid w:val="00096653"/>
    <w:rsid w:val="00097743"/>
    <w:rsid w:val="000A167D"/>
    <w:rsid w:val="000A1FC4"/>
    <w:rsid w:val="000A654B"/>
    <w:rsid w:val="000B466C"/>
    <w:rsid w:val="000B6557"/>
    <w:rsid w:val="000C42B5"/>
    <w:rsid w:val="000C4995"/>
    <w:rsid w:val="000D498E"/>
    <w:rsid w:val="000E113B"/>
    <w:rsid w:val="000E43B7"/>
    <w:rsid w:val="000E5032"/>
    <w:rsid w:val="000E5A6D"/>
    <w:rsid w:val="000F2E4A"/>
    <w:rsid w:val="0010199B"/>
    <w:rsid w:val="0010203A"/>
    <w:rsid w:val="00104ECF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30D2"/>
    <w:rsid w:val="00154EC7"/>
    <w:rsid w:val="0016067D"/>
    <w:rsid w:val="00162864"/>
    <w:rsid w:val="0016433E"/>
    <w:rsid w:val="00166D2B"/>
    <w:rsid w:val="00167181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263C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4F2A"/>
    <w:rsid w:val="00236A86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289F"/>
    <w:rsid w:val="00264A53"/>
    <w:rsid w:val="00267FB2"/>
    <w:rsid w:val="00271262"/>
    <w:rsid w:val="002718A2"/>
    <w:rsid w:val="00271AD4"/>
    <w:rsid w:val="002733D9"/>
    <w:rsid w:val="00273570"/>
    <w:rsid w:val="00274BC0"/>
    <w:rsid w:val="0027542B"/>
    <w:rsid w:val="00277333"/>
    <w:rsid w:val="002816C9"/>
    <w:rsid w:val="0028535D"/>
    <w:rsid w:val="00287909"/>
    <w:rsid w:val="00296AF1"/>
    <w:rsid w:val="002975A4"/>
    <w:rsid w:val="002A14A9"/>
    <w:rsid w:val="002A38B8"/>
    <w:rsid w:val="002A396F"/>
    <w:rsid w:val="002A3AF4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D3F"/>
    <w:rsid w:val="00353B31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125AB"/>
    <w:rsid w:val="004162F8"/>
    <w:rsid w:val="00421EC6"/>
    <w:rsid w:val="00424719"/>
    <w:rsid w:val="00425759"/>
    <w:rsid w:val="0043360E"/>
    <w:rsid w:val="00433B88"/>
    <w:rsid w:val="004366C4"/>
    <w:rsid w:val="00442163"/>
    <w:rsid w:val="004449F9"/>
    <w:rsid w:val="0044777E"/>
    <w:rsid w:val="0045262B"/>
    <w:rsid w:val="00453CF6"/>
    <w:rsid w:val="00456AB9"/>
    <w:rsid w:val="0046708B"/>
    <w:rsid w:val="0047213A"/>
    <w:rsid w:val="00474523"/>
    <w:rsid w:val="0047573C"/>
    <w:rsid w:val="0048124D"/>
    <w:rsid w:val="0048162C"/>
    <w:rsid w:val="004831AF"/>
    <w:rsid w:val="0048455B"/>
    <w:rsid w:val="004867EB"/>
    <w:rsid w:val="00492B42"/>
    <w:rsid w:val="00493B9C"/>
    <w:rsid w:val="004B0509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95B"/>
    <w:rsid w:val="0050655A"/>
    <w:rsid w:val="00506EA5"/>
    <w:rsid w:val="005107F9"/>
    <w:rsid w:val="00511E69"/>
    <w:rsid w:val="005135E3"/>
    <w:rsid w:val="00513D8E"/>
    <w:rsid w:val="00516B39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6D1D"/>
    <w:rsid w:val="00582DDF"/>
    <w:rsid w:val="005855F1"/>
    <w:rsid w:val="005871EB"/>
    <w:rsid w:val="00591A6E"/>
    <w:rsid w:val="00591DBE"/>
    <w:rsid w:val="0059612F"/>
    <w:rsid w:val="005C0343"/>
    <w:rsid w:val="005C194C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5F36"/>
    <w:rsid w:val="00666E78"/>
    <w:rsid w:val="006700CC"/>
    <w:rsid w:val="00670881"/>
    <w:rsid w:val="00673943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1057F"/>
    <w:rsid w:val="0072362A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52BA"/>
    <w:rsid w:val="007A64CE"/>
    <w:rsid w:val="007B26CA"/>
    <w:rsid w:val="007B28FB"/>
    <w:rsid w:val="007C0485"/>
    <w:rsid w:val="007C267F"/>
    <w:rsid w:val="007C4578"/>
    <w:rsid w:val="007C51AB"/>
    <w:rsid w:val="007D7A17"/>
    <w:rsid w:val="007E0A0A"/>
    <w:rsid w:val="007E25AD"/>
    <w:rsid w:val="007E2CAC"/>
    <w:rsid w:val="007E2D02"/>
    <w:rsid w:val="007E69BF"/>
    <w:rsid w:val="007F6B09"/>
    <w:rsid w:val="00802608"/>
    <w:rsid w:val="00804D4C"/>
    <w:rsid w:val="00807700"/>
    <w:rsid w:val="00816094"/>
    <w:rsid w:val="0082434C"/>
    <w:rsid w:val="00830DDE"/>
    <w:rsid w:val="00840906"/>
    <w:rsid w:val="008413FB"/>
    <w:rsid w:val="0084151E"/>
    <w:rsid w:val="008429F1"/>
    <w:rsid w:val="008447FE"/>
    <w:rsid w:val="00844807"/>
    <w:rsid w:val="00844FA2"/>
    <w:rsid w:val="00846757"/>
    <w:rsid w:val="008554CD"/>
    <w:rsid w:val="0085602F"/>
    <w:rsid w:val="008569EB"/>
    <w:rsid w:val="00863425"/>
    <w:rsid w:val="008637BC"/>
    <w:rsid w:val="0086708E"/>
    <w:rsid w:val="008740F2"/>
    <w:rsid w:val="008806B8"/>
    <w:rsid w:val="008839A9"/>
    <w:rsid w:val="00883DC3"/>
    <w:rsid w:val="00885845"/>
    <w:rsid w:val="00895544"/>
    <w:rsid w:val="008A54DF"/>
    <w:rsid w:val="008A696D"/>
    <w:rsid w:val="008B0F02"/>
    <w:rsid w:val="008B6722"/>
    <w:rsid w:val="008B68EA"/>
    <w:rsid w:val="008C5499"/>
    <w:rsid w:val="008D62C4"/>
    <w:rsid w:val="008D65FD"/>
    <w:rsid w:val="008E3754"/>
    <w:rsid w:val="008F4CF6"/>
    <w:rsid w:val="008F6A68"/>
    <w:rsid w:val="00901630"/>
    <w:rsid w:val="009033D2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A45DE"/>
    <w:rsid w:val="009B3FCF"/>
    <w:rsid w:val="009B4687"/>
    <w:rsid w:val="009B6AE2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22F14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940"/>
    <w:rsid w:val="00AE297F"/>
    <w:rsid w:val="00AF01CF"/>
    <w:rsid w:val="00AF0987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0BD8"/>
    <w:rsid w:val="00B616BB"/>
    <w:rsid w:val="00B67B28"/>
    <w:rsid w:val="00B71818"/>
    <w:rsid w:val="00B71CB8"/>
    <w:rsid w:val="00B72590"/>
    <w:rsid w:val="00B73081"/>
    <w:rsid w:val="00B84C7C"/>
    <w:rsid w:val="00B909CE"/>
    <w:rsid w:val="00B90E30"/>
    <w:rsid w:val="00BA290C"/>
    <w:rsid w:val="00BB1C1A"/>
    <w:rsid w:val="00BB6BF6"/>
    <w:rsid w:val="00BC221A"/>
    <w:rsid w:val="00BC6934"/>
    <w:rsid w:val="00BD0027"/>
    <w:rsid w:val="00BD6CCF"/>
    <w:rsid w:val="00BD7494"/>
    <w:rsid w:val="00BE4323"/>
    <w:rsid w:val="00BE52B7"/>
    <w:rsid w:val="00BF10A4"/>
    <w:rsid w:val="00BF3B51"/>
    <w:rsid w:val="00BF3EAF"/>
    <w:rsid w:val="00BF4FF3"/>
    <w:rsid w:val="00BF5435"/>
    <w:rsid w:val="00C01A7B"/>
    <w:rsid w:val="00C07AC4"/>
    <w:rsid w:val="00C105A3"/>
    <w:rsid w:val="00C124DA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620B"/>
    <w:rsid w:val="00CE19D5"/>
    <w:rsid w:val="00CE53FC"/>
    <w:rsid w:val="00CE7620"/>
    <w:rsid w:val="00CF3DB0"/>
    <w:rsid w:val="00CF639C"/>
    <w:rsid w:val="00CF7358"/>
    <w:rsid w:val="00D04A58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30DA4"/>
    <w:rsid w:val="00D33937"/>
    <w:rsid w:val="00D33EDF"/>
    <w:rsid w:val="00D37AA0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3DA4"/>
    <w:rsid w:val="00D64A01"/>
    <w:rsid w:val="00D71510"/>
    <w:rsid w:val="00D73A43"/>
    <w:rsid w:val="00D74C69"/>
    <w:rsid w:val="00D75E6C"/>
    <w:rsid w:val="00D81758"/>
    <w:rsid w:val="00D8286D"/>
    <w:rsid w:val="00D829E7"/>
    <w:rsid w:val="00D83F67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3C51"/>
    <w:rsid w:val="00DF70C3"/>
    <w:rsid w:val="00E01B11"/>
    <w:rsid w:val="00E0649B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320F"/>
    <w:rsid w:val="00E937BE"/>
    <w:rsid w:val="00E9476F"/>
    <w:rsid w:val="00E94D1A"/>
    <w:rsid w:val="00E94E70"/>
    <w:rsid w:val="00E954F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68DF-AC7F-4038-B014-7699FF88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17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411</cp:revision>
  <dcterms:created xsi:type="dcterms:W3CDTF">2020-09-04T12:17:00Z</dcterms:created>
  <dcterms:modified xsi:type="dcterms:W3CDTF">2021-03-19T18:14:00Z</dcterms:modified>
</cp:coreProperties>
</file>