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Ministry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Education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Science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National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Technical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University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Ukraine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Polytechnic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Institute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Igor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Sikorsky</w:t>
      </w:r>
      <w:proofErr w:type="spellEnd"/>
      <w:r>
        <w:rPr>
          <w:color w:val="000000"/>
          <w:sz w:val="28"/>
          <w:szCs w:val="28"/>
        </w:rPr>
        <w:t xml:space="preserve"> 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Faculty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Informatics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and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Technologies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Department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Computer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Engineering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LAB № 3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from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discipline</w:t>
      </w:r>
      <w:proofErr w:type="spellEnd"/>
      <w:r>
        <w:rPr>
          <w:color w:val="000000"/>
          <w:sz w:val="28"/>
          <w:szCs w:val="28"/>
        </w:rPr>
        <w:t xml:space="preserve"> "</w:t>
      </w:r>
      <w:proofErr w:type="spellStart"/>
      <w:r>
        <w:rPr>
          <w:color w:val="000000"/>
          <w:sz w:val="28"/>
          <w:szCs w:val="28"/>
        </w:rPr>
        <w:t>Theory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Algorithms</w:t>
      </w:r>
      <w:proofErr w:type="spellEnd"/>
      <w:r>
        <w:rPr>
          <w:color w:val="000000"/>
          <w:sz w:val="28"/>
          <w:szCs w:val="28"/>
        </w:rPr>
        <w:t>"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sz w:val="28"/>
          <w:szCs w:val="28"/>
        </w:rPr>
        <w:t>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topic</w:t>
      </w:r>
      <w:proofErr w:type="spellEnd"/>
      <w:r>
        <w:rPr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Pr="007D396D">
        <w:rPr>
          <w:color w:val="000000"/>
          <w:sz w:val="28"/>
          <w:szCs w:val="28"/>
        </w:rPr>
        <w:t>Quick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sort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method</w:t>
      </w:r>
      <w:proofErr w:type="spellEnd"/>
      <w:r>
        <w:rPr>
          <w:color w:val="000000"/>
          <w:sz w:val="28"/>
          <w:szCs w:val="28"/>
        </w:rPr>
        <w:t>»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PERFORMED BY: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 1st </w:t>
      </w:r>
      <w:proofErr w:type="spellStart"/>
      <w:r>
        <w:rPr>
          <w:color w:val="000000"/>
          <w:sz w:val="28"/>
          <w:szCs w:val="28"/>
        </w:rPr>
        <w:t>year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student</w:t>
      </w:r>
      <w:proofErr w:type="spellEnd"/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group</w:t>
      </w:r>
      <w:proofErr w:type="spellEnd"/>
      <w:r>
        <w:rPr>
          <w:color w:val="000000"/>
          <w:sz w:val="28"/>
          <w:szCs w:val="28"/>
        </w:rPr>
        <w:t xml:space="preserve"> ІП-93 </w:t>
      </w:r>
    </w:p>
    <w:p w:rsidR="007D396D" w:rsidRDefault="00930D43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 w:rsidRPr="00E53C7A">
        <w:rPr>
          <w:color w:val="000000"/>
          <w:sz w:val="28"/>
          <w:szCs w:val="28"/>
          <w:lang w:val="en-US"/>
        </w:rPr>
        <w:t>Dominskyi</w:t>
      </w:r>
      <w:proofErr w:type="spellEnd"/>
      <w:r w:rsidRPr="00E53C7A">
        <w:rPr>
          <w:color w:val="000000"/>
          <w:sz w:val="28"/>
          <w:szCs w:val="28"/>
          <w:lang w:val="en-US"/>
        </w:rPr>
        <w:t xml:space="preserve"> V.O</w:t>
      </w:r>
      <w:r w:rsidR="007D396D">
        <w:rPr>
          <w:color w:val="000000"/>
          <w:sz w:val="28"/>
          <w:szCs w:val="28"/>
        </w:rPr>
        <w:t>.</w:t>
      </w:r>
    </w:p>
    <w:p w:rsidR="007D396D" w:rsidRDefault="00930D43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credit</w:t>
      </w:r>
      <w:proofErr w:type="spellEnd"/>
      <w:r>
        <w:rPr>
          <w:color w:val="000000"/>
          <w:sz w:val="28"/>
          <w:szCs w:val="28"/>
        </w:rPr>
        <w:t xml:space="preserve"> - 9311</w:t>
      </w:r>
    </w:p>
    <w:p w:rsidR="007D396D" w:rsidRPr="00930D43" w:rsidRDefault="00930D43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  <w:lang w:val="en-US"/>
        </w:rPr>
      </w:pPr>
      <w:proofErr w:type="spellStart"/>
      <w:r>
        <w:rPr>
          <w:color w:val="000000"/>
          <w:sz w:val="28"/>
          <w:szCs w:val="28"/>
        </w:rPr>
        <w:t>Variant</w:t>
      </w:r>
      <w:proofErr w:type="spellEnd"/>
      <w:r>
        <w:rPr>
          <w:color w:val="000000"/>
          <w:sz w:val="28"/>
          <w:szCs w:val="28"/>
        </w:rPr>
        <w:t xml:space="preserve"> – 11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>CHECKED: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Associate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Professor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OT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sz w:val="28"/>
          <w:szCs w:val="28"/>
        </w:rPr>
        <w:t>c.t.s.,</w:t>
      </w:r>
      <w:proofErr w:type="spellStart"/>
      <w:r>
        <w:rPr>
          <w:sz w:val="28"/>
          <w:szCs w:val="28"/>
        </w:rPr>
        <w:t>s.r</w:t>
      </w:r>
      <w:proofErr w:type="spellEnd"/>
      <w:r>
        <w:rPr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Antoniuk</w:t>
      </w:r>
      <w:proofErr w:type="spellEnd"/>
      <w:r>
        <w:rPr>
          <w:color w:val="000000"/>
          <w:sz w:val="28"/>
          <w:szCs w:val="28"/>
        </w:rPr>
        <w:t xml:space="preserve"> А.І.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8"/>
          <w:szCs w:val="28"/>
        </w:rPr>
      </w:pPr>
    </w:p>
    <w:p w:rsidR="007D396D" w:rsidRDefault="00BD3816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Kyiv</w:t>
      </w:r>
      <w:proofErr w:type="spellEnd"/>
      <w:r>
        <w:rPr>
          <w:color w:val="000000"/>
          <w:sz w:val="28"/>
          <w:szCs w:val="28"/>
        </w:rPr>
        <w:t xml:space="preserve"> </w:t>
      </w:r>
      <w:r w:rsidR="007D396D">
        <w:rPr>
          <w:color w:val="000000"/>
          <w:sz w:val="28"/>
          <w:szCs w:val="28"/>
        </w:rPr>
        <w:t>- 2020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br w:type="page"/>
      </w:r>
      <w:r>
        <w:rPr>
          <w:b/>
          <w:color w:val="000000"/>
          <w:sz w:val="28"/>
          <w:szCs w:val="28"/>
        </w:rPr>
        <w:lastRenderedPageBreak/>
        <w:t>TASK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Goal</w:t>
      </w:r>
      <w:proofErr w:type="spellEnd"/>
      <w:r>
        <w:rPr>
          <w:b/>
          <w:color w:val="000000"/>
          <w:sz w:val="28"/>
          <w:szCs w:val="28"/>
        </w:rPr>
        <w:t xml:space="preserve">: 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 w:rsidRPr="007D396D">
        <w:rPr>
          <w:color w:val="000000"/>
          <w:sz w:val="28"/>
          <w:szCs w:val="28"/>
        </w:rPr>
        <w:t>implementation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three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modifications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Quick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Sort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and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comparison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their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performance</w:t>
      </w:r>
      <w:proofErr w:type="spellEnd"/>
      <w:r>
        <w:rPr>
          <w:color w:val="000000"/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8"/>
          <w:szCs w:val="28"/>
        </w:rPr>
        <w:t>Option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task</w:t>
      </w:r>
      <w:proofErr w:type="spellEnd"/>
      <w:r>
        <w:rPr>
          <w:b/>
          <w:color w:val="000000"/>
          <w:sz w:val="28"/>
          <w:szCs w:val="28"/>
        </w:rPr>
        <w:t>: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ind w:firstLine="709"/>
        <w:rPr>
          <w:color w:val="000000"/>
          <w:sz w:val="24"/>
          <w:szCs w:val="24"/>
        </w:rPr>
      </w:pPr>
      <w:proofErr w:type="spellStart"/>
      <w:r w:rsidRPr="007D396D">
        <w:rPr>
          <w:color w:val="000000"/>
          <w:sz w:val="28"/>
          <w:szCs w:val="28"/>
        </w:rPr>
        <w:t>Implement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three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modifications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Quick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Sort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and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compare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their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performance</w:t>
      </w:r>
      <w:proofErr w:type="spellEnd"/>
      <w:r w:rsidRPr="007D396D">
        <w:rPr>
          <w:color w:val="000000"/>
          <w:sz w:val="28"/>
          <w:szCs w:val="28"/>
        </w:rPr>
        <w:t xml:space="preserve">.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speed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is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compared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on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basis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counting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number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comparisons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array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elements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during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operation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of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the</w:t>
      </w:r>
      <w:proofErr w:type="spellEnd"/>
      <w:r w:rsidRPr="007D396D">
        <w:rPr>
          <w:color w:val="000000"/>
          <w:sz w:val="28"/>
          <w:szCs w:val="28"/>
        </w:rPr>
        <w:t xml:space="preserve"> </w:t>
      </w:r>
      <w:proofErr w:type="spellStart"/>
      <w:r w:rsidRPr="007D396D">
        <w:rPr>
          <w:color w:val="000000"/>
          <w:sz w:val="28"/>
          <w:szCs w:val="28"/>
        </w:rPr>
        <w:t>algorithms</w:t>
      </w:r>
      <w:proofErr w:type="spellEnd"/>
      <w:r w:rsidRPr="007D396D">
        <w:rPr>
          <w:color w:val="000000"/>
          <w:sz w:val="28"/>
          <w:szCs w:val="28"/>
        </w:rPr>
        <w:t>.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BD3816" w:rsidRDefault="007D396D" w:rsidP="00BD3816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b/>
          <w:color w:val="000000"/>
          <w:sz w:val="28"/>
          <w:szCs w:val="28"/>
        </w:rPr>
        <w:t>CODE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using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System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class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Script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public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Swap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FF8000"/>
          <w:lang w:eastAsia="uk-UA"/>
        </w:rPr>
        <w:t>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public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Swap1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FF8000"/>
          <w:lang w:eastAsia="uk-UA"/>
        </w:rPr>
        <w:t>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public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Swap2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FF8000"/>
          <w:lang w:eastAsia="uk-UA"/>
        </w:rPr>
        <w:t>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public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void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Main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FF8000"/>
          <w:lang w:eastAsia="uk-UA"/>
        </w:rPr>
        <w:t>10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7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8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9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5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Array1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FF8000"/>
          <w:lang w:eastAsia="uk-UA"/>
        </w:rPr>
        <w:t>7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8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9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10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5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Array2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FF8000"/>
          <w:lang w:eastAsia="uk-UA"/>
        </w:rPr>
        <w:t>5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7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9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8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10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Numbers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Length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808080"/>
          <w:lang w:eastAsia="uk-UA"/>
        </w:rPr>
        <w:t>"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Arrays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are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: 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First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= "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PrintArray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Numbers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808080"/>
          <w:lang w:eastAsia="uk-UA"/>
        </w:rPr>
        <w:t>"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second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= "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PrintArray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000000"/>
          <w:lang w:eastAsia="uk-UA"/>
        </w:rPr>
        <w:t>Array1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Numbers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808080"/>
          <w:lang w:eastAsia="uk-UA"/>
        </w:rPr>
        <w:t>"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and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third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= "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PrintArray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000000"/>
          <w:lang w:eastAsia="uk-UA"/>
        </w:rPr>
        <w:t>Array2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Numbers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QuickSort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Numbers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-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QuickSort1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000000"/>
          <w:lang w:eastAsia="uk-UA"/>
        </w:rPr>
        <w:t>Array1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Numbers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-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QuickSort2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000000"/>
          <w:lang w:eastAsia="uk-UA"/>
        </w:rPr>
        <w:t>Array2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Numbers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-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808080"/>
          <w:lang w:eastAsia="uk-UA"/>
        </w:rPr>
        <w:t>"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Final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= "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PrintArray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Numbers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808080"/>
          <w:lang w:eastAsia="uk-UA"/>
        </w:rPr>
        <w:t>"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Final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array1 = "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PrintArray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000000"/>
          <w:lang w:eastAsia="uk-UA"/>
        </w:rPr>
        <w:t>Array1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Numbers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808080"/>
          <w:lang w:eastAsia="uk-UA"/>
        </w:rPr>
        <w:t>"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Final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array2 = "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PrintArray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000000"/>
          <w:lang w:eastAsia="uk-UA"/>
        </w:rPr>
        <w:t>Array2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Numbers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Split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CentralPoint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i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-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for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j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j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++)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Swap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++;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808080"/>
          <w:lang w:eastAsia="uk-UA"/>
        </w:rPr>
        <w:t>"</w:t>
      </w:r>
      <w:proofErr w:type="spellStart"/>
      <w:r w:rsidRPr="00CB177D">
        <w:rPr>
          <w:rFonts w:ascii="Courier New" w:hAnsi="Courier New" w:cs="Courier New"/>
          <w:color w:val="808080"/>
          <w:lang w:eastAsia="uk-UA"/>
        </w:rPr>
        <w:t>Swaps</w:t>
      </w:r>
      <w:proofErr w:type="spellEnd"/>
      <w:r w:rsidRPr="00CB177D">
        <w:rPr>
          <w:rFonts w:ascii="Courier New" w:hAnsi="Courier New" w:cs="Courier New"/>
          <w:color w:val="808080"/>
          <w:lang w:eastAsia="uk-UA"/>
        </w:rPr>
        <w:t xml:space="preserve"> = "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Swap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if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CentralPoint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lastRenderedPageBreak/>
        <w:t xml:space="preserve">                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++;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NotPermanent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NotPermanent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NotPermanent_1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NotPermanent_1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return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Split1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CentralPoint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i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-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for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j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j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++)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Swap1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++;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808080"/>
          <w:lang w:eastAsia="uk-UA"/>
        </w:rPr>
        <w:t>"Swaps1 = "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Swap1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if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CentralPoint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++;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NotPermanent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NotPermanent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NotPermanent_1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NotPermanent_1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return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Split2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CentralPoint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i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-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for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j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j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++)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Swap2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++;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r w:rsidRPr="00CB177D">
        <w:rPr>
          <w:rFonts w:ascii="Courier New" w:hAnsi="Courier New" w:cs="Courier New"/>
          <w:color w:val="808080"/>
          <w:lang w:eastAsia="uk-UA"/>
        </w:rPr>
        <w:t>"Swaps2 = "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Swap2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if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CentralPoint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++;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NotPermanent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j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NotPermanent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NotPermanent_1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];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NotPermanent_1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return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lastRenderedPageBreak/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void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QuickSort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if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         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SomeNumber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Split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QuickSort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SomeNumber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-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QuickSort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SomeNumber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void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QuickSort1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if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         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SomeNumber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Split1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QuickSort1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SomeNumber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-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QuickSort1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SomeNumber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void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QuickSort2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if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         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SomeNumber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Split2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QuickSort2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Left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SomeNumber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-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QuickSort2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SomeNumber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FF8000"/>
          <w:lang w:eastAsia="uk-UA"/>
        </w:rPr>
        <w:t>1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Right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static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void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PrintArray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[]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,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Numbers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b/>
          <w:bCs/>
          <w:color w:val="0000FF"/>
          <w:lang w:eastAsia="uk-UA"/>
        </w:rPr>
        <w:t>for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8000FF"/>
          <w:lang w:eastAsia="uk-UA"/>
        </w:rPr>
        <w:t>int</w:t>
      </w:r>
      <w:proofErr w:type="spellEnd"/>
      <w:r w:rsidRPr="00CB177D">
        <w:rPr>
          <w:rFonts w:ascii="Courier New" w:hAnsi="Courier New" w:cs="Courier New"/>
          <w:color w:val="000000"/>
          <w:lang w:eastAsia="uk-UA"/>
        </w:rPr>
        <w:t xml:space="preserve"> i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=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FF8000"/>
          <w:lang w:eastAsia="uk-UA"/>
        </w:rPr>
        <w:t>0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i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&lt;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Numbers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++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{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Array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[</w:t>
      </w:r>
      <w:r w:rsidRPr="00CB177D">
        <w:rPr>
          <w:rFonts w:ascii="Courier New" w:hAnsi="Courier New" w:cs="Courier New"/>
          <w:color w:val="000000"/>
          <w:lang w:eastAsia="uk-UA"/>
        </w:rPr>
        <w:t>i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]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+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  <w:r w:rsidRPr="00CB177D">
        <w:rPr>
          <w:rFonts w:ascii="Courier New" w:hAnsi="Courier New" w:cs="Courier New"/>
          <w:color w:val="808080"/>
          <w:lang w:eastAsia="uk-UA"/>
        </w:rPr>
        <w:t>" "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    </w:t>
      </w:r>
      <w:proofErr w:type="spellStart"/>
      <w:r w:rsidRPr="00CB177D">
        <w:rPr>
          <w:rFonts w:ascii="Courier New" w:hAnsi="Courier New" w:cs="Courier New"/>
          <w:color w:val="000000"/>
          <w:lang w:eastAsia="uk-UA"/>
        </w:rPr>
        <w:t>Console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.</w:t>
      </w:r>
      <w:r w:rsidRPr="00CB177D">
        <w:rPr>
          <w:rFonts w:ascii="Courier New" w:hAnsi="Courier New" w:cs="Courier New"/>
          <w:color w:val="000000"/>
          <w:lang w:eastAsia="uk-UA"/>
        </w:rPr>
        <w:t>WriteLine</w:t>
      </w:r>
      <w:proofErr w:type="spellEnd"/>
      <w:r w:rsidRPr="00CB177D">
        <w:rPr>
          <w:rFonts w:ascii="Courier New" w:hAnsi="Courier New" w:cs="Courier New"/>
          <w:b/>
          <w:bCs/>
          <w:color w:val="000080"/>
          <w:lang w:eastAsia="uk-UA"/>
        </w:rPr>
        <w:t>();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rFonts w:ascii="Courier New" w:hAnsi="Courier New" w:cs="Courier New"/>
          <w:color w:val="000000"/>
          <w:lang w:eastAsia="uk-UA"/>
        </w:rPr>
      </w:pPr>
      <w:r w:rsidRPr="00CB177D">
        <w:rPr>
          <w:rFonts w:ascii="Courier New" w:hAnsi="Courier New" w:cs="Courier New"/>
          <w:color w:val="000000"/>
          <w:lang w:eastAsia="uk-UA"/>
        </w:rPr>
        <w:t xml:space="preserve">    </w:t>
      </w: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CB177D" w:rsidRPr="00CB177D" w:rsidRDefault="00CB177D" w:rsidP="00CB177D">
      <w:pPr>
        <w:shd w:val="clear" w:color="auto" w:fill="FFFFFF"/>
        <w:rPr>
          <w:sz w:val="24"/>
          <w:szCs w:val="24"/>
          <w:lang w:eastAsia="uk-UA"/>
        </w:rPr>
      </w:pPr>
      <w:r w:rsidRPr="00CB177D">
        <w:rPr>
          <w:rFonts w:ascii="Courier New" w:hAnsi="Courier New" w:cs="Courier New"/>
          <w:b/>
          <w:bCs/>
          <w:color w:val="000080"/>
          <w:lang w:eastAsia="uk-UA"/>
        </w:rPr>
        <w:t>}</w:t>
      </w:r>
      <w:r w:rsidRPr="00CB177D">
        <w:rPr>
          <w:rFonts w:ascii="Courier New" w:hAnsi="Courier New" w:cs="Courier New"/>
          <w:color w:val="000000"/>
          <w:lang w:eastAsia="uk-UA"/>
        </w:rPr>
        <w:t xml:space="preserve"> </w:t>
      </w:r>
    </w:p>
    <w:p w:rsidR="00BD3816" w:rsidRPr="00CB177D" w:rsidRDefault="00BD3816" w:rsidP="00BD3816">
      <w:pPr>
        <w:pBdr>
          <w:top w:val="nil"/>
          <w:left w:val="nil"/>
          <w:bottom w:val="nil"/>
          <w:right w:val="nil"/>
          <w:between w:val="nil"/>
        </w:pBdr>
        <w:jc w:val="center"/>
      </w:pPr>
      <w:bookmarkStart w:id="0" w:name="_GoBack"/>
      <w:bookmarkEnd w:id="0"/>
    </w:p>
    <w:p w:rsidR="007D396D" w:rsidRDefault="007D396D" w:rsidP="00BD3816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RESULTS OF THE PROGRAM WORK</w:t>
      </w:r>
    </w:p>
    <w:p w:rsidR="00DB0525" w:rsidRPr="0059481C" w:rsidRDefault="00DB0525" w:rsidP="00DB0525">
      <w:pPr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input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 w:rsidR="0059481C">
        <w:rPr>
          <w:color w:val="000000"/>
          <w:sz w:val="28"/>
          <w:szCs w:val="28"/>
          <w:lang w:val="en-US"/>
        </w:rPr>
        <w:t>s</w:t>
      </w:r>
      <w:r w:rsidR="0059481C">
        <w:rPr>
          <w:color w:val="000000"/>
          <w:sz w:val="28"/>
          <w:szCs w:val="28"/>
        </w:rPr>
        <w:t xml:space="preserve"> </w:t>
      </w:r>
      <w:proofErr w:type="spellStart"/>
      <w:r w:rsidR="0059481C">
        <w:rPr>
          <w:color w:val="000000"/>
          <w:sz w:val="28"/>
          <w:szCs w:val="28"/>
        </w:rPr>
        <w:t>are</w:t>
      </w:r>
      <w:proofErr w:type="spellEnd"/>
      <w:r>
        <w:rPr>
          <w:color w:val="000000"/>
          <w:sz w:val="28"/>
          <w:szCs w:val="28"/>
        </w:rPr>
        <w:t xml:space="preserve">  = [</w:t>
      </w:r>
      <w:r w:rsidR="0059481C" w:rsidRPr="0059481C">
        <w:rPr>
          <w:color w:val="000000"/>
          <w:sz w:val="28"/>
          <w:szCs w:val="28"/>
        </w:rPr>
        <w:t>10, 7, 8, 9, 1, 5</w:t>
      </w:r>
      <w:r w:rsidR="0059481C">
        <w:rPr>
          <w:color w:val="000000"/>
          <w:sz w:val="28"/>
          <w:szCs w:val="28"/>
        </w:rPr>
        <w:t>], [</w:t>
      </w:r>
      <w:r w:rsidR="0059481C" w:rsidRPr="0059481C">
        <w:rPr>
          <w:color w:val="000000"/>
          <w:sz w:val="28"/>
          <w:szCs w:val="28"/>
        </w:rPr>
        <w:t>7, 8, 1, 9, 10, 5</w:t>
      </w:r>
      <w:r w:rsidR="0059481C">
        <w:rPr>
          <w:color w:val="000000"/>
          <w:sz w:val="28"/>
          <w:szCs w:val="28"/>
        </w:rPr>
        <w:t>], [</w:t>
      </w:r>
      <w:r w:rsidR="0059481C" w:rsidRPr="0059481C">
        <w:rPr>
          <w:color w:val="000000"/>
          <w:sz w:val="28"/>
          <w:szCs w:val="28"/>
        </w:rPr>
        <w:t>5, 7, 9, 8, 1, 10</w:t>
      </w:r>
      <w:r w:rsidR="0059481C">
        <w:rPr>
          <w:color w:val="000000"/>
          <w:sz w:val="28"/>
          <w:szCs w:val="28"/>
        </w:rPr>
        <w:t>].</w:t>
      </w:r>
    </w:p>
    <w:p w:rsidR="00DB0525" w:rsidRDefault="00DB0525" w:rsidP="00DB0525">
      <w:pPr>
        <w:rPr>
          <w:color w:val="000000"/>
          <w:sz w:val="28"/>
          <w:szCs w:val="28"/>
        </w:rPr>
      </w:pPr>
    </w:p>
    <w:p w:rsidR="00DB0525" w:rsidRPr="00DB0525" w:rsidRDefault="00DB0525" w:rsidP="00DB0525">
      <w:pPr>
        <w:rPr>
          <w:color w:val="000000"/>
          <w:sz w:val="28"/>
          <w:szCs w:val="28"/>
          <w:lang w:val="en-US"/>
        </w:rPr>
      </w:pPr>
      <w:proofErr w:type="spellStart"/>
      <w:r>
        <w:rPr>
          <w:color w:val="000000"/>
          <w:sz w:val="28"/>
          <w:szCs w:val="28"/>
        </w:rPr>
        <w:t>Output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array</w:t>
      </w:r>
      <w:proofErr w:type="spellEnd"/>
      <w:r>
        <w:rPr>
          <w:color w:val="000000"/>
          <w:sz w:val="28"/>
          <w:szCs w:val="28"/>
        </w:rPr>
        <w:t>:  = [</w:t>
      </w:r>
      <w:r w:rsidR="0059481C" w:rsidRPr="0059481C">
        <w:rPr>
          <w:color w:val="000000"/>
          <w:sz w:val="28"/>
          <w:szCs w:val="28"/>
        </w:rPr>
        <w:t>1 5 7 8 9 10</w:t>
      </w:r>
      <w:r w:rsidRPr="00DB0525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>.</w:t>
      </w:r>
      <w:r w:rsidR="00F871D8">
        <w:rPr>
          <w:color w:val="000000"/>
          <w:sz w:val="28"/>
          <w:szCs w:val="28"/>
          <w:lang w:val="en-US"/>
        </w:rPr>
        <w:t xml:space="preserve"> Swaps = 11</w:t>
      </w:r>
      <w:proofErr w:type="gramStart"/>
      <w:r w:rsidR="00F871D8">
        <w:rPr>
          <w:color w:val="000000"/>
          <w:sz w:val="28"/>
          <w:szCs w:val="28"/>
          <w:lang w:val="en-US"/>
        </w:rPr>
        <w:t>,9</w:t>
      </w:r>
      <w:proofErr w:type="gramEnd"/>
      <w:r w:rsidR="00F871D8">
        <w:rPr>
          <w:color w:val="000000"/>
          <w:sz w:val="28"/>
          <w:szCs w:val="28"/>
          <w:lang w:val="en-US"/>
        </w:rPr>
        <w:t xml:space="preserve"> and 15</w:t>
      </w:r>
    </w:p>
    <w:p w:rsidR="007D396D" w:rsidRDefault="007D396D" w:rsidP="00DB052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8"/>
          <w:szCs w:val="28"/>
        </w:rPr>
        <w:t>CONCLUSIONS</w:t>
      </w:r>
    </w:p>
    <w:p w:rsidR="007D396D" w:rsidRDefault="007D396D" w:rsidP="007D396D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</w:p>
    <w:p w:rsidR="00DB0525" w:rsidRDefault="00DB0525" w:rsidP="00DB0525">
      <w:pPr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8"/>
          <w:szCs w:val="28"/>
        </w:rPr>
        <w:t xml:space="preserve">I </w:t>
      </w:r>
      <w:proofErr w:type="spellStart"/>
      <w:r>
        <w:rPr>
          <w:color w:val="000000"/>
          <w:sz w:val="28"/>
          <w:szCs w:val="28"/>
        </w:rPr>
        <w:t>got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acquainted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with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topic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of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laboratory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DB0525" w:rsidRDefault="00DB0525" w:rsidP="00DB0525">
      <w:pPr>
        <w:ind w:firstLine="709"/>
        <w:jc w:val="both"/>
        <w:rPr>
          <w:color w:val="000000"/>
          <w:sz w:val="24"/>
          <w:szCs w:val="24"/>
        </w:rPr>
      </w:pPr>
      <w:proofErr w:type="spellStart"/>
      <w:r>
        <w:rPr>
          <w:color w:val="000000"/>
          <w:sz w:val="28"/>
          <w:szCs w:val="28"/>
        </w:rPr>
        <w:t>Have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acquired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relevant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work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skills</w:t>
      </w:r>
      <w:proofErr w:type="spellEnd"/>
      <w:r>
        <w:rPr>
          <w:color w:val="000000"/>
          <w:sz w:val="28"/>
          <w:szCs w:val="28"/>
        </w:rPr>
        <w:t xml:space="preserve">. </w:t>
      </w:r>
    </w:p>
    <w:p w:rsidR="000428C4" w:rsidRDefault="00DB0525" w:rsidP="00DB0525">
      <w:pPr>
        <w:ind w:firstLine="709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appropriate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test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program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has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been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developed</w:t>
      </w:r>
      <w:proofErr w:type="spellEnd"/>
      <w:r>
        <w:rPr>
          <w:color w:val="000000"/>
          <w:sz w:val="28"/>
          <w:szCs w:val="28"/>
        </w:rPr>
        <w:t>.</w:t>
      </w:r>
    </w:p>
    <w:p w:rsidR="00DB0525" w:rsidRPr="00DB0525" w:rsidRDefault="00DB0525" w:rsidP="00DB0525">
      <w:pPr>
        <w:ind w:firstLine="709"/>
        <w:jc w:val="both"/>
        <w:rPr>
          <w:color w:val="000000"/>
          <w:sz w:val="28"/>
          <w:szCs w:val="28"/>
        </w:rPr>
      </w:pPr>
      <w:proofErr w:type="spellStart"/>
      <w:r w:rsidRPr="00DB0525">
        <w:rPr>
          <w:color w:val="000000"/>
          <w:sz w:val="28"/>
          <w:szCs w:val="28"/>
        </w:rPr>
        <w:lastRenderedPageBreak/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running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time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of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sorting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algorithm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depends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on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balance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characterizing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partition</w:t>
      </w:r>
      <w:proofErr w:type="spellEnd"/>
      <w:r w:rsidRPr="00DB0525">
        <w:rPr>
          <w:color w:val="000000"/>
          <w:sz w:val="28"/>
          <w:szCs w:val="28"/>
        </w:rPr>
        <w:t xml:space="preserve">. </w:t>
      </w:r>
      <w:proofErr w:type="spellStart"/>
      <w:r w:rsidRPr="00DB0525">
        <w:rPr>
          <w:color w:val="000000"/>
          <w:sz w:val="28"/>
          <w:szCs w:val="28"/>
        </w:rPr>
        <w:t>Balance</w:t>
      </w:r>
      <w:proofErr w:type="spellEnd"/>
      <w:r w:rsidRPr="00DB0525">
        <w:rPr>
          <w:color w:val="000000"/>
          <w:sz w:val="28"/>
          <w:szCs w:val="28"/>
        </w:rPr>
        <w:t xml:space="preserve">, </w:t>
      </w:r>
      <w:proofErr w:type="spellStart"/>
      <w:r w:rsidRPr="00DB0525">
        <w:rPr>
          <w:color w:val="000000"/>
          <w:sz w:val="28"/>
          <w:szCs w:val="28"/>
        </w:rPr>
        <w:t>in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turn</w:t>
      </w:r>
      <w:proofErr w:type="spellEnd"/>
      <w:r w:rsidRPr="00DB0525">
        <w:rPr>
          <w:color w:val="000000"/>
          <w:sz w:val="28"/>
          <w:szCs w:val="28"/>
        </w:rPr>
        <w:t xml:space="preserve">, </w:t>
      </w:r>
      <w:proofErr w:type="spellStart"/>
      <w:r w:rsidRPr="00DB0525">
        <w:rPr>
          <w:color w:val="000000"/>
          <w:sz w:val="28"/>
          <w:szCs w:val="28"/>
        </w:rPr>
        <w:t>depends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on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which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element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is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selected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as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the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reference</w:t>
      </w:r>
      <w:proofErr w:type="spellEnd"/>
      <w:r w:rsidRPr="00DB0525">
        <w:rPr>
          <w:color w:val="000000"/>
          <w:sz w:val="28"/>
          <w:szCs w:val="28"/>
        </w:rPr>
        <w:t xml:space="preserve"> (</w:t>
      </w:r>
      <w:proofErr w:type="spellStart"/>
      <w:r w:rsidRPr="00DB0525">
        <w:rPr>
          <w:color w:val="000000"/>
          <w:sz w:val="28"/>
          <w:szCs w:val="28"/>
        </w:rPr>
        <w:t>relative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to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which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element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is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being</w:t>
      </w:r>
      <w:proofErr w:type="spellEnd"/>
      <w:r w:rsidRPr="00DB0525">
        <w:rPr>
          <w:color w:val="000000"/>
          <w:sz w:val="28"/>
          <w:szCs w:val="28"/>
        </w:rPr>
        <w:t xml:space="preserve"> </w:t>
      </w:r>
      <w:proofErr w:type="spellStart"/>
      <w:r w:rsidRPr="00DB0525">
        <w:rPr>
          <w:color w:val="000000"/>
          <w:sz w:val="28"/>
          <w:szCs w:val="28"/>
        </w:rPr>
        <w:t>partitioned</w:t>
      </w:r>
      <w:proofErr w:type="spellEnd"/>
      <w:r w:rsidRPr="00DB0525">
        <w:rPr>
          <w:color w:val="000000"/>
          <w:sz w:val="28"/>
          <w:szCs w:val="28"/>
        </w:rPr>
        <w:t>)</w:t>
      </w:r>
    </w:p>
    <w:sectPr w:rsidR="00DB0525" w:rsidRPr="00DB0525">
      <w:pgSz w:w="11906" w:h="16838"/>
      <w:pgMar w:top="1134" w:right="851" w:bottom="1134" w:left="141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70C"/>
    <w:rsid w:val="000428C4"/>
    <w:rsid w:val="00055029"/>
    <w:rsid w:val="0059481C"/>
    <w:rsid w:val="007D396D"/>
    <w:rsid w:val="00867967"/>
    <w:rsid w:val="00930D43"/>
    <w:rsid w:val="00BD3816"/>
    <w:rsid w:val="00CB177D"/>
    <w:rsid w:val="00DB0525"/>
    <w:rsid w:val="00EF570C"/>
    <w:rsid w:val="00F8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F9F258-C424-45C5-B657-15ACFCB97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7D396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51">
    <w:name w:val="sc51"/>
    <w:basedOn w:val="a0"/>
    <w:rsid w:val="00DB052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DB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DB052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DB052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DB052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DB052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CB177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a0"/>
    <w:rsid w:val="00CB177D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3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1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7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1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3403</Words>
  <Characters>1941</Characters>
  <Application>Microsoft Office Word</Application>
  <DocSecurity>0</DocSecurity>
  <Lines>16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Zavalnyuk</dc:creator>
  <cp:keywords/>
  <dc:description/>
  <cp:lastModifiedBy>Valentin</cp:lastModifiedBy>
  <cp:revision>10</cp:revision>
  <dcterms:created xsi:type="dcterms:W3CDTF">2020-02-12T09:42:00Z</dcterms:created>
  <dcterms:modified xsi:type="dcterms:W3CDTF">2020-03-06T20:49:00Z</dcterms:modified>
</cp:coreProperties>
</file>