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DF" w:rsidRPr="00DD28F4" w:rsidRDefault="007702DF" w:rsidP="007702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8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702DF" w:rsidRPr="00DD28F4" w:rsidRDefault="007702DF" w:rsidP="007702DF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>Учреждение образование</w:t>
      </w:r>
    </w:p>
    <w:p w:rsidR="007702DF" w:rsidRPr="00DD28F4" w:rsidRDefault="007702DF" w:rsidP="007702DF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:rsidR="007702DF" w:rsidRPr="00DD28F4" w:rsidRDefault="007702DF" w:rsidP="007702DF">
      <w:pPr>
        <w:jc w:val="center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7702DF" w:rsidRPr="00DD28F4" w:rsidRDefault="007702DF" w:rsidP="007702DF">
      <w:pPr>
        <w:rPr>
          <w:rFonts w:ascii="Times New Roman" w:hAnsi="Times New Roman" w:cs="Times New Roman"/>
        </w:rPr>
      </w:pPr>
    </w:p>
    <w:p w:rsidR="007702DF" w:rsidRPr="00DD28F4" w:rsidRDefault="007702DF" w:rsidP="007702DF">
      <w:pPr>
        <w:rPr>
          <w:rFonts w:ascii="Times New Roman" w:hAnsi="Times New Roman" w:cs="Times New Roman"/>
        </w:rPr>
      </w:pPr>
    </w:p>
    <w:p w:rsidR="007702DF" w:rsidRPr="00DD28F4" w:rsidRDefault="007702DF" w:rsidP="007702DF">
      <w:pPr>
        <w:rPr>
          <w:rFonts w:ascii="Times New Roman" w:hAnsi="Times New Roman" w:cs="Times New Roman"/>
        </w:rPr>
      </w:pPr>
    </w:p>
    <w:p w:rsidR="007702DF" w:rsidRPr="00DD28F4" w:rsidRDefault="007702DF" w:rsidP="007702DF">
      <w:pPr>
        <w:rPr>
          <w:rFonts w:ascii="Times New Roman" w:hAnsi="Times New Roman" w:cs="Times New Roman"/>
        </w:rPr>
      </w:pPr>
    </w:p>
    <w:p w:rsidR="007702DF" w:rsidRDefault="007702DF" w:rsidP="007702D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DD2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2DF" w:rsidRPr="00DD28F4" w:rsidRDefault="007702DF" w:rsidP="007702D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01672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Pr="00411179" w:rsidRDefault="007702DF" w:rsidP="007702DF">
      <w:pPr>
        <w:jc w:val="right"/>
        <w:rPr>
          <w:rFonts w:ascii="Times New Roman" w:hAnsi="Times New Roman" w:cs="Times New Roman"/>
        </w:rPr>
      </w:pPr>
    </w:p>
    <w:p w:rsidR="007702DF" w:rsidRPr="00DD28F4" w:rsidRDefault="007702DF" w:rsidP="007702DF">
      <w:pPr>
        <w:jc w:val="right"/>
        <w:rPr>
          <w:rFonts w:ascii="Times New Roman" w:hAnsi="Times New Roman" w:cs="Times New Roman"/>
        </w:rPr>
      </w:pPr>
      <w:r w:rsidRPr="00DD28F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702DF" w:rsidRPr="00DD28F4" w:rsidRDefault="007702DF" w:rsidP="007702D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DD28F4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C901CB">
        <w:rPr>
          <w:rFonts w:ascii="Times New Roman" w:hAnsi="Times New Roman" w:cs="Times New Roman"/>
          <w:sz w:val="28"/>
          <w:szCs w:val="28"/>
        </w:rPr>
        <w:t>4</w:t>
      </w:r>
      <w:r w:rsidRPr="00DD28F4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7702DF" w:rsidRPr="008D0CDB" w:rsidRDefault="00C901CB" w:rsidP="007702D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Трусов Всеволод Сергеевич</w:t>
      </w:r>
    </w:p>
    <w:p w:rsidR="007702DF" w:rsidRDefault="007702DF" w:rsidP="00770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02DF" w:rsidRDefault="007702DF" w:rsidP="00770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02DF" w:rsidRDefault="007702DF" w:rsidP="00770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02DF" w:rsidRDefault="007702DF" w:rsidP="00770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02DF" w:rsidRDefault="007702DF" w:rsidP="007702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02DF" w:rsidRPr="007702DF" w:rsidRDefault="00C901CB" w:rsidP="007702DF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2023</w:t>
      </w:r>
      <w:bookmarkStart w:id="0" w:name="_GoBack"/>
      <w:bookmarkEnd w:id="0"/>
      <w:r w:rsidR="007702DF" w:rsidRPr="007702DF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C4174" w:rsidRPr="001C531F" w:rsidRDefault="009C4174" w:rsidP="007702DF">
      <w:pPr>
        <w:pStyle w:val="a9"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Теоретические сведения</w:t>
      </w:r>
    </w:p>
    <w:p w:rsidR="000C131B" w:rsidRDefault="000C131B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Понятие «электронная цифровая подпись» было введено в 1976 году У. Диффи и М. Хеллманом.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ЭЦП выполняет те же функции, что и собственноручная (поставленная «от руки») подпись: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аутентифицировать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лицо, подписавшее сообщение;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контролировать целост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ность подписанного сообщения;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за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щищать сообщение от подделок;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доказать авторство лица, подписавшего сообщение, если это лицо отрицает свое авторство.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Важнейшими отличительными особенностям ЭЦП являются: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ЭЦП представляет собой бинарную последовательность (в отличие от графического образа, каков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ым является подпись от руки);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указанная бинарная последовательность зависит от содержания подписываемого сообщения.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симметрич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ных систем (с тайным ключом),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етричных систем и посредника,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асимметричных систем (с открытым ключом).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Первый из перечисленных методом ничем не отличается, например, от DES.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С учетом изложенного можем сформулировать определение ЭЦП в несколько ином виде.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0C131B" w:rsidRPr="00534853" w:rsidRDefault="000C131B" w:rsidP="007702DF">
      <w:pPr>
        <w:spacing w:before="360"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 w:rsidRPr="00534853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Здесь можно рассматривать две ситуации: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открытом (незашифрованном) виде;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зашифрованном.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этом подпись S вычисляется на основе известного из лабораторной работы №8 соотношения:</w:t>
      </w:r>
    </w:p>
    <w:p w:rsidR="000C131B" w:rsidRDefault="000C131B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S = (H(Mo))^d</w:t>
      </w:r>
      <w:r>
        <w:rPr>
          <w:rFonts w:ascii="Times New Roman" w:eastAsia="Calibri" w:hAnsi="Times New Roman" w:cs="Times New Roman"/>
          <w:color w:val="000000"/>
          <w:sz w:val="28"/>
        </w:rPr>
        <w:t>0 mod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B348F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(1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.1)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указанном выше реверсе в отнош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ении ключевой информации; в (1.1) d0 и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– элементы тайного ключа отправителя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. Передаваемое сообщение М' = М0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||S.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Соответственно, операция расшифрования на приемной ст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ороне (получатель анализирует Мn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||S) будет производиться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 xml:space="preserve"> в соответствии с формулой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 известной модификацией ключей:</w:t>
      </w:r>
    </w:p>
    <w:p w:rsidR="00AB348F" w:rsidRDefault="00AB348F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H(M0) = (S)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е0 mod n0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.2)</w:t>
      </w:r>
    </w:p>
    <w:p w:rsidR="00545126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Далее вычи</w:t>
      </w:r>
      <w:r>
        <w:rPr>
          <w:rFonts w:ascii="Times New Roman" w:eastAsia="Calibri" w:hAnsi="Times New Roman" w:cs="Times New Roman"/>
          <w:color w:val="000000"/>
          <w:sz w:val="28"/>
        </w:rPr>
        <w:t>сляется Н(Mп). Если H(M0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) = H(M</w:t>
      </w:r>
      <w:r w:rsidR="006F6E9F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подпись верифицирована. </w:t>
      </w:r>
    </w:p>
    <w:p w:rsidR="00F32E7E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ю открытого ключа получателя (еn и nn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который перед основным процессом верификации подписи расшифровывает </w:t>
      </w:r>
      <w:r w:rsidR="002108BE">
        <w:rPr>
          <w:rFonts w:ascii="Times New Roman" w:eastAsia="Calibri" w:hAnsi="Times New Roman" w:cs="Times New Roman"/>
          <w:color w:val="000000"/>
          <w:sz w:val="28"/>
        </w:rPr>
        <w:lastRenderedPageBreak/>
        <w:t>послание своим тайным ключом: dn и nn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. Далее осуществляются вычисления и анализ, как и в первом случае.</w:t>
      </w:r>
    </w:p>
    <w:p w:rsidR="00534853" w:rsidRDefault="00534853" w:rsidP="007702DF">
      <w:pPr>
        <w:spacing w:before="360"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>
        <w:rPr>
          <w:rFonts w:ascii="Times New Roman" w:eastAsia="Calibri" w:hAnsi="Times New Roman" w:cs="Times New Roman"/>
          <w:b/>
          <w:color w:val="000000"/>
          <w:sz w:val="28"/>
        </w:rPr>
        <w:t>Эль-Гамаля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ш подписываемого документа: Н(M0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 w:rsidR="00153D44">
        <w:rPr>
          <w:rFonts w:ascii="Times New Roman" w:eastAsia="Calibri" w:hAnsi="Times New Roman" w:cs="Times New Roman"/>
          <w:color w:val="000000"/>
          <w:sz w:val="28"/>
        </w:rPr>
        <w:t>но простое с р-1. Затем вычисляю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тся числа а и b, являющиеся цифровой подписью (S = {a, b}):</w:t>
      </w:r>
    </w:p>
    <w:p w:rsidR="00E528E8" w:rsidRPr="00E528E8" w:rsidRDefault="00E528E8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a = g^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k mod p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(1.3)</w:t>
      </w:r>
    </w:p>
    <w:p w:rsidR="0053485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вычисления b с помощью расширенного алгоритма Евклида решается уравнение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5E7072" w:rsidRDefault="005E7072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Н(M0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 = (xa + kb)</w:t>
      </w:r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mod (p-1)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C51457" w:rsidRPr="00823B69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68300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Получател</w:t>
      </w:r>
      <w:r w:rsidR="009F667F">
        <w:rPr>
          <w:rFonts w:ascii="Times New Roman" w:eastAsia="Calibri" w:hAnsi="Times New Roman" w:cs="Times New Roman"/>
          <w:color w:val="000000"/>
          <w:sz w:val="28"/>
        </w:rPr>
        <w:t>ю отправляется сообщение М' = М0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||S.</w:t>
      </w:r>
    </w:p>
    <w:p w:rsidR="00683003" w:rsidRPr="005E7072" w:rsidRDefault="00683003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верификации подписи вычисляется хеш полученного сообщения,</w:t>
      </w:r>
      <w:r w:rsidR="00823B69">
        <w:rPr>
          <w:rFonts w:ascii="Times New Roman" w:eastAsia="Calibri" w:hAnsi="Times New Roman" w:cs="Times New Roman"/>
          <w:color w:val="000000"/>
          <w:sz w:val="28"/>
        </w:rPr>
        <w:t xml:space="preserve"> Н(Мn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 = h. Далее нужно убедиться, что выполняется равенство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823B69" w:rsidRDefault="005E7072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^a * a^b = g^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h (mod p)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4A2CC3" w:rsidRPr="00C901CB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  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(1.5)</w:t>
      </w:r>
    </w:p>
    <w:p w:rsidR="005E7072" w:rsidRPr="005E7072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Если равенство выполняется, подпись верифицируется.</w:t>
      </w:r>
    </w:p>
    <w:p w:rsidR="00534853" w:rsidRPr="00FD69D8" w:rsidRDefault="00910544" w:rsidP="007702DF">
      <w:pPr>
        <w:spacing w:before="360"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>ЭЦП на основе алгоритма Шнорра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Рассматриваемая схема является основой стандарта ЭЦП в Беларуси. Алг</w:t>
      </w:r>
      <w:r w:rsidR="00287950">
        <w:rPr>
          <w:rFonts w:ascii="Times New Roman" w:eastAsia="Calibri" w:hAnsi="Times New Roman" w:cs="Times New Roman"/>
          <w:color w:val="000000"/>
          <w:sz w:val="28"/>
        </w:rPr>
        <w:t>оритм ЭЦП К. Шнорра (К. Schnorr</w:t>
      </w:r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) является вариантом алгоритма ЭЦП Эль-Гамаля.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FD69D8" w:rsidRPr="0012165A" w:rsidRDefault="00FD69D8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g^q=1 mod p </w:t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12165A" w:rsidRPr="00153D44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(1.6)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</w:t>
      </w:r>
    </w:p>
    <w:p w:rsidR="00876DF2" w:rsidRPr="0012165A" w:rsidRDefault="00DE232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</w:t>
      </w:r>
      <w:r w:rsidR="009D5107">
        <w:rPr>
          <w:rFonts w:ascii="Times New Roman" w:eastAsia="Calibri" w:hAnsi="Times New Roman" w:cs="Times New Roman"/>
          <w:color w:val="000000"/>
          <w:sz w:val="28"/>
        </w:rPr>
        <w:t>x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2165A"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876DF2" w:rsidRPr="0012165A">
        <w:rPr>
          <w:rFonts w:ascii="Times New Roman" w:eastAsia="Calibri" w:hAnsi="Times New Roman" w:cs="Times New Roman"/>
          <w:color w:val="000000"/>
          <w:sz w:val="28"/>
        </w:rPr>
        <w:t>q (х является тайным ключом) и вычисляется последний элемент открытого ключа:</w:t>
      </w:r>
    </w:p>
    <w:p w:rsidR="00876DF2" w:rsidRPr="0012165A" w:rsidRDefault="00876DF2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y = g^-х mod p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(1.7)</w:t>
      </w:r>
    </w:p>
    <w:p w:rsidR="00747BC6" w:rsidRPr="0012165A" w:rsidRDefault="00747BC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lastRenderedPageBreak/>
        <w:t>Секретный ключ имеет длину не менее 1</w:t>
      </w:r>
      <w:r w:rsidR="003F3795">
        <w:rPr>
          <w:rFonts w:ascii="Times New Roman" w:eastAsia="Calibri" w:hAnsi="Times New Roman" w:cs="Times New Roman"/>
          <w:color w:val="000000"/>
          <w:sz w:val="28"/>
        </w:rPr>
        <w:t>60 бит. Для подписи сообщения М0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выбирается случайное число k (1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q) и вычисляет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>ся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параметр а:</w:t>
      </w:r>
    </w:p>
    <w:p w:rsidR="00747BC6" w:rsidRPr="0012165A" w:rsidRDefault="0061737E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а = g^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k mod p.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(1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.8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Далее вычисляется хеш от к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анкатенации сообщения М0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 xml:space="preserve"> и число</w:t>
      </w:r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а: h = H(M0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:rsidR="0061737E" w:rsidRPr="0012165A" w:rsidRDefault="0061737E" w:rsidP="004A2CC3">
      <w:pPr>
        <w:spacing w:after="0" w:line="240" w:lineRule="auto"/>
        <w:ind w:left="2831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b = (k + xh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) mod q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(1.9)</w:t>
      </w:r>
    </w:p>
    <w:p w:rsidR="0061737E" w:rsidRPr="0012165A" w:rsidRDefault="00722E11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Получателю отправляются М' = М0</w:t>
      </w:r>
      <w:r w:rsidR="0061737E" w:rsidRPr="0012165A">
        <w:rPr>
          <w:rFonts w:ascii="Times New Roman" w:eastAsia="Calibri" w:hAnsi="Times New Roman" w:cs="Times New Roman"/>
          <w:color w:val="000000"/>
          <w:sz w:val="28"/>
        </w:rPr>
        <w:t xml:space="preserve">||S; S = {h, b}. </w:t>
      </w:r>
    </w:p>
    <w:p w:rsidR="0061737E" w:rsidRPr="00C901CB" w:rsidRDefault="0061737E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Для проверки подписи получатель вычисляет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34DCB" w:rsidRPr="0012165A" w:rsidRDefault="000C131B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Х = g^b*y^h (mod p) </w:t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4A2CC3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(1.10)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Затем он проверяе</w:t>
      </w:r>
      <w:r w:rsidR="005D4DEC">
        <w:rPr>
          <w:rFonts w:ascii="Times New Roman" w:eastAsia="Calibri" w:hAnsi="Times New Roman" w:cs="Times New Roman"/>
          <w:color w:val="000000"/>
          <w:sz w:val="28"/>
        </w:rPr>
        <w:t>т выполнение равенства: h = Н(Mn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||Х). Подпись достоверна, если равенство выполняется. </w:t>
      </w:r>
    </w:p>
    <w:p w:rsidR="003C1670" w:rsidRPr="007702DF" w:rsidRDefault="003C1670" w:rsidP="007702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C7572B" w:rsidRPr="00D142F5" w:rsidRDefault="00C7572B" w:rsidP="007702DF">
      <w:pPr>
        <w:pStyle w:val="a9"/>
        <w:spacing w:before="360" w:after="24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Практическая часть</w:t>
      </w:r>
    </w:p>
    <w:p w:rsidR="000B0926" w:rsidRDefault="00C7572B" w:rsidP="007702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</w:t>
      </w:r>
      <w:r w:rsidR="007702D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91FD1"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генерацию и верификацию ЭЦП на основе алгоритмов RSA, Эль</w:t>
      </w:r>
      <w:r w:rsidR="00BB3EAC" w:rsidRPr="00BB3EAC"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r w:rsidR="007702DF">
        <w:rPr>
          <w:rFonts w:ascii="Times New Roman" w:eastAsia="Times New Roman" w:hAnsi="Times New Roman" w:cs="Times New Roman"/>
          <w:color w:val="000000"/>
          <w:sz w:val="28"/>
          <w:szCs w:val="32"/>
        </w:rPr>
        <w:t>Гамаля и Шнорра</w:t>
      </w:r>
      <w:r w:rsidR="00A17BB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0D3868" w:rsidRDefault="000D3868" w:rsidP="005859B7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0639DC" wp14:editId="3CA54C10">
            <wp:extent cx="6053857" cy="30003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235" cy="3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68" w:rsidRDefault="000D3868" w:rsidP="000D3868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1 – Результат работы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для ЭЦП</w:t>
      </w:r>
    </w:p>
    <w:p w:rsidR="005859B7" w:rsidRDefault="005859B7" w:rsidP="000D3868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D9DD8E7" wp14:editId="3B921374">
            <wp:extent cx="3880148" cy="31146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275" cy="312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D0" w:rsidRPr="00C901CB" w:rsidRDefault="005859B7" w:rsidP="004C256E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2 – Результат работы алгоритма Эль-Гамаля для ЭЦП</w:t>
      </w:r>
    </w:p>
    <w:p w:rsidR="00F13ED0" w:rsidRPr="00F13ED0" w:rsidRDefault="00F13ED0" w:rsidP="00F13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ED0">
        <w:rPr>
          <w:rFonts w:ascii="Times New Roman" w:hAnsi="Times New Roman" w:cs="Times New Roman"/>
          <w:sz w:val="28"/>
          <w:szCs w:val="28"/>
        </w:rPr>
        <w:t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</w:t>
      </w:r>
    </w:p>
    <w:p w:rsidR="00EB5C22" w:rsidRDefault="00EB5C22" w:rsidP="00EB5C22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C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FE481" wp14:editId="7C4E197A">
            <wp:extent cx="385762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22" w:rsidRPr="00EB5C22" w:rsidRDefault="00EB5C22" w:rsidP="00EB5C22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Pr="00EB5C22">
        <w:rPr>
          <w:rFonts w:ascii="Times New Roman" w:eastAsia="Calibri" w:hAnsi="Times New Roman" w:cs="Times New Roman"/>
          <w:color w:val="000000"/>
          <w:sz w:val="28"/>
        </w:rPr>
        <w:t>3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Результат работы алгоритма Шнорра для ЭЦП</w:t>
      </w:r>
    </w:p>
    <w:p w:rsidR="002A7AC9" w:rsidRPr="002A7AC9" w:rsidRDefault="002A7AC9" w:rsidP="00A17BBC">
      <w:pPr>
        <w:spacing w:before="16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EC7CFA" w:rsidRPr="00E8635D" w:rsidRDefault="00E8635D" w:rsidP="00456B2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электронной цифровой подписи (ЭЦП)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Получил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AF5717" w:rsidRP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Эль-Гамаля и Шнорра. Разработал приложение для реализации заданных алгоритмов </w:t>
      </w:r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ЭЦП. А также оценить скорость генерации и верификации ЭЦП.</w:t>
      </w:r>
    </w:p>
    <w:sectPr w:rsidR="00EC7CFA" w:rsidRPr="00E8635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4B" w:rsidRDefault="00774B4B">
      <w:pPr>
        <w:spacing w:after="0" w:line="240" w:lineRule="auto"/>
      </w:pPr>
      <w:r>
        <w:separator/>
      </w:r>
    </w:p>
  </w:endnote>
  <w:endnote w:type="continuationSeparator" w:id="0">
    <w:p w:rsidR="00774B4B" w:rsidRDefault="0077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723300"/>
      <w:docPartObj>
        <w:docPartGallery w:val="Page Numbers (Bottom of Page)"/>
        <w:docPartUnique/>
      </w:docPartObj>
    </w:sdtPr>
    <w:sdtEndPr/>
    <w:sdtContent>
      <w:p w:rsidR="007702DF" w:rsidRDefault="007702D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1CB">
          <w:rPr>
            <w:noProof/>
          </w:rPr>
          <w:t>1</w:t>
        </w:r>
        <w:r>
          <w:fldChar w:fldCharType="end"/>
        </w:r>
      </w:p>
    </w:sdtContent>
  </w:sdt>
  <w:p w:rsidR="007702DF" w:rsidRDefault="007702D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2DF" w:rsidRDefault="007702DF" w:rsidP="00CF7F83">
    <w:pPr>
      <w:pStyle w:val="a3"/>
      <w:jc w:val="center"/>
    </w:pPr>
  </w:p>
  <w:p w:rsidR="007702DF" w:rsidRDefault="007702DF" w:rsidP="00CF7F83">
    <w:pPr>
      <w:pStyle w:val="1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4B" w:rsidRDefault="00774B4B">
      <w:pPr>
        <w:spacing w:after="0" w:line="240" w:lineRule="auto"/>
      </w:pPr>
      <w:r>
        <w:separator/>
      </w:r>
    </w:p>
  </w:footnote>
  <w:footnote w:type="continuationSeparator" w:id="0">
    <w:p w:rsidR="00774B4B" w:rsidRDefault="0077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03CF4"/>
    <w:rsid w:val="0001165D"/>
    <w:rsid w:val="00016723"/>
    <w:rsid w:val="00032C62"/>
    <w:rsid w:val="0003461B"/>
    <w:rsid w:val="000351F0"/>
    <w:rsid w:val="00037211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4CC3"/>
    <w:rsid w:val="000C131B"/>
    <w:rsid w:val="000D3868"/>
    <w:rsid w:val="000D4F7E"/>
    <w:rsid w:val="000D73F7"/>
    <w:rsid w:val="0012165A"/>
    <w:rsid w:val="00125BDE"/>
    <w:rsid w:val="00151927"/>
    <w:rsid w:val="00153D44"/>
    <w:rsid w:val="00157AB5"/>
    <w:rsid w:val="00160D70"/>
    <w:rsid w:val="0016253D"/>
    <w:rsid w:val="00181C61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C0BC7"/>
    <w:rsid w:val="002D44FE"/>
    <w:rsid w:val="00304527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31665"/>
    <w:rsid w:val="004342F1"/>
    <w:rsid w:val="0044455D"/>
    <w:rsid w:val="0045395F"/>
    <w:rsid w:val="00456B2A"/>
    <w:rsid w:val="0047345B"/>
    <w:rsid w:val="0049246F"/>
    <w:rsid w:val="00494887"/>
    <w:rsid w:val="004A2CC3"/>
    <w:rsid w:val="004C256E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859B7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70CB5"/>
    <w:rsid w:val="00677191"/>
    <w:rsid w:val="00683003"/>
    <w:rsid w:val="00683325"/>
    <w:rsid w:val="0069451A"/>
    <w:rsid w:val="006A79F4"/>
    <w:rsid w:val="006C35FF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02DF"/>
    <w:rsid w:val="00771B97"/>
    <w:rsid w:val="00774B4B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15D3D"/>
    <w:rsid w:val="00823B69"/>
    <w:rsid w:val="008261D9"/>
    <w:rsid w:val="008278D8"/>
    <w:rsid w:val="008518B2"/>
    <w:rsid w:val="00854EFE"/>
    <w:rsid w:val="0086061E"/>
    <w:rsid w:val="0087137D"/>
    <w:rsid w:val="00876DF2"/>
    <w:rsid w:val="00880BCE"/>
    <w:rsid w:val="00892C8C"/>
    <w:rsid w:val="00896B9E"/>
    <w:rsid w:val="00897776"/>
    <w:rsid w:val="008B2A41"/>
    <w:rsid w:val="008B5A3B"/>
    <w:rsid w:val="008C7726"/>
    <w:rsid w:val="008F4B9A"/>
    <w:rsid w:val="00905606"/>
    <w:rsid w:val="00910544"/>
    <w:rsid w:val="00912B08"/>
    <w:rsid w:val="00920D32"/>
    <w:rsid w:val="0093730B"/>
    <w:rsid w:val="00944642"/>
    <w:rsid w:val="0094787E"/>
    <w:rsid w:val="0095631D"/>
    <w:rsid w:val="009838A1"/>
    <w:rsid w:val="00996A49"/>
    <w:rsid w:val="009B485B"/>
    <w:rsid w:val="009B6DE5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17BBC"/>
    <w:rsid w:val="00A24C67"/>
    <w:rsid w:val="00A25EEA"/>
    <w:rsid w:val="00A8107F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113E"/>
    <w:rsid w:val="00AD22F7"/>
    <w:rsid w:val="00AE31D8"/>
    <w:rsid w:val="00AE390B"/>
    <w:rsid w:val="00AE6E43"/>
    <w:rsid w:val="00AF5717"/>
    <w:rsid w:val="00B130A7"/>
    <w:rsid w:val="00B14224"/>
    <w:rsid w:val="00B16F7C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C1A6A"/>
    <w:rsid w:val="00C01CF2"/>
    <w:rsid w:val="00C21292"/>
    <w:rsid w:val="00C440E5"/>
    <w:rsid w:val="00C51457"/>
    <w:rsid w:val="00C60A7B"/>
    <w:rsid w:val="00C74EC3"/>
    <w:rsid w:val="00C7572B"/>
    <w:rsid w:val="00C901CB"/>
    <w:rsid w:val="00C91814"/>
    <w:rsid w:val="00CA0329"/>
    <w:rsid w:val="00CA2D90"/>
    <w:rsid w:val="00CA3380"/>
    <w:rsid w:val="00CC0177"/>
    <w:rsid w:val="00CC172B"/>
    <w:rsid w:val="00CC5ED6"/>
    <w:rsid w:val="00CE5744"/>
    <w:rsid w:val="00CF0E71"/>
    <w:rsid w:val="00CF4B47"/>
    <w:rsid w:val="00CF7F83"/>
    <w:rsid w:val="00D00E3C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F095A"/>
    <w:rsid w:val="00E01EEC"/>
    <w:rsid w:val="00E041DE"/>
    <w:rsid w:val="00E23617"/>
    <w:rsid w:val="00E32032"/>
    <w:rsid w:val="00E528E8"/>
    <w:rsid w:val="00E55ACD"/>
    <w:rsid w:val="00E563FF"/>
    <w:rsid w:val="00E66B8C"/>
    <w:rsid w:val="00E715C2"/>
    <w:rsid w:val="00E806B5"/>
    <w:rsid w:val="00E8635D"/>
    <w:rsid w:val="00EB458C"/>
    <w:rsid w:val="00EB5C22"/>
    <w:rsid w:val="00EC1BBA"/>
    <w:rsid w:val="00EC53CB"/>
    <w:rsid w:val="00EC5D7C"/>
    <w:rsid w:val="00EC7CFA"/>
    <w:rsid w:val="00F069B2"/>
    <w:rsid w:val="00F10F79"/>
    <w:rsid w:val="00F13ED0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D40B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E425"/>
  <w15:docId w15:val="{AA7E38C8-8BAF-421E-8E57-E5EEAB37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868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paragraph" w:styleId="ac">
    <w:name w:val="Balloon Text"/>
    <w:basedOn w:val="a"/>
    <w:link w:val="ad"/>
    <w:uiPriority w:val="99"/>
    <w:semiHidden/>
    <w:unhideWhenUsed/>
    <w:rsid w:val="0077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702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D3868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3CC7C-A17D-441F-A7AB-1B8FDBF8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Vsevolod Trusov</cp:lastModifiedBy>
  <cp:revision>116</cp:revision>
  <dcterms:created xsi:type="dcterms:W3CDTF">2020-02-21T17:59:00Z</dcterms:created>
  <dcterms:modified xsi:type="dcterms:W3CDTF">2023-06-14T21:03:00Z</dcterms:modified>
</cp:coreProperties>
</file>