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7"/>
        <w:gridCol w:w="4177"/>
      </w:tblGrid>
      <w:tr w:rsidR="00A7440E" w:rsidTr="00B67725">
        <w:tc>
          <w:tcPr>
            <w:tcW w:w="9570" w:type="dxa"/>
            <w:gridSpan w:val="2"/>
          </w:tcPr>
          <w:p w:rsidR="00A7440E" w:rsidRPr="005247D9" w:rsidRDefault="00A7440E" w:rsidP="000C4381">
            <w:pPr>
              <w:pStyle w:val="a4"/>
              <w:jc w:val="center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:rsidR="00A7440E" w:rsidRPr="005247D9" w:rsidRDefault="00A7440E" w:rsidP="000C4381">
            <w:pPr>
              <w:pStyle w:val="a4"/>
              <w:jc w:val="center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«Ярославский государственный технический университет»</w:t>
            </w:r>
          </w:p>
          <w:p w:rsidR="00A7440E" w:rsidRDefault="00A7440E" w:rsidP="000C4381">
            <w:pPr>
              <w:pStyle w:val="a4"/>
              <w:jc w:val="center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Кафедра «Информационные системы и технологии»</w:t>
            </w:r>
          </w:p>
          <w:p w:rsidR="00A7440E" w:rsidRDefault="00A7440E" w:rsidP="000C4381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440E" w:rsidRDefault="00A7440E" w:rsidP="000C4381">
            <w:pPr>
              <w:pStyle w:val="a4"/>
              <w:jc w:val="center"/>
              <w:rPr>
                <w:rFonts w:cs="Times New Roman"/>
                <w:szCs w:val="28"/>
              </w:rPr>
            </w:pPr>
          </w:p>
        </w:tc>
      </w:tr>
      <w:tr w:rsidR="00A7440E" w:rsidTr="00B67725">
        <w:tc>
          <w:tcPr>
            <w:tcW w:w="5352" w:type="dxa"/>
          </w:tcPr>
          <w:p w:rsidR="001271F4" w:rsidRPr="00107D70" w:rsidRDefault="001271F4" w:rsidP="00A70657">
            <w:pPr>
              <w:pStyle w:val="a4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A7440E" w:rsidRDefault="00A70657" w:rsidP="000C4381">
            <w:pPr>
              <w:pStyle w:val="a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УТВЕРЖДАЮ</w:t>
            </w:r>
          </w:p>
          <w:p w:rsidR="00B67725" w:rsidRDefault="00B67725" w:rsidP="000C4381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A7440E" w:rsidTr="00B67725">
        <w:tc>
          <w:tcPr>
            <w:tcW w:w="5352" w:type="dxa"/>
          </w:tcPr>
          <w:p w:rsidR="00A7440E" w:rsidRDefault="00A7440E" w:rsidP="000C4381">
            <w:pPr>
              <w:pStyle w:val="a4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A7440E" w:rsidRDefault="00A7440E" w:rsidP="000C4381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Заведующий кафедрой</w:t>
            </w:r>
          </w:p>
          <w:p w:rsidR="00A7440E" w:rsidRDefault="00A7440E" w:rsidP="000C4381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 xml:space="preserve">канд. </w:t>
            </w:r>
            <w:r w:rsidR="00823B98">
              <w:rPr>
                <w:rFonts w:cs="Times New Roman"/>
                <w:szCs w:val="28"/>
              </w:rPr>
              <w:t>физ</w:t>
            </w:r>
            <w:r w:rsidRPr="005247D9">
              <w:rPr>
                <w:rFonts w:cs="Times New Roman"/>
                <w:szCs w:val="28"/>
              </w:rPr>
              <w:t>.</w:t>
            </w:r>
            <w:r w:rsidR="00823B98">
              <w:rPr>
                <w:rFonts w:cs="Times New Roman"/>
                <w:szCs w:val="28"/>
              </w:rPr>
              <w:t>-мат.</w:t>
            </w:r>
            <w:r w:rsidRPr="005247D9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наук</w:t>
            </w:r>
            <w:r w:rsidR="00401E0E">
              <w:rPr>
                <w:rFonts w:cs="Times New Roman"/>
                <w:szCs w:val="28"/>
              </w:rPr>
              <w:t>, доцент</w:t>
            </w:r>
          </w:p>
          <w:p w:rsidR="00A7440E" w:rsidRDefault="00A7440E" w:rsidP="000C4381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 xml:space="preserve">__________ </w:t>
            </w:r>
            <w:r w:rsidR="00823B98">
              <w:rPr>
                <w:rFonts w:cs="Times New Roman"/>
                <w:szCs w:val="28"/>
              </w:rPr>
              <w:t>Т.</w:t>
            </w:r>
            <w:r w:rsidR="00A71170">
              <w:rPr>
                <w:rFonts w:cs="Times New Roman"/>
                <w:szCs w:val="28"/>
              </w:rPr>
              <w:t xml:space="preserve"> </w:t>
            </w:r>
            <w:r w:rsidR="00823B98">
              <w:rPr>
                <w:rFonts w:cs="Times New Roman"/>
                <w:szCs w:val="28"/>
              </w:rPr>
              <w:t>К.</w:t>
            </w:r>
            <w:r w:rsidR="00A71170">
              <w:rPr>
                <w:rFonts w:cs="Times New Roman"/>
                <w:szCs w:val="28"/>
              </w:rPr>
              <w:t xml:space="preserve"> </w:t>
            </w:r>
            <w:r w:rsidR="00823B98">
              <w:rPr>
                <w:rFonts w:cs="Times New Roman"/>
                <w:szCs w:val="28"/>
              </w:rPr>
              <w:t>Ивашковская</w:t>
            </w:r>
          </w:p>
          <w:p w:rsidR="00A7440E" w:rsidRDefault="00A7440E" w:rsidP="000C4381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«___»_________20</w:t>
            </w:r>
            <w:r w:rsidR="00823B98">
              <w:rPr>
                <w:rFonts w:cs="Times New Roman"/>
                <w:szCs w:val="28"/>
              </w:rPr>
              <w:t>20</w:t>
            </w:r>
          </w:p>
          <w:p w:rsidR="00A7440E" w:rsidRDefault="00A7440E" w:rsidP="000C4381">
            <w:pPr>
              <w:pStyle w:val="a4"/>
              <w:rPr>
                <w:rFonts w:cs="Times New Roman"/>
                <w:szCs w:val="28"/>
              </w:rPr>
            </w:pPr>
          </w:p>
          <w:p w:rsidR="00A7440E" w:rsidRDefault="00A7440E" w:rsidP="000C4381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A7440E" w:rsidTr="00B67725">
        <w:tc>
          <w:tcPr>
            <w:tcW w:w="9570" w:type="dxa"/>
            <w:gridSpan w:val="2"/>
          </w:tcPr>
          <w:p w:rsidR="00A70657" w:rsidRDefault="00A70657" w:rsidP="00584ADC">
            <w:pPr>
              <w:jc w:val="center"/>
              <w:rPr>
                <w:b/>
                <w:caps/>
                <w:sz w:val="36"/>
                <w:szCs w:val="36"/>
              </w:rPr>
            </w:pPr>
          </w:p>
          <w:p w:rsidR="00D84357" w:rsidRDefault="006B002E" w:rsidP="000C4381">
            <w:pPr>
              <w:pStyle w:val="a4"/>
              <w:jc w:val="center"/>
              <w:rPr>
                <w:rFonts w:cs="Times New Roman"/>
                <w:sz w:val="36"/>
                <w:szCs w:val="28"/>
              </w:rPr>
            </w:pPr>
            <w:r w:rsidRPr="006B002E">
              <w:rPr>
                <w:rFonts w:cs="Times New Roman"/>
                <w:sz w:val="36"/>
                <w:szCs w:val="28"/>
              </w:rPr>
              <w:t>Проверка статистических гипотез о законе распределения</w:t>
            </w:r>
          </w:p>
          <w:p w:rsidR="006B002E" w:rsidRPr="006B002E" w:rsidRDefault="006B002E" w:rsidP="000C4381">
            <w:pPr>
              <w:pStyle w:val="a4"/>
              <w:jc w:val="center"/>
              <w:rPr>
                <w:rFonts w:cs="Times New Roman"/>
                <w:sz w:val="56"/>
                <w:szCs w:val="28"/>
              </w:rPr>
            </w:pPr>
          </w:p>
          <w:p w:rsidR="00A7440E" w:rsidRDefault="006B002E" w:rsidP="006B002E">
            <w:pPr>
              <w:pStyle w:val="a4"/>
              <w:tabs>
                <w:tab w:val="center" w:pos="4569"/>
                <w:tab w:val="left" w:pos="6825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 w:rsidR="00C35828">
              <w:rPr>
                <w:rFonts w:cs="Times New Roman"/>
                <w:szCs w:val="28"/>
              </w:rPr>
              <w:t>ПОЯСНИТЕЛЬНАЯ ЗАПИСКА</w:t>
            </w:r>
            <w:r>
              <w:rPr>
                <w:rFonts w:cs="Times New Roman"/>
                <w:szCs w:val="28"/>
              </w:rPr>
              <w:tab/>
            </w:r>
          </w:p>
          <w:p w:rsidR="00A7440E" w:rsidRPr="005247D9" w:rsidRDefault="00A7440E" w:rsidP="000C4381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440E" w:rsidRDefault="00C35828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__</w:t>
            </w:r>
            <w:r w:rsidR="00A70657">
              <w:rPr>
                <w:rFonts w:cs="Times New Roman"/>
                <w:szCs w:val="28"/>
              </w:rPr>
              <w:t xml:space="preserve"> листах</w:t>
            </w: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Действует с _________20</w:t>
            </w:r>
            <w:r w:rsidR="00823B98">
              <w:rPr>
                <w:rFonts w:cs="Times New Roman"/>
                <w:szCs w:val="28"/>
              </w:rPr>
              <w:t>20</w:t>
            </w: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Pr="00104038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440E" w:rsidRDefault="00A7440E" w:rsidP="000C4381">
            <w:pPr>
              <w:pStyle w:val="a4"/>
              <w:jc w:val="center"/>
              <w:rPr>
                <w:rFonts w:cs="Times New Roman"/>
                <w:szCs w:val="28"/>
              </w:rPr>
            </w:pPr>
          </w:p>
        </w:tc>
      </w:tr>
      <w:tr w:rsidR="00A7440E" w:rsidTr="00B67725">
        <w:tc>
          <w:tcPr>
            <w:tcW w:w="5352" w:type="dxa"/>
          </w:tcPr>
          <w:p w:rsidR="00B67725" w:rsidRDefault="00B67725" w:rsidP="00A70657">
            <w:pPr>
              <w:pStyle w:val="a4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A70657" w:rsidRDefault="00A70657" w:rsidP="00A70657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СОГЛАСОВАНО</w:t>
            </w:r>
          </w:p>
          <w:p w:rsidR="00A7440E" w:rsidRDefault="00A7440E" w:rsidP="000C4381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A7440E" w:rsidRPr="00000951" w:rsidTr="00B67725">
        <w:tc>
          <w:tcPr>
            <w:tcW w:w="5352" w:type="dxa"/>
          </w:tcPr>
          <w:p w:rsidR="00A7440E" w:rsidRDefault="00A7440E" w:rsidP="000C4381">
            <w:pPr>
              <w:pStyle w:val="a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 w:rsidRPr="005247D9">
              <w:rPr>
                <w:rFonts w:cs="Times New Roman"/>
                <w:szCs w:val="28"/>
              </w:rPr>
              <w:tab/>
            </w:r>
          </w:p>
        </w:tc>
        <w:tc>
          <w:tcPr>
            <w:tcW w:w="4218" w:type="dxa"/>
          </w:tcPr>
          <w:p w:rsidR="00A70657" w:rsidRDefault="00A70657" w:rsidP="00A70657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Руководитель</w:t>
            </w:r>
          </w:p>
          <w:p w:rsidR="00A70657" w:rsidRDefault="00A70657" w:rsidP="00A70657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_________</w:t>
            </w:r>
            <w:r>
              <w:rPr>
                <w:rFonts w:cs="Times New Roman"/>
                <w:szCs w:val="28"/>
              </w:rPr>
              <w:t xml:space="preserve"> </w:t>
            </w:r>
            <w:r w:rsidR="00977B2D">
              <w:rPr>
                <w:rFonts w:cs="Times New Roman"/>
                <w:szCs w:val="28"/>
              </w:rPr>
              <w:t xml:space="preserve">Каменовский </w:t>
            </w:r>
            <w:r w:rsidR="00DF6DB6">
              <w:rPr>
                <w:rFonts w:cs="Times New Roman"/>
                <w:szCs w:val="28"/>
              </w:rPr>
              <w:t>В</w:t>
            </w:r>
            <w:r w:rsidR="00CB5D53">
              <w:rPr>
                <w:rFonts w:cs="Times New Roman"/>
                <w:szCs w:val="28"/>
              </w:rPr>
              <w:t xml:space="preserve">. </w:t>
            </w:r>
            <w:r w:rsidR="00DF6DB6">
              <w:rPr>
                <w:rFonts w:cs="Times New Roman"/>
                <w:szCs w:val="28"/>
              </w:rPr>
              <w:t>Е</w:t>
            </w:r>
            <w:r w:rsidR="00A71170">
              <w:rPr>
                <w:rFonts w:cs="Times New Roman"/>
                <w:szCs w:val="28"/>
              </w:rPr>
              <w:t>.</w:t>
            </w:r>
          </w:p>
          <w:p w:rsidR="00A70657" w:rsidRDefault="00A70657" w:rsidP="00A70657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«___»________20</w:t>
            </w:r>
            <w:r w:rsidR="00823B98">
              <w:rPr>
                <w:rFonts w:cs="Times New Roman"/>
                <w:szCs w:val="28"/>
              </w:rPr>
              <w:t>20</w:t>
            </w:r>
          </w:p>
          <w:p w:rsidR="00A7440E" w:rsidRPr="00977B2D" w:rsidRDefault="00A7440E" w:rsidP="00000951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000951" w:rsidTr="00B67725">
        <w:tc>
          <w:tcPr>
            <w:tcW w:w="5352" w:type="dxa"/>
          </w:tcPr>
          <w:p w:rsidR="00000951" w:rsidRPr="005247D9" w:rsidRDefault="00000951" w:rsidP="000C4381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ab/>
            </w:r>
          </w:p>
          <w:p w:rsidR="00000951" w:rsidRDefault="00000951" w:rsidP="00000951">
            <w:pPr>
              <w:pStyle w:val="a4"/>
              <w:rPr>
                <w:rFonts w:cs="Times New Roman"/>
                <w:szCs w:val="28"/>
              </w:rPr>
            </w:pPr>
          </w:p>
          <w:p w:rsidR="00000951" w:rsidRDefault="00000951" w:rsidP="00373641">
            <w:pPr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000951" w:rsidRDefault="00000951" w:rsidP="000C4381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000951" w:rsidTr="00B67725">
        <w:tc>
          <w:tcPr>
            <w:tcW w:w="5352" w:type="dxa"/>
          </w:tcPr>
          <w:p w:rsidR="00000951" w:rsidRDefault="00000951" w:rsidP="000C4381">
            <w:pPr>
              <w:pStyle w:val="a4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000951" w:rsidRDefault="00000951" w:rsidP="000C4381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000951" w:rsidTr="00B67725">
        <w:trPr>
          <w:trHeight w:val="428"/>
        </w:trPr>
        <w:tc>
          <w:tcPr>
            <w:tcW w:w="9570" w:type="dxa"/>
            <w:gridSpan w:val="2"/>
          </w:tcPr>
          <w:p w:rsidR="00000951" w:rsidRDefault="00000951" w:rsidP="000C4381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000951" w:rsidRPr="005247D9" w:rsidRDefault="00A70657" w:rsidP="00823B98">
            <w:pPr>
              <w:pStyle w:val="a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Ярославль, </w:t>
            </w:r>
            <w:r w:rsidR="00000951">
              <w:rPr>
                <w:rFonts w:cs="Times New Roman"/>
                <w:szCs w:val="28"/>
              </w:rPr>
              <w:t>20</w:t>
            </w:r>
            <w:r w:rsidR="00823B98">
              <w:rPr>
                <w:rFonts w:cs="Times New Roman"/>
                <w:szCs w:val="28"/>
              </w:rPr>
              <w:t>20</w:t>
            </w:r>
          </w:p>
        </w:tc>
      </w:tr>
    </w:tbl>
    <w:p w:rsidR="008941A2" w:rsidRDefault="008941A2" w:rsidP="006B002E">
      <w:pPr>
        <w:spacing w:after="0"/>
      </w:pPr>
      <w:r>
        <w:rPr>
          <w:rFonts w:cs="Times New Roman"/>
          <w:szCs w:val="28"/>
        </w:rPr>
        <w:br w:type="page"/>
      </w:r>
    </w:p>
    <w:p w:rsidR="00013264" w:rsidRPr="00387C0B" w:rsidRDefault="00013264" w:rsidP="00013264">
      <w:pPr>
        <w:spacing w:after="0"/>
        <w:jc w:val="center"/>
        <w:rPr>
          <w:sz w:val="34"/>
          <w:szCs w:val="34"/>
        </w:rPr>
      </w:pPr>
      <w:r w:rsidRPr="00387C0B">
        <w:rPr>
          <w:sz w:val="34"/>
          <w:szCs w:val="34"/>
        </w:rPr>
        <w:lastRenderedPageBreak/>
        <w:t>Подготовили</w:t>
      </w:r>
    </w:p>
    <w:p w:rsidR="008941A2" w:rsidRPr="00977B2D" w:rsidRDefault="008941A2" w:rsidP="008941A2">
      <w:pPr>
        <w:spacing w:after="0"/>
        <w:jc w:val="center"/>
        <w:rPr>
          <w:rFonts w:cs="Times New Roman"/>
          <w:szCs w:val="28"/>
        </w:rPr>
      </w:pP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2122"/>
        <w:gridCol w:w="2409"/>
        <w:gridCol w:w="2410"/>
        <w:gridCol w:w="2410"/>
      </w:tblGrid>
      <w:tr w:rsidR="00D07236" w:rsidTr="00D07236">
        <w:tc>
          <w:tcPr>
            <w:tcW w:w="2122" w:type="dxa"/>
          </w:tcPr>
          <w:p w:rsidR="00D07236" w:rsidRDefault="00D07236" w:rsidP="000C4381">
            <w:pPr>
              <w:spacing w:after="160"/>
              <w:jc w:val="center"/>
            </w:pPr>
            <w:r>
              <w:t>Наименование организации</w:t>
            </w:r>
          </w:p>
        </w:tc>
        <w:tc>
          <w:tcPr>
            <w:tcW w:w="2409" w:type="dxa"/>
          </w:tcPr>
          <w:p w:rsidR="00D07236" w:rsidRDefault="00D07236" w:rsidP="000C4381">
            <w:pPr>
              <w:spacing w:after="160" w:line="259" w:lineRule="auto"/>
              <w:jc w:val="center"/>
            </w:pPr>
            <w:r>
              <w:t>Должность в проекте</w:t>
            </w:r>
          </w:p>
        </w:tc>
        <w:tc>
          <w:tcPr>
            <w:tcW w:w="2410" w:type="dxa"/>
          </w:tcPr>
          <w:p w:rsidR="00D07236" w:rsidRDefault="00D07236" w:rsidP="000C4381">
            <w:pPr>
              <w:spacing w:after="160" w:line="259" w:lineRule="auto"/>
              <w:jc w:val="center"/>
            </w:pPr>
            <w:r>
              <w:t>Фамилия, Имя, Отчество</w:t>
            </w:r>
          </w:p>
        </w:tc>
        <w:tc>
          <w:tcPr>
            <w:tcW w:w="2410" w:type="dxa"/>
          </w:tcPr>
          <w:p w:rsidR="00D07236" w:rsidRDefault="00D07236" w:rsidP="000C4381">
            <w:pPr>
              <w:spacing w:after="160" w:line="259" w:lineRule="auto"/>
              <w:jc w:val="center"/>
            </w:pPr>
            <w:r>
              <w:t>Дата</w:t>
            </w:r>
          </w:p>
        </w:tc>
      </w:tr>
      <w:tr w:rsidR="00D07236" w:rsidTr="00D07236">
        <w:tc>
          <w:tcPr>
            <w:tcW w:w="2122" w:type="dxa"/>
          </w:tcPr>
          <w:p w:rsidR="00D07236" w:rsidRDefault="00D07236" w:rsidP="000E0402">
            <w:pPr>
              <w:spacing w:after="160" w:line="259" w:lineRule="auto"/>
              <w:jc w:val="left"/>
            </w:pPr>
            <w:r>
              <w:t>«</w:t>
            </w:r>
            <w:r w:rsidR="000E0402">
              <w:t>Кампармок</w:t>
            </w:r>
            <w:r>
              <w:t>»</w:t>
            </w:r>
          </w:p>
        </w:tc>
        <w:tc>
          <w:tcPr>
            <w:tcW w:w="2409" w:type="dxa"/>
          </w:tcPr>
          <w:p w:rsidR="00D07236" w:rsidRDefault="00D07236" w:rsidP="00D07236">
            <w:pPr>
              <w:spacing w:after="160" w:line="259" w:lineRule="auto"/>
              <w:jc w:val="left"/>
            </w:pPr>
            <w:r>
              <w:t>Руководитель проекта, программист</w:t>
            </w:r>
          </w:p>
        </w:tc>
        <w:tc>
          <w:tcPr>
            <w:tcW w:w="2410" w:type="dxa"/>
          </w:tcPr>
          <w:p w:rsidR="00D07236" w:rsidRDefault="00977B2D" w:rsidP="000C4381">
            <w:pPr>
              <w:spacing w:after="160" w:line="259" w:lineRule="auto"/>
              <w:jc w:val="left"/>
            </w:pPr>
            <w:r>
              <w:t>Каменовский Всеволод Евгеньевич</w:t>
            </w:r>
          </w:p>
        </w:tc>
        <w:tc>
          <w:tcPr>
            <w:tcW w:w="2410" w:type="dxa"/>
          </w:tcPr>
          <w:p w:rsidR="00D07236" w:rsidRDefault="00977B2D" w:rsidP="0030228E">
            <w:pPr>
              <w:spacing w:after="160" w:line="259" w:lineRule="auto"/>
              <w:jc w:val="left"/>
            </w:pPr>
            <w:r>
              <w:t>15.05</w:t>
            </w:r>
            <w:r w:rsidR="00D07236">
              <w:t>.2020</w:t>
            </w:r>
          </w:p>
        </w:tc>
      </w:tr>
      <w:tr w:rsidR="00D07236" w:rsidTr="00D07236">
        <w:tc>
          <w:tcPr>
            <w:tcW w:w="2122" w:type="dxa"/>
          </w:tcPr>
          <w:p w:rsidR="00D07236" w:rsidRDefault="00D07236" w:rsidP="0081353D">
            <w:pPr>
              <w:spacing w:after="160" w:line="259" w:lineRule="auto"/>
              <w:jc w:val="left"/>
            </w:pPr>
            <w:r>
              <w:t>«</w:t>
            </w:r>
            <w:r w:rsidR="000E0402">
              <w:t>Кампармок</w:t>
            </w:r>
            <w:r>
              <w:t>»</w:t>
            </w:r>
          </w:p>
        </w:tc>
        <w:tc>
          <w:tcPr>
            <w:tcW w:w="2409" w:type="dxa"/>
          </w:tcPr>
          <w:p w:rsidR="00D07236" w:rsidRDefault="00D07236" w:rsidP="000C4381">
            <w:pPr>
              <w:spacing w:after="160" w:line="259" w:lineRule="auto"/>
              <w:jc w:val="left"/>
            </w:pPr>
            <w:r>
              <w:t>П</w:t>
            </w:r>
            <w:r w:rsidR="00A776C3">
              <w:t>рограммист, т</w:t>
            </w:r>
            <w:r>
              <w:t>естировщик</w:t>
            </w:r>
          </w:p>
        </w:tc>
        <w:tc>
          <w:tcPr>
            <w:tcW w:w="2410" w:type="dxa"/>
          </w:tcPr>
          <w:p w:rsidR="00D07236" w:rsidRDefault="00977B2D" w:rsidP="000C4381">
            <w:pPr>
              <w:spacing w:after="160" w:line="259" w:lineRule="auto"/>
              <w:jc w:val="left"/>
            </w:pPr>
            <w:r>
              <w:t>Пархимович Лев Константинович</w:t>
            </w:r>
          </w:p>
        </w:tc>
        <w:tc>
          <w:tcPr>
            <w:tcW w:w="2410" w:type="dxa"/>
          </w:tcPr>
          <w:p w:rsidR="00D07236" w:rsidRDefault="00977B2D" w:rsidP="0030228E">
            <w:pPr>
              <w:spacing w:after="160" w:line="259" w:lineRule="auto"/>
              <w:jc w:val="left"/>
            </w:pPr>
            <w:r>
              <w:t>15.05</w:t>
            </w:r>
            <w:r w:rsidR="00D07236">
              <w:t>.2020</w:t>
            </w:r>
          </w:p>
        </w:tc>
      </w:tr>
      <w:tr w:rsidR="00977B2D" w:rsidTr="00D07236">
        <w:tc>
          <w:tcPr>
            <w:tcW w:w="2122" w:type="dxa"/>
          </w:tcPr>
          <w:p w:rsidR="00977B2D" w:rsidRDefault="0081353D" w:rsidP="00D07236">
            <w:pPr>
              <w:spacing w:after="160" w:line="259" w:lineRule="auto"/>
              <w:jc w:val="left"/>
            </w:pPr>
            <w:r>
              <w:t>«</w:t>
            </w:r>
            <w:r w:rsidR="000E0402">
              <w:t>Кампармок</w:t>
            </w:r>
            <w:r>
              <w:t>»</w:t>
            </w:r>
          </w:p>
        </w:tc>
        <w:tc>
          <w:tcPr>
            <w:tcW w:w="2409" w:type="dxa"/>
          </w:tcPr>
          <w:p w:rsidR="00977B2D" w:rsidRDefault="00977B2D" w:rsidP="000C4381">
            <w:pPr>
              <w:spacing w:after="160" w:line="259" w:lineRule="auto"/>
              <w:jc w:val="left"/>
            </w:pPr>
            <w:r>
              <w:t>Программист</w:t>
            </w:r>
          </w:p>
        </w:tc>
        <w:tc>
          <w:tcPr>
            <w:tcW w:w="2410" w:type="dxa"/>
          </w:tcPr>
          <w:p w:rsidR="00977B2D" w:rsidRDefault="00977B2D" w:rsidP="000C4381">
            <w:pPr>
              <w:spacing w:after="160" w:line="259" w:lineRule="auto"/>
              <w:jc w:val="left"/>
            </w:pPr>
            <w:r>
              <w:t>Мокеев Дмитрий Эдуардович</w:t>
            </w:r>
          </w:p>
        </w:tc>
        <w:tc>
          <w:tcPr>
            <w:tcW w:w="2410" w:type="dxa"/>
          </w:tcPr>
          <w:p w:rsidR="00977B2D" w:rsidRDefault="00977B2D" w:rsidP="0030228E">
            <w:pPr>
              <w:spacing w:after="160" w:line="259" w:lineRule="auto"/>
              <w:jc w:val="left"/>
            </w:pPr>
            <w:r>
              <w:t>15.05.2020</w:t>
            </w:r>
          </w:p>
        </w:tc>
      </w:tr>
    </w:tbl>
    <w:p w:rsidR="008941A2" w:rsidRDefault="008941A2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C46682" w:rsidRPr="000E0402" w:rsidRDefault="00C46682" w:rsidP="000E0402">
      <w:pPr>
        <w:pStyle w:val="12"/>
        <w:tabs>
          <w:tab w:val="right" w:leader="dot" w:pos="9344"/>
        </w:tabs>
        <w:rPr>
          <w:b/>
          <w:bCs/>
        </w:rPr>
      </w:pPr>
    </w:p>
    <w:p w:rsidR="0016115E" w:rsidRDefault="0016115E" w:rsidP="00C35828">
      <w:pPr>
        <w:spacing w:after="0"/>
        <w:ind w:firstLine="709"/>
        <w:rPr>
          <w:rFonts w:cs="Times New Roman"/>
          <w:szCs w:val="28"/>
        </w:rPr>
      </w:pPr>
    </w:p>
    <w:p w:rsidR="000E6A9C" w:rsidRDefault="00C35828" w:rsidP="00C35828">
      <w:pPr>
        <w:spacing w:after="0"/>
        <w:ind w:firstLine="709"/>
        <w:rPr>
          <w:rFonts w:cs="Times New Roman"/>
          <w:szCs w:val="28"/>
        </w:rPr>
      </w:pPr>
      <w:bookmarkStart w:id="0" w:name="_GoBack"/>
      <w:bookmarkEnd w:id="0"/>
      <w:r w:rsidRPr="0094084C">
        <w:rPr>
          <w:rFonts w:cs="Times New Roman"/>
          <w:szCs w:val="28"/>
        </w:rPr>
        <w:lastRenderedPageBreak/>
        <w:t xml:space="preserve">1. </w:t>
      </w:r>
      <w:r w:rsidR="008D5B1F" w:rsidRPr="00C35828">
        <w:rPr>
          <w:rFonts w:cs="Times New Roman"/>
          <w:szCs w:val="28"/>
        </w:rPr>
        <w:t>Введение</w:t>
      </w:r>
    </w:p>
    <w:p w:rsidR="00C35828" w:rsidRPr="00C35828" w:rsidRDefault="00C35828" w:rsidP="00C35828">
      <w:pPr>
        <w:spacing w:after="0"/>
        <w:ind w:firstLine="709"/>
        <w:rPr>
          <w:szCs w:val="28"/>
        </w:rPr>
      </w:pPr>
    </w:p>
    <w:p w:rsidR="00C35828" w:rsidRDefault="00C35828" w:rsidP="00C35828">
      <w:pPr>
        <w:ind w:firstLine="709"/>
        <w:rPr>
          <w:i/>
        </w:rPr>
      </w:pPr>
      <w:r w:rsidRPr="00C35828">
        <w:t>1.1</w:t>
      </w:r>
      <w:r w:rsidRPr="0094084C">
        <w:t xml:space="preserve"> </w:t>
      </w:r>
      <w:r w:rsidR="00616B5B" w:rsidRPr="00C35828">
        <w:t>Наименование</w:t>
      </w:r>
      <w:r w:rsidR="00616B5B" w:rsidRPr="00E70112">
        <w:rPr>
          <w:i/>
        </w:rPr>
        <w:t xml:space="preserve"> </w:t>
      </w:r>
      <w:r w:rsidR="00616B5B" w:rsidRPr="00C35828">
        <w:t>программы</w:t>
      </w:r>
      <w:r w:rsidR="00616B5B" w:rsidRPr="00E70112">
        <w:rPr>
          <w:i/>
        </w:rPr>
        <w:t>:</w:t>
      </w:r>
    </w:p>
    <w:p w:rsidR="00616B5B" w:rsidRDefault="00C35828" w:rsidP="00C35828">
      <w:pPr>
        <w:ind w:firstLine="709"/>
        <w:rPr>
          <w:rFonts w:cs="Times New Roman"/>
          <w:color w:val="000000"/>
          <w:szCs w:val="28"/>
          <w:shd w:val="clear" w:color="auto" w:fill="FFFFFF"/>
        </w:rPr>
      </w:pPr>
      <w:r>
        <w:t>Наименование программного изделия –</w:t>
      </w:r>
      <w:r w:rsidRPr="006B002E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35828">
        <w:rPr>
          <w:rFonts w:cs="Times New Roman"/>
          <w:color w:val="000000"/>
          <w:szCs w:val="28"/>
          <w:shd w:val="clear" w:color="auto" w:fill="FFFFFF"/>
        </w:rPr>
        <w:t>«</w:t>
      </w:r>
      <w:r w:rsidR="006B002E" w:rsidRPr="006B002E">
        <w:rPr>
          <w:rFonts w:cs="Times New Roman"/>
          <w:color w:val="000000"/>
          <w:szCs w:val="28"/>
          <w:shd w:val="clear" w:color="auto" w:fill="FFFFFF"/>
        </w:rPr>
        <w:t>Проверка статистических гипотез о законе распределения</w:t>
      </w:r>
      <w:r w:rsidR="00616B5B" w:rsidRPr="006B002E">
        <w:rPr>
          <w:rFonts w:cs="Times New Roman"/>
          <w:color w:val="000000"/>
          <w:szCs w:val="28"/>
          <w:shd w:val="clear" w:color="auto" w:fill="FFFFFF"/>
        </w:rPr>
        <w:t>».</w:t>
      </w:r>
    </w:p>
    <w:p w:rsidR="00C35828" w:rsidRDefault="00C35828" w:rsidP="00C35828">
      <w:pPr>
        <w:ind w:firstLine="709"/>
        <w:rPr>
          <w:rFonts w:cs="Times New Roman"/>
          <w:color w:val="000000"/>
          <w:szCs w:val="28"/>
          <w:shd w:val="clear" w:color="auto" w:fill="FFFFFF"/>
        </w:rPr>
      </w:pPr>
    </w:p>
    <w:p w:rsidR="00C35828" w:rsidRDefault="00C35828" w:rsidP="00C35828">
      <w:pPr>
        <w:ind w:firstLine="709"/>
      </w:pPr>
      <w:r>
        <w:t xml:space="preserve">1.2. Условное обозначение темы разработки </w:t>
      </w:r>
    </w:p>
    <w:p w:rsidR="00C35828" w:rsidRDefault="00C35828" w:rsidP="00C35828">
      <w:pPr>
        <w:ind w:firstLine="709"/>
      </w:pPr>
      <w:r>
        <w:t xml:space="preserve">Наименование темы разработки – «Разработка клиентского приложения </w:t>
      </w:r>
      <w:r>
        <w:rPr>
          <w:rFonts w:cs="Times New Roman"/>
          <w:color w:val="000000"/>
          <w:szCs w:val="28"/>
          <w:shd w:val="clear" w:color="auto" w:fill="FFFFFF"/>
        </w:rPr>
        <w:t>п</w:t>
      </w:r>
      <w:r w:rsidRPr="006B002E">
        <w:rPr>
          <w:rFonts w:cs="Times New Roman"/>
          <w:color w:val="000000"/>
          <w:szCs w:val="28"/>
          <w:shd w:val="clear" w:color="auto" w:fill="FFFFFF"/>
        </w:rPr>
        <w:t>роверк</w:t>
      </w:r>
      <w:r>
        <w:rPr>
          <w:rFonts w:cs="Times New Roman"/>
          <w:color w:val="000000"/>
          <w:szCs w:val="28"/>
          <w:shd w:val="clear" w:color="auto" w:fill="FFFFFF"/>
        </w:rPr>
        <w:t>и</w:t>
      </w:r>
      <w:r w:rsidRPr="006B002E">
        <w:rPr>
          <w:rFonts w:cs="Times New Roman"/>
          <w:color w:val="000000"/>
          <w:szCs w:val="28"/>
          <w:shd w:val="clear" w:color="auto" w:fill="FFFFFF"/>
        </w:rPr>
        <w:t xml:space="preserve"> статистических гипотез о законе распределения</w:t>
      </w:r>
      <w:r>
        <w:t>».</w:t>
      </w:r>
    </w:p>
    <w:p w:rsidR="00C35828" w:rsidRDefault="00C35828" w:rsidP="00C35828">
      <w:pPr>
        <w:ind w:firstLine="709"/>
      </w:pPr>
      <w:r>
        <w:t xml:space="preserve"> Условное обозначение темы разработки – «</w:t>
      </w:r>
      <w:r w:rsidR="0094084C" w:rsidRPr="0094084C">
        <w:t>kamparmok</w:t>
      </w:r>
      <w:r>
        <w:t xml:space="preserve">». </w:t>
      </w:r>
    </w:p>
    <w:p w:rsidR="00C35828" w:rsidRDefault="00C35828" w:rsidP="00C35828">
      <w:pPr>
        <w:ind w:firstLine="709"/>
      </w:pPr>
    </w:p>
    <w:p w:rsidR="00C35828" w:rsidRDefault="00C35828" w:rsidP="00C35828">
      <w:pPr>
        <w:ind w:firstLine="709"/>
      </w:pPr>
      <w:r>
        <w:t xml:space="preserve">1.3 Документы, на основании которых ведется разработка </w:t>
      </w:r>
    </w:p>
    <w:p w:rsidR="00C35828" w:rsidRDefault="00C35828" w:rsidP="00C35828">
      <w:pPr>
        <w:ind w:firstLine="709"/>
      </w:pPr>
      <w:r>
        <w:t xml:space="preserve">Информационная презентация «Статистические методы прогнозирования временных рядов». </w:t>
      </w:r>
    </w:p>
    <w:p w:rsidR="00C35828" w:rsidRDefault="00C35828" w:rsidP="00C35828">
      <w:pPr>
        <w:ind w:firstLine="709"/>
      </w:pPr>
      <w:r>
        <w:t>Документ утвержден организацией «Ярославский Государственный Технический Университет» от 18.03.2020 г.</w:t>
      </w:r>
    </w:p>
    <w:p w:rsidR="00C35828" w:rsidRDefault="00C35828" w:rsidP="00C35828">
      <w:pPr>
        <w:ind w:firstLine="709"/>
      </w:pPr>
    </w:p>
    <w:p w:rsidR="00C35828" w:rsidRDefault="00C35828" w:rsidP="00C35828">
      <w:pPr>
        <w:ind w:firstLine="709"/>
      </w:pPr>
      <w:r>
        <w:t xml:space="preserve"> 2. Назначение и область применения разработки </w:t>
      </w:r>
    </w:p>
    <w:p w:rsidR="00C35828" w:rsidRDefault="00C35828" w:rsidP="00C35828">
      <w:pPr>
        <w:ind w:firstLine="709"/>
      </w:pPr>
    </w:p>
    <w:p w:rsidR="00C35828" w:rsidRDefault="00C35828" w:rsidP="00C35828">
      <w:pPr>
        <w:ind w:firstLine="709"/>
      </w:pPr>
      <w:r>
        <w:t xml:space="preserve">2.1. Назначение программного изделия </w:t>
      </w:r>
    </w:p>
    <w:p w:rsidR="00C35828" w:rsidRDefault="00C35828" w:rsidP="00C35828">
      <w:pPr>
        <w:ind w:firstLine="709"/>
      </w:pPr>
      <w:r>
        <w:t xml:space="preserve">Данное программное изделие предназначено для </w:t>
      </w:r>
      <w:r>
        <w:br/>
        <w:t>подтверждения или опровержения статистических гипотез по введённым данным, а также для визуализации вариационных рядом.</w:t>
      </w:r>
    </w:p>
    <w:p w:rsidR="00C35828" w:rsidRDefault="00C35828" w:rsidP="00C35828">
      <w:pPr>
        <w:ind w:firstLine="709"/>
      </w:pPr>
    </w:p>
    <w:p w:rsidR="00DF6DB6" w:rsidRDefault="00C35828" w:rsidP="00C35828">
      <w:pPr>
        <w:ind w:firstLine="709"/>
      </w:pPr>
      <w:r>
        <w:t xml:space="preserve">2.2. Область применения программного изделия </w:t>
      </w:r>
    </w:p>
    <w:p w:rsidR="00C35828" w:rsidRDefault="00DF6DB6" w:rsidP="00DF6DB6">
      <w:pPr>
        <w:ind w:firstLine="709"/>
      </w:pPr>
      <w:r>
        <w:br/>
        <w:t>Проверка статистических гипотез используется</w:t>
      </w:r>
      <w:r w:rsidRPr="00DF6DB6">
        <w:t xml:space="preserve"> для решения многих задач, в основном в научных исследованиях и как ключевой метод в онлайн маркетинге (А\Б тестирование).</w:t>
      </w:r>
    </w:p>
    <w:p w:rsidR="00C35828" w:rsidRDefault="00C35828" w:rsidP="00C35828">
      <w:pPr>
        <w:ind w:firstLine="709"/>
      </w:pPr>
    </w:p>
    <w:p w:rsidR="00C35828" w:rsidRDefault="00C35828" w:rsidP="00C35828">
      <w:pPr>
        <w:ind w:firstLine="709"/>
      </w:pPr>
      <w:r>
        <w:t xml:space="preserve">3. Технические характеристики </w:t>
      </w:r>
    </w:p>
    <w:p w:rsidR="00C35828" w:rsidRDefault="00C35828" w:rsidP="00C35828">
      <w:pPr>
        <w:ind w:firstLine="709"/>
      </w:pPr>
    </w:p>
    <w:p w:rsidR="00C35828" w:rsidRDefault="00C35828" w:rsidP="00C35828">
      <w:pPr>
        <w:ind w:firstLine="709"/>
      </w:pPr>
      <w:r>
        <w:t xml:space="preserve">3.1. Требования, необходимые для функционирования программного изделия </w:t>
      </w:r>
    </w:p>
    <w:p w:rsidR="00C35828" w:rsidRDefault="00C35828" w:rsidP="00C35828">
      <w:pPr>
        <w:ind w:firstLine="709"/>
      </w:pPr>
      <w:r>
        <w:t>Для правильного функционирования программного изделия необходимо:</w:t>
      </w:r>
    </w:p>
    <w:p w:rsidR="00C35828" w:rsidRPr="00C35828" w:rsidRDefault="00C35828" w:rsidP="00C35828">
      <w:pPr>
        <w:ind w:firstLine="709"/>
      </w:pPr>
      <w:r w:rsidRPr="00C35828">
        <w:t xml:space="preserve">- </w:t>
      </w:r>
      <w:r>
        <w:t>персональный компьютер</w:t>
      </w:r>
      <w:r w:rsidRPr="00C35828">
        <w:t xml:space="preserve"> </w:t>
      </w:r>
      <w:r>
        <w:t>с операционной системой Windows</w:t>
      </w:r>
      <w:r w:rsidRPr="00C35828">
        <w:t>;</w:t>
      </w:r>
    </w:p>
    <w:p w:rsidR="00C35828" w:rsidRDefault="00C35828" w:rsidP="00C35828">
      <w:pPr>
        <w:ind w:firstLine="709"/>
      </w:pPr>
      <w:r>
        <w:t xml:space="preserve">- установленная платформа </w:t>
      </w:r>
      <w:r w:rsidRPr="00C35828">
        <w:t>.</w:t>
      </w:r>
      <w:r>
        <w:rPr>
          <w:lang w:val="en-US"/>
        </w:rPr>
        <w:t>Net</w:t>
      </w:r>
      <w:r w:rsidRPr="00C35828">
        <w:t xml:space="preserve"> </w:t>
      </w:r>
      <w:r>
        <w:rPr>
          <w:lang w:val="en-US"/>
        </w:rPr>
        <w:t>Framework</w:t>
      </w:r>
      <w:r>
        <w:t xml:space="preserve">; </w:t>
      </w:r>
    </w:p>
    <w:p w:rsidR="00C35828" w:rsidRDefault="00C35828" w:rsidP="00C35828">
      <w:pPr>
        <w:ind w:firstLine="709"/>
      </w:pPr>
      <w:r>
        <w:lastRenderedPageBreak/>
        <w:t xml:space="preserve">- пакет программ </w:t>
      </w:r>
      <w:r>
        <w:rPr>
          <w:lang w:val="en-US"/>
        </w:rPr>
        <w:t>Microsoft</w:t>
      </w:r>
      <w:r w:rsidRPr="00C35828">
        <w:t xml:space="preserve"> </w:t>
      </w:r>
      <w:r>
        <w:rPr>
          <w:lang w:val="en-US"/>
        </w:rPr>
        <w:t>Office</w:t>
      </w:r>
      <w:r w:rsidRPr="00C35828">
        <w:t xml:space="preserve"> </w:t>
      </w:r>
      <w:r>
        <w:t>2007-2019</w:t>
      </w:r>
      <w:r w:rsidRPr="00C35828">
        <w:t>;</w:t>
      </w:r>
    </w:p>
    <w:p w:rsidR="00C35828" w:rsidRDefault="00C35828" w:rsidP="00C35828">
      <w:pPr>
        <w:ind w:firstLine="709"/>
      </w:pPr>
      <w:r>
        <w:t xml:space="preserve">- 2 Гб оперативной памяти; </w:t>
      </w:r>
    </w:p>
    <w:p w:rsidR="00C35828" w:rsidRDefault="00C35828" w:rsidP="00C35828">
      <w:pPr>
        <w:ind w:firstLine="709"/>
      </w:pPr>
      <w:r>
        <w:t xml:space="preserve">- 100Мб свободного места на жестком диске; </w:t>
      </w:r>
    </w:p>
    <w:p w:rsidR="00C35828" w:rsidRDefault="00C35828" w:rsidP="00C35828">
      <w:pPr>
        <w:ind w:firstLine="709"/>
      </w:pPr>
    </w:p>
    <w:p w:rsidR="00C35828" w:rsidRDefault="00C35828" w:rsidP="00C35828">
      <w:pPr>
        <w:ind w:firstLine="709"/>
      </w:pPr>
      <w:r>
        <w:t xml:space="preserve">3.2. Функциональное назначение программного изделия </w:t>
      </w:r>
    </w:p>
    <w:p w:rsidR="00C35828" w:rsidRDefault="00C35828" w:rsidP="00C35828">
      <w:pPr>
        <w:ind w:firstLine="709"/>
      </w:pPr>
      <w:r>
        <w:t xml:space="preserve">Программное изделие должно обеспечивать: </w:t>
      </w:r>
    </w:p>
    <w:p w:rsidR="00C35828" w:rsidRDefault="00C35828" w:rsidP="00C35828">
      <w:pPr>
        <w:ind w:firstLine="709"/>
      </w:pPr>
      <w:r>
        <w:t xml:space="preserve">- открытие (загрузка) существующего файла с данными в формате .csv; </w:t>
      </w:r>
    </w:p>
    <w:p w:rsidR="00C35828" w:rsidRDefault="00C35828" w:rsidP="00C35828">
      <w:pPr>
        <w:ind w:firstLine="709"/>
      </w:pPr>
      <w:r>
        <w:t xml:space="preserve">- при необходимости замена символов на цифры; </w:t>
      </w:r>
    </w:p>
    <w:p w:rsidR="00C35828" w:rsidRDefault="00C35828" w:rsidP="00C35828">
      <w:pPr>
        <w:ind w:firstLine="709"/>
      </w:pPr>
      <w:r>
        <w:t xml:space="preserve">- построение фактических и сглаженных уровней на графике; </w:t>
      </w:r>
    </w:p>
    <w:p w:rsidR="00C35828" w:rsidRDefault="00DF6DB6" w:rsidP="005E1E57">
      <w:pPr>
        <w:ind w:firstLine="709"/>
      </w:pPr>
      <w:r>
        <w:t xml:space="preserve">- подтверждение или опровержение </w:t>
      </w:r>
      <w:r w:rsidR="005E1E57">
        <w:t xml:space="preserve">статистических </w:t>
      </w:r>
      <w:r>
        <w:t>гипотез по введенным данным</w:t>
      </w:r>
      <w:r w:rsidR="005E1E57" w:rsidRPr="005E1E57">
        <w:t>;</w:t>
      </w:r>
    </w:p>
    <w:p w:rsidR="00C35828" w:rsidRDefault="00C35828" w:rsidP="00C35828">
      <w:pPr>
        <w:ind w:firstLine="709"/>
      </w:pPr>
    </w:p>
    <w:p w:rsidR="00DF6DB6" w:rsidRDefault="00C35828" w:rsidP="00C35828">
      <w:pPr>
        <w:ind w:firstLine="709"/>
      </w:pPr>
      <w:r>
        <w:t>3.3. Описание и обоснование выбора метода организации входных и выходных данных.</w:t>
      </w:r>
    </w:p>
    <w:p w:rsidR="00DF6DB6" w:rsidRDefault="00C35828" w:rsidP="00C35828">
      <w:pPr>
        <w:ind w:firstLine="709"/>
      </w:pPr>
      <w:r>
        <w:t xml:space="preserve"> Входные данные программы, являющиеся исходными для расчётов, организованы в виде файлов в формате .csv. Данные, сохранённые в формате .csv имеют табличную структуру</w:t>
      </w:r>
      <w:r w:rsidR="00DF6DB6">
        <w:t>, хранят в себе определенную выборку данных</w:t>
      </w:r>
      <w:r>
        <w:t xml:space="preserve">. </w:t>
      </w:r>
    </w:p>
    <w:p w:rsidR="00C35828" w:rsidRDefault="00C35828" w:rsidP="00C35828">
      <w:pPr>
        <w:ind w:firstLine="709"/>
      </w:pPr>
    </w:p>
    <w:p w:rsidR="00C35828" w:rsidRDefault="00C35828" w:rsidP="00C35828">
      <w:pPr>
        <w:ind w:firstLine="709"/>
      </w:pPr>
      <w:r>
        <w:t xml:space="preserve">4. Источники, использованные при разработке </w:t>
      </w:r>
    </w:p>
    <w:p w:rsidR="00C35828" w:rsidRDefault="00C35828" w:rsidP="00C35828">
      <w:pPr>
        <w:ind w:firstLine="709"/>
      </w:pPr>
      <w:r>
        <w:t>- "</w:t>
      </w:r>
      <w:r w:rsidR="00DF6DB6" w:rsidRPr="006B002E">
        <w:rPr>
          <w:rFonts w:cs="Times New Roman"/>
          <w:color w:val="000000"/>
          <w:szCs w:val="28"/>
          <w:shd w:val="clear" w:color="auto" w:fill="FFFFFF"/>
        </w:rPr>
        <w:t>Проверка статистических гипотез о законе распределения.</w:t>
      </w:r>
      <w:r>
        <w:t>".</w:t>
      </w:r>
      <w:r w:rsidRPr="00C35828">
        <w:t xml:space="preserve"> </w:t>
      </w:r>
      <w:r>
        <w:t>Техническое задание (ГОСТ 19.201-78);</w:t>
      </w:r>
    </w:p>
    <w:p w:rsidR="00C35828" w:rsidRDefault="00C35828" w:rsidP="00C35828">
      <w:pPr>
        <w:ind w:firstLine="709"/>
      </w:pPr>
      <w:r>
        <w:t xml:space="preserve"> - "</w:t>
      </w:r>
      <w:r w:rsidR="00DF6DB6" w:rsidRPr="006B002E">
        <w:rPr>
          <w:rFonts w:cs="Times New Roman"/>
          <w:color w:val="000000"/>
          <w:szCs w:val="28"/>
          <w:shd w:val="clear" w:color="auto" w:fill="FFFFFF"/>
        </w:rPr>
        <w:t>Проверка статистических гипотез о законе распределения.</w:t>
      </w:r>
      <w:r>
        <w:t xml:space="preserve">". Пояснительная записка к проекту (ГОСТ 19.404-79); </w:t>
      </w:r>
    </w:p>
    <w:p w:rsidR="00C35828" w:rsidRDefault="00C35828" w:rsidP="00C35828">
      <w:pPr>
        <w:ind w:firstLine="709"/>
      </w:pPr>
      <w:r>
        <w:t>- "</w:t>
      </w:r>
      <w:r w:rsidR="00DF6DB6" w:rsidRPr="006B002E">
        <w:rPr>
          <w:rFonts w:cs="Times New Roman"/>
          <w:color w:val="000000"/>
          <w:szCs w:val="28"/>
          <w:shd w:val="clear" w:color="auto" w:fill="FFFFFF"/>
        </w:rPr>
        <w:t>Проверка статистических гипотез о законе распределения.</w:t>
      </w:r>
      <w:r>
        <w:t xml:space="preserve">". Программа проведения испытаний (ГОСТ 19.301-79); </w:t>
      </w:r>
    </w:p>
    <w:p w:rsidR="00C35828" w:rsidRDefault="00C35828" w:rsidP="00C35828">
      <w:pPr>
        <w:ind w:firstLine="709"/>
      </w:pPr>
      <w:r>
        <w:t>- "</w:t>
      </w:r>
      <w:r w:rsidR="00DF6DB6" w:rsidRPr="006B002E">
        <w:rPr>
          <w:rFonts w:cs="Times New Roman"/>
          <w:color w:val="000000"/>
          <w:szCs w:val="28"/>
          <w:shd w:val="clear" w:color="auto" w:fill="FFFFFF"/>
        </w:rPr>
        <w:t>Проверка статистических гипотез о законе распределения.</w:t>
      </w:r>
      <w:r>
        <w:t xml:space="preserve">". Протокол проведения испытаний (ГОСТ 34); </w:t>
      </w:r>
    </w:p>
    <w:p w:rsidR="00C35828" w:rsidRDefault="00C35828" w:rsidP="00C35828">
      <w:pPr>
        <w:ind w:firstLine="709"/>
      </w:pPr>
      <w:r>
        <w:t>- "</w:t>
      </w:r>
      <w:r w:rsidR="00DF6DB6" w:rsidRPr="006B002E">
        <w:rPr>
          <w:rFonts w:cs="Times New Roman"/>
          <w:color w:val="000000"/>
          <w:szCs w:val="28"/>
          <w:shd w:val="clear" w:color="auto" w:fill="FFFFFF"/>
        </w:rPr>
        <w:t>Проверка статистических гипотез о законе распределения</w:t>
      </w:r>
      <w:r>
        <w:t xml:space="preserve">". Руководство пользователя (ГОСТ 19.505-79); </w:t>
      </w:r>
    </w:p>
    <w:p w:rsidR="00C35828" w:rsidRPr="006B002E" w:rsidRDefault="00C35828" w:rsidP="00C35828">
      <w:pPr>
        <w:ind w:firstLine="709"/>
        <w:rPr>
          <w:rFonts w:cs="Times New Roman"/>
          <w:color w:val="000000"/>
          <w:szCs w:val="28"/>
          <w:shd w:val="clear" w:color="auto" w:fill="FFFFFF"/>
        </w:rPr>
      </w:pPr>
      <w:r>
        <w:t>- "</w:t>
      </w:r>
      <w:r w:rsidR="00DF6DB6" w:rsidRPr="006B002E">
        <w:rPr>
          <w:rFonts w:cs="Times New Roman"/>
          <w:color w:val="000000"/>
          <w:szCs w:val="28"/>
          <w:shd w:val="clear" w:color="auto" w:fill="FFFFFF"/>
        </w:rPr>
        <w:t>Проверка статистических гипотез о законе распределения</w:t>
      </w:r>
      <w:r>
        <w:t>". Акт приёмки-сдачи (ГОСТ 34.603-92)</w:t>
      </w:r>
    </w:p>
    <w:sectPr w:rsidR="00C35828" w:rsidRPr="006B002E" w:rsidSect="00B67725">
      <w:footerReference w:type="default" r:id="rId11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144" w:rsidRDefault="00252144" w:rsidP="00C46682">
      <w:pPr>
        <w:spacing w:after="0"/>
      </w:pPr>
      <w:r>
        <w:separator/>
      </w:r>
    </w:p>
  </w:endnote>
  <w:endnote w:type="continuationSeparator" w:id="0">
    <w:p w:rsidR="00252144" w:rsidRDefault="00252144" w:rsidP="00C466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5583827"/>
      <w:docPartObj>
        <w:docPartGallery w:val="Page Numbers (Bottom of Page)"/>
        <w:docPartUnique/>
      </w:docPartObj>
    </w:sdtPr>
    <w:sdtEndPr/>
    <w:sdtContent>
      <w:p w:rsidR="004C79B0" w:rsidRDefault="004C79B0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115E">
          <w:rPr>
            <w:noProof/>
          </w:rPr>
          <w:t>3</w:t>
        </w:r>
        <w:r>
          <w:fldChar w:fldCharType="end"/>
        </w:r>
      </w:p>
    </w:sdtContent>
  </w:sdt>
  <w:p w:rsidR="004C79B0" w:rsidRDefault="004C79B0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144" w:rsidRDefault="00252144" w:rsidP="00C46682">
      <w:pPr>
        <w:spacing w:after="0"/>
      </w:pPr>
      <w:r>
        <w:separator/>
      </w:r>
    </w:p>
  </w:footnote>
  <w:footnote w:type="continuationSeparator" w:id="0">
    <w:p w:rsidR="00252144" w:rsidRDefault="00252144" w:rsidP="00C466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57511"/>
    <w:multiLevelType w:val="hybridMultilevel"/>
    <w:tmpl w:val="C73CD3DA"/>
    <w:lvl w:ilvl="0" w:tplc="8CD8CF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0C8C7944"/>
    <w:multiLevelType w:val="hybridMultilevel"/>
    <w:tmpl w:val="619E6E5A"/>
    <w:lvl w:ilvl="0" w:tplc="4F141A8A">
      <w:start w:val="1"/>
      <w:numFmt w:val="decimal"/>
      <w:lvlText w:val="%1)"/>
      <w:lvlJc w:val="left"/>
      <w:pPr>
        <w:ind w:left="-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08" w:hanging="360"/>
      </w:pPr>
    </w:lvl>
    <w:lvl w:ilvl="2" w:tplc="0419001B" w:tentative="1">
      <w:start w:val="1"/>
      <w:numFmt w:val="lowerRoman"/>
      <w:lvlText w:val="%3."/>
      <w:lvlJc w:val="right"/>
      <w:pPr>
        <w:ind w:left="1428" w:hanging="180"/>
      </w:pPr>
    </w:lvl>
    <w:lvl w:ilvl="3" w:tplc="0419000F" w:tentative="1">
      <w:start w:val="1"/>
      <w:numFmt w:val="decimal"/>
      <w:lvlText w:val="%4."/>
      <w:lvlJc w:val="left"/>
      <w:pPr>
        <w:ind w:left="2148" w:hanging="360"/>
      </w:pPr>
    </w:lvl>
    <w:lvl w:ilvl="4" w:tplc="04190019" w:tentative="1">
      <w:start w:val="1"/>
      <w:numFmt w:val="lowerLetter"/>
      <w:lvlText w:val="%5."/>
      <w:lvlJc w:val="left"/>
      <w:pPr>
        <w:ind w:left="2868" w:hanging="360"/>
      </w:pPr>
    </w:lvl>
    <w:lvl w:ilvl="5" w:tplc="0419001B" w:tentative="1">
      <w:start w:val="1"/>
      <w:numFmt w:val="lowerRoman"/>
      <w:lvlText w:val="%6."/>
      <w:lvlJc w:val="right"/>
      <w:pPr>
        <w:ind w:left="3588" w:hanging="180"/>
      </w:pPr>
    </w:lvl>
    <w:lvl w:ilvl="6" w:tplc="0419000F" w:tentative="1">
      <w:start w:val="1"/>
      <w:numFmt w:val="decimal"/>
      <w:lvlText w:val="%7."/>
      <w:lvlJc w:val="left"/>
      <w:pPr>
        <w:ind w:left="4308" w:hanging="360"/>
      </w:pPr>
    </w:lvl>
    <w:lvl w:ilvl="7" w:tplc="04190019" w:tentative="1">
      <w:start w:val="1"/>
      <w:numFmt w:val="lowerLetter"/>
      <w:lvlText w:val="%8."/>
      <w:lvlJc w:val="left"/>
      <w:pPr>
        <w:ind w:left="5028" w:hanging="360"/>
      </w:pPr>
    </w:lvl>
    <w:lvl w:ilvl="8" w:tplc="0419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2">
    <w:nsid w:val="11B204E1"/>
    <w:multiLevelType w:val="hybridMultilevel"/>
    <w:tmpl w:val="FD320886"/>
    <w:lvl w:ilvl="0" w:tplc="7DF46B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">
    <w:nsid w:val="16735DF9"/>
    <w:multiLevelType w:val="hybridMultilevel"/>
    <w:tmpl w:val="4F5AA3BA"/>
    <w:lvl w:ilvl="0" w:tplc="6DACC1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A060E18"/>
    <w:multiLevelType w:val="hybridMultilevel"/>
    <w:tmpl w:val="7FA8C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DB2FEF"/>
    <w:multiLevelType w:val="multilevel"/>
    <w:tmpl w:val="5758216C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1A94A8B"/>
    <w:multiLevelType w:val="hybridMultilevel"/>
    <w:tmpl w:val="69BA648E"/>
    <w:lvl w:ilvl="0" w:tplc="16900A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6D548C6"/>
    <w:multiLevelType w:val="hybridMultilevel"/>
    <w:tmpl w:val="461C21C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BBC5787"/>
    <w:multiLevelType w:val="multilevel"/>
    <w:tmpl w:val="4CEE97F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9">
    <w:nsid w:val="400E2099"/>
    <w:multiLevelType w:val="hybridMultilevel"/>
    <w:tmpl w:val="7AFA5E76"/>
    <w:lvl w:ilvl="0" w:tplc="863C1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011590"/>
    <w:multiLevelType w:val="hybridMultilevel"/>
    <w:tmpl w:val="F79CD0E4"/>
    <w:lvl w:ilvl="0" w:tplc="07AA7F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58367CB"/>
    <w:multiLevelType w:val="hybridMultilevel"/>
    <w:tmpl w:val="F1A28A74"/>
    <w:lvl w:ilvl="0" w:tplc="61D0C6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5D843C1"/>
    <w:multiLevelType w:val="hybridMultilevel"/>
    <w:tmpl w:val="039CE5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695C3F"/>
    <w:multiLevelType w:val="hybridMultilevel"/>
    <w:tmpl w:val="5426B81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56553120"/>
    <w:multiLevelType w:val="hybridMultilevel"/>
    <w:tmpl w:val="9A4039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D36252B"/>
    <w:multiLevelType w:val="hybridMultilevel"/>
    <w:tmpl w:val="5F3C007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75A0B42"/>
    <w:multiLevelType w:val="multilevel"/>
    <w:tmpl w:val="04C6819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77C81061"/>
    <w:multiLevelType w:val="hybridMultilevel"/>
    <w:tmpl w:val="13F28588"/>
    <w:lvl w:ilvl="0" w:tplc="041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8">
    <w:nsid w:val="79033975"/>
    <w:multiLevelType w:val="hybridMultilevel"/>
    <w:tmpl w:val="D3E8ED62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D1F6E0A"/>
    <w:multiLevelType w:val="hybridMultilevel"/>
    <w:tmpl w:val="83A6EEAE"/>
    <w:lvl w:ilvl="0" w:tplc="79869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4"/>
  </w:num>
  <w:num w:numId="5">
    <w:abstractNumId w:val="18"/>
  </w:num>
  <w:num w:numId="6">
    <w:abstractNumId w:val="0"/>
  </w:num>
  <w:num w:numId="7">
    <w:abstractNumId w:val="1"/>
  </w:num>
  <w:num w:numId="8">
    <w:abstractNumId w:val="2"/>
  </w:num>
  <w:num w:numId="9">
    <w:abstractNumId w:val="10"/>
  </w:num>
  <w:num w:numId="10">
    <w:abstractNumId w:val="11"/>
  </w:num>
  <w:num w:numId="11">
    <w:abstractNumId w:val="6"/>
  </w:num>
  <w:num w:numId="12">
    <w:abstractNumId w:val="19"/>
  </w:num>
  <w:num w:numId="13">
    <w:abstractNumId w:val="3"/>
  </w:num>
  <w:num w:numId="14">
    <w:abstractNumId w:val="13"/>
  </w:num>
  <w:num w:numId="15">
    <w:abstractNumId w:val="14"/>
  </w:num>
  <w:num w:numId="16">
    <w:abstractNumId w:val="7"/>
  </w:num>
  <w:num w:numId="17">
    <w:abstractNumId w:val="16"/>
  </w:num>
  <w:num w:numId="18">
    <w:abstractNumId w:val="15"/>
  </w:num>
  <w:num w:numId="19">
    <w:abstractNumId w:val="1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6D"/>
    <w:rsid w:val="00000951"/>
    <w:rsid w:val="00003C5D"/>
    <w:rsid w:val="00010DC6"/>
    <w:rsid w:val="0001200A"/>
    <w:rsid w:val="00013264"/>
    <w:rsid w:val="00063450"/>
    <w:rsid w:val="000A44CC"/>
    <w:rsid w:val="000C048C"/>
    <w:rsid w:val="000C4381"/>
    <w:rsid w:val="000E0402"/>
    <w:rsid w:val="000E6A9C"/>
    <w:rsid w:val="001005B3"/>
    <w:rsid w:val="00104038"/>
    <w:rsid w:val="00107D70"/>
    <w:rsid w:val="001271F4"/>
    <w:rsid w:val="0016115E"/>
    <w:rsid w:val="00173B68"/>
    <w:rsid w:val="001C0475"/>
    <w:rsid w:val="001C4EBC"/>
    <w:rsid w:val="0021070D"/>
    <w:rsid w:val="00236139"/>
    <w:rsid w:val="002370CD"/>
    <w:rsid w:val="00252144"/>
    <w:rsid w:val="00266C27"/>
    <w:rsid w:val="002721DC"/>
    <w:rsid w:val="00285718"/>
    <w:rsid w:val="002A2059"/>
    <w:rsid w:val="002C1DD4"/>
    <w:rsid w:val="002D62FB"/>
    <w:rsid w:val="0030228E"/>
    <w:rsid w:val="0030631F"/>
    <w:rsid w:val="003112F4"/>
    <w:rsid w:val="00350AE9"/>
    <w:rsid w:val="00373641"/>
    <w:rsid w:val="00387C0B"/>
    <w:rsid w:val="003E03AA"/>
    <w:rsid w:val="003F354A"/>
    <w:rsid w:val="00401E0E"/>
    <w:rsid w:val="004829DE"/>
    <w:rsid w:val="004B1A92"/>
    <w:rsid w:val="004C79B0"/>
    <w:rsid w:val="004F020D"/>
    <w:rsid w:val="004F598C"/>
    <w:rsid w:val="00557D32"/>
    <w:rsid w:val="0056260E"/>
    <w:rsid w:val="00584A7D"/>
    <w:rsid w:val="00584ADC"/>
    <w:rsid w:val="005E1E57"/>
    <w:rsid w:val="00602683"/>
    <w:rsid w:val="00606CCA"/>
    <w:rsid w:val="00616B5B"/>
    <w:rsid w:val="00652FCD"/>
    <w:rsid w:val="00666F6B"/>
    <w:rsid w:val="00680E90"/>
    <w:rsid w:val="006A372C"/>
    <w:rsid w:val="006B002E"/>
    <w:rsid w:val="006D163A"/>
    <w:rsid w:val="006E5E83"/>
    <w:rsid w:val="0073646D"/>
    <w:rsid w:val="00754CC1"/>
    <w:rsid w:val="00760857"/>
    <w:rsid w:val="00795A11"/>
    <w:rsid w:val="007C722F"/>
    <w:rsid w:val="007E1939"/>
    <w:rsid w:val="007E1FFD"/>
    <w:rsid w:val="0081353D"/>
    <w:rsid w:val="00820072"/>
    <w:rsid w:val="00821E18"/>
    <w:rsid w:val="00823B98"/>
    <w:rsid w:val="0084170A"/>
    <w:rsid w:val="00844D51"/>
    <w:rsid w:val="00864D1F"/>
    <w:rsid w:val="00886A34"/>
    <w:rsid w:val="008941A2"/>
    <w:rsid w:val="008952D0"/>
    <w:rsid w:val="008D5B1F"/>
    <w:rsid w:val="0094084C"/>
    <w:rsid w:val="0097628E"/>
    <w:rsid w:val="00977B2D"/>
    <w:rsid w:val="009C721D"/>
    <w:rsid w:val="009E0B99"/>
    <w:rsid w:val="00A07E56"/>
    <w:rsid w:val="00A1013A"/>
    <w:rsid w:val="00A40006"/>
    <w:rsid w:val="00A70657"/>
    <w:rsid w:val="00A71170"/>
    <w:rsid w:val="00A72E47"/>
    <w:rsid w:val="00A7440E"/>
    <w:rsid w:val="00A776C3"/>
    <w:rsid w:val="00AA0A44"/>
    <w:rsid w:val="00AF62D7"/>
    <w:rsid w:val="00B00F78"/>
    <w:rsid w:val="00B16F9D"/>
    <w:rsid w:val="00B236BC"/>
    <w:rsid w:val="00B67725"/>
    <w:rsid w:val="00BA372A"/>
    <w:rsid w:val="00BE6B48"/>
    <w:rsid w:val="00C22788"/>
    <w:rsid w:val="00C3424F"/>
    <w:rsid w:val="00C35828"/>
    <w:rsid w:val="00C45ABC"/>
    <w:rsid w:val="00C46682"/>
    <w:rsid w:val="00C6541B"/>
    <w:rsid w:val="00C91A03"/>
    <w:rsid w:val="00CA2D2A"/>
    <w:rsid w:val="00CB5D53"/>
    <w:rsid w:val="00CC3483"/>
    <w:rsid w:val="00CD2388"/>
    <w:rsid w:val="00D07236"/>
    <w:rsid w:val="00D37CA9"/>
    <w:rsid w:val="00D84357"/>
    <w:rsid w:val="00D84F06"/>
    <w:rsid w:val="00D8731A"/>
    <w:rsid w:val="00DD5734"/>
    <w:rsid w:val="00DF6DB6"/>
    <w:rsid w:val="00E24AF6"/>
    <w:rsid w:val="00E579AC"/>
    <w:rsid w:val="00E70112"/>
    <w:rsid w:val="00E902A0"/>
    <w:rsid w:val="00E9083E"/>
    <w:rsid w:val="00EB4ABA"/>
    <w:rsid w:val="00ED2331"/>
    <w:rsid w:val="00EF0DC8"/>
    <w:rsid w:val="00F3505E"/>
    <w:rsid w:val="00F91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598043-B6EC-484B-9ABE-89CA3631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Calibr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C35828"/>
    <w:pPr>
      <w:spacing w:after="80"/>
      <w:jc w:val="both"/>
    </w:pPr>
    <w:rPr>
      <w:rFonts w:ascii="Times New Roman" w:hAnsi="Times New Roman" w:cstheme="minorBidi"/>
      <w:sz w:val="28"/>
      <w:szCs w:val="22"/>
    </w:rPr>
  </w:style>
  <w:style w:type="paragraph" w:styleId="1">
    <w:name w:val="heading 1"/>
    <w:basedOn w:val="a"/>
    <w:link w:val="10"/>
    <w:qFormat/>
    <w:rsid w:val="00616B5B"/>
    <w:pPr>
      <w:keepNext/>
      <w:spacing w:before="240" w:after="120"/>
      <w:outlineLvl w:val="0"/>
    </w:pPr>
    <w:rPr>
      <w:rFonts w:ascii="Liberation Sans" w:eastAsia="Microsoft YaHei" w:hAnsi="Liberation Sans" w:cs="Lucida Sans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6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6B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F354A"/>
    <w:rPr>
      <w:b/>
      <w:bCs/>
    </w:rPr>
  </w:style>
  <w:style w:type="paragraph" w:styleId="a4">
    <w:name w:val="No Spacing"/>
    <w:link w:val="a5"/>
    <w:uiPriority w:val="1"/>
    <w:qFormat/>
    <w:rsid w:val="0073646D"/>
    <w:rPr>
      <w:rFonts w:ascii="Times New Roman" w:hAnsi="Times New Roman" w:cstheme="minorBidi"/>
      <w:sz w:val="28"/>
      <w:szCs w:val="22"/>
    </w:rPr>
  </w:style>
  <w:style w:type="character" w:customStyle="1" w:styleId="a5">
    <w:name w:val="Без интервала Знак"/>
    <w:basedOn w:val="a0"/>
    <w:link w:val="a4"/>
    <w:uiPriority w:val="1"/>
    <w:rsid w:val="0073646D"/>
    <w:rPr>
      <w:rFonts w:ascii="Times New Roman" w:hAnsi="Times New Roman" w:cstheme="minorBidi"/>
      <w:sz w:val="28"/>
      <w:szCs w:val="22"/>
    </w:rPr>
  </w:style>
  <w:style w:type="table" w:styleId="a6">
    <w:name w:val="Table Grid"/>
    <w:basedOn w:val="a1"/>
    <w:uiPriority w:val="59"/>
    <w:rsid w:val="007364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97628E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7628E"/>
    <w:rPr>
      <w:rFonts w:ascii="Tahoma" w:hAnsi="Tahoma" w:cs="Tahoma"/>
      <w:sz w:val="16"/>
      <w:szCs w:val="16"/>
    </w:rPr>
  </w:style>
  <w:style w:type="paragraph" w:customStyle="1" w:styleId="a9">
    <w:name w:val="Диплом текст"/>
    <w:basedOn w:val="a"/>
    <w:qFormat/>
    <w:rsid w:val="00104038"/>
    <w:pPr>
      <w:overflowPunct w:val="0"/>
      <w:autoSpaceDE w:val="0"/>
      <w:autoSpaceDN w:val="0"/>
      <w:adjustRightInd w:val="0"/>
      <w:spacing w:after="0"/>
      <w:ind w:firstLine="720"/>
      <w:contextualSpacing/>
      <w:textAlignment w:val="baseline"/>
    </w:pPr>
    <w:rPr>
      <w:rFonts w:eastAsia="Times New Roman" w:cs="Times New Roman"/>
      <w:szCs w:val="28"/>
      <w:lang w:eastAsia="ru-RU"/>
    </w:rPr>
  </w:style>
  <w:style w:type="paragraph" w:styleId="aa">
    <w:name w:val="Body Text"/>
    <w:basedOn w:val="a"/>
    <w:link w:val="ab"/>
    <w:rsid w:val="00104038"/>
    <w:pPr>
      <w:spacing w:after="120" w:line="276" w:lineRule="auto"/>
      <w:jc w:val="left"/>
    </w:pPr>
    <w:rPr>
      <w:rFonts w:eastAsia="Times New Roman" w:cs="Calibri"/>
      <w:szCs w:val="28"/>
      <w:lang w:eastAsia="ru-RU"/>
    </w:rPr>
  </w:style>
  <w:style w:type="character" w:customStyle="1" w:styleId="ab">
    <w:name w:val="Основной текст Знак"/>
    <w:basedOn w:val="a0"/>
    <w:link w:val="aa"/>
    <w:rsid w:val="00104038"/>
    <w:rPr>
      <w:rFonts w:ascii="Times New Roman" w:eastAsia="Times New Roman" w:hAnsi="Times New Roman"/>
      <w:sz w:val="28"/>
      <w:szCs w:val="28"/>
      <w:lang w:eastAsia="ru-RU"/>
    </w:rPr>
  </w:style>
  <w:style w:type="paragraph" w:styleId="ac">
    <w:name w:val="Normal (Web)"/>
    <w:basedOn w:val="a"/>
    <w:uiPriority w:val="99"/>
    <w:unhideWhenUsed/>
    <w:rsid w:val="008D5B1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8D5B1F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616B5B"/>
    <w:rPr>
      <w:rFonts w:ascii="Liberation Sans" w:eastAsia="Microsoft YaHei" w:hAnsi="Liberation Sans" w:cs="Lucida Sans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16B5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16B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e">
    <w:name w:val="List Paragraph"/>
    <w:basedOn w:val="a"/>
    <w:uiPriority w:val="34"/>
    <w:qFormat/>
    <w:rsid w:val="00616B5B"/>
    <w:pPr>
      <w:ind w:left="720"/>
      <w:contextualSpacing/>
    </w:pPr>
  </w:style>
  <w:style w:type="paragraph" w:customStyle="1" w:styleId="11">
    <w:name w:val="Абзац списка1"/>
    <w:basedOn w:val="a"/>
    <w:qFormat/>
    <w:rsid w:val="00616B5B"/>
    <w:pPr>
      <w:ind w:left="720"/>
    </w:pPr>
    <w:rPr>
      <w:rFonts w:eastAsia="Calibri"/>
      <w:sz w:val="21"/>
    </w:rPr>
  </w:style>
  <w:style w:type="character" w:styleId="af">
    <w:name w:val="Emphasis"/>
    <w:basedOn w:val="a0"/>
    <w:uiPriority w:val="20"/>
    <w:qFormat/>
    <w:rsid w:val="00616B5B"/>
    <w:rPr>
      <w:i/>
      <w:iCs/>
    </w:rPr>
  </w:style>
  <w:style w:type="paragraph" w:styleId="af0">
    <w:name w:val="TOC Heading"/>
    <w:basedOn w:val="1"/>
    <w:next w:val="a"/>
    <w:uiPriority w:val="39"/>
    <w:unhideWhenUsed/>
    <w:qFormat/>
    <w:rsid w:val="000C4381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C438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C438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C4381"/>
    <w:pPr>
      <w:spacing w:after="100"/>
      <w:ind w:left="560"/>
    </w:pPr>
  </w:style>
  <w:style w:type="paragraph" w:styleId="af1">
    <w:name w:val="header"/>
    <w:basedOn w:val="a"/>
    <w:link w:val="af2"/>
    <w:uiPriority w:val="99"/>
    <w:unhideWhenUsed/>
    <w:rsid w:val="00C46682"/>
    <w:pPr>
      <w:tabs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C46682"/>
    <w:rPr>
      <w:rFonts w:ascii="Times New Roman" w:hAnsi="Times New Roman" w:cstheme="minorBidi"/>
      <w:sz w:val="28"/>
      <w:szCs w:val="22"/>
    </w:rPr>
  </w:style>
  <w:style w:type="paragraph" w:styleId="af3">
    <w:name w:val="footer"/>
    <w:basedOn w:val="a"/>
    <w:link w:val="af4"/>
    <w:uiPriority w:val="99"/>
    <w:unhideWhenUsed/>
    <w:rsid w:val="00C46682"/>
    <w:pPr>
      <w:tabs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0"/>
    <w:link w:val="af3"/>
    <w:uiPriority w:val="99"/>
    <w:rsid w:val="00C46682"/>
    <w:rPr>
      <w:rFonts w:ascii="Times New Roman" w:hAnsi="Times New Roman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6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E770449462294FB24324C1044B07E2" ma:contentTypeVersion="3" ma:contentTypeDescription="Create a new document." ma:contentTypeScope="" ma:versionID="4e0b4643c1c58de1326c856c5c2c1d59">
  <xsd:schema xmlns:xsd="http://www.w3.org/2001/XMLSchema" xmlns:xs="http://www.w3.org/2001/XMLSchema" xmlns:p="http://schemas.microsoft.com/office/2006/metadata/properties" xmlns:ns2="f9216ea7-8adc-46cc-9bd3-b5a59743f2ce" targetNamespace="http://schemas.microsoft.com/office/2006/metadata/properties" ma:root="true" ma:fieldsID="6b6e6309aa4650665cae77011f60f6ae" ns2:_="">
    <xsd:import namespace="f9216ea7-8adc-46cc-9bd3-b5a59743f2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16ea7-8adc-46cc-9bd3-b5a59743f2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216ea7-8adc-46cc-9bd3-b5a59743f2c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D1A9E5-694B-4FE1-8172-5BDE8567D6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16ea7-8adc-46cc-9bd3-b5a59743f2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C179F6-0CAC-4036-904D-A728D25476D2}">
  <ds:schemaRefs>
    <ds:schemaRef ds:uri="http://schemas.microsoft.com/office/2006/metadata/properties"/>
    <ds:schemaRef ds:uri="http://schemas.microsoft.com/office/infopath/2007/PartnerControls"/>
    <ds:schemaRef ds:uri="f9216ea7-8adc-46cc-9bd3-b5a59743f2ce"/>
  </ds:schemaRefs>
</ds:datastoreItem>
</file>

<file path=customXml/itemProps3.xml><?xml version="1.0" encoding="utf-8"?>
<ds:datastoreItem xmlns:ds="http://schemas.openxmlformats.org/officeDocument/2006/customXml" ds:itemID="{E69047B9-AA59-4550-946D-125F05743C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01180F-B063-47C1-83DE-D1F15D5DE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ALENKA</dc:creator>
  <cp:lastModifiedBy>Lev Parkhimovich</cp:lastModifiedBy>
  <cp:revision>66</cp:revision>
  <cp:lastPrinted>2015-05-28T16:07:00Z</cp:lastPrinted>
  <dcterms:created xsi:type="dcterms:W3CDTF">2016-03-21T10:27:00Z</dcterms:created>
  <dcterms:modified xsi:type="dcterms:W3CDTF">2020-06-10T06:43:00Z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0x01010003E770449462294FB24324C1044B07E2</vt:lpwstr>
  </property>
</Properties>
</file>