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AF9D822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C25584">
        <w:rPr>
          <w:rFonts w:ascii="Times New Roman" w:hAnsi="Times New Roman" w:cs="Times New Roman"/>
          <w:sz w:val="28"/>
          <w:szCs w:val="28"/>
        </w:rPr>
        <w:t>9</w:t>
      </w:r>
      <w:r w:rsidR="00C25584" w:rsidRPr="00C25584">
        <w:rPr>
          <w:rFonts w:ascii="Times New Roman" w:hAnsi="Times New Roman" w:cs="Times New Roman"/>
          <w:sz w:val="28"/>
          <w:szCs w:val="28"/>
        </w:rPr>
        <w:t>/1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18E64971" w14:textId="0A0A92C1" w:rsidR="003978EB" w:rsidRPr="00C25584" w:rsidRDefault="00C25584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Епифанцев В.А.</w:t>
      </w:r>
    </w:p>
    <w:p w14:paraId="559C2581" w14:textId="5D581814" w:rsidR="00AB299E" w:rsidRDefault="00C25584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Григорьян</w:t>
      </w:r>
      <w:r w:rsidR="008644DA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3E2CCB96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изучить методы безусловной поисковой оптимизации с использованием производных, и применить один из них. </w:t>
      </w:r>
    </w:p>
    <w:p w14:paraId="578B1ABF" w14:textId="74704D9D" w:rsidR="00732936" w:rsidRDefault="00E070E1" w:rsidP="00482B6A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 был выбран алгоритм градиентного спуска с постоянным шагом.</w:t>
      </w:r>
    </w:p>
    <w:p w14:paraId="135E718E" w14:textId="0CBDF74B" w:rsidR="00E070E1" w:rsidRDefault="00E070E1" w:rsidP="007D2D0E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82F7F74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</w:t>
      </w:r>
      <w:proofErr w:type="gramStart"/>
      <w:r w:rsidRPr="007D2D0E">
        <w:rPr>
          <w:rFonts w:ascii="Times New Roman" w:hAnsi="Times New Roman" w:cs="Times New Roman"/>
          <w:i/>
          <w:iCs/>
          <w:sz w:val="28"/>
          <w:szCs w:val="28"/>
        </w:rPr>
        <w:t>х ,</w:t>
      </w:r>
      <w:proofErr w:type="gramEnd"/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0 &lt; ε &lt; 1,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1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М </w:t>
      </w:r>
      <w:r w:rsidRPr="007D2D0E">
        <w:rPr>
          <w:rFonts w:ascii="Times New Roman" w:hAnsi="Times New Roman" w:cs="Times New Roman"/>
          <w:sz w:val="28"/>
        </w:rPr>
        <w:t>–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предельное число итераций. Найти градиент функции в произвольной точке </w:t>
      </w:r>
      <w:r w:rsidRPr="007D2D0E">
        <w:rPr>
          <w:rFonts w:ascii="Times New Roman" w:hAnsi="Times New Roman" w:cs="Times New Roman"/>
          <w:position w:val="-32"/>
          <w:sz w:val="28"/>
          <w:szCs w:val="28"/>
        </w:rPr>
        <w:object w:dxaOrig="2740" w:dyaOrig="800" w14:anchorId="66FD4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9.75pt" o:ole="">
            <v:imagedata r:id="rId7" o:title=""/>
          </v:shape>
          <o:OLEObject Type="Embed" ProgID="Equation.3" ShapeID="_x0000_i1025" DrawAspect="Content" ObjectID="_1760429972" r:id="rId8"/>
        </w:object>
      </w:r>
      <w:r w:rsidRPr="007D2D0E">
        <w:rPr>
          <w:rFonts w:ascii="Times New Roman" w:hAnsi="Times New Roman" w:cs="Times New Roman"/>
          <w:sz w:val="28"/>
          <w:szCs w:val="28"/>
        </w:rPr>
        <w:t>.</w:t>
      </w:r>
    </w:p>
    <w:p w14:paraId="41395371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Положить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F42E8C5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3.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1D90AC70">
          <v:shape id="_x0000_i1026" type="#_x0000_t75" style="width:12pt;height:14.25pt" o:ole="">
            <v:imagedata r:id="rId9" o:title=""/>
          </v:shape>
          <o:OLEObject Type="Embed" ProgID="Equation.3" ShapeID="_x0000_i1026" DrawAspect="Content" ObjectID="_1760429973" r:id="rId10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).</w:t>
      </w:r>
    </w:p>
    <w:p w14:paraId="54E8BBC9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5234195B">
          <v:shape id="_x0000_i1027" type="#_x0000_t75" style="width:12pt;height:14.25pt" o:ole="">
            <v:imagedata r:id="rId9" o:title=""/>
          </v:shape>
          <o:OLEObject Type="Embed" ProgID="Equation.3" ShapeID="_x0000_i1027" DrawAspect="Content" ObjectID="_1760429974" r:id="rId11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Pr="007D2D0E">
        <w:rPr>
          <w:rFonts w:ascii="Times New Roman" w:hAnsi="Times New Roman" w:cs="Times New Roman"/>
          <w:i/>
          <w:sz w:val="28"/>
          <w:szCs w:val="28"/>
        </w:rPr>
        <w:t>*)|</w:t>
      </w:r>
      <w:proofErr w:type="gram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>:</w:t>
      </w:r>
    </w:p>
    <w:p w14:paraId="7F78EF46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критерий выполнен, то расчёт закончен и  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х*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5D8047CA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критерий не выполнен, то перейти к шагу 5.</w:t>
      </w:r>
    </w:p>
    <w:p w14:paraId="1D4EF7DC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неравенства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≥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98786D7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неравенство выполнено, то расчет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окончен: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>х</w:t>
      </w:r>
      <w:proofErr w:type="gramEnd"/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5F4CD0BA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нет, то перейти к шагу 6.</w:t>
      </w:r>
    </w:p>
    <w:p w14:paraId="20F05BB2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величину шага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FFA7343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7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Вычислить 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proofErr w:type="gram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33BD9BA4">
          <v:shape id="_x0000_i1028" type="#_x0000_t75" style="width:12pt;height:14.25pt" o:ole="">
            <v:imagedata r:id="rId9" o:title=""/>
          </v:shape>
          <o:OLEObject Type="Embed" ProgID="Equation.3" ShapeID="_x0000_i1028" DrawAspect="Content" ObjectID="_1760429975" r:id="rId12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24A2A4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8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условия</w:t>
      </w:r>
    </w:p>
    <w:p w14:paraId="46802420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&lt; 0</w:t>
      </w:r>
      <w:r w:rsidRPr="007D2D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2D0E">
        <w:rPr>
          <w:rFonts w:ascii="Times New Roman" w:hAnsi="Times New Roman" w:cs="Times New Roman"/>
          <w:sz w:val="28"/>
          <w:szCs w:val="28"/>
        </w:rPr>
        <w:t xml:space="preserve">или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|&lt; </w:t>
      </w:r>
      <w:r w:rsidRPr="007D2D0E">
        <w:rPr>
          <w:rFonts w:ascii="Times New Roman" w:hAnsi="Times New Roman" w:cs="Times New Roman"/>
          <w:sz w:val="28"/>
          <w:szCs w:val="28"/>
        </w:rPr>
        <w:t xml:space="preserve"> ε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||</w:t>
      </w:r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0C08A56B">
          <v:shape id="_x0000_i1029" type="#_x0000_t75" style="width:12pt;height:14.25pt" o:ole="">
            <v:imagedata r:id="rId9" o:title=""/>
          </v:shape>
          <o:OLEObject Type="Embed" ProgID="Equation.3" ShapeID="_x0000_i1029" DrawAspect="Content" ObjectID="_1760429976" r:id="rId13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)||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);</w:t>
      </w:r>
    </w:p>
    <w:p w14:paraId="3CF6C275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условие выполнено, то перейти к шагу 9;</w:t>
      </w:r>
    </w:p>
    <w:p w14:paraId="618ECC62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условие не выполнено, положить </w:t>
      </w:r>
      <w:r w:rsidRPr="007D2D0E">
        <w:rPr>
          <w:rFonts w:ascii="Times New Roman" w:hAnsi="Times New Roman" w:cs="Times New Roman"/>
          <w:position w:val="-24"/>
          <w:sz w:val="28"/>
          <w:szCs w:val="28"/>
        </w:rPr>
        <w:object w:dxaOrig="740" w:dyaOrig="639" w14:anchorId="42BEAE3F">
          <v:shape id="_x0000_i1030" type="#_x0000_t75" style="width:36.75pt;height:32.25pt" o:ole="">
            <v:imagedata r:id="rId14" o:title=""/>
          </v:shape>
          <o:OLEObject Type="Embed" ProgID="Equation.3" ShapeID="_x0000_i1030" DrawAspect="Content" ObjectID="_1760429977" r:id="rId15"/>
        </w:object>
      </w:r>
      <w:r w:rsidRPr="007D2D0E">
        <w:rPr>
          <w:rFonts w:ascii="Times New Roman" w:hAnsi="Times New Roman" w:cs="Times New Roman"/>
          <w:sz w:val="28"/>
          <w:szCs w:val="28"/>
        </w:rPr>
        <w:t xml:space="preserve"> и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перейти к шагу 7.</w:t>
      </w:r>
      <w:r w:rsidRPr="007D2D0E">
        <w:rPr>
          <w:rFonts w:ascii="Times New Roman" w:hAnsi="Times New Roman" w:cs="Times New Roman"/>
          <w:sz w:val="28"/>
          <w:szCs w:val="28"/>
        </w:rPr>
        <w:br/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9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условий</w:t>
      </w:r>
    </w:p>
    <w:p w14:paraId="3E43A930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</w:rPr>
        <w:lastRenderedPageBreak/>
        <w:t>||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|| </w:t>
      </w:r>
      <w:proofErr w:type="gramStart"/>
      <w:r w:rsidRPr="007D2D0E">
        <w:rPr>
          <w:rFonts w:ascii="Times New Roman" w:hAnsi="Times New Roman" w:cs="Times New Roman"/>
          <w:i/>
          <w:sz w:val="28"/>
          <w:szCs w:val="28"/>
        </w:rPr>
        <w:t xml:space="preserve">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i/>
          <w:sz w:val="28"/>
          <w:szCs w:val="28"/>
        </w:rPr>
        <w:t>,  ||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)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)||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:</w:t>
      </w:r>
    </w:p>
    <w:p w14:paraId="44BE6B42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оба условия выполнены при текущем значении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7D2D0E">
        <w:rPr>
          <w:rFonts w:ascii="Times New Roman" w:hAnsi="Times New Roman" w:cs="Times New Roman"/>
          <w:sz w:val="28"/>
          <w:szCs w:val="28"/>
        </w:rPr>
        <w:t xml:space="preserve">1, то расчет окончен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и 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*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58258E21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хотя бы одно из условий не выполнено, положить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+1 и перейти к шагу 3.</w:t>
      </w:r>
    </w:p>
    <w:p w14:paraId="6EC49CE2" w14:textId="77777777" w:rsidR="00E070E1" w:rsidRPr="00E070E1" w:rsidRDefault="00E070E1" w:rsidP="00482B6A">
      <w:pPr>
        <w:rPr>
          <w:rFonts w:ascii="Times New Roman" w:hAnsi="Times New Roman" w:cs="Times New Roman"/>
          <w:sz w:val="28"/>
          <w:szCs w:val="20"/>
        </w:rPr>
      </w:pPr>
    </w:p>
    <w:p w14:paraId="79F26EC9" w14:textId="2AB7D399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>Особенности реализации алгоритма градиентного спуска с постоянным шагом</w:t>
      </w:r>
    </w:p>
    <w:p w14:paraId="35B7B62B" w14:textId="7FF40CBF" w:rsidR="00F52E71" w:rsidRPr="00182F04" w:rsidRDefault="00F52E71" w:rsidP="003020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 xml:space="preserve">Для создания программы используется язык программирования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2D5B33">
        <w:rPr>
          <w:rFonts w:ascii="Times New Roman" w:hAnsi="Times New Roman" w:cs="Times New Roman"/>
          <w:sz w:val="28"/>
          <w:szCs w:val="28"/>
        </w:rPr>
        <w:t xml:space="preserve">работы используются библиотека </w:t>
      </w:r>
      <w:proofErr w:type="spellStart"/>
      <w:r w:rsidR="002D5B3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2D5B33" w:rsidRPr="006246D5">
        <w:rPr>
          <w:rFonts w:ascii="Times New Roman" w:hAnsi="Times New Roman" w:cs="Times New Roman"/>
          <w:sz w:val="28"/>
          <w:szCs w:val="28"/>
        </w:rPr>
        <w:t xml:space="preserve"> </w:t>
      </w:r>
      <w:r w:rsidR="002D5B33">
        <w:rPr>
          <w:rFonts w:ascii="Times New Roman" w:hAnsi="Times New Roman" w:cs="Times New Roman"/>
          <w:sz w:val="28"/>
          <w:szCs w:val="28"/>
        </w:rPr>
        <w:t xml:space="preserve">и </w:t>
      </w:r>
      <w:r w:rsidR="002D5B3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7819C329" w14:textId="139DA052" w:rsidR="006246D5" w:rsidRDefault="006246D5" w:rsidP="00FA18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 качестве результата окно с отображением функции (рис. 1).</w:t>
      </w:r>
    </w:p>
    <w:p w14:paraId="211C3193" w14:textId="0DD3B874" w:rsidR="006246D5" w:rsidRPr="006246D5" w:rsidRDefault="006246D5" w:rsidP="006246D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24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F2084" wp14:editId="14D02953">
            <wp:extent cx="2446014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931" cy="20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50E" w:rsidRPr="006D5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7E946" wp14:editId="43FBE6E7">
            <wp:extent cx="2434656" cy="2089562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0576" cy="20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4D3" w14:textId="4A495B69" w:rsidR="009A78BC" w:rsidRDefault="00C41432" w:rsidP="006246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246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B449565" w14:textId="77777777" w:rsidR="00E90EDC" w:rsidRDefault="00E90EDC" w:rsidP="006246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18201" w14:textId="77777777" w:rsidR="0047273A" w:rsidRPr="00BD099C" w:rsidRDefault="0047273A" w:rsidP="00536E10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Pr="007D2D0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 различные</w:t>
      </w:r>
      <w:r w:rsidRPr="007D2D0E">
        <w:rPr>
          <w:rFonts w:ascii="Times New Roman" w:hAnsi="Times New Roman" w:cs="Times New Roman"/>
          <w:sz w:val="28"/>
          <w:szCs w:val="28"/>
        </w:rPr>
        <w:t xml:space="preserve"> методы безусловной поисковой оптимизации с использованием производных, </w:t>
      </w:r>
      <w:r>
        <w:rPr>
          <w:rFonts w:ascii="Times New Roman" w:hAnsi="Times New Roman" w:cs="Times New Roman"/>
          <w:sz w:val="28"/>
          <w:szCs w:val="28"/>
        </w:rPr>
        <w:t>реализован метод градиентного спуска с постоянным шагом.</w:t>
      </w:r>
    </w:p>
    <w:p w14:paraId="2D4347C9" w14:textId="77777777" w:rsidR="006D550E" w:rsidRPr="00B75C56" w:rsidRDefault="006D550E" w:rsidP="0047273A">
      <w:pPr>
        <w:rPr>
          <w:rFonts w:ascii="Times New Roman" w:hAnsi="Times New Roman" w:cs="Times New Roman"/>
          <w:sz w:val="28"/>
          <w:szCs w:val="28"/>
        </w:rPr>
      </w:pPr>
    </w:p>
    <w:p w14:paraId="5DEC1A95" w14:textId="2E5D7FEB" w:rsidR="007844ED" w:rsidRPr="00FA182D" w:rsidRDefault="007844ED" w:rsidP="004259E1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FA182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FA182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:</w:t>
      </w:r>
    </w:p>
    <w:p w14:paraId="54013269" w14:textId="374E4CDF" w:rsidR="001175BA" w:rsidRPr="00FA182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FA182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27A5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Pr="00FA182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1B05D8FD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np</w:t>
      </w:r>
    </w:p>
    <w:p w14:paraId="4A621097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numdifftools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nd</w:t>
      </w:r>
      <w:proofErr w:type="spellEnd"/>
    </w:p>
    <w:p w14:paraId="2F2350EA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matplotlib.pyplot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plt</w:t>
      </w:r>
      <w:proofErr w:type="spellEnd"/>
    </w:p>
    <w:p w14:paraId="78E3F59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C51F18E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partial_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f___, input, pos, value):</w:t>
      </w:r>
    </w:p>
    <w:p w14:paraId="4EACC1E8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tmp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input[pos]</w:t>
      </w:r>
    </w:p>
    <w:p w14:paraId="5497BBA5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input[pos] = value</w:t>
      </w:r>
    </w:p>
    <w:p w14:paraId="5C068507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 = f___(*input)</w:t>
      </w:r>
    </w:p>
    <w:p w14:paraId="012A4074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input[pos] =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tmp</w:t>
      </w:r>
      <w:proofErr w:type="spellEnd"/>
    </w:p>
    <w:p w14:paraId="4CF74CA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ret</w:t>
      </w:r>
    </w:p>
    <w:p w14:paraId="46436F97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41CD484" w14:textId="77777777" w:rsidR="00B27A56" w:rsidRPr="0030206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def</w:t>
      </w:r>
      <w:r w:rsidRPr="0030206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gradient</w:t>
      </w:r>
      <w:r w:rsidRPr="0030206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</w:t>
      </w:r>
      <w:r w:rsidRPr="0030206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input</w:t>
      </w:r>
      <w:r w:rsidRPr="00302066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01118B92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0206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"""Частная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>произвоздная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по каждому из параметров функции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</w:t>
      </w: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>т.е. градиент)"""</w:t>
      </w:r>
    </w:p>
    <w:p w14:paraId="19241BAF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1946D288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ret =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np.empty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(input))</w:t>
      </w:r>
    </w:p>
    <w:p w14:paraId="4D07751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(input)):</w:t>
      </w:r>
    </w:p>
    <w:p w14:paraId="32241F6E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fg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lambda x: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partial_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function, input,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, x)</w:t>
      </w:r>
    </w:p>
    <w:p w14:paraId="2ED68AF1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ret[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=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nd.Derivative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fg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)(input[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])</w:t>
      </w:r>
    </w:p>
    <w:p w14:paraId="779CFA11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ret</w:t>
      </w:r>
    </w:p>
    <w:p w14:paraId="5C32590F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28F6A18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next_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x, y,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, step) -&gt; tuple:</w:t>
      </w:r>
    </w:p>
    <w:p w14:paraId="22E5E5CD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x - step *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y - step *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</w:p>
    <w:p w14:paraId="68AD9D1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770A7B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gradient_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descent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function, x0, y0,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, M):</w:t>
      </w:r>
    </w:p>
    <w:p w14:paraId="67DE0272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yield x0, y0, 0,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x0, y0)</w:t>
      </w:r>
    </w:p>
    <w:p w14:paraId="4B10C4C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e1 = 0.0001</w:t>
      </w:r>
    </w:p>
    <w:p w14:paraId="5D58E4D2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e2 = 0.0001</w:t>
      </w:r>
    </w:p>
    <w:p w14:paraId="364F3BC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k = 0</w:t>
      </w:r>
    </w:p>
    <w:p w14:paraId="18B54C4A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while True:</w:t>
      </w:r>
    </w:p>
    <w:p w14:paraId="7E3C642F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(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=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gradient(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function, [x0, y0])  # 3</w:t>
      </w:r>
    </w:p>
    <w:p w14:paraId="6DDC4CD7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if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np.linalg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.norm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((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)) &lt; e1:  #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Шаг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4. </w:t>
      </w: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>Проверить выполнение критерия окончания</w:t>
      </w:r>
    </w:p>
    <w:p w14:paraId="377CD85B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break</w:t>
      </w:r>
    </w:p>
    <w:p w14:paraId="4B84E576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if</w:t>
      </w: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k</w:t>
      </w: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&gt;= </w:t>
      </w: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</w:t>
      </w: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>:  # Шаг 5</w:t>
      </w:r>
    </w:p>
    <w:p w14:paraId="4463C7DE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break</w:t>
      </w:r>
    </w:p>
    <w:p w14:paraId="42F76DFC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x1, y1 =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next_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x0, y0,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)  # 7</w:t>
      </w:r>
    </w:p>
    <w:p w14:paraId="29432A53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f1 =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x1, y1)</w:t>
      </w:r>
    </w:p>
    <w:p w14:paraId="10BB7A76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f0 =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x0, y0)</w:t>
      </w:r>
    </w:p>
    <w:p w14:paraId="0355BF36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while not f1 &lt; f0:  # 8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условие</w:t>
      </w:r>
      <w:proofErr w:type="spellEnd"/>
    </w:p>
    <w:p w14:paraId="0B9532E4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/ 2</w:t>
      </w:r>
    </w:p>
    <w:p w14:paraId="75CE181C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x1, y1 =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next_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x0, y0,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7E7FEEB7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f1 =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x1, y1)</w:t>
      </w:r>
    </w:p>
    <w:p w14:paraId="0CF5EF2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f0 =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x0, y0)</w:t>
      </w:r>
    </w:p>
    <w:p w14:paraId="51E34FDA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if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np.sqrt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((x1 - x0) ** 2 + (y1 - y0) ** 2) &lt; e2 and abs(f1 - f0) &lt; e2:  # 9</w:t>
      </w:r>
    </w:p>
    <w:p w14:paraId="187B450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x0, y0 = x1, y1</w:t>
      </w:r>
    </w:p>
    <w:p w14:paraId="4C12CC91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break</w:t>
      </w:r>
    </w:p>
    <w:p w14:paraId="083EC007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else:</w:t>
      </w:r>
    </w:p>
    <w:p w14:paraId="6A598EDA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k += 1</w:t>
      </w:r>
    </w:p>
    <w:p w14:paraId="08CA37E3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x0, y0 = x1, y1</w:t>
      </w:r>
    </w:p>
    <w:p w14:paraId="50CEA826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yield x0, y0, k, f1</w:t>
      </w:r>
    </w:p>
    <w:p w14:paraId="2315ABD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16E68D8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x, y):</w:t>
      </w:r>
    </w:p>
    <w:p w14:paraId="53B8E51C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return x ** 2 + y ** 2</w:t>
      </w:r>
    </w:p>
    <w:p w14:paraId="773A375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draw_gradient_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descent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, grad):</w:t>
      </w:r>
    </w:p>
    <w:p w14:paraId="0F68F798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fig =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plt.figure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48EF3BB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ax =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fig.add_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subplot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111, projection='3d')</w:t>
      </w:r>
    </w:p>
    <w:p w14:paraId="1CD1B4FE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 =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(-5, 5, 50)</w:t>
      </w:r>
    </w:p>
    <w:p w14:paraId="341936E3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 = x</w:t>
      </w:r>
    </w:p>
    <w:p w14:paraId="465B684C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x, y =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np.meshgrid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(x, y)</w:t>
      </w:r>
    </w:p>
    <w:p w14:paraId="3BBD108A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z =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x, y)</w:t>
      </w:r>
    </w:p>
    <w:p w14:paraId="5F304B4F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')</w:t>
      </w:r>
    </w:p>
    <w:p w14:paraId="5AC5F2FC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77078CDA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77B38931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zlabel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'f(x, y)')</w:t>
      </w:r>
    </w:p>
    <w:p w14:paraId="3DA322B3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676F748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point, =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([], [], [], '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ro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',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markersize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=7,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zorder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=5)</w:t>
      </w:r>
    </w:p>
    <w:p w14:paraId="0CF95F3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grad = list(grad)</w:t>
      </w:r>
    </w:p>
    <w:p w14:paraId="55C6CDEB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frame = 0</w:t>
      </w:r>
    </w:p>
    <w:p w14:paraId="46D6A3C3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3553F31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grad, key=lambda t: t[3])</w:t>
      </w:r>
    </w:p>
    <w:p w14:paraId="6865FBFC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min_f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0],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[3]</w:t>
      </w:r>
    </w:p>
    <w:p w14:paraId="2B80F3CD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([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min_x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], [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min_y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], [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min_f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], 'go',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markersize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=10,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zorder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=4)</w:t>
      </w:r>
    </w:p>
    <w:p w14:paraId="0D15BF9D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664B01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while frame &lt;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(grad):</w:t>
      </w:r>
    </w:p>
    <w:p w14:paraId="2FC45C31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y_point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, _, _ = grad[frame]</w:t>
      </w:r>
    </w:p>
    <w:p w14:paraId="1B11849E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point.set_data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([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], [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y_point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])</w:t>
      </w:r>
    </w:p>
    <w:p w14:paraId="0A195973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point.set_3d_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properties(</w:t>
      </w:r>
      <w:proofErr w:type="spellStart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y_point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))</w:t>
      </w:r>
    </w:p>
    <w:p w14:paraId="09893F2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plt.pause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(0.01)</w:t>
      </w:r>
    </w:p>
    <w:p w14:paraId="7148CC14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frame += 1</w:t>
      </w:r>
    </w:p>
    <w:p w14:paraId="10CA0059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plt.show</w:t>
      </w:r>
      <w:proofErr w:type="spellEnd"/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307C0B28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1C4D98C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x0, y0 = 4, 4</w:t>
      </w:r>
    </w:p>
    <w:p w14:paraId="17DA8570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0.1</w:t>
      </w:r>
    </w:p>
    <w:p w14:paraId="353DC84B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M = 50</w:t>
      </w:r>
    </w:p>
    <w:p w14:paraId="1E39BE57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847C1F6" w14:textId="77777777" w:rsidR="00B27A56" w:rsidRPr="00B27A56" w:rsidRDefault="00B27A56" w:rsidP="00B27A56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grad =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gradient_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descent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function, x0, y0, </w:t>
      </w: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, M)</w:t>
      </w:r>
    </w:p>
    <w:p w14:paraId="3E250843" w14:textId="63E8B03D" w:rsidR="007638ED" w:rsidRPr="008467CC" w:rsidRDefault="00B27A56" w:rsidP="00B27A56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proofErr w:type="spell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draw_gradient_</w:t>
      </w:r>
      <w:proofErr w:type="gramStart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descent</w:t>
      </w:r>
      <w:proofErr w:type="spell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27A56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function, grad)</w:t>
      </w:r>
    </w:p>
    <w:sectPr w:rsidR="007638ED" w:rsidRPr="008467CC" w:rsidSect="00EE77C0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7301" w14:textId="77777777" w:rsidR="00596795" w:rsidRDefault="00596795" w:rsidP="002A177E">
      <w:pPr>
        <w:spacing w:after="0" w:line="240" w:lineRule="auto"/>
      </w:pPr>
      <w:r>
        <w:separator/>
      </w:r>
    </w:p>
  </w:endnote>
  <w:endnote w:type="continuationSeparator" w:id="0">
    <w:p w14:paraId="0D5F07A4" w14:textId="77777777" w:rsidR="00596795" w:rsidRDefault="00596795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2AFB" w14:textId="77777777" w:rsidR="00596795" w:rsidRDefault="00596795" w:rsidP="002A177E">
      <w:pPr>
        <w:spacing w:after="0" w:line="240" w:lineRule="auto"/>
      </w:pPr>
      <w:r>
        <w:separator/>
      </w:r>
    </w:p>
  </w:footnote>
  <w:footnote w:type="continuationSeparator" w:id="0">
    <w:p w14:paraId="3FDECDA5" w14:textId="77777777" w:rsidR="00596795" w:rsidRDefault="00596795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B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528C"/>
    <w:rsid w:val="00140774"/>
    <w:rsid w:val="00182F04"/>
    <w:rsid w:val="00185C98"/>
    <w:rsid w:val="00192EE5"/>
    <w:rsid w:val="0019685E"/>
    <w:rsid w:val="001A2801"/>
    <w:rsid w:val="00201C63"/>
    <w:rsid w:val="00255084"/>
    <w:rsid w:val="002A177E"/>
    <w:rsid w:val="002D206D"/>
    <w:rsid w:val="002D2810"/>
    <w:rsid w:val="002D5B33"/>
    <w:rsid w:val="002E4AE8"/>
    <w:rsid w:val="00302066"/>
    <w:rsid w:val="00317BD7"/>
    <w:rsid w:val="00330390"/>
    <w:rsid w:val="003375F3"/>
    <w:rsid w:val="00353AAC"/>
    <w:rsid w:val="00380F9D"/>
    <w:rsid w:val="00387C56"/>
    <w:rsid w:val="003978EB"/>
    <w:rsid w:val="003C13AD"/>
    <w:rsid w:val="003C5D98"/>
    <w:rsid w:val="003F5441"/>
    <w:rsid w:val="003F75CE"/>
    <w:rsid w:val="004153D9"/>
    <w:rsid w:val="004235B2"/>
    <w:rsid w:val="00424601"/>
    <w:rsid w:val="004259E1"/>
    <w:rsid w:val="00454532"/>
    <w:rsid w:val="0047273A"/>
    <w:rsid w:val="00477F1F"/>
    <w:rsid w:val="00482B6A"/>
    <w:rsid w:val="004E5FCB"/>
    <w:rsid w:val="004E6D22"/>
    <w:rsid w:val="00536E10"/>
    <w:rsid w:val="00575EC9"/>
    <w:rsid w:val="00591962"/>
    <w:rsid w:val="00596795"/>
    <w:rsid w:val="005B2C55"/>
    <w:rsid w:val="005E1D85"/>
    <w:rsid w:val="006246D5"/>
    <w:rsid w:val="0062543D"/>
    <w:rsid w:val="00674D0C"/>
    <w:rsid w:val="006B78C2"/>
    <w:rsid w:val="006C0467"/>
    <w:rsid w:val="006C5C2C"/>
    <w:rsid w:val="006D31D4"/>
    <w:rsid w:val="006D550E"/>
    <w:rsid w:val="006E46AA"/>
    <w:rsid w:val="0070325C"/>
    <w:rsid w:val="00710D50"/>
    <w:rsid w:val="00722753"/>
    <w:rsid w:val="00724F08"/>
    <w:rsid w:val="00732936"/>
    <w:rsid w:val="007638ED"/>
    <w:rsid w:val="00772BAC"/>
    <w:rsid w:val="00775CA9"/>
    <w:rsid w:val="007844ED"/>
    <w:rsid w:val="00787C65"/>
    <w:rsid w:val="007B2201"/>
    <w:rsid w:val="007D2D0E"/>
    <w:rsid w:val="007D7658"/>
    <w:rsid w:val="007F7E2F"/>
    <w:rsid w:val="008467CC"/>
    <w:rsid w:val="008525F6"/>
    <w:rsid w:val="008644DA"/>
    <w:rsid w:val="008A3848"/>
    <w:rsid w:val="008B49C6"/>
    <w:rsid w:val="008E2895"/>
    <w:rsid w:val="008E6B79"/>
    <w:rsid w:val="0092312C"/>
    <w:rsid w:val="009274B8"/>
    <w:rsid w:val="00995170"/>
    <w:rsid w:val="009A2EBA"/>
    <w:rsid w:val="009A78BC"/>
    <w:rsid w:val="009B3C43"/>
    <w:rsid w:val="009E3577"/>
    <w:rsid w:val="00A012B2"/>
    <w:rsid w:val="00A12219"/>
    <w:rsid w:val="00AB299E"/>
    <w:rsid w:val="00B27A56"/>
    <w:rsid w:val="00B62BEB"/>
    <w:rsid w:val="00B73BFE"/>
    <w:rsid w:val="00B75C56"/>
    <w:rsid w:val="00B854BA"/>
    <w:rsid w:val="00B940B6"/>
    <w:rsid w:val="00BB1895"/>
    <w:rsid w:val="00BD099C"/>
    <w:rsid w:val="00BD6EB3"/>
    <w:rsid w:val="00C21566"/>
    <w:rsid w:val="00C25584"/>
    <w:rsid w:val="00C41432"/>
    <w:rsid w:val="00C473C1"/>
    <w:rsid w:val="00CA652F"/>
    <w:rsid w:val="00CC69FF"/>
    <w:rsid w:val="00CD2E85"/>
    <w:rsid w:val="00CD32D9"/>
    <w:rsid w:val="00CD3836"/>
    <w:rsid w:val="00D13337"/>
    <w:rsid w:val="00D274F9"/>
    <w:rsid w:val="00D311D2"/>
    <w:rsid w:val="00D564A8"/>
    <w:rsid w:val="00D577C2"/>
    <w:rsid w:val="00DA3945"/>
    <w:rsid w:val="00DE1E00"/>
    <w:rsid w:val="00E070E1"/>
    <w:rsid w:val="00E11B4F"/>
    <w:rsid w:val="00E250D5"/>
    <w:rsid w:val="00E27F3A"/>
    <w:rsid w:val="00E46731"/>
    <w:rsid w:val="00E46955"/>
    <w:rsid w:val="00E63532"/>
    <w:rsid w:val="00E72121"/>
    <w:rsid w:val="00E90EDC"/>
    <w:rsid w:val="00E96C80"/>
    <w:rsid w:val="00EA59FE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182D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Всеволод Епифанцев</cp:lastModifiedBy>
  <cp:revision>8</cp:revision>
  <cp:lastPrinted>2017-09-17T16:28:00Z</cp:lastPrinted>
  <dcterms:created xsi:type="dcterms:W3CDTF">2023-10-25T08:44:00Z</dcterms:created>
  <dcterms:modified xsi:type="dcterms:W3CDTF">2023-11-02T08:33:00Z</dcterms:modified>
</cp:coreProperties>
</file>