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Общее домашнее задание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Наследование: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следующую иерархию наследования классов: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Звездная система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|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Планета          Звезда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|</w:t>
        <w:tab/>
        <w:tab/>
        <w:t xml:space="preserve">     |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Земля  Марс    Солнце Сириус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из классов должен содержать хотя бы два поля и два метода (отличающихся! от родительского) на ваш выбор.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классов на выбор должен содержать перегруженные связанные друг с другом конструкторы (используя this) и объект должен создаваться с их помощью.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- систему сеттеров и геттеров и инициализироваться при помощи их.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- перегруженные, но не связанные друг с другом конструкторы и объект должен создаваться при помощи одного из них на выбор.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Абстрактные классы: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Сделать класс Звездная система абстрактным. Добавить к нему абстрактные методы (любые). Реализовать эти методы в классах-наследниках. Продемонстрировать работы этих методов для каждого из наследников.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Дополнительное домашнее задание: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Переопределить методы hashCode() и toString() для каждого из классов. Продемонстрировать работу этих методов.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+oW3JOuELDsXj4+yCx9RYBzFg==">AMUW2mVkbCz/AwcBOqQ0qSNrbyroNO0Y/IifHWsF/isUyUO2QBWL8XFj6hjuY9CS1Cc6laoCr6qRy7UST5QSA6nG9DJcUAH7TuB70eY9WfnF+n/XTvqi6Jk=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