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Общее домашнее задание по ООП: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все изученные возможности языка JAVA (СТАТИКА, МЕТОДЫ, КЛАССЫ, НАСЛЕДОВАНИЕ, ИНКАПСУЛЯЦИЯ, ПОЛИМОРФИЗМ, АБСТРАКЦИЯ, ИНТЕРФЕЙСЫ, ПЕРЕГРУЗКА И ПЕРЕОПРЕДЕЛЕНИЕ, OBJECT И ЕГО МЕТОДЫ, МАССИВЫ, ЦИКЛЫ, КОНСТРУКТОРЫ, ССЫЛКИ И ПРИВЕДЕНИЕ ТИПОВ и т.д.) решить задачу: с консоли считывается текст. N- ю букву каждого слова (n также вводится с консоли) заменить символом “%”. Использовать классы Слово, Предложение, Абзац.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- показать все возможности и знания, а также умение их применять. Чем больше - тем лучше.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учебника: повторить все соответветствующие темы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J6IPPCH9i9WO/P2bdvBhjNlRng==">AMUW2mVeHLkA3MTPLy+j8mm0DPTJOVYxkxSTiNTld2QTcc6CeZOvPJO80FeNX2SHcleyGMT3WgBW8cwwHRDG8GbZSm4QCxfboDnN4CaftFIbpEDkxt8fm/kHYQA9WUywwoakJfyykaeT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