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80" w:rsidRDefault="00DF5780" w:rsidP="00DF57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Практикум 5</w:t>
      </w:r>
    </w:p>
    <w:p w:rsidR="00DF5780" w:rsidRPr="001670E3" w:rsidRDefault="00DF5780" w:rsidP="00DF57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DF5780" w:rsidRDefault="00DF5780" w:rsidP="00DF5780">
      <w:pPr>
        <w:rPr>
          <w:rStyle w:val="a3"/>
          <w:rFonts w:ascii="Times New Roman" w:hAnsi="Times New Roman" w:cs="Times New Roman"/>
          <w:sz w:val="24"/>
          <w:szCs w:val="24"/>
        </w:rPr>
      </w:pPr>
      <w:hyperlink r:id="rId4" w:history="1">
        <w:r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DF5780" w:rsidRDefault="00DF5780" w:rsidP="00DF5780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 w:rsidRPr="001670E3"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  <w:t>Задание 1.</w:t>
      </w:r>
    </w:p>
    <w:p w:rsidR="00DF5780" w:rsidRDefault="00DF5780" w:rsidP="00DF5780">
      <w:pPr>
        <w:rPr>
          <w:rFonts w:ascii="Times New Roman" w:hAnsi="Times New Roman" w:cs="Times New Roman"/>
          <w:lang/>
        </w:rPr>
      </w:pPr>
      <w:r w:rsidRPr="00DF5780">
        <w:rPr>
          <w:rFonts w:ascii="Times New Roman" w:hAnsi="Times New Roman" w:cs="Times New Roman"/>
          <w:sz w:val="28"/>
          <w:szCs w:val="28"/>
          <w:lang/>
        </w:rPr>
        <w:t>Постройте таблицу значений функции y=</w:t>
      </w:r>
      <w:r w:rsidRPr="00DF578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F5780">
        <w:rPr>
          <w:rFonts w:ascii="Times New Roman" w:hAnsi="Times New Roman" w:cs="Times New Roman"/>
          <w:sz w:val="28"/>
          <w:szCs w:val="28"/>
          <w:lang/>
        </w:rPr>
        <w:t>(</w:t>
      </w:r>
      <w:r w:rsidRPr="00DF57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F5780">
        <w:rPr>
          <w:rFonts w:ascii="Times New Roman" w:hAnsi="Times New Roman" w:cs="Times New Roman"/>
          <w:sz w:val="28"/>
          <w:szCs w:val="28"/>
          <w:lang/>
        </w:rPr>
        <w:t>) для  х</w:t>
      </w:r>
      <w:r w:rsidRPr="00DF5780">
        <w:rPr>
          <w:rFonts w:ascii="Times New Roman" w:hAnsi="Times New Roman" w:cs="Times New Roman"/>
          <w:position w:val="-4"/>
          <w:sz w:val="28"/>
          <w:szCs w:val="28"/>
          <w:lang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1.35pt" o:ole="">
            <v:imagedata r:id="rId5" o:title=""/>
          </v:shape>
          <o:OLEObject Type="Embed" ProgID="Equation.3" ShapeID="_x0000_i1025" DrawAspect="Content" ObjectID="_1651067035" r:id="rId6"/>
        </w:object>
      </w:r>
      <w:r w:rsidRPr="00DF5780">
        <w:rPr>
          <w:rFonts w:ascii="Times New Roman" w:hAnsi="Times New Roman" w:cs="Times New Roman"/>
          <w:sz w:val="28"/>
          <w:szCs w:val="28"/>
          <w:lang/>
        </w:rPr>
        <w:t>[</w:t>
      </w:r>
      <w:r w:rsidRPr="00DF57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5780">
        <w:rPr>
          <w:rFonts w:ascii="Times New Roman" w:hAnsi="Times New Roman" w:cs="Times New Roman"/>
          <w:sz w:val="28"/>
          <w:szCs w:val="28"/>
          <w:lang/>
        </w:rPr>
        <w:t xml:space="preserve">, </w:t>
      </w:r>
      <w:r w:rsidRPr="00DF57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5780">
        <w:rPr>
          <w:rFonts w:ascii="Times New Roman" w:hAnsi="Times New Roman" w:cs="Times New Roman"/>
          <w:sz w:val="28"/>
          <w:szCs w:val="28"/>
          <w:lang/>
        </w:rPr>
        <w:t xml:space="preserve">]  с шагом </w:t>
      </w:r>
      <w:r w:rsidRPr="00DF57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F5780">
        <w:rPr>
          <w:rFonts w:ascii="Times New Roman" w:hAnsi="Times New Roman" w:cs="Times New Roman"/>
          <w:sz w:val="28"/>
          <w:szCs w:val="28"/>
          <w:lang/>
        </w:rPr>
        <w:t xml:space="preserve">. Если в некоторой точке </w:t>
      </w:r>
      <w:r w:rsidRPr="00DF5780">
        <w:rPr>
          <w:rFonts w:ascii="Times New Roman" w:hAnsi="Times New Roman" w:cs="Times New Roman"/>
          <w:i/>
          <w:sz w:val="28"/>
          <w:szCs w:val="28"/>
          <w:lang/>
        </w:rPr>
        <w:t>x</w:t>
      </w:r>
      <w:r w:rsidRPr="00DF5780">
        <w:rPr>
          <w:rFonts w:ascii="Times New Roman" w:hAnsi="Times New Roman" w:cs="Times New Roman"/>
          <w:sz w:val="28"/>
          <w:szCs w:val="28"/>
          <w:lang/>
        </w:rPr>
        <w:t xml:space="preserve"> функция не определена, то выведите на экран сообщение об этом</w:t>
      </w:r>
      <w:r>
        <w:rPr>
          <w:rFonts w:ascii="Times New Roman" w:hAnsi="Times New Roman" w:cs="Times New Roman"/>
          <w:lang/>
        </w:rPr>
        <w:t>.</w:t>
      </w:r>
    </w:p>
    <w:p w:rsidR="00DF5780" w:rsidRPr="00DF5780" w:rsidRDefault="00DF5780" w:rsidP="00DF5780">
      <w:pPr>
        <w:rPr>
          <w:rFonts w:ascii="Times New Roman" w:hAnsi="Times New Roman" w:cs="Times New Roman"/>
          <w:sz w:val="28"/>
          <w:szCs w:val="28"/>
          <w:lang/>
        </w:rPr>
      </w:pPr>
      <w:r w:rsidRPr="00DF5780">
        <w:rPr>
          <w:rFonts w:ascii="Times New Roman" w:hAnsi="Times New Roman" w:cs="Times New Roman"/>
          <w:sz w:val="28"/>
          <w:szCs w:val="28"/>
          <w:lang/>
        </w:rPr>
        <w:t>Листинг приложения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-1)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(5 -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(x, 3));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h: 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"y({0})={1:f4}"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, f(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"y({0})=error"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80" w:rsidRPr="00DF5780" w:rsidRDefault="00DF5780" w:rsidP="00DF5780">
      <w:pPr>
        <w:rPr>
          <w:rStyle w:val="a3"/>
          <w:rFonts w:ascii="Times New Roman" w:hAnsi="Times New Roman" w:cs="Times New Roman"/>
          <w:b/>
          <w:color w:val="000000" w:themeColor="text1"/>
          <w:sz w:val="28"/>
          <w:szCs w:val="28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B9F" w:rsidRDefault="00DF5780">
      <w:pPr>
        <w:rPr>
          <w:rFonts w:ascii="Times New Roman" w:hAnsi="Times New Roman" w:cs="Times New Roman"/>
          <w:sz w:val="28"/>
          <w:szCs w:val="28"/>
        </w:rPr>
      </w:pPr>
      <w:r w:rsidRPr="00DF5780">
        <w:rPr>
          <w:rFonts w:ascii="Times New Roman" w:hAnsi="Times New Roman" w:cs="Times New Roman"/>
          <w:sz w:val="28"/>
          <w:szCs w:val="28"/>
        </w:rPr>
        <w:t>Консольное приложение</w:t>
      </w:r>
    </w:p>
    <w:p w:rsidR="00DF5780" w:rsidRDefault="00DF5780" w:rsidP="00DF5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17A321" wp14:editId="016E8965">
            <wp:extent cx="2138901" cy="4541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38" r="76590" b="84059"/>
                    <a:stretch/>
                  </pic:blipFill>
                  <pic:spPr bwMode="auto">
                    <a:xfrm>
                      <a:off x="0" y="0"/>
                      <a:ext cx="2243631" cy="47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780" w:rsidRDefault="00DF5780" w:rsidP="00DF5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ABFC47" wp14:editId="14FA19E5">
            <wp:extent cx="1239635" cy="100908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46" r="84875" b="70314"/>
                    <a:stretch/>
                  </pic:blipFill>
                  <pic:spPr bwMode="auto">
                    <a:xfrm>
                      <a:off x="0" y="0"/>
                      <a:ext cx="1272579" cy="1035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780" w:rsidRDefault="00DF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-1)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(5 -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(x, 3));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label4.Text += (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y(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label4.Text += (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y(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57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F5780" w:rsidRPr="00DF5780" w:rsidRDefault="00DF5780" w:rsidP="00DF5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F5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780" w:rsidRDefault="00DF5780" w:rsidP="00DF57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57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780" w:rsidRDefault="00DF5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DF5780" w:rsidRDefault="00DF5780" w:rsidP="00DF57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57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70E88F" wp14:editId="4D5C3276">
            <wp:extent cx="4013735" cy="2014993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978" cy="20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80" w:rsidRDefault="00DF5780" w:rsidP="00DF57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F5780" w:rsidRPr="00DF5780" w:rsidRDefault="00DF5780" w:rsidP="00DF57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578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F8BE4C" wp14:editId="5052DD8A">
            <wp:extent cx="3907856" cy="20598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500" cy="20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780" w:rsidRPr="00DF5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80"/>
    <w:rsid w:val="00474ADB"/>
    <w:rsid w:val="00DF5780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1AFA"/>
  <w15:chartTrackingRefBased/>
  <w15:docId w15:val="{E12F7296-00A4-474D-B3D3-98B83337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7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hyperlink" Target="https://github.com/VsevolodTilta/Practic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2020-05-15T13:51:00Z</dcterms:created>
  <dcterms:modified xsi:type="dcterms:W3CDTF">2020-05-15T13:57:00Z</dcterms:modified>
</cp:coreProperties>
</file>