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00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1E0" w:firstRow="1" w:lastRow="1" w:firstColumn="1" w:lastColumn="1" w:noHBand="0" w:noVBand="0"/>
      </w:tblPr>
      <w:tblGrid>
        <w:gridCol w:w="1325"/>
        <w:gridCol w:w="259"/>
        <w:gridCol w:w="94"/>
        <w:gridCol w:w="2246"/>
        <w:gridCol w:w="1800"/>
        <w:gridCol w:w="1252"/>
        <w:gridCol w:w="2111"/>
        <w:gridCol w:w="1713"/>
      </w:tblGrid>
      <w:tr w:rsidR="00493B08" w:rsidRPr="00D92720" w14:paraId="7B146DB6" w14:textId="77777777">
        <w:trPr>
          <w:trHeight w:hRule="exact" w:val="720"/>
          <w:jc w:val="center"/>
        </w:trPr>
        <w:tc>
          <w:tcPr>
            <w:tcW w:w="10800" w:type="dxa"/>
            <w:gridSpan w:val="8"/>
            <w:shd w:val="clear" w:color="auto" w:fill="auto"/>
            <w:vAlign w:val="bottom"/>
          </w:tcPr>
          <w:p w14:paraId="0DC28928" w14:textId="77777777" w:rsidR="00493B08" w:rsidRPr="00D92720" w:rsidRDefault="00552449" w:rsidP="00C603AE">
            <w:pPr>
              <w:pStyle w:val="Heading1"/>
            </w:pPr>
            <w:r>
              <w:t>TMS Datafix request</w:t>
            </w:r>
          </w:p>
        </w:tc>
      </w:tr>
      <w:tr w:rsidR="00493B08" w:rsidRPr="00D92720" w14:paraId="7F252D26" w14:textId="77777777">
        <w:trPr>
          <w:trHeight w:hRule="exact" w:val="720"/>
          <w:jc w:val="center"/>
        </w:trPr>
        <w:tc>
          <w:tcPr>
            <w:tcW w:w="10800" w:type="dxa"/>
            <w:gridSpan w:val="8"/>
            <w:tcBorders>
              <w:bottom w:val="single" w:sz="4" w:space="0" w:color="999999"/>
            </w:tcBorders>
            <w:shd w:val="clear" w:color="auto" w:fill="auto"/>
          </w:tcPr>
          <w:p w14:paraId="59C1E96F" w14:textId="77777777" w:rsidR="00493B08" w:rsidRPr="000E319C" w:rsidRDefault="00493B08" w:rsidP="00F22403">
            <w:pPr>
              <w:pStyle w:val="Heading4"/>
              <w:jc w:val="left"/>
            </w:pPr>
          </w:p>
        </w:tc>
      </w:tr>
      <w:tr w:rsidR="008D06A9" w:rsidRPr="00D92720" w14:paraId="5224F253" w14:textId="77777777" w:rsidTr="000C5C47">
        <w:trPr>
          <w:trHeight w:val="288"/>
          <w:jc w:val="center"/>
        </w:trPr>
        <w:tc>
          <w:tcPr>
            <w:tcW w:w="167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5042053D" w14:textId="77777777" w:rsidR="008D06A9" w:rsidRPr="00D92720" w:rsidRDefault="008D06A9" w:rsidP="00D9117A">
            <w:pPr>
              <w:pStyle w:val="Text"/>
            </w:pPr>
            <w:r>
              <w:rPr>
                <w:rStyle w:val="Heading2Char"/>
              </w:rPr>
              <w:t>Requestor</w:t>
            </w:r>
            <w:r w:rsidRPr="00D9117A">
              <w:rPr>
                <w:rStyle w:val="CaptionTextChar"/>
                <w:b/>
                <w:i w:val="0"/>
                <w:sz w:val="16"/>
                <w:szCs w:val="16"/>
              </w:rPr>
              <w:t>:</w:t>
            </w:r>
          </w:p>
        </w:tc>
        <w:tc>
          <w:tcPr>
            <w:tcW w:w="5298" w:type="dxa"/>
            <w:gridSpan w:val="3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FCFC782" w14:textId="38DFFBA2" w:rsidR="008D06A9" w:rsidRPr="00D92720" w:rsidRDefault="00315470" w:rsidP="000F5168">
            <w:pPr>
              <w:pStyle w:val="Text"/>
            </w:pPr>
            <w:r>
              <w:t>Supriya Nainglaj</w:t>
            </w:r>
          </w:p>
        </w:tc>
        <w:tc>
          <w:tcPr>
            <w:tcW w:w="21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39D2AAE9" w14:textId="02DBAAE1" w:rsidR="00922A43" w:rsidRDefault="008D06A9" w:rsidP="001438B5">
            <w:pPr>
              <w:pStyle w:val="Heading2"/>
            </w:pPr>
            <w:r>
              <w:t>Incident Ticket:</w:t>
            </w:r>
            <w:r w:rsidR="007A1111">
              <w:t xml:space="preserve"> </w:t>
            </w:r>
          </w:p>
          <w:p w14:paraId="3125919B" w14:textId="5E628007" w:rsidR="008D06A9" w:rsidRPr="00D92720" w:rsidRDefault="002D615C" w:rsidP="005257C8">
            <w:r w:rsidRPr="002D615C">
              <w:t>INC1055353</w:t>
            </w:r>
          </w:p>
        </w:tc>
        <w:tc>
          <w:tcPr>
            <w:tcW w:w="1713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94FB6D0" w14:textId="77777777" w:rsidR="008D06A9" w:rsidRPr="00D92720" w:rsidRDefault="008D06A9" w:rsidP="00AF071E">
            <w:pPr>
              <w:pStyle w:val="Text"/>
            </w:pPr>
          </w:p>
        </w:tc>
      </w:tr>
      <w:tr w:rsidR="001438B5" w:rsidRPr="00D92720" w14:paraId="06332FF4" w14:textId="77777777" w:rsidTr="000138BE">
        <w:trPr>
          <w:trHeight w:val="288"/>
          <w:jc w:val="center"/>
        </w:trPr>
        <w:tc>
          <w:tcPr>
            <w:tcW w:w="13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6E712CCC" w14:textId="77777777" w:rsidR="001438B5" w:rsidRDefault="001438B5" w:rsidP="001438B5">
            <w:pPr>
              <w:pStyle w:val="Heading2"/>
            </w:pPr>
            <w:r>
              <w:t>Datafix title:</w:t>
            </w:r>
          </w:p>
        </w:tc>
        <w:tc>
          <w:tcPr>
            <w:tcW w:w="9475" w:type="dxa"/>
            <w:gridSpan w:val="7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6D0755D" w14:textId="03C5419C" w:rsidR="001438B5" w:rsidRPr="00D92720" w:rsidRDefault="001438B5" w:rsidP="001438B5">
            <w:pPr>
              <w:pStyle w:val="Text"/>
            </w:pPr>
            <w:r>
              <w:t xml:space="preserve">To update the correct </w:t>
            </w:r>
            <w:r w:rsidRPr="001438B5">
              <w:t xml:space="preserve">bill to customer site </w:t>
            </w:r>
            <w:proofErr w:type="gramStart"/>
            <w:r w:rsidRPr="001438B5">
              <w:t>id</w:t>
            </w:r>
            <w:r>
              <w:t xml:space="preserve"> </w:t>
            </w:r>
            <w:r w:rsidR="00922A43">
              <w:t>,ship</w:t>
            </w:r>
            <w:proofErr w:type="gramEnd"/>
            <w:r w:rsidR="00922A43">
              <w:t xml:space="preserve"> to customer site id</w:t>
            </w:r>
            <w:r>
              <w:t xml:space="preserve"> for specific orders in </w:t>
            </w:r>
            <w:r w:rsidRPr="001074A1">
              <w:t>TMS</w:t>
            </w:r>
            <w:r>
              <w:t xml:space="preserve"> Staging Table</w:t>
            </w:r>
          </w:p>
        </w:tc>
      </w:tr>
      <w:tr w:rsidR="001438B5" w:rsidRPr="00D92720" w14:paraId="5E76EA53" w14:textId="77777777" w:rsidTr="00F47AD3">
        <w:trPr>
          <w:trHeight w:val="288"/>
          <w:jc w:val="center"/>
        </w:trPr>
        <w:tc>
          <w:tcPr>
            <w:tcW w:w="13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74C35BD5" w14:textId="77777777" w:rsidR="001438B5" w:rsidRPr="00D92720" w:rsidRDefault="001438B5" w:rsidP="001438B5">
            <w:pPr>
              <w:pStyle w:val="Heading2"/>
            </w:pPr>
            <w:r>
              <w:t>Urgency:</w:t>
            </w:r>
          </w:p>
        </w:tc>
        <w:tc>
          <w:tcPr>
            <w:tcW w:w="2599" w:type="dxa"/>
            <w:gridSpan w:val="3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5A7036D" w14:textId="37BF7309" w:rsidR="001438B5" w:rsidRDefault="001438B5" w:rsidP="001438B5">
            <w:pPr>
              <w:pStyle w:val="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r w:rsidRPr="007A1404">
              <w:t xml:space="preserve"> </w:t>
            </w:r>
            <w:r>
              <w:t>Low</w:t>
            </w:r>
            <w:r w:rsidRPr="00D92720">
              <w:t xml:space="preserve">     </w:t>
            </w:r>
            <w:r w:rsidR="00117649"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117649">
              <w:instrText xml:space="preserve"> FORMCHECKBOX </w:instrText>
            </w:r>
            <w:r w:rsidR="00000000">
              <w:fldChar w:fldCharType="separate"/>
            </w:r>
            <w:r w:rsidR="00117649">
              <w:fldChar w:fldCharType="end"/>
            </w:r>
            <w:r w:rsidRPr="007A1404">
              <w:t xml:space="preserve"> </w:t>
            </w:r>
            <w:r>
              <w:t>Medium</w:t>
            </w:r>
            <w:r w:rsidRPr="00D92720">
              <w:t xml:space="preserve">     </w:t>
            </w:r>
            <w:r w:rsidR="00117649"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 w:rsidR="00117649">
              <w:instrText xml:space="preserve"> FORMCHECKBOX </w:instrText>
            </w:r>
            <w:r w:rsidR="00000000">
              <w:fldChar w:fldCharType="separate"/>
            </w:r>
            <w:r w:rsidR="00117649">
              <w:fldChar w:fldCharType="end"/>
            </w:r>
            <w:r w:rsidRPr="007A1404">
              <w:t xml:space="preserve"> </w:t>
            </w:r>
            <w:r>
              <w:t>High</w:t>
            </w:r>
            <w:r w:rsidRPr="00D92720">
              <w:t xml:space="preserve">  </w:t>
            </w:r>
          </w:p>
          <w:p w14:paraId="733B289D" w14:textId="77777777" w:rsidR="001438B5" w:rsidRPr="00D92720" w:rsidRDefault="001438B5" w:rsidP="001438B5">
            <w:pPr>
              <w:pStyle w:val="Text"/>
            </w:pPr>
            <w:r w:rsidRPr="00012F2F">
              <w:rPr>
                <w:sz w:val="10"/>
              </w:rPr>
              <w:t>(</w:t>
            </w:r>
            <w:proofErr w:type="gramStart"/>
            <w:r w:rsidRPr="00012F2F">
              <w:rPr>
                <w:sz w:val="10"/>
              </w:rPr>
              <w:t>weekend)</w:t>
            </w:r>
            <w:r>
              <w:rPr>
                <w:sz w:val="10"/>
              </w:rPr>
              <w:t xml:space="preserve">   </w:t>
            </w:r>
            <w:proofErr w:type="gramEnd"/>
            <w:r>
              <w:rPr>
                <w:sz w:val="10"/>
              </w:rPr>
              <w:t xml:space="preserve">       </w:t>
            </w:r>
            <w:r w:rsidRPr="00012F2F">
              <w:rPr>
                <w:sz w:val="10"/>
              </w:rPr>
              <w:t>(</w:t>
            </w:r>
            <w:r>
              <w:rPr>
                <w:sz w:val="10"/>
              </w:rPr>
              <w:t>off peak</w:t>
            </w:r>
            <w:r w:rsidRPr="00012F2F">
              <w:rPr>
                <w:sz w:val="10"/>
              </w:rPr>
              <w:t>)</w:t>
            </w:r>
            <w:r>
              <w:rPr>
                <w:sz w:val="10"/>
              </w:rPr>
              <w:t xml:space="preserve">                    </w:t>
            </w:r>
            <w:r w:rsidRPr="00012F2F">
              <w:rPr>
                <w:sz w:val="10"/>
              </w:rPr>
              <w:t>(</w:t>
            </w:r>
            <w:r>
              <w:rPr>
                <w:sz w:val="10"/>
              </w:rPr>
              <w:t>ASAP</w:t>
            </w:r>
            <w:r w:rsidRPr="00012F2F">
              <w:rPr>
                <w:sz w:val="10"/>
              </w:rPr>
              <w:t>)</w:t>
            </w:r>
          </w:p>
        </w:tc>
        <w:tc>
          <w:tcPr>
            <w:tcW w:w="6876" w:type="dxa"/>
            <w:gridSpan w:val="4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F91FBD5" w14:textId="01A9442B" w:rsidR="001438B5" w:rsidRPr="00D92720" w:rsidRDefault="00117649" w:rsidP="001438B5">
            <w:pPr>
              <w:pStyle w:val="Text"/>
            </w:pPr>
            <w:r>
              <w:rPr>
                <w:b/>
              </w:rPr>
              <w:t xml:space="preserve">Need to update as early as possible since it affects the urgent orders </w:t>
            </w:r>
          </w:p>
        </w:tc>
      </w:tr>
      <w:tr w:rsidR="001438B5" w:rsidRPr="00D92720" w14:paraId="45010B46" w14:textId="77777777" w:rsidTr="005570FE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3086B17" w14:textId="77777777" w:rsidR="001438B5" w:rsidRPr="001D18C4" w:rsidRDefault="001438B5" w:rsidP="001438B5">
            <w:pPr>
              <w:pStyle w:val="Text"/>
              <w:jc w:val="center"/>
              <w:rPr>
                <w:b/>
                <w:color w:val="FF0000"/>
              </w:rPr>
            </w:pPr>
            <w:r w:rsidRPr="001D18C4">
              <w:rPr>
                <w:b/>
                <w:i/>
                <w:color w:val="FF0000"/>
              </w:rPr>
              <w:t xml:space="preserve">Datafixes are preferably done on Production between 12noon and 6am </w:t>
            </w:r>
            <w:proofErr w:type="gramStart"/>
            <w:r w:rsidRPr="001D18C4">
              <w:rPr>
                <w:b/>
                <w:i/>
                <w:color w:val="FF0000"/>
              </w:rPr>
              <w:t>ET</w:t>
            </w:r>
            <w:r>
              <w:rPr>
                <w:b/>
                <w:i/>
                <w:color w:val="FF0000"/>
              </w:rPr>
              <w:t>(</w:t>
            </w:r>
            <w:proofErr w:type="gramEnd"/>
            <w:r>
              <w:rPr>
                <w:b/>
                <w:i/>
                <w:color w:val="FF0000"/>
              </w:rPr>
              <w:t>off peak) or weekend</w:t>
            </w:r>
          </w:p>
        </w:tc>
      </w:tr>
      <w:tr w:rsidR="001438B5" w:rsidRPr="00D92720" w14:paraId="16434D54" w14:textId="77777777" w:rsidTr="00F92CA8">
        <w:trPr>
          <w:trHeight w:val="288"/>
          <w:jc w:val="center"/>
        </w:trPr>
        <w:tc>
          <w:tcPr>
            <w:tcW w:w="1584" w:type="dxa"/>
            <w:gridSpan w:val="2"/>
            <w:tcBorders>
              <w:top w:val="single" w:sz="4" w:space="0" w:color="999999"/>
              <w:left w:val="single" w:sz="4" w:space="0" w:color="999999"/>
            </w:tcBorders>
            <w:shd w:val="clear" w:color="auto" w:fill="auto"/>
            <w:vAlign w:val="center"/>
          </w:tcPr>
          <w:p w14:paraId="541A65EE" w14:textId="77777777" w:rsidR="001438B5" w:rsidRPr="001D18C4" w:rsidRDefault="001438B5" w:rsidP="001438B5">
            <w:pPr>
              <w:pStyle w:val="Heading2"/>
            </w:pPr>
            <w:r w:rsidRPr="001D18C4">
              <w:t>Reference Doc:</w:t>
            </w:r>
          </w:p>
        </w:tc>
        <w:tc>
          <w:tcPr>
            <w:tcW w:w="4140" w:type="dxa"/>
            <w:gridSpan w:val="3"/>
            <w:tcBorders>
              <w:top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3C52BB6" w14:textId="69417E11" w:rsidR="001438B5" w:rsidRPr="008D06A9" w:rsidRDefault="00351460" w:rsidP="001438B5">
            <w:pPr>
              <w:pStyle w:val="Text"/>
              <w:rPr>
                <w:szCs w:val="16"/>
              </w:rPr>
            </w:pPr>
            <w:r w:rsidRPr="00351460">
              <w:rPr>
                <w:szCs w:val="16"/>
              </w:rPr>
              <w:t>CHG0049583</w:t>
            </w:r>
            <w:r>
              <w:rPr>
                <w:szCs w:val="16"/>
              </w:rPr>
              <w:t>,</w:t>
            </w:r>
            <w:r w:rsidR="00A63265">
              <w:t xml:space="preserve"> </w:t>
            </w:r>
            <w:r w:rsidR="00A63265" w:rsidRPr="00A63265">
              <w:rPr>
                <w:szCs w:val="16"/>
              </w:rPr>
              <w:t>INC0676779 and INC0893021</w:t>
            </w:r>
          </w:p>
        </w:tc>
        <w:tc>
          <w:tcPr>
            <w:tcW w:w="5076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E2AAD34" w14:textId="77777777" w:rsidR="001438B5" w:rsidRPr="000138BE" w:rsidRDefault="001438B5" w:rsidP="001438B5">
            <w:pPr>
              <w:pStyle w:val="Text"/>
              <w:rPr>
                <w:b/>
              </w:rPr>
            </w:pPr>
            <w:r w:rsidRPr="001D18C4">
              <w:rPr>
                <w:b/>
              </w:rPr>
              <w:t>Final Instance:</w:t>
            </w:r>
            <w:r>
              <w:t xml:space="preserve"> PTRXI</w:t>
            </w:r>
          </w:p>
        </w:tc>
      </w:tr>
      <w:tr w:rsidR="001438B5" w:rsidRPr="00D92720" w14:paraId="6837D66B" w14:textId="77777777" w:rsidTr="00F92CA8">
        <w:trPr>
          <w:trHeight w:val="288"/>
          <w:jc w:val="center"/>
        </w:trPr>
        <w:tc>
          <w:tcPr>
            <w:tcW w:w="1584" w:type="dxa"/>
            <w:gridSpan w:val="2"/>
            <w:vMerge w:val="restart"/>
            <w:tcBorders>
              <w:top w:val="single" w:sz="4" w:space="0" w:color="999999"/>
              <w:left w:val="single" w:sz="4" w:space="0" w:color="999999"/>
            </w:tcBorders>
            <w:shd w:val="clear" w:color="auto" w:fill="auto"/>
            <w:vAlign w:val="center"/>
          </w:tcPr>
          <w:p w14:paraId="2EFA5427" w14:textId="77777777" w:rsidR="001438B5" w:rsidRDefault="001438B5" w:rsidP="001438B5">
            <w:pPr>
              <w:pStyle w:val="Heading2"/>
            </w:pPr>
            <w:r>
              <w:t>Scripts Name:</w:t>
            </w:r>
          </w:p>
          <w:p w14:paraId="547B1E54" w14:textId="77777777" w:rsidR="001438B5" w:rsidRPr="001D18C4" w:rsidRDefault="001438B5" w:rsidP="001438B5">
            <w:pPr>
              <w:rPr>
                <w:sz w:val="10"/>
                <w:szCs w:val="10"/>
              </w:rPr>
            </w:pPr>
            <w:r w:rsidRPr="001D18C4">
              <w:rPr>
                <w:sz w:val="10"/>
                <w:szCs w:val="10"/>
              </w:rPr>
              <w:t>(</w:t>
            </w:r>
            <w:proofErr w:type="gramStart"/>
            <w:r w:rsidRPr="001D18C4">
              <w:rPr>
                <w:sz w:val="10"/>
                <w:szCs w:val="10"/>
              </w:rPr>
              <w:t>attach</w:t>
            </w:r>
            <w:proofErr w:type="gramEnd"/>
            <w:r w:rsidRPr="001D18C4">
              <w:rPr>
                <w:sz w:val="10"/>
                <w:szCs w:val="10"/>
              </w:rPr>
              <w:t xml:space="preserve"> to IM)</w:t>
            </w:r>
          </w:p>
        </w:tc>
        <w:tc>
          <w:tcPr>
            <w:tcW w:w="4140" w:type="dxa"/>
            <w:gridSpan w:val="3"/>
            <w:vMerge w:val="restart"/>
            <w:tcBorders>
              <w:top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AF1D2A2" w14:textId="3BEF626C" w:rsidR="001364CD" w:rsidRDefault="002D615C" w:rsidP="00DD3BF8">
            <w:pPr>
              <w:pStyle w:val="Text"/>
              <w:numPr>
                <w:ilvl w:val="0"/>
                <w:numId w:val="9"/>
              </w:numPr>
            </w:pPr>
            <w:r w:rsidRPr="002D615C">
              <w:t>INC1055353</w:t>
            </w:r>
            <w:r w:rsidR="001364CD" w:rsidRPr="001364CD">
              <w:t>_NEW_BACKUP.sql</w:t>
            </w:r>
          </w:p>
          <w:p w14:paraId="5804B8FE" w14:textId="39450A00" w:rsidR="00DD3BF8" w:rsidRPr="00D92720" w:rsidRDefault="002D615C" w:rsidP="00DD3BF8">
            <w:pPr>
              <w:pStyle w:val="Text"/>
              <w:numPr>
                <w:ilvl w:val="0"/>
                <w:numId w:val="9"/>
              </w:numPr>
            </w:pPr>
            <w:r w:rsidRPr="002D615C">
              <w:t>INC1055353</w:t>
            </w:r>
            <w:r w:rsidR="001364CD" w:rsidRPr="001364CD">
              <w:t>_NEW_DATAFIX.sql</w:t>
            </w:r>
          </w:p>
        </w:tc>
        <w:tc>
          <w:tcPr>
            <w:tcW w:w="5076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839D991" w14:textId="77777777" w:rsidR="001438B5" w:rsidRPr="001D18C4" w:rsidRDefault="001438B5" w:rsidP="001438B5">
            <w:pPr>
              <w:pStyle w:val="Text"/>
              <w:rPr>
                <w:b/>
                <w:sz w:val="10"/>
                <w:szCs w:val="10"/>
              </w:rPr>
            </w:pPr>
            <w:r w:rsidRPr="000138BE">
              <w:rPr>
                <w:b/>
              </w:rPr>
              <w:t>Instance to be tested in:</w:t>
            </w:r>
            <w:r>
              <w:t xml:space="preserve"> </w:t>
            </w:r>
            <w:proofErr w:type="gramStart"/>
            <w:r>
              <w:t>None</w:t>
            </w:r>
            <w:proofErr w:type="gramEnd"/>
          </w:p>
          <w:p w14:paraId="6E5C5BBA" w14:textId="77777777" w:rsidR="001438B5" w:rsidRPr="001D18C4" w:rsidRDefault="001438B5" w:rsidP="001438B5">
            <w:pPr>
              <w:pStyle w:val="Heading2"/>
              <w:rPr>
                <w:b w:val="0"/>
                <w:sz w:val="10"/>
                <w:szCs w:val="10"/>
              </w:rPr>
            </w:pPr>
          </w:p>
        </w:tc>
      </w:tr>
      <w:tr w:rsidR="001438B5" w:rsidRPr="00D92720" w14:paraId="1F371DE8" w14:textId="77777777" w:rsidTr="00F92CA8">
        <w:trPr>
          <w:trHeight w:val="288"/>
          <w:jc w:val="center"/>
        </w:trPr>
        <w:tc>
          <w:tcPr>
            <w:tcW w:w="1584" w:type="dxa"/>
            <w:gridSpan w:val="2"/>
            <w:vMerge/>
            <w:tcBorders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4129BDC8" w14:textId="77777777" w:rsidR="001438B5" w:rsidRPr="00D92720" w:rsidRDefault="001438B5" w:rsidP="001438B5">
            <w:pPr>
              <w:pStyle w:val="Heading2"/>
            </w:pPr>
          </w:p>
        </w:tc>
        <w:tc>
          <w:tcPr>
            <w:tcW w:w="4140" w:type="dxa"/>
            <w:gridSpan w:val="3"/>
            <w:vMerge/>
            <w:tcBorders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962859B" w14:textId="77777777" w:rsidR="001438B5" w:rsidRPr="00D92720" w:rsidRDefault="001438B5" w:rsidP="001438B5">
            <w:pPr>
              <w:pStyle w:val="Text"/>
            </w:pPr>
          </w:p>
        </w:tc>
        <w:tc>
          <w:tcPr>
            <w:tcW w:w="5076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3AC9759" w14:textId="77777777" w:rsidR="001438B5" w:rsidRPr="00D92720" w:rsidRDefault="001438B5" w:rsidP="001438B5">
            <w:pPr>
              <w:pStyle w:val="Text"/>
            </w:pPr>
            <w:r>
              <w:rPr>
                <w:b/>
              </w:rPr>
              <w:t>No test r</w:t>
            </w:r>
            <w:r w:rsidRPr="001D18C4">
              <w:rPr>
                <w:b/>
              </w:rPr>
              <w:t>eason:</w:t>
            </w:r>
            <w:r>
              <w:t xml:space="preserve">  </w:t>
            </w:r>
          </w:p>
        </w:tc>
      </w:tr>
      <w:tr w:rsidR="001438B5" w:rsidRPr="00D92720" w14:paraId="5DE33716" w14:textId="77777777">
        <w:trPr>
          <w:trHeight w:hRule="exact" w:val="216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0830854" w14:textId="77777777" w:rsidR="001438B5" w:rsidRPr="00D92720" w:rsidRDefault="001438B5" w:rsidP="001438B5">
            <w:pPr>
              <w:pStyle w:val="Text"/>
            </w:pPr>
          </w:p>
        </w:tc>
      </w:tr>
      <w:tr w:rsidR="001438B5" w:rsidRPr="00D92720" w14:paraId="565573DE" w14:textId="77777777">
        <w:trPr>
          <w:trHeight w:hRule="exact" w:val="346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70C52626" w14:textId="77777777" w:rsidR="001438B5" w:rsidRPr="00D92720" w:rsidRDefault="001438B5" w:rsidP="001438B5">
            <w:pPr>
              <w:pStyle w:val="Heading3"/>
            </w:pPr>
            <w:r>
              <w:t>Problem details</w:t>
            </w:r>
          </w:p>
        </w:tc>
      </w:tr>
      <w:tr w:rsidR="001438B5" w:rsidRPr="00D92720" w14:paraId="01696608" w14:textId="77777777">
        <w:trPr>
          <w:trHeight w:hRule="exact" w:val="216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74AF36D" w14:textId="77777777" w:rsidR="001438B5" w:rsidRPr="00D92720" w:rsidRDefault="001438B5" w:rsidP="001438B5">
            <w:pPr>
              <w:pStyle w:val="Heading3"/>
            </w:pPr>
          </w:p>
        </w:tc>
      </w:tr>
      <w:tr w:rsidR="001438B5" w:rsidRPr="00D92720" w14:paraId="0566A4C3" w14:textId="77777777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437BF4AF" w14:textId="77777777" w:rsidR="001438B5" w:rsidRPr="00D92720" w:rsidRDefault="001438B5" w:rsidP="001438B5">
            <w:pPr>
              <w:pStyle w:val="Heading2"/>
            </w:pPr>
            <w:r>
              <w:t>Problem Description</w:t>
            </w:r>
          </w:p>
        </w:tc>
      </w:tr>
      <w:tr w:rsidR="001438B5" w:rsidRPr="00046468" w14:paraId="12349E8B" w14:textId="77777777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4FA7FD9" w14:textId="77777777" w:rsidR="001438B5" w:rsidRDefault="001438B5" w:rsidP="001438B5">
            <w:pPr>
              <w:pStyle w:val="Text"/>
            </w:pPr>
            <w:proofErr w:type="gramStart"/>
            <w:r>
              <w:t>T</w:t>
            </w:r>
            <w:r w:rsidRPr="001074A1">
              <w:t>he</w:t>
            </w:r>
            <w:r>
              <w:t xml:space="preserve">  Bill</w:t>
            </w:r>
            <w:proofErr w:type="gramEnd"/>
            <w:r>
              <w:t xml:space="preserve"> to Customer Site id </w:t>
            </w:r>
            <w:r w:rsidR="00922A43">
              <w:t xml:space="preserve">and ship to customer site id </w:t>
            </w:r>
            <w:r>
              <w:t>for some specific orders needs to be corrected in staging table</w:t>
            </w:r>
            <w:r w:rsidRPr="001074A1">
              <w:t xml:space="preserve">. Through this </w:t>
            </w:r>
            <w:r>
              <w:t xml:space="preserve">data fix </w:t>
            </w:r>
            <w:r w:rsidRPr="001074A1">
              <w:t>we want to execute a SQL scrip</w:t>
            </w:r>
            <w:r>
              <w:t xml:space="preserve">t to fix the correct </w:t>
            </w:r>
            <w:r w:rsidR="00922A43">
              <w:t xml:space="preserve">data </w:t>
            </w:r>
            <w:r>
              <w:t>in the Staging table.</w:t>
            </w:r>
          </w:p>
          <w:p w14:paraId="4DCB7AD8" w14:textId="186D1B99" w:rsidR="006E4060" w:rsidRPr="00046468" w:rsidRDefault="00CC5745" w:rsidP="001438B5">
            <w:pPr>
              <w:pStyle w:val="Text"/>
            </w:pPr>
            <w:r>
              <w:t>Also,</w:t>
            </w:r>
            <w:r w:rsidR="006E4060">
              <w:t xml:space="preserve"> to reduce the length of the Customer PO number value in the Staging table for One order.</w:t>
            </w:r>
          </w:p>
        </w:tc>
      </w:tr>
      <w:tr w:rsidR="001438B5" w:rsidRPr="00D92720" w14:paraId="75662661" w14:textId="77777777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07B2E775" w14:textId="77777777" w:rsidR="001438B5" w:rsidRPr="00D92720" w:rsidRDefault="001438B5" w:rsidP="001438B5">
            <w:pPr>
              <w:pStyle w:val="Heading2"/>
              <w:jc w:val="both"/>
            </w:pPr>
            <w:r>
              <w:t>Detection</w:t>
            </w:r>
          </w:p>
        </w:tc>
      </w:tr>
      <w:tr w:rsidR="001438B5" w:rsidRPr="00D92720" w14:paraId="77E227F8" w14:textId="77777777" w:rsidTr="006929BB">
        <w:trPr>
          <w:trHeight w:val="354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ADB3DE3" w14:textId="77777777" w:rsidR="001438B5" w:rsidRPr="00D92720" w:rsidRDefault="001438B5" w:rsidP="001438B5">
            <w:pPr>
              <w:pStyle w:val="Text"/>
            </w:pPr>
            <w:r w:rsidRPr="006929BB">
              <w:rPr>
                <w:b/>
                <w:sz w:val="14"/>
              </w:rPr>
              <w:t>Functional</w:t>
            </w:r>
            <w:r>
              <w:t xml:space="preserve"> </w:t>
            </w:r>
            <w:r w:rsidRPr="006929BB">
              <w:rPr>
                <w:sz w:val="10"/>
                <w:szCs w:val="10"/>
              </w:rPr>
              <w:t xml:space="preserve">(Is there a function check that can demonstrate the issue </w:t>
            </w:r>
            <w:proofErr w:type="gramStart"/>
            <w:r w:rsidRPr="006929BB">
              <w:rPr>
                <w:sz w:val="10"/>
                <w:szCs w:val="10"/>
              </w:rPr>
              <w:t>i.e.</w:t>
            </w:r>
            <w:proofErr w:type="gramEnd"/>
            <w:r w:rsidRPr="006929BB">
              <w:rPr>
                <w:sz w:val="10"/>
                <w:szCs w:val="10"/>
              </w:rPr>
              <w:t xml:space="preserve"> an error in an interface form or a record without a serial number)</w:t>
            </w:r>
          </w:p>
        </w:tc>
      </w:tr>
      <w:tr w:rsidR="001438B5" w:rsidRPr="00D92720" w14:paraId="1ED21765" w14:textId="77777777" w:rsidTr="00F92CA8">
        <w:trPr>
          <w:trHeight w:val="957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3A2454B3" w14:textId="77777777" w:rsidR="001438B5" w:rsidRPr="00D92720" w:rsidRDefault="001438B5" w:rsidP="001438B5">
            <w:pPr>
              <w:pStyle w:val="Text"/>
            </w:pPr>
            <w:r>
              <w:t>-</w:t>
            </w:r>
          </w:p>
        </w:tc>
      </w:tr>
      <w:tr w:rsidR="001438B5" w:rsidRPr="00D92720" w14:paraId="0D0E2E5B" w14:textId="77777777" w:rsidTr="00906A18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CD8324A" w14:textId="77777777" w:rsidR="001438B5" w:rsidRDefault="001438B5" w:rsidP="001438B5">
            <w:pPr>
              <w:pStyle w:val="Text"/>
            </w:pPr>
            <w:r w:rsidRPr="00F92CA8">
              <w:rPr>
                <w:b/>
                <w:sz w:val="14"/>
              </w:rPr>
              <w:t>Technical</w:t>
            </w:r>
            <w:r w:rsidRPr="00F92CA8">
              <w:rPr>
                <w:sz w:val="14"/>
              </w:rPr>
              <w:t xml:space="preserve"> </w:t>
            </w:r>
            <w:r w:rsidRPr="00F92CA8">
              <w:rPr>
                <w:sz w:val="10"/>
                <w:szCs w:val="10"/>
              </w:rPr>
              <w:t xml:space="preserve">(Is there a script provided by Oracle or developed </w:t>
            </w:r>
            <w:proofErr w:type="gramStart"/>
            <w:r w:rsidRPr="00F92CA8">
              <w:rPr>
                <w:sz w:val="10"/>
                <w:szCs w:val="10"/>
              </w:rPr>
              <w:t>ourselves</w:t>
            </w:r>
            <w:proofErr w:type="gramEnd"/>
            <w:r w:rsidRPr="00F92CA8">
              <w:rPr>
                <w:sz w:val="10"/>
                <w:szCs w:val="10"/>
              </w:rPr>
              <w:t xml:space="preserve"> that can detect the issue (can also be helpful if we need to alert on recurrence of the issue).</w:t>
            </w:r>
          </w:p>
        </w:tc>
      </w:tr>
      <w:tr w:rsidR="001438B5" w:rsidRPr="00D92720" w14:paraId="4D21499D" w14:textId="77777777" w:rsidTr="00F92CA8">
        <w:trPr>
          <w:trHeight w:val="984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74151B11" w14:textId="77777777" w:rsidR="001438B5" w:rsidRDefault="001438B5" w:rsidP="001438B5">
            <w:pPr>
              <w:pStyle w:val="Text"/>
              <w:rPr>
                <w:b/>
                <w:highlight w:val="yellow"/>
              </w:rPr>
            </w:pPr>
            <w:r w:rsidRPr="00E32D30">
              <w:rPr>
                <w:b/>
                <w:highlight w:val="yellow"/>
              </w:rPr>
              <w:t xml:space="preserve">Please create backup table as per the Backup </w:t>
            </w:r>
            <w:r w:rsidRPr="00C07E35">
              <w:rPr>
                <w:b/>
                <w:highlight w:val="yellow"/>
              </w:rPr>
              <w:t>plan first</w:t>
            </w:r>
          </w:p>
          <w:p w14:paraId="68BC5C5A" w14:textId="77777777" w:rsidR="001438B5" w:rsidRDefault="001438B5" w:rsidP="001438B5">
            <w:pPr>
              <w:pStyle w:val="Text"/>
              <w:rPr>
                <w:b/>
                <w:highlight w:val="yellow"/>
              </w:rPr>
            </w:pPr>
          </w:p>
          <w:p w14:paraId="1D2FC83B" w14:textId="3DC96EAA" w:rsidR="001438B5" w:rsidRPr="009A3F37" w:rsidRDefault="001438B5" w:rsidP="001438B5">
            <w:pPr>
              <w:pStyle w:val="Text"/>
              <w:rPr>
                <w:highlight w:val="yellow"/>
              </w:rPr>
            </w:pPr>
            <w:r w:rsidRPr="00DD3BF8">
              <w:t>Execute the</w:t>
            </w:r>
            <w:r w:rsidR="009044E2">
              <w:t xml:space="preserve"> </w:t>
            </w:r>
            <w:r w:rsidR="007C49B6" w:rsidRPr="007C49B6">
              <w:t>1</w:t>
            </w:r>
            <w:r w:rsidR="007C49B6" w:rsidRPr="00204FFB">
              <w:rPr>
                <w:b/>
                <w:bCs/>
              </w:rPr>
              <w:t xml:space="preserve">. </w:t>
            </w:r>
            <w:r w:rsidR="002D615C" w:rsidRPr="002D615C">
              <w:rPr>
                <w:b/>
                <w:bCs/>
              </w:rPr>
              <w:t>INC1055353</w:t>
            </w:r>
            <w:r w:rsidR="00876070" w:rsidRPr="00876070">
              <w:rPr>
                <w:b/>
                <w:bCs/>
              </w:rPr>
              <w:t>_NEW_BACKUP.sql</w:t>
            </w:r>
          </w:p>
        </w:tc>
      </w:tr>
      <w:tr w:rsidR="001438B5" w:rsidRPr="00D92720" w14:paraId="75A9DFAF" w14:textId="77777777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1111DF22" w14:textId="77777777" w:rsidR="001438B5" w:rsidRPr="00D92720" w:rsidRDefault="001438B5" w:rsidP="001438B5">
            <w:pPr>
              <w:pStyle w:val="Heading2"/>
            </w:pPr>
            <w:r>
              <w:t>Instructions</w:t>
            </w:r>
          </w:p>
        </w:tc>
      </w:tr>
      <w:tr w:rsidR="001438B5" w:rsidRPr="00D92720" w14:paraId="0AFD1BE6" w14:textId="77777777" w:rsidTr="002A1D09">
        <w:trPr>
          <w:trHeight w:val="1902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10F72F98" w14:textId="77777777" w:rsidR="001438B5" w:rsidRDefault="001438B5" w:rsidP="001438B5">
            <w:pPr>
              <w:pStyle w:val="Text"/>
            </w:pPr>
            <w:r>
              <w:t>Please execute the steps in the following sequence:</w:t>
            </w:r>
          </w:p>
          <w:p w14:paraId="75E986CC" w14:textId="77777777" w:rsidR="001438B5" w:rsidRDefault="001438B5" w:rsidP="001438B5">
            <w:pPr>
              <w:pStyle w:val="Text"/>
            </w:pPr>
            <w:r>
              <w:t xml:space="preserve"> </w:t>
            </w:r>
          </w:p>
          <w:p w14:paraId="685129D7" w14:textId="0D0D6601" w:rsidR="001438B5" w:rsidRDefault="001438B5" w:rsidP="001438B5">
            <w:pPr>
              <w:pStyle w:val="Text"/>
            </w:pPr>
            <w:r>
              <w:t xml:space="preserve">1.Run the </w:t>
            </w:r>
            <w:r w:rsidR="006748A8">
              <w:t>backup script</w:t>
            </w:r>
            <w:r>
              <w:t xml:space="preserve">        -- </w:t>
            </w:r>
            <w:r w:rsidR="002D615C" w:rsidRPr="002D615C">
              <w:t>INC1055353</w:t>
            </w:r>
            <w:r w:rsidR="00244194" w:rsidRPr="00244194">
              <w:t>_NEW_BACKUP.sql</w:t>
            </w:r>
          </w:p>
          <w:p w14:paraId="0CBEFD2B" w14:textId="56BE020F" w:rsidR="001438B5" w:rsidRDefault="001438B5" w:rsidP="001438B5">
            <w:pPr>
              <w:pStyle w:val="Text"/>
            </w:pPr>
            <w:r>
              <w:t>2.Run the Update Script        --</w:t>
            </w:r>
            <w:r w:rsidR="007B44CB">
              <w:t xml:space="preserve"> </w:t>
            </w:r>
            <w:r w:rsidR="002D615C" w:rsidRPr="002D615C">
              <w:t>INC1055353</w:t>
            </w:r>
            <w:r w:rsidR="007B44CB" w:rsidRPr="007B44CB">
              <w:t>_NEW_DATAFIX.sql</w:t>
            </w:r>
          </w:p>
          <w:p w14:paraId="160308DB" w14:textId="77777777" w:rsidR="001438B5" w:rsidRDefault="001438B5" w:rsidP="001438B5">
            <w:pPr>
              <w:pStyle w:val="Text"/>
            </w:pPr>
          </w:p>
          <w:p w14:paraId="0D776FCF" w14:textId="796E88A3" w:rsidR="001438B5" w:rsidRDefault="001438B5" w:rsidP="001438B5">
            <w:pPr>
              <w:pStyle w:val="Text"/>
            </w:pPr>
            <w:r>
              <w:t xml:space="preserve">3. </w:t>
            </w:r>
            <w:r w:rsidR="00DD3BF8">
              <w:t xml:space="preserve">Commit if only </w:t>
            </w:r>
            <w:r w:rsidR="002D615C">
              <w:t>10</w:t>
            </w:r>
            <w:r w:rsidR="00E26C29">
              <w:t xml:space="preserve"> </w:t>
            </w:r>
            <w:r w:rsidRPr="00E449DD">
              <w:rPr>
                <w:highlight w:val="yellow"/>
              </w:rPr>
              <w:t xml:space="preserve">records </w:t>
            </w:r>
            <w:r w:rsidRPr="00DD3BF8">
              <w:rPr>
                <w:highlight w:val="yellow"/>
              </w:rPr>
              <w:t>getting updated</w:t>
            </w:r>
            <w:r>
              <w:t xml:space="preserve">  </w:t>
            </w:r>
          </w:p>
          <w:p w14:paraId="3A091F28" w14:textId="77777777" w:rsidR="001438B5" w:rsidRPr="00D92720" w:rsidRDefault="001438B5" w:rsidP="001438B5">
            <w:pPr>
              <w:pStyle w:val="Text"/>
            </w:pPr>
          </w:p>
        </w:tc>
      </w:tr>
      <w:tr w:rsidR="001438B5" w:rsidRPr="00D92720" w14:paraId="1E9212B3" w14:textId="77777777" w:rsidTr="003821DD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2B23FC48" w14:textId="77777777" w:rsidR="001438B5" w:rsidRPr="00D92720" w:rsidRDefault="001438B5" w:rsidP="001438B5">
            <w:pPr>
              <w:pStyle w:val="Heading2"/>
            </w:pPr>
            <w:r>
              <w:t xml:space="preserve">Expected Results </w:t>
            </w:r>
            <w:r w:rsidRPr="00F92CA8">
              <w:rPr>
                <w:b w:val="0"/>
                <w:sz w:val="10"/>
                <w:szCs w:val="10"/>
              </w:rPr>
              <w:t>(</w:t>
            </w:r>
            <w:r>
              <w:rPr>
                <w:b w:val="0"/>
                <w:sz w:val="10"/>
                <w:szCs w:val="10"/>
              </w:rPr>
              <w:t>For example, count of records update/deleted)</w:t>
            </w:r>
          </w:p>
        </w:tc>
      </w:tr>
      <w:tr w:rsidR="001438B5" w:rsidRPr="00D92720" w14:paraId="501377A9" w14:textId="77777777" w:rsidTr="002A1D09">
        <w:trPr>
          <w:trHeight w:val="1587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64E42DDF" w14:textId="77777777" w:rsidR="001438B5" w:rsidRDefault="001438B5" w:rsidP="001438B5"/>
          <w:p w14:paraId="20C0C3D7" w14:textId="7361D546" w:rsidR="001438B5" w:rsidRDefault="002D615C" w:rsidP="001438B5">
            <w:pPr>
              <w:pStyle w:val="Text"/>
              <w:ind w:left="990"/>
            </w:pPr>
            <w:r>
              <w:t>10</w:t>
            </w:r>
            <w:r w:rsidR="00E26C29">
              <w:t xml:space="preserve"> </w:t>
            </w:r>
            <w:r w:rsidR="001438B5">
              <w:t xml:space="preserve">records </w:t>
            </w:r>
            <w:r w:rsidR="00EA30AD">
              <w:t>get</w:t>
            </w:r>
            <w:r w:rsidR="001438B5">
              <w:t xml:space="preserve"> </w:t>
            </w:r>
            <w:r w:rsidR="000E05F4">
              <w:t>updated.</w:t>
            </w:r>
          </w:p>
          <w:p w14:paraId="1E25E44D" w14:textId="77777777" w:rsidR="001438B5" w:rsidRDefault="001438B5" w:rsidP="001438B5">
            <w:pPr>
              <w:pStyle w:val="Text"/>
              <w:ind w:left="360"/>
            </w:pPr>
          </w:p>
          <w:p w14:paraId="2EB4259B" w14:textId="77777777" w:rsidR="001438B5" w:rsidRPr="00070961" w:rsidRDefault="001438B5" w:rsidP="00DD3BF8">
            <w:pPr>
              <w:pStyle w:val="Text"/>
            </w:pPr>
          </w:p>
        </w:tc>
      </w:tr>
    </w:tbl>
    <w:p w14:paraId="15E26BC2" w14:textId="77777777" w:rsidR="003D1E70" w:rsidRDefault="003D1E70">
      <w:r>
        <w:rPr>
          <w:b/>
        </w:rPr>
        <w:br w:type="page"/>
      </w:r>
    </w:p>
    <w:tbl>
      <w:tblPr>
        <w:tblW w:w="10800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1E0" w:firstRow="1" w:lastRow="1" w:firstColumn="1" w:lastColumn="1" w:noHBand="0" w:noVBand="0"/>
      </w:tblPr>
      <w:tblGrid>
        <w:gridCol w:w="10800"/>
      </w:tblGrid>
      <w:tr w:rsidR="001D18C4" w:rsidRPr="00D92720" w14:paraId="5B3E20D8" w14:textId="77777777" w:rsidTr="003821DD">
        <w:trPr>
          <w:trHeight w:val="288"/>
          <w:jc w:val="center"/>
        </w:trPr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2A4CB164" w14:textId="77777777" w:rsidR="001D18C4" w:rsidRPr="00D92720" w:rsidRDefault="001D18C4" w:rsidP="003821DD">
            <w:pPr>
              <w:pStyle w:val="Heading2"/>
            </w:pPr>
            <w:r>
              <w:lastRenderedPageBreak/>
              <w:t>Backup/Backout steps</w:t>
            </w:r>
          </w:p>
        </w:tc>
      </w:tr>
      <w:tr w:rsidR="001D18C4" w:rsidRPr="00D92720" w14:paraId="39E3C310" w14:textId="77777777" w:rsidTr="002A1D09">
        <w:trPr>
          <w:trHeight w:val="1452"/>
          <w:jc w:val="center"/>
        </w:trPr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797EDE4D" w14:textId="77777777" w:rsidR="000D2BDE" w:rsidRDefault="000D2BDE" w:rsidP="000D2BDE">
            <w:pPr>
              <w:pStyle w:val="Text"/>
              <w:ind w:left="720"/>
            </w:pPr>
          </w:p>
          <w:p w14:paraId="13231607" w14:textId="77777777" w:rsidR="00DD3BF8" w:rsidRDefault="00DD3BF8" w:rsidP="000D2BDE">
            <w:pPr>
              <w:pStyle w:val="Text"/>
              <w:ind w:left="720"/>
            </w:pPr>
          </w:p>
          <w:p w14:paraId="4410CD4E" w14:textId="77777777" w:rsidR="00DD3BF8" w:rsidRDefault="00DD3BF8" w:rsidP="000D2BDE">
            <w:pPr>
              <w:pStyle w:val="Text"/>
              <w:ind w:left="720"/>
            </w:pPr>
          </w:p>
          <w:p w14:paraId="0FB92D7C" w14:textId="4D0EF50C" w:rsidR="0016398A" w:rsidRDefault="00DD3BF8" w:rsidP="0016398A">
            <w:pPr>
              <w:pStyle w:val="Text"/>
            </w:pPr>
            <w:r>
              <w:t xml:space="preserve">       Execute the </w:t>
            </w:r>
            <w:r w:rsidR="002D615C" w:rsidRPr="002D615C">
              <w:t>INC1055353</w:t>
            </w:r>
            <w:r w:rsidR="0016398A" w:rsidRPr="00244194">
              <w:t>_NEW_BACKUP.sql</w:t>
            </w:r>
          </w:p>
          <w:p w14:paraId="621AD17E" w14:textId="4E12A39F" w:rsidR="00DD3BF8" w:rsidRPr="00D92720" w:rsidRDefault="00DD3BF8" w:rsidP="000D2BDE">
            <w:pPr>
              <w:pStyle w:val="Text"/>
              <w:ind w:left="720"/>
            </w:pPr>
          </w:p>
        </w:tc>
      </w:tr>
      <w:tr w:rsidR="002A1D09" w:rsidRPr="00D92720" w14:paraId="4A4ADC8C" w14:textId="77777777" w:rsidTr="003821DD">
        <w:trPr>
          <w:trHeight w:val="288"/>
          <w:jc w:val="center"/>
        </w:trPr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71BF130D" w14:textId="77777777" w:rsidR="002A1D09" w:rsidRPr="00D92720" w:rsidRDefault="002A1D09" w:rsidP="003821DD">
            <w:pPr>
              <w:pStyle w:val="Heading2"/>
            </w:pPr>
            <w:r w:rsidRPr="002A1D09">
              <w:t>Impact if script runs long and must be terminated</w:t>
            </w:r>
          </w:p>
        </w:tc>
      </w:tr>
      <w:tr w:rsidR="002A1D09" w:rsidRPr="00D92720" w14:paraId="39F6DADF" w14:textId="77777777" w:rsidTr="002A1D09">
        <w:trPr>
          <w:trHeight w:val="1722"/>
          <w:jc w:val="center"/>
        </w:trPr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34FBC665" w14:textId="77777777" w:rsidR="002A1D09" w:rsidRPr="00D92720" w:rsidRDefault="000D2BDE" w:rsidP="002A1D09">
            <w:pPr>
              <w:pStyle w:val="Text"/>
            </w:pPr>
            <w:r>
              <w:t>n/a</w:t>
            </w:r>
          </w:p>
        </w:tc>
      </w:tr>
    </w:tbl>
    <w:p w14:paraId="4E37701B" w14:textId="77777777" w:rsidR="00AC4EAC" w:rsidRPr="00D92720" w:rsidRDefault="00AC4EAC" w:rsidP="00D92720"/>
    <w:sectPr w:rsidR="00AC4EAC" w:rsidRPr="00D92720" w:rsidSect="00D92720">
      <w:headerReference w:type="default" r:id="rId7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EBF01" w14:textId="77777777" w:rsidR="004B426B" w:rsidRDefault="004B426B" w:rsidP="00552449">
      <w:r>
        <w:separator/>
      </w:r>
    </w:p>
  </w:endnote>
  <w:endnote w:type="continuationSeparator" w:id="0">
    <w:p w14:paraId="617D1211" w14:textId="77777777" w:rsidR="004B426B" w:rsidRDefault="004B426B" w:rsidP="00552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30D56" w14:textId="77777777" w:rsidR="004B426B" w:rsidRDefault="004B426B" w:rsidP="00552449">
      <w:r>
        <w:separator/>
      </w:r>
    </w:p>
  </w:footnote>
  <w:footnote w:type="continuationSeparator" w:id="0">
    <w:p w14:paraId="7640E2CE" w14:textId="77777777" w:rsidR="004B426B" w:rsidRDefault="004B426B" w:rsidP="00552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CEA55" w14:textId="77777777" w:rsidR="00552449" w:rsidRDefault="002A1D09" w:rsidP="00552449">
    <w:pPr>
      <w:pStyle w:val="Header"/>
      <w:tabs>
        <w:tab w:val="clear" w:pos="4680"/>
        <w:tab w:val="clear" w:pos="9360"/>
        <w:tab w:val="right" w:pos="10512"/>
      </w:tabs>
    </w:pPr>
    <w:r>
      <w:rPr>
        <w:noProof/>
        <w:lang w:eastAsia="en-US"/>
      </w:rPr>
      <w:drawing>
        <wp:anchor distT="0" distB="0" distL="114300" distR="114300" simplePos="0" relativeHeight="251660288" behindDoc="0" locked="0" layoutInCell="1" allowOverlap="1" wp14:anchorId="3EF0E470" wp14:editId="3A787C85">
          <wp:simplePos x="0" y="0"/>
          <wp:positionH relativeFrom="column">
            <wp:posOffset>5374005</wp:posOffset>
          </wp:positionH>
          <wp:positionV relativeFrom="paragraph">
            <wp:posOffset>-382137</wp:posOffset>
          </wp:positionV>
          <wp:extent cx="1050878" cy="547671"/>
          <wp:effectExtent l="0" t="0" r="0" b="5080"/>
          <wp:wrapNone/>
          <wp:docPr id="3" name="Picture 2" descr="C:\Users\steven.mcginley\Desktop\GIOS Sma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teven.mcginley\Desktop\GIOS Sma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878" cy="5476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4DE05F" wp14:editId="35A55F20">
              <wp:simplePos x="0" y="0"/>
              <wp:positionH relativeFrom="column">
                <wp:posOffset>2009700</wp:posOffset>
              </wp:positionH>
              <wp:positionV relativeFrom="paragraph">
                <wp:posOffset>-204318</wp:posOffset>
              </wp:positionV>
              <wp:extent cx="2724662" cy="286385"/>
              <wp:effectExtent l="0" t="0" r="0" b="0"/>
              <wp:wrapNone/>
              <wp:docPr id="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662" cy="28638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CA3BC7F" w14:textId="77777777" w:rsidR="00552449" w:rsidRPr="002A1D09" w:rsidRDefault="00552449" w:rsidP="00552449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A6A6A6"/>
                            </w:rPr>
                          </w:pPr>
                          <w:r w:rsidRPr="002A1D09">
                            <w:rPr>
                              <w:rFonts w:ascii="Arial" w:hAnsi="Arial" w:cs="Arial"/>
                              <w:b/>
                              <w:color w:val="A6A6A6"/>
                            </w:rPr>
                            <w:t>Terex Global Infrastructure, Operations &amp; Support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4DE05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158.25pt;margin-top:-16.1pt;width:214.55pt;height:2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" fillcolor="window" stroked="f" strokeweight=".5pt">
              <v:textbox>
                <w:txbxContent>
                  <w:p w14:paraId="6CA3BC7F" w14:textId="77777777" w:rsidR="00552449" w:rsidRPr="002A1D09" w:rsidRDefault="00552449" w:rsidP="00552449">
                    <w:pPr>
                      <w:jc w:val="right"/>
                      <w:rPr>
                        <w:rFonts w:ascii="Arial" w:hAnsi="Arial" w:cs="Arial"/>
                        <w:b/>
                        <w:color w:val="A6A6A6"/>
                      </w:rPr>
                    </w:pPr>
                    <w:r w:rsidRPr="002A1D09">
                      <w:rPr>
                        <w:rFonts w:ascii="Arial" w:hAnsi="Arial" w:cs="Arial"/>
                        <w:b/>
                        <w:color w:val="A6A6A6"/>
                      </w:rPr>
                      <w:t>Terex Global Infrastructure, Operations &amp; Support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w:drawing>
        <wp:anchor distT="0" distB="0" distL="114300" distR="114300" simplePos="0" relativeHeight="251659264" behindDoc="0" locked="0" layoutInCell="1" allowOverlap="1" wp14:anchorId="243F1476" wp14:editId="2300B16F">
          <wp:simplePos x="0" y="0"/>
          <wp:positionH relativeFrom="column">
            <wp:posOffset>-295910</wp:posOffset>
          </wp:positionH>
          <wp:positionV relativeFrom="paragraph">
            <wp:posOffset>-212090</wp:posOffset>
          </wp:positionV>
          <wp:extent cx="6980555" cy="596900"/>
          <wp:effectExtent l="0" t="0" r="0" b="0"/>
          <wp:wrapNone/>
          <wp:docPr id="1" name="Picture 88" descr="TerexCorp_LogoBa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8" descr="TerexCorp_LogoBan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80555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2449">
      <w:rPr>
        <w:noProof/>
        <w:szCs w:val="20"/>
        <w:lang w:eastAsia="en-US"/>
      </w:rPr>
      <w:tab/>
    </w:r>
  </w:p>
  <w:p w14:paraId="3696ADB3" w14:textId="77777777" w:rsidR="00552449" w:rsidRDefault="00552449" w:rsidP="00552449">
    <w:pPr>
      <w:pStyle w:val="Header"/>
    </w:pPr>
  </w:p>
  <w:p w14:paraId="4D927861" w14:textId="77777777" w:rsidR="00552449" w:rsidRDefault="00552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F11"/>
    <w:multiLevelType w:val="hybridMultilevel"/>
    <w:tmpl w:val="9E0E0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93E4F"/>
    <w:multiLevelType w:val="hybridMultilevel"/>
    <w:tmpl w:val="3188A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E57C8"/>
    <w:multiLevelType w:val="hybridMultilevel"/>
    <w:tmpl w:val="496406EC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5E1052CC"/>
    <w:multiLevelType w:val="hybridMultilevel"/>
    <w:tmpl w:val="0DBC5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B3BD7"/>
    <w:multiLevelType w:val="hybridMultilevel"/>
    <w:tmpl w:val="521C6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544679"/>
    <w:multiLevelType w:val="hybridMultilevel"/>
    <w:tmpl w:val="735AB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701E4A"/>
    <w:multiLevelType w:val="hybridMultilevel"/>
    <w:tmpl w:val="0DBC5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09131B"/>
    <w:multiLevelType w:val="hybridMultilevel"/>
    <w:tmpl w:val="3F202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691DD6"/>
    <w:multiLevelType w:val="hybridMultilevel"/>
    <w:tmpl w:val="4F2A5CC8"/>
    <w:lvl w:ilvl="0" w:tplc="94A285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5171193">
    <w:abstractNumId w:val="4"/>
  </w:num>
  <w:num w:numId="2" w16cid:durableId="1009141814">
    <w:abstractNumId w:val="7"/>
  </w:num>
  <w:num w:numId="3" w16cid:durableId="1083259231">
    <w:abstractNumId w:val="0"/>
  </w:num>
  <w:num w:numId="4" w16cid:durableId="1046639821">
    <w:abstractNumId w:val="5"/>
  </w:num>
  <w:num w:numId="5" w16cid:durableId="1794985139">
    <w:abstractNumId w:val="1"/>
  </w:num>
  <w:num w:numId="6" w16cid:durableId="221446306">
    <w:abstractNumId w:val="6"/>
  </w:num>
  <w:num w:numId="7" w16cid:durableId="985014291">
    <w:abstractNumId w:val="3"/>
  </w:num>
  <w:num w:numId="8" w16cid:durableId="1220556711">
    <w:abstractNumId w:val="2"/>
  </w:num>
  <w:num w:numId="9" w16cid:durableId="241254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449"/>
    <w:rsid w:val="0000762E"/>
    <w:rsid w:val="00012F2F"/>
    <w:rsid w:val="000138BE"/>
    <w:rsid w:val="000339B1"/>
    <w:rsid w:val="0003410B"/>
    <w:rsid w:val="0004491B"/>
    <w:rsid w:val="00046468"/>
    <w:rsid w:val="00050532"/>
    <w:rsid w:val="00050D47"/>
    <w:rsid w:val="00070961"/>
    <w:rsid w:val="0007279E"/>
    <w:rsid w:val="00076BDB"/>
    <w:rsid w:val="000776FD"/>
    <w:rsid w:val="00085E84"/>
    <w:rsid w:val="00094480"/>
    <w:rsid w:val="000A5A63"/>
    <w:rsid w:val="000B2565"/>
    <w:rsid w:val="000B32A6"/>
    <w:rsid w:val="000B3456"/>
    <w:rsid w:val="000C18C3"/>
    <w:rsid w:val="000D2BDE"/>
    <w:rsid w:val="000D5CD3"/>
    <w:rsid w:val="000E05F4"/>
    <w:rsid w:val="000E1F83"/>
    <w:rsid w:val="000E319C"/>
    <w:rsid w:val="000E3839"/>
    <w:rsid w:val="000E7C29"/>
    <w:rsid w:val="000F5168"/>
    <w:rsid w:val="0010167B"/>
    <w:rsid w:val="0010651B"/>
    <w:rsid w:val="00112033"/>
    <w:rsid w:val="00117649"/>
    <w:rsid w:val="001326C0"/>
    <w:rsid w:val="00132F28"/>
    <w:rsid w:val="001361FE"/>
    <w:rsid w:val="001364CD"/>
    <w:rsid w:val="001438B5"/>
    <w:rsid w:val="001619BA"/>
    <w:rsid w:val="00162A4E"/>
    <w:rsid w:val="0016398A"/>
    <w:rsid w:val="0016762F"/>
    <w:rsid w:val="0019056C"/>
    <w:rsid w:val="0019568C"/>
    <w:rsid w:val="00195C50"/>
    <w:rsid w:val="001A17ED"/>
    <w:rsid w:val="001A732E"/>
    <w:rsid w:val="001C7D7B"/>
    <w:rsid w:val="001D18C4"/>
    <w:rsid w:val="001F0417"/>
    <w:rsid w:val="001F1E87"/>
    <w:rsid w:val="001F39E0"/>
    <w:rsid w:val="001F5BB5"/>
    <w:rsid w:val="001F65F4"/>
    <w:rsid w:val="00204FFB"/>
    <w:rsid w:val="0021702A"/>
    <w:rsid w:val="00222F9F"/>
    <w:rsid w:val="002236E6"/>
    <w:rsid w:val="00230B98"/>
    <w:rsid w:val="00244194"/>
    <w:rsid w:val="00264D71"/>
    <w:rsid w:val="00274A84"/>
    <w:rsid w:val="00285090"/>
    <w:rsid w:val="002A069F"/>
    <w:rsid w:val="002A1D09"/>
    <w:rsid w:val="002B6682"/>
    <w:rsid w:val="002C03F5"/>
    <w:rsid w:val="002D1E97"/>
    <w:rsid w:val="002D615C"/>
    <w:rsid w:val="002F3EB1"/>
    <w:rsid w:val="003027F2"/>
    <w:rsid w:val="003042E1"/>
    <w:rsid w:val="003063D8"/>
    <w:rsid w:val="00307BC4"/>
    <w:rsid w:val="003119AC"/>
    <w:rsid w:val="003141E3"/>
    <w:rsid w:val="00315470"/>
    <w:rsid w:val="003236C3"/>
    <w:rsid w:val="00326784"/>
    <w:rsid w:val="00333416"/>
    <w:rsid w:val="003359D2"/>
    <w:rsid w:val="003364C6"/>
    <w:rsid w:val="00351460"/>
    <w:rsid w:val="00356DC5"/>
    <w:rsid w:val="00362525"/>
    <w:rsid w:val="003674AD"/>
    <w:rsid w:val="0036753A"/>
    <w:rsid w:val="003734C5"/>
    <w:rsid w:val="003739E9"/>
    <w:rsid w:val="003837B3"/>
    <w:rsid w:val="003912D0"/>
    <w:rsid w:val="00391CCB"/>
    <w:rsid w:val="003A1DD0"/>
    <w:rsid w:val="003A2353"/>
    <w:rsid w:val="003A41F1"/>
    <w:rsid w:val="003A4946"/>
    <w:rsid w:val="003B09B0"/>
    <w:rsid w:val="003B1EAF"/>
    <w:rsid w:val="003B1FBB"/>
    <w:rsid w:val="003C0DA4"/>
    <w:rsid w:val="003C451E"/>
    <w:rsid w:val="003C718A"/>
    <w:rsid w:val="003D1E70"/>
    <w:rsid w:val="003D2874"/>
    <w:rsid w:val="003D5385"/>
    <w:rsid w:val="003E25CF"/>
    <w:rsid w:val="003E71DE"/>
    <w:rsid w:val="003F0A30"/>
    <w:rsid w:val="003F1D47"/>
    <w:rsid w:val="00400B55"/>
    <w:rsid w:val="00412430"/>
    <w:rsid w:val="004166FE"/>
    <w:rsid w:val="0042178A"/>
    <w:rsid w:val="004546ED"/>
    <w:rsid w:val="00457A50"/>
    <w:rsid w:val="004614E0"/>
    <w:rsid w:val="00462FD0"/>
    <w:rsid w:val="004734AB"/>
    <w:rsid w:val="004800A7"/>
    <w:rsid w:val="00493B08"/>
    <w:rsid w:val="004943A0"/>
    <w:rsid w:val="004B423C"/>
    <w:rsid w:val="004B426B"/>
    <w:rsid w:val="004C0649"/>
    <w:rsid w:val="004C77C5"/>
    <w:rsid w:val="004E7A7D"/>
    <w:rsid w:val="004F72C3"/>
    <w:rsid w:val="00506F9F"/>
    <w:rsid w:val="00512DBF"/>
    <w:rsid w:val="0052217A"/>
    <w:rsid w:val="005221F3"/>
    <w:rsid w:val="005257C8"/>
    <w:rsid w:val="00526F38"/>
    <w:rsid w:val="005328DC"/>
    <w:rsid w:val="005368DC"/>
    <w:rsid w:val="00552449"/>
    <w:rsid w:val="00556A0D"/>
    <w:rsid w:val="00584FC6"/>
    <w:rsid w:val="00585982"/>
    <w:rsid w:val="00593271"/>
    <w:rsid w:val="00593B44"/>
    <w:rsid w:val="00597FF1"/>
    <w:rsid w:val="005B089D"/>
    <w:rsid w:val="005B589C"/>
    <w:rsid w:val="005C082C"/>
    <w:rsid w:val="005D7C4D"/>
    <w:rsid w:val="005E1F2B"/>
    <w:rsid w:val="005F20EA"/>
    <w:rsid w:val="006069BF"/>
    <w:rsid w:val="00610041"/>
    <w:rsid w:val="006211C2"/>
    <w:rsid w:val="00621F00"/>
    <w:rsid w:val="006319F4"/>
    <w:rsid w:val="006324CE"/>
    <w:rsid w:val="006453A2"/>
    <w:rsid w:val="00653A55"/>
    <w:rsid w:val="00657965"/>
    <w:rsid w:val="006748A8"/>
    <w:rsid w:val="00674E9B"/>
    <w:rsid w:val="00675B47"/>
    <w:rsid w:val="00680210"/>
    <w:rsid w:val="006804CE"/>
    <w:rsid w:val="006849C2"/>
    <w:rsid w:val="006929BB"/>
    <w:rsid w:val="006B2D21"/>
    <w:rsid w:val="006B52F8"/>
    <w:rsid w:val="006B5B04"/>
    <w:rsid w:val="006B704B"/>
    <w:rsid w:val="006C4C4D"/>
    <w:rsid w:val="006C526C"/>
    <w:rsid w:val="006C57F5"/>
    <w:rsid w:val="006C5EC2"/>
    <w:rsid w:val="006D63C0"/>
    <w:rsid w:val="006E15C7"/>
    <w:rsid w:val="006E4060"/>
    <w:rsid w:val="006F41EB"/>
    <w:rsid w:val="006F6620"/>
    <w:rsid w:val="0070069E"/>
    <w:rsid w:val="00703B5C"/>
    <w:rsid w:val="00710FB9"/>
    <w:rsid w:val="00722E56"/>
    <w:rsid w:val="007309D2"/>
    <w:rsid w:val="007417C5"/>
    <w:rsid w:val="0074192C"/>
    <w:rsid w:val="00747580"/>
    <w:rsid w:val="007512CF"/>
    <w:rsid w:val="00773DC2"/>
    <w:rsid w:val="00777FA1"/>
    <w:rsid w:val="00781438"/>
    <w:rsid w:val="00786D03"/>
    <w:rsid w:val="00790C18"/>
    <w:rsid w:val="007941E8"/>
    <w:rsid w:val="00794E7C"/>
    <w:rsid w:val="007A1111"/>
    <w:rsid w:val="007A1404"/>
    <w:rsid w:val="007A7265"/>
    <w:rsid w:val="007B1AB1"/>
    <w:rsid w:val="007B44CB"/>
    <w:rsid w:val="007C3D59"/>
    <w:rsid w:val="007C49B6"/>
    <w:rsid w:val="007C5CF1"/>
    <w:rsid w:val="007D2C18"/>
    <w:rsid w:val="007E6762"/>
    <w:rsid w:val="007F0E32"/>
    <w:rsid w:val="00800A96"/>
    <w:rsid w:val="00805534"/>
    <w:rsid w:val="00812BE5"/>
    <w:rsid w:val="00834F04"/>
    <w:rsid w:val="0083593E"/>
    <w:rsid w:val="00837B23"/>
    <w:rsid w:val="00872111"/>
    <w:rsid w:val="0087536E"/>
    <w:rsid w:val="00876070"/>
    <w:rsid w:val="008869CC"/>
    <w:rsid w:val="008A4FC7"/>
    <w:rsid w:val="008A64D6"/>
    <w:rsid w:val="008A744C"/>
    <w:rsid w:val="008D06A9"/>
    <w:rsid w:val="008D673F"/>
    <w:rsid w:val="008E54F0"/>
    <w:rsid w:val="00902AB9"/>
    <w:rsid w:val="009044E2"/>
    <w:rsid w:val="00907B07"/>
    <w:rsid w:val="0091431A"/>
    <w:rsid w:val="00917FA5"/>
    <w:rsid w:val="00922A43"/>
    <w:rsid w:val="00923F2D"/>
    <w:rsid w:val="009316D6"/>
    <w:rsid w:val="00941BAE"/>
    <w:rsid w:val="009443C3"/>
    <w:rsid w:val="0095122F"/>
    <w:rsid w:val="00954B7F"/>
    <w:rsid w:val="00963275"/>
    <w:rsid w:val="00964E6D"/>
    <w:rsid w:val="00974BFC"/>
    <w:rsid w:val="009754BA"/>
    <w:rsid w:val="00975D31"/>
    <w:rsid w:val="009A2B58"/>
    <w:rsid w:val="009A3F37"/>
    <w:rsid w:val="009A5146"/>
    <w:rsid w:val="009A51CB"/>
    <w:rsid w:val="009A57C7"/>
    <w:rsid w:val="009D2294"/>
    <w:rsid w:val="009D2A49"/>
    <w:rsid w:val="009E0DAE"/>
    <w:rsid w:val="009F1591"/>
    <w:rsid w:val="009F1A73"/>
    <w:rsid w:val="009F1E57"/>
    <w:rsid w:val="009F3A02"/>
    <w:rsid w:val="00A0592A"/>
    <w:rsid w:val="00A07ECA"/>
    <w:rsid w:val="00A134A3"/>
    <w:rsid w:val="00A24FB9"/>
    <w:rsid w:val="00A32232"/>
    <w:rsid w:val="00A5055A"/>
    <w:rsid w:val="00A57848"/>
    <w:rsid w:val="00A63265"/>
    <w:rsid w:val="00A65C88"/>
    <w:rsid w:val="00A74149"/>
    <w:rsid w:val="00A85E0A"/>
    <w:rsid w:val="00A9165F"/>
    <w:rsid w:val="00A91D7F"/>
    <w:rsid w:val="00A946E4"/>
    <w:rsid w:val="00A97779"/>
    <w:rsid w:val="00AA35FE"/>
    <w:rsid w:val="00AB7EBE"/>
    <w:rsid w:val="00AC4EAC"/>
    <w:rsid w:val="00AC7904"/>
    <w:rsid w:val="00AD33B9"/>
    <w:rsid w:val="00AD7898"/>
    <w:rsid w:val="00AE10B5"/>
    <w:rsid w:val="00AF071E"/>
    <w:rsid w:val="00AF5BA8"/>
    <w:rsid w:val="00AF6048"/>
    <w:rsid w:val="00B3081F"/>
    <w:rsid w:val="00B33A7E"/>
    <w:rsid w:val="00B4018E"/>
    <w:rsid w:val="00B43FC5"/>
    <w:rsid w:val="00B45EBB"/>
    <w:rsid w:val="00B5105B"/>
    <w:rsid w:val="00B60788"/>
    <w:rsid w:val="00B624AC"/>
    <w:rsid w:val="00B66CEE"/>
    <w:rsid w:val="00B71EC7"/>
    <w:rsid w:val="00B8167E"/>
    <w:rsid w:val="00B857DC"/>
    <w:rsid w:val="00B86290"/>
    <w:rsid w:val="00B87D62"/>
    <w:rsid w:val="00BA5B7D"/>
    <w:rsid w:val="00BA5D57"/>
    <w:rsid w:val="00BA7CCC"/>
    <w:rsid w:val="00BB0755"/>
    <w:rsid w:val="00BB099E"/>
    <w:rsid w:val="00BD3F1E"/>
    <w:rsid w:val="00BD3FC4"/>
    <w:rsid w:val="00BE2237"/>
    <w:rsid w:val="00BF2B9F"/>
    <w:rsid w:val="00BF4880"/>
    <w:rsid w:val="00BF743E"/>
    <w:rsid w:val="00C01130"/>
    <w:rsid w:val="00C036CE"/>
    <w:rsid w:val="00C4342A"/>
    <w:rsid w:val="00C50DE3"/>
    <w:rsid w:val="00C55872"/>
    <w:rsid w:val="00C558F7"/>
    <w:rsid w:val="00C56887"/>
    <w:rsid w:val="00C603AE"/>
    <w:rsid w:val="00C62FD7"/>
    <w:rsid w:val="00C856B8"/>
    <w:rsid w:val="00CA4FB0"/>
    <w:rsid w:val="00CB1EB1"/>
    <w:rsid w:val="00CC0AA5"/>
    <w:rsid w:val="00CC4EE1"/>
    <w:rsid w:val="00CC5745"/>
    <w:rsid w:val="00CE43D6"/>
    <w:rsid w:val="00CE61BA"/>
    <w:rsid w:val="00CF1E88"/>
    <w:rsid w:val="00CF7D5D"/>
    <w:rsid w:val="00D0014F"/>
    <w:rsid w:val="00D06FEE"/>
    <w:rsid w:val="00D073D5"/>
    <w:rsid w:val="00D07725"/>
    <w:rsid w:val="00D12BA7"/>
    <w:rsid w:val="00D17CC2"/>
    <w:rsid w:val="00D235D0"/>
    <w:rsid w:val="00D3590D"/>
    <w:rsid w:val="00D35E98"/>
    <w:rsid w:val="00D35F84"/>
    <w:rsid w:val="00D44195"/>
    <w:rsid w:val="00D55A0E"/>
    <w:rsid w:val="00D75ADE"/>
    <w:rsid w:val="00D8073F"/>
    <w:rsid w:val="00D904F1"/>
    <w:rsid w:val="00D9117A"/>
    <w:rsid w:val="00D92720"/>
    <w:rsid w:val="00DA5C73"/>
    <w:rsid w:val="00DB6B49"/>
    <w:rsid w:val="00DC5E7E"/>
    <w:rsid w:val="00DD0590"/>
    <w:rsid w:val="00DD1FBE"/>
    <w:rsid w:val="00DD3BF8"/>
    <w:rsid w:val="00DF0330"/>
    <w:rsid w:val="00E06F4E"/>
    <w:rsid w:val="00E0741E"/>
    <w:rsid w:val="00E106B7"/>
    <w:rsid w:val="00E170F2"/>
    <w:rsid w:val="00E1783D"/>
    <w:rsid w:val="00E26C29"/>
    <w:rsid w:val="00E31003"/>
    <w:rsid w:val="00E34533"/>
    <w:rsid w:val="00E42B57"/>
    <w:rsid w:val="00E4476D"/>
    <w:rsid w:val="00E449DD"/>
    <w:rsid w:val="00E47172"/>
    <w:rsid w:val="00E520AF"/>
    <w:rsid w:val="00E72C3D"/>
    <w:rsid w:val="00E87F64"/>
    <w:rsid w:val="00EA30AD"/>
    <w:rsid w:val="00EB3AA9"/>
    <w:rsid w:val="00EB3DE5"/>
    <w:rsid w:val="00EC32FE"/>
    <w:rsid w:val="00EC3F53"/>
    <w:rsid w:val="00EF7EF9"/>
    <w:rsid w:val="00F22403"/>
    <w:rsid w:val="00F23F8D"/>
    <w:rsid w:val="00F3261C"/>
    <w:rsid w:val="00F34451"/>
    <w:rsid w:val="00F44D0D"/>
    <w:rsid w:val="00F47AD3"/>
    <w:rsid w:val="00F5140A"/>
    <w:rsid w:val="00F6162B"/>
    <w:rsid w:val="00F84D3D"/>
    <w:rsid w:val="00F92CA8"/>
    <w:rsid w:val="00FA71D9"/>
    <w:rsid w:val="00FB2E2B"/>
    <w:rsid w:val="00FB6951"/>
    <w:rsid w:val="00FC5E6C"/>
    <w:rsid w:val="00FC6945"/>
    <w:rsid w:val="00FE2A1A"/>
    <w:rsid w:val="00FF1E9A"/>
    <w:rsid w:val="00FF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3AC84"/>
  <w15:docId w15:val="{24009B7B-5F66-4768-A0EA-49BDCD96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033"/>
    <w:rPr>
      <w:rFonts w:ascii="Tahoma" w:hAnsi="Tahoma"/>
      <w:sz w:val="16"/>
      <w:szCs w:val="24"/>
      <w:lang w:eastAsia="ko-KR"/>
    </w:rPr>
  </w:style>
  <w:style w:type="paragraph" w:styleId="Heading1">
    <w:name w:val="heading 1"/>
    <w:basedOn w:val="Normal"/>
    <w:next w:val="Normal"/>
    <w:qFormat/>
    <w:rsid w:val="00356DC5"/>
    <w:pPr>
      <w:jc w:val="center"/>
      <w:outlineLvl w:val="0"/>
    </w:pPr>
    <w:rPr>
      <w:b/>
      <w:caps/>
      <w:spacing w:val="10"/>
      <w:sz w:val="32"/>
      <w:szCs w:val="40"/>
    </w:rPr>
  </w:style>
  <w:style w:type="paragraph" w:styleId="Heading2">
    <w:name w:val="heading 2"/>
    <w:basedOn w:val="Text"/>
    <w:next w:val="Normal"/>
    <w:link w:val="Heading2Char"/>
    <w:qFormat/>
    <w:rsid w:val="000E319C"/>
    <w:pPr>
      <w:outlineLvl w:val="1"/>
    </w:pPr>
    <w:rPr>
      <w:b/>
    </w:rPr>
  </w:style>
  <w:style w:type="paragraph" w:styleId="Heading3">
    <w:name w:val="heading 3"/>
    <w:basedOn w:val="Text"/>
    <w:next w:val="Normal"/>
    <w:link w:val="Heading3Char"/>
    <w:qFormat/>
    <w:rsid w:val="004734AB"/>
    <w:pPr>
      <w:jc w:val="center"/>
      <w:outlineLvl w:val="2"/>
    </w:pPr>
    <w:rPr>
      <w:b/>
      <w:caps/>
      <w:sz w:val="18"/>
      <w:szCs w:val="16"/>
    </w:rPr>
  </w:style>
  <w:style w:type="paragraph" w:styleId="Heading4">
    <w:name w:val="heading 4"/>
    <w:basedOn w:val="Heading2"/>
    <w:next w:val="Normal"/>
    <w:qFormat/>
    <w:rsid w:val="000E319C"/>
    <w:pPr>
      <w:spacing w:before="160"/>
      <w:jc w:val="center"/>
      <w:outlineLvl w:val="3"/>
    </w:pPr>
    <w:rPr>
      <w:b w:val="0"/>
    </w:rPr>
  </w:style>
  <w:style w:type="paragraph" w:styleId="Heading5">
    <w:name w:val="heading 5"/>
    <w:basedOn w:val="Normal"/>
    <w:next w:val="Normal"/>
    <w:qFormat/>
    <w:rsid w:val="000E319C"/>
    <w:pPr>
      <w:spacing w:before="60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link w:val="TextChar"/>
    <w:rsid w:val="00D92720"/>
  </w:style>
  <w:style w:type="character" w:customStyle="1" w:styleId="TextChar">
    <w:name w:val="Text Char"/>
    <w:basedOn w:val="DefaultParagraphFont"/>
    <w:link w:val="Text"/>
    <w:rsid w:val="000F5168"/>
    <w:rPr>
      <w:rFonts w:ascii="Tahoma" w:eastAsia="Batang" w:hAnsi="Tahoma"/>
      <w:sz w:val="16"/>
      <w:szCs w:val="24"/>
      <w:lang w:val="en-US" w:eastAsia="ko-KR" w:bidi="ar-SA"/>
    </w:rPr>
  </w:style>
  <w:style w:type="character" w:customStyle="1" w:styleId="Heading2Char">
    <w:name w:val="Heading 2 Char"/>
    <w:basedOn w:val="TextChar"/>
    <w:link w:val="Heading2"/>
    <w:rsid w:val="000E319C"/>
    <w:rPr>
      <w:rFonts w:ascii="Tahoma" w:eastAsia="Batang" w:hAnsi="Tahoma"/>
      <w:b/>
      <w:sz w:val="16"/>
      <w:szCs w:val="24"/>
      <w:lang w:val="en-US" w:eastAsia="ko-KR" w:bidi="ar-SA"/>
    </w:rPr>
  </w:style>
  <w:style w:type="character" w:customStyle="1" w:styleId="Heading3Char">
    <w:name w:val="Heading 3 Char"/>
    <w:basedOn w:val="DefaultParagraphFont"/>
    <w:link w:val="Heading3"/>
    <w:rsid w:val="004734AB"/>
    <w:rPr>
      <w:rFonts w:ascii="Tahoma" w:eastAsia="Batang" w:hAnsi="Tahoma"/>
      <w:b/>
      <w:caps/>
      <w:sz w:val="18"/>
      <w:szCs w:val="16"/>
      <w:lang w:val="en-US" w:eastAsia="ko-KR" w:bidi="ar-SA"/>
    </w:rPr>
  </w:style>
  <w:style w:type="paragraph" w:styleId="BalloonText">
    <w:name w:val="Balloon Text"/>
    <w:basedOn w:val="Normal"/>
    <w:semiHidden/>
    <w:rsid w:val="00EF7EF9"/>
    <w:rPr>
      <w:rFonts w:cs="Tahoma"/>
      <w:szCs w:val="16"/>
    </w:rPr>
  </w:style>
  <w:style w:type="paragraph" w:customStyle="1" w:styleId="CaptionText">
    <w:name w:val="Caption Text"/>
    <w:basedOn w:val="Text"/>
    <w:link w:val="CaptionTextChar"/>
    <w:rsid w:val="00356DC5"/>
    <w:rPr>
      <w:i/>
      <w:sz w:val="12"/>
    </w:rPr>
  </w:style>
  <w:style w:type="character" w:customStyle="1" w:styleId="CaptionTextChar">
    <w:name w:val="Caption Text Char"/>
    <w:basedOn w:val="TextChar"/>
    <w:link w:val="CaptionText"/>
    <w:rsid w:val="000F5168"/>
    <w:rPr>
      <w:rFonts w:ascii="Tahoma" w:eastAsia="Batang" w:hAnsi="Tahoma"/>
      <w:i/>
      <w:sz w:val="12"/>
      <w:szCs w:val="24"/>
      <w:lang w:val="en-US" w:eastAsia="ko-KR" w:bidi="ar-SA"/>
    </w:rPr>
  </w:style>
  <w:style w:type="paragraph" w:customStyle="1" w:styleId="AllCapsCentered">
    <w:name w:val="All Caps Centered"/>
    <w:basedOn w:val="Normal"/>
    <w:rsid w:val="00C50DE3"/>
    <w:pPr>
      <w:jc w:val="center"/>
    </w:pPr>
    <w:rPr>
      <w:caps/>
      <w:szCs w:val="16"/>
    </w:rPr>
  </w:style>
  <w:style w:type="paragraph" w:customStyle="1" w:styleId="Textrightaligned">
    <w:name w:val="Text right aligned"/>
    <w:basedOn w:val="Text"/>
    <w:rsid w:val="007A1404"/>
    <w:pPr>
      <w:jc w:val="right"/>
    </w:pPr>
  </w:style>
  <w:style w:type="paragraph" w:styleId="Header">
    <w:name w:val="header"/>
    <w:basedOn w:val="Normal"/>
    <w:link w:val="HeaderChar"/>
    <w:rsid w:val="005524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52449"/>
    <w:rPr>
      <w:rFonts w:ascii="Tahoma" w:hAnsi="Tahoma"/>
      <w:sz w:val="16"/>
      <w:szCs w:val="24"/>
      <w:lang w:eastAsia="ko-KR"/>
    </w:rPr>
  </w:style>
  <w:style w:type="paragraph" w:styleId="Footer">
    <w:name w:val="footer"/>
    <w:basedOn w:val="Normal"/>
    <w:link w:val="FooterChar"/>
    <w:rsid w:val="005524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52449"/>
    <w:rPr>
      <w:rFonts w:ascii="Tahoma" w:hAnsi="Tahoma"/>
      <w:sz w:val="16"/>
      <w:szCs w:val="24"/>
      <w:lang w:eastAsia="ko-KR"/>
    </w:rPr>
  </w:style>
  <w:style w:type="table" w:styleId="TableGrid">
    <w:name w:val="Table Grid"/>
    <w:basedOn w:val="TableNormal"/>
    <w:rsid w:val="003D1E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0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829841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9786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.nikolai\AppData\Roaming\Microsoft\Templates\Health%20history%20questionnair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Health history questionnaire.dot</Template>
  <TotalTime>58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Terex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Nikolai, John</dc:creator>
  <cp:lastModifiedBy>Supriya Nainglaj</cp:lastModifiedBy>
  <cp:revision>39</cp:revision>
  <cp:lastPrinted>2003-12-13T14:56:00Z</cp:lastPrinted>
  <dcterms:created xsi:type="dcterms:W3CDTF">2022-02-09T14:51:00Z</dcterms:created>
  <dcterms:modified xsi:type="dcterms:W3CDTF">2023-04-13T09:57:00Z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TC010365051033</vt:lpwstr>
  </property>
</Properties>
</file>