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C5172F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C5172F">
        <w:fldChar w:fldCharType="begin"/>
      </w:r>
      <w:r w:rsidR="00C5172F" w:rsidRPr="00C5172F">
        <w:rPr>
          <w:lang w:val="ru-RU"/>
        </w:rPr>
        <w:instrText xml:space="preserve"> </w:instrText>
      </w:r>
      <w:r w:rsidR="00C5172F">
        <w:instrText>HYPERLINK</w:instrText>
      </w:r>
      <w:r w:rsidR="00C5172F" w:rsidRPr="00C5172F">
        <w:rPr>
          <w:lang w:val="ru-RU"/>
        </w:rPr>
        <w:instrText xml:space="preserve"> "</w:instrText>
      </w:r>
      <w:r w:rsidR="00C5172F">
        <w:instrText>https</w:instrText>
      </w:r>
      <w:r w:rsidR="00C5172F" w:rsidRPr="00C5172F">
        <w:rPr>
          <w:lang w:val="ru-RU"/>
        </w:rPr>
        <w:instrText>://</w:instrText>
      </w:r>
      <w:r w:rsidR="00C5172F">
        <w:instrText>cs</w:instrText>
      </w:r>
      <w:r w:rsidR="00C5172F" w:rsidRPr="00C5172F">
        <w:rPr>
          <w:lang w:val="ru-RU"/>
        </w:rPr>
        <w:instrText>-</w:instrText>
      </w:r>
      <w:r w:rsidR="00C5172F">
        <w:instrText>training</w:instrText>
      </w:r>
      <w:r w:rsidR="00C5172F" w:rsidRPr="00C5172F">
        <w:rPr>
          <w:lang w:val="ru-RU"/>
        </w:rPr>
        <w:instrText>-</w:instrText>
      </w:r>
      <w:r w:rsidR="00C5172F">
        <w:instrText>task</w:instrText>
      </w:r>
      <w:r w:rsidR="00C5172F" w:rsidRPr="00C5172F">
        <w:rPr>
          <w:lang w:val="ru-RU"/>
        </w:rPr>
        <w:instrText>.</w:instrText>
      </w:r>
      <w:r w:rsidR="00C5172F">
        <w:instrText>qulix</w:instrText>
      </w:r>
      <w:r w:rsidR="00C5172F" w:rsidRPr="00C5172F">
        <w:rPr>
          <w:lang w:val="ru-RU"/>
        </w:rPr>
        <w:instrText>.</w:instrText>
      </w:r>
      <w:r w:rsidR="00C5172F">
        <w:instrText>com</w:instrText>
      </w:r>
      <w:r w:rsidR="00C5172F" w:rsidRPr="00C5172F">
        <w:rPr>
          <w:lang w:val="ru-RU"/>
        </w:rPr>
        <w:instrText>/</w:instrText>
      </w:r>
      <w:r w:rsidR="00C5172F">
        <w:instrText>trainingtask</w:instrText>
      </w:r>
      <w:r w:rsidR="00C5172F" w:rsidRPr="00C5172F">
        <w:rPr>
          <w:lang w:val="ru-RU"/>
        </w:rPr>
        <w:instrText>4/?</w:instrText>
      </w:r>
      <w:r w:rsidR="00C5172F">
        <w:instrText>action</w:instrText>
      </w:r>
      <w:r w:rsidR="00C5172F" w:rsidRPr="00C5172F">
        <w:rPr>
          <w:lang w:val="ru-RU"/>
        </w:rPr>
        <w:instrText>=</w:instrText>
      </w:r>
      <w:r w:rsidR="00C5172F">
        <w:instrText>main</w:instrText>
      </w:r>
      <w:r w:rsidR="00C5172F" w:rsidRPr="00C5172F">
        <w:rPr>
          <w:lang w:val="ru-RU"/>
        </w:rPr>
        <w:instrText>_</w:instrText>
      </w:r>
      <w:r w:rsidR="00C5172F">
        <w:instrText>menu</w:instrText>
      </w:r>
      <w:r w:rsidR="00C5172F" w:rsidRPr="00C5172F">
        <w:rPr>
          <w:lang w:val="ru-RU"/>
        </w:rPr>
        <w:instrText xml:space="preserve">" </w:instrText>
      </w:r>
      <w:r w:rsidR="00C5172F">
        <w:fldChar w:fldCharType="separate"/>
      </w:r>
      <w:r w:rsidR="00C5172F">
        <w:rPr>
          <w:rStyle w:val="a6"/>
        </w:rPr>
        <w:t>https</w:t>
      </w:r>
      <w:r w:rsidR="00C5172F" w:rsidRPr="00C5172F">
        <w:rPr>
          <w:rStyle w:val="a6"/>
          <w:lang w:val="ru-RU"/>
        </w:rPr>
        <w:t>://</w:t>
      </w:r>
      <w:proofErr w:type="spellStart"/>
      <w:r w:rsidR="00C5172F">
        <w:rPr>
          <w:rStyle w:val="a6"/>
        </w:rPr>
        <w:t>cs</w:t>
      </w:r>
      <w:proofErr w:type="spellEnd"/>
      <w:r w:rsidR="00C5172F" w:rsidRPr="00C5172F">
        <w:rPr>
          <w:rStyle w:val="a6"/>
          <w:lang w:val="ru-RU"/>
        </w:rPr>
        <w:t>-</w:t>
      </w:r>
      <w:r w:rsidR="00C5172F">
        <w:rPr>
          <w:rStyle w:val="a6"/>
        </w:rPr>
        <w:t>training</w:t>
      </w:r>
      <w:r w:rsidR="00C5172F" w:rsidRPr="00C5172F">
        <w:rPr>
          <w:rStyle w:val="a6"/>
          <w:lang w:val="ru-RU"/>
        </w:rPr>
        <w:t>-</w:t>
      </w:r>
      <w:r w:rsidR="00C5172F">
        <w:rPr>
          <w:rStyle w:val="a6"/>
        </w:rPr>
        <w:t>task</w:t>
      </w:r>
      <w:r w:rsidR="00C5172F" w:rsidRPr="00C5172F">
        <w:rPr>
          <w:rStyle w:val="a6"/>
          <w:lang w:val="ru-RU"/>
        </w:rPr>
        <w:t>.</w:t>
      </w:r>
      <w:proofErr w:type="spellStart"/>
      <w:r w:rsidR="00C5172F">
        <w:rPr>
          <w:rStyle w:val="a6"/>
        </w:rPr>
        <w:t>qulix</w:t>
      </w:r>
      <w:proofErr w:type="spellEnd"/>
      <w:r w:rsidR="00C5172F" w:rsidRPr="00C5172F">
        <w:rPr>
          <w:rStyle w:val="a6"/>
          <w:lang w:val="ru-RU"/>
        </w:rPr>
        <w:t>.</w:t>
      </w:r>
      <w:r w:rsidR="00C5172F">
        <w:rPr>
          <w:rStyle w:val="a6"/>
        </w:rPr>
        <w:t>com</w:t>
      </w:r>
      <w:r w:rsidR="00C5172F" w:rsidRPr="00C5172F">
        <w:rPr>
          <w:rStyle w:val="a6"/>
          <w:lang w:val="ru-RU"/>
        </w:rPr>
        <w:t>/</w:t>
      </w:r>
      <w:proofErr w:type="spellStart"/>
      <w:r w:rsidR="00C5172F">
        <w:rPr>
          <w:rStyle w:val="a6"/>
        </w:rPr>
        <w:t>trainingtask</w:t>
      </w:r>
      <w:proofErr w:type="spellEnd"/>
      <w:r w:rsidR="00C5172F" w:rsidRPr="00C5172F">
        <w:rPr>
          <w:rStyle w:val="a6"/>
          <w:lang w:val="ru-RU"/>
        </w:rPr>
        <w:t>4/?</w:t>
      </w:r>
      <w:r w:rsidR="00C5172F">
        <w:rPr>
          <w:rStyle w:val="a6"/>
        </w:rPr>
        <w:t>action</w:t>
      </w:r>
      <w:r w:rsidR="00C5172F" w:rsidRPr="00C5172F">
        <w:rPr>
          <w:rStyle w:val="a6"/>
          <w:lang w:val="ru-RU"/>
        </w:rPr>
        <w:t>=</w:t>
      </w:r>
      <w:r w:rsidR="00C5172F">
        <w:rPr>
          <w:rStyle w:val="a6"/>
        </w:rPr>
        <w:t>main</w:t>
      </w:r>
      <w:r w:rsidR="00C5172F" w:rsidRPr="00C5172F">
        <w:rPr>
          <w:rStyle w:val="a6"/>
          <w:lang w:val="ru-RU"/>
        </w:rPr>
        <w:t>_</w:t>
      </w:r>
      <w:r w:rsidR="00C5172F">
        <w:rPr>
          <w:rStyle w:val="a6"/>
        </w:rPr>
        <w:t>menu</w:t>
      </w:r>
      <w:r w:rsidR="00C5172F">
        <w:fldChar w:fldCharType="end"/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517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517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5/6/19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5172F" w:rsidRDefault="00C5172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Шишкарёв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И.А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5172F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:rsidR="0067783B" w:rsidRPr="00B20D50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Было проведено функциональное тестирование, в результате которого было выявлено несколько ошибок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 добавления/изменения/удаления персон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5172F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Хоть и </w:t>
            </w:r>
            <w:r>
              <w:rPr>
                <w:rFonts w:ascii="Arial" w:hAnsi="Arial" w:cs="Arial"/>
                <w:i/>
                <w:lang w:val="ru-RU"/>
              </w:rPr>
              <w:t>присутствую небольшие ошибки, бо</w:t>
            </w:r>
            <w:r>
              <w:rPr>
                <w:rFonts w:ascii="Arial" w:hAnsi="Arial" w:cs="Arial"/>
                <w:i/>
                <w:lang w:val="ru-RU"/>
              </w:rPr>
              <w:t>льшая часть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ционала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реализована.</w:t>
            </w:r>
          </w:p>
          <w:p w:rsidR="0067783B" w:rsidRPr="00B20D50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После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нехватающего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21776" w:rsidRDefault="00C217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C217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Улучшить сообщения об ошибках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67783B"/>
    <w:rsid w:val="00727409"/>
    <w:rsid w:val="00961A60"/>
    <w:rsid w:val="00C21776"/>
    <w:rsid w:val="00C5172F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C517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C5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vshishkarov</cp:lastModifiedBy>
  <cp:revision>2</cp:revision>
  <dcterms:created xsi:type="dcterms:W3CDTF">2019-06-05T13:18:00Z</dcterms:created>
  <dcterms:modified xsi:type="dcterms:W3CDTF">2019-06-05T13:18:00Z</dcterms:modified>
</cp:coreProperties>
</file>