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D0FB8" w:rsidRDefault="006F438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1. In the below elements which of them are values or an expression? eg:- values can be integer or string and expressions will be mathematical operators.</w:t>
      </w:r>
    </w:p>
    <w:p w14:paraId="00000002" w14:textId="25237806" w:rsidR="00FD0FB8" w:rsidRPr="001F5FF5" w:rsidRDefault="006F438A">
      <w:pPr>
        <w:spacing w:before="220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* </w:t>
      </w:r>
      <w:r w:rsidR="001F5FF5">
        <w:rPr>
          <w:sz w:val="24"/>
          <w:szCs w:val="24"/>
        </w:rPr>
        <w:t xml:space="preserve"> </w:t>
      </w:r>
      <w:r w:rsidR="001F5FF5">
        <w:rPr>
          <w:color w:val="FF0000"/>
          <w:sz w:val="24"/>
          <w:szCs w:val="24"/>
        </w:rPr>
        <w:t xml:space="preserve"> Expression</w:t>
      </w:r>
    </w:p>
    <w:p w14:paraId="00000003" w14:textId="5CC05339" w:rsidR="00FD0FB8" w:rsidRDefault="006F438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1F5FF5">
        <w:rPr>
          <w:sz w:val="24"/>
          <w:szCs w:val="24"/>
        </w:rPr>
        <w:t xml:space="preserve">  </w:t>
      </w:r>
      <w:r w:rsidR="001F5FF5" w:rsidRPr="001F5FF5">
        <w:rPr>
          <w:color w:val="C00000"/>
          <w:sz w:val="24"/>
          <w:szCs w:val="24"/>
        </w:rPr>
        <w:t>String</w:t>
      </w:r>
    </w:p>
    <w:p w14:paraId="00000004" w14:textId="594591C4" w:rsidR="00FD0FB8" w:rsidRDefault="006F438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1F5FF5">
        <w:rPr>
          <w:sz w:val="24"/>
          <w:szCs w:val="24"/>
        </w:rPr>
        <w:t xml:space="preserve">  </w:t>
      </w:r>
      <w:r w:rsidR="001F5FF5" w:rsidRPr="001F5FF5">
        <w:rPr>
          <w:color w:val="C00000"/>
          <w:sz w:val="24"/>
          <w:szCs w:val="24"/>
        </w:rPr>
        <w:t>Integer</w:t>
      </w:r>
    </w:p>
    <w:p w14:paraId="00000005" w14:textId="7C04C120" w:rsidR="00FD0FB8" w:rsidRDefault="006F438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1F5FF5">
        <w:rPr>
          <w:sz w:val="24"/>
          <w:szCs w:val="24"/>
        </w:rPr>
        <w:t xml:space="preserve"> </w:t>
      </w:r>
      <w:r w:rsidR="001F5FF5">
        <w:rPr>
          <w:color w:val="FF0000"/>
          <w:sz w:val="24"/>
          <w:szCs w:val="24"/>
        </w:rPr>
        <w:t xml:space="preserve"> Expression</w:t>
      </w:r>
    </w:p>
    <w:p w14:paraId="00000006" w14:textId="7DB85F0D" w:rsidR="00FD0FB8" w:rsidRDefault="006F438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1F5FF5">
        <w:rPr>
          <w:sz w:val="24"/>
          <w:szCs w:val="24"/>
        </w:rPr>
        <w:t xml:space="preserve"> </w:t>
      </w:r>
      <w:r w:rsidR="001F5FF5">
        <w:rPr>
          <w:color w:val="FF0000"/>
          <w:sz w:val="24"/>
          <w:szCs w:val="24"/>
        </w:rPr>
        <w:t xml:space="preserve"> Expression</w:t>
      </w:r>
    </w:p>
    <w:p w14:paraId="02B573F0" w14:textId="77777777" w:rsidR="001F5FF5" w:rsidRPr="001F5FF5" w:rsidRDefault="001F5FF5" w:rsidP="001F5FF5">
      <w:pPr>
        <w:spacing w:before="220"/>
        <w:rPr>
          <w:color w:val="FF0000"/>
          <w:sz w:val="24"/>
          <w:szCs w:val="24"/>
        </w:rPr>
      </w:pPr>
      <w:r w:rsidRPr="001F5FF5">
        <w:rPr>
          <w:sz w:val="24"/>
          <w:szCs w:val="24"/>
        </w:rPr>
        <w:t>-</w:t>
      </w:r>
      <w:r w:rsidRPr="001F5FF5">
        <w:rPr>
          <w:color w:val="FF0000"/>
          <w:sz w:val="24"/>
          <w:szCs w:val="24"/>
        </w:rPr>
        <w:t xml:space="preserve"> Expression</w:t>
      </w:r>
    </w:p>
    <w:p w14:paraId="00000007" w14:textId="119CC0CD" w:rsidR="00FD0FB8" w:rsidRDefault="001F5FF5" w:rsidP="001F5FF5">
      <w:pPr>
        <w:spacing w:before="220"/>
        <w:rPr>
          <w:sz w:val="24"/>
          <w:szCs w:val="24"/>
        </w:rPr>
      </w:pPr>
      <w:r w:rsidRPr="001F5FF5">
        <w:rPr>
          <w:sz w:val="24"/>
          <w:szCs w:val="24"/>
        </w:rPr>
        <w:t>+</w:t>
      </w:r>
      <w:r>
        <w:rPr>
          <w:color w:val="FF0000"/>
          <w:sz w:val="24"/>
          <w:szCs w:val="24"/>
        </w:rPr>
        <w:t xml:space="preserve"> </w:t>
      </w:r>
      <w:r w:rsidRPr="001F5FF5">
        <w:rPr>
          <w:color w:val="FF0000"/>
          <w:sz w:val="24"/>
          <w:szCs w:val="24"/>
        </w:rPr>
        <w:t>Expression</w:t>
      </w:r>
    </w:p>
    <w:p w14:paraId="00000008" w14:textId="561A3966" w:rsidR="00FD0FB8" w:rsidRDefault="006F438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1F5FF5" w:rsidRPr="001F5FF5">
        <w:rPr>
          <w:color w:val="FF0000"/>
          <w:sz w:val="24"/>
          <w:szCs w:val="24"/>
        </w:rPr>
        <w:t>Integer</w:t>
      </w:r>
    </w:p>
    <w:p w14:paraId="00000009" w14:textId="77777777" w:rsidR="00FD0FB8" w:rsidRDefault="00FD0FB8">
      <w:pPr>
        <w:spacing w:before="220"/>
      </w:pPr>
    </w:p>
    <w:p w14:paraId="0000000A" w14:textId="77777777" w:rsidR="00FD0FB8" w:rsidRDefault="006F438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67493EFD" w:rsidR="00FD0FB8" w:rsidRPr="001F5FF5" w:rsidRDefault="001F5FF5">
      <w:pPr>
        <w:spacing w:before="220"/>
        <w:rPr>
          <w:color w:val="C00000"/>
          <w:sz w:val="24"/>
          <w:szCs w:val="24"/>
        </w:rPr>
      </w:pPr>
      <w:r w:rsidRPr="001F5FF5">
        <w:rPr>
          <w:color w:val="C00000"/>
          <w:sz w:val="24"/>
          <w:szCs w:val="24"/>
        </w:rPr>
        <w:t xml:space="preserve">- Variable is </w:t>
      </w:r>
      <w:r>
        <w:rPr>
          <w:color w:val="C00000"/>
          <w:sz w:val="24"/>
          <w:szCs w:val="24"/>
        </w:rPr>
        <w:t>a name of memory location ,</w:t>
      </w:r>
      <w:r w:rsidRPr="001F5FF5">
        <w:rPr>
          <w:color w:val="C00000"/>
          <w:sz w:val="24"/>
          <w:szCs w:val="24"/>
        </w:rPr>
        <w:t>used to store the values but string is</w:t>
      </w:r>
      <w:r>
        <w:rPr>
          <w:color w:val="C00000"/>
          <w:sz w:val="24"/>
          <w:szCs w:val="24"/>
        </w:rPr>
        <w:t xml:space="preserve"> data type which actually is</w:t>
      </w:r>
      <w:r w:rsidRPr="001F5FF5">
        <w:rPr>
          <w:color w:val="C00000"/>
          <w:sz w:val="24"/>
          <w:szCs w:val="24"/>
        </w:rPr>
        <w:t xml:space="preserve"> a collection of characters.</w:t>
      </w:r>
    </w:p>
    <w:p w14:paraId="0000000C" w14:textId="774F08D1" w:rsidR="00FD0FB8" w:rsidRDefault="006F438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</w:t>
      </w:r>
      <w:r>
        <w:rPr>
          <w:sz w:val="24"/>
          <w:szCs w:val="24"/>
        </w:rPr>
        <w:t>ifferent data types.</w:t>
      </w:r>
    </w:p>
    <w:p w14:paraId="0E51733F" w14:textId="77777777" w:rsidR="001F5FF5" w:rsidRPr="001F5FF5" w:rsidRDefault="001F5FF5" w:rsidP="001F5FF5">
      <w:pPr>
        <w:spacing w:before="220"/>
        <w:rPr>
          <w:color w:val="C00000"/>
          <w:sz w:val="24"/>
          <w:szCs w:val="24"/>
        </w:rPr>
      </w:pPr>
      <w:r w:rsidRPr="001F5FF5">
        <w:rPr>
          <w:color w:val="C00000"/>
          <w:sz w:val="24"/>
          <w:szCs w:val="24"/>
        </w:rPr>
        <w:t>Numeric.</w:t>
      </w:r>
    </w:p>
    <w:p w14:paraId="65BEE66A" w14:textId="77777777" w:rsidR="001F5FF5" w:rsidRPr="001F5FF5" w:rsidRDefault="001F5FF5" w:rsidP="001F5FF5">
      <w:pPr>
        <w:spacing w:before="220"/>
        <w:rPr>
          <w:color w:val="C00000"/>
          <w:sz w:val="24"/>
          <w:szCs w:val="24"/>
        </w:rPr>
      </w:pPr>
      <w:r w:rsidRPr="001F5FF5">
        <w:rPr>
          <w:color w:val="C00000"/>
          <w:sz w:val="24"/>
          <w:szCs w:val="24"/>
        </w:rPr>
        <w:t>Sequence Type.</w:t>
      </w:r>
    </w:p>
    <w:p w14:paraId="679A68FE" w14:textId="77777777" w:rsidR="001F5FF5" w:rsidRPr="001F5FF5" w:rsidRDefault="001F5FF5" w:rsidP="001F5FF5">
      <w:pPr>
        <w:spacing w:before="220"/>
        <w:rPr>
          <w:color w:val="C00000"/>
          <w:sz w:val="24"/>
          <w:szCs w:val="24"/>
        </w:rPr>
      </w:pPr>
      <w:r w:rsidRPr="001F5FF5">
        <w:rPr>
          <w:color w:val="C00000"/>
          <w:sz w:val="24"/>
          <w:szCs w:val="24"/>
        </w:rPr>
        <w:t>Boolean.</w:t>
      </w:r>
    </w:p>
    <w:p w14:paraId="0000000E" w14:textId="1E8D5A46" w:rsidR="00FD0FB8" w:rsidRDefault="006F438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2FCCE65A" w14:textId="50AE36F5" w:rsidR="001F5FF5" w:rsidRPr="001F5FF5" w:rsidRDefault="001F5FF5">
      <w:pPr>
        <w:spacing w:before="220"/>
        <w:rPr>
          <w:color w:val="C00000"/>
          <w:sz w:val="24"/>
          <w:szCs w:val="24"/>
        </w:rPr>
      </w:pPr>
      <w:r w:rsidRPr="001F5FF5">
        <w:rPr>
          <w:color w:val="C00000"/>
          <w:sz w:val="24"/>
          <w:szCs w:val="24"/>
        </w:rPr>
        <w:t>An expression is a combination of operators and operands that is interpreted to produce some other value</w:t>
      </w:r>
      <w:r w:rsidRPr="001F5FF5">
        <w:rPr>
          <w:color w:val="C00000"/>
          <w:sz w:val="24"/>
          <w:szCs w:val="24"/>
        </w:rPr>
        <w:t>. It is used to perform mathematical or logical operation .</w:t>
      </w:r>
    </w:p>
    <w:p w14:paraId="0000000F" w14:textId="36ED726E" w:rsidR="00FD0FB8" w:rsidRDefault="006F438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30A4448E" w14:textId="7800805C" w:rsidR="00513652" w:rsidRPr="00513652" w:rsidRDefault="00513652" w:rsidP="00513652">
      <w:pPr>
        <w:spacing w:before="220"/>
        <w:rPr>
          <w:sz w:val="24"/>
          <w:szCs w:val="24"/>
        </w:rPr>
      </w:pPr>
      <w:r w:rsidRPr="00513652">
        <w:rPr>
          <w:color w:val="C00000"/>
          <w:sz w:val="24"/>
          <w:szCs w:val="24"/>
        </w:rPr>
        <w:t>An expression usually refers to a piece of code that can be evaluated to a value, and is composed of variables, operators, function calls, and literals. In most programming languages, common examples of expressions are method calls and mathematical operations.</w:t>
      </w:r>
      <w:r w:rsidR="006F438A">
        <w:rPr>
          <w:color w:val="C00000"/>
          <w:sz w:val="24"/>
          <w:szCs w:val="24"/>
        </w:rPr>
        <w:t xml:space="preserve"> </w:t>
      </w:r>
      <w:r w:rsidRPr="00513652">
        <w:rPr>
          <w:color w:val="C00000"/>
          <w:sz w:val="24"/>
          <w:szCs w:val="24"/>
        </w:rPr>
        <w:t>Conversely, a statement refers to a piece of code that executes a specific instruction or tells the computer to complete a task.  A statement can take the form of assignments, control statements, import statements, loop statements, jump statements, or method calls.</w:t>
      </w:r>
    </w:p>
    <w:p w14:paraId="00000010" w14:textId="77777777" w:rsidR="00FD0FB8" w:rsidRDefault="006F438A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6. After running the following code, what does the variable </w:t>
      </w:r>
      <w:r>
        <w:rPr>
          <w:sz w:val="24"/>
          <w:szCs w:val="24"/>
        </w:rPr>
        <w:t>bacon contain?</w:t>
      </w:r>
    </w:p>
    <w:p w14:paraId="00000011" w14:textId="77777777" w:rsidR="00FD0FB8" w:rsidRDefault="006F438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FD0FB8" w:rsidRDefault="006F438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3521CA96" w:rsidR="00FD0FB8" w:rsidRPr="00513652" w:rsidRDefault="00513652">
      <w:pPr>
        <w:spacing w:before="220"/>
        <w:rPr>
          <w:color w:val="C00000"/>
        </w:rPr>
      </w:pPr>
      <w:r w:rsidRPr="00513652">
        <w:rPr>
          <w:color w:val="C00000"/>
        </w:rPr>
        <w:t>22</w:t>
      </w:r>
    </w:p>
    <w:p w14:paraId="00000014" w14:textId="77777777" w:rsidR="00FD0FB8" w:rsidRDefault="006F438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1C8DE279" w:rsidR="00FD0FB8" w:rsidRDefault="006F438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'spamspam'</w:t>
      </w:r>
      <w:r w:rsidR="00513652">
        <w:rPr>
          <w:sz w:val="24"/>
          <w:szCs w:val="24"/>
        </w:rPr>
        <w:t xml:space="preserve"> </w:t>
      </w:r>
      <w:r w:rsidR="00513652" w:rsidRPr="00513652">
        <w:rPr>
          <w:color w:val="C00000"/>
          <w:sz w:val="24"/>
          <w:szCs w:val="24"/>
        </w:rPr>
        <w:t>=spamspamspam</w:t>
      </w:r>
    </w:p>
    <w:p w14:paraId="00000016" w14:textId="75D1740A" w:rsidR="00FD0FB8" w:rsidRDefault="006F438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  <w:r w:rsidR="00513652">
        <w:rPr>
          <w:sz w:val="24"/>
          <w:szCs w:val="24"/>
        </w:rPr>
        <w:t xml:space="preserve"> </w:t>
      </w:r>
      <w:r w:rsidR="00513652" w:rsidRPr="00513652">
        <w:rPr>
          <w:color w:val="C00000"/>
          <w:sz w:val="24"/>
          <w:szCs w:val="24"/>
        </w:rPr>
        <w:t>= spamspamspam</w:t>
      </w:r>
    </w:p>
    <w:p w14:paraId="00000017" w14:textId="77777777" w:rsidR="00FD0FB8" w:rsidRDefault="00FD0FB8">
      <w:pPr>
        <w:spacing w:before="220"/>
        <w:rPr>
          <w:sz w:val="21"/>
          <w:szCs w:val="21"/>
          <w:highlight w:val="white"/>
        </w:rPr>
      </w:pPr>
    </w:p>
    <w:p w14:paraId="00000018" w14:textId="7F5DA362" w:rsidR="00FD0FB8" w:rsidRDefault="006F438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4651DB44" w14:textId="26C72F35" w:rsidR="00513652" w:rsidRPr="00513652" w:rsidRDefault="00513652">
      <w:pPr>
        <w:spacing w:before="220"/>
        <w:rPr>
          <w:color w:val="C00000"/>
          <w:sz w:val="24"/>
          <w:szCs w:val="24"/>
        </w:rPr>
      </w:pPr>
      <w:r w:rsidRPr="00513652">
        <w:rPr>
          <w:color w:val="C00000"/>
          <w:sz w:val="24"/>
          <w:szCs w:val="24"/>
        </w:rPr>
        <w:t>Because we cant use numbers as variable name because it is already considered as integers</w:t>
      </w:r>
    </w:p>
    <w:p w14:paraId="00000019" w14:textId="3922057D" w:rsidR="00FD0FB8" w:rsidRDefault="006F438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9. What three functions can be used to get the integer, floating-point </w:t>
      </w:r>
      <w:r>
        <w:rPr>
          <w:sz w:val="24"/>
          <w:szCs w:val="24"/>
        </w:rPr>
        <w:t>number, or string version of a value?</w:t>
      </w:r>
    </w:p>
    <w:p w14:paraId="69395324" w14:textId="71B973EB" w:rsidR="00513652" w:rsidRPr="00513652" w:rsidRDefault="00513652">
      <w:pPr>
        <w:spacing w:before="220"/>
        <w:rPr>
          <w:color w:val="C00000"/>
          <w:sz w:val="24"/>
          <w:szCs w:val="24"/>
        </w:rPr>
      </w:pPr>
      <w:r w:rsidRPr="00513652">
        <w:rPr>
          <w:color w:val="C00000"/>
          <w:sz w:val="24"/>
          <w:szCs w:val="24"/>
        </w:rPr>
        <w:t xml:space="preserve">By type casting </w:t>
      </w:r>
    </w:p>
    <w:p w14:paraId="72A0F967" w14:textId="36326447" w:rsidR="00513652" w:rsidRPr="00513652" w:rsidRDefault="00513652">
      <w:pPr>
        <w:spacing w:before="220"/>
        <w:rPr>
          <w:color w:val="C00000"/>
          <w:sz w:val="24"/>
          <w:szCs w:val="24"/>
        </w:rPr>
      </w:pPr>
      <w:r w:rsidRPr="00513652">
        <w:rPr>
          <w:color w:val="C00000"/>
          <w:sz w:val="24"/>
          <w:szCs w:val="24"/>
        </w:rPr>
        <w:t>Int(value), float(value), str(value)</w:t>
      </w:r>
    </w:p>
    <w:p w14:paraId="0000001A" w14:textId="77777777" w:rsidR="00FD0FB8" w:rsidRDefault="006F438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426AC2F8" w:rsidR="00FD0FB8" w:rsidRDefault="006F438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14C67F36" w14:textId="31EBAB93" w:rsidR="00513652" w:rsidRPr="00513652" w:rsidRDefault="00513652">
      <w:pPr>
        <w:spacing w:before="220"/>
        <w:rPr>
          <w:color w:val="C00000"/>
          <w:sz w:val="24"/>
          <w:szCs w:val="24"/>
        </w:rPr>
      </w:pPr>
      <w:r w:rsidRPr="00513652">
        <w:rPr>
          <w:color w:val="C00000"/>
          <w:sz w:val="24"/>
          <w:szCs w:val="24"/>
        </w:rPr>
        <w:t>Because we cant add string to integers</w:t>
      </w:r>
    </w:p>
    <w:p w14:paraId="0000001C" w14:textId="77777777" w:rsidR="00FD0FB8" w:rsidRDefault="00FD0FB8">
      <w:pPr>
        <w:spacing w:before="220"/>
        <w:rPr>
          <w:sz w:val="24"/>
          <w:szCs w:val="24"/>
        </w:rPr>
      </w:pPr>
    </w:p>
    <w:p w14:paraId="0000001D" w14:textId="77777777" w:rsidR="00FD0FB8" w:rsidRDefault="00FD0FB8">
      <w:pPr>
        <w:rPr>
          <w:sz w:val="24"/>
          <w:szCs w:val="24"/>
        </w:rPr>
      </w:pPr>
    </w:p>
    <w:sectPr w:rsidR="00FD0FB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034071"/>
    <w:multiLevelType w:val="multilevel"/>
    <w:tmpl w:val="DEBC5032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FB8"/>
    <w:rsid w:val="001F5FF5"/>
    <w:rsid w:val="00513652"/>
    <w:rsid w:val="006F438A"/>
    <w:rsid w:val="00FD0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8CFB5"/>
  <w15:docId w15:val="{2D7E8D6D-B462-4928-A099-7974E59BC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F5F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Windows User</cp:lastModifiedBy>
  <cp:revision>2</cp:revision>
  <dcterms:created xsi:type="dcterms:W3CDTF">2021-03-02T22:15:00Z</dcterms:created>
  <dcterms:modified xsi:type="dcterms:W3CDTF">2022-02-27T07:38:00Z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