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2EC1" w14:textId="77777777" w:rsidR="0057089B" w:rsidRDefault="0057089B" w:rsidP="0057089B">
      <w:pPr>
        <w:pStyle w:val="a3"/>
      </w:pPr>
      <w:r w:rsidRPr="0057089B">
        <w:rPr>
          <w:rFonts w:hint="eastAsia"/>
        </w:rPr>
        <w:t>上机作业题</w:t>
      </w:r>
    </w:p>
    <w:p w14:paraId="2277C880" w14:textId="1DBDB0F1" w:rsidR="0057089B" w:rsidRDefault="0057089B" w:rsidP="0057089B">
      <w:r>
        <w:rPr>
          <w:rFonts w:hint="eastAsia"/>
        </w:rPr>
        <w:t>1</w:t>
      </w:r>
      <w:r>
        <w:t>,2</w:t>
      </w:r>
      <w:r>
        <w:rPr>
          <w:rFonts w:hint="eastAsia"/>
        </w:rPr>
        <w:t>如附件代码所示。</w:t>
      </w:r>
    </w:p>
    <w:p w14:paraId="00170AC4" w14:textId="77777777" w:rsidR="0057089B" w:rsidRDefault="0057089B" w:rsidP="0057089B">
      <w:r>
        <w:rPr>
          <w:rFonts w:hint="eastAsia"/>
        </w:rPr>
        <w:t>（3）：</w:t>
      </w:r>
    </w:p>
    <w:p w14:paraId="1139D69C" w14:textId="7633AFCB" w:rsidR="0057089B" w:rsidRDefault="0057089B" w:rsidP="0057089B">
      <w:r>
        <w:rPr>
          <w:rFonts w:hint="eastAsia"/>
        </w:rPr>
        <w:t>a</w:t>
      </w:r>
      <w:r>
        <w:t>.</w:t>
      </w:r>
      <w:r>
        <w:tab/>
        <w:t>1.</w:t>
      </w:r>
      <w:r w:rsidRPr="0057089B">
        <w:rPr>
          <w:rFonts w:hint="eastAsia"/>
        </w:rPr>
        <w:t xml:space="preserve"> </w:t>
      </w:r>
      <w:r>
        <w:rPr>
          <w:rFonts w:hint="eastAsia"/>
        </w:rPr>
        <w:t>学习算法的收敛性与样本数量负相关。样本数量越大，收敛性越差。</w:t>
      </w:r>
    </w:p>
    <w:p w14:paraId="096C664A" w14:textId="35DE37EE" w:rsidR="0057089B" w:rsidRDefault="0057089B" w:rsidP="0057089B">
      <w:r>
        <w:tab/>
        <w:t>2.</w:t>
      </w:r>
      <w:r w:rsidRPr="0057089B">
        <w:rPr>
          <w:rFonts w:hint="eastAsia"/>
        </w:rPr>
        <w:t xml:space="preserve"> </w:t>
      </w:r>
      <w:r>
        <w:rPr>
          <w:rFonts w:hint="eastAsia"/>
        </w:rPr>
        <w:t>学习算法的收敛性与数据分布有关。当高斯分布的sigma越大时，数据越分散，甚至于无法收敛。</w:t>
      </w:r>
    </w:p>
    <w:p w14:paraId="29147C9B" w14:textId="00355088" w:rsidR="00AD28A1" w:rsidRDefault="00AD28A1" w:rsidP="0057089B">
      <w:r>
        <w:tab/>
        <w:t>3.</w:t>
      </w:r>
      <w:r w:rsidRPr="0057089B">
        <w:rPr>
          <w:rFonts w:hint="eastAsia"/>
        </w:rPr>
        <w:t xml:space="preserve"> </w:t>
      </w:r>
      <w:r>
        <w:rPr>
          <w:rFonts w:hint="eastAsia"/>
        </w:rPr>
        <w:t>学习算法的收敛速度与初始状态及学习率有关。</w:t>
      </w:r>
    </w:p>
    <w:p w14:paraId="6FAD5843" w14:textId="16C59B29" w:rsidR="0057089B" w:rsidRDefault="0057089B" w:rsidP="0057089B">
      <w:r>
        <w:rPr>
          <w:rFonts w:hint="eastAsia"/>
        </w:rPr>
        <w:t>b</w:t>
      </w:r>
      <w:r>
        <w:t>.</w:t>
      </w:r>
      <w:r>
        <w:tab/>
      </w:r>
      <w:r>
        <w:rPr>
          <w:rFonts w:hint="eastAsia"/>
        </w:rPr>
        <w:t>sigma分别取0</w:t>
      </w:r>
      <w:r>
        <w:t>.001</w:t>
      </w:r>
      <w:r>
        <w:rPr>
          <w:rFonts w:hint="eastAsia"/>
        </w:rPr>
        <w:t>,</w:t>
      </w:r>
      <w:r>
        <w:t>0.01</w:t>
      </w:r>
      <w:r>
        <w:rPr>
          <w:rFonts w:hint="eastAsia"/>
        </w:rPr>
        <w:t>,</w:t>
      </w:r>
      <w:r>
        <w:t>0.02</w:t>
      </w:r>
      <w:r>
        <w:rPr>
          <w:rFonts w:hint="eastAsia"/>
        </w:rPr>
        <w:t>的情况：可以看出sigma越大，数据分散到算法无法收敛。</w:t>
      </w:r>
    </w:p>
    <w:p w14:paraId="18BC554D" w14:textId="6398FCBC" w:rsidR="0057089B" w:rsidRDefault="0057089B" w:rsidP="0057089B">
      <w:r>
        <w:rPr>
          <w:noProof/>
        </w:rPr>
        <w:drawing>
          <wp:inline distT="0" distB="0" distL="0" distR="0" wp14:anchorId="23D43DD7" wp14:editId="569B932D">
            <wp:extent cx="4612564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27" cy="24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B486" w14:textId="46659ABE" w:rsidR="0057089B" w:rsidRDefault="0057089B" w:rsidP="0057089B">
      <w:r>
        <w:rPr>
          <w:noProof/>
        </w:rPr>
        <w:drawing>
          <wp:inline distT="0" distB="0" distL="0" distR="0" wp14:anchorId="1B0A45F7" wp14:editId="49DDC9E9">
            <wp:extent cx="4669335" cy="2506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295" cy="251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4CCE" w14:textId="0D084618" w:rsidR="0057089B" w:rsidRPr="0057089B" w:rsidRDefault="0057089B" w:rsidP="0057089B">
      <w:r>
        <w:rPr>
          <w:noProof/>
        </w:rPr>
        <w:lastRenderedPageBreak/>
        <w:drawing>
          <wp:inline distT="0" distB="0" distL="0" distR="0" wp14:anchorId="46B9A062" wp14:editId="32F6835B">
            <wp:extent cx="4371292" cy="2346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067" cy="235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89B" w:rsidRPr="00570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9B"/>
    <w:rsid w:val="004C00A3"/>
    <w:rsid w:val="0057089B"/>
    <w:rsid w:val="00AD28A1"/>
    <w:rsid w:val="00EA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3AF6"/>
  <w15:chartTrackingRefBased/>
  <w15:docId w15:val="{5E63AE91-16FE-47FE-B44F-01261A20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8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08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708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708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08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鹏</dc:creator>
  <cp:keywords/>
  <dc:description/>
  <cp:lastModifiedBy>索 鹏</cp:lastModifiedBy>
  <cp:revision>2</cp:revision>
  <dcterms:created xsi:type="dcterms:W3CDTF">2021-03-31T09:47:00Z</dcterms:created>
  <dcterms:modified xsi:type="dcterms:W3CDTF">2021-05-17T10:11:00Z</dcterms:modified>
</cp:coreProperties>
</file>