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116" w:rsidRDefault="00C227BB">
      <w:r>
        <w:t>It is to test the git for bringing untracking file into tracking one</w:t>
      </w:r>
    </w:p>
    <w:sectPr w:rsidR="009F7116" w:rsidSect="009F7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227BB"/>
    <w:rsid w:val="009F7116"/>
    <w:rsid w:val="00C22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11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2</cp:revision>
  <dcterms:created xsi:type="dcterms:W3CDTF">2024-07-01T06:07:00Z</dcterms:created>
  <dcterms:modified xsi:type="dcterms:W3CDTF">2024-07-01T06:08:00Z</dcterms:modified>
</cp:coreProperties>
</file>