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79B" w:rsidRPr="00AD2FB5" w:rsidRDefault="00730282">
      <w:pPr>
        <w:rPr>
          <w:rFonts w:ascii="Times New Roman" w:hAnsi="Times New Roman" w:cs="Times New Roman"/>
          <w:b/>
          <w:sz w:val="28"/>
          <w:szCs w:val="28"/>
        </w:rPr>
      </w:pPr>
      <w:r w:rsidRPr="00AD2FB5">
        <w:rPr>
          <w:rFonts w:ascii="Times New Roman" w:hAnsi="Times New Roman" w:cs="Times New Roman"/>
          <w:b/>
          <w:sz w:val="28"/>
          <w:szCs w:val="28"/>
        </w:rPr>
        <w:t>Что такое контекстное переключение задач?</w:t>
      </w:r>
    </w:p>
    <w:p w:rsidR="00730282" w:rsidRDefault="0073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записи и восстановления состояния потока таким образом, чтобы продолжить его выполнение с прерванного места. Позволяет поочередно выполнять много задач на одном ядре.</w:t>
      </w:r>
    </w:p>
    <w:p w:rsidR="00730282" w:rsidRPr="00AD2FB5" w:rsidRDefault="00730282">
      <w:pPr>
        <w:rPr>
          <w:rFonts w:ascii="Times New Roman" w:hAnsi="Times New Roman" w:cs="Times New Roman"/>
          <w:b/>
          <w:sz w:val="28"/>
          <w:szCs w:val="28"/>
        </w:rPr>
      </w:pPr>
      <w:r w:rsidRPr="00AD2FB5">
        <w:rPr>
          <w:rFonts w:ascii="Times New Roman" w:hAnsi="Times New Roman" w:cs="Times New Roman"/>
          <w:b/>
          <w:sz w:val="28"/>
          <w:szCs w:val="28"/>
        </w:rPr>
        <w:t>Назовите основные подходы к организации параллелизма?</w:t>
      </w:r>
    </w:p>
    <w:p w:rsidR="00730282" w:rsidRDefault="0073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Ручной - вся структура параллельного решения расписывается вручную;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написанная обычным образом программа превращается в параллельную без участия программиста, инструментами среды программирования или системы; Модельный - создана модель-алгоритм, по которой происходит распараллеливание программы.</w:t>
      </w:r>
    </w:p>
    <w:p w:rsidR="00730282" w:rsidRPr="00AD2FB5" w:rsidRDefault="00730282">
      <w:pPr>
        <w:rPr>
          <w:rFonts w:ascii="Times New Roman" w:hAnsi="Times New Roman" w:cs="Times New Roman"/>
          <w:b/>
          <w:sz w:val="28"/>
          <w:szCs w:val="28"/>
        </w:rPr>
      </w:pPr>
      <w:r w:rsidRPr="00AD2FB5">
        <w:rPr>
          <w:rFonts w:ascii="Times New Roman" w:hAnsi="Times New Roman" w:cs="Times New Roman"/>
          <w:b/>
          <w:sz w:val="28"/>
          <w:szCs w:val="28"/>
        </w:rPr>
        <w:t>Что может влиять на производительность параллельных алгоритмов?</w:t>
      </w:r>
    </w:p>
    <w:p w:rsidR="00730282" w:rsidRDefault="00A96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последовательного кода в алгоритме ограничивает возможности распараллеливания.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увеличение количества последовательных команд снижает эффективность</w:t>
      </w:r>
    </w:p>
    <w:p w:rsidR="00A96075" w:rsidRPr="00AD2FB5" w:rsidRDefault="00A96075">
      <w:pPr>
        <w:rPr>
          <w:rFonts w:ascii="Times New Roman" w:hAnsi="Times New Roman" w:cs="Times New Roman"/>
          <w:b/>
          <w:sz w:val="28"/>
          <w:szCs w:val="28"/>
        </w:rPr>
      </w:pPr>
      <w:r w:rsidRPr="00AD2FB5">
        <w:rPr>
          <w:rFonts w:ascii="Times New Roman" w:hAnsi="Times New Roman" w:cs="Times New Roman"/>
          <w:b/>
          <w:sz w:val="28"/>
          <w:szCs w:val="28"/>
        </w:rPr>
        <w:t>Как в стандартной библиотеке реализована концепция асинхронного исполнения?</w:t>
      </w:r>
    </w:p>
    <w:p w:rsidR="00730282" w:rsidRDefault="00A96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операторов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std::future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std::async</w:t>
      </w:r>
      <w:proofErr w:type="spellEnd"/>
    </w:p>
    <w:p w:rsidR="0035012D" w:rsidRPr="00AD2FB5" w:rsidRDefault="0035012D">
      <w:pPr>
        <w:rPr>
          <w:rFonts w:ascii="Times New Roman" w:hAnsi="Times New Roman" w:cs="Times New Roman"/>
          <w:b/>
          <w:sz w:val="28"/>
          <w:szCs w:val="28"/>
        </w:rPr>
      </w:pPr>
      <w:r w:rsidRPr="00AD2FB5">
        <w:rPr>
          <w:rFonts w:ascii="Times New Roman" w:hAnsi="Times New Roman" w:cs="Times New Roman"/>
          <w:b/>
          <w:sz w:val="28"/>
          <w:szCs w:val="28"/>
        </w:rPr>
        <w:t xml:space="preserve">Что нужно учитывать при замене последовательной реализации алгоритма на </w:t>
      </w:r>
      <w:proofErr w:type="gramStart"/>
      <w:r w:rsidRPr="00AD2FB5">
        <w:rPr>
          <w:rFonts w:ascii="Times New Roman" w:hAnsi="Times New Roman" w:cs="Times New Roman"/>
          <w:b/>
          <w:sz w:val="28"/>
          <w:szCs w:val="28"/>
        </w:rPr>
        <w:t>параллельную</w:t>
      </w:r>
      <w:proofErr w:type="gramEnd"/>
      <w:r w:rsidRPr="00AD2FB5">
        <w:rPr>
          <w:rFonts w:ascii="Times New Roman" w:hAnsi="Times New Roman" w:cs="Times New Roman"/>
          <w:b/>
          <w:sz w:val="28"/>
          <w:szCs w:val="28"/>
        </w:rPr>
        <w:t>?</w:t>
      </w:r>
    </w:p>
    <w:p w:rsidR="0035012D" w:rsidRPr="00A96075" w:rsidRDefault="00350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Дальнейшую эффективность параллельного алгоритма, минимальное содержание в нем </w:t>
      </w:r>
      <w:r w:rsidR="00AD2FB5">
        <w:rPr>
          <w:rFonts w:ascii="Times New Roman" w:hAnsi="Times New Roman" w:cs="Times New Roman"/>
          <w:sz w:val="28"/>
          <w:szCs w:val="28"/>
        </w:rPr>
        <w:t xml:space="preserve">последовательных фрагментов, чтобы в соответствии с законом </w:t>
      </w:r>
      <w:proofErr w:type="spellStart"/>
      <w:r w:rsidR="00AD2FB5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="00AD2FB5">
        <w:rPr>
          <w:rFonts w:ascii="Times New Roman" w:hAnsi="Times New Roman" w:cs="Times New Roman"/>
          <w:sz w:val="28"/>
          <w:szCs w:val="28"/>
        </w:rPr>
        <w:t xml:space="preserve"> можно было достичь наибольшего ускорения, особенно если код должен использоваться на системах с большим количеством процессоров.</w:t>
      </w:r>
    </w:p>
    <w:sectPr w:rsidR="0035012D" w:rsidRPr="00A96075" w:rsidSect="00D8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D87"/>
    <w:rsid w:val="0035012D"/>
    <w:rsid w:val="00730282"/>
    <w:rsid w:val="00A96075"/>
    <w:rsid w:val="00AD2FB5"/>
    <w:rsid w:val="00B81D87"/>
    <w:rsid w:val="00D83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2021-03-25T14:54:00Z</dcterms:created>
  <dcterms:modified xsi:type="dcterms:W3CDTF">2021-03-25T16:29:00Z</dcterms:modified>
</cp:coreProperties>
</file>