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18DC1" w14:textId="666D5891" w:rsidR="00893462" w:rsidRDefault="00E94FA3" w:rsidP="00E94FA3">
      <w:pPr>
        <w:jc w:val="center"/>
      </w:pPr>
      <w:r>
        <w:t>CONFIGURE YOUR MICROSOFT SEBTINEL WORKSPACE</w:t>
      </w:r>
    </w:p>
    <w:p w14:paraId="694BF529" w14:textId="78EF2DEC" w:rsidR="00E94FA3" w:rsidRDefault="00E94FA3" w:rsidP="00E94FA3">
      <w:pPr>
        <w:jc w:val="center"/>
      </w:pPr>
      <w:r>
        <w:t>VR ENVIRONMENT</w:t>
      </w:r>
    </w:p>
    <w:p w14:paraId="43E48EE6" w14:textId="18FD3A76" w:rsidR="00E94FA3" w:rsidRDefault="00E94FA3" w:rsidP="00E94FA3">
      <w:pPr>
        <w:jc w:val="center"/>
      </w:pPr>
      <w:r w:rsidRPr="00E94FA3">
        <w:drawing>
          <wp:inline distT="0" distB="0" distL="0" distR="0" wp14:anchorId="45B886DA" wp14:editId="7B8E9C28">
            <wp:extent cx="2965837" cy="3073685"/>
            <wp:effectExtent l="0" t="0" r="0" b="0"/>
            <wp:docPr id="156802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15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0540" cy="30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938" w14:textId="5F9868C8" w:rsidR="00E94FA3" w:rsidRDefault="00E94FA3" w:rsidP="00E94FA3">
      <w:pPr>
        <w:jc w:val="center"/>
      </w:pPr>
      <w:r w:rsidRPr="00E94FA3">
        <w:drawing>
          <wp:inline distT="0" distB="0" distL="0" distR="0" wp14:anchorId="365111F3" wp14:editId="735A05AB">
            <wp:extent cx="10297961" cy="5303520"/>
            <wp:effectExtent l="0" t="0" r="0" b="0"/>
            <wp:docPr id="74149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93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07369" cy="53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FD00" w14:textId="77777777" w:rsidR="00E94FA3" w:rsidRDefault="00E94FA3" w:rsidP="00E94FA3">
      <w:pPr>
        <w:jc w:val="center"/>
      </w:pPr>
    </w:p>
    <w:p w14:paraId="3336EA62" w14:textId="1574275F" w:rsidR="00E94FA3" w:rsidRDefault="00E94FA3" w:rsidP="00E94FA3">
      <w:pPr>
        <w:jc w:val="center"/>
      </w:pPr>
      <w:r>
        <w:t>Next type Microsoft sentinel into the search engine</w:t>
      </w:r>
    </w:p>
    <w:p w14:paraId="27DD31C7" w14:textId="2DAB8EB3" w:rsidR="00E94FA3" w:rsidRDefault="00E94FA3" w:rsidP="00E94FA3">
      <w:pPr>
        <w:jc w:val="center"/>
      </w:pPr>
      <w:r w:rsidRPr="00E94FA3">
        <w:drawing>
          <wp:inline distT="0" distB="0" distL="0" distR="0" wp14:anchorId="298E46FD" wp14:editId="7FA7CE86">
            <wp:extent cx="6792433" cy="3975652"/>
            <wp:effectExtent l="0" t="0" r="0" b="0"/>
            <wp:docPr id="181775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05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9575" cy="39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518" w14:textId="75622AF1" w:rsidR="00E94FA3" w:rsidRDefault="00E94FA3" w:rsidP="00E94FA3">
      <w:pPr>
        <w:jc w:val="center"/>
      </w:pPr>
      <w:r>
        <w:t xml:space="preserve">After selecting sentinel </w:t>
      </w:r>
      <w:proofErr w:type="spellStart"/>
      <w:proofErr w:type="gramStart"/>
      <w:r>
        <w:t>your</w:t>
      </w:r>
      <w:proofErr w:type="spellEnd"/>
      <w:proofErr w:type="gramEnd"/>
      <w:r>
        <w:t xml:space="preserve"> going to click “</w:t>
      </w:r>
      <w:r w:rsidRPr="00E94FA3">
        <w:rPr>
          <w:b/>
          <w:bCs/>
          <w:i/>
          <w:iCs/>
          <w:u w:val="single"/>
        </w:rPr>
        <w:t>create</w:t>
      </w:r>
      <w:r>
        <w:t>”</w:t>
      </w:r>
    </w:p>
    <w:p w14:paraId="0D02D0B3" w14:textId="03F96590" w:rsidR="00E94FA3" w:rsidRDefault="00E94FA3" w:rsidP="00E94FA3">
      <w:pPr>
        <w:jc w:val="center"/>
      </w:pPr>
      <w:r w:rsidRPr="00E94FA3">
        <w:drawing>
          <wp:inline distT="0" distB="0" distL="0" distR="0" wp14:anchorId="40A0950A" wp14:editId="3325F68A">
            <wp:extent cx="7925456" cy="3927944"/>
            <wp:effectExtent l="0" t="0" r="0" b="0"/>
            <wp:docPr id="8221232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3293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45527" cy="3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0063" w14:textId="77777777" w:rsidR="00E94FA3" w:rsidRDefault="00E94FA3" w:rsidP="00E94FA3">
      <w:pPr>
        <w:jc w:val="center"/>
      </w:pPr>
    </w:p>
    <w:p w14:paraId="45B8EC60" w14:textId="62C0DB6B" w:rsidR="00E94FA3" w:rsidRDefault="00E94FA3" w:rsidP="00E94FA3">
      <w:pPr>
        <w:jc w:val="center"/>
      </w:pPr>
      <w:r>
        <w:t xml:space="preserve">Next click the log analytics workspace and click add from your </w:t>
      </w:r>
      <w:proofErr w:type="gramStart"/>
      <w:r>
        <w:t>defender</w:t>
      </w:r>
      <w:proofErr w:type="gramEnd"/>
    </w:p>
    <w:p w14:paraId="10698C7B" w14:textId="4C8C13EB" w:rsidR="00E94FA3" w:rsidRDefault="00E94FA3" w:rsidP="00E94FA3">
      <w:pPr>
        <w:jc w:val="center"/>
      </w:pPr>
      <w:r w:rsidRPr="00E94FA3">
        <w:drawing>
          <wp:inline distT="0" distB="0" distL="0" distR="0" wp14:anchorId="34E50DCA" wp14:editId="77F73E96">
            <wp:extent cx="9686494" cy="4826442"/>
            <wp:effectExtent l="0" t="0" r="0" b="0"/>
            <wp:docPr id="188775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579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2724" cy="48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3E90" w14:textId="6E74E1E6" w:rsidR="00A920DB" w:rsidRDefault="00A920DB" w:rsidP="00E94FA3">
      <w:pPr>
        <w:jc w:val="center"/>
      </w:pPr>
      <w:r w:rsidRPr="00A920DB">
        <w:drawing>
          <wp:inline distT="0" distB="0" distL="0" distR="0" wp14:anchorId="150B37FB" wp14:editId="1B92F323">
            <wp:extent cx="6858185" cy="3220278"/>
            <wp:effectExtent l="0" t="0" r="0" b="0"/>
            <wp:docPr id="169566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89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9498" cy="32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6C05" w14:textId="011C7846" w:rsidR="00A920DB" w:rsidRDefault="00A920DB" w:rsidP="00E94FA3">
      <w:pPr>
        <w:jc w:val="center"/>
      </w:pPr>
      <w:r>
        <w:t>1</w:t>
      </w:r>
      <w:r w:rsidRPr="00A920DB">
        <w:rPr>
          <w:vertAlign w:val="superscript"/>
        </w:rPr>
        <w:t>st</w:t>
      </w:r>
      <w:r>
        <w:t xml:space="preserve"> step is to open note </w:t>
      </w:r>
      <w:proofErr w:type="gramStart"/>
      <w:r>
        <w:t>pad</w:t>
      </w:r>
      <w:proofErr w:type="gramEnd"/>
    </w:p>
    <w:p w14:paraId="502418A7" w14:textId="72A0066C" w:rsidR="00A920DB" w:rsidRDefault="00A920DB" w:rsidP="00E94FA3">
      <w:pPr>
        <w:jc w:val="center"/>
      </w:pPr>
      <w:r w:rsidRPr="00A920DB">
        <w:drawing>
          <wp:inline distT="0" distB="0" distL="0" distR="0" wp14:anchorId="00235619" wp14:editId="60782507">
            <wp:extent cx="11518272" cy="4953663"/>
            <wp:effectExtent l="0" t="0" r="0" b="0"/>
            <wp:docPr id="146236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33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7584" cy="4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A3"/>
    <w:rsid w:val="00115E76"/>
    <w:rsid w:val="00147BAC"/>
    <w:rsid w:val="005153E9"/>
    <w:rsid w:val="00615C12"/>
    <w:rsid w:val="00893462"/>
    <w:rsid w:val="009B23F1"/>
    <w:rsid w:val="00A920DB"/>
    <w:rsid w:val="00B80BA1"/>
    <w:rsid w:val="00E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BB5449"/>
  <w15:chartTrackingRefBased/>
  <w15:docId w15:val="{3C3E13DD-8523-4667-A749-54C9D2AC8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2477</TotalTime>
  <Pages>1</Pages>
  <Words>47</Words>
  <Characters>235</Characters>
  <Application>Microsoft Office Word</Application>
  <DocSecurity>0</DocSecurity>
  <Lines>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 senior</dc:creator>
  <cp:keywords/>
  <dc:description/>
  <cp:lastModifiedBy>vp senior</cp:lastModifiedBy>
  <cp:revision>1</cp:revision>
  <dcterms:created xsi:type="dcterms:W3CDTF">2023-11-26T00:37:00Z</dcterms:created>
  <dcterms:modified xsi:type="dcterms:W3CDTF">2023-11-30T05:49:00Z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b1a91bfe-5a51-4c1a-a623-3d500259a76c</vt:lpwstr>
  </property>
</Properties>
</file>