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AED" w:rsidRDefault="007961A1" w:rsidP="007961A1">
      <w:bookmarkStart w:id="0" w:name="_GoBack"/>
      <w:bookmarkEnd w:id="0"/>
      <w:r>
        <w:t xml:space="preserve">                </w:t>
      </w:r>
    </w:p>
    <w:p w:rsidR="007961A1" w:rsidRPr="007961A1" w:rsidRDefault="007961A1" w:rsidP="007961A1">
      <w:pPr>
        <w:jc w:val="both"/>
        <w:rPr>
          <w:rFonts w:asciiTheme="minorBidi" w:hAnsiTheme="minorBidi"/>
          <w:b/>
          <w:bCs/>
          <w:i/>
          <w:iCs/>
          <w:lang w:val="fr-FR"/>
        </w:rPr>
      </w:pPr>
      <w:r w:rsidRPr="007961A1">
        <w:rPr>
          <w:rFonts w:asciiTheme="minorBidi" w:hAnsiTheme="minorBidi"/>
          <w:i/>
          <w:iCs/>
          <w:u w:val="single"/>
          <w:lang w:val="fr-FR"/>
        </w:rPr>
        <w:t>Exercice1</w:t>
      </w:r>
      <w:r w:rsidRPr="007961A1">
        <w:rPr>
          <w:rFonts w:asciiTheme="minorBidi" w:hAnsiTheme="minorBidi"/>
          <w:i/>
          <w:iCs/>
          <w:lang w:val="fr-FR"/>
        </w:rPr>
        <w:t xml:space="preserve"> Chiffrement RSA (5 points)</w:t>
      </w:r>
      <w:r w:rsidRPr="007961A1">
        <w:rPr>
          <w:lang w:val="fr-FR"/>
        </w:rPr>
        <w:t xml:space="preserve"> </w:t>
      </w:r>
      <w:r>
        <w:rPr>
          <w:lang w:val="fr-FR"/>
        </w:rPr>
        <w:t xml:space="preserve">     </w:t>
      </w:r>
      <w:r>
        <w:rPr>
          <w:b/>
          <w:bCs/>
          <w:lang w:val="fr-FR"/>
        </w:rPr>
        <w:t>C.R</w:t>
      </w:r>
      <w:r w:rsidRPr="007961A1">
        <w:rPr>
          <w:b/>
          <w:bCs/>
          <w:lang w:val="fr-FR"/>
        </w:rPr>
        <w:t>_2015</w:t>
      </w:r>
    </w:p>
    <w:p w:rsidR="007961A1" w:rsidRPr="007961A1" w:rsidRDefault="007961A1" w:rsidP="007961A1">
      <w:pPr>
        <w:autoSpaceDE w:val="0"/>
        <w:autoSpaceDN w:val="0"/>
        <w:adjustRightInd w:val="0"/>
        <w:spacing w:after="0" w:line="240" w:lineRule="auto"/>
        <w:jc w:val="both"/>
        <w:rPr>
          <w:i/>
          <w:iCs/>
          <w:lang w:val="fr-FR"/>
        </w:rPr>
      </w:pPr>
      <w:r w:rsidRPr="007961A1">
        <w:rPr>
          <w:i/>
          <w:iCs/>
          <w:lang w:val="fr-FR"/>
        </w:rPr>
        <w:t>Alice et Bob, deux interlocuteurs à travers un réseau non sécurisé. La clé publique de Bob est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fr-FR"/>
          </w:rPr>
          <m:t xml:space="preserve">=3,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fr-FR"/>
          </w:rPr>
          <m:t xml:space="preserve">=55) </m:t>
        </m:r>
      </m:oMath>
      <w:r w:rsidRPr="007961A1">
        <w:rPr>
          <w:rFonts w:eastAsiaTheme="minorEastAsia"/>
          <w:i/>
          <w:iCs/>
          <w:lang w:val="fr-FR"/>
        </w:rPr>
        <w:t>et</w:t>
      </w:r>
      <w:r w:rsidRPr="007961A1">
        <w:rPr>
          <w:i/>
          <w:iCs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/>
            <w:lang w:val="fr-FR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B</m:t>
            </m:r>
          </m:sub>
        </m:sSub>
        <m:r>
          <w:rPr>
            <w:rFonts w:ascii="Cambria Math" w:hAnsi="Cambria Math"/>
            <w:lang w:val="fr-FR"/>
          </w:rPr>
          <m:t>×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B</m:t>
            </m:r>
          </m:sub>
        </m:sSub>
        <m:r>
          <w:rPr>
            <w:rFonts w:ascii="Cambria Math"/>
            <w:lang w:val="fr-FR"/>
          </w:rPr>
          <m:t xml:space="preserve">, </m:t>
        </m:r>
      </m:oMath>
      <w:r w:rsidRPr="007961A1">
        <w:rPr>
          <w:i/>
          <w:iCs/>
          <w:lang w:val="fr-FR"/>
        </w:rPr>
        <w:t xml:space="preserve">avec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/>
            <w:lang w:val="fr-FR"/>
          </w:rPr>
          <m:t xml:space="preserve">=11. </m:t>
        </m:r>
      </m:oMath>
      <w:r w:rsidRPr="007961A1">
        <w:rPr>
          <w:rFonts w:eastAsiaTheme="minorEastAsia"/>
          <w:i/>
          <w:iCs/>
          <w:lang w:val="fr-FR"/>
        </w:rPr>
        <w:t>La clé privé d’Alice est 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fr-FR"/>
          </w:rPr>
          <m:t xml:space="preserve">=7,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fr-FR"/>
          </w:rPr>
          <m:t>=33)</m:t>
        </m:r>
      </m:oMath>
      <w:r w:rsidRPr="007961A1">
        <w:rPr>
          <w:i/>
          <w:iCs/>
          <w:lang w:val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  <w:lang w:val="fr-FR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  <w:lang w:val="fr-FR"/>
          </w:rPr>
          <m:t>×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  <w:lang w:val="fr-FR"/>
          </w:rPr>
          <m:t xml:space="preserve">, </m:t>
        </m:r>
      </m:oMath>
      <w:r w:rsidRPr="007961A1">
        <w:rPr>
          <w:i/>
          <w:iCs/>
          <w:lang w:val="fr-FR"/>
        </w:rPr>
        <w:t xml:space="preserve">avec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  <w:lang w:val="fr-FR"/>
          </w:rPr>
          <m:t>=11.</m:t>
        </m:r>
      </m:oMath>
      <w:r w:rsidRPr="007961A1">
        <w:rPr>
          <w:i/>
          <w:iCs/>
          <w:lang w:val="fr-FR"/>
        </w:rPr>
        <w:t xml:space="preserve">  </w:t>
      </w:r>
    </w:p>
    <w:p w:rsidR="007961A1" w:rsidRPr="00894001" w:rsidRDefault="007961A1" w:rsidP="00733F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 w:rsidRPr="00894001">
        <w:rPr>
          <w:i/>
          <w:iCs/>
        </w:rPr>
        <w:t>Pour assurer la confidentialité de ses messages, Bob chiffre un message m1 et envoi son chiffré c1= 12 à Alice. Quel est la valeur du message m1 après son déchiffrement par Alice.</w:t>
      </w:r>
      <w:r w:rsidR="00D72B96">
        <w:rPr>
          <w:i/>
          <w:iCs/>
        </w:rPr>
        <w:t xml:space="preserve"> </w:t>
      </w:r>
    </w:p>
    <w:p w:rsidR="007961A1" w:rsidRPr="00733F88" w:rsidRDefault="007961A1" w:rsidP="00627C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</w:rPr>
      </w:pPr>
      <w:r w:rsidRPr="00733F88">
        <w:rPr>
          <w:i/>
          <w:iCs/>
        </w:rPr>
        <w:t>Pour assurer l'authenticité de ses messages, Alice signe un message m</w:t>
      </w:r>
      <w:proofErr w:type="gramStart"/>
      <w:r w:rsidRPr="00733F88">
        <w:rPr>
          <w:i/>
          <w:iCs/>
        </w:rPr>
        <w:t xml:space="preserve">2 </w:t>
      </w:r>
      <w:r w:rsidRPr="00A10ACF">
        <w:t xml:space="preserve"> avec</w:t>
      </w:r>
      <w:proofErr w:type="gramEnd"/>
      <w:r w:rsidRPr="00A10ACF">
        <w:t xml:space="preserve"> sa clé </w:t>
      </w:r>
      <w:r>
        <w:t>RSA</w:t>
      </w:r>
      <w:r w:rsidRPr="00A10ACF">
        <w:t xml:space="preserve"> et</w:t>
      </w:r>
      <w:r>
        <w:t xml:space="preserve"> </w:t>
      </w:r>
      <w:r w:rsidRPr="00A10ACF">
        <w:t>chiffre le résulta</w:t>
      </w:r>
      <w:r>
        <w:t>t avec la clé RSA de Bob</w:t>
      </w:r>
      <w:r w:rsidRPr="00A10ACF">
        <w:t xml:space="preserve">. </w:t>
      </w:r>
      <w:r>
        <w:t xml:space="preserve">Bob </w:t>
      </w:r>
      <w:r w:rsidRPr="00A10ACF">
        <w:t>reçoit ainsi le message 23. Quelle</w:t>
      </w:r>
      <w:r>
        <w:t xml:space="preserve"> </w:t>
      </w:r>
      <w:r w:rsidRPr="00A10ACF">
        <w:t xml:space="preserve">est </w:t>
      </w:r>
      <w:r>
        <w:t>le message m</w:t>
      </w:r>
      <w:proofErr w:type="gramStart"/>
      <w:r>
        <w:t xml:space="preserve">2 </w:t>
      </w:r>
      <w:r w:rsidRPr="00A10ACF">
        <w:t xml:space="preserve"> corresp</w:t>
      </w:r>
      <w:r>
        <w:t>ondant</w:t>
      </w:r>
      <w:proofErr w:type="gramEnd"/>
      <w:r w:rsidRPr="00A10ACF">
        <w:t xml:space="preserve"> ?</w:t>
      </w:r>
      <w:r w:rsidR="001B53F0">
        <w:t xml:space="preserve"> </w:t>
      </w:r>
    </w:p>
    <w:p w:rsidR="007961A1" w:rsidRPr="007961A1" w:rsidRDefault="007961A1" w:rsidP="007961A1">
      <w:pPr>
        <w:rPr>
          <w:rFonts w:asciiTheme="minorBidi" w:hAnsiTheme="minorBidi"/>
          <w:u w:val="single"/>
          <w:lang w:val="fr-FR"/>
        </w:rPr>
      </w:pPr>
    </w:p>
    <w:p w:rsidR="007961A1" w:rsidRPr="007961A1" w:rsidRDefault="007961A1" w:rsidP="007961A1">
      <w:pPr>
        <w:rPr>
          <w:rFonts w:asciiTheme="minorBidi" w:hAnsiTheme="minorBidi"/>
          <w:lang w:val="fr-FR"/>
        </w:rPr>
      </w:pPr>
      <w:r w:rsidRPr="007961A1">
        <w:rPr>
          <w:rFonts w:asciiTheme="minorBidi" w:hAnsiTheme="minorBidi"/>
          <w:u w:val="single"/>
          <w:lang w:val="fr-FR"/>
        </w:rPr>
        <w:t>Exercice 3</w:t>
      </w:r>
      <w:r w:rsidRPr="007961A1">
        <w:rPr>
          <w:rFonts w:asciiTheme="minorBidi" w:hAnsiTheme="minorBidi"/>
          <w:lang w:val="fr-FR"/>
        </w:rPr>
        <w:t xml:space="preserve">   Exponentiation modulaire </w:t>
      </w:r>
      <w:r w:rsidRPr="007961A1">
        <w:rPr>
          <w:rFonts w:asciiTheme="minorBidi" w:hAnsiTheme="minorBidi"/>
          <w:i/>
          <w:iCs/>
          <w:lang w:val="fr-FR"/>
        </w:rPr>
        <w:t>(3 points)</w:t>
      </w:r>
      <w:r>
        <w:rPr>
          <w:rFonts w:asciiTheme="minorBidi" w:hAnsiTheme="minorBidi"/>
          <w:i/>
          <w:iCs/>
          <w:lang w:val="fr-FR"/>
        </w:rPr>
        <w:t xml:space="preserve">  </w:t>
      </w:r>
      <w:r w:rsidRPr="007961A1">
        <w:rPr>
          <w:rFonts w:asciiTheme="minorBidi" w:hAnsiTheme="minorBidi"/>
          <w:i/>
          <w:iCs/>
          <w:lang w:val="fr-FR"/>
        </w:rPr>
        <w:t xml:space="preserve"> </w:t>
      </w:r>
      <w:r>
        <w:rPr>
          <w:b/>
          <w:bCs/>
          <w:lang w:val="fr-FR"/>
        </w:rPr>
        <w:t>C.R</w:t>
      </w:r>
      <w:r w:rsidRPr="007961A1">
        <w:rPr>
          <w:b/>
          <w:bCs/>
          <w:lang w:val="fr-FR"/>
        </w:rPr>
        <w:t>_2015</w:t>
      </w:r>
    </w:p>
    <w:p w:rsidR="007961A1" w:rsidRPr="007961A1" w:rsidRDefault="007961A1" w:rsidP="007961A1">
      <w:pPr>
        <w:spacing w:after="0"/>
        <w:jc w:val="both"/>
        <w:rPr>
          <w:rFonts w:asciiTheme="minorBidi" w:eastAsiaTheme="minorEastAsia" w:hAnsiTheme="minorBidi"/>
          <w:lang w:val="fr-FR"/>
        </w:rPr>
      </w:pPr>
      <w:r w:rsidRPr="007961A1">
        <w:rPr>
          <w:rFonts w:asciiTheme="minorBidi" w:hAnsiTheme="minorBidi"/>
          <w:lang w:val="fr-FR"/>
        </w:rPr>
        <w:t xml:space="preserve">Calculer par la méthode basée sur la décomposition de l’exposant en décimale, l’exponentiation suivante :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15</m:t>
            </m:r>
          </m:e>
          <m:sup>
            <m:r>
              <w:rPr>
                <w:rFonts w:ascii="Cambria Math" w:hAnsi="Cambria Math"/>
                <w:lang w:val="fr-FR"/>
              </w:rPr>
              <m:t>1573</m:t>
            </m:r>
          </m:sup>
        </m:sSup>
        <m:r>
          <w:rPr>
            <w:rFonts w:ascii="Cambria Math" w:hAnsi="Cambria Math"/>
          </w:rPr>
          <m:t>mod</m:t>
        </m:r>
        <m:r>
          <w:rPr>
            <w:rFonts w:ascii="Cambria Math" w:hAnsi="Cambria Math"/>
            <w:lang w:val="fr-FR"/>
          </w:rPr>
          <m:t xml:space="preserve"> 311</m:t>
        </m:r>
      </m:oMath>
      <w:r w:rsidRPr="007961A1">
        <w:rPr>
          <w:rFonts w:asciiTheme="minorBidi" w:eastAsiaTheme="minorEastAsia" w:hAnsiTheme="minorBidi"/>
          <w:lang w:val="fr-FR"/>
        </w:rPr>
        <w:t xml:space="preserve">. </w:t>
      </w:r>
    </w:p>
    <w:p w:rsidR="007961A1" w:rsidRDefault="007961A1" w:rsidP="007961A1">
      <w:pPr>
        <w:spacing w:after="0"/>
        <w:jc w:val="both"/>
        <w:rPr>
          <w:rFonts w:asciiTheme="minorBidi" w:eastAsiaTheme="minorEastAsia" w:hAnsiTheme="minorBidi"/>
        </w:rPr>
      </w:pPr>
      <w:proofErr w:type="spellStart"/>
      <w:r>
        <w:rPr>
          <w:rFonts w:asciiTheme="minorBidi" w:eastAsiaTheme="minorEastAsia" w:hAnsiTheme="minorBidi"/>
        </w:rPr>
        <w:t>Détaillez</w:t>
      </w:r>
      <w:proofErr w:type="spellEnd"/>
      <w:r>
        <w:rPr>
          <w:rFonts w:asciiTheme="minorBidi" w:eastAsiaTheme="minorEastAsia" w:hAnsiTheme="minorBidi"/>
        </w:rPr>
        <w:t xml:space="preserve"> </w:t>
      </w:r>
      <w:proofErr w:type="spellStart"/>
      <w:r>
        <w:rPr>
          <w:rFonts w:asciiTheme="minorBidi" w:eastAsiaTheme="minorEastAsia" w:hAnsiTheme="minorBidi"/>
        </w:rPr>
        <w:t>vos</w:t>
      </w:r>
      <w:proofErr w:type="spellEnd"/>
      <w:r>
        <w:rPr>
          <w:rFonts w:asciiTheme="minorBidi" w:eastAsiaTheme="minorEastAsia" w:hAnsiTheme="minorBidi"/>
        </w:rPr>
        <w:t xml:space="preserve"> </w:t>
      </w:r>
      <w:proofErr w:type="spellStart"/>
      <w:r>
        <w:rPr>
          <w:rFonts w:asciiTheme="minorBidi" w:eastAsiaTheme="minorEastAsia" w:hAnsiTheme="minorBidi"/>
        </w:rPr>
        <w:t>réponses</w:t>
      </w:r>
      <w:proofErr w:type="spellEnd"/>
    </w:p>
    <w:p w:rsidR="007961A1" w:rsidRDefault="007961A1" w:rsidP="007961A1">
      <w:pPr>
        <w:spacing w:after="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ab/>
      </w:r>
    </w:p>
    <w:p w:rsidR="007961A1" w:rsidRDefault="007961A1" w:rsidP="007961A1">
      <w:pPr>
        <w:spacing w:after="0"/>
        <w:ind w:left="567"/>
      </w:pPr>
    </w:p>
    <w:p w:rsidR="007961A1" w:rsidRDefault="007961A1"/>
    <w:sectPr w:rsidR="007961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6B13"/>
    <w:multiLevelType w:val="hybridMultilevel"/>
    <w:tmpl w:val="F56E34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B2AE5"/>
    <w:multiLevelType w:val="hybridMultilevel"/>
    <w:tmpl w:val="DFEA8F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5C4"/>
    <w:rsid w:val="000B4BC1"/>
    <w:rsid w:val="001B53F0"/>
    <w:rsid w:val="00733F88"/>
    <w:rsid w:val="007473F6"/>
    <w:rsid w:val="007961A1"/>
    <w:rsid w:val="007A6AED"/>
    <w:rsid w:val="008F4D31"/>
    <w:rsid w:val="009525D5"/>
    <w:rsid w:val="00A93494"/>
    <w:rsid w:val="00D72B96"/>
    <w:rsid w:val="00F475CC"/>
    <w:rsid w:val="00FD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5C9A"/>
  <w15:docId w15:val="{E552C38F-BE48-4501-A5A6-7B61DABD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1A1"/>
    <w:pPr>
      <w:spacing w:line="360" w:lineRule="auto"/>
      <w:ind w:left="720"/>
      <w:contextualSpacing/>
    </w:pPr>
    <w:rPr>
      <w:rFonts w:ascii="Arial" w:hAnsi="Arial" w:cs="Arial"/>
      <w:sz w:val="24"/>
      <w:szCs w:val="24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1A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</dc:creator>
  <cp:keywords/>
  <dc:description/>
  <cp:lastModifiedBy>Belbaki Yasmine</cp:lastModifiedBy>
  <cp:revision>9</cp:revision>
  <dcterms:created xsi:type="dcterms:W3CDTF">2016-05-24T16:19:00Z</dcterms:created>
  <dcterms:modified xsi:type="dcterms:W3CDTF">2016-07-08T20:50:00Z</dcterms:modified>
</cp:coreProperties>
</file>