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3A24B" w14:textId="77777777" w:rsidR="007F54CB" w:rsidRDefault="00000000">
      <w:pPr>
        <w:spacing w:after="40"/>
      </w:pPr>
      <w:r>
        <w:rPr>
          <w:rFonts w:ascii="Calibri" w:hAnsi="Calibri"/>
          <w:b/>
          <w:color w:val="1E3A8A"/>
          <w:sz w:val="44"/>
        </w:rPr>
        <w:t>NUTRICARE CONNECT — VIVA DEFENSE &amp; CRUD COMPENDIUM</w:t>
      </w:r>
    </w:p>
    <w:p w14:paraId="0555D178" w14:textId="77777777" w:rsidR="007F54CB" w:rsidRDefault="00000000">
      <w:pPr>
        <w:spacing w:after="240"/>
      </w:pPr>
      <w:r>
        <w:rPr>
          <w:rFonts w:ascii="Calibri" w:hAnsi="Calibri"/>
          <w:b/>
          <w:color w:val="0D9488"/>
          <w:sz w:val="26"/>
        </w:rPr>
        <w:t>SLIIT Year 2 Semester 1 Software Engineering | Week 10 Progress Assessment Guide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3168"/>
        <w:gridCol w:w="6912"/>
      </w:tblGrid>
      <w:tr w:rsidR="007F54CB" w14:paraId="6289EB76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A13D" w14:textId="77777777" w:rsidR="007F54CB" w:rsidRDefault="00000000">
            <w:pPr>
              <w:spacing w:after="0"/>
            </w:pPr>
            <w:r>
              <w:rPr>
                <w:b/>
                <w:color w:val="1E3A8A"/>
                <w:sz w:val="19"/>
              </w:rPr>
              <w:t>Project Name &amp; Stack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8749" w14:textId="77777777" w:rsidR="007F54CB" w:rsidRDefault="00000000">
            <w:pPr>
              <w:spacing w:after="0"/>
            </w:pPr>
            <w:r>
              <w:rPr>
                <w:color w:val="1F2937"/>
                <w:sz w:val="19"/>
              </w:rPr>
              <w:t>NutriCare Connect | Java 21, Spring Boot 3, JPA, MySQL, React &amp; Thymeleaf</w:t>
            </w:r>
          </w:p>
        </w:tc>
      </w:tr>
      <w:tr w:rsidR="007F54CB" w14:paraId="45DF85FF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AF617" w14:textId="77777777" w:rsidR="007F54CB" w:rsidRDefault="00000000">
            <w:pPr>
              <w:spacing w:after="0"/>
            </w:pPr>
            <w:r>
              <w:rPr>
                <w:b/>
                <w:color w:val="1E3A8A"/>
                <w:sz w:val="19"/>
              </w:rPr>
              <w:t>Assessment Type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C399" w14:textId="77777777" w:rsidR="007F54CB" w:rsidRDefault="00000000">
            <w:pPr>
              <w:spacing w:after="0"/>
            </w:pPr>
            <w:r>
              <w:rPr>
                <w:color w:val="1F2937"/>
                <w:sz w:val="19"/>
              </w:rPr>
              <w:t>Week 10 Progress Presentation (15-min Live Demo + 5-min Q&amp;A)</w:t>
            </w:r>
          </w:p>
        </w:tc>
      </w:tr>
      <w:tr w:rsidR="007F54CB" w14:paraId="5725919B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45111" w14:textId="77777777" w:rsidR="007F54CB" w:rsidRDefault="00000000">
            <w:pPr>
              <w:spacing w:after="0"/>
            </w:pPr>
            <w:r>
              <w:rPr>
                <w:b/>
                <w:color w:val="1E3A8A"/>
                <w:sz w:val="19"/>
              </w:rPr>
              <w:t>Target Performance Tier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D351" w14:textId="77777777" w:rsidR="007F54CB" w:rsidRDefault="00000000">
            <w:pPr>
              <w:spacing w:after="0"/>
            </w:pPr>
            <w:r>
              <w:rPr>
                <w:color w:val="1F2937"/>
                <w:sz w:val="19"/>
              </w:rPr>
              <w:t>Excellent Tier (Full Marks across all Rubrics)</w:t>
            </w:r>
          </w:p>
        </w:tc>
      </w:tr>
    </w:tbl>
    <w:p w14:paraId="574FD693" w14:textId="77777777" w:rsidR="007F54CB" w:rsidRDefault="007F54CB">
      <w:pPr>
        <w:spacing w:after="160"/>
      </w:pPr>
    </w:p>
    <w:p w14:paraId="2CE7BB7E" w14:textId="77777777" w:rsidR="007F54CB" w:rsidRDefault="00000000">
      <w:pPr>
        <w:spacing w:before="280" w:after="80"/>
      </w:pPr>
      <w:r>
        <w:rPr>
          <w:rFonts w:ascii="Calibri" w:hAnsi="Calibri"/>
          <w:b/>
          <w:color w:val="1E3A8A"/>
          <w:sz w:val="28"/>
        </w:rPr>
        <w:t>1. The 15-Minute Demonstration &amp; 5-Minute Q&amp;A Strategy</w:t>
      </w:r>
    </w:p>
    <w:p w14:paraId="51108E70" w14:textId="77777777" w:rsidR="007F54CB" w:rsidRDefault="00000000">
      <w:pPr>
        <w:spacing w:after="120"/>
      </w:pPr>
      <w:r>
        <w:rPr>
          <w:sz w:val="20"/>
        </w:rPr>
        <w:t>To achieve the 'Excellent' tier, all 6 team members must actively speak and demonstrate their specific module. The 15-minute presentation should follow a precise time distribution of approximately 2.0 to 2.5 minutes per member, allowing 1.5 minutes for opening architecture context and 1.5 minutes for integration wrapping, followed by the 5-minute technical viva.</w:t>
      </w:r>
    </w:p>
    <w:p w14:paraId="03354B56" w14:textId="77777777" w:rsidR="007F54CB" w:rsidRDefault="007F54CB">
      <w:pPr>
        <w:spacing w:after="80"/>
      </w:pP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2839"/>
        <w:gridCol w:w="2635"/>
        <w:gridCol w:w="4846"/>
      </w:tblGrid>
      <w:tr w:rsidR="007F54CB" w14:paraId="280B67D4" w14:textId="77777777">
        <w:trPr>
          <w:jc w:val="center"/>
        </w:trPr>
        <w:tc>
          <w:tcPr>
            <w:tcW w:w="336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7E441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Evaluation Criteria</w:t>
            </w:r>
          </w:p>
        </w:tc>
        <w:tc>
          <w:tcPr>
            <w:tcW w:w="336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1C6C6F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Marks</w:t>
            </w:r>
          </w:p>
        </w:tc>
        <w:tc>
          <w:tcPr>
            <w:tcW w:w="336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88823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What Evaluators Demand for 'Excellent'</w:t>
            </w:r>
          </w:p>
        </w:tc>
      </w:tr>
      <w:tr w:rsidR="007F54CB" w14:paraId="0FDBC4DD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B03EF" w14:textId="77777777" w:rsidR="007F54CB" w:rsidRDefault="00000000">
            <w:pPr>
              <w:spacing w:after="0"/>
            </w:pPr>
            <w:r>
              <w:rPr>
                <w:b/>
                <w:color w:val="1E3A8A"/>
                <w:sz w:val="18"/>
              </w:rPr>
              <w:t>UI Design &amp; Usability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F2D272" w14:textId="77777777" w:rsidR="007F54CB" w:rsidRDefault="00000000">
            <w:pPr>
              <w:spacing w:after="0"/>
            </w:pPr>
            <w:r>
              <w:rPr>
                <w:b/>
                <w:color w:val="0D9488"/>
                <w:sz w:val="18"/>
              </w:rPr>
              <w:t>10 Marks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04B75" w14:textId="77777777" w:rsidR="007F54CB" w:rsidRDefault="00000000">
            <w:pPr>
              <w:spacing w:after="0"/>
            </w:pPr>
            <w:r>
              <w:rPr>
                <w:sz w:val="18"/>
              </w:rPr>
              <w:t>Fully completed screens, visual hierarchy, responsive layout, clear error badges, toast notifications, confirmation modals on delete.</w:t>
            </w:r>
          </w:p>
        </w:tc>
      </w:tr>
      <w:tr w:rsidR="007F54CB" w14:paraId="50A884A6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C0169" w14:textId="77777777" w:rsidR="007F54CB" w:rsidRDefault="00000000">
            <w:pPr>
              <w:spacing w:after="0"/>
            </w:pPr>
            <w:r>
              <w:rPr>
                <w:b/>
                <w:color w:val="1E3A8A"/>
                <w:sz w:val="18"/>
              </w:rPr>
              <w:t>CRUD Operations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6F2303" w14:textId="77777777" w:rsidR="007F54CB" w:rsidRDefault="00000000">
            <w:pPr>
              <w:spacing w:after="0"/>
            </w:pPr>
            <w:r>
              <w:rPr>
                <w:b/>
                <w:color w:val="0D9488"/>
                <w:sz w:val="18"/>
              </w:rPr>
              <w:t>15 Marks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9F0C52" w14:textId="77777777" w:rsidR="007F54CB" w:rsidRDefault="00000000">
            <w:pPr>
              <w:spacing w:after="0"/>
            </w:pPr>
            <w:r>
              <w:rPr>
                <w:sz w:val="18"/>
              </w:rPr>
              <w:t>Flawless Create, Read, Update, Delete cycles without unhandled 500 errors. Strict adherence to Controller -&gt; Service -&gt; Repository layers.</w:t>
            </w:r>
          </w:p>
        </w:tc>
      </w:tr>
      <w:tr w:rsidR="007F54CB" w14:paraId="5DF6A5DC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F5AC7E" w14:textId="77777777" w:rsidR="007F54CB" w:rsidRDefault="00000000">
            <w:pPr>
              <w:spacing w:after="0"/>
            </w:pPr>
            <w:r>
              <w:rPr>
                <w:b/>
                <w:color w:val="1E3A8A"/>
                <w:sz w:val="18"/>
              </w:rPr>
              <w:t>Database Connection &amp; ACID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755F5" w14:textId="77777777" w:rsidR="007F54CB" w:rsidRDefault="00000000">
            <w:pPr>
              <w:spacing w:after="0"/>
            </w:pPr>
            <w:r>
              <w:rPr>
                <w:b/>
                <w:color w:val="0D9488"/>
                <w:sz w:val="18"/>
              </w:rPr>
              <w:t>10 Marks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97F55" w14:textId="77777777" w:rsidR="007F54CB" w:rsidRDefault="00000000">
            <w:pPr>
              <w:spacing w:after="0"/>
            </w:pPr>
            <w:r>
              <w:rPr>
                <w:sz w:val="18"/>
              </w:rPr>
              <w:t>HikariCP pool stability, schema validation, foreign key constraints (ON DELETE RESTRICT), live proof in DB client, @Transactional boundaries.</w:t>
            </w:r>
          </w:p>
        </w:tc>
      </w:tr>
      <w:tr w:rsidR="007F54CB" w14:paraId="11FC0523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5DBC9" w14:textId="77777777" w:rsidR="007F54CB" w:rsidRDefault="00000000">
            <w:pPr>
              <w:spacing w:after="0"/>
            </w:pPr>
            <w:r>
              <w:rPr>
                <w:b/>
                <w:color w:val="1E3A8A"/>
                <w:sz w:val="18"/>
              </w:rPr>
              <w:t>Validations &amp; Data Defense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D9951" w14:textId="77777777" w:rsidR="007F54CB" w:rsidRDefault="00000000">
            <w:pPr>
              <w:spacing w:after="0"/>
            </w:pPr>
            <w:r>
              <w:rPr>
                <w:b/>
                <w:color w:val="0D9488"/>
                <w:sz w:val="18"/>
              </w:rPr>
              <w:t>5 Marks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BF9676" w14:textId="77777777" w:rsidR="007F54CB" w:rsidRDefault="00000000">
            <w:pPr>
              <w:spacing w:after="0"/>
            </w:pPr>
            <w:r>
              <w:rPr>
                <w:sz w:val="18"/>
              </w:rPr>
              <w:t>Dual-layer validation: Client-side HTML5 + Server-side Jakarta Bean Validation (@Valid, BindingResult, @NotBlank, @Positive) rendering field-level errors.</w:t>
            </w:r>
          </w:p>
        </w:tc>
      </w:tr>
      <w:tr w:rsidR="007F54CB" w14:paraId="53B6F0B8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DC225" w14:textId="77777777" w:rsidR="007F54CB" w:rsidRDefault="00000000">
            <w:pPr>
              <w:spacing w:after="0"/>
            </w:pPr>
            <w:r>
              <w:rPr>
                <w:b/>
                <w:color w:val="1E3A8A"/>
                <w:sz w:val="18"/>
              </w:rPr>
              <w:t>Teamwork &amp; Oral Communication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EDC24A" w14:textId="77777777" w:rsidR="007F54CB" w:rsidRDefault="00000000">
            <w:pPr>
              <w:spacing w:after="0"/>
            </w:pPr>
            <w:r>
              <w:rPr>
                <w:b/>
                <w:color w:val="0D9488"/>
                <w:sz w:val="18"/>
              </w:rPr>
              <w:t>10 Marks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4330E0" w14:textId="77777777" w:rsidR="007F54CB" w:rsidRDefault="00000000">
            <w:pPr>
              <w:spacing w:after="0"/>
            </w:pPr>
            <w:r>
              <w:rPr>
                <w:sz w:val="18"/>
              </w:rPr>
              <w:t>Seamless handovers between members, professional technical vocabulary, direct answers using the Code-Architecture-Data framework.</w:t>
            </w:r>
          </w:p>
        </w:tc>
      </w:tr>
    </w:tbl>
    <w:p w14:paraId="69253416" w14:textId="77777777" w:rsidR="00620812" w:rsidRDefault="00620812">
      <w:pPr>
        <w:spacing w:before="360" w:after="120"/>
        <w:rPr>
          <w:rFonts w:ascii="Calibri" w:hAnsi="Calibri"/>
          <w:b/>
          <w:color w:val="1E3A8A"/>
          <w:sz w:val="28"/>
        </w:rPr>
      </w:pPr>
    </w:p>
    <w:p w14:paraId="2B5DB14C" w14:textId="77777777" w:rsidR="00620812" w:rsidRDefault="00620812">
      <w:pPr>
        <w:rPr>
          <w:rFonts w:ascii="Calibri" w:hAnsi="Calibri"/>
          <w:b/>
          <w:color w:val="1E3A8A"/>
          <w:sz w:val="28"/>
        </w:rPr>
      </w:pPr>
      <w:r>
        <w:rPr>
          <w:rFonts w:ascii="Calibri" w:hAnsi="Calibri"/>
          <w:b/>
          <w:color w:val="1E3A8A"/>
          <w:sz w:val="28"/>
        </w:rPr>
        <w:br w:type="page"/>
      </w:r>
    </w:p>
    <w:p w14:paraId="2C3D998A" w14:textId="534C2614" w:rsidR="007F54CB" w:rsidRDefault="00000000">
      <w:pPr>
        <w:spacing w:before="360" w:after="120"/>
      </w:pPr>
      <w:r>
        <w:rPr>
          <w:rFonts w:ascii="Calibri" w:hAnsi="Calibri"/>
          <w:b/>
          <w:color w:val="1E3A8A"/>
          <w:sz w:val="28"/>
        </w:rPr>
        <w:lastRenderedPageBreak/>
        <w:t>2. Comprehensive CRUD Operations &amp; Defense Guide by Member</w:t>
      </w:r>
    </w:p>
    <w:p w14:paraId="5237FCAD" w14:textId="77777777" w:rsidR="007F54CB" w:rsidRDefault="00000000">
      <w:pPr>
        <w:spacing w:before="280" w:after="40"/>
      </w:pPr>
      <w:r>
        <w:rPr>
          <w:rFonts w:ascii="Calibri" w:hAnsi="Calibri"/>
          <w:b/>
          <w:color w:val="1E3A8A"/>
          <w:sz w:val="24"/>
        </w:rPr>
        <w:t>Module 01: User Access, Authentication (JWT), RBAC &amp; Audit Security</w:t>
      </w:r>
    </w:p>
    <w:p w14:paraId="48E565DE" w14:textId="77777777" w:rsidR="007F54CB" w:rsidRDefault="00000000">
      <w:pPr>
        <w:spacing w:after="80"/>
      </w:pPr>
      <w:r>
        <w:rPr>
          <w:b/>
          <w:color w:val="0D9488"/>
          <w:sz w:val="19"/>
        </w:rPr>
        <w:t>Assigned Lead: Vidanage T.L. (IT25101803) | Folder: 01-user-access-IT25101803</w:t>
      </w:r>
    </w:p>
    <w:p w14:paraId="2381DA81" w14:textId="77777777" w:rsidR="007F54CB" w:rsidRDefault="00000000">
      <w:pPr>
        <w:spacing w:after="80"/>
      </w:pPr>
      <w:r>
        <w:rPr>
          <w:b/>
          <w:sz w:val="18"/>
        </w:rPr>
        <w:t xml:space="preserve">Tables Accessed: </w:t>
      </w:r>
      <w:r>
        <w:rPr>
          <w:color w:val="1F2937"/>
          <w:sz w:val="18"/>
        </w:rPr>
        <w:t>user_accounts, account_id_counters, audit_events, password_reset_otps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1391"/>
        <w:gridCol w:w="2070"/>
        <w:gridCol w:w="2480"/>
        <w:gridCol w:w="1760"/>
        <w:gridCol w:w="2539"/>
      </w:tblGrid>
      <w:tr w:rsidR="007F54CB" w14:paraId="30F13229" w14:textId="77777777">
        <w:trPr>
          <w:jc w:val="center"/>
        </w:trPr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84D12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Operation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18CF3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HTTP &amp; Endpoint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8FED9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Controller / Method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5A9FF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Tables Accessed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742F9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Database &amp; Business Logic Action</w:t>
            </w:r>
          </w:p>
        </w:tc>
      </w:tr>
      <w:tr w:rsidR="007F54CB" w14:paraId="3E58303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1E115B" w14:textId="77777777" w:rsidR="007F54CB" w:rsidRDefault="00000000">
            <w:pPr>
              <w:spacing w:after="0"/>
            </w:pPr>
            <w:r>
              <w:rPr>
                <w:b/>
                <w:color w:val="059669"/>
                <w:sz w:val="16"/>
              </w:rPr>
              <w:t>CREATE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8CAE52" w14:textId="77777777" w:rsidR="007F54CB" w:rsidRDefault="00000000">
            <w:pPr>
              <w:spacing w:after="0"/>
            </w:pPr>
            <w:r>
              <w:rPr>
                <w:sz w:val="16"/>
              </w:rPr>
              <w:t>POST /api/v1/auth/register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08469A" w14:textId="77777777" w:rsidR="007F54CB" w:rsidRDefault="00000000">
            <w:pPr>
              <w:spacing w:after="0"/>
            </w:pPr>
            <w:r>
              <w:rPr>
                <w:sz w:val="16"/>
              </w:rPr>
              <w:t>AuthController.register()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892803" w14:textId="77777777" w:rsidR="007F54CB" w:rsidRDefault="00000000">
            <w:pPr>
              <w:spacing w:after="0"/>
            </w:pPr>
            <w:r>
              <w:rPr>
                <w:sz w:val="16"/>
              </w:rPr>
              <w:t>user_accounts, account_id_counters, audit_events</w:t>
            </w:r>
          </w:p>
        </w:tc>
        <w:tc>
          <w:tcPr>
            <w:tcW w:w="302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D0B90F" w14:textId="77777777" w:rsidR="007F54CB" w:rsidRDefault="00000000">
            <w:pPr>
              <w:spacing w:after="0"/>
            </w:pPr>
            <w:r>
              <w:rPr>
                <w:sz w:val="16"/>
              </w:rPr>
              <w:t>Increments role counter with pessimistic lock, hashes password with BCrypt, inserts UserAccount, and logs audit event.</w:t>
            </w:r>
          </w:p>
        </w:tc>
      </w:tr>
      <w:tr w:rsidR="007F54CB" w14:paraId="5AFFCF89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3F926A" w14:textId="77777777" w:rsidR="007F54CB" w:rsidRDefault="00000000">
            <w:pPr>
              <w:spacing w:after="0"/>
            </w:pPr>
            <w:r>
              <w:rPr>
                <w:b/>
                <w:color w:val="059669"/>
                <w:sz w:val="16"/>
              </w:rPr>
              <w:t>CREATE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E0C8D2" w14:textId="77777777" w:rsidR="007F54CB" w:rsidRDefault="00000000">
            <w:pPr>
              <w:spacing w:after="0"/>
            </w:pPr>
            <w:r>
              <w:rPr>
                <w:sz w:val="16"/>
              </w:rPr>
              <w:t>POST /api/v1/users/staff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84F1BC" w14:textId="77777777" w:rsidR="007F54CB" w:rsidRDefault="00000000">
            <w:pPr>
              <w:spacing w:after="0"/>
            </w:pPr>
            <w:r>
              <w:rPr>
                <w:sz w:val="16"/>
              </w:rPr>
              <w:t>AuthController.provisionStaff()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3AA426" w14:textId="77777777" w:rsidR="007F54CB" w:rsidRDefault="00000000">
            <w:pPr>
              <w:spacing w:after="0"/>
            </w:pPr>
            <w:r>
              <w:rPr>
                <w:sz w:val="16"/>
              </w:rPr>
              <w:t>user_accounts, audit_events</w:t>
            </w:r>
          </w:p>
        </w:tc>
        <w:tc>
          <w:tcPr>
            <w:tcW w:w="302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B7FA09" w14:textId="77777777" w:rsidR="007F54CB" w:rsidRDefault="00000000">
            <w:pPr>
              <w:spacing w:after="0"/>
            </w:pPr>
            <w:r>
              <w:rPr>
                <w:sz w:val="16"/>
              </w:rPr>
              <w:t>Admin creates Doctor/Staff accounts with temporary password and must_change_password=true.</w:t>
            </w:r>
          </w:p>
        </w:tc>
      </w:tr>
      <w:tr w:rsidR="007F54CB" w14:paraId="4791998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C99150" w14:textId="77777777" w:rsidR="007F54CB" w:rsidRDefault="00000000">
            <w:pPr>
              <w:spacing w:after="0"/>
            </w:pPr>
            <w:r>
              <w:rPr>
                <w:b/>
                <w:color w:val="2563EB"/>
                <w:sz w:val="16"/>
              </w:rPr>
              <w:t>READ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D87C09" w14:textId="77777777" w:rsidR="007F54CB" w:rsidRDefault="00000000">
            <w:pPr>
              <w:spacing w:after="0"/>
            </w:pPr>
            <w:r>
              <w:rPr>
                <w:sz w:val="16"/>
              </w:rPr>
              <w:t>GET /api/v1/users/me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1B342B" w14:textId="77777777" w:rsidR="007F54CB" w:rsidRDefault="00000000">
            <w:pPr>
              <w:spacing w:after="0"/>
            </w:pPr>
            <w:r>
              <w:rPr>
                <w:sz w:val="16"/>
              </w:rPr>
              <w:t>AuthController.me()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AD39BA" w14:textId="77777777" w:rsidR="007F54CB" w:rsidRDefault="00000000">
            <w:pPr>
              <w:spacing w:after="0"/>
            </w:pPr>
            <w:r>
              <w:rPr>
                <w:sz w:val="16"/>
              </w:rPr>
              <w:t>user_accounts</w:t>
            </w:r>
          </w:p>
        </w:tc>
        <w:tc>
          <w:tcPr>
            <w:tcW w:w="302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8C61D1" w14:textId="77777777" w:rsidR="007F54CB" w:rsidRDefault="00000000">
            <w:pPr>
              <w:spacing w:after="0"/>
            </w:pPr>
            <w:r>
              <w:rPr>
                <w:sz w:val="16"/>
              </w:rPr>
              <w:t>Retrieves profile and role claims of authenticated user.</w:t>
            </w:r>
          </w:p>
        </w:tc>
      </w:tr>
      <w:tr w:rsidR="007F54CB" w14:paraId="7A8AADBF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BC44D6" w14:textId="77777777" w:rsidR="007F54CB" w:rsidRDefault="00000000">
            <w:pPr>
              <w:spacing w:after="0"/>
            </w:pPr>
            <w:r>
              <w:rPr>
                <w:b/>
                <w:color w:val="2563EB"/>
                <w:sz w:val="16"/>
              </w:rPr>
              <w:t>READ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A98954" w14:textId="77777777" w:rsidR="007F54CB" w:rsidRDefault="00000000">
            <w:pPr>
              <w:spacing w:after="0"/>
            </w:pPr>
            <w:r>
              <w:rPr>
                <w:sz w:val="16"/>
              </w:rPr>
              <w:t>GET /api/v1/users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062F36" w14:textId="77777777" w:rsidR="007F54CB" w:rsidRDefault="00000000">
            <w:pPr>
              <w:spacing w:after="0"/>
            </w:pPr>
            <w:r>
              <w:rPr>
                <w:sz w:val="16"/>
              </w:rPr>
              <w:t>AuthController.users()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4E0056" w14:textId="77777777" w:rsidR="007F54CB" w:rsidRDefault="00000000">
            <w:pPr>
              <w:spacing w:after="0"/>
            </w:pPr>
            <w:r>
              <w:rPr>
                <w:sz w:val="16"/>
              </w:rPr>
              <w:t>user_accounts</w:t>
            </w:r>
          </w:p>
        </w:tc>
        <w:tc>
          <w:tcPr>
            <w:tcW w:w="302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6FB54B" w14:textId="77777777" w:rsidR="007F54CB" w:rsidRDefault="00000000">
            <w:pPr>
              <w:spacing w:after="0"/>
            </w:pPr>
            <w:r>
              <w:rPr>
                <w:sz w:val="16"/>
              </w:rPr>
              <w:t>Admin queries all system user records.</w:t>
            </w:r>
          </w:p>
        </w:tc>
      </w:tr>
      <w:tr w:rsidR="007F54CB" w14:paraId="2036C2A6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387EBC" w14:textId="77777777" w:rsidR="007F54CB" w:rsidRDefault="00000000">
            <w:pPr>
              <w:spacing w:after="0"/>
            </w:pPr>
            <w:r>
              <w:rPr>
                <w:b/>
                <w:color w:val="D97706"/>
                <w:sz w:val="16"/>
              </w:rPr>
              <w:t>UPDATE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62BFFF" w14:textId="77777777" w:rsidR="007F54CB" w:rsidRDefault="00000000">
            <w:pPr>
              <w:spacing w:after="0"/>
            </w:pPr>
            <w:r>
              <w:rPr>
                <w:sz w:val="16"/>
              </w:rPr>
              <w:t>PATCH /api/v1/users/me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6C8157" w14:textId="77777777" w:rsidR="007F54CB" w:rsidRDefault="00000000">
            <w:pPr>
              <w:spacing w:after="0"/>
            </w:pPr>
            <w:r>
              <w:rPr>
                <w:sz w:val="16"/>
              </w:rPr>
              <w:t>AuthController.updateMe()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AAA910" w14:textId="77777777" w:rsidR="007F54CB" w:rsidRDefault="00000000">
            <w:pPr>
              <w:spacing w:after="0"/>
            </w:pPr>
            <w:r>
              <w:rPr>
                <w:sz w:val="16"/>
              </w:rPr>
              <w:t>user_accounts</w:t>
            </w:r>
          </w:p>
        </w:tc>
        <w:tc>
          <w:tcPr>
            <w:tcW w:w="302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24CF6F" w14:textId="77777777" w:rsidR="007F54CB" w:rsidRDefault="00000000">
            <w:pPr>
              <w:spacing w:after="0"/>
            </w:pPr>
            <w:r>
              <w:rPr>
                <w:sz w:val="16"/>
              </w:rPr>
              <w:t>Updates profile attributes (name, phone, dob, address).</w:t>
            </w:r>
          </w:p>
        </w:tc>
      </w:tr>
      <w:tr w:rsidR="007F54CB" w14:paraId="0BD2C71E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D60E61" w14:textId="77777777" w:rsidR="007F54CB" w:rsidRDefault="00000000">
            <w:pPr>
              <w:spacing w:after="0"/>
            </w:pPr>
            <w:r>
              <w:rPr>
                <w:b/>
                <w:color w:val="D97706"/>
                <w:sz w:val="16"/>
              </w:rPr>
              <w:t>UPDATE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F2824C" w14:textId="77777777" w:rsidR="007F54CB" w:rsidRDefault="00000000">
            <w:pPr>
              <w:spacing w:after="0"/>
            </w:pPr>
            <w:r>
              <w:rPr>
                <w:sz w:val="16"/>
              </w:rPr>
              <w:t>POST /api/v1/auth/change-password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7D562E" w14:textId="77777777" w:rsidR="007F54CB" w:rsidRDefault="00000000">
            <w:pPr>
              <w:spacing w:after="0"/>
            </w:pPr>
            <w:r>
              <w:rPr>
                <w:sz w:val="16"/>
              </w:rPr>
              <w:t>AuthController.changePassword()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6001E0" w14:textId="77777777" w:rsidR="007F54CB" w:rsidRDefault="00000000">
            <w:pPr>
              <w:spacing w:after="0"/>
            </w:pPr>
            <w:r>
              <w:rPr>
                <w:sz w:val="16"/>
              </w:rPr>
              <w:t>user_accounts</w:t>
            </w:r>
          </w:p>
        </w:tc>
        <w:tc>
          <w:tcPr>
            <w:tcW w:w="302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34ACB6" w14:textId="77777777" w:rsidR="007F54CB" w:rsidRDefault="00000000">
            <w:pPr>
              <w:spacing w:after="0"/>
            </w:pPr>
            <w:r>
              <w:rPr>
                <w:sz w:val="16"/>
              </w:rPr>
              <w:t>Validates old password and updates BCrypt password hash.</w:t>
            </w:r>
          </w:p>
        </w:tc>
      </w:tr>
      <w:tr w:rsidR="007F54CB" w14:paraId="6B7AEF0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2D8D43" w14:textId="77777777" w:rsidR="007F54CB" w:rsidRDefault="00000000">
            <w:pPr>
              <w:spacing w:after="0"/>
            </w:pPr>
            <w:r>
              <w:rPr>
                <w:b/>
                <w:color w:val="D97706"/>
                <w:sz w:val="16"/>
              </w:rPr>
              <w:t>UPDATE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910221" w14:textId="77777777" w:rsidR="007F54CB" w:rsidRDefault="00000000">
            <w:pPr>
              <w:spacing w:after="0"/>
            </w:pPr>
            <w:r>
              <w:rPr>
                <w:sz w:val="16"/>
              </w:rPr>
              <w:t>POST /api/v1/users/{id}/unlock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0B8E11" w14:textId="77777777" w:rsidR="007F54CB" w:rsidRDefault="00000000">
            <w:pPr>
              <w:spacing w:after="0"/>
            </w:pPr>
            <w:r>
              <w:rPr>
                <w:sz w:val="16"/>
              </w:rPr>
              <w:t>AuthController.unlock()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561976" w14:textId="77777777" w:rsidR="007F54CB" w:rsidRDefault="00000000">
            <w:pPr>
              <w:spacing w:after="0"/>
            </w:pPr>
            <w:r>
              <w:rPr>
                <w:sz w:val="16"/>
              </w:rPr>
              <w:t>user_accounts</w:t>
            </w:r>
          </w:p>
        </w:tc>
        <w:tc>
          <w:tcPr>
            <w:tcW w:w="302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1BA44D" w14:textId="77777777" w:rsidR="007F54CB" w:rsidRDefault="00000000">
            <w:pPr>
              <w:spacing w:after="0"/>
            </w:pPr>
            <w:r>
              <w:rPr>
                <w:sz w:val="16"/>
              </w:rPr>
              <w:t>Admin resets failed_attempts=0 and locked=false.</w:t>
            </w:r>
          </w:p>
        </w:tc>
      </w:tr>
      <w:tr w:rsidR="007F54CB" w14:paraId="596620BA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31675D" w14:textId="77777777" w:rsidR="007F54CB" w:rsidRDefault="00000000">
            <w:pPr>
              <w:spacing w:after="0"/>
            </w:pPr>
            <w:r>
              <w:rPr>
                <w:b/>
                <w:color w:val="DC2626"/>
                <w:sz w:val="16"/>
              </w:rPr>
              <w:t>DELETE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574A0F" w14:textId="77777777" w:rsidR="007F54CB" w:rsidRDefault="00000000">
            <w:pPr>
              <w:spacing w:after="0"/>
            </w:pPr>
            <w:r>
              <w:rPr>
                <w:sz w:val="16"/>
              </w:rPr>
              <w:t>PATCH /api/v1/users/{id}/status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C0CACE" w14:textId="77777777" w:rsidR="007F54CB" w:rsidRDefault="00000000">
            <w:pPr>
              <w:spacing w:after="0"/>
            </w:pPr>
            <w:r>
              <w:rPr>
                <w:sz w:val="16"/>
              </w:rPr>
              <w:t>AuthController.status()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314B3B" w14:textId="77777777" w:rsidR="007F54CB" w:rsidRDefault="00000000">
            <w:pPr>
              <w:spacing w:after="0"/>
            </w:pPr>
            <w:r>
              <w:rPr>
                <w:sz w:val="16"/>
              </w:rPr>
              <w:t>user_accounts</w:t>
            </w:r>
          </w:p>
        </w:tc>
        <w:tc>
          <w:tcPr>
            <w:tcW w:w="302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1FDCCA" w14:textId="77777777" w:rsidR="007F54CB" w:rsidRDefault="00000000">
            <w:pPr>
              <w:spacing w:after="0"/>
            </w:pPr>
            <w:r>
              <w:rPr>
                <w:sz w:val="16"/>
              </w:rPr>
              <w:t>Soft Deactivation (enabled=false) to preserve relational integrity across foreign keys.</w:t>
            </w:r>
          </w:p>
        </w:tc>
      </w:tr>
    </w:tbl>
    <w:p w14:paraId="3E025643" w14:textId="77777777" w:rsidR="007F54CB" w:rsidRDefault="00000000">
      <w:pPr>
        <w:spacing w:before="120" w:after="40"/>
      </w:pPr>
      <w:r>
        <w:rPr>
          <w:b/>
          <w:color w:val="991B1B"/>
          <w:sz w:val="18"/>
        </w:rPr>
        <w:t>Top Viva Questions &amp; Model Answers for Vidanage T.L.:</w:t>
      </w:r>
    </w:p>
    <w:p w14:paraId="7AB4283F" w14:textId="77777777" w:rsidR="007F54CB" w:rsidRDefault="00000000">
      <w:pPr>
        <w:spacing w:before="40" w:after="20"/>
      </w:pPr>
      <w:r>
        <w:rPr>
          <w:b/>
          <w:color w:val="991B1B"/>
          <w:sz w:val="17"/>
        </w:rPr>
        <w:t>• Q: How do you prevent race conditions when generating custom IDs like P001 or D001?</w:t>
      </w:r>
    </w:p>
    <w:p w14:paraId="6C78E5E8" w14:textId="77777777" w:rsidR="007F54CB" w:rsidRDefault="00000000">
      <w:pPr>
        <w:spacing w:after="60"/>
      </w:pPr>
      <w:r>
        <w:rPr>
          <w:color w:val="1F2937"/>
          <w:sz w:val="17"/>
        </w:rPr>
        <w:t xml:space="preserve">  Ans: We lock the 'account_id_counters' row using a pessimistic write lock (SELECT ... FOR UPDATE) inside a @Transactional service method, increment the counter, format the ID, and persist the user within that same transaction.</w:t>
      </w:r>
    </w:p>
    <w:p w14:paraId="7518DA35" w14:textId="77777777" w:rsidR="007F54CB" w:rsidRDefault="00000000">
      <w:pPr>
        <w:spacing w:before="40" w:after="20"/>
      </w:pPr>
      <w:r>
        <w:rPr>
          <w:b/>
          <w:color w:val="991B1B"/>
          <w:sz w:val="17"/>
        </w:rPr>
        <w:t>• Q: Why do you disable users (enabled=false) instead of hard-deleting them?</w:t>
      </w:r>
    </w:p>
    <w:p w14:paraId="557816DE" w14:textId="77777777" w:rsidR="007F54CB" w:rsidRDefault="00000000">
      <w:pPr>
        <w:spacing w:after="60"/>
      </w:pPr>
      <w:r>
        <w:rPr>
          <w:color w:val="1F2937"/>
          <w:sz w:val="17"/>
        </w:rPr>
        <w:t xml:space="preserve">  Ans: Hard deletes break referential integrity across medical history, appointments, and financial audit trails. Soft disabling instantly revokes JWT access while preserving historical data under ON DELETE RESTRICT foreign keys.</w:t>
      </w:r>
    </w:p>
    <w:p w14:paraId="7B1226F9" w14:textId="77777777" w:rsidR="007F54CB" w:rsidRDefault="00000000">
      <w:pPr>
        <w:spacing w:before="80" w:after="160"/>
      </w:pPr>
      <w:r>
        <w:rPr>
          <w:b/>
          <w:color w:val="D97706"/>
          <w:sz w:val="17"/>
        </w:rPr>
        <w:t xml:space="preserve">Handover Script: </w:t>
      </w:r>
      <w:r>
        <w:rPr>
          <w:i/>
          <w:sz w:val="17"/>
        </w:rPr>
        <w:t>"With authenticated patient and staff profiles established, I will now hand over to Hasaranga S.O. (Module 02) to demonstrate practitioner scheduling, slot reservations, and invoicing."</w:t>
      </w:r>
    </w:p>
    <w:p w14:paraId="026E26FB" w14:textId="20DB7EF9" w:rsidR="00620812" w:rsidRDefault="00620812">
      <w:r>
        <w:br w:type="page"/>
      </w:r>
    </w:p>
    <w:p w14:paraId="1FA2CA3C" w14:textId="77777777" w:rsidR="007F54CB" w:rsidRDefault="007F54CB">
      <w:pPr>
        <w:spacing w:after="80"/>
      </w:pPr>
    </w:p>
    <w:p w14:paraId="56DA1CDC" w14:textId="77777777" w:rsidR="007F54CB" w:rsidRDefault="00000000">
      <w:pPr>
        <w:spacing w:before="280" w:after="40"/>
      </w:pPr>
      <w:r>
        <w:rPr>
          <w:rFonts w:ascii="Calibri" w:hAnsi="Calibri"/>
          <w:b/>
          <w:color w:val="1E3A8A"/>
          <w:sz w:val="24"/>
        </w:rPr>
        <w:t>Module 02: Practitioner Scheduling, Slot Concurrency, Invoicing &amp; Payments</w:t>
      </w:r>
    </w:p>
    <w:p w14:paraId="08920E2D" w14:textId="77777777" w:rsidR="007F54CB" w:rsidRDefault="00000000">
      <w:pPr>
        <w:spacing w:after="80"/>
      </w:pPr>
      <w:r>
        <w:rPr>
          <w:b/>
          <w:color w:val="0D9488"/>
          <w:sz w:val="19"/>
        </w:rPr>
        <w:t>Assigned Lead: Hasaranga S.O. (IT25103681) | Folder: 02-appointment-billing-IT25103681</w:t>
      </w:r>
    </w:p>
    <w:p w14:paraId="66368E31" w14:textId="77777777" w:rsidR="007F54CB" w:rsidRDefault="00000000">
      <w:pPr>
        <w:spacing w:after="80"/>
      </w:pPr>
      <w:r>
        <w:rPr>
          <w:b/>
          <w:sz w:val="18"/>
        </w:rPr>
        <w:t xml:space="preserve">Tables Accessed: </w:t>
      </w:r>
      <w:r>
        <w:rPr>
          <w:color w:val="1F2937"/>
          <w:sz w:val="18"/>
        </w:rPr>
        <w:t>availability_slots, appointments, invoices, payments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1422"/>
        <w:gridCol w:w="2794"/>
        <w:gridCol w:w="2388"/>
        <w:gridCol w:w="1637"/>
        <w:gridCol w:w="1999"/>
      </w:tblGrid>
      <w:tr w:rsidR="007F54CB" w14:paraId="764AF2DE" w14:textId="77777777">
        <w:trPr>
          <w:jc w:val="center"/>
        </w:trPr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9D055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Operation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A213F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HTTP &amp; Endpoint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A5BF4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Controller / Method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69966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Tables Accessed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7BE42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Database &amp; Business Logic Action</w:t>
            </w:r>
          </w:p>
        </w:tc>
      </w:tr>
      <w:tr w:rsidR="007F54CB" w14:paraId="7DBD72E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542975" w14:textId="77777777" w:rsidR="007F54CB" w:rsidRDefault="00000000">
            <w:pPr>
              <w:spacing w:after="0"/>
            </w:pPr>
            <w:r>
              <w:rPr>
                <w:b/>
                <w:color w:val="059669"/>
                <w:sz w:val="16"/>
              </w:rPr>
              <w:t>CREATE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C73C42" w14:textId="77777777" w:rsidR="007F54CB" w:rsidRDefault="00000000">
            <w:pPr>
              <w:spacing w:after="0"/>
            </w:pPr>
            <w:r>
              <w:rPr>
                <w:sz w:val="16"/>
              </w:rPr>
              <w:t>POST /api/v1/appointments/hold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5F5FC8" w14:textId="77777777" w:rsidR="007F54CB" w:rsidRDefault="00000000">
            <w:pPr>
              <w:spacing w:after="0"/>
            </w:pPr>
            <w:r>
              <w:rPr>
                <w:sz w:val="16"/>
              </w:rPr>
              <w:t>AppointmentController.hold()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EA5125" w14:textId="77777777" w:rsidR="007F54CB" w:rsidRDefault="00000000">
            <w:pPr>
              <w:spacing w:after="0"/>
            </w:pPr>
            <w:r>
              <w:rPr>
                <w:sz w:val="16"/>
              </w:rPr>
              <w:t>availability_slots, appointments, invoices</w:t>
            </w:r>
          </w:p>
        </w:tc>
        <w:tc>
          <w:tcPr>
            <w:tcW w:w="302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380250" w14:textId="77777777" w:rsidR="007F54CB" w:rsidRDefault="00000000">
            <w:pPr>
              <w:spacing w:after="0"/>
            </w:pPr>
            <w:r>
              <w:rPr>
                <w:sz w:val="16"/>
              </w:rPr>
              <w:t>Acquires lock on slot, inserts appointment (HELD), and auto-generates linked invoice record.</w:t>
            </w:r>
          </w:p>
        </w:tc>
      </w:tr>
      <w:tr w:rsidR="007F54CB" w14:paraId="11ED2FA2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EEF351" w14:textId="77777777" w:rsidR="007F54CB" w:rsidRDefault="00000000">
            <w:pPr>
              <w:spacing w:after="0"/>
            </w:pPr>
            <w:r>
              <w:rPr>
                <w:b/>
                <w:color w:val="059669"/>
                <w:sz w:val="16"/>
              </w:rPr>
              <w:t>CREATE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F96921" w14:textId="77777777" w:rsidR="007F54CB" w:rsidRDefault="00000000">
            <w:pPr>
              <w:spacing w:after="0"/>
            </w:pPr>
            <w:r>
              <w:rPr>
                <w:sz w:val="16"/>
              </w:rPr>
              <w:t>POST /api/v1/appointments/{id}/payments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42F6BE" w14:textId="77777777" w:rsidR="007F54CB" w:rsidRDefault="00000000">
            <w:pPr>
              <w:spacing w:after="0"/>
            </w:pPr>
            <w:r>
              <w:rPr>
                <w:sz w:val="16"/>
              </w:rPr>
              <w:t>AppointmentController.pay()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00DC78" w14:textId="77777777" w:rsidR="007F54CB" w:rsidRDefault="00000000">
            <w:pPr>
              <w:spacing w:after="0"/>
            </w:pPr>
            <w:r>
              <w:rPr>
                <w:sz w:val="16"/>
              </w:rPr>
              <w:t>payments, invoices, appointments</w:t>
            </w:r>
          </w:p>
        </w:tc>
        <w:tc>
          <w:tcPr>
            <w:tcW w:w="302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16D4C5" w14:textId="77777777" w:rsidR="007F54CB" w:rsidRDefault="00000000">
            <w:pPr>
              <w:spacing w:after="0"/>
            </w:pPr>
            <w:r>
              <w:rPr>
                <w:sz w:val="16"/>
              </w:rPr>
              <w:t>Inserts payment record, sets invoice status to PAID, updates appointment to CONFIRMED.</w:t>
            </w:r>
          </w:p>
        </w:tc>
      </w:tr>
      <w:tr w:rsidR="007F54CB" w14:paraId="18CB92A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4917D1" w14:textId="77777777" w:rsidR="007F54CB" w:rsidRDefault="00000000">
            <w:pPr>
              <w:spacing w:after="0"/>
            </w:pPr>
            <w:r>
              <w:rPr>
                <w:b/>
                <w:color w:val="2563EB"/>
                <w:sz w:val="16"/>
              </w:rPr>
              <w:t>READ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238F15" w14:textId="77777777" w:rsidR="007F54CB" w:rsidRDefault="00000000">
            <w:pPr>
              <w:spacing w:after="0"/>
            </w:pPr>
            <w:r>
              <w:rPr>
                <w:sz w:val="16"/>
              </w:rPr>
              <w:t>GET /api/v1/schedules/slots?date=...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34F086" w14:textId="77777777" w:rsidR="007F54CB" w:rsidRDefault="00000000">
            <w:pPr>
              <w:spacing w:after="0"/>
            </w:pPr>
            <w:r>
              <w:rPr>
                <w:sz w:val="16"/>
              </w:rPr>
              <w:t>AppointmentController.slots()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FBFAA1" w14:textId="77777777" w:rsidR="007F54CB" w:rsidRDefault="00000000">
            <w:pPr>
              <w:spacing w:after="0"/>
            </w:pPr>
            <w:r>
              <w:rPr>
                <w:sz w:val="16"/>
              </w:rPr>
              <w:t>availability_slots</w:t>
            </w:r>
          </w:p>
        </w:tc>
        <w:tc>
          <w:tcPr>
            <w:tcW w:w="302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CAC3EF" w14:textId="77777777" w:rsidR="007F54CB" w:rsidRDefault="00000000">
            <w:pPr>
              <w:spacing w:after="0"/>
            </w:pPr>
            <w:r>
              <w:rPr>
                <w:sz w:val="16"/>
              </w:rPr>
              <w:t>Queries available practitioner time slots by date range.</w:t>
            </w:r>
          </w:p>
        </w:tc>
      </w:tr>
      <w:tr w:rsidR="007F54CB" w14:paraId="69C534E8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C6AB12" w14:textId="77777777" w:rsidR="007F54CB" w:rsidRDefault="00000000">
            <w:pPr>
              <w:spacing w:after="0"/>
            </w:pPr>
            <w:r>
              <w:rPr>
                <w:b/>
                <w:color w:val="2563EB"/>
                <w:sz w:val="16"/>
              </w:rPr>
              <w:t>READ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9DC287" w14:textId="77777777" w:rsidR="007F54CB" w:rsidRDefault="00000000">
            <w:pPr>
              <w:spacing w:after="0"/>
            </w:pPr>
            <w:r>
              <w:rPr>
                <w:sz w:val="16"/>
              </w:rPr>
              <w:t>GET /api/v1/appointments/patient/{id}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3CB1F4" w14:textId="77777777" w:rsidR="007F54CB" w:rsidRDefault="00000000">
            <w:pPr>
              <w:spacing w:after="0"/>
            </w:pPr>
            <w:r>
              <w:rPr>
                <w:sz w:val="16"/>
              </w:rPr>
              <w:t>AppointmentController.patient()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838940" w14:textId="77777777" w:rsidR="007F54CB" w:rsidRDefault="00000000">
            <w:pPr>
              <w:spacing w:after="0"/>
            </w:pPr>
            <w:r>
              <w:rPr>
                <w:sz w:val="16"/>
              </w:rPr>
              <w:t>appointments</w:t>
            </w:r>
          </w:p>
        </w:tc>
        <w:tc>
          <w:tcPr>
            <w:tcW w:w="302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352B26" w14:textId="77777777" w:rsidR="007F54CB" w:rsidRDefault="00000000">
            <w:pPr>
              <w:spacing w:after="0"/>
            </w:pPr>
            <w:r>
              <w:rPr>
                <w:sz w:val="16"/>
              </w:rPr>
              <w:t>Retrieves all appointments for a patient with role ownership check.</w:t>
            </w:r>
          </w:p>
        </w:tc>
      </w:tr>
      <w:tr w:rsidR="007F54CB" w14:paraId="22D4816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8B9BE5" w14:textId="77777777" w:rsidR="007F54CB" w:rsidRDefault="00000000">
            <w:pPr>
              <w:spacing w:after="0"/>
            </w:pPr>
            <w:r>
              <w:rPr>
                <w:b/>
                <w:color w:val="D97706"/>
                <w:sz w:val="16"/>
              </w:rPr>
              <w:t>UPDATE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E88471" w14:textId="77777777" w:rsidR="007F54CB" w:rsidRDefault="00000000">
            <w:pPr>
              <w:spacing w:after="0"/>
            </w:pPr>
            <w:r>
              <w:rPr>
                <w:sz w:val="16"/>
              </w:rPr>
              <w:t>Status Lifecycle Transitions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2DE49B" w14:textId="77777777" w:rsidR="007F54CB" w:rsidRDefault="00000000">
            <w:pPr>
              <w:spacing w:after="0"/>
            </w:pPr>
            <w:r>
              <w:rPr>
                <w:sz w:val="16"/>
              </w:rPr>
              <w:t>AppointmentService.pay()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A7C407" w14:textId="77777777" w:rsidR="007F54CB" w:rsidRDefault="00000000">
            <w:pPr>
              <w:spacing w:after="0"/>
            </w:pPr>
            <w:r>
              <w:rPr>
                <w:sz w:val="16"/>
              </w:rPr>
              <w:t>appointments, invoices</w:t>
            </w:r>
          </w:p>
        </w:tc>
        <w:tc>
          <w:tcPr>
            <w:tcW w:w="302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1849D0" w14:textId="77777777" w:rsidR="007F54CB" w:rsidRDefault="00000000">
            <w:pPr>
              <w:spacing w:after="0"/>
            </w:pPr>
            <w:r>
              <w:rPr>
                <w:sz w:val="16"/>
              </w:rPr>
              <w:t>Transitions states: AVAILABLE -&gt; HELD -&gt; CONFIRMED -&gt; COMPLETED.</w:t>
            </w:r>
          </w:p>
        </w:tc>
      </w:tr>
      <w:tr w:rsidR="007F54CB" w14:paraId="0CD409A5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75729C" w14:textId="77777777" w:rsidR="007F54CB" w:rsidRDefault="00000000">
            <w:pPr>
              <w:spacing w:after="0"/>
            </w:pPr>
            <w:r>
              <w:rPr>
                <w:b/>
                <w:color w:val="DC2626"/>
                <w:sz w:val="16"/>
              </w:rPr>
              <w:t>DELETE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BA9FDE" w14:textId="77777777" w:rsidR="007F54CB" w:rsidRDefault="00000000">
            <w:pPr>
              <w:spacing w:after="0"/>
            </w:pPr>
            <w:r>
              <w:rPr>
                <w:sz w:val="16"/>
              </w:rPr>
              <w:t>POST /api/v1/appointments/{id}/cancel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93CF47" w14:textId="77777777" w:rsidR="007F54CB" w:rsidRDefault="00000000">
            <w:pPr>
              <w:spacing w:after="0"/>
            </w:pPr>
            <w:r>
              <w:rPr>
                <w:sz w:val="16"/>
              </w:rPr>
              <w:t>AppointmentController.cancel()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83C983" w14:textId="77777777" w:rsidR="007F54CB" w:rsidRDefault="00000000">
            <w:pPr>
              <w:spacing w:after="0"/>
            </w:pPr>
            <w:r>
              <w:rPr>
                <w:sz w:val="16"/>
              </w:rPr>
              <w:t>appointments, availability_slots, invoices</w:t>
            </w:r>
          </w:p>
        </w:tc>
        <w:tc>
          <w:tcPr>
            <w:tcW w:w="302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D65DA9" w14:textId="77777777" w:rsidR="007F54CB" w:rsidRDefault="00000000">
            <w:pPr>
              <w:spacing w:after="0"/>
            </w:pPr>
            <w:r>
              <w:rPr>
                <w:sz w:val="16"/>
              </w:rPr>
              <w:t>Sets appointment status to CANCELLED, resets slot back to AVAILABLE, and voids/refunds invoice.</w:t>
            </w:r>
          </w:p>
        </w:tc>
      </w:tr>
    </w:tbl>
    <w:p w14:paraId="3D82AC20" w14:textId="77777777" w:rsidR="007F54CB" w:rsidRDefault="00000000">
      <w:pPr>
        <w:spacing w:before="120" w:after="40"/>
      </w:pPr>
      <w:r>
        <w:rPr>
          <w:b/>
          <w:color w:val="991B1B"/>
          <w:sz w:val="18"/>
        </w:rPr>
        <w:t>Top Viva Questions &amp; Model Answers for Hasaranga S.O.:</w:t>
      </w:r>
    </w:p>
    <w:p w14:paraId="59120F68" w14:textId="77777777" w:rsidR="007F54CB" w:rsidRDefault="00000000">
      <w:pPr>
        <w:spacing w:before="40" w:after="20"/>
      </w:pPr>
      <w:r>
        <w:rPr>
          <w:b/>
          <w:color w:val="991B1B"/>
          <w:sz w:val="17"/>
        </w:rPr>
        <w:t>• Q: How do you prevent double-booking when two users attempt to reserve the same slot?</w:t>
      </w:r>
    </w:p>
    <w:p w14:paraId="24E5E312" w14:textId="77777777" w:rsidR="007F54CB" w:rsidRDefault="00000000">
      <w:pPr>
        <w:spacing w:after="60"/>
      </w:pPr>
      <w:r>
        <w:rPr>
          <w:color w:val="1F2937"/>
          <w:sz w:val="17"/>
        </w:rPr>
        <w:t xml:space="preserve">  Ans: We enforce a composite UNIQUE KEY on (practitioner_id, slot_date, start_time) at the DB level, and execute booking inside a @Transactional method that takes a pessimistic lock on the AvailabilitySlot.</w:t>
      </w:r>
    </w:p>
    <w:p w14:paraId="2244FEA9" w14:textId="77777777" w:rsidR="007F54CB" w:rsidRDefault="00000000">
      <w:pPr>
        <w:spacing w:before="40" w:after="20"/>
      </w:pPr>
      <w:r>
        <w:rPr>
          <w:b/>
          <w:color w:val="991B1B"/>
          <w:sz w:val="17"/>
        </w:rPr>
        <w:t>• Q: Why use BigDecimal instead of double/float for monetary amounts?</w:t>
      </w:r>
    </w:p>
    <w:p w14:paraId="4BEA5A0F" w14:textId="77777777" w:rsidR="007F54CB" w:rsidRDefault="00000000">
      <w:pPr>
        <w:spacing w:after="60"/>
      </w:pPr>
      <w:r>
        <w:rPr>
          <w:color w:val="1F2937"/>
          <w:sz w:val="17"/>
        </w:rPr>
        <w:t xml:space="preserve">  Ans: Double and float suffer from IEEE 754 floating-point rounding inaccuracies. Financial calculations demand exact precision using BigDecimal mapped to MySQL DECIMAL(12,2).</w:t>
      </w:r>
    </w:p>
    <w:p w14:paraId="788DC1EB" w14:textId="77777777" w:rsidR="007F54CB" w:rsidRDefault="00000000">
      <w:pPr>
        <w:spacing w:before="80" w:after="160"/>
      </w:pPr>
      <w:r>
        <w:rPr>
          <w:b/>
          <w:color w:val="D97706"/>
          <w:sz w:val="17"/>
        </w:rPr>
        <w:t xml:space="preserve">Handover Script: </w:t>
      </w:r>
      <w:r>
        <w:rPr>
          <w:i/>
          <w:sz w:val="17"/>
        </w:rPr>
        <w:t>"Once the appointment is confirmed, the patient attends the clinic. I now hand over to Herath H.M.H.Y. (Module 03) to record clinical vitals and evaluate health threshold alerts."</w:t>
      </w:r>
    </w:p>
    <w:p w14:paraId="715557B8" w14:textId="77777777" w:rsidR="007F54CB" w:rsidRDefault="007F54CB">
      <w:pPr>
        <w:spacing w:after="80"/>
      </w:pPr>
    </w:p>
    <w:p w14:paraId="5048F134" w14:textId="77777777" w:rsidR="00620812" w:rsidRDefault="00620812">
      <w:pPr>
        <w:rPr>
          <w:rFonts w:ascii="Calibri" w:hAnsi="Calibri"/>
          <w:b/>
          <w:color w:val="1E3A8A"/>
          <w:sz w:val="24"/>
        </w:rPr>
      </w:pPr>
      <w:r>
        <w:rPr>
          <w:rFonts w:ascii="Calibri" w:hAnsi="Calibri"/>
          <w:b/>
          <w:color w:val="1E3A8A"/>
          <w:sz w:val="24"/>
        </w:rPr>
        <w:br w:type="page"/>
      </w:r>
    </w:p>
    <w:p w14:paraId="721317B7" w14:textId="446776E4" w:rsidR="007F54CB" w:rsidRDefault="00000000">
      <w:pPr>
        <w:spacing w:before="280" w:after="40"/>
      </w:pPr>
      <w:r>
        <w:rPr>
          <w:rFonts w:ascii="Calibri" w:hAnsi="Calibri"/>
          <w:b/>
          <w:color w:val="1E3A8A"/>
          <w:sz w:val="24"/>
        </w:rPr>
        <w:lastRenderedPageBreak/>
        <w:t>Module 03: Clinical Health Checks, Threshold Alerts, NutriGuide &amp; SMTP Mail</w:t>
      </w:r>
    </w:p>
    <w:p w14:paraId="6181BAA5" w14:textId="77777777" w:rsidR="007F54CB" w:rsidRDefault="00000000">
      <w:pPr>
        <w:spacing w:after="80"/>
      </w:pPr>
      <w:r>
        <w:rPr>
          <w:b/>
          <w:color w:val="0D9488"/>
          <w:sz w:val="19"/>
        </w:rPr>
        <w:t>Assigned Lead: Herath H.M.H.Y. (IT25102636) | Folder: 03-health-check-IT25102636</w:t>
      </w:r>
    </w:p>
    <w:p w14:paraId="48E22CD3" w14:textId="77777777" w:rsidR="007F54CB" w:rsidRDefault="00000000">
      <w:pPr>
        <w:spacing w:after="80"/>
      </w:pPr>
      <w:r>
        <w:rPr>
          <w:b/>
          <w:sz w:val="18"/>
        </w:rPr>
        <w:t xml:space="preserve">Tables Accessed: </w:t>
      </w:r>
      <w:r>
        <w:rPr>
          <w:color w:val="1F2937"/>
          <w:sz w:val="18"/>
        </w:rPr>
        <w:t>health_checks, health_alerts, email_delivery_attempts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1465"/>
        <w:gridCol w:w="2295"/>
        <w:gridCol w:w="2368"/>
        <w:gridCol w:w="1911"/>
        <w:gridCol w:w="2201"/>
      </w:tblGrid>
      <w:tr w:rsidR="007F54CB" w14:paraId="3B21C74C" w14:textId="77777777">
        <w:trPr>
          <w:jc w:val="center"/>
        </w:trPr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E6F2C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Operation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BC0A1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HTTP &amp; Endpoint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9AB91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Controller / Method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37B3AA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Tables Accessed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4605D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Database &amp; Business Logic Action</w:t>
            </w:r>
          </w:p>
        </w:tc>
      </w:tr>
      <w:tr w:rsidR="007F54CB" w14:paraId="188E18F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E77DA9" w14:textId="77777777" w:rsidR="007F54CB" w:rsidRDefault="00000000">
            <w:pPr>
              <w:spacing w:after="0"/>
            </w:pPr>
            <w:r>
              <w:rPr>
                <w:b/>
                <w:color w:val="059669"/>
                <w:sz w:val="16"/>
              </w:rPr>
              <w:t>CREATE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CC8812" w14:textId="77777777" w:rsidR="007F54CB" w:rsidRDefault="00000000">
            <w:pPr>
              <w:spacing w:after="0"/>
            </w:pPr>
            <w:r>
              <w:rPr>
                <w:sz w:val="16"/>
              </w:rPr>
              <w:t>POST /api/v1/checkups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8D05EA" w14:textId="77777777" w:rsidR="007F54CB" w:rsidRDefault="00000000">
            <w:pPr>
              <w:spacing w:after="0"/>
            </w:pPr>
            <w:r>
              <w:rPr>
                <w:sz w:val="16"/>
              </w:rPr>
              <w:t>HealthController.create()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28A0A6" w14:textId="77777777" w:rsidR="007F54CB" w:rsidRDefault="00000000">
            <w:pPr>
              <w:spacing w:after="0"/>
            </w:pPr>
            <w:r>
              <w:rPr>
                <w:sz w:val="16"/>
              </w:rPr>
              <w:t>health_checks, health_alerts</w:t>
            </w:r>
          </w:p>
        </w:tc>
        <w:tc>
          <w:tcPr>
            <w:tcW w:w="302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A7D473" w14:textId="77777777" w:rsidR="007F54CB" w:rsidRDefault="00000000">
            <w:pPr>
              <w:spacing w:after="0"/>
            </w:pPr>
            <w:r>
              <w:rPr>
                <w:sz w:val="16"/>
              </w:rPr>
              <w:t>Doctor records clinical vitals. If blood sugar &gt; 140 or systolic &gt; 140, auto-inserts alerts into health_alerts.</w:t>
            </w:r>
          </w:p>
        </w:tc>
      </w:tr>
      <w:tr w:rsidR="007F54CB" w14:paraId="69DF275C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5FB53D" w14:textId="77777777" w:rsidR="007F54CB" w:rsidRDefault="00000000">
            <w:pPr>
              <w:spacing w:after="0"/>
            </w:pPr>
            <w:r>
              <w:rPr>
                <w:b/>
                <w:color w:val="059669"/>
                <w:sz w:val="16"/>
              </w:rPr>
              <w:t>CREATE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B896E9" w14:textId="77777777" w:rsidR="007F54CB" w:rsidRDefault="00000000">
            <w:pPr>
              <w:spacing w:after="0"/>
            </w:pPr>
            <w:r>
              <w:rPr>
                <w:sz w:val="16"/>
              </w:rPr>
              <w:t>POST /api/v1/mail/test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8259DD" w14:textId="77777777" w:rsidR="007F54CB" w:rsidRDefault="00000000">
            <w:pPr>
              <w:spacing w:after="0"/>
            </w:pPr>
            <w:r>
              <w:rPr>
                <w:sz w:val="16"/>
              </w:rPr>
              <w:t>MailAdminController.sendTest()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BE385E" w14:textId="77777777" w:rsidR="007F54CB" w:rsidRDefault="00000000">
            <w:pPr>
              <w:spacing w:after="0"/>
            </w:pPr>
            <w:r>
              <w:rPr>
                <w:sz w:val="16"/>
              </w:rPr>
              <w:t>email_delivery_attempts</w:t>
            </w:r>
          </w:p>
        </w:tc>
        <w:tc>
          <w:tcPr>
            <w:tcW w:w="302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855A1E" w14:textId="77777777" w:rsidR="007F54CB" w:rsidRDefault="00000000">
            <w:pPr>
              <w:spacing w:after="0"/>
            </w:pPr>
            <w:r>
              <w:rPr>
                <w:sz w:val="16"/>
              </w:rPr>
              <w:t>Triggers asynchronous SMTP email delivery and records attempt log.</w:t>
            </w:r>
          </w:p>
        </w:tc>
      </w:tr>
      <w:tr w:rsidR="007F54CB" w14:paraId="5CE2A29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F5D501" w14:textId="77777777" w:rsidR="007F54CB" w:rsidRDefault="00000000">
            <w:pPr>
              <w:spacing w:after="0"/>
            </w:pPr>
            <w:r>
              <w:rPr>
                <w:b/>
                <w:color w:val="2563EB"/>
                <w:sz w:val="16"/>
              </w:rPr>
              <w:t>READ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F9665F" w14:textId="77777777" w:rsidR="007F54CB" w:rsidRDefault="00000000">
            <w:pPr>
              <w:spacing w:after="0"/>
            </w:pPr>
            <w:r>
              <w:rPr>
                <w:sz w:val="16"/>
              </w:rPr>
              <w:t>GET /api/v1/checkups/patient/{id}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D930A4" w14:textId="77777777" w:rsidR="007F54CB" w:rsidRDefault="00000000">
            <w:pPr>
              <w:spacing w:after="0"/>
            </w:pPr>
            <w:r>
              <w:rPr>
                <w:sz w:val="16"/>
              </w:rPr>
              <w:t>HealthController.history()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2BCD29" w14:textId="77777777" w:rsidR="007F54CB" w:rsidRDefault="00000000">
            <w:pPr>
              <w:spacing w:after="0"/>
            </w:pPr>
            <w:r>
              <w:rPr>
                <w:sz w:val="16"/>
              </w:rPr>
              <w:t>health_checks</w:t>
            </w:r>
          </w:p>
        </w:tc>
        <w:tc>
          <w:tcPr>
            <w:tcW w:w="302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6A5F9C" w14:textId="77777777" w:rsidR="007F54CB" w:rsidRDefault="00000000">
            <w:pPr>
              <w:spacing w:after="0"/>
            </w:pPr>
            <w:r>
              <w:rPr>
                <w:sz w:val="16"/>
              </w:rPr>
              <w:t>Retrieves complete chronological vital records for a patient.</w:t>
            </w:r>
          </w:p>
        </w:tc>
      </w:tr>
      <w:tr w:rsidR="007F54CB" w14:paraId="2BC69863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852AB0" w14:textId="77777777" w:rsidR="007F54CB" w:rsidRDefault="00000000">
            <w:pPr>
              <w:spacing w:after="0"/>
            </w:pPr>
            <w:r>
              <w:rPr>
                <w:b/>
                <w:color w:val="2563EB"/>
                <w:sz w:val="16"/>
              </w:rPr>
              <w:t>READ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C390FA" w14:textId="77777777" w:rsidR="007F54CB" w:rsidRDefault="00000000">
            <w:pPr>
              <w:spacing w:after="0"/>
            </w:pPr>
            <w:r>
              <w:rPr>
                <w:sz w:val="16"/>
              </w:rPr>
              <w:t>GET /api/v1/health-alerts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9DCE85" w14:textId="77777777" w:rsidR="007F54CB" w:rsidRDefault="00000000">
            <w:pPr>
              <w:spacing w:after="0"/>
            </w:pPr>
            <w:r>
              <w:rPr>
                <w:sz w:val="16"/>
              </w:rPr>
              <w:t>HealthController.alerts()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0875FF" w14:textId="77777777" w:rsidR="007F54CB" w:rsidRDefault="00000000">
            <w:pPr>
              <w:spacing w:after="0"/>
            </w:pPr>
            <w:r>
              <w:rPr>
                <w:sz w:val="16"/>
              </w:rPr>
              <w:t>health_alerts</w:t>
            </w:r>
          </w:p>
        </w:tc>
        <w:tc>
          <w:tcPr>
            <w:tcW w:w="302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A37B86" w14:textId="77777777" w:rsidR="007F54CB" w:rsidRDefault="00000000">
            <w:pPr>
              <w:spacing w:after="0"/>
            </w:pPr>
            <w:r>
              <w:rPr>
                <w:sz w:val="16"/>
              </w:rPr>
              <w:t>Dietitians and doctors retrieve all OPEN clinical alerts.</w:t>
            </w:r>
          </w:p>
        </w:tc>
      </w:tr>
      <w:tr w:rsidR="007F54CB" w14:paraId="4B06023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D0E1E2" w14:textId="77777777" w:rsidR="007F54CB" w:rsidRDefault="00000000">
            <w:pPr>
              <w:spacing w:after="0"/>
            </w:pPr>
            <w:r>
              <w:rPr>
                <w:b/>
                <w:color w:val="D97706"/>
                <w:sz w:val="16"/>
              </w:rPr>
              <w:t>UPDATE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7685B9" w14:textId="77777777" w:rsidR="007F54CB" w:rsidRDefault="00000000">
            <w:pPr>
              <w:spacing w:after="0"/>
            </w:pPr>
            <w:r>
              <w:rPr>
                <w:sz w:val="16"/>
              </w:rPr>
              <w:t>Alert Status Acknowledgment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F4F655" w14:textId="77777777" w:rsidR="007F54CB" w:rsidRDefault="00000000">
            <w:pPr>
              <w:spacing w:after="0"/>
            </w:pPr>
            <w:r>
              <w:rPr>
                <w:sz w:val="16"/>
              </w:rPr>
              <w:t>HealthCheckService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9AD28D" w14:textId="77777777" w:rsidR="007F54CB" w:rsidRDefault="00000000">
            <w:pPr>
              <w:spacing w:after="0"/>
            </w:pPr>
            <w:r>
              <w:rPr>
                <w:sz w:val="16"/>
              </w:rPr>
              <w:t>health_alerts</w:t>
            </w:r>
          </w:p>
        </w:tc>
        <w:tc>
          <w:tcPr>
            <w:tcW w:w="302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8C437E" w14:textId="77777777" w:rsidR="007F54CB" w:rsidRDefault="00000000">
            <w:pPr>
              <w:spacing w:after="0"/>
            </w:pPr>
            <w:r>
              <w:rPr>
                <w:sz w:val="16"/>
              </w:rPr>
              <w:t>Transitions alert status from OPEN -&gt; ACKNOWLEDGED -&gt; RESOLVED.</w:t>
            </w:r>
          </w:p>
        </w:tc>
      </w:tr>
      <w:tr w:rsidR="007F54CB" w14:paraId="6B5B07C0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8F5F08" w14:textId="77777777" w:rsidR="007F54CB" w:rsidRDefault="00000000">
            <w:pPr>
              <w:spacing w:after="0"/>
            </w:pPr>
            <w:r>
              <w:rPr>
                <w:b/>
                <w:color w:val="DC2626"/>
                <w:sz w:val="16"/>
              </w:rPr>
              <w:t>DELETE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3D7D16" w14:textId="77777777" w:rsidR="007F54CB" w:rsidRDefault="00000000">
            <w:pPr>
              <w:spacing w:after="0"/>
            </w:pPr>
            <w:r>
              <w:rPr>
                <w:sz w:val="16"/>
              </w:rPr>
              <w:t>Immutable Clinical Policy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F4A442" w14:textId="77777777" w:rsidR="007F54CB" w:rsidRDefault="00000000">
            <w:pPr>
              <w:spacing w:after="0"/>
            </w:pPr>
            <w:r>
              <w:rPr>
                <w:sz w:val="16"/>
              </w:rPr>
              <w:t>Architectural Decision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4E6E11" w14:textId="77777777" w:rsidR="007F54CB" w:rsidRDefault="00000000">
            <w:pPr>
              <w:spacing w:after="0"/>
            </w:pPr>
            <w:r>
              <w:rPr>
                <w:sz w:val="16"/>
              </w:rPr>
              <w:t>health_checks</w:t>
            </w:r>
          </w:p>
        </w:tc>
        <w:tc>
          <w:tcPr>
            <w:tcW w:w="302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E13FD7" w14:textId="77777777" w:rsidR="007F54CB" w:rsidRDefault="00000000">
            <w:pPr>
              <w:spacing w:after="0"/>
            </w:pPr>
            <w:r>
              <w:rPr>
                <w:sz w:val="16"/>
              </w:rPr>
              <w:t>Health check entries are immutable medical history records and cannot be deleted.</w:t>
            </w:r>
          </w:p>
        </w:tc>
      </w:tr>
    </w:tbl>
    <w:p w14:paraId="1E454784" w14:textId="77777777" w:rsidR="007F54CB" w:rsidRDefault="00000000">
      <w:pPr>
        <w:spacing w:before="120" w:after="40"/>
      </w:pPr>
      <w:r>
        <w:rPr>
          <w:b/>
          <w:color w:val="991B1B"/>
          <w:sz w:val="18"/>
        </w:rPr>
        <w:t>Top Viva Questions &amp; Model Answers for Herath H.M.H.Y.:</w:t>
      </w:r>
    </w:p>
    <w:p w14:paraId="62D542AE" w14:textId="77777777" w:rsidR="007F54CB" w:rsidRDefault="00000000">
      <w:pPr>
        <w:spacing w:before="40" w:after="20"/>
      </w:pPr>
      <w:r>
        <w:rPr>
          <w:b/>
          <w:color w:val="991B1B"/>
          <w:sz w:val="17"/>
        </w:rPr>
        <w:t>• Q: How does your threshold detection rule engine operate?</w:t>
      </w:r>
    </w:p>
    <w:p w14:paraId="2A6C021A" w14:textId="77777777" w:rsidR="007F54CB" w:rsidRDefault="00000000">
      <w:pPr>
        <w:spacing w:after="60"/>
      </w:pPr>
      <w:r>
        <w:rPr>
          <w:color w:val="1F2937"/>
          <w:sz w:val="17"/>
        </w:rPr>
        <w:t xml:space="preserve">  Ans: Upon vitals submission, the service calculates BMI = weight / (height/100)^2 and evaluates metrics against clinical thresholds. If triggered, HealthAlert records with priority 'URGENT' are persisted and dispatched via asynchronous SMTP to the assigned dietitian.</w:t>
      </w:r>
    </w:p>
    <w:p w14:paraId="0C9960B6" w14:textId="77777777" w:rsidR="007F54CB" w:rsidRDefault="00000000">
      <w:pPr>
        <w:spacing w:before="40" w:after="20"/>
      </w:pPr>
      <w:r>
        <w:rPr>
          <w:b/>
          <w:color w:val="991B1B"/>
          <w:sz w:val="17"/>
        </w:rPr>
        <w:t>• Q: How do you ensure SMTP mail sending doesn't freeze the user interface?</w:t>
      </w:r>
    </w:p>
    <w:p w14:paraId="731FE19C" w14:textId="77777777" w:rsidR="007F54CB" w:rsidRDefault="00000000">
      <w:pPr>
        <w:spacing w:after="60"/>
      </w:pPr>
      <w:r>
        <w:rPr>
          <w:color w:val="1F2937"/>
          <w:sz w:val="17"/>
        </w:rPr>
        <w:t xml:space="preserve">  Ans: We annotate email sending methods with @Async managed by a ThreadPoolTaskExecutor, ensuring background execution without blocking the HTTP request thread.</w:t>
      </w:r>
    </w:p>
    <w:p w14:paraId="291F000E" w14:textId="77777777" w:rsidR="007F54CB" w:rsidRDefault="00000000">
      <w:pPr>
        <w:spacing w:before="80" w:after="160"/>
      </w:pPr>
      <w:r>
        <w:rPr>
          <w:b/>
          <w:color w:val="D97706"/>
          <w:sz w:val="17"/>
        </w:rPr>
        <w:t xml:space="preserve">Handover Script: </w:t>
      </w:r>
      <w:r>
        <w:rPr>
          <w:i/>
          <w:sz w:val="17"/>
        </w:rPr>
        <w:t>"Based on the clinical vitals and threshold alerts recorded in my module, I hand over to Mohanaranjan M. (Module 04) to formulate and track personalized diet plans."</w:t>
      </w:r>
    </w:p>
    <w:p w14:paraId="2551DF98" w14:textId="77777777" w:rsidR="007F54CB" w:rsidRDefault="007F54CB">
      <w:pPr>
        <w:spacing w:after="80"/>
      </w:pPr>
    </w:p>
    <w:p w14:paraId="345802ED" w14:textId="77777777" w:rsidR="00620812" w:rsidRDefault="00620812">
      <w:pPr>
        <w:rPr>
          <w:rFonts w:ascii="Calibri" w:hAnsi="Calibri"/>
          <w:b/>
          <w:color w:val="1E3A8A"/>
          <w:sz w:val="24"/>
        </w:rPr>
      </w:pPr>
      <w:r>
        <w:rPr>
          <w:rFonts w:ascii="Calibri" w:hAnsi="Calibri"/>
          <w:b/>
          <w:color w:val="1E3A8A"/>
          <w:sz w:val="24"/>
        </w:rPr>
        <w:br w:type="page"/>
      </w:r>
    </w:p>
    <w:p w14:paraId="50FBA123" w14:textId="195A32B5" w:rsidR="007F54CB" w:rsidRDefault="00000000">
      <w:pPr>
        <w:spacing w:before="280" w:after="40"/>
      </w:pPr>
      <w:r>
        <w:rPr>
          <w:rFonts w:ascii="Calibri" w:hAnsi="Calibri"/>
          <w:b/>
          <w:color w:val="1E3A8A"/>
          <w:sz w:val="24"/>
        </w:rPr>
        <w:lastRenderedPageBreak/>
        <w:t>Module 04: Diet Plan Management, Meal Schedules &amp; Daily Progress Logs</w:t>
      </w:r>
    </w:p>
    <w:p w14:paraId="60618A2A" w14:textId="77777777" w:rsidR="007F54CB" w:rsidRDefault="00000000">
      <w:pPr>
        <w:spacing w:after="80"/>
      </w:pPr>
      <w:r>
        <w:rPr>
          <w:b/>
          <w:color w:val="0D9488"/>
          <w:sz w:val="19"/>
        </w:rPr>
        <w:t>Assigned Lead: Mohanaranjan M. (IT25101696) | Folder: 04-diet-progress-IT25101696</w:t>
      </w:r>
    </w:p>
    <w:p w14:paraId="18FE4DEB" w14:textId="77777777" w:rsidR="007F54CB" w:rsidRDefault="00000000">
      <w:pPr>
        <w:spacing w:after="80"/>
      </w:pPr>
      <w:r>
        <w:rPr>
          <w:b/>
          <w:sz w:val="18"/>
        </w:rPr>
        <w:t xml:space="preserve">Tables Accessed: </w:t>
      </w:r>
      <w:r>
        <w:rPr>
          <w:color w:val="1F2937"/>
          <w:sz w:val="18"/>
        </w:rPr>
        <w:t>diet_plans, progress_logs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1769"/>
        <w:gridCol w:w="1999"/>
        <w:gridCol w:w="1986"/>
        <w:gridCol w:w="1808"/>
        <w:gridCol w:w="2678"/>
      </w:tblGrid>
      <w:tr w:rsidR="007F54CB" w14:paraId="4112E194" w14:textId="77777777">
        <w:trPr>
          <w:jc w:val="center"/>
        </w:trPr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FEFFC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Operation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6788D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HTTP &amp; Endpoint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BA98A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Controller / Method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3F7C2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Tables Accessed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4CB95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Database &amp; Business Logic Action</w:t>
            </w:r>
          </w:p>
        </w:tc>
      </w:tr>
      <w:tr w:rsidR="007F54CB" w14:paraId="0FBB94F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64CB6D" w14:textId="77777777" w:rsidR="007F54CB" w:rsidRDefault="00000000">
            <w:pPr>
              <w:spacing w:after="0"/>
            </w:pPr>
            <w:r>
              <w:rPr>
                <w:b/>
                <w:color w:val="059669"/>
                <w:sz w:val="16"/>
              </w:rPr>
              <w:t>CREATE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DCD437" w14:textId="77777777" w:rsidR="007F54CB" w:rsidRDefault="00000000">
            <w:pPr>
              <w:spacing w:after="0"/>
            </w:pPr>
            <w:r>
              <w:rPr>
                <w:sz w:val="16"/>
              </w:rPr>
              <w:t>POST /api/v1/diet-plans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C5FD9F" w14:textId="77777777" w:rsidR="007F54CB" w:rsidRDefault="00000000">
            <w:pPr>
              <w:spacing w:after="0"/>
            </w:pPr>
            <w:r>
              <w:rPr>
                <w:sz w:val="16"/>
              </w:rPr>
              <w:t>DietController.create()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9FAD14" w14:textId="77777777" w:rsidR="007F54CB" w:rsidRDefault="00000000">
            <w:pPr>
              <w:spacing w:after="0"/>
            </w:pPr>
            <w:r>
              <w:rPr>
                <w:sz w:val="16"/>
              </w:rPr>
              <w:t>diet_plans</w:t>
            </w:r>
          </w:p>
        </w:tc>
        <w:tc>
          <w:tcPr>
            <w:tcW w:w="302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BFBCD3" w14:textId="77777777" w:rsidR="007F54CB" w:rsidRDefault="00000000">
            <w:pPr>
              <w:spacing w:after="0"/>
            </w:pPr>
            <w:r>
              <w:rPr>
                <w:sz w:val="16"/>
              </w:rPr>
              <w:t>Dietitian designs customized nutritional plan with calorie targets and meal schedules.</w:t>
            </w:r>
          </w:p>
        </w:tc>
      </w:tr>
      <w:tr w:rsidR="007F54CB" w14:paraId="70E1B69F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4F7971" w14:textId="77777777" w:rsidR="007F54CB" w:rsidRDefault="00000000">
            <w:pPr>
              <w:spacing w:after="0"/>
            </w:pPr>
            <w:r>
              <w:rPr>
                <w:b/>
                <w:color w:val="059669"/>
                <w:sz w:val="16"/>
              </w:rPr>
              <w:t>CREATE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F29B1F" w14:textId="77777777" w:rsidR="007F54CB" w:rsidRDefault="00000000">
            <w:pPr>
              <w:spacing w:after="0"/>
            </w:pPr>
            <w:r>
              <w:rPr>
                <w:sz w:val="16"/>
              </w:rPr>
              <w:t>POST /api/v1/progress-logs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35E183" w14:textId="77777777" w:rsidR="007F54CB" w:rsidRDefault="00000000">
            <w:pPr>
              <w:spacing w:after="0"/>
            </w:pPr>
            <w:r>
              <w:rPr>
                <w:sz w:val="16"/>
              </w:rPr>
              <w:t>DietController.log()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190B9F" w14:textId="77777777" w:rsidR="007F54CB" w:rsidRDefault="00000000">
            <w:pPr>
              <w:spacing w:after="0"/>
            </w:pPr>
            <w:r>
              <w:rPr>
                <w:sz w:val="16"/>
              </w:rPr>
              <w:t>progress_logs</w:t>
            </w:r>
          </w:p>
        </w:tc>
        <w:tc>
          <w:tcPr>
            <w:tcW w:w="302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DFB2F9" w14:textId="77777777" w:rsidR="007F54CB" w:rsidRDefault="00000000">
            <w:pPr>
              <w:spacing w:after="0"/>
            </w:pPr>
            <w:r>
              <w:rPr>
                <w:sz w:val="16"/>
              </w:rPr>
              <w:t>Patient logs daily water intake, completed meals, and updated weight/BMI.</w:t>
            </w:r>
          </w:p>
        </w:tc>
      </w:tr>
      <w:tr w:rsidR="007F54CB" w14:paraId="0F8FC906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27EC7F" w14:textId="77777777" w:rsidR="007F54CB" w:rsidRDefault="00000000">
            <w:pPr>
              <w:spacing w:after="0"/>
            </w:pPr>
            <w:r>
              <w:rPr>
                <w:b/>
                <w:color w:val="2563EB"/>
                <w:sz w:val="16"/>
              </w:rPr>
              <w:t>READ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A88BFD" w14:textId="77777777" w:rsidR="007F54CB" w:rsidRDefault="00000000">
            <w:pPr>
              <w:spacing w:after="0"/>
            </w:pPr>
            <w:r>
              <w:rPr>
                <w:sz w:val="16"/>
              </w:rPr>
              <w:t>GET /api/v1/diet-plans/patient/{id}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0F7087" w14:textId="77777777" w:rsidR="007F54CB" w:rsidRDefault="00000000">
            <w:pPr>
              <w:spacing w:after="0"/>
            </w:pPr>
            <w:r>
              <w:rPr>
                <w:sz w:val="16"/>
              </w:rPr>
              <w:t>DietController.plans()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5CE28F" w14:textId="77777777" w:rsidR="007F54CB" w:rsidRDefault="00000000">
            <w:pPr>
              <w:spacing w:after="0"/>
            </w:pPr>
            <w:r>
              <w:rPr>
                <w:sz w:val="16"/>
              </w:rPr>
              <w:t>diet_plans</w:t>
            </w:r>
          </w:p>
        </w:tc>
        <w:tc>
          <w:tcPr>
            <w:tcW w:w="302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6C308F" w14:textId="77777777" w:rsidR="007F54CB" w:rsidRDefault="00000000">
            <w:pPr>
              <w:spacing w:after="0"/>
            </w:pPr>
            <w:r>
              <w:rPr>
                <w:sz w:val="16"/>
              </w:rPr>
              <w:t>Retrieves all diet plans created for a patient.</w:t>
            </w:r>
          </w:p>
        </w:tc>
      </w:tr>
      <w:tr w:rsidR="007F54CB" w14:paraId="7EC6BE7E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1FB450" w14:textId="77777777" w:rsidR="007F54CB" w:rsidRDefault="00000000">
            <w:pPr>
              <w:spacing w:after="0"/>
            </w:pPr>
            <w:r>
              <w:rPr>
                <w:b/>
                <w:color w:val="2563EB"/>
                <w:sz w:val="16"/>
              </w:rPr>
              <w:t>READ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551F54" w14:textId="77777777" w:rsidR="007F54CB" w:rsidRDefault="00000000">
            <w:pPr>
              <w:spacing w:after="0"/>
            </w:pPr>
            <w:r>
              <w:rPr>
                <w:sz w:val="16"/>
              </w:rPr>
              <w:t>GET /api/v1/progress-logs/patient/{id}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9FB12E" w14:textId="77777777" w:rsidR="007F54CB" w:rsidRDefault="00000000">
            <w:pPr>
              <w:spacing w:after="0"/>
            </w:pPr>
            <w:r>
              <w:rPr>
                <w:sz w:val="16"/>
              </w:rPr>
              <w:t>DietController.progress()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5D1F7B" w14:textId="77777777" w:rsidR="007F54CB" w:rsidRDefault="00000000">
            <w:pPr>
              <w:spacing w:after="0"/>
            </w:pPr>
            <w:r>
              <w:rPr>
                <w:sz w:val="16"/>
              </w:rPr>
              <w:t>progress_logs</w:t>
            </w:r>
          </w:p>
        </w:tc>
        <w:tc>
          <w:tcPr>
            <w:tcW w:w="302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8D8F7F" w14:textId="77777777" w:rsidR="007F54CB" w:rsidRDefault="00000000">
            <w:pPr>
              <w:spacing w:after="0"/>
            </w:pPr>
            <w:r>
              <w:rPr>
                <w:sz w:val="16"/>
              </w:rPr>
              <w:t>Queries historical daily progress logs to feed trend charts.</w:t>
            </w:r>
          </w:p>
        </w:tc>
      </w:tr>
      <w:tr w:rsidR="007F54CB" w14:paraId="491B750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86F34B" w14:textId="77777777" w:rsidR="007F54CB" w:rsidRDefault="00000000">
            <w:pPr>
              <w:spacing w:after="0"/>
            </w:pPr>
            <w:r>
              <w:rPr>
                <w:b/>
                <w:color w:val="D97706"/>
                <w:sz w:val="16"/>
              </w:rPr>
              <w:t>UPDATE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30401D" w14:textId="77777777" w:rsidR="007F54CB" w:rsidRDefault="00000000">
            <w:pPr>
              <w:spacing w:after="0"/>
            </w:pPr>
            <w:r>
              <w:rPr>
                <w:sz w:val="16"/>
              </w:rPr>
              <w:t>POST /api/v1/diet-plans/{id}/publish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187766" w14:textId="77777777" w:rsidR="007F54CB" w:rsidRDefault="00000000">
            <w:pPr>
              <w:spacing w:after="0"/>
            </w:pPr>
            <w:r>
              <w:rPr>
                <w:sz w:val="16"/>
              </w:rPr>
              <w:t>DietController.publish()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A935E2" w14:textId="77777777" w:rsidR="007F54CB" w:rsidRDefault="00000000">
            <w:pPr>
              <w:spacing w:after="0"/>
            </w:pPr>
            <w:r>
              <w:rPr>
                <w:sz w:val="16"/>
              </w:rPr>
              <w:t>diet_plans</w:t>
            </w:r>
          </w:p>
        </w:tc>
        <w:tc>
          <w:tcPr>
            <w:tcW w:w="302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84F0ED" w14:textId="77777777" w:rsidR="007F54CB" w:rsidRDefault="00000000">
            <w:pPr>
              <w:spacing w:after="0"/>
            </w:pPr>
            <w:r>
              <w:rPr>
                <w:sz w:val="16"/>
              </w:rPr>
              <w:t>Transitions plan status from DRAFT -&gt; PUBLISHED and archives previous active plans.</w:t>
            </w:r>
          </w:p>
        </w:tc>
      </w:tr>
      <w:tr w:rsidR="007F54CB" w14:paraId="119DB168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66ACCC" w14:textId="77777777" w:rsidR="007F54CB" w:rsidRDefault="00000000">
            <w:pPr>
              <w:spacing w:after="0"/>
            </w:pPr>
            <w:r>
              <w:rPr>
                <w:b/>
                <w:color w:val="DC2626"/>
                <w:sz w:val="16"/>
              </w:rPr>
              <w:t>DELETE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FFDA9D" w14:textId="77777777" w:rsidR="007F54CB" w:rsidRDefault="00000000">
            <w:pPr>
              <w:spacing w:after="0"/>
            </w:pPr>
            <w:r>
              <w:rPr>
                <w:sz w:val="16"/>
              </w:rPr>
              <w:t>Soft Archival Lifecycle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727DF8" w14:textId="77777777" w:rsidR="007F54CB" w:rsidRDefault="00000000">
            <w:pPr>
              <w:spacing w:after="0"/>
            </w:pPr>
            <w:r>
              <w:rPr>
                <w:sz w:val="16"/>
              </w:rPr>
              <w:t>DietPlanService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577122" w14:textId="77777777" w:rsidR="007F54CB" w:rsidRDefault="00000000">
            <w:pPr>
              <w:spacing w:after="0"/>
            </w:pPr>
            <w:r>
              <w:rPr>
                <w:sz w:val="16"/>
              </w:rPr>
              <w:t>diet_plans</w:t>
            </w:r>
          </w:p>
        </w:tc>
        <w:tc>
          <w:tcPr>
            <w:tcW w:w="302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9BD741" w14:textId="77777777" w:rsidR="007F54CB" w:rsidRDefault="00000000">
            <w:pPr>
              <w:spacing w:after="0"/>
            </w:pPr>
            <w:r>
              <w:rPr>
                <w:sz w:val="16"/>
              </w:rPr>
              <w:t>Past plans are retained with status='ARCHIVED' for historical compliance.</w:t>
            </w:r>
          </w:p>
        </w:tc>
      </w:tr>
    </w:tbl>
    <w:p w14:paraId="69AB9F9F" w14:textId="77777777" w:rsidR="007F54CB" w:rsidRDefault="00000000">
      <w:pPr>
        <w:spacing w:before="120" w:after="40"/>
      </w:pPr>
      <w:r>
        <w:rPr>
          <w:b/>
          <w:color w:val="991B1B"/>
          <w:sz w:val="18"/>
        </w:rPr>
        <w:t>Top Viva Questions &amp; Model Answers for Mohanaranjan M.:</w:t>
      </w:r>
    </w:p>
    <w:p w14:paraId="7817837B" w14:textId="77777777" w:rsidR="007F54CB" w:rsidRDefault="00000000">
      <w:pPr>
        <w:spacing w:before="40" w:after="20"/>
      </w:pPr>
      <w:r>
        <w:rPr>
          <w:b/>
          <w:color w:val="991B1B"/>
          <w:sz w:val="17"/>
        </w:rPr>
        <w:t>• Q: How do you ensure only one active diet plan exists for a patient?</w:t>
      </w:r>
    </w:p>
    <w:p w14:paraId="391BF507" w14:textId="77777777" w:rsidR="007F54CB" w:rsidRDefault="00000000">
      <w:pPr>
        <w:spacing w:after="60"/>
      </w:pPr>
      <w:r>
        <w:rPr>
          <w:color w:val="1F2937"/>
          <w:sz w:val="17"/>
        </w:rPr>
        <w:t xml:space="preserve">  Ans: Inside DietPlanService.publish(), a transactional update sets status='ARCHIVED' on all existing active plans for that patient before marking the new plan as 'PUBLISHED'.</w:t>
      </w:r>
    </w:p>
    <w:p w14:paraId="0093E464" w14:textId="77777777" w:rsidR="007F54CB" w:rsidRDefault="00000000">
      <w:pPr>
        <w:spacing w:before="40" w:after="20"/>
      </w:pPr>
      <w:r>
        <w:rPr>
          <w:b/>
          <w:color w:val="991B1B"/>
          <w:sz w:val="17"/>
        </w:rPr>
        <w:t>• Q: How are progress analytics aggregated for trend charts?</w:t>
      </w:r>
    </w:p>
    <w:p w14:paraId="44AD7172" w14:textId="77777777" w:rsidR="007F54CB" w:rsidRDefault="00000000">
      <w:pPr>
        <w:spacing w:after="60"/>
      </w:pPr>
      <w:r>
        <w:rPr>
          <w:color w:val="1F2937"/>
          <w:sz w:val="17"/>
        </w:rPr>
        <w:t xml:space="preserve">  Ans: We execute date-filtered JPQL queries fetching logs ordered by log_date ASC to compute calorie adherence percentages and BMI trajectories for Chart.js visualization.</w:t>
      </w:r>
    </w:p>
    <w:p w14:paraId="4CE60731" w14:textId="77777777" w:rsidR="007F54CB" w:rsidRDefault="00000000">
      <w:pPr>
        <w:spacing w:before="80" w:after="160"/>
      </w:pPr>
      <w:r>
        <w:rPr>
          <w:b/>
          <w:color w:val="D97706"/>
          <w:sz w:val="17"/>
        </w:rPr>
        <w:t xml:space="preserve">Handover Script: </w:t>
      </w:r>
      <w:r>
        <w:rPr>
          <w:i/>
          <w:sz w:val="17"/>
        </w:rPr>
        <w:t>"To keep patients motivated and ensure prompt follow-up on their diet plans, I hand over to Punsara M.H. (Module 05) to demonstrate secure messaging and reminder automation."</w:t>
      </w:r>
    </w:p>
    <w:p w14:paraId="2FAED3DE" w14:textId="77777777" w:rsidR="007F54CB" w:rsidRDefault="007F54CB">
      <w:pPr>
        <w:spacing w:after="80"/>
      </w:pPr>
    </w:p>
    <w:p w14:paraId="37CB5EE4" w14:textId="77777777" w:rsidR="00620812" w:rsidRDefault="00620812">
      <w:pPr>
        <w:rPr>
          <w:rFonts w:ascii="Calibri" w:hAnsi="Calibri"/>
          <w:b/>
          <w:color w:val="1E3A8A"/>
          <w:sz w:val="24"/>
        </w:rPr>
      </w:pPr>
      <w:r>
        <w:rPr>
          <w:rFonts w:ascii="Calibri" w:hAnsi="Calibri"/>
          <w:b/>
          <w:color w:val="1E3A8A"/>
          <w:sz w:val="24"/>
        </w:rPr>
        <w:br w:type="page"/>
      </w:r>
    </w:p>
    <w:p w14:paraId="6102C928" w14:textId="2F750847" w:rsidR="007F54CB" w:rsidRDefault="00000000">
      <w:pPr>
        <w:spacing w:before="280" w:after="40"/>
      </w:pPr>
      <w:r>
        <w:rPr>
          <w:rFonts w:ascii="Calibri" w:hAnsi="Calibri"/>
          <w:b/>
          <w:color w:val="1E3A8A"/>
          <w:sz w:val="24"/>
        </w:rPr>
        <w:lastRenderedPageBreak/>
        <w:t>Module 05: Secure Patient-Care Team Messaging &amp; Scheduled Reminders</w:t>
      </w:r>
    </w:p>
    <w:p w14:paraId="42EBF7BF" w14:textId="77777777" w:rsidR="007F54CB" w:rsidRDefault="00000000">
      <w:pPr>
        <w:spacing w:after="80"/>
      </w:pPr>
      <w:r>
        <w:rPr>
          <w:b/>
          <w:color w:val="0D9488"/>
          <w:sz w:val="19"/>
        </w:rPr>
        <w:t>Assigned Lead: Punsara M.H. (IT25103601) | Folder: 05-messaging-reminders-IT25103601</w:t>
      </w:r>
    </w:p>
    <w:p w14:paraId="718C29A8" w14:textId="77777777" w:rsidR="007F54CB" w:rsidRDefault="00000000">
      <w:pPr>
        <w:spacing w:after="80"/>
      </w:pPr>
      <w:r>
        <w:rPr>
          <w:b/>
          <w:sz w:val="18"/>
        </w:rPr>
        <w:t xml:space="preserve">Tables Accessed: </w:t>
      </w:r>
      <w:r>
        <w:rPr>
          <w:color w:val="1F2937"/>
          <w:sz w:val="18"/>
        </w:rPr>
        <w:t>secure_messages, notifications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1452"/>
        <w:gridCol w:w="2641"/>
        <w:gridCol w:w="2467"/>
        <w:gridCol w:w="1652"/>
        <w:gridCol w:w="2028"/>
      </w:tblGrid>
      <w:tr w:rsidR="007F54CB" w14:paraId="43484380" w14:textId="77777777">
        <w:trPr>
          <w:jc w:val="center"/>
        </w:trPr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718FB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Operation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F60DE7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HTTP &amp; Endpoint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04404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Controller / Method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E12EA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Tables Accessed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85D18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Database &amp; Business Logic Action</w:t>
            </w:r>
          </w:p>
        </w:tc>
      </w:tr>
      <w:tr w:rsidR="007F54CB" w14:paraId="4A27999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5260EA" w14:textId="77777777" w:rsidR="007F54CB" w:rsidRDefault="00000000">
            <w:pPr>
              <w:spacing w:after="0"/>
            </w:pPr>
            <w:r>
              <w:rPr>
                <w:b/>
                <w:color w:val="059669"/>
                <w:sz w:val="16"/>
              </w:rPr>
              <w:t>CREATE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5CBB8F" w14:textId="77777777" w:rsidR="007F54CB" w:rsidRDefault="00000000">
            <w:pPr>
              <w:spacing w:after="0"/>
            </w:pPr>
            <w:r>
              <w:rPr>
                <w:sz w:val="16"/>
              </w:rPr>
              <w:t>POST /api/v1/messages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9452E3" w14:textId="77777777" w:rsidR="007F54CB" w:rsidRDefault="00000000">
            <w:pPr>
              <w:spacing w:after="0"/>
            </w:pPr>
            <w:r>
              <w:rPr>
                <w:sz w:val="16"/>
              </w:rPr>
              <w:t>MessageController.send()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3CA48E" w14:textId="77777777" w:rsidR="007F54CB" w:rsidRDefault="00000000">
            <w:pPr>
              <w:spacing w:after="0"/>
            </w:pPr>
            <w:r>
              <w:rPr>
                <w:sz w:val="16"/>
              </w:rPr>
              <w:t>secure_messages</w:t>
            </w:r>
          </w:p>
        </w:tc>
        <w:tc>
          <w:tcPr>
            <w:tcW w:w="302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81D079" w14:textId="77777777" w:rsidR="007F54CB" w:rsidRDefault="00000000">
            <w:pPr>
              <w:spacing w:after="0"/>
            </w:pPr>
            <w:r>
              <w:rPr>
                <w:sz w:val="16"/>
              </w:rPr>
              <w:t>Persists secure message between authorized patient and clinical practitioner.</w:t>
            </w:r>
          </w:p>
        </w:tc>
      </w:tr>
      <w:tr w:rsidR="007F54CB" w14:paraId="022A6EE7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3BCB0F" w14:textId="77777777" w:rsidR="007F54CB" w:rsidRDefault="00000000">
            <w:pPr>
              <w:spacing w:after="0"/>
            </w:pPr>
            <w:r>
              <w:rPr>
                <w:b/>
                <w:color w:val="059669"/>
                <w:sz w:val="16"/>
              </w:rPr>
              <w:t>CREATE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E9E7CC" w14:textId="77777777" w:rsidR="007F54CB" w:rsidRDefault="00000000">
            <w:pPr>
              <w:spacing w:after="0"/>
            </w:pPr>
            <w:r>
              <w:rPr>
                <w:sz w:val="16"/>
              </w:rPr>
              <w:t>POST /api/v1/notifications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6E65EF" w14:textId="77777777" w:rsidR="007F54CB" w:rsidRDefault="00000000">
            <w:pPr>
              <w:spacing w:after="0"/>
            </w:pPr>
            <w:r>
              <w:rPr>
                <w:sz w:val="16"/>
              </w:rPr>
              <w:t>MessageController.notify()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496015" w14:textId="77777777" w:rsidR="007F54CB" w:rsidRDefault="00000000">
            <w:pPr>
              <w:spacing w:after="0"/>
            </w:pPr>
            <w:r>
              <w:rPr>
                <w:sz w:val="16"/>
              </w:rPr>
              <w:t>notifications</w:t>
            </w:r>
          </w:p>
        </w:tc>
        <w:tc>
          <w:tcPr>
            <w:tcW w:w="302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F7F2CD" w14:textId="77777777" w:rsidR="007F54CB" w:rsidRDefault="00000000">
            <w:pPr>
              <w:spacing w:after="0"/>
            </w:pPr>
            <w:r>
              <w:rPr>
                <w:sz w:val="16"/>
              </w:rPr>
              <w:t>Creates notification record for automated or manual alert dispatch.</w:t>
            </w:r>
          </w:p>
        </w:tc>
      </w:tr>
      <w:tr w:rsidR="007F54CB" w14:paraId="218EDE8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ED51E3" w14:textId="77777777" w:rsidR="007F54CB" w:rsidRDefault="00000000">
            <w:pPr>
              <w:spacing w:after="0"/>
            </w:pPr>
            <w:r>
              <w:rPr>
                <w:b/>
                <w:color w:val="2563EB"/>
                <w:sz w:val="16"/>
              </w:rPr>
              <w:t>READ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6B2D43" w14:textId="77777777" w:rsidR="007F54CB" w:rsidRDefault="00000000">
            <w:pPr>
              <w:spacing w:after="0"/>
            </w:pPr>
            <w:r>
              <w:rPr>
                <w:sz w:val="16"/>
              </w:rPr>
              <w:t>GET /api/v1/messages/patient/{id}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B42BDE" w14:textId="77777777" w:rsidR="007F54CB" w:rsidRDefault="00000000">
            <w:pPr>
              <w:spacing w:after="0"/>
            </w:pPr>
            <w:r>
              <w:rPr>
                <w:sz w:val="16"/>
              </w:rPr>
              <w:t>MessageController.conversation()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03DD43" w14:textId="77777777" w:rsidR="007F54CB" w:rsidRDefault="00000000">
            <w:pPr>
              <w:spacing w:after="0"/>
            </w:pPr>
            <w:r>
              <w:rPr>
                <w:sz w:val="16"/>
              </w:rPr>
              <w:t>secure_messages</w:t>
            </w:r>
          </w:p>
        </w:tc>
        <w:tc>
          <w:tcPr>
            <w:tcW w:w="302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4BFF52" w14:textId="77777777" w:rsidR="007F54CB" w:rsidRDefault="00000000">
            <w:pPr>
              <w:spacing w:after="0"/>
            </w:pPr>
            <w:r>
              <w:rPr>
                <w:sz w:val="16"/>
              </w:rPr>
              <w:t>Retrieves chronological conversation thread for authorized patient.</w:t>
            </w:r>
          </w:p>
        </w:tc>
      </w:tr>
      <w:tr w:rsidR="007F54CB" w14:paraId="49897E53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FBD70F" w14:textId="77777777" w:rsidR="007F54CB" w:rsidRDefault="00000000">
            <w:pPr>
              <w:spacing w:after="0"/>
            </w:pPr>
            <w:r>
              <w:rPr>
                <w:b/>
                <w:color w:val="2563EB"/>
                <w:sz w:val="16"/>
              </w:rPr>
              <w:t>READ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761125" w14:textId="77777777" w:rsidR="007F54CB" w:rsidRDefault="00000000">
            <w:pPr>
              <w:spacing w:after="0"/>
            </w:pPr>
            <w:r>
              <w:rPr>
                <w:sz w:val="16"/>
              </w:rPr>
              <w:t>GET /api/v1/notifications/recipient/{id}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7CA936" w14:textId="77777777" w:rsidR="007F54CB" w:rsidRDefault="00000000">
            <w:pPr>
              <w:spacing w:after="0"/>
            </w:pPr>
            <w:r>
              <w:rPr>
                <w:sz w:val="16"/>
              </w:rPr>
              <w:t>MessageController.notices()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7449B7" w14:textId="77777777" w:rsidR="007F54CB" w:rsidRDefault="00000000">
            <w:pPr>
              <w:spacing w:after="0"/>
            </w:pPr>
            <w:r>
              <w:rPr>
                <w:sz w:val="16"/>
              </w:rPr>
              <w:t>notifications</w:t>
            </w:r>
          </w:p>
        </w:tc>
        <w:tc>
          <w:tcPr>
            <w:tcW w:w="302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3CEE29" w14:textId="77777777" w:rsidR="007F54CB" w:rsidRDefault="00000000">
            <w:pPr>
              <w:spacing w:after="0"/>
            </w:pPr>
            <w:r>
              <w:rPr>
                <w:sz w:val="16"/>
              </w:rPr>
              <w:t>Queries all notifications for logged-in recipient.</w:t>
            </w:r>
          </w:p>
        </w:tc>
      </w:tr>
      <w:tr w:rsidR="007F54CB" w14:paraId="3FD0EF2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C0117E" w14:textId="77777777" w:rsidR="007F54CB" w:rsidRDefault="00000000">
            <w:pPr>
              <w:spacing w:after="0"/>
            </w:pPr>
            <w:r>
              <w:rPr>
                <w:b/>
                <w:color w:val="D97706"/>
                <w:sz w:val="16"/>
              </w:rPr>
              <w:t>UPDATE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6BD25B" w14:textId="77777777" w:rsidR="007F54CB" w:rsidRDefault="00000000">
            <w:pPr>
              <w:spacing w:after="0"/>
            </w:pPr>
            <w:r>
              <w:rPr>
                <w:sz w:val="16"/>
              </w:rPr>
              <w:t>Scheduled Retry Engine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71E71E" w14:textId="77777777" w:rsidR="007F54CB" w:rsidRDefault="00000000">
            <w:pPr>
              <w:spacing w:after="0"/>
            </w:pPr>
            <w:r>
              <w:rPr>
                <w:sz w:val="16"/>
              </w:rPr>
              <w:t>MessageController.retry()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BC3FB1" w14:textId="77777777" w:rsidR="007F54CB" w:rsidRDefault="00000000">
            <w:pPr>
              <w:spacing w:after="0"/>
            </w:pPr>
            <w:r>
              <w:rPr>
                <w:sz w:val="16"/>
              </w:rPr>
              <w:t>notifications</w:t>
            </w:r>
          </w:p>
        </w:tc>
        <w:tc>
          <w:tcPr>
            <w:tcW w:w="302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E44251" w14:textId="77777777" w:rsidR="007F54CB" w:rsidRDefault="00000000">
            <w:pPr>
              <w:spacing w:after="0"/>
            </w:pPr>
            <w:r>
              <w:rPr>
                <w:sz w:val="16"/>
              </w:rPr>
              <w:t>@Scheduled cron job runs every 60 seconds to retry failed notification dispatches.</w:t>
            </w:r>
          </w:p>
        </w:tc>
      </w:tr>
      <w:tr w:rsidR="007F54CB" w14:paraId="6B72E93B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744B57" w14:textId="77777777" w:rsidR="007F54CB" w:rsidRDefault="00000000">
            <w:pPr>
              <w:spacing w:after="0"/>
            </w:pPr>
            <w:r>
              <w:rPr>
                <w:b/>
                <w:color w:val="DC2626"/>
                <w:sz w:val="16"/>
              </w:rPr>
              <w:t>DELETE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7B3914" w14:textId="77777777" w:rsidR="007F54CB" w:rsidRDefault="00000000">
            <w:pPr>
              <w:spacing w:after="0"/>
            </w:pPr>
            <w:r>
              <w:rPr>
                <w:sz w:val="16"/>
              </w:rPr>
              <w:t>Notification Dismissal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495A07" w14:textId="77777777" w:rsidR="007F54CB" w:rsidRDefault="00000000">
            <w:pPr>
              <w:spacing w:after="0"/>
            </w:pPr>
            <w:r>
              <w:rPr>
                <w:sz w:val="16"/>
              </w:rPr>
              <w:t>NotificationService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0FAD5C" w14:textId="77777777" w:rsidR="007F54CB" w:rsidRDefault="00000000">
            <w:pPr>
              <w:spacing w:after="0"/>
            </w:pPr>
            <w:r>
              <w:rPr>
                <w:sz w:val="16"/>
              </w:rPr>
              <w:t>notifications</w:t>
            </w:r>
          </w:p>
        </w:tc>
        <w:tc>
          <w:tcPr>
            <w:tcW w:w="302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7AA0AD" w14:textId="77777777" w:rsidR="007F54CB" w:rsidRDefault="00000000">
            <w:pPr>
              <w:spacing w:after="0"/>
            </w:pPr>
            <w:r>
              <w:rPr>
                <w:sz w:val="16"/>
              </w:rPr>
              <w:t>Soft dismissal updating status from DELIVERED -&gt; DISMISSED.</w:t>
            </w:r>
          </w:p>
        </w:tc>
      </w:tr>
    </w:tbl>
    <w:p w14:paraId="326A7B37" w14:textId="77777777" w:rsidR="007F54CB" w:rsidRDefault="00000000">
      <w:pPr>
        <w:spacing w:before="120" w:after="40"/>
      </w:pPr>
      <w:r>
        <w:rPr>
          <w:b/>
          <w:color w:val="991B1B"/>
          <w:sz w:val="18"/>
        </w:rPr>
        <w:t>Top Viva Questions &amp; Model Answers for Punsara M.H.:</w:t>
      </w:r>
    </w:p>
    <w:p w14:paraId="3A05AD58" w14:textId="77777777" w:rsidR="007F54CB" w:rsidRDefault="00000000">
      <w:pPr>
        <w:spacing w:before="40" w:after="20"/>
      </w:pPr>
      <w:r>
        <w:rPr>
          <w:b/>
          <w:color w:val="991B1B"/>
          <w:sz w:val="17"/>
        </w:rPr>
        <w:t>• Q: How do you prevent Insecure Direct Object Reference (IDOR) attacks in message threads?</w:t>
      </w:r>
    </w:p>
    <w:p w14:paraId="06D7E3EF" w14:textId="77777777" w:rsidR="007F54CB" w:rsidRDefault="00000000">
      <w:pPr>
        <w:spacing w:after="60"/>
      </w:pPr>
      <w:r>
        <w:rPr>
          <w:color w:val="1F2937"/>
          <w:sz w:val="17"/>
        </w:rPr>
        <w:t xml:space="preserve">  Ans: The MessageService validates the principal's user ID against the thread's sender_id or recipient_id. If unauthorized, an AccessDeniedException (HTTP 403) is thrown immediately.</w:t>
      </w:r>
    </w:p>
    <w:p w14:paraId="23500EEF" w14:textId="77777777" w:rsidR="007F54CB" w:rsidRDefault="00000000">
      <w:pPr>
        <w:spacing w:before="40" w:after="20"/>
      </w:pPr>
      <w:r>
        <w:rPr>
          <w:b/>
          <w:color w:val="991B1B"/>
          <w:sz w:val="17"/>
        </w:rPr>
        <w:t>• Q: How do you prevent XSS script injection in user messages?</w:t>
      </w:r>
    </w:p>
    <w:p w14:paraId="5159A8C3" w14:textId="77777777" w:rsidR="007F54CB" w:rsidRDefault="00000000">
      <w:pPr>
        <w:spacing w:after="60"/>
      </w:pPr>
      <w:r>
        <w:rPr>
          <w:color w:val="1F2937"/>
          <w:sz w:val="17"/>
        </w:rPr>
        <w:t xml:space="preserve">  Ans: Input is validated with @NotBlank and sanitized. In the UI, content is rendered strictly via 'th:text' (escaped HTML) rather than unescaped raw HTML.</w:t>
      </w:r>
    </w:p>
    <w:p w14:paraId="77AC14AE" w14:textId="77777777" w:rsidR="007F54CB" w:rsidRDefault="00000000">
      <w:pPr>
        <w:spacing w:before="80" w:after="160"/>
      </w:pPr>
      <w:r>
        <w:rPr>
          <w:b/>
          <w:color w:val="D97706"/>
          <w:sz w:val="17"/>
        </w:rPr>
        <w:t xml:space="preserve">Handover Script: </w:t>
      </w:r>
      <w:r>
        <w:rPr>
          <w:i/>
          <w:sz w:val="17"/>
        </w:rPr>
        <w:t>"Following the completion of consultations and communication, I now hand over to Gunathilaka M.D.S.T. (Module 06) to demonstrate patient feedback, complaint escalation, and analytics."</w:t>
      </w:r>
    </w:p>
    <w:p w14:paraId="1FA2613B" w14:textId="77777777" w:rsidR="007F54CB" w:rsidRDefault="007F54CB">
      <w:pPr>
        <w:spacing w:after="80"/>
      </w:pPr>
    </w:p>
    <w:p w14:paraId="07ACB8EA" w14:textId="77777777" w:rsidR="00620812" w:rsidRDefault="00620812">
      <w:pPr>
        <w:rPr>
          <w:rFonts w:ascii="Calibri" w:hAnsi="Calibri"/>
          <w:b/>
          <w:color w:val="1E3A8A"/>
          <w:sz w:val="24"/>
        </w:rPr>
      </w:pPr>
      <w:r>
        <w:rPr>
          <w:rFonts w:ascii="Calibri" w:hAnsi="Calibri"/>
          <w:b/>
          <w:color w:val="1E3A8A"/>
          <w:sz w:val="24"/>
        </w:rPr>
        <w:br w:type="page"/>
      </w:r>
    </w:p>
    <w:p w14:paraId="3378DE64" w14:textId="1004152A" w:rsidR="007F54CB" w:rsidRDefault="00000000">
      <w:pPr>
        <w:spacing w:before="280" w:after="40"/>
      </w:pPr>
      <w:r>
        <w:rPr>
          <w:rFonts w:ascii="Calibri" w:hAnsi="Calibri"/>
          <w:b/>
          <w:color w:val="1E3A8A"/>
          <w:sz w:val="24"/>
        </w:rPr>
        <w:lastRenderedPageBreak/>
        <w:t>Module 06: Consultation Feedback, Complaint Escalation &amp; Management Analytics</w:t>
      </w:r>
    </w:p>
    <w:p w14:paraId="3EF86085" w14:textId="77777777" w:rsidR="007F54CB" w:rsidRDefault="00000000">
      <w:pPr>
        <w:spacing w:after="80"/>
      </w:pPr>
      <w:r>
        <w:rPr>
          <w:b/>
          <w:color w:val="0D9488"/>
          <w:sz w:val="19"/>
        </w:rPr>
        <w:t>Assigned Lead: Gunathilaka M.D.S.T. (IT25100792) | Folder: 06-feedback-analytics-IT25100792</w:t>
      </w:r>
    </w:p>
    <w:p w14:paraId="599B9F03" w14:textId="77777777" w:rsidR="007F54CB" w:rsidRDefault="00000000">
      <w:pPr>
        <w:spacing w:after="80"/>
      </w:pPr>
      <w:r>
        <w:rPr>
          <w:b/>
          <w:sz w:val="18"/>
        </w:rPr>
        <w:t xml:space="preserve">Tables Accessed: </w:t>
      </w:r>
      <w:r>
        <w:rPr>
          <w:color w:val="1F2937"/>
          <w:sz w:val="18"/>
        </w:rPr>
        <w:t>feedback, complaints, (Cross-module: user_accounts, appointments, payments, health_alerts, diet_plans)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1573"/>
        <w:gridCol w:w="2092"/>
        <w:gridCol w:w="2381"/>
        <w:gridCol w:w="1643"/>
        <w:gridCol w:w="2551"/>
      </w:tblGrid>
      <w:tr w:rsidR="007F54CB" w14:paraId="798B614E" w14:textId="77777777">
        <w:trPr>
          <w:jc w:val="center"/>
        </w:trPr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027FB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Operation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7AA59E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HTTP &amp; Endpoint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08BA6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Controller / Method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A0C57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Tables Accessed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81F74" w14:textId="77777777" w:rsidR="007F54CB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Database &amp; Business Logic Action</w:t>
            </w:r>
          </w:p>
        </w:tc>
      </w:tr>
      <w:tr w:rsidR="007F54CB" w14:paraId="0A7A209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20E811" w14:textId="77777777" w:rsidR="007F54CB" w:rsidRDefault="00000000">
            <w:pPr>
              <w:spacing w:after="0"/>
            </w:pPr>
            <w:r>
              <w:rPr>
                <w:b/>
                <w:color w:val="059669"/>
                <w:sz w:val="16"/>
              </w:rPr>
              <w:t>CREATE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73C265" w14:textId="77777777" w:rsidR="007F54CB" w:rsidRDefault="00000000">
            <w:pPr>
              <w:spacing w:after="0"/>
            </w:pPr>
            <w:r>
              <w:rPr>
                <w:sz w:val="16"/>
              </w:rPr>
              <w:t>POST /api/v1/feedback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F57E07" w14:textId="77777777" w:rsidR="007F54CB" w:rsidRDefault="00000000">
            <w:pPr>
              <w:spacing w:after="0"/>
            </w:pPr>
            <w:r>
              <w:rPr>
                <w:sz w:val="16"/>
              </w:rPr>
              <w:t>AnalyticsController.submit()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F08424" w14:textId="77777777" w:rsidR="007F54CB" w:rsidRDefault="00000000">
            <w:pPr>
              <w:spacing w:after="0"/>
            </w:pPr>
            <w:r>
              <w:rPr>
                <w:sz w:val="16"/>
              </w:rPr>
              <w:t>feedback, complaints</w:t>
            </w:r>
          </w:p>
        </w:tc>
        <w:tc>
          <w:tcPr>
            <w:tcW w:w="302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0A62B8" w14:textId="77777777" w:rsidR="007F54CB" w:rsidRDefault="00000000">
            <w:pPr>
              <w:spacing w:after="0"/>
            </w:pPr>
            <w:r>
              <w:rPr>
                <w:sz w:val="16"/>
              </w:rPr>
              <w:t>Saves rating (1-5) and review. If rating &lt;= 2, automatically instantiates a Complaint ticket (OPEN).</w:t>
            </w:r>
          </w:p>
        </w:tc>
      </w:tr>
      <w:tr w:rsidR="007F54CB" w14:paraId="1E2294C8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41CC81" w14:textId="77777777" w:rsidR="007F54CB" w:rsidRDefault="00000000">
            <w:pPr>
              <w:spacing w:after="0"/>
            </w:pPr>
            <w:r>
              <w:rPr>
                <w:b/>
                <w:color w:val="2563EB"/>
                <w:sz w:val="16"/>
              </w:rPr>
              <w:t>READ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4F1D73" w14:textId="77777777" w:rsidR="007F54CB" w:rsidRDefault="00000000">
            <w:pPr>
              <w:spacing w:after="0"/>
            </w:pPr>
            <w:r>
              <w:rPr>
                <w:sz w:val="16"/>
              </w:rPr>
              <w:t>GET /api/v1/complaints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297B2E" w14:textId="77777777" w:rsidR="007F54CB" w:rsidRDefault="00000000">
            <w:pPr>
              <w:spacing w:after="0"/>
            </w:pPr>
            <w:r>
              <w:rPr>
                <w:sz w:val="16"/>
              </w:rPr>
              <w:t>AnalyticsController.complaints()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67423E" w14:textId="77777777" w:rsidR="007F54CB" w:rsidRDefault="00000000">
            <w:pPr>
              <w:spacing w:after="0"/>
            </w:pPr>
            <w:r>
              <w:rPr>
                <w:sz w:val="16"/>
              </w:rPr>
              <w:t>complaints</w:t>
            </w:r>
          </w:p>
        </w:tc>
        <w:tc>
          <w:tcPr>
            <w:tcW w:w="302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6516A6" w14:textId="77777777" w:rsidR="007F54CB" w:rsidRDefault="00000000">
            <w:pPr>
              <w:spacing w:after="0"/>
            </w:pPr>
            <w:r>
              <w:rPr>
                <w:sz w:val="16"/>
              </w:rPr>
              <w:t>Patient relations officer reads all active complaint tickets.</w:t>
            </w:r>
          </w:p>
        </w:tc>
      </w:tr>
      <w:tr w:rsidR="007F54CB" w14:paraId="3C6302E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B27228" w14:textId="77777777" w:rsidR="007F54CB" w:rsidRDefault="00000000">
            <w:pPr>
              <w:spacing w:after="0"/>
            </w:pPr>
            <w:r>
              <w:rPr>
                <w:b/>
                <w:color w:val="2563EB"/>
                <w:sz w:val="16"/>
              </w:rPr>
              <w:t>READ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D24208" w14:textId="77777777" w:rsidR="007F54CB" w:rsidRDefault="00000000">
            <w:pPr>
              <w:spacing w:after="0"/>
            </w:pPr>
            <w:r>
              <w:rPr>
                <w:sz w:val="16"/>
              </w:rPr>
              <w:t>GET /api/v1/reports/summary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3C18C3" w14:textId="77777777" w:rsidR="007F54CB" w:rsidRDefault="00000000">
            <w:pPr>
              <w:spacing w:after="0"/>
            </w:pPr>
            <w:r>
              <w:rPr>
                <w:sz w:val="16"/>
              </w:rPr>
              <w:t>AnalyticsController.summary()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8EEFFF" w14:textId="77777777" w:rsidR="007F54CB" w:rsidRDefault="00000000">
            <w:pPr>
              <w:spacing w:after="0"/>
            </w:pPr>
            <w:r>
              <w:rPr>
                <w:sz w:val="16"/>
              </w:rPr>
              <w:t>Multiple tables via JdbcTemplate</w:t>
            </w:r>
          </w:p>
        </w:tc>
        <w:tc>
          <w:tcPr>
            <w:tcW w:w="302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99C68F" w14:textId="77777777" w:rsidR="007F54CB" w:rsidRDefault="00000000">
            <w:pPr>
              <w:spacing w:after="0"/>
            </w:pPr>
            <w:r>
              <w:rPr>
                <w:sz w:val="16"/>
              </w:rPr>
              <w:t>Executes high-performance SQL aggregations (COUNT, AVG rating, revenue) for date ranges.</w:t>
            </w:r>
          </w:p>
        </w:tc>
      </w:tr>
      <w:tr w:rsidR="007F54CB" w14:paraId="231FC019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738FDE" w14:textId="77777777" w:rsidR="007F54CB" w:rsidRDefault="00000000">
            <w:pPr>
              <w:spacing w:after="0"/>
            </w:pPr>
            <w:r>
              <w:rPr>
                <w:b/>
                <w:color w:val="D97706"/>
                <w:sz w:val="16"/>
              </w:rPr>
              <w:t>UPDATE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630EB8" w14:textId="77777777" w:rsidR="007F54CB" w:rsidRDefault="00000000">
            <w:pPr>
              <w:spacing w:after="0"/>
            </w:pPr>
            <w:r>
              <w:rPr>
                <w:sz w:val="16"/>
              </w:rPr>
              <w:t>Complaint Resolution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385EDF" w14:textId="77777777" w:rsidR="007F54CB" w:rsidRDefault="00000000">
            <w:pPr>
              <w:spacing w:after="0"/>
            </w:pPr>
            <w:r>
              <w:rPr>
                <w:sz w:val="16"/>
              </w:rPr>
              <w:t>ComplaintService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9C4310" w14:textId="77777777" w:rsidR="007F54CB" w:rsidRDefault="00000000">
            <w:pPr>
              <w:spacing w:after="0"/>
            </w:pPr>
            <w:r>
              <w:rPr>
                <w:sz w:val="16"/>
              </w:rPr>
              <w:t>complaints</w:t>
            </w:r>
          </w:p>
        </w:tc>
        <w:tc>
          <w:tcPr>
            <w:tcW w:w="302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C5A389" w14:textId="77777777" w:rsidR="007F54CB" w:rsidRDefault="00000000">
            <w:pPr>
              <w:spacing w:after="0"/>
            </w:pPr>
            <w:r>
              <w:rPr>
                <w:sz w:val="16"/>
              </w:rPr>
              <w:t>Updates complaint status: OPEN -&gt; UNDER_INVESTIGATION -&gt; RESOLVED with notes.</w:t>
            </w:r>
          </w:p>
        </w:tc>
      </w:tr>
      <w:tr w:rsidR="007F54CB" w14:paraId="4F77C6B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194658" w14:textId="77777777" w:rsidR="007F54CB" w:rsidRDefault="00000000">
            <w:pPr>
              <w:spacing w:after="0"/>
            </w:pPr>
            <w:r>
              <w:rPr>
                <w:b/>
                <w:color w:val="DC2626"/>
                <w:sz w:val="16"/>
              </w:rPr>
              <w:t>DELETE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AC477B" w14:textId="77777777" w:rsidR="007F54CB" w:rsidRDefault="00000000">
            <w:pPr>
              <w:spacing w:after="0"/>
            </w:pPr>
            <w:r>
              <w:rPr>
                <w:sz w:val="16"/>
              </w:rPr>
              <w:t>Duplicate Feedback Prevention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3F0549" w14:textId="77777777" w:rsidR="007F54CB" w:rsidRDefault="00000000">
            <w:pPr>
              <w:spacing w:after="0"/>
            </w:pPr>
            <w:r>
              <w:rPr>
                <w:sz w:val="16"/>
              </w:rPr>
              <w:t>Database Unique Constraint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BAA5ED" w14:textId="77777777" w:rsidR="007F54CB" w:rsidRDefault="00000000">
            <w:pPr>
              <w:spacing w:after="0"/>
            </w:pPr>
            <w:r>
              <w:rPr>
                <w:sz w:val="16"/>
              </w:rPr>
              <w:t>feedback</w:t>
            </w:r>
          </w:p>
        </w:tc>
        <w:tc>
          <w:tcPr>
            <w:tcW w:w="302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7C37DD" w14:textId="77777777" w:rsidR="007F54CB" w:rsidRDefault="00000000">
            <w:pPr>
              <w:spacing w:after="0"/>
            </w:pPr>
            <w:r>
              <w:rPr>
                <w:sz w:val="16"/>
              </w:rPr>
              <w:t>Enforces UNIQUE KEY on appointment_id so each consultation can only be rated once.</w:t>
            </w:r>
          </w:p>
        </w:tc>
      </w:tr>
    </w:tbl>
    <w:p w14:paraId="410E50FD" w14:textId="77777777" w:rsidR="007F54CB" w:rsidRDefault="00000000">
      <w:pPr>
        <w:spacing w:before="120" w:after="40"/>
      </w:pPr>
      <w:r>
        <w:rPr>
          <w:b/>
          <w:color w:val="991B1B"/>
          <w:sz w:val="18"/>
        </w:rPr>
        <w:t>Top Viva Questions &amp; Model Answers for Gunathilaka M.D.S.T.:</w:t>
      </w:r>
    </w:p>
    <w:p w14:paraId="5D45C7D6" w14:textId="77777777" w:rsidR="007F54CB" w:rsidRDefault="00000000">
      <w:pPr>
        <w:spacing w:before="40" w:after="20"/>
      </w:pPr>
      <w:r>
        <w:rPr>
          <w:b/>
          <w:color w:val="991B1B"/>
          <w:sz w:val="17"/>
        </w:rPr>
        <w:t>• Q: Explain how the automated complaint escalation trigger works.</w:t>
      </w:r>
    </w:p>
    <w:p w14:paraId="591032FC" w14:textId="77777777" w:rsidR="007F54CB" w:rsidRDefault="00000000">
      <w:pPr>
        <w:spacing w:after="60"/>
      </w:pPr>
      <w:r>
        <w:rPr>
          <w:color w:val="1F2937"/>
          <w:sz w:val="17"/>
        </w:rPr>
        <w:t xml:space="preserve">  Ans: When submitFeedback() executes, a business rule checks if rating &lt;= 2. If true, it automatically creates a Complaint entity with status 'OPEN' and priority 'URGENT' within the same transaction.</w:t>
      </w:r>
    </w:p>
    <w:p w14:paraId="5D80CA02" w14:textId="77777777" w:rsidR="007F54CB" w:rsidRDefault="00000000">
      <w:pPr>
        <w:spacing w:before="40" w:after="20"/>
      </w:pPr>
      <w:r>
        <w:rPr>
          <w:b/>
          <w:color w:val="991B1B"/>
          <w:sz w:val="17"/>
        </w:rPr>
        <w:t>• Q: How do you protect executive management reports from unauthorized access?</w:t>
      </w:r>
    </w:p>
    <w:p w14:paraId="30D28E1D" w14:textId="77777777" w:rsidR="007F54CB" w:rsidRDefault="00000000">
      <w:pPr>
        <w:spacing w:after="60"/>
      </w:pPr>
      <w:r>
        <w:rPr>
          <w:color w:val="1F2937"/>
          <w:sz w:val="17"/>
        </w:rPr>
        <w:t xml:space="preserve">  Ans: We apply @PreAuthorize("hasAnyRole('OPERATIONS_MANAGER', 'FINANCE_EXECUTIVE', 'SYSTEM_ADMIN')") at the controller level, preventing normal patients or unauthorized staff from viewing analytics.</w:t>
      </w:r>
    </w:p>
    <w:p w14:paraId="18A2AAC8" w14:textId="77777777" w:rsidR="007F54CB" w:rsidRDefault="00000000">
      <w:pPr>
        <w:spacing w:before="80" w:after="160"/>
      </w:pPr>
      <w:r>
        <w:rPr>
          <w:b/>
          <w:color w:val="D97706"/>
          <w:sz w:val="17"/>
        </w:rPr>
        <w:t xml:space="preserve">Handover Script: </w:t>
      </w:r>
      <w:r>
        <w:rPr>
          <w:i/>
          <w:sz w:val="17"/>
        </w:rPr>
        <w:t>"That concludes our individual component demonstrations for NutriCare Connect. Our team is now ready for the panel Q&amp;A session."</w:t>
      </w:r>
    </w:p>
    <w:p w14:paraId="337E6FA2" w14:textId="77777777" w:rsidR="007F54CB" w:rsidRDefault="007F54CB">
      <w:pPr>
        <w:spacing w:after="80"/>
      </w:pPr>
    </w:p>
    <w:sectPr w:rsidR="007F54CB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4043976">
    <w:abstractNumId w:val="8"/>
  </w:num>
  <w:num w:numId="2" w16cid:durableId="1990009867">
    <w:abstractNumId w:val="6"/>
  </w:num>
  <w:num w:numId="3" w16cid:durableId="484123532">
    <w:abstractNumId w:val="5"/>
  </w:num>
  <w:num w:numId="4" w16cid:durableId="786313145">
    <w:abstractNumId w:val="4"/>
  </w:num>
  <w:num w:numId="5" w16cid:durableId="1358190339">
    <w:abstractNumId w:val="7"/>
  </w:num>
  <w:num w:numId="6" w16cid:durableId="1547526449">
    <w:abstractNumId w:val="3"/>
  </w:num>
  <w:num w:numId="7" w16cid:durableId="606474539">
    <w:abstractNumId w:val="2"/>
  </w:num>
  <w:num w:numId="8" w16cid:durableId="488058196">
    <w:abstractNumId w:val="1"/>
  </w:num>
  <w:num w:numId="9" w16cid:durableId="257255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0812"/>
    <w:rsid w:val="007F54CB"/>
    <w:rsid w:val="00AA1D8D"/>
    <w:rsid w:val="00B47730"/>
    <w:rsid w:val="00CB0664"/>
    <w:rsid w:val="00D74B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F06CA7"/>
  <w14:defaultImageDpi w14:val="300"/>
  <w15:docId w15:val="{7656FA4A-6BE6-4C2A-AC01-09314882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2118</Words>
  <Characters>12074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Vidanage.T.L IT25101803</cp:lastModifiedBy>
  <cp:revision>3</cp:revision>
  <cp:lastPrinted>2026-09-14T15:16:00Z</cp:lastPrinted>
  <dcterms:created xsi:type="dcterms:W3CDTF">2013-12-23T23:15:00Z</dcterms:created>
  <dcterms:modified xsi:type="dcterms:W3CDTF">2026-09-14T15:21:00Z</dcterms:modified>
  <cp:category/>
</cp:coreProperties>
</file>