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009D" w14:textId="77777777" w:rsidR="002B3D15" w:rsidRDefault="002B3D15" w:rsidP="002B3D1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Regras de Comunicação</w:t>
      </w:r>
    </w:p>
    <w:p w14:paraId="0C033173" w14:textId="3CA46932" w:rsidR="002B3D15" w:rsidRDefault="002B3D15" w:rsidP="002B3D15">
      <w:pPr>
        <w:numPr>
          <w:ilvl w:val="0"/>
          <w:numId w:val="3"/>
        </w:numPr>
      </w:pPr>
      <w:bookmarkStart w:id="0" w:name="_heading=h.gjdgxs"/>
      <w:bookmarkEnd w:id="0"/>
      <w:r>
        <w:rPr>
          <w:color w:val="000000"/>
        </w:rPr>
        <w:t xml:space="preserve">O contato com o cliente </w:t>
      </w:r>
      <w:r>
        <w:t>é</w:t>
      </w:r>
      <w:r>
        <w:rPr>
          <w:color w:val="000000"/>
        </w:rPr>
        <w:t xml:space="preserve"> feito </w:t>
      </w:r>
      <w:r>
        <w:t>por meio do</w:t>
      </w:r>
      <w:r>
        <w:rPr>
          <w:color w:val="000000"/>
        </w:rPr>
        <w:t xml:space="preserve"> telefone, </w:t>
      </w:r>
      <w:r w:rsidR="005C5459">
        <w:rPr>
          <w:color w:val="000000"/>
        </w:rPr>
        <w:t>WhatsApp</w:t>
      </w:r>
      <w:r>
        <w:rPr>
          <w:color w:val="000000"/>
        </w:rPr>
        <w:t>, e-mail e pessoalmente.</w:t>
      </w:r>
    </w:p>
    <w:p w14:paraId="718CB4E8" w14:textId="77777777" w:rsidR="002B3D15" w:rsidRDefault="002B3D15" w:rsidP="002B3D15">
      <w:pPr>
        <w:numPr>
          <w:ilvl w:val="1"/>
          <w:numId w:val="3"/>
        </w:numPr>
      </w:pPr>
      <w:bookmarkStart w:id="1" w:name="_heading=h.30j0zll"/>
      <w:bookmarkEnd w:id="1"/>
      <w:r>
        <w:t xml:space="preserve">O contato com o cliente é feito somente em horário comercial </w:t>
      </w:r>
    </w:p>
    <w:p w14:paraId="3E0527F6" w14:textId="17D9495B" w:rsidR="002B3D15" w:rsidRDefault="002B3D15" w:rsidP="002B3D15">
      <w:pPr>
        <w:numPr>
          <w:ilvl w:val="0"/>
          <w:numId w:val="4"/>
        </w:numPr>
      </w:pPr>
      <w:bookmarkStart w:id="2" w:name="_heading=h.1fob9te"/>
      <w:bookmarkEnd w:id="2"/>
      <w:r>
        <w:t xml:space="preserve">entre às </w:t>
      </w:r>
      <w:r w:rsidR="00EB7655">
        <w:t>9:00 e</w:t>
      </w:r>
      <w:r>
        <w:t xml:space="preserve"> 18:00 </w:t>
      </w:r>
      <w:r w:rsidR="00EB7655">
        <w:t>horas</w:t>
      </w:r>
      <w:bookmarkStart w:id="3" w:name="_GoBack"/>
      <w:bookmarkEnd w:id="3"/>
      <w:r>
        <w:t>.</w:t>
      </w:r>
    </w:p>
    <w:p w14:paraId="11DFEC44" w14:textId="2E2B43FC" w:rsidR="004E7B02" w:rsidRDefault="004E7B02" w:rsidP="003F35FB">
      <w:pPr>
        <w:ind w:left="360"/>
        <w:jc w:val="both"/>
      </w:pPr>
    </w:p>
    <w:sectPr w:rsidR="004E7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A6139"/>
    <w:multiLevelType w:val="multilevel"/>
    <w:tmpl w:val="306E59E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A441AA1"/>
    <w:multiLevelType w:val="hybridMultilevel"/>
    <w:tmpl w:val="EA2E88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560E3"/>
    <w:multiLevelType w:val="multilevel"/>
    <w:tmpl w:val="4782A1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794500"/>
    <w:multiLevelType w:val="multilevel"/>
    <w:tmpl w:val="9BA4931A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B02"/>
    <w:rsid w:val="002B3D15"/>
    <w:rsid w:val="003F35FB"/>
    <w:rsid w:val="004E7B02"/>
    <w:rsid w:val="005C5459"/>
    <w:rsid w:val="00EB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1175"/>
  <w15:chartTrackingRefBased/>
  <w15:docId w15:val="{A97D999A-4542-4D4D-BA3E-155A6191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D15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Wallas Candido de Lima</dc:creator>
  <cp:keywords/>
  <dc:description/>
  <cp:lastModifiedBy>Vitor Hugo Guerra</cp:lastModifiedBy>
  <cp:revision>5</cp:revision>
  <dcterms:created xsi:type="dcterms:W3CDTF">2020-02-12T23:05:00Z</dcterms:created>
  <dcterms:modified xsi:type="dcterms:W3CDTF">2020-05-28T12:24:00Z</dcterms:modified>
</cp:coreProperties>
</file>