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090" w:rsidRPr="007128C2" w:rsidRDefault="00C3490C">
      <w:pPr>
        <w:pStyle w:val="Heading4"/>
        <w:rPr>
          <w:color w:val="000000" w:themeColor="text1"/>
          <w:sz w:val="20"/>
          <w:szCs w:val="20"/>
        </w:rPr>
      </w:pPr>
      <w:r w:rsidRPr="007128C2">
        <w:rPr>
          <w:color w:val="000000" w:themeColor="text1"/>
          <w:sz w:val="20"/>
          <w:szCs w:val="20"/>
        </w:rPr>
        <w:t xml:space="preserve">1 - </w:t>
      </w:r>
      <w:r w:rsidR="000E6D42" w:rsidRPr="007128C2">
        <w:rPr>
          <w:color w:val="000000" w:themeColor="text1"/>
          <w:sz w:val="20"/>
          <w:szCs w:val="20"/>
        </w:rPr>
        <w:t>Vendas</w:t>
      </w:r>
      <w:r w:rsidRPr="007128C2">
        <w:rPr>
          <w:color w:val="000000" w:themeColor="text1"/>
          <w:sz w:val="20"/>
          <w:szCs w:val="20"/>
        </w:rPr>
        <w:t xml:space="preserve"> &gt; </w:t>
      </w:r>
      <w:r w:rsidR="000E6D42" w:rsidRPr="007128C2">
        <w:rPr>
          <w:color w:val="000000" w:themeColor="text1"/>
          <w:sz w:val="20"/>
          <w:szCs w:val="20"/>
        </w:rPr>
        <w:t>Gerar Orçamento</w:t>
      </w:r>
    </w:p>
    <w:p w:rsidR="00AB5090" w:rsidRPr="007128C2" w:rsidRDefault="00AB5090">
      <w:pPr>
        <w:jc w:val="center"/>
        <w:rPr>
          <w:color w:val="000000" w:themeColor="text1"/>
          <w:sz w:val="20"/>
          <w:szCs w:val="20"/>
        </w:rPr>
      </w:pPr>
    </w:p>
    <w:p w:rsidR="00AB5090" w:rsidRPr="007128C2" w:rsidRDefault="00AB5090">
      <w:pPr>
        <w:rPr>
          <w:color w:val="000000" w:themeColor="text1"/>
          <w:sz w:val="2"/>
          <w:szCs w:val="2"/>
        </w:rPr>
      </w:pPr>
    </w:p>
    <w:tbl>
      <w:tblPr>
        <w:tblStyle w:val="TableNormal1"/>
        <w:tblW w:w="8985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8985"/>
      </w:tblGrid>
      <w:tr w:rsidR="007128C2" w:rsidRPr="007128C2" w:rsidTr="00487F39">
        <w:tc>
          <w:tcPr>
            <w:tcW w:w="8985" w:type="dxa"/>
          </w:tcPr>
          <w:p w:rsidR="00AB5090" w:rsidRPr="007128C2" w:rsidRDefault="00C3490C">
            <w:pPr>
              <w:pStyle w:val="Heading5"/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bookmarkStart w:id="0" w:name="_pji884p2rijv" w:colFirst="0" w:colLast="0"/>
            <w:bookmarkEnd w:id="0"/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1. </w:t>
            </w:r>
            <w:r w:rsidR="000E6D42" w:rsidRPr="007128C2">
              <w:rPr>
                <w:b/>
                <w:color w:val="000000" w:themeColor="text1"/>
                <w:sz w:val="18"/>
                <w:szCs w:val="18"/>
              </w:rPr>
              <w:t>Pesquisar item</w:t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br/>
              <w:t>Evento</w:t>
            </w:r>
            <w:r w:rsidRPr="007128C2">
              <w:rPr>
                <w:color w:val="000000" w:themeColor="text1"/>
                <w:sz w:val="20"/>
                <w:szCs w:val="20"/>
              </w:rPr>
              <w:t xml:space="preserve">: </w:t>
            </w:r>
            <w:r w:rsidR="000E6D42" w:rsidRPr="007128C2">
              <w:rPr>
                <w:color w:val="000000" w:themeColor="text1"/>
                <w:sz w:val="20"/>
                <w:szCs w:val="20"/>
              </w:rPr>
              <w:t>Cliente insere critério de pesquisa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.</w:t>
            </w:r>
            <w:r w:rsidRPr="007128C2">
              <w:rPr>
                <w:color w:val="000000" w:themeColor="text1"/>
                <w:sz w:val="20"/>
                <w:szCs w:val="20"/>
              </w:rPr>
              <w:br/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t>Objetivo</w:t>
            </w:r>
            <w:r w:rsidRPr="007128C2">
              <w:rPr>
                <w:color w:val="000000" w:themeColor="text1"/>
                <w:sz w:val="20"/>
                <w:szCs w:val="20"/>
              </w:rPr>
              <w:t xml:space="preserve">: </w:t>
            </w:r>
            <w:r w:rsidR="000E6D42" w:rsidRPr="007128C2">
              <w:rPr>
                <w:color w:val="000000" w:themeColor="text1"/>
                <w:sz w:val="20"/>
                <w:szCs w:val="20"/>
              </w:rPr>
              <w:t>Pesquisar item específico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.</w:t>
            </w:r>
          </w:p>
          <w:p w:rsidR="00AB5090" w:rsidRPr="007128C2" w:rsidRDefault="00C3490C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>Trabalhadores Envolvidos</w:t>
            </w:r>
            <w:r w:rsidRPr="007128C2">
              <w:rPr>
                <w:color w:val="000000" w:themeColor="text1"/>
                <w:sz w:val="20"/>
                <w:szCs w:val="20"/>
              </w:rPr>
              <w:t xml:space="preserve">: </w:t>
            </w:r>
          </w:p>
          <w:p w:rsidR="00AB5090" w:rsidRPr="007128C2" w:rsidRDefault="000E6D4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Vendedor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7128C2" w:rsidRPr="007128C2" w:rsidTr="00487F39">
        <w:tc>
          <w:tcPr>
            <w:tcW w:w="8985" w:type="dxa"/>
          </w:tcPr>
          <w:p w:rsidR="00AB5090" w:rsidRPr="007128C2" w:rsidRDefault="00C3490C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 xml:space="preserve">Disponibiliza </w:t>
            </w:r>
            <w:r w:rsidR="000E6D42" w:rsidRPr="007128C2">
              <w:rPr>
                <w:color w:val="000000" w:themeColor="text1"/>
                <w:sz w:val="20"/>
                <w:szCs w:val="20"/>
              </w:rPr>
              <w:t>produtos de acordo com o critério de pesquisa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AB5090" w:rsidRPr="007128C2" w:rsidRDefault="00AB5090">
      <w:pPr>
        <w:pStyle w:val="Heading4"/>
        <w:rPr>
          <w:color w:val="000000" w:themeColor="text1"/>
          <w:sz w:val="2"/>
          <w:szCs w:val="2"/>
        </w:rPr>
      </w:pPr>
    </w:p>
    <w:tbl>
      <w:tblPr>
        <w:tblStyle w:val="TableNormal1"/>
        <w:tblW w:w="9029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128C2" w:rsidRPr="007128C2" w:rsidTr="00487F39">
        <w:tc>
          <w:tcPr>
            <w:tcW w:w="9029" w:type="dxa"/>
          </w:tcPr>
          <w:p w:rsidR="00AB5090" w:rsidRPr="007128C2" w:rsidRDefault="00C3490C" w:rsidP="00365CB2">
            <w:pPr>
              <w:pStyle w:val="Heading5"/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bookmarkStart w:id="1" w:name="_p8qltvffd5np" w:colFirst="0" w:colLast="0"/>
            <w:bookmarkEnd w:id="1"/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2. </w:t>
            </w:r>
            <w:r w:rsidR="000E6D42" w:rsidRPr="007128C2">
              <w:rPr>
                <w:b/>
                <w:color w:val="000000" w:themeColor="text1"/>
                <w:sz w:val="18"/>
                <w:szCs w:val="18"/>
              </w:rPr>
              <w:t>Ver item específico</w:t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br/>
              <w:t>Evento</w:t>
            </w:r>
            <w:r w:rsidRPr="007128C2">
              <w:rPr>
                <w:color w:val="000000" w:themeColor="text1"/>
                <w:sz w:val="20"/>
                <w:szCs w:val="20"/>
              </w:rPr>
              <w:t xml:space="preserve">: 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Cliente clica no item específico.</w:t>
            </w:r>
            <w:r w:rsidRPr="007128C2">
              <w:rPr>
                <w:color w:val="000000" w:themeColor="text1"/>
                <w:sz w:val="20"/>
                <w:szCs w:val="20"/>
              </w:rPr>
              <w:br/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t>Objetivo</w:t>
            </w:r>
            <w:r w:rsidRPr="007128C2">
              <w:rPr>
                <w:color w:val="000000" w:themeColor="text1"/>
                <w:sz w:val="20"/>
                <w:szCs w:val="20"/>
              </w:rPr>
              <w:t xml:space="preserve">: 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Escolher item desejado.</w:t>
            </w:r>
          </w:p>
          <w:p w:rsidR="00AB5090" w:rsidRPr="007128C2" w:rsidRDefault="00C3490C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>Trabalhadores Envolvidos</w:t>
            </w:r>
            <w:r w:rsidRPr="007128C2">
              <w:rPr>
                <w:color w:val="000000" w:themeColor="text1"/>
                <w:sz w:val="20"/>
                <w:szCs w:val="20"/>
              </w:rPr>
              <w:t xml:space="preserve">: </w:t>
            </w:r>
          </w:p>
          <w:p w:rsidR="00AB5090" w:rsidRPr="007128C2" w:rsidRDefault="000E6D4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Vendedor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7128C2" w:rsidRPr="007128C2" w:rsidTr="00487F39">
        <w:tc>
          <w:tcPr>
            <w:tcW w:w="9029" w:type="dxa"/>
          </w:tcPr>
          <w:p w:rsidR="00AB5090" w:rsidRPr="007128C2" w:rsidRDefault="00C3490C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Disponibiliza produto específico escolhido pelo cliente.</w:t>
            </w:r>
          </w:p>
        </w:tc>
      </w:tr>
    </w:tbl>
    <w:p w:rsidR="00AB5090" w:rsidRPr="007128C2" w:rsidRDefault="00C3490C">
      <w:pPr>
        <w:pStyle w:val="Heading4"/>
        <w:rPr>
          <w:color w:val="000000" w:themeColor="text1"/>
          <w:sz w:val="2"/>
          <w:szCs w:val="2"/>
        </w:rPr>
      </w:pPr>
      <w:bookmarkStart w:id="2" w:name="_olgl5zkesh9l" w:colFirst="0" w:colLast="0"/>
      <w:bookmarkEnd w:id="2"/>
      <w:r w:rsidRPr="007128C2">
        <w:rPr>
          <w:color w:val="000000" w:themeColor="text1"/>
          <w:sz w:val="2"/>
          <w:szCs w:val="2"/>
        </w:rPr>
        <w:t>/</w:t>
      </w:r>
    </w:p>
    <w:tbl>
      <w:tblPr>
        <w:tblStyle w:val="TableNormal1"/>
        <w:tblpPr w:leftFromText="141" w:rightFromText="141" w:vertAnchor="text" w:tblpY="112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128C2" w:rsidRPr="007128C2" w:rsidTr="00487F39">
        <w:tc>
          <w:tcPr>
            <w:tcW w:w="9029" w:type="dxa"/>
          </w:tcPr>
          <w:p w:rsidR="003A69AB" w:rsidRPr="007128C2" w:rsidRDefault="003A69AB" w:rsidP="00487F39">
            <w:pPr>
              <w:pStyle w:val="Heading4"/>
              <w:rPr>
                <w:color w:val="000000" w:themeColor="text1"/>
                <w:sz w:val="20"/>
                <w:szCs w:val="20"/>
              </w:rPr>
            </w:pPr>
            <w:bookmarkStart w:id="3" w:name="_bne5wjdpa0s1" w:colFirst="0" w:colLast="0"/>
            <w:bookmarkStart w:id="4" w:name="_r6zqs9twq275" w:colFirst="0" w:colLast="0"/>
            <w:bookmarkEnd w:id="3"/>
            <w:bookmarkEnd w:id="4"/>
          </w:p>
          <w:p w:rsidR="00487F39" w:rsidRPr="007128C2" w:rsidRDefault="00487F39" w:rsidP="00487F39">
            <w:pPr>
              <w:pStyle w:val="Heading4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2 - Vendas &gt; Vender Produto</w:t>
            </w:r>
          </w:p>
          <w:p w:rsidR="00487F39" w:rsidRPr="007128C2" w:rsidRDefault="003A69AB" w:rsidP="00487F39">
            <w:pPr>
              <w:pStyle w:val="Heading5"/>
              <w:widowControl w:val="0"/>
              <w:rPr>
                <w:b/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>1</w:t>
            </w:r>
            <w:r w:rsidR="00487F39" w:rsidRPr="007128C2">
              <w:rPr>
                <w:b/>
                <w:color w:val="000000" w:themeColor="text1"/>
                <w:sz w:val="20"/>
                <w:szCs w:val="20"/>
              </w:rPr>
              <w:t>. Adicionar item ao carrinho</w:t>
            </w:r>
          </w:p>
          <w:p w:rsidR="00487F39" w:rsidRPr="007128C2" w:rsidRDefault="00487F39" w:rsidP="00487F39">
            <w:pPr>
              <w:pStyle w:val="Heading5"/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>Evento:</w:t>
            </w:r>
            <w:r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Cliente clica em "Adicionar no carrinho".</w:t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br/>
              <w:t xml:space="preserve">Objetivo: 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Salvar produto no carrinho.</w:t>
            </w:r>
          </w:p>
          <w:p w:rsidR="00487F39" w:rsidRPr="007128C2" w:rsidRDefault="00487F39" w:rsidP="00487F39">
            <w:pPr>
              <w:widowControl w:val="0"/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Trabalhadores Envolvidos: </w:t>
            </w:r>
          </w:p>
          <w:p w:rsidR="00487F39" w:rsidRPr="007128C2" w:rsidRDefault="00487F39" w:rsidP="00487F39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V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endedor.</w:t>
            </w:r>
          </w:p>
        </w:tc>
      </w:tr>
      <w:tr w:rsidR="007128C2" w:rsidRPr="007128C2" w:rsidTr="00487F39">
        <w:tc>
          <w:tcPr>
            <w:tcW w:w="9029" w:type="dxa"/>
          </w:tcPr>
          <w:p w:rsidR="00487F39" w:rsidRPr="007128C2" w:rsidRDefault="00365CB2" w:rsidP="00487F3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Disponibiliza um carrinho de compras para os clientes armazenarem seus produtos.</w:t>
            </w:r>
          </w:p>
          <w:p w:rsidR="00487F39" w:rsidRPr="007128C2" w:rsidRDefault="00487F39" w:rsidP="00365CB2">
            <w:pPr>
              <w:widowControl w:val="0"/>
              <w:spacing w:line="240" w:lineRule="auto"/>
              <w:ind w:left="72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AB5090" w:rsidRPr="007128C2" w:rsidRDefault="00AB5090">
      <w:pPr>
        <w:pStyle w:val="Heading4"/>
        <w:rPr>
          <w:color w:val="000000" w:themeColor="text1"/>
          <w:sz w:val="20"/>
          <w:szCs w:val="20"/>
        </w:rPr>
      </w:pPr>
    </w:p>
    <w:tbl>
      <w:tblPr>
        <w:tblStyle w:val="TableNormal1"/>
        <w:tblpPr w:leftFromText="141" w:rightFromText="141" w:vertAnchor="text" w:horzAnchor="margin" w:tblpY="-63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128C2" w:rsidRPr="007128C2" w:rsidTr="00487F39">
        <w:tc>
          <w:tcPr>
            <w:tcW w:w="9029" w:type="dxa"/>
          </w:tcPr>
          <w:p w:rsidR="00487F39" w:rsidRPr="007128C2" w:rsidRDefault="003A69AB" w:rsidP="00487F39">
            <w:pPr>
              <w:pStyle w:val="Heading5"/>
              <w:widowControl w:val="0"/>
              <w:rPr>
                <w:b/>
                <w:color w:val="000000" w:themeColor="text1"/>
                <w:sz w:val="20"/>
                <w:szCs w:val="20"/>
              </w:rPr>
            </w:pPr>
            <w:bookmarkStart w:id="5" w:name="_1h3is9y8uj26" w:colFirst="0" w:colLast="0"/>
            <w:bookmarkEnd w:id="5"/>
            <w:r w:rsidRPr="007128C2">
              <w:rPr>
                <w:b/>
                <w:color w:val="000000" w:themeColor="text1"/>
                <w:sz w:val="20"/>
                <w:szCs w:val="20"/>
              </w:rPr>
              <w:t>2</w:t>
            </w:r>
            <w:r w:rsidR="00487F39" w:rsidRPr="007128C2">
              <w:rPr>
                <w:b/>
                <w:color w:val="000000" w:themeColor="text1"/>
                <w:sz w:val="20"/>
                <w:szCs w:val="20"/>
              </w:rPr>
              <w:t>. Comprar itens do carrinho de compras</w:t>
            </w:r>
          </w:p>
          <w:p w:rsidR="00487F39" w:rsidRPr="007128C2" w:rsidRDefault="00487F39" w:rsidP="00365CB2">
            <w:pPr>
              <w:pStyle w:val="Heading5"/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>Evento:</w:t>
            </w:r>
            <w:r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Cliente compra itens do carrinho de compras.</w:t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br/>
              <w:t xml:space="preserve">Objetivo: 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Finalizar a compra</w:t>
            </w:r>
          </w:p>
          <w:p w:rsidR="00487F39" w:rsidRPr="007128C2" w:rsidRDefault="00487F39" w:rsidP="00487F39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Trabalhadores Envolvidos: </w:t>
            </w:r>
          </w:p>
          <w:p w:rsidR="00487F39" w:rsidRPr="007128C2" w:rsidRDefault="00487F39" w:rsidP="00487F39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V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endedor.</w:t>
            </w:r>
          </w:p>
        </w:tc>
      </w:tr>
      <w:tr w:rsidR="007128C2" w:rsidRPr="007128C2" w:rsidTr="00487F39">
        <w:tc>
          <w:tcPr>
            <w:tcW w:w="9029" w:type="dxa"/>
          </w:tcPr>
          <w:p w:rsidR="00487F39" w:rsidRPr="007128C2" w:rsidRDefault="00365CB2" w:rsidP="00365CB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Fornece opção para o cliente finalizar a compra com os produtos armazenados em seu carrinho.</w:t>
            </w:r>
            <w:r w:rsidR="00487F39" w:rsidRPr="007128C2">
              <w:rPr>
                <w:color w:val="000000" w:themeColor="text1"/>
                <w:sz w:val="20"/>
                <w:szCs w:val="20"/>
              </w:rPr>
              <w:tab/>
            </w:r>
          </w:p>
        </w:tc>
      </w:tr>
    </w:tbl>
    <w:p w:rsidR="00AB5090" w:rsidRPr="007128C2" w:rsidRDefault="00AB5090" w:rsidP="00487F39">
      <w:pPr>
        <w:rPr>
          <w:color w:val="000000" w:themeColor="text1"/>
          <w:sz w:val="20"/>
          <w:szCs w:val="20"/>
        </w:rPr>
      </w:pPr>
      <w:bookmarkStart w:id="6" w:name="_40ry46zcpk9s" w:colFirst="0" w:colLast="0"/>
      <w:bookmarkStart w:id="7" w:name="_o597y9jdmi1q" w:colFirst="0" w:colLast="0"/>
      <w:bookmarkEnd w:id="6"/>
      <w:bookmarkEnd w:id="7"/>
    </w:p>
    <w:p w:rsidR="00AB5090" w:rsidRPr="007128C2" w:rsidRDefault="00AB5090">
      <w:pPr>
        <w:rPr>
          <w:color w:val="000000" w:themeColor="text1"/>
          <w:sz w:val="2"/>
          <w:szCs w:val="2"/>
        </w:rPr>
      </w:pPr>
      <w:bookmarkStart w:id="8" w:name="_c73x0dpfpkh7" w:colFirst="0" w:colLast="0"/>
      <w:bookmarkEnd w:id="8"/>
    </w:p>
    <w:tbl>
      <w:tblPr>
        <w:tblStyle w:val="TableNormal1"/>
        <w:tblW w:w="9029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128C2" w:rsidRPr="007128C2" w:rsidTr="00487F39">
        <w:tc>
          <w:tcPr>
            <w:tcW w:w="9029" w:type="dxa"/>
          </w:tcPr>
          <w:p w:rsidR="003A69AB" w:rsidRPr="007128C2" w:rsidRDefault="003A69AB" w:rsidP="00487F39">
            <w:pPr>
              <w:pStyle w:val="Heading5"/>
              <w:widowControl w:val="0"/>
              <w:rPr>
                <w:b/>
                <w:color w:val="000000" w:themeColor="text1"/>
                <w:sz w:val="20"/>
                <w:szCs w:val="20"/>
              </w:rPr>
            </w:pPr>
            <w:bookmarkStart w:id="9" w:name="_fywqrtpvvu6p" w:colFirst="0" w:colLast="0"/>
            <w:bookmarkEnd w:id="9"/>
          </w:p>
          <w:p w:rsidR="00365CB2" w:rsidRPr="007128C2" w:rsidRDefault="00365CB2" w:rsidP="00487F39">
            <w:pPr>
              <w:pStyle w:val="Heading5"/>
              <w:widowControl w:val="0"/>
              <w:rPr>
                <w:b/>
                <w:color w:val="000000" w:themeColor="text1"/>
                <w:sz w:val="20"/>
                <w:szCs w:val="20"/>
              </w:rPr>
            </w:pPr>
          </w:p>
          <w:p w:rsidR="00365CB2" w:rsidRPr="007128C2" w:rsidRDefault="003A69AB" w:rsidP="00487F39">
            <w:pPr>
              <w:pStyle w:val="Heading5"/>
              <w:widowControl w:val="0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>3</w:t>
            </w:r>
            <w:r w:rsidR="00487F39" w:rsidRPr="007128C2">
              <w:rPr>
                <w:b/>
                <w:color w:val="000000" w:themeColor="text1"/>
                <w:sz w:val="20"/>
                <w:szCs w:val="20"/>
              </w:rPr>
              <w:t>. Gerar recibo do cliente</w:t>
            </w:r>
            <w:r w:rsidR="00C3490C" w:rsidRPr="007128C2">
              <w:rPr>
                <w:b/>
                <w:color w:val="000000" w:themeColor="text1"/>
                <w:sz w:val="20"/>
                <w:szCs w:val="20"/>
              </w:rPr>
              <w:br/>
              <w:t>Evento:</w:t>
            </w:r>
            <w:r w:rsidR="00C3490C"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Cliente recebe o recibo da compra</w:t>
            </w:r>
          </w:p>
          <w:p w:rsidR="00AB5090" w:rsidRPr="007128C2" w:rsidRDefault="00C3490C" w:rsidP="00487F39">
            <w:pPr>
              <w:pStyle w:val="Heading5"/>
              <w:widowControl w:val="0"/>
              <w:rPr>
                <w:b/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Objetivo: 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Enviar recibo ao cliente</w:t>
            </w:r>
          </w:p>
          <w:p w:rsidR="00AB5090" w:rsidRPr="007128C2" w:rsidRDefault="00C3490C">
            <w:pPr>
              <w:widowControl w:val="0"/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Trabalhadores Envolvidos: </w:t>
            </w:r>
          </w:p>
          <w:p w:rsidR="00AB5090" w:rsidRPr="007128C2" w:rsidRDefault="00C3490C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V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endedor</w:t>
            </w:r>
          </w:p>
        </w:tc>
      </w:tr>
      <w:tr w:rsidR="007128C2" w:rsidRPr="007128C2" w:rsidTr="00487F39">
        <w:tc>
          <w:tcPr>
            <w:tcW w:w="9029" w:type="dxa"/>
          </w:tcPr>
          <w:p w:rsidR="00AB5090" w:rsidRPr="007128C2" w:rsidRDefault="00C3490C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Fornece um recibo ao cliente quando a compra é finalizada.</w:t>
            </w:r>
          </w:p>
        </w:tc>
      </w:tr>
    </w:tbl>
    <w:p w:rsidR="00AB5090" w:rsidRPr="007128C2" w:rsidRDefault="00AB5090">
      <w:pPr>
        <w:rPr>
          <w:color w:val="000000" w:themeColor="text1"/>
          <w:sz w:val="2"/>
          <w:szCs w:val="2"/>
        </w:rPr>
      </w:pPr>
    </w:p>
    <w:tbl>
      <w:tblPr>
        <w:tblStyle w:val="TableNormal1"/>
        <w:tblW w:w="9029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128C2" w:rsidRPr="007128C2" w:rsidTr="00487F39">
        <w:tc>
          <w:tcPr>
            <w:tcW w:w="9029" w:type="dxa"/>
          </w:tcPr>
          <w:p w:rsidR="00487F39" w:rsidRPr="007128C2" w:rsidRDefault="00487F39">
            <w:pPr>
              <w:pStyle w:val="Heading5"/>
              <w:widowControl w:val="0"/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bookmarkStart w:id="10" w:name="_zf044c1erxw1" w:colFirst="0" w:colLast="0"/>
            <w:bookmarkEnd w:id="10"/>
          </w:p>
          <w:p w:rsidR="00487F39" w:rsidRPr="007128C2" w:rsidRDefault="003A69AB" w:rsidP="003A69AB">
            <w:pPr>
              <w:pStyle w:val="Heading4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 xml:space="preserve">3 </w:t>
            </w:r>
            <w:r w:rsidR="00487F39" w:rsidRPr="007128C2">
              <w:rPr>
                <w:color w:val="000000" w:themeColor="text1"/>
                <w:sz w:val="20"/>
                <w:szCs w:val="20"/>
              </w:rPr>
              <w:t xml:space="preserve">- Vendas &gt; </w:t>
            </w:r>
            <w:r w:rsidRPr="007128C2">
              <w:rPr>
                <w:color w:val="000000" w:themeColor="text1"/>
                <w:sz w:val="20"/>
                <w:szCs w:val="20"/>
              </w:rPr>
              <w:t>Entregar Pedido</w:t>
            </w:r>
          </w:p>
          <w:p w:rsidR="00365CB2" w:rsidRPr="007128C2" w:rsidRDefault="003A69AB" w:rsidP="00365CB2">
            <w:pPr>
              <w:pStyle w:val="Heading5"/>
              <w:widowControl w:val="0"/>
              <w:rPr>
                <w:b/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1. </w:t>
            </w:r>
            <w:r w:rsidRPr="003A69AB">
              <w:rPr>
                <w:b/>
                <w:color w:val="000000" w:themeColor="text1"/>
                <w:sz w:val="20"/>
                <w:szCs w:val="20"/>
              </w:rPr>
              <w:t>Gerar relatório do pedido do cliente</w:t>
            </w:r>
            <w:r w:rsidR="00C3490C" w:rsidRPr="007128C2">
              <w:rPr>
                <w:b/>
                <w:color w:val="000000" w:themeColor="text1"/>
                <w:sz w:val="20"/>
                <w:szCs w:val="20"/>
              </w:rPr>
              <w:br/>
            </w:r>
          </w:p>
          <w:p w:rsidR="00AB5090" w:rsidRPr="007128C2" w:rsidRDefault="00C3490C" w:rsidP="00365CB2">
            <w:pPr>
              <w:pStyle w:val="Heading5"/>
              <w:widowControl w:val="0"/>
              <w:rPr>
                <w:b/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>Evento:</w:t>
            </w:r>
            <w:r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365CB2" w:rsidRPr="007128C2">
              <w:rPr>
                <w:color w:val="000000" w:themeColor="text1"/>
                <w:sz w:val="20"/>
                <w:szCs w:val="20"/>
              </w:rPr>
              <w:t>Vendas encomenda o pedido do cliente</w:t>
            </w:r>
            <w:r w:rsidR="004B1AF9" w:rsidRPr="007128C2">
              <w:rPr>
                <w:color w:val="000000" w:themeColor="text1"/>
                <w:sz w:val="20"/>
                <w:szCs w:val="20"/>
              </w:rPr>
              <w:t>.</w:t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br/>
              <w:t xml:space="preserve">Objetivo: </w:t>
            </w:r>
            <w:r w:rsidR="004B1AF9" w:rsidRPr="007128C2">
              <w:rPr>
                <w:color w:val="000000" w:themeColor="text1"/>
                <w:sz w:val="20"/>
                <w:szCs w:val="20"/>
              </w:rPr>
              <w:t>Encomendar o pedido do cliente.</w:t>
            </w:r>
          </w:p>
          <w:p w:rsidR="00AB5090" w:rsidRPr="007128C2" w:rsidRDefault="00C3490C">
            <w:pPr>
              <w:widowControl w:val="0"/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Trabalhadores Envolvidos: </w:t>
            </w:r>
          </w:p>
          <w:p w:rsidR="00AB5090" w:rsidRPr="007128C2" w:rsidRDefault="00C3490C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V</w:t>
            </w:r>
            <w:r w:rsidR="004B1AF9" w:rsidRPr="007128C2">
              <w:rPr>
                <w:color w:val="000000" w:themeColor="text1"/>
                <w:sz w:val="20"/>
                <w:szCs w:val="20"/>
              </w:rPr>
              <w:t>endedor.</w:t>
            </w:r>
          </w:p>
        </w:tc>
      </w:tr>
      <w:tr w:rsidR="007128C2" w:rsidRPr="007128C2" w:rsidTr="00487F39">
        <w:tc>
          <w:tcPr>
            <w:tcW w:w="9029" w:type="dxa"/>
          </w:tcPr>
          <w:p w:rsidR="00AB5090" w:rsidRPr="007128C2" w:rsidRDefault="004B1AF9" w:rsidP="004B1AF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 xml:space="preserve">Encomendar o pedido dos clientes para os fornecedores. </w:t>
            </w:r>
          </w:p>
        </w:tc>
      </w:tr>
    </w:tbl>
    <w:p w:rsidR="00AB5090" w:rsidRPr="007128C2" w:rsidRDefault="00AB5090">
      <w:pPr>
        <w:rPr>
          <w:color w:val="000000" w:themeColor="text1"/>
          <w:sz w:val="20"/>
          <w:szCs w:val="20"/>
        </w:rPr>
      </w:pPr>
    </w:p>
    <w:tbl>
      <w:tblPr>
        <w:tblStyle w:val="TableNormal1"/>
        <w:tblW w:w="9029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128C2" w:rsidRPr="007128C2" w:rsidTr="003A69AB">
        <w:tc>
          <w:tcPr>
            <w:tcW w:w="9029" w:type="dxa"/>
          </w:tcPr>
          <w:p w:rsidR="00AB5090" w:rsidRPr="007128C2" w:rsidRDefault="003A69AB" w:rsidP="004B1AF9">
            <w:pPr>
              <w:pStyle w:val="Heading5"/>
              <w:widowControl w:val="0"/>
              <w:rPr>
                <w:b/>
                <w:color w:val="000000" w:themeColor="text1"/>
                <w:sz w:val="20"/>
                <w:szCs w:val="20"/>
              </w:rPr>
            </w:pPr>
            <w:bookmarkStart w:id="11" w:name="_t8zz19biicd9" w:colFirst="0" w:colLast="0"/>
            <w:bookmarkStart w:id="12" w:name="_w4n6coxnpcm9" w:colFirst="0" w:colLast="0"/>
            <w:bookmarkEnd w:id="11"/>
            <w:bookmarkEnd w:id="12"/>
            <w:r w:rsidRPr="007128C2">
              <w:rPr>
                <w:b/>
                <w:color w:val="000000" w:themeColor="text1"/>
                <w:sz w:val="20"/>
                <w:szCs w:val="20"/>
              </w:rPr>
              <w:t>2</w:t>
            </w:r>
            <w:r w:rsidR="00C3490C" w:rsidRPr="007128C2">
              <w:rPr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7128C2">
              <w:rPr>
                <w:b/>
                <w:color w:val="000000" w:themeColor="text1"/>
                <w:sz w:val="18"/>
                <w:szCs w:val="18"/>
              </w:rPr>
              <w:t>Entregar pedido</w:t>
            </w:r>
            <w:r w:rsidR="00C3490C" w:rsidRPr="007128C2">
              <w:rPr>
                <w:b/>
                <w:color w:val="000000" w:themeColor="text1"/>
                <w:sz w:val="20"/>
                <w:szCs w:val="20"/>
              </w:rPr>
              <w:br/>
              <w:t>Evento:</w:t>
            </w:r>
            <w:r w:rsidR="00C3490C"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4B1AF9" w:rsidRPr="007128C2">
              <w:rPr>
                <w:color w:val="000000" w:themeColor="text1"/>
                <w:sz w:val="20"/>
                <w:szCs w:val="20"/>
              </w:rPr>
              <w:t>Vendas prepara a entrega do pedido</w:t>
            </w:r>
            <w:r w:rsidR="00C3490C" w:rsidRPr="007128C2">
              <w:rPr>
                <w:b/>
                <w:color w:val="000000" w:themeColor="text1"/>
                <w:sz w:val="20"/>
                <w:szCs w:val="20"/>
              </w:rPr>
              <w:br/>
              <w:t xml:space="preserve">Objetivo: </w:t>
            </w:r>
            <w:r w:rsidR="004B1AF9" w:rsidRPr="007128C2">
              <w:rPr>
                <w:color w:val="000000" w:themeColor="text1"/>
                <w:sz w:val="20"/>
                <w:szCs w:val="20"/>
              </w:rPr>
              <w:t>Entregar pedido ao cliente</w:t>
            </w:r>
          </w:p>
          <w:p w:rsidR="00AB5090" w:rsidRPr="007128C2" w:rsidRDefault="00C3490C">
            <w:pPr>
              <w:widowControl w:val="0"/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Trabalhadores Envolvidos: </w:t>
            </w:r>
          </w:p>
          <w:p w:rsidR="00AB5090" w:rsidRPr="007128C2" w:rsidRDefault="004B1AF9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Vendedor</w:t>
            </w:r>
          </w:p>
        </w:tc>
      </w:tr>
      <w:tr w:rsidR="007128C2" w:rsidRPr="007128C2" w:rsidTr="003A69AB">
        <w:tc>
          <w:tcPr>
            <w:tcW w:w="9029" w:type="dxa"/>
          </w:tcPr>
          <w:p w:rsidR="00AB5090" w:rsidRPr="007128C2" w:rsidRDefault="004B1AF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 xml:space="preserve">Prepara o pedido para entregar ao cliente. </w:t>
            </w:r>
          </w:p>
          <w:p w:rsidR="00AB5090" w:rsidRPr="007128C2" w:rsidRDefault="00AB5090" w:rsidP="004B1AF9">
            <w:pPr>
              <w:widowControl w:val="0"/>
              <w:spacing w:line="240" w:lineRule="auto"/>
              <w:ind w:left="144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AB5090" w:rsidRPr="007128C2" w:rsidRDefault="00AB5090">
      <w:pPr>
        <w:rPr>
          <w:color w:val="000000" w:themeColor="text1"/>
          <w:sz w:val="20"/>
          <w:szCs w:val="20"/>
        </w:rPr>
      </w:pPr>
    </w:p>
    <w:tbl>
      <w:tblPr>
        <w:tblStyle w:val="TableNormal1"/>
        <w:tblW w:w="9029" w:type="dxa"/>
        <w:tblInd w:w="10" w:type="dxa"/>
        <w:tblLayout w:type="fixed"/>
        <w:tblLook w:val="0200" w:firstRow="0" w:lastRow="0" w:firstColumn="0" w:lastColumn="0" w:noHBand="1" w:noVBand="0"/>
      </w:tblPr>
      <w:tblGrid>
        <w:gridCol w:w="9029"/>
      </w:tblGrid>
      <w:tr w:rsidR="007128C2" w:rsidRPr="007128C2" w:rsidTr="003A69AB">
        <w:tc>
          <w:tcPr>
            <w:tcW w:w="9029" w:type="dxa"/>
          </w:tcPr>
          <w:p w:rsidR="00AB5090" w:rsidRPr="007128C2" w:rsidRDefault="003A69AB" w:rsidP="003A69AB">
            <w:pPr>
              <w:pStyle w:val="Heading5"/>
              <w:widowControl w:val="0"/>
              <w:rPr>
                <w:color w:val="000000" w:themeColor="text1"/>
                <w:sz w:val="20"/>
                <w:szCs w:val="20"/>
              </w:rPr>
            </w:pPr>
            <w:bookmarkStart w:id="13" w:name="_rgsp6aglmtom" w:colFirst="0" w:colLast="0"/>
            <w:bookmarkEnd w:id="13"/>
            <w:r w:rsidRPr="007128C2">
              <w:rPr>
                <w:b/>
                <w:color w:val="000000" w:themeColor="text1"/>
                <w:sz w:val="20"/>
                <w:szCs w:val="20"/>
              </w:rPr>
              <w:t>3</w:t>
            </w:r>
            <w:r w:rsidR="00C3490C" w:rsidRPr="007128C2">
              <w:rPr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7128C2">
              <w:rPr>
                <w:b/>
                <w:color w:val="000000" w:themeColor="text1"/>
                <w:sz w:val="18"/>
                <w:szCs w:val="18"/>
              </w:rPr>
              <w:t>Registrar entrega</w:t>
            </w:r>
            <w:r w:rsidR="00C3490C" w:rsidRPr="007128C2">
              <w:rPr>
                <w:b/>
                <w:color w:val="000000" w:themeColor="text1"/>
                <w:sz w:val="20"/>
                <w:szCs w:val="20"/>
              </w:rPr>
              <w:br/>
              <w:t>Evento:</w:t>
            </w:r>
            <w:r w:rsidR="00C3490C"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4B1AF9" w:rsidRPr="007128C2">
              <w:rPr>
                <w:color w:val="000000" w:themeColor="text1"/>
                <w:sz w:val="20"/>
                <w:szCs w:val="20"/>
              </w:rPr>
              <w:t>Vendas registra os detalhes da entrega</w:t>
            </w:r>
            <w:r w:rsidR="00C3490C" w:rsidRPr="007128C2">
              <w:rPr>
                <w:b/>
                <w:color w:val="000000" w:themeColor="text1"/>
                <w:sz w:val="20"/>
                <w:szCs w:val="20"/>
              </w:rPr>
              <w:br/>
              <w:t xml:space="preserve">Objetivo: </w:t>
            </w:r>
            <w:r w:rsidR="004B1AF9" w:rsidRPr="007128C2">
              <w:rPr>
                <w:color w:val="000000" w:themeColor="text1"/>
                <w:sz w:val="20"/>
                <w:szCs w:val="20"/>
              </w:rPr>
              <w:t>Registrar os detalhes da entrega para análise</w:t>
            </w:r>
          </w:p>
          <w:p w:rsidR="00AB5090" w:rsidRPr="007128C2" w:rsidRDefault="00C3490C">
            <w:pPr>
              <w:widowControl w:val="0"/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Trabalhadores Envolvidos: </w:t>
            </w:r>
          </w:p>
          <w:p w:rsidR="00AB5090" w:rsidRPr="007128C2" w:rsidRDefault="004B1AF9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Vendedor</w:t>
            </w:r>
          </w:p>
        </w:tc>
      </w:tr>
      <w:tr w:rsidR="007128C2" w:rsidRPr="007128C2" w:rsidTr="003A69AB">
        <w:tc>
          <w:tcPr>
            <w:tcW w:w="9029" w:type="dxa"/>
          </w:tcPr>
          <w:p w:rsidR="00AB5090" w:rsidRPr="007128C2" w:rsidRDefault="004B1AF9" w:rsidP="004B1AF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Registrar os detalhes das entregas para ter um controle melhor e analisá-las.</w:t>
            </w:r>
          </w:p>
        </w:tc>
      </w:tr>
    </w:tbl>
    <w:p w:rsidR="003A69AB" w:rsidRPr="007128C2" w:rsidRDefault="003A69AB" w:rsidP="003A69AB">
      <w:pPr>
        <w:rPr>
          <w:color w:val="000000" w:themeColor="text1"/>
          <w:sz w:val="20"/>
          <w:szCs w:val="20"/>
        </w:rPr>
      </w:pPr>
      <w:bookmarkStart w:id="14" w:name="_jwdh3s5z9sdw" w:colFirst="0" w:colLast="0"/>
      <w:bookmarkEnd w:id="14"/>
    </w:p>
    <w:p w:rsidR="003A69AB" w:rsidRPr="007128C2" w:rsidRDefault="003A69AB" w:rsidP="003A69AB">
      <w:pPr>
        <w:rPr>
          <w:color w:val="000000" w:themeColor="text1"/>
          <w:sz w:val="20"/>
          <w:szCs w:val="20"/>
        </w:rPr>
      </w:pPr>
    </w:p>
    <w:p w:rsidR="003A69AB" w:rsidRPr="007128C2" w:rsidRDefault="003A69AB" w:rsidP="003A69AB">
      <w:pPr>
        <w:rPr>
          <w:color w:val="000000" w:themeColor="text1"/>
          <w:sz w:val="20"/>
          <w:szCs w:val="20"/>
        </w:rPr>
      </w:pPr>
    </w:p>
    <w:p w:rsidR="003A69AB" w:rsidRPr="007128C2" w:rsidRDefault="003A69AB" w:rsidP="003A69AB">
      <w:pPr>
        <w:rPr>
          <w:color w:val="000000" w:themeColor="text1"/>
          <w:sz w:val="20"/>
          <w:szCs w:val="20"/>
        </w:rPr>
      </w:pPr>
    </w:p>
    <w:p w:rsidR="003A69AB" w:rsidRPr="007128C2" w:rsidRDefault="003A69AB" w:rsidP="003A69AB">
      <w:pPr>
        <w:rPr>
          <w:color w:val="000000" w:themeColor="text1"/>
          <w:sz w:val="20"/>
          <w:szCs w:val="20"/>
        </w:rPr>
      </w:pPr>
    </w:p>
    <w:p w:rsidR="00AB5090" w:rsidRPr="007128C2" w:rsidRDefault="003A69AB" w:rsidP="003A69AB">
      <w:pPr>
        <w:rPr>
          <w:color w:val="000000" w:themeColor="text1"/>
          <w:sz w:val="20"/>
          <w:szCs w:val="20"/>
        </w:rPr>
      </w:pPr>
      <w:r w:rsidRPr="007128C2">
        <w:rPr>
          <w:color w:val="000000" w:themeColor="text1"/>
          <w:sz w:val="20"/>
          <w:szCs w:val="20"/>
        </w:rPr>
        <w:t>4</w:t>
      </w:r>
      <w:r w:rsidR="00C3490C" w:rsidRPr="007128C2">
        <w:rPr>
          <w:color w:val="000000" w:themeColor="text1"/>
          <w:sz w:val="20"/>
          <w:szCs w:val="20"/>
        </w:rPr>
        <w:t xml:space="preserve"> - </w:t>
      </w:r>
      <w:r w:rsidRPr="007128C2">
        <w:rPr>
          <w:color w:val="000000" w:themeColor="text1"/>
          <w:sz w:val="20"/>
          <w:szCs w:val="20"/>
        </w:rPr>
        <w:t>Vendas</w:t>
      </w:r>
      <w:r w:rsidR="00C3490C" w:rsidRPr="007128C2">
        <w:rPr>
          <w:color w:val="000000" w:themeColor="text1"/>
          <w:sz w:val="20"/>
          <w:szCs w:val="20"/>
        </w:rPr>
        <w:t xml:space="preserve"> &gt; </w:t>
      </w:r>
      <w:r w:rsidRPr="007128C2">
        <w:rPr>
          <w:color w:val="000000" w:themeColor="text1"/>
          <w:sz w:val="20"/>
          <w:szCs w:val="20"/>
        </w:rPr>
        <w:t>Comprar produto</w:t>
      </w:r>
    </w:p>
    <w:p w:rsidR="00AB5090" w:rsidRPr="007128C2" w:rsidRDefault="00AB5090">
      <w:pPr>
        <w:jc w:val="center"/>
        <w:rPr>
          <w:color w:val="000000" w:themeColor="text1"/>
          <w:sz w:val="2"/>
          <w:szCs w:val="2"/>
        </w:rPr>
      </w:pPr>
    </w:p>
    <w:p w:rsidR="00AB5090" w:rsidRPr="007128C2" w:rsidRDefault="00AB5090">
      <w:pPr>
        <w:jc w:val="center"/>
        <w:rPr>
          <w:color w:val="000000" w:themeColor="text1"/>
          <w:sz w:val="2"/>
          <w:szCs w:val="2"/>
        </w:rPr>
      </w:pPr>
    </w:p>
    <w:tbl>
      <w:tblPr>
        <w:tblStyle w:val="TableNormal1"/>
        <w:tblW w:w="9029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128C2" w:rsidRPr="007128C2" w:rsidTr="003A69AB">
        <w:tc>
          <w:tcPr>
            <w:tcW w:w="9029" w:type="dxa"/>
          </w:tcPr>
          <w:p w:rsidR="00AB5090" w:rsidRPr="007128C2" w:rsidRDefault="00C3490C" w:rsidP="004B1AF9">
            <w:pPr>
              <w:pStyle w:val="Heading5"/>
              <w:widowControl w:val="0"/>
              <w:rPr>
                <w:color w:val="000000" w:themeColor="text1"/>
                <w:sz w:val="20"/>
                <w:szCs w:val="20"/>
              </w:rPr>
            </w:pPr>
            <w:bookmarkStart w:id="15" w:name="_4odmkomj5n2f" w:colFirst="0" w:colLast="0"/>
            <w:bookmarkEnd w:id="15"/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1. </w:t>
            </w:r>
            <w:r w:rsidR="003A69AB" w:rsidRPr="007128C2">
              <w:rPr>
                <w:b/>
                <w:color w:val="000000" w:themeColor="text1"/>
                <w:sz w:val="18"/>
                <w:szCs w:val="18"/>
              </w:rPr>
              <w:t>Gerar pedido de compra</w:t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br/>
              <w:t xml:space="preserve">Evento: </w:t>
            </w:r>
            <w:r w:rsidR="004B1AF9" w:rsidRPr="007128C2">
              <w:rPr>
                <w:color w:val="000000" w:themeColor="text1"/>
                <w:sz w:val="20"/>
                <w:szCs w:val="20"/>
              </w:rPr>
              <w:t>Vendas encomenda o item</w:t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br/>
              <w:t xml:space="preserve">Objetivo: </w:t>
            </w:r>
            <w:r w:rsidR="004B1AF9" w:rsidRPr="007128C2">
              <w:rPr>
                <w:color w:val="000000" w:themeColor="text1"/>
                <w:sz w:val="20"/>
                <w:szCs w:val="20"/>
              </w:rPr>
              <w:t>Encomendar item para os fornecedores</w:t>
            </w:r>
          </w:p>
          <w:p w:rsidR="00AB5090" w:rsidRPr="007128C2" w:rsidRDefault="00C3490C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Trabalhadores Envolvidos: </w:t>
            </w:r>
          </w:p>
          <w:p w:rsidR="00AB5090" w:rsidRPr="007128C2" w:rsidRDefault="004B1AF9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Vendedor</w:t>
            </w:r>
          </w:p>
        </w:tc>
      </w:tr>
      <w:tr w:rsidR="007128C2" w:rsidRPr="007128C2" w:rsidTr="003A69AB">
        <w:tc>
          <w:tcPr>
            <w:tcW w:w="9029" w:type="dxa"/>
          </w:tcPr>
          <w:p w:rsidR="00AB5090" w:rsidRPr="007128C2" w:rsidRDefault="004B1AF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  <w:highlight w:val="white"/>
              </w:rPr>
              <w:t>Realizar as encomendas dos produtos para os fornecedores.</w:t>
            </w:r>
            <w:r w:rsidR="00C3490C" w:rsidRPr="007128C2">
              <w:rPr>
                <w:color w:val="000000" w:themeColor="text1"/>
                <w:sz w:val="20"/>
                <w:szCs w:val="20"/>
                <w:highlight w:val="white"/>
              </w:rPr>
              <w:tab/>
            </w:r>
          </w:p>
        </w:tc>
      </w:tr>
    </w:tbl>
    <w:p w:rsidR="00AB5090" w:rsidRPr="007128C2" w:rsidRDefault="00AB5090">
      <w:pPr>
        <w:jc w:val="center"/>
        <w:rPr>
          <w:color w:val="000000" w:themeColor="text1"/>
          <w:sz w:val="2"/>
          <w:szCs w:val="2"/>
        </w:rPr>
      </w:pPr>
    </w:p>
    <w:tbl>
      <w:tblPr>
        <w:tblStyle w:val="TableNormal1"/>
        <w:tblW w:w="9029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128C2" w:rsidRPr="007128C2" w:rsidTr="003A69AB">
        <w:tc>
          <w:tcPr>
            <w:tcW w:w="9029" w:type="dxa"/>
          </w:tcPr>
          <w:p w:rsidR="00AB5090" w:rsidRPr="007128C2" w:rsidRDefault="00C3490C" w:rsidP="004B1AF9">
            <w:pPr>
              <w:pStyle w:val="Heading5"/>
              <w:widowControl w:val="0"/>
              <w:rPr>
                <w:color w:val="000000" w:themeColor="text1"/>
                <w:sz w:val="20"/>
                <w:szCs w:val="20"/>
              </w:rPr>
            </w:pPr>
            <w:bookmarkStart w:id="16" w:name="_bd94euh56hev" w:colFirst="0" w:colLast="0"/>
            <w:bookmarkEnd w:id="16"/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2. </w:t>
            </w:r>
            <w:r w:rsidR="003A69AB" w:rsidRPr="007128C2">
              <w:rPr>
                <w:b/>
                <w:color w:val="000000" w:themeColor="text1"/>
                <w:sz w:val="18"/>
                <w:szCs w:val="18"/>
              </w:rPr>
              <w:t>Faturar processo financeiro</w:t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br/>
              <w:t xml:space="preserve">Evento: </w:t>
            </w:r>
            <w:r w:rsidR="004B1AF9" w:rsidRPr="007128C2">
              <w:rPr>
                <w:color w:val="000000" w:themeColor="text1"/>
                <w:sz w:val="20"/>
                <w:szCs w:val="20"/>
              </w:rPr>
              <w:t>Vendas gera uma ordem de compra</w:t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br/>
              <w:t>Objetivo:</w:t>
            </w:r>
            <w:r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4B1AF9" w:rsidRPr="007128C2">
              <w:rPr>
                <w:color w:val="000000" w:themeColor="text1"/>
                <w:sz w:val="20"/>
                <w:szCs w:val="20"/>
              </w:rPr>
              <w:t>Gerar pedido para os fornecedores</w:t>
            </w:r>
          </w:p>
          <w:p w:rsidR="00AB5090" w:rsidRPr="007128C2" w:rsidRDefault="00C3490C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Trabalhadores Envolvidos: </w:t>
            </w:r>
          </w:p>
          <w:p w:rsidR="00AB5090" w:rsidRPr="007128C2" w:rsidRDefault="007128C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Vendedor</w:t>
            </w:r>
          </w:p>
        </w:tc>
      </w:tr>
      <w:tr w:rsidR="007128C2" w:rsidRPr="007128C2" w:rsidTr="003A69AB">
        <w:tc>
          <w:tcPr>
            <w:tcW w:w="9029" w:type="dxa"/>
          </w:tcPr>
          <w:p w:rsidR="00AB5090" w:rsidRPr="007128C2" w:rsidRDefault="007128C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  <w:highlight w:val="white"/>
              </w:rPr>
              <w:t>Fazer um levantamento e gerar pedidos de produtos para os fornecedores</w:t>
            </w:r>
            <w:r w:rsidR="00C3490C" w:rsidRPr="007128C2">
              <w:rPr>
                <w:color w:val="000000" w:themeColor="text1"/>
                <w:sz w:val="20"/>
                <w:szCs w:val="20"/>
                <w:highlight w:val="white"/>
              </w:rPr>
              <w:t>.</w:t>
            </w:r>
          </w:p>
        </w:tc>
      </w:tr>
    </w:tbl>
    <w:p w:rsidR="00AB5090" w:rsidRPr="007128C2" w:rsidRDefault="00AB5090">
      <w:pPr>
        <w:pStyle w:val="Heading4"/>
        <w:rPr>
          <w:color w:val="000000" w:themeColor="text1"/>
          <w:sz w:val="20"/>
          <w:szCs w:val="20"/>
        </w:rPr>
      </w:pPr>
      <w:bookmarkStart w:id="17" w:name="_dpymyop6blk0" w:colFirst="0" w:colLast="0"/>
      <w:bookmarkEnd w:id="17"/>
    </w:p>
    <w:p w:rsidR="00AB5090" w:rsidRPr="007128C2" w:rsidRDefault="00AB5090" w:rsidP="003A69AB">
      <w:pPr>
        <w:rPr>
          <w:color w:val="000000" w:themeColor="text1"/>
          <w:sz w:val="2"/>
          <w:szCs w:val="2"/>
        </w:rPr>
      </w:pPr>
      <w:bookmarkStart w:id="18" w:name="_fye7yq88u8xz" w:colFirst="0" w:colLast="0"/>
      <w:bookmarkEnd w:id="18"/>
    </w:p>
    <w:tbl>
      <w:tblPr>
        <w:tblStyle w:val="TableNormal1"/>
        <w:tblW w:w="9029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128C2" w:rsidRPr="007128C2" w:rsidTr="003A69AB">
        <w:tc>
          <w:tcPr>
            <w:tcW w:w="9029" w:type="dxa"/>
          </w:tcPr>
          <w:p w:rsidR="00AB5090" w:rsidRPr="007128C2" w:rsidRDefault="003A69AB" w:rsidP="007128C2">
            <w:pPr>
              <w:pStyle w:val="Heading5"/>
              <w:widowControl w:val="0"/>
              <w:rPr>
                <w:color w:val="000000" w:themeColor="text1"/>
                <w:sz w:val="20"/>
                <w:szCs w:val="20"/>
              </w:rPr>
            </w:pPr>
            <w:bookmarkStart w:id="19" w:name="_xre779tpa3t" w:colFirst="0" w:colLast="0"/>
            <w:bookmarkEnd w:id="19"/>
            <w:r w:rsidRPr="007128C2">
              <w:rPr>
                <w:b/>
                <w:color w:val="000000" w:themeColor="text1"/>
                <w:sz w:val="20"/>
                <w:szCs w:val="20"/>
              </w:rPr>
              <w:t>3</w:t>
            </w:r>
            <w:r w:rsidR="00C3490C" w:rsidRPr="007128C2">
              <w:rPr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7128C2">
              <w:rPr>
                <w:b/>
                <w:color w:val="000000" w:themeColor="text1"/>
                <w:sz w:val="18"/>
                <w:szCs w:val="18"/>
              </w:rPr>
              <w:t>Pagar Fornecedor</w:t>
            </w:r>
            <w:r w:rsidR="00C3490C" w:rsidRPr="007128C2">
              <w:rPr>
                <w:b/>
                <w:color w:val="000000" w:themeColor="text1"/>
                <w:sz w:val="20"/>
                <w:szCs w:val="20"/>
              </w:rPr>
              <w:br/>
              <w:t>Evento:</w:t>
            </w:r>
            <w:r w:rsidR="00C3490C"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7128C2" w:rsidRPr="007128C2">
              <w:rPr>
                <w:color w:val="000000" w:themeColor="text1"/>
                <w:sz w:val="20"/>
                <w:szCs w:val="20"/>
              </w:rPr>
              <w:t>Vendas aprova o pagamento do fornecedor</w:t>
            </w:r>
            <w:r w:rsidR="00C3490C" w:rsidRPr="007128C2">
              <w:rPr>
                <w:b/>
                <w:color w:val="000000" w:themeColor="text1"/>
                <w:sz w:val="20"/>
                <w:szCs w:val="20"/>
              </w:rPr>
              <w:br/>
              <w:t>Objetivo:</w:t>
            </w:r>
            <w:r w:rsidR="00C3490C"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7128C2" w:rsidRPr="007128C2">
              <w:rPr>
                <w:color w:val="000000" w:themeColor="text1"/>
                <w:sz w:val="20"/>
                <w:szCs w:val="20"/>
              </w:rPr>
              <w:t>Pagar os fornecedores</w:t>
            </w:r>
          </w:p>
          <w:p w:rsidR="00AB5090" w:rsidRPr="007128C2" w:rsidRDefault="00C3490C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Trabalhadores Envolvidos: </w:t>
            </w:r>
          </w:p>
          <w:p w:rsidR="00AB5090" w:rsidRPr="007128C2" w:rsidRDefault="007128C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Vendedor</w:t>
            </w:r>
          </w:p>
        </w:tc>
      </w:tr>
      <w:tr w:rsidR="007128C2" w:rsidRPr="007128C2" w:rsidTr="003A69AB">
        <w:tc>
          <w:tcPr>
            <w:tcW w:w="9029" w:type="dxa"/>
          </w:tcPr>
          <w:p w:rsidR="00AB5090" w:rsidRPr="007128C2" w:rsidRDefault="007128C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O vendedor realizará os pagamentos dos fornecedores.</w:t>
            </w:r>
          </w:p>
        </w:tc>
      </w:tr>
    </w:tbl>
    <w:p w:rsidR="00AB5090" w:rsidRPr="007128C2" w:rsidRDefault="00AB5090">
      <w:pPr>
        <w:jc w:val="center"/>
        <w:rPr>
          <w:color w:val="000000" w:themeColor="text1"/>
          <w:sz w:val="2"/>
          <w:szCs w:val="2"/>
        </w:rPr>
      </w:pPr>
    </w:p>
    <w:tbl>
      <w:tblPr>
        <w:tblStyle w:val="TableNormal1"/>
        <w:tblW w:w="9029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128C2" w:rsidRPr="007128C2" w:rsidTr="003A69AB">
        <w:tc>
          <w:tcPr>
            <w:tcW w:w="9029" w:type="dxa"/>
          </w:tcPr>
          <w:p w:rsidR="003A69AB" w:rsidRPr="007128C2" w:rsidRDefault="003A69AB">
            <w:pPr>
              <w:pStyle w:val="Heading5"/>
              <w:widowControl w:val="0"/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bookmarkStart w:id="20" w:name="_z5hvcdnevluo" w:colFirst="0" w:colLast="0"/>
            <w:bookmarkEnd w:id="20"/>
          </w:p>
          <w:p w:rsidR="00AB5090" w:rsidRPr="007128C2" w:rsidRDefault="003A69AB" w:rsidP="007128C2">
            <w:pPr>
              <w:pStyle w:val="Heading5"/>
              <w:widowControl w:val="0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>4</w:t>
            </w:r>
            <w:r w:rsidR="00C3490C" w:rsidRPr="007128C2">
              <w:rPr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7128C2">
              <w:rPr>
                <w:b/>
                <w:color w:val="000000" w:themeColor="text1"/>
                <w:sz w:val="18"/>
                <w:szCs w:val="18"/>
              </w:rPr>
              <w:t>Receber entrega</w:t>
            </w:r>
            <w:r w:rsidR="00C3490C" w:rsidRPr="007128C2">
              <w:rPr>
                <w:b/>
                <w:color w:val="000000" w:themeColor="text1"/>
                <w:sz w:val="20"/>
                <w:szCs w:val="20"/>
              </w:rPr>
              <w:br/>
              <w:t xml:space="preserve">Evento: </w:t>
            </w:r>
            <w:r w:rsidR="007128C2" w:rsidRPr="007128C2">
              <w:rPr>
                <w:color w:val="000000" w:themeColor="text1"/>
                <w:sz w:val="20"/>
                <w:szCs w:val="20"/>
              </w:rPr>
              <w:t>Vendas recebe os itens</w:t>
            </w:r>
            <w:r w:rsidR="00C3490C" w:rsidRPr="007128C2">
              <w:rPr>
                <w:b/>
                <w:color w:val="000000" w:themeColor="text1"/>
                <w:sz w:val="20"/>
                <w:szCs w:val="20"/>
              </w:rPr>
              <w:br/>
              <w:t>Objetivo:</w:t>
            </w:r>
            <w:r w:rsidR="00C3490C"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7128C2" w:rsidRPr="007128C2">
              <w:rPr>
                <w:color w:val="000000" w:themeColor="text1"/>
                <w:sz w:val="20"/>
                <w:szCs w:val="20"/>
              </w:rPr>
              <w:t>Receber produtos</w:t>
            </w:r>
          </w:p>
          <w:p w:rsidR="00AB5090" w:rsidRPr="007128C2" w:rsidRDefault="00C3490C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Trabalhadores Envolvidos: </w:t>
            </w:r>
          </w:p>
          <w:p w:rsidR="00AB5090" w:rsidRPr="007128C2" w:rsidRDefault="007128C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Vendedor</w:t>
            </w:r>
          </w:p>
        </w:tc>
      </w:tr>
      <w:tr w:rsidR="007128C2" w:rsidRPr="007128C2" w:rsidTr="003A69AB">
        <w:tc>
          <w:tcPr>
            <w:tcW w:w="9029" w:type="dxa"/>
          </w:tcPr>
          <w:p w:rsidR="00AB5090" w:rsidRPr="007128C2" w:rsidRDefault="007128C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Receber os produtos dos fornecedores</w:t>
            </w:r>
          </w:p>
          <w:p w:rsidR="00AB5090" w:rsidRPr="007128C2" w:rsidRDefault="00AB5090" w:rsidP="007128C2">
            <w:pPr>
              <w:widowControl w:val="0"/>
              <w:spacing w:line="240" w:lineRule="auto"/>
              <w:ind w:left="1440"/>
              <w:rPr>
                <w:color w:val="000000" w:themeColor="text1"/>
                <w:sz w:val="20"/>
                <w:szCs w:val="20"/>
              </w:rPr>
            </w:pPr>
          </w:p>
        </w:tc>
      </w:tr>
      <w:tr w:rsidR="007128C2" w:rsidRPr="007128C2" w:rsidTr="003A69AB">
        <w:tc>
          <w:tcPr>
            <w:tcW w:w="9029" w:type="dxa"/>
          </w:tcPr>
          <w:p w:rsidR="007128C2" w:rsidRPr="007128C2" w:rsidRDefault="007128C2" w:rsidP="007128C2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AB5090" w:rsidRPr="007128C2" w:rsidRDefault="00AB5090">
      <w:pPr>
        <w:jc w:val="center"/>
        <w:rPr>
          <w:color w:val="000000" w:themeColor="text1"/>
          <w:sz w:val="2"/>
          <w:szCs w:val="2"/>
          <w:highlight w:val="red"/>
        </w:rPr>
      </w:pPr>
      <w:bookmarkStart w:id="21" w:name="_8qbz3mlif3i0" w:colFirst="0" w:colLast="0"/>
      <w:bookmarkEnd w:id="21"/>
    </w:p>
    <w:p w:rsidR="00AB5090" w:rsidRPr="007128C2" w:rsidRDefault="00AB5090">
      <w:pPr>
        <w:rPr>
          <w:color w:val="000000" w:themeColor="text1"/>
          <w:sz w:val="20"/>
          <w:szCs w:val="20"/>
        </w:rPr>
      </w:pPr>
      <w:bookmarkStart w:id="22" w:name="_g44pb8mfxaj0" w:colFirst="0" w:colLast="0"/>
      <w:bookmarkEnd w:id="22"/>
    </w:p>
    <w:tbl>
      <w:tblPr>
        <w:tblStyle w:val="TableNormal1"/>
        <w:tblW w:w="9029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128C2" w:rsidRPr="007128C2" w:rsidTr="005E12FD">
        <w:tc>
          <w:tcPr>
            <w:tcW w:w="9029" w:type="dxa"/>
          </w:tcPr>
          <w:p w:rsidR="003A69AB" w:rsidRPr="007128C2" w:rsidRDefault="003A69AB" w:rsidP="003A69AB">
            <w:pPr>
              <w:pStyle w:val="Heading5"/>
              <w:widowControl w:val="0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5. </w:t>
            </w:r>
            <w:r w:rsidRPr="007128C2">
              <w:rPr>
                <w:b/>
                <w:color w:val="000000" w:themeColor="text1"/>
                <w:sz w:val="18"/>
                <w:szCs w:val="18"/>
              </w:rPr>
              <w:t>Atualizar quantidade do produto</w:t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br/>
              <w:t xml:space="preserve">Evento: </w:t>
            </w:r>
            <w:r w:rsidR="007128C2" w:rsidRPr="007128C2">
              <w:rPr>
                <w:color w:val="000000" w:themeColor="text1"/>
                <w:sz w:val="20"/>
                <w:szCs w:val="20"/>
              </w:rPr>
              <w:t>Vendas atualiza o estoque</w:t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br/>
              <w:t>Objetivo:</w:t>
            </w:r>
            <w:r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7128C2" w:rsidRPr="007128C2">
              <w:rPr>
                <w:color w:val="000000" w:themeColor="text1"/>
                <w:sz w:val="20"/>
                <w:szCs w:val="20"/>
              </w:rPr>
              <w:t>Manter estoque atualizado</w:t>
            </w:r>
          </w:p>
          <w:p w:rsidR="003A69AB" w:rsidRPr="007128C2" w:rsidRDefault="003A69AB" w:rsidP="005E12FD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Trabalhadores Envolvidos: </w:t>
            </w:r>
          </w:p>
          <w:p w:rsidR="003A69AB" w:rsidRPr="007128C2" w:rsidRDefault="007128C2" w:rsidP="005E12F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Vendedor</w:t>
            </w:r>
          </w:p>
        </w:tc>
      </w:tr>
      <w:tr w:rsidR="007128C2" w:rsidRPr="007128C2" w:rsidTr="005E12FD">
        <w:tc>
          <w:tcPr>
            <w:tcW w:w="9029" w:type="dxa"/>
          </w:tcPr>
          <w:p w:rsidR="003A69AB" w:rsidRPr="007128C2" w:rsidRDefault="007128C2" w:rsidP="005E12F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Atualizar os registros do estoque para mantê-los atualizados.</w:t>
            </w:r>
          </w:p>
          <w:p w:rsidR="003A69AB" w:rsidRPr="007128C2" w:rsidRDefault="003A69AB" w:rsidP="007128C2">
            <w:pPr>
              <w:widowControl w:val="0"/>
              <w:spacing w:line="240" w:lineRule="auto"/>
              <w:ind w:left="144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3A69AB" w:rsidRPr="007128C2" w:rsidRDefault="003A69AB">
      <w:pPr>
        <w:rPr>
          <w:color w:val="000000" w:themeColor="text1"/>
          <w:sz w:val="20"/>
          <w:szCs w:val="20"/>
        </w:rPr>
      </w:pPr>
    </w:p>
    <w:p w:rsidR="003A69AB" w:rsidRPr="007128C2" w:rsidRDefault="003A69AB">
      <w:pPr>
        <w:rPr>
          <w:color w:val="000000" w:themeColor="text1"/>
          <w:sz w:val="20"/>
          <w:szCs w:val="20"/>
        </w:rPr>
      </w:pPr>
    </w:p>
    <w:p w:rsidR="003A69AB" w:rsidRPr="007128C2" w:rsidRDefault="003A69AB">
      <w:pPr>
        <w:rPr>
          <w:color w:val="000000" w:themeColor="text1"/>
          <w:sz w:val="20"/>
          <w:szCs w:val="20"/>
        </w:rPr>
      </w:pPr>
    </w:p>
    <w:p w:rsidR="00365CB2" w:rsidRPr="007128C2" w:rsidRDefault="00365CB2" w:rsidP="003A69AB">
      <w:pPr>
        <w:rPr>
          <w:color w:val="000000" w:themeColor="text1"/>
          <w:sz w:val="20"/>
          <w:szCs w:val="20"/>
        </w:rPr>
      </w:pPr>
    </w:p>
    <w:p w:rsidR="00365CB2" w:rsidRPr="007128C2" w:rsidRDefault="00365CB2" w:rsidP="003A69AB">
      <w:pPr>
        <w:rPr>
          <w:color w:val="000000" w:themeColor="text1"/>
          <w:sz w:val="20"/>
          <w:szCs w:val="20"/>
        </w:rPr>
      </w:pPr>
    </w:p>
    <w:p w:rsidR="003A69AB" w:rsidRPr="007128C2" w:rsidRDefault="00365CB2" w:rsidP="003A69AB">
      <w:pPr>
        <w:rPr>
          <w:color w:val="000000" w:themeColor="text1"/>
          <w:sz w:val="20"/>
          <w:szCs w:val="20"/>
        </w:rPr>
      </w:pPr>
      <w:r w:rsidRPr="007128C2">
        <w:rPr>
          <w:color w:val="000000" w:themeColor="text1"/>
          <w:sz w:val="20"/>
          <w:szCs w:val="20"/>
        </w:rPr>
        <w:t xml:space="preserve">5 </w:t>
      </w:r>
      <w:r w:rsidR="003A69AB" w:rsidRPr="007128C2">
        <w:rPr>
          <w:color w:val="000000" w:themeColor="text1"/>
          <w:sz w:val="20"/>
          <w:szCs w:val="20"/>
        </w:rPr>
        <w:t xml:space="preserve">- </w:t>
      </w:r>
      <w:r w:rsidRPr="007128C2">
        <w:rPr>
          <w:color w:val="000000" w:themeColor="text1"/>
          <w:sz w:val="20"/>
          <w:szCs w:val="20"/>
        </w:rPr>
        <w:t xml:space="preserve"> </w:t>
      </w:r>
      <w:r w:rsidR="00681DD4">
        <w:rPr>
          <w:color w:val="000000" w:themeColor="text1"/>
          <w:sz w:val="20"/>
          <w:szCs w:val="20"/>
        </w:rPr>
        <w:t>Vendas</w:t>
      </w:r>
      <w:r w:rsidRPr="007128C2">
        <w:rPr>
          <w:color w:val="000000" w:themeColor="text1"/>
          <w:sz w:val="20"/>
          <w:szCs w:val="20"/>
        </w:rPr>
        <w:t xml:space="preserve"> </w:t>
      </w:r>
      <w:r w:rsidR="003A69AB" w:rsidRPr="007128C2">
        <w:rPr>
          <w:color w:val="000000" w:themeColor="text1"/>
          <w:sz w:val="20"/>
          <w:szCs w:val="20"/>
        </w:rPr>
        <w:t xml:space="preserve">&gt; </w:t>
      </w:r>
      <w:r w:rsidRPr="007128C2">
        <w:rPr>
          <w:color w:val="000000" w:themeColor="text1"/>
          <w:sz w:val="20"/>
          <w:szCs w:val="20"/>
        </w:rPr>
        <w:t>Registrar cancelamento</w:t>
      </w:r>
    </w:p>
    <w:tbl>
      <w:tblPr>
        <w:tblStyle w:val="TableNormal1"/>
        <w:tblW w:w="9029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128C2" w:rsidRPr="007128C2" w:rsidTr="005E12FD">
        <w:tc>
          <w:tcPr>
            <w:tcW w:w="9029" w:type="dxa"/>
          </w:tcPr>
          <w:p w:rsidR="00365CB2" w:rsidRPr="007128C2" w:rsidRDefault="00365CB2" w:rsidP="007128C2">
            <w:pPr>
              <w:pStyle w:val="Heading5"/>
              <w:widowControl w:val="0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1. </w:t>
            </w:r>
            <w:r w:rsidRPr="007128C2">
              <w:rPr>
                <w:b/>
                <w:color w:val="000000" w:themeColor="text1"/>
                <w:sz w:val="18"/>
                <w:szCs w:val="18"/>
              </w:rPr>
              <w:t>Registrar cancelamento</w:t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br/>
              <w:t xml:space="preserve">Evento: </w:t>
            </w:r>
            <w:r w:rsidR="007128C2" w:rsidRPr="007128C2">
              <w:rPr>
                <w:color w:val="000000" w:themeColor="text1"/>
                <w:sz w:val="20"/>
                <w:szCs w:val="20"/>
              </w:rPr>
              <w:t>Cliente solicita o cancelamento</w:t>
            </w:r>
            <w:r w:rsidRPr="007128C2">
              <w:rPr>
                <w:b/>
                <w:color w:val="000000" w:themeColor="text1"/>
                <w:sz w:val="20"/>
                <w:szCs w:val="20"/>
              </w:rPr>
              <w:br/>
              <w:t>Objetivo:</w:t>
            </w:r>
            <w:r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7128C2" w:rsidRPr="007128C2">
              <w:rPr>
                <w:color w:val="000000" w:themeColor="text1"/>
                <w:sz w:val="20"/>
                <w:szCs w:val="20"/>
              </w:rPr>
              <w:t>Cancelar uma compra</w:t>
            </w:r>
          </w:p>
          <w:p w:rsidR="00365CB2" w:rsidRPr="007128C2" w:rsidRDefault="00365CB2" w:rsidP="005E12FD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b/>
                <w:color w:val="000000" w:themeColor="text1"/>
                <w:sz w:val="20"/>
                <w:szCs w:val="20"/>
              </w:rPr>
              <w:t xml:space="preserve">Trabalhadores Envolvidos: </w:t>
            </w:r>
          </w:p>
          <w:p w:rsidR="00365CB2" w:rsidRPr="007128C2" w:rsidRDefault="00681DD4" w:rsidP="005E12F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Vendedor</w:t>
            </w:r>
            <w:r w:rsidR="007128C2" w:rsidRPr="007128C2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128C2" w:rsidRPr="007128C2" w:rsidTr="005E12FD">
        <w:tc>
          <w:tcPr>
            <w:tcW w:w="9029" w:type="dxa"/>
          </w:tcPr>
          <w:p w:rsidR="00365CB2" w:rsidRPr="007128C2" w:rsidRDefault="007128C2" w:rsidP="005E12F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>Realizar o cancelamento do pedido e registrar.</w:t>
            </w:r>
          </w:p>
          <w:p w:rsidR="00365CB2" w:rsidRPr="007128C2" w:rsidRDefault="00365CB2" w:rsidP="00365CB2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  <w:p w:rsidR="00365CB2" w:rsidRPr="007128C2" w:rsidRDefault="00365CB2" w:rsidP="00365CB2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  <w:p w:rsidR="00365CB2" w:rsidRPr="007128C2" w:rsidRDefault="00365CB2" w:rsidP="00365CB2">
            <w:pPr>
              <w:rPr>
                <w:color w:val="000000" w:themeColor="text1"/>
                <w:sz w:val="20"/>
                <w:szCs w:val="20"/>
              </w:rPr>
            </w:pPr>
          </w:p>
          <w:p w:rsidR="00365CB2" w:rsidRPr="007128C2" w:rsidRDefault="00365CB2" w:rsidP="00365CB2">
            <w:pPr>
              <w:rPr>
                <w:color w:val="000000" w:themeColor="text1"/>
                <w:sz w:val="20"/>
                <w:szCs w:val="20"/>
              </w:rPr>
            </w:pPr>
          </w:p>
          <w:p w:rsidR="00365CB2" w:rsidRPr="007128C2" w:rsidRDefault="00365CB2" w:rsidP="00365CB2">
            <w:pPr>
              <w:rPr>
                <w:color w:val="000000" w:themeColor="text1"/>
                <w:sz w:val="20"/>
                <w:szCs w:val="20"/>
              </w:rPr>
            </w:pPr>
          </w:p>
          <w:p w:rsidR="00365CB2" w:rsidRPr="007128C2" w:rsidRDefault="00365CB2" w:rsidP="00365CB2">
            <w:pPr>
              <w:rPr>
                <w:color w:val="000000" w:themeColor="text1"/>
                <w:sz w:val="20"/>
                <w:szCs w:val="20"/>
              </w:rPr>
            </w:pPr>
          </w:p>
          <w:p w:rsidR="00365CB2" w:rsidRPr="007128C2" w:rsidRDefault="00365CB2" w:rsidP="00365CB2">
            <w:pPr>
              <w:rPr>
                <w:color w:val="000000" w:themeColor="text1"/>
                <w:sz w:val="20"/>
                <w:szCs w:val="20"/>
              </w:rPr>
            </w:pPr>
          </w:p>
          <w:p w:rsidR="00365CB2" w:rsidRPr="007128C2" w:rsidRDefault="00365CB2" w:rsidP="00365CB2">
            <w:pPr>
              <w:rPr>
                <w:color w:val="000000" w:themeColor="text1"/>
                <w:sz w:val="20"/>
                <w:szCs w:val="20"/>
              </w:rPr>
            </w:pPr>
            <w:r w:rsidRPr="007128C2">
              <w:rPr>
                <w:color w:val="000000" w:themeColor="text1"/>
                <w:sz w:val="20"/>
                <w:szCs w:val="20"/>
              </w:rPr>
              <w:t xml:space="preserve">6 -  </w:t>
            </w:r>
            <w:r w:rsidR="00681DD4">
              <w:rPr>
                <w:color w:val="000000" w:themeColor="text1"/>
                <w:sz w:val="20"/>
                <w:szCs w:val="20"/>
              </w:rPr>
              <w:t>Vendas</w:t>
            </w:r>
            <w:r w:rsidRPr="007128C2">
              <w:rPr>
                <w:color w:val="000000" w:themeColor="text1"/>
                <w:sz w:val="20"/>
                <w:szCs w:val="20"/>
              </w:rPr>
              <w:t xml:space="preserve"> &gt; Registrar devolução</w:t>
            </w:r>
          </w:p>
          <w:tbl>
            <w:tblPr>
              <w:tblStyle w:val="TableNormal1"/>
              <w:tblW w:w="9029" w:type="dxa"/>
              <w:tblInd w:w="10" w:type="dxa"/>
              <w:tblLayout w:type="fixed"/>
              <w:tblLook w:val="0600" w:firstRow="0" w:lastRow="0" w:firstColumn="0" w:lastColumn="0" w:noHBand="1" w:noVBand="1"/>
            </w:tblPr>
            <w:tblGrid>
              <w:gridCol w:w="9029"/>
            </w:tblGrid>
            <w:tr w:rsidR="007128C2" w:rsidRPr="007128C2" w:rsidTr="005E12FD">
              <w:tc>
                <w:tcPr>
                  <w:tcW w:w="9029" w:type="dxa"/>
                </w:tcPr>
                <w:p w:rsidR="00365CB2" w:rsidRPr="007128C2" w:rsidRDefault="00365CB2" w:rsidP="007128C2">
                  <w:pPr>
                    <w:pStyle w:val="Heading5"/>
                    <w:widowControl w:val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7128C2">
                    <w:rPr>
                      <w:b/>
                      <w:color w:val="000000" w:themeColor="text1"/>
                      <w:sz w:val="20"/>
                      <w:szCs w:val="20"/>
                    </w:rPr>
                    <w:t xml:space="preserve">1. </w:t>
                  </w:r>
                  <w:r w:rsidRPr="007128C2">
                    <w:rPr>
                      <w:b/>
                      <w:color w:val="000000" w:themeColor="text1"/>
                      <w:sz w:val="18"/>
                      <w:szCs w:val="18"/>
                    </w:rPr>
                    <w:t>Registrar devolução</w:t>
                  </w:r>
                  <w:r w:rsidRPr="007128C2">
                    <w:rPr>
                      <w:b/>
                      <w:color w:val="000000" w:themeColor="text1"/>
                      <w:sz w:val="20"/>
                      <w:szCs w:val="20"/>
                    </w:rPr>
                    <w:br/>
                    <w:t xml:space="preserve">Evento: </w:t>
                  </w:r>
                  <w:r w:rsidR="007128C2" w:rsidRPr="007128C2">
                    <w:rPr>
                      <w:color w:val="000000" w:themeColor="text1"/>
                      <w:sz w:val="20"/>
                      <w:szCs w:val="20"/>
                    </w:rPr>
                    <w:t>Cliente solicita devolução</w:t>
                  </w:r>
                  <w:r w:rsidRPr="007128C2">
                    <w:rPr>
                      <w:b/>
                      <w:color w:val="000000" w:themeColor="text1"/>
                      <w:sz w:val="20"/>
                      <w:szCs w:val="20"/>
                    </w:rPr>
                    <w:br/>
                    <w:t>Objetivo:</w:t>
                  </w:r>
                  <w:r w:rsidRPr="007128C2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128C2" w:rsidRPr="007128C2">
                    <w:rPr>
                      <w:color w:val="000000" w:themeColor="text1"/>
                      <w:sz w:val="20"/>
                      <w:szCs w:val="20"/>
                    </w:rPr>
                    <w:t>Devolver produto</w:t>
                  </w:r>
                </w:p>
                <w:p w:rsidR="00365CB2" w:rsidRPr="007128C2" w:rsidRDefault="00365CB2" w:rsidP="00365CB2">
                  <w:pPr>
                    <w:widowControl w:val="0"/>
                    <w:spacing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7128C2">
                    <w:rPr>
                      <w:b/>
                      <w:color w:val="000000" w:themeColor="text1"/>
                      <w:sz w:val="20"/>
                      <w:szCs w:val="20"/>
                    </w:rPr>
                    <w:t xml:space="preserve">Trabalhadores Envolvidos: </w:t>
                  </w:r>
                </w:p>
                <w:p w:rsidR="00365CB2" w:rsidRPr="007128C2" w:rsidRDefault="00681DD4" w:rsidP="00365CB2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Vendedor</w:t>
                  </w:r>
                  <w:bookmarkStart w:id="23" w:name="_GoBack"/>
                  <w:bookmarkEnd w:id="23"/>
                </w:p>
              </w:tc>
            </w:tr>
            <w:tr w:rsidR="007128C2" w:rsidRPr="007128C2" w:rsidTr="005E12FD">
              <w:tc>
                <w:tcPr>
                  <w:tcW w:w="9029" w:type="dxa"/>
                </w:tcPr>
                <w:p w:rsidR="00365CB2" w:rsidRPr="007128C2" w:rsidRDefault="007128C2" w:rsidP="00365CB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7128C2">
                    <w:rPr>
                      <w:color w:val="000000" w:themeColor="text1"/>
                      <w:sz w:val="20"/>
                      <w:szCs w:val="20"/>
                    </w:rPr>
                    <w:t>Analisar solicitação de dovolução do cliente e devolver produto.</w:t>
                  </w:r>
                </w:p>
                <w:p w:rsidR="00365CB2" w:rsidRPr="007128C2" w:rsidRDefault="00365CB2" w:rsidP="00365CB2">
                  <w:pPr>
                    <w:widowControl w:val="0"/>
                    <w:spacing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="00365CB2" w:rsidRPr="007128C2" w:rsidRDefault="00365CB2" w:rsidP="00365CB2">
                  <w:pPr>
                    <w:widowControl w:val="0"/>
                    <w:spacing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="00365CB2" w:rsidRPr="007128C2" w:rsidRDefault="00365CB2" w:rsidP="00365CB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="00365CB2" w:rsidRPr="007128C2" w:rsidRDefault="00365CB2" w:rsidP="00365CB2">
                  <w:pPr>
                    <w:widowControl w:val="0"/>
                    <w:spacing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="00365CB2" w:rsidRPr="007128C2" w:rsidRDefault="00365CB2" w:rsidP="00365CB2">
                  <w:pPr>
                    <w:widowControl w:val="0"/>
                    <w:spacing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="00365CB2" w:rsidRPr="007128C2" w:rsidRDefault="00365CB2" w:rsidP="00365CB2">
                  <w:pPr>
                    <w:widowControl w:val="0"/>
                    <w:spacing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365CB2" w:rsidRPr="007128C2" w:rsidRDefault="00365CB2" w:rsidP="00365CB2">
            <w:pPr>
              <w:rPr>
                <w:color w:val="000000" w:themeColor="text1"/>
                <w:sz w:val="20"/>
                <w:szCs w:val="20"/>
              </w:rPr>
            </w:pPr>
          </w:p>
          <w:p w:rsidR="00365CB2" w:rsidRPr="007128C2" w:rsidRDefault="00365CB2" w:rsidP="00365CB2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  <w:p w:rsidR="00365CB2" w:rsidRPr="007128C2" w:rsidRDefault="00365CB2" w:rsidP="00365CB2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  <w:p w:rsidR="00365CB2" w:rsidRPr="007128C2" w:rsidRDefault="00365CB2" w:rsidP="00365CB2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365CB2" w:rsidRPr="003A69AB" w:rsidRDefault="00365CB2" w:rsidP="00365CB2">
      <w:pPr>
        <w:rPr>
          <w:sz w:val="20"/>
          <w:szCs w:val="20"/>
        </w:rPr>
      </w:pPr>
    </w:p>
    <w:sectPr w:rsidR="00365CB2" w:rsidRPr="003A69AB">
      <w:pgSz w:w="11909" w:h="16834"/>
      <w:pgMar w:top="425" w:right="1440" w:bottom="23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604"/>
    <w:multiLevelType w:val="hybridMultilevel"/>
    <w:tmpl w:val="740A2E46"/>
    <w:lvl w:ilvl="0" w:tplc="6FE64B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5E"/>
    <w:multiLevelType w:val="multilevel"/>
    <w:tmpl w:val="C20E4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9113A6"/>
    <w:multiLevelType w:val="multilevel"/>
    <w:tmpl w:val="F57426B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853727"/>
    <w:multiLevelType w:val="multilevel"/>
    <w:tmpl w:val="2BB4F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FB46A0"/>
    <w:multiLevelType w:val="multilevel"/>
    <w:tmpl w:val="796ED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351FAE"/>
    <w:multiLevelType w:val="multilevel"/>
    <w:tmpl w:val="1FE05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FA1E80"/>
    <w:multiLevelType w:val="multilevel"/>
    <w:tmpl w:val="8460D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251990"/>
    <w:multiLevelType w:val="multilevel"/>
    <w:tmpl w:val="E026C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165D3E"/>
    <w:multiLevelType w:val="hybridMultilevel"/>
    <w:tmpl w:val="9B78CA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A07BF"/>
    <w:multiLevelType w:val="multilevel"/>
    <w:tmpl w:val="9F786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C4E57"/>
    <w:multiLevelType w:val="hybridMultilevel"/>
    <w:tmpl w:val="12967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90"/>
    <w:rsid w:val="000E6D42"/>
    <w:rsid w:val="00365CB2"/>
    <w:rsid w:val="003A69AB"/>
    <w:rsid w:val="00487F39"/>
    <w:rsid w:val="004B1AF9"/>
    <w:rsid w:val="00681DD4"/>
    <w:rsid w:val="007128C2"/>
    <w:rsid w:val="007C5887"/>
    <w:rsid w:val="00AB5090"/>
    <w:rsid w:val="00C3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5B07"/>
  <w15:docId w15:val="{2551137C-C4E6-482C-BD3B-AAFB4E65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Higor Antochio Pimentel</dc:creator>
  <cp:lastModifiedBy>Higor Antochio Pimentel</cp:lastModifiedBy>
  <cp:revision>3</cp:revision>
  <dcterms:created xsi:type="dcterms:W3CDTF">2020-05-29T03:51:00Z</dcterms:created>
  <dcterms:modified xsi:type="dcterms:W3CDTF">2020-05-29T03:55:00Z</dcterms:modified>
</cp:coreProperties>
</file>