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D3B" w:rsidRPr="00094DD2" w:rsidRDefault="00094DD2" w:rsidP="00094DD2">
      <w:pPr>
        <w:rPr>
          <w:rFonts w:ascii="Arial" w:hAnsi="Arial" w:cs="Arial"/>
          <w:sz w:val="32"/>
          <w:szCs w:val="32"/>
        </w:rPr>
      </w:pPr>
      <w:r w:rsidRPr="00094DD2">
        <w:rPr>
          <w:rFonts w:ascii="Arial" w:hAnsi="Arial" w:cs="Arial"/>
          <w:sz w:val="32"/>
          <w:szCs w:val="32"/>
        </w:rPr>
        <w:t>Requisitos do Sistema</w:t>
      </w:r>
    </w:p>
    <w:p w:rsidR="00094DD2" w:rsidRPr="00094DD2" w:rsidRDefault="00094DD2" w:rsidP="00094DD2">
      <w:pPr>
        <w:rPr>
          <w:rFonts w:ascii="Arial" w:eastAsia="Times New Roman" w:hAnsi="Arial" w:cs="Arial"/>
          <w:color w:val="000000"/>
          <w:lang w:eastAsia="pt-BR"/>
        </w:rPr>
      </w:pPr>
      <w:r w:rsidRPr="00094DD2">
        <w:rPr>
          <w:rFonts w:ascii="Arial" w:hAnsi="Arial" w:cs="Arial"/>
          <w:b/>
          <w:bCs/>
        </w:rPr>
        <w:t>SSS-00001</w:t>
      </w:r>
      <w:r w:rsidRPr="00094DD2">
        <w:rPr>
          <w:rFonts w:ascii="Arial" w:hAnsi="Arial" w:cs="Arial"/>
        </w:rPr>
        <w:t xml:space="preserve"> - </w:t>
      </w:r>
      <w:r w:rsidRPr="00094DD2">
        <w:rPr>
          <w:rFonts w:ascii="Arial" w:eastAsia="Times New Roman" w:hAnsi="Arial" w:cs="Arial"/>
          <w:color w:val="000000"/>
          <w:lang w:eastAsia="pt-BR"/>
        </w:rPr>
        <w:t xml:space="preserve">O sistema </w:t>
      </w:r>
      <w:r w:rsidRPr="00094DD2">
        <w:rPr>
          <w:rFonts w:ascii="Arial" w:eastAsia="Times New Roman" w:hAnsi="Arial" w:cs="Arial"/>
          <w:b/>
          <w:bCs/>
          <w:color w:val="000000"/>
          <w:lang w:eastAsia="pt-BR"/>
        </w:rPr>
        <w:t>deve</w:t>
      </w:r>
      <w:r w:rsidRPr="00094DD2">
        <w:rPr>
          <w:rFonts w:ascii="Arial" w:eastAsia="Times New Roman" w:hAnsi="Arial" w:cs="Arial"/>
          <w:color w:val="000000"/>
          <w:lang w:eastAsia="pt-BR"/>
        </w:rPr>
        <w:t xml:space="preserve"> gerenciar o controle de clientes, fornecedores e demandas</w:t>
      </w:r>
    </w:p>
    <w:p w:rsidR="00094DD2" w:rsidRPr="00094DD2" w:rsidRDefault="00094DD2" w:rsidP="00094DD2">
      <w:pPr>
        <w:rPr>
          <w:rFonts w:ascii="Arial" w:eastAsia="Times New Roman" w:hAnsi="Arial" w:cs="Arial"/>
          <w:color w:val="000000"/>
          <w:lang w:eastAsia="pt-BR"/>
        </w:rPr>
      </w:pPr>
      <w:r w:rsidRPr="00094DD2">
        <w:rPr>
          <w:rFonts w:ascii="Arial" w:eastAsia="Times New Roman" w:hAnsi="Arial" w:cs="Arial"/>
          <w:b/>
          <w:bCs/>
          <w:color w:val="000000"/>
          <w:lang w:eastAsia="pt-BR"/>
        </w:rPr>
        <w:t>SSS-00002</w:t>
      </w:r>
      <w:r w:rsidRPr="00094DD2">
        <w:rPr>
          <w:rFonts w:ascii="Arial" w:eastAsia="Times New Roman" w:hAnsi="Arial" w:cs="Arial"/>
          <w:color w:val="000000"/>
          <w:lang w:eastAsia="pt-BR"/>
        </w:rPr>
        <w:t xml:space="preserve"> - O sistema </w:t>
      </w:r>
      <w:r w:rsidRPr="00094DD2">
        <w:rPr>
          <w:rFonts w:ascii="Arial" w:eastAsia="Times New Roman" w:hAnsi="Arial" w:cs="Arial"/>
          <w:b/>
          <w:bCs/>
          <w:color w:val="000000"/>
          <w:lang w:eastAsia="pt-BR"/>
        </w:rPr>
        <w:t>deve</w:t>
      </w:r>
      <w:r w:rsidRPr="00094DD2">
        <w:rPr>
          <w:rFonts w:ascii="Arial" w:eastAsia="Times New Roman" w:hAnsi="Arial" w:cs="Arial"/>
          <w:color w:val="000000"/>
          <w:lang w:eastAsia="pt-BR"/>
        </w:rPr>
        <w:t xml:space="preserve"> permitir a realização do cadastro de Clientes/Fornecedores</w:t>
      </w:r>
    </w:p>
    <w:p w:rsidR="00094DD2" w:rsidRPr="00094DD2" w:rsidRDefault="00094DD2" w:rsidP="00094DD2">
      <w:pPr>
        <w:rPr>
          <w:rFonts w:ascii="Arial" w:eastAsia="Times New Roman" w:hAnsi="Arial" w:cs="Arial"/>
          <w:color w:val="000000"/>
          <w:lang w:eastAsia="pt-BR"/>
        </w:rPr>
      </w:pPr>
      <w:r w:rsidRPr="00094DD2">
        <w:rPr>
          <w:rFonts w:ascii="Arial" w:eastAsia="Times New Roman" w:hAnsi="Arial" w:cs="Arial"/>
          <w:b/>
          <w:bCs/>
          <w:color w:val="000000"/>
          <w:lang w:eastAsia="pt-BR"/>
        </w:rPr>
        <w:t>SSS-00003</w:t>
      </w:r>
      <w:r w:rsidRPr="00094DD2">
        <w:rPr>
          <w:rFonts w:ascii="Arial" w:eastAsia="Times New Roman" w:hAnsi="Arial" w:cs="Arial"/>
          <w:color w:val="000000"/>
          <w:lang w:eastAsia="pt-BR"/>
        </w:rPr>
        <w:t xml:space="preserve"> - O sistema </w:t>
      </w:r>
      <w:r w:rsidRPr="00094DD2">
        <w:rPr>
          <w:rFonts w:ascii="Arial" w:eastAsia="Times New Roman" w:hAnsi="Arial" w:cs="Arial"/>
          <w:b/>
          <w:bCs/>
          <w:color w:val="000000"/>
          <w:lang w:eastAsia="pt-BR"/>
        </w:rPr>
        <w:t>deve</w:t>
      </w:r>
      <w:r w:rsidRPr="00094DD2">
        <w:rPr>
          <w:rFonts w:ascii="Arial" w:eastAsia="Times New Roman" w:hAnsi="Arial" w:cs="Arial"/>
          <w:color w:val="000000"/>
          <w:lang w:eastAsia="pt-BR"/>
        </w:rPr>
        <w:t xml:space="preserve"> permitir a realização do cadastro de Produtos</w:t>
      </w:r>
    </w:p>
    <w:p w:rsidR="00094DD2" w:rsidRPr="00094DD2" w:rsidRDefault="00094DD2" w:rsidP="00094DD2">
      <w:pPr>
        <w:rPr>
          <w:rFonts w:ascii="Arial" w:eastAsia="Times New Roman" w:hAnsi="Arial" w:cs="Arial"/>
          <w:color w:val="000000"/>
          <w:lang w:eastAsia="pt-BR"/>
        </w:rPr>
      </w:pPr>
      <w:r w:rsidRPr="00094DD2">
        <w:rPr>
          <w:rFonts w:ascii="Arial" w:eastAsia="Times New Roman" w:hAnsi="Arial" w:cs="Arial"/>
          <w:b/>
          <w:bCs/>
          <w:color w:val="000000"/>
          <w:lang w:eastAsia="pt-BR"/>
        </w:rPr>
        <w:t>SSS-00004</w:t>
      </w:r>
      <w:r w:rsidRPr="00094DD2">
        <w:rPr>
          <w:rFonts w:ascii="Arial" w:eastAsia="Times New Roman" w:hAnsi="Arial" w:cs="Arial"/>
          <w:color w:val="000000"/>
          <w:lang w:eastAsia="pt-BR"/>
        </w:rPr>
        <w:t xml:space="preserve"> - O sistema </w:t>
      </w:r>
      <w:r w:rsidRPr="00094DD2">
        <w:rPr>
          <w:rFonts w:ascii="Arial" w:eastAsia="Times New Roman" w:hAnsi="Arial" w:cs="Arial"/>
          <w:b/>
          <w:bCs/>
          <w:color w:val="000000"/>
          <w:lang w:eastAsia="pt-BR"/>
        </w:rPr>
        <w:t>deve</w:t>
      </w:r>
      <w:r w:rsidRPr="00094DD2">
        <w:rPr>
          <w:rFonts w:ascii="Arial" w:eastAsia="Times New Roman" w:hAnsi="Arial" w:cs="Arial"/>
          <w:color w:val="000000"/>
          <w:lang w:eastAsia="pt-BR"/>
        </w:rPr>
        <w:t xml:space="preserve"> permitir gerenciar o controle de saída de produtos e controle de estoque</w:t>
      </w:r>
      <w:r w:rsidR="008D35BB">
        <w:rPr>
          <w:rFonts w:ascii="Arial" w:eastAsia="Times New Roman" w:hAnsi="Arial" w:cs="Arial"/>
          <w:color w:val="000000"/>
          <w:lang w:eastAsia="pt-BR"/>
        </w:rPr>
        <w:t>.</w:t>
      </w:r>
    </w:p>
    <w:p w:rsidR="00094DD2" w:rsidRPr="00094DD2" w:rsidRDefault="00094DD2" w:rsidP="00094DD2">
      <w:pPr>
        <w:rPr>
          <w:rFonts w:ascii="Arial" w:eastAsia="Times New Roman" w:hAnsi="Arial" w:cs="Arial"/>
          <w:color w:val="000000"/>
          <w:lang w:eastAsia="pt-BR"/>
        </w:rPr>
      </w:pPr>
      <w:r w:rsidRPr="00094DD2">
        <w:rPr>
          <w:rFonts w:ascii="Arial" w:eastAsia="Times New Roman" w:hAnsi="Arial" w:cs="Arial"/>
          <w:b/>
          <w:bCs/>
          <w:color w:val="000000"/>
          <w:lang w:eastAsia="pt-BR"/>
        </w:rPr>
        <w:t>SSS-00005</w:t>
      </w:r>
      <w:r w:rsidRPr="00094DD2">
        <w:rPr>
          <w:rFonts w:ascii="Arial" w:eastAsia="Times New Roman" w:hAnsi="Arial" w:cs="Arial"/>
          <w:color w:val="000000"/>
          <w:lang w:eastAsia="pt-BR"/>
        </w:rPr>
        <w:t xml:space="preserve"> - O sistema </w:t>
      </w:r>
      <w:r w:rsidRPr="00094DD2">
        <w:rPr>
          <w:rFonts w:ascii="Arial" w:eastAsia="Times New Roman" w:hAnsi="Arial" w:cs="Arial"/>
          <w:b/>
          <w:bCs/>
          <w:color w:val="000000"/>
          <w:lang w:eastAsia="pt-BR"/>
        </w:rPr>
        <w:t>deve</w:t>
      </w:r>
      <w:r w:rsidRPr="00094DD2">
        <w:rPr>
          <w:rFonts w:ascii="Arial" w:eastAsia="Times New Roman" w:hAnsi="Arial" w:cs="Arial"/>
          <w:color w:val="000000"/>
          <w:lang w:eastAsia="pt-BR"/>
        </w:rPr>
        <w:t xml:space="preserve"> possuir uma página dedicada à exportação de dados em diversos formatos (extensões de arquivos)</w:t>
      </w:r>
    </w:p>
    <w:p w:rsidR="00094DD2" w:rsidRPr="00094DD2" w:rsidRDefault="00094DD2" w:rsidP="00094DD2">
      <w:pPr>
        <w:rPr>
          <w:rFonts w:ascii="Arial" w:eastAsia="Times New Roman" w:hAnsi="Arial" w:cs="Arial"/>
          <w:color w:val="000000"/>
          <w:lang w:eastAsia="pt-BR"/>
        </w:rPr>
      </w:pPr>
      <w:r w:rsidRPr="00094DD2">
        <w:rPr>
          <w:rFonts w:ascii="Arial" w:eastAsia="Times New Roman" w:hAnsi="Arial" w:cs="Arial"/>
          <w:b/>
          <w:bCs/>
          <w:color w:val="000000"/>
          <w:lang w:eastAsia="pt-BR"/>
        </w:rPr>
        <w:t>SSS-00006</w:t>
      </w:r>
      <w:r w:rsidRPr="00094DD2">
        <w:rPr>
          <w:rFonts w:ascii="Arial" w:eastAsia="Times New Roman" w:hAnsi="Arial" w:cs="Arial"/>
          <w:color w:val="000000"/>
          <w:lang w:eastAsia="pt-BR"/>
        </w:rPr>
        <w:t xml:space="preserve"> - O sistema </w:t>
      </w:r>
      <w:r w:rsidRPr="00094DD2">
        <w:rPr>
          <w:rFonts w:ascii="Arial" w:eastAsia="Times New Roman" w:hAnsi="Arial" w:cs="Arial"/>
          <w:b/>
          <w:bCs/>
          <w:color w:val="000000"/>
          <w:lang w:eastAsia="pt-BR"/>
        </w:rPr>
        <w:t>deve</w:t>
      </w:r>
      <w:r w:rsidRPr="00094DD2">
        <w:rPr>
          <w:rFonts w:ascii="Arial" w:eastAsia="Times New Roman" w:hAnsi="Arial" w:cs="Arial"/>
          <w:color w:val="000000"/>
          <w:lang w:eastAsia="pt-BR"/>
        </w:rPr>
        <w:t xml:space="preserve"> gerenciar o controle de pedidos/carteira de clientes e controlar as informações monetárias</w:t>
      </w:r>
    </w:p>
    <w:p w:rsidR="00094DD2" w:rsidRPr="00094DD2" w:rsidRDefault="00094DD2" w:rsidP="00094DD2">
      <w:pPr>
        <w:rPr>
          <w:rFonts w:ascii="Arial" w:eastAsia="Times New Roman" w:hAnsi="Arial" w:cs="Arial"/>
          <w:color w:val="000000"/>
          <w:lang w:eastAsia="pt-BR"/>
        </w:rPr>
      </w:pPr>
      <w:r w:rsidRPr="00094DD2">
        <w:rPr>
          <w:rFonts w:ascii="Arial" w:eastAsia="Times New Roman" w:hAnsi="Arial" w:cs="Arial"/>
          <w:b/>
          <w:bCs/>
          <w:color w:val="000000"/>
          <w:lang w:eastAsia="pt-BR"/>
        </w:rPr>
        <w:t>SSS-00007</w:t>
      </w:r>
      <w:r w:rsidRPr="00094DD2">
        <w:rPr>
          <w:rFonts w:ascii="Arial" w:eastAsia="Times New Roman" w:hAnsi="Arial" w:cs="Arial"/>
          <w:color w:val="000000"/>
          <w:lang w:eastAsia="pt-BR"/>
        </w:rPr>
        <w:t xml:space="preserve"> - O sistema </w:t>
      </w:r>
      <w:r w:rsidRPr="00094DD2">
        <w:rPr>
          <w:rFonts w:ascii="Arial" w:eastAsia="Times New Roman" w:hAnsi="Arial" w:cs="Arial"/>
          <w:b/>
          <w:bCs/>
          <w:color w:val="000000"/>
          <w:lang w:eastAsia="pt-BR"/>
        </w:rPr>
        <w:t>deve</w:t>
      </w:r>
      <w:r w:rsidRPr="00094DD2">
        <w:rPr>
          <w:rFonts w:ascii="Arial" w:eastAsia="Times New Roman" w:hAnsi="Arial" w:cs="Arial"/>
          <w:color w:val="000000"/>
          <w:lang w:eastAsia="pt-BR"/>
        </w:rPr>
        <w:t xml:space="preserve"> conter uma área dedicada aos dados contendo valores unitários</w:t>
      </w:r>
    </w:p>
    <w:p w:rsidR="00094DD2" w:rsidRPr="00094DD2" w:rsidRDefault="00094DD2" w:rsidP="00094DD2">
      <w:pPr>
        <w:rPr>
          <w:rFonts w:ascii="Arial" w:eastAsia="Times New Roman" w:hAnsi="Arial" w:cs="Arial"/>
          <w:color w:val="000000"/>
          <w:lang w:eastAsia="pt-BR"/>
        </w:rPr>
      </w:pPr>
      <w:r w:rsidRPr="00094DD2">
        <w:rPr>
          <w:rFonts w:ascii="Arial" w:eastAsia="Times New Roman" w:hAnsi="Arial" w:cs="Arial"/>
          <w:b/>
          <w:bCs/>
          <w:color w:val="000000"/>
          <w:lang w:eastAsia="pt-BR"/>
        </w:rPr>
        <w:t>SSS-00008</w:t>
      </w:r>
      <w:r w:rsidRPr="00094DD2">
        <w:rPr>
          <w:rFonts w:ascii="Arial" w:eastAsia="Times New Roman" w:hAnsi="Arial" w:cs="Arial"/>
          <w:color w:val="000000"/>
          <w:lang w:eastAsia="pt-BR"/>
        </w:rPr>
        <w:t xml:space="preserve"> - O sistema </w:t>
      </w:r>
      <w:r w:rsidRPr="00094DD2">
        <w:rPr>
          <w:rFonts w:ascii="Arial" w:eastAsia="Times New Roman" w:hAnsi="Arial" w:cs="Arial"/>
          <w:b/>
          <w:bCs/>
          <w:color w:val="000000"/>
          <w:lang w:eastAsia="pt-BR"/>
        </w:rPr>
        <w:t>deve</w:t>
      </w:r>
      <w:r w:rsidRPr="00094DD2">
        <w:rPr>
          <w:rFonts w:ascii="Arial" w:eastAsia="Times New Roman" w:hAnsi="Arial" w:cs="Arial"/>
          <w:color w:val="000000"/>
          <w:lang w:eastAsia="pt-BR"/>
        </w:rPr>
        <w:t xml:space="preserve"> gerenciar o controle de gastos/despesas</w:t>
      </w:r>
      <w:bookmarkStart w:id="0" w:name="_GoBack"/>
      <w:bookmarkEnd w:id="0"/>
    </w:p>
    <w:p w:rsidR="00094DD2" w:rsidRPr="00094DD2" w:rsidRDefault="00094DD2" w:rsidP="00094DD2">
      <w:pPr>
        <w:rPr>
          <w:rFonts w:ascii="Arial" w:eastAsia="Times New Roman" w:hAnsi="Arial" w:cs="Arial"/>
          <w:color w:val="000000"/>
          <w:lang w:eastAsia="pt-BR"/>
        </w:rPr>
      </w:pPr>
      <w:r w:rsidRPr="00094DD2">
        <w:rPr>
          <w:rFonts w:ascii="Arial" w:eastAsia="Times New Roman" w:hAnsi="Arial" w:cs="Arial"/>
          <w:b/>
          <w:bCs/>
          <w:color w:val="000000"/>
          <w:lang w:eastAsia="pt-BR"/>
        </w:rPr>
        <w:t>SSS-00009</w:t>
      </w:r>
      <w:r w:rsidRPr="00094DD2">
        <w:rPr>
          <w:rFonts w:ascii="Arial" w:eastAsia="Times New Roman" w:hAnsi="Arial" w:cs="Arial"/>
          <w:color w:val="000000"/>
          <w:lang w:eastAsia="pt-BR"/>
        </w:rPr>
        <w:t xml:space="preserve"> - O sistema </w:t>
      </w:r>
      <w:r w:rsidRPr="00094DD2">
        <w:rPr>
          <w:rFonts w:ascii="Arial" w:eastAsia="Times New Roman" w:hAnsi="Arial" w:cs="Arial"/>
          <w:b/>
          <w:bCs/>
          <w:color w:val="000000"/>
          <w:lang w:eastAsia="pt-BR"/>
        </w:rPr>
        <w:t>deve</w:t>
      </w:r>
      <w:r w:rsidRPr="00094DD2">
        <w:rPr>
          <w:rFonts w:ascii="Arial" w:eastAsia="Times New Roman" w:hAnsi="Arial" w:cs="Arial"/>
          <w:color w:val="000000"/>
          <w:lang w:eastAsia="pt-BR"/>
        </w:rPr>
        <w:t xml:space="preserve"> gerenciar os lucros</w:t>
      </w:r>
    </w:p>
    <w:p w:rsidR="00094DD2" w:rsidRPr="00094DD2" w:rsidRDefault="00094DD2" w:rsidP="00094DD2">
      <w:pPr>
        <w:rPr>
          <w:rFonts w:ascii="Arial" w:eastAsia="Times New Roman" w:hAnsi="Arial" w:cs="Arial"/>
          <w:color w:val="000000"/>
          <w:lang w:eastAsia="pt-BR"/>
        </w:rPr>
      </w:pPr>
      <w:r w:rsidRPr="00094DD2">
        <w:rPr>
          <w:rFonts w:ascii="Arial" w:eastAsia="Times New Roman" w:hAnsi="Arial" w:cs="Arial"/>
          <w:b/>
          <w:bCs/>
          <w:color w:val="000000"/>
          <w:lang w:eastAsia="pt-BR"/>
        </w:rPr>
        <w:t>SSS-00010</w:t>
      </w:r>
      <w:r w:rsidRPr="00094DD2">
        <w:rPr>
          <w:rFonts w:ascii="Arial" w:eastAsia="Times New Roman" w:hAnsi="Arial" w:cs="Arial"/>
          <w:color w:val="000000"/>
          <w:lang w:eastAsia="pt-BR"/>
        </w:rPr>
        <w:t xml:space="preserve"> - O sistema</w:t>
      </w:r>
      <w:r w:rsidRPr="00094DD2">
        <w:rPr>
          <w:rFonts w:ascii="Arial" w:eastAsia="Times New Roman" w:hAnsi="Arial" w:cs="Arial"/>
          <w:b/>
          <w:bCs/>
          <w:color w:val="000000"/>
          <w:lang w:eastAsia="pt-BR"/>
        </w:rPr>
        <w:t xml:space="preserve"> deve</w:t>
      </w:r>
      <w:r w:rsidRPr="00094DD2">
        <w:rPr>
          <w:rFonts w:ascii="Arial" w:eastAsia="Times New Roman" w:hAnsi="Arial" w:cs="Arial"/>
          <w:color w:val="000000"/>
          <w:lang w:eastAsia="pt-BR"/>
        </w:rPr>
        <w:t xml:space="preserve"> gerenciar o valor das solicitações/pedidos</w:t>
      </w:r>
    </w:p>
    <w:p w:rsidR="00094DD2" w:rsidRPr="00094DD2" w:rsidRDefault="00094DD2" w:rsidP="00094DD2">
      <w:pPr>
        <w:rPr>
          <w:rFonts w:ascii="Arial" w:eastAsia="Times New Roman" w:hAnsi="Arial" w:cs="Arial"/>
          <w:color w:val="000000"/>
          <w:lang w:eastAsia="pt-BR"/>
        </w:rPr>
      </w:pPr>
      <w:r w:rsidRPr="00094DD2">
        <w:rPr>
          <w:rFonts w:ascii="Arial" w:eastAsia="Times New Roman" w:hAnsi="Arial" w:cs="Arial"/>
          <w:b/>
          <w:bCs/>
          <w:color w:val="000000"/>
          <w:lang w:eastAsia="pt-BR"/>
        </w:rPr>
        <w:t>SSS-00011</w:t>
      </w:r>
      <w:r w:rsidRPr="00094DD2">
        <w:rPr>
          <w:rFonts w:ascii="Arial" w:eastAsia="Times New Roman" w:hAnsi="Arial" w:cs="Arial"/>
          <w:color w:val="000000"/>
          <w:lang w:eastAsia="pt-BR"/>
        </w:rPr>
        <w:t xml:space="preserve"> - O sistema </w:t>
      </w:r>
      <w:r w:rsidRPr="00094DD2">
        <w:rPr>
          <w:rFonts w:ascii="Arial" w:eastAsia="Times New Roman" w:hAnsi="Arial" w:cs="Arial"/>
          <w:b/>
          <w:bCs/>
          <w:color w:val="000000"/>
          <w:lang w:eastAsia="pt-BR"/>
        </w:rPr>
        <w:t>deve</w:t>
      </w:r>
      <w:r w:rsidRPr="00094DD2">
        <w:rPr>
          <w:rFonts w:ascii="Arial" w:eastAsia="Times New Roman" w:hAnsi="Arial" w:cs="Arial"/>
          <w:color w:val="000000"/>
          <w:lang w:eastAsia="pt-BR"/>
        </w:rPr>
        <w:t xml:space="preserve"> permitir a criação de relatórios em PowerBI</w:t>
      </w:r>
    </w:p>
    <w:p w:rsidR="00094DD2" w:rsidRPr="00094DD2" w:rsidRDefault="00094DD2" w:rsidP="00094DD2">
      <w:pPr>
        <w:rPr>
          <w:rFonts w:ascii="Arial" w:eastAsia="Times New Roman" w:hAnsi="Arial" w:cs="Arial"/>
          <w:color w:val="000000"/>
          <w:lang w:eastAsia="pt-BR"/>
        </w:rPr>
      </w:pPr>
      <w:r w:rsidRPr="00094DD2">
        <w:rPr>
          <w:rFonts w:ascii="Arial" w:eastAsia="Times New Roman" w:hAnsi="Arial" w:cs="Arial"/>
          <w:b/>
          <w:bCs/>
          <w:color w:val="000000"/>
          <w:lang w:eastAsia="pt-BR"/>
        </w:rPr>
        <w:t>SSS-00012</w:t>
      </w:r>
      <w:r w:rsidRPr="00094DD2">
        <w:rPr>
          <w:rFonts w:ascii="Arial" w:eastAsia="Times New Roman" w:hAnsi="Arial" w:cs="Arial"/>
          <w:color w:val="000000"/>
          <w:lang w:eastAsia="pt-BR"/>
        </w:rPr>
        <w:t xml:space="preserve"> - O sistema </w:t>
      </w:r>
      <w:r w:rsidRPr="00094DD2">
        <w:rPr>
          <w:rFonts w:ascii="Arial" w:eastAsia="Times New Roman" w:hAnsi="Arial" w:cs="Arial"/>
          <w:b/>
          <w:bCs/>
          <w:color w:val="000000"/>
          <w:lang w:eastAsia="pt-BR"/>
        </w:rPr>
        <w:t>deve</w:t>
      </w:r>
      <w:r w:rsidRPr="00094DD2">
        <w:rPr>
          <w:rFonts w:ascii="Arial" w:eastAsia="Times New Roman" w:hAnsi="Arial" w:cs="Arial"/>
          <w:color w:val="000000"/>
          <w:lang w:eastAsia="pt-BR"/>
        </w:rPr>
        <w:t xml:space="preserve"> apresentar uma pesquisa de satisfação dos clientes</w:t>
      </w:r>
    </w:p>
    <w:p w:rsidR="00094DD2" w:rsidRPr="00094DD2" w:rsidRDefault="00094DD2" w:rsidP="00094DD2">
      <w:pPr>
        <w:rPr>
          <w:rFonts w:ascii="Arial" w:eastAsia="Times New Roman" w:hAnsi="Arial" w:cs="Arial"/>
          <w:color w:val="000000"/>
          <w:lang w:eastAsia="pt-BR"/>
        </w:rPr>
      </w:pPr>
      <w:r w:rsidRPr="00094DD2">
        <w:rPr>
          <w:rFonts w:ascii="Arial" w:eastAsia="Times New Roman" w:hAnsi="Arial" w:cs="Arial"/>
          <w:b/>
          <w:bCs/>
          <w:color w:val="000000"/>
          <w:lang w:eastAsia="pt-BR"/>
        </w:rPr>
        <w:t>SSS-00013</w:t>
      </w:r>
      <w:r w:rsidRPr="00094DD2">
        <w:rPr>
          <w:rFonts w:ascii="Arial" w:eastAsia="Times New Roman" w:hAnsi="Arial" w:cs="Arial"/>
          <w:color w:val="000000"/>
          <w:lang w:eastAsia="pt-BR"/>
        </w:rPr>
        <w:t xml:space="preserve"> - Aperfeiçoamento do site da empresa (melhor usabilidade, área de usuário, acompanhamento de pedidos, página de contato</w:t>
      </w:r>
    </w:p>
    <w:p w:rsidR="00094DD2" w:rsidRDefault="00094DD2"/>
    <w:sectPr w:rsidR="00094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D2"/>
    <w:rsid w:val="00094DD2"/>
    <w:rsid w:val="008D35BB"/>
    <w:rsid w:val="00AD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68908"/>
  <w15:chartTrackingRefBased/>
  <w15:docId w15:val="{7EE294BD-CA3F-4637-90B3-14D0F1E0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0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181</Words>
  <Characters>979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Higor Antochio Pimentel</dc:creator>
  <cp:keywords/>
  <dc:description/>
  <cp:lastModifiedBy>Vitor Hugo Guerra</cp:lastModifiedBy>
  <cp:revision>2</cp:revision>
  <dcterms:created xsi:type="dcterms:W3CDTF">2020-05-04T20:39:00Z</dcterms:created>
  <dcterms:modified xsi:type="dcterms:W3CDTF">2020-05-05T19:25:00Z</dcterms:modified>
</cp:coreProperties>
</file>