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CB2D" w14:textId="77777777" w:rsidR="00075F28" w:rsidRDefault="00075F28">
      <w:pPr>
        <w:spacing w:before="1440"/>
      </w:pPr>
    </w:p>
    <w:p w14:paraId="3DCE5C22" w14:textId="77777777" w:rsidR="00075F28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TECHNICAL DESIGN DOCUMENT</w:t>
      </w:r>
    </w:p>
    <w:p w14:paraId="1E2CBE59" w14:textId="28531881" w:rsidR="00075F28" w:rsidRDefault="00000000" w:rsidP="007E4664">
      <w:pPr>
        <w:spacing w:after="200"/>
        <w:jc w:val="center"/>
      </w:pPr>
      <w:proofErr w:type="spellStart"/>
      <w:r>
        <w:rPr>
          <w:color w:val="375A8C"/>
          <w:sz w:val="32"/>
          <w:szCs w:val="32"/>
        </w:rPr>
        <w:t>Hệ</w:t>
      </w:r>
      <w:proofErr w:type="spellEnd"/>
      <w:r>
        <w:rPr>
          <w:color w:val="375A8C"/>
          <w:sz w:val="32"/>
          <w:szCs w:val="32"/>
        </w:rPr>
        <w:t xml:space="preserve"> </w:t>
      </w:r>
      <w:proofErr w:type="spellStart"/>
      <w:r>
        <w:rPr>
          <w:color w:val="375A8C"/>
          <w:sz w:val="32"/>
          <w:szCs w:val="32"/>
        </w:rPr>
        <w:t>thống</w:t>
      </w:r>
      <w:proofErr w:type="spellEnd"/>
      <w:r>
        <w:rPr>
          <w:color w:val="375A8C"/>
          <w:sz w:val="32"/>
          <w:szCs w:val="32"/>
        </w:rPr>
        <w:t xml:space="preserve"> Server </w:t>
      </w:r>
      <w:proofErr w:type="spellStart"/>
      <w:r>
        <w:rPr>
          <w:color w:val="375A8C"/>
          <w:sz w:val="32"/>
          <w:szCs w:val="32"/>
        </w:rPr>
        <w:t>Đa</w:t>
      </w:r>
      <w:proofErr w:type="spellEnd"/>
      <w:r>
        <w:rPr>
          <w:color w:val="375A8C"/>
          <w:sz w:val="32"/>
          <w:szCs w:val="32"/>
        </w:rPr>
        <w:t xml:space="preserve"> </w:t>
      </w:r>
      <w:proofErr w:type="spellStart"/>
      <w:r>
        <w:rPr>
          <w:color w:val="375A8C"/>
          <w:sz w:val="32"/>
          <w:szCs w:val="32"/>
        </w:rPr>
        <w:t>Luồng</w:t>
      </w:r>
      <w:proofErr w:type="spellEnd"/>
      <w:r>
        <w:rPr>
          <w:color w:val="375A8C"/>
          <w:sz w:val="32"/>
          <w:szCs w:val="32"/>
        </w:rPr>
        <w:t xml:space="preserve"> </w:t>
      </w:r>
      <w:proofErr w:type="spellStart"/>
      <w:r>
        <w:rPr>
          <w:color w:val="375A8C"/>
          <w:sz w:val="32"/>
          <w:szCs w:val="32"/>
        </w:rPr>
        <w:t>với</w:t>
      </w:r>
      <w:proofErr w:type="spellEnd"/>
      <w:r>
        <w:rPr>
          <w:color w:val="375A8C"/>
          <w:sz w:val="32"/>
          <w:szCs w:val="32"/>
        </w:rPr>
        <w:t xml:space="preserve"> Batch Insert</w:t>
      </w:r>
    </w:p>
    <w:p w14:paraId="3A672C45" w14:textId="13B114F7" w:rsidR="00075F28" w:rsidRDefault="00000000">
      <w:pPr>
        <w:spacing w:after="80"/>
        <w:jc w:val="center"/>
      </w:pPr>
      <w:proofErr w:type="spellStart"/>
      <w:r>
        <w:rPr>
          <w:color w:val="555555"/>
        </w:rPr>
        <w:t>Ngày</w:t>
      </w:r>
      <w:proofErr w:type="spellEnd"/>
      <w:r>
        <w:rPr>
          <w:color w:val="555555"/>
        </w:rPr>
        <w:t>: 1</w:t>
      </w:r>
      <w:r w:rsidR="00037763">
        <w:rPr>
          <w:color w:val="555555"/>
        </w:rPr>
        <w:t>3</w:t>
      </w:r>
      <w:r>
        <w:rPr>
          <w:color w:val="555555"/>
        </w:rPr>
        <w:t>/6/2026</w:t>
      </w:r>
    </w:p>
    <w:p w14:paraId="231A1621" w14:textId="77777777" w:rsidR="00075F28" w:rsidRDefault="00000000">
      <w:r>
        <w:br w:type="page"/>
      </w:r>
    </w:p>
    <w:p w14:paraId="3ACFB945" w14:textId="77777777" w:rsidR="00075F28" w:rsidRDefault="00000000">
      <w:pPr>
        <w:pStyle w:val="Heading1"/>
      </w:pPr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E035845" w14:textId="77777777" w:rsidR="00075F28" w:rsidRDefault="00000000">
      <w:pPr>
        <w:spacing w:before="60" w:after="10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request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server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batch insert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15E1E7D" w14:textId="77777777" w:rsidR="00075F28" w:rsidRDefault="00075F28">
      <w:pPr>
        <w:spacing w:before="60" w:after="60"/>
      </w:pPr>
    </w:p>
    <w:p w14:paraId="42C48FEE" w14:textId="77777777" w:rsidR="00075F28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09D2744E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request </w:t>
      </w:r>
      <w:proofErr w:type="spellStart"/>
      <w:r>
        <w:t>từ</w:t>
      </w:r>
      <w:proofErr w:type="spellEnd"/>
      <w:r>
        <w:t xml:space="preserve"> client.</w:t>
      </w:r>
    </w:p>
    <w:p w14:paraId="69C49BD1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batch insert.</w:t>
      </w:r>
    </w:p>
    <w:p w14:paraId="369A85B5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insert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(single insert).</w:t>
      </w:r>
    </w:p>
    <w:p w14:paraId="61082FFE" w14:textId="77777777" w:rsidR="00075F28" w:rsidRDefault="00075F28">
      <w:pPr>
        <w:spacing w:before="60" w:after="60"/>
      </w:pPr>
    </w:p>
    <w:p w14:paraId="122608CE" w14:textId="77777777" w:rsidR="00075F28" w:rsidRDefault="00000000">
      <w:pPr>
        <w:pStyle w:val="Heading2"/>
      </w:pPr>
      <w:r>
        <w:t>1.2. Phạm vi</w:t>
      </w:r>
    </w:p>
    <w:p w14:paraId="582C7F08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Client: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N client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3E123896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Server: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và</w:t>
      </w:r>
      <w:proofErr w:type="spellEnd"/>
      <w:r>
        <w:t xml:space="preserve"> enqueue </w:t>
      </w:r>
      <w:proofErr w:type="spellStart"/>
      <w:r>
        <w:t>vào</w:t>
      </w:r>
      <w:proofErr w:type="spellEnd"/>
      <w:r>
        <w:t xml:space="preserve"> shared buffer.</w:t>
      </w:r>
    </w:p>
    <w:p w14:paraId="5C11B4CC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Batch Worker: drain buffer,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bulk insert </w:t>
      </w:r>
      <w:proofErr w:type="spellStart"/>
      <w:r>
        <w:t>xuống</w:t>
      </w:r>
      <w:proofErr w:type="spellEnd"/>
      <w:r>
        <w:t xml:space="preserve"> DB.</w:t>
      </w:r>
    </w:p>
    <w:p w14:paraId="2E51DBF0" w14:textId="21A04305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>Database:</w:t>
      </w:r>
      <w:r w:rsidR="00037763">
        <w:t xml:space="preserve"> </w:t>
      </w:r>
      <w:r>
        <w:t xml:space="preserve">SQL </w:t>
      </w:r>
      <w:r w:rsidR="00037763">
        <w:t xml:space="preserve">Server </w:t>
      </w:r>
      <w:r>
        <w:t xml:space="preserve">—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156F5A43" w14:textId="77777777" w:rsidR="00075F28" w:rsidRDefault="00075F28">
      <w:pPr>
        <w:pBdr>
          <w:bottom w:val="single" w:sz="4" w:space="1" w:color="DDDDDD"/>
        </w:pBdr>
        <w:spacing w:before="160" w:after="160"/>
      </w:pPr>
    </w:p>
    <w:p w14:paraId="6BE6682C" w14:textId="77777777" w:rsidR="00075F28" w:rsidRDefault="00000000">
      <w:pPr>
        <w:pStyle w:val="Heading1"/>
      </w:pPr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13743CB" w14:textId="77777777" w:rsidR="00075F28" w:rsidRDefault="00000000">
      <w:pPr>
        <w:pStyle w:val="Heading2"/>
      </w:pPr>
      <w:r>
        <w:t xml:space="preserve">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0307420" w14:textId="77777777" w:rsidR="00075F28" w:rsidRDefault="00000000">
      <w:pPr>
        <w:spacing w:before="60" w:after="10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Producer-Consumer:</w:t>
      </w:r>
    </w:p>
    <w:p w14:paraId="1DE3BE01" w14:textId="77777777" w:rsidR="00075F28" w:rsidRDefault="00075F28">
      <w:pPr>
        <w:spacing w:before="60" w:after="6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2600"/>
      </w:tblGrid>
      <w:tr w:rsidR="00075F28" w14:paraId="4235E16B" w14:textId="77777777">
        <w:trPr>
          <w:tblHeader/>
        </w:trPr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CEB27" w14:textId="77777777" w:rsidR="00075F28" w:rsidRDefault="00000000"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3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61940" w14:textId="77777777" w:rsidR="00075F28" w:rsidRDefault="00000000"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7D2B" w14:textId="77777777" w:rsidR="00075F28" w:rsidRDefault="00000000">
            <w:r>
              <w:rPr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</w:rPr>
              <w:t>nghệ</w:t>
            </w:r>
            <w:proofErr w:type="spellEnd"/>
          </w:p>
        </w:tc>
      </w:tr>
      <w:tr w:rsidR="00075F28" w14:paraId="2FCD32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59705" w14:textId="77777777" w:rsidR="00075F28" w:rsidRDefault="00000000">
            <w:r>
              <w:rPr>
                <w:sz w:val="21"/>
                <w:szCs w:val="21"/>
              </w:rPr>
              <w:t>Client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F69CA" w14:textId="77777777" w:rsidR="00075F28" w:rsidRDefault="00000000">
            <w:r>
              <w:rPr>
                <w:sz w:val="21"/>
                <w:szCs w:val="21"/>
              </w:rPr>
              <w:t xml:space="preserve">Sinh request,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5576" w14:textId="77777777" w:rsidR="00075F28" w:rsidRDefault="00000000">
            <w:r>
              <w:rPr>
                <w:sz w:val="21"/>
                <w:szCs w:val="21"/>
              </w:rPr>
              <w:t>Multi-thread / HTTP</w:t>
            </w:r>
          </w:p>
        </w:tc>
      </w:tr>
      <w:tr w:rsidR="00075F28" w14:paraId="4DEAD5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C557A" w14:textId="77777777" w:rsidR="00075F28" w:rsidRDefault="00000000">
            <w:r>
              <w:rPr>
                <w:sz w:val="21"/>
                <w:szCs w:val="21"/>
              </w:rPr>
              <w:t xml:space="preserve">Server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82759" w14:textId="77777777" w:rsidR="00075F28" w:rsidRDefault="00000000"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request, </w:t>
            </w:r>
            <w:proofErr w:type="spellStart"/>
            <w:r>
              <w:rPr>
                <w:sz w:val="21"/>
                <w:szCs w:val="21"/>
              </w:rPr>
              <w:t>đẩy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BlockingQueue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A6F40" w14:textId="77777777" w:rsidR="00075F28" w:rsidRDefault="00000000">
            <w:r>
              <w:rPr>
                <w:sz w:val="21"/>
                <w:szCs w:val="21"/>
              </w:rPr>
              <w:t>Thread Pool (</w:t>
            </w:r>
            <w:proofErr w:type="spellStart"/>
            <w:r>
              <w:rPr>
                <w:sz w:val="21"/>
                <w:szCs w:val="21"/>
              </w:rPr>
              <w:t>ExecutorService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075F28" w14:paraId="186CB7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791E" w14:textId="77777777" w:rsidR="00075F28" w:rsidRDefault="00000000">
            <w:r>
              <w:rPr>
                <w:sz w:val="21"/>
                <w:szCs w:val="21"/>
              </w:rPr>
              <w:t>Shared Queue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59CE" w14:textId="77777777" w:rsidR="00075F28" w:rsidRDefault="00000000">
            <w:r>
              <w:rPr>
                <w:sz w:val="21"/>
                <w:szCs w:val="21"/>
              </w:rPr>
              <w:t xml:space="preserve">Buffer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thread-safe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8E884" w14:textId="2C772887" w:rsidR="00075F28" w:rsidRDefault="00037763">
            <w:r>
              <w:t>Kafka Message Queue</w:t>
            </w:r>
          </w:p>
        </w:tc>
      </w:tr>
      <w:tr w:rsidR="00075F28" w14:paraId="37DD08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ED8F0" w14:textId="77777777" w:rsidR="00075F28" w:rsidRDefault="00000000">
            <w:r>
              <w:rPr>
                <w:sz w:val="21"/>
                <w:szCs w:val="21"/>
              </w:rPr>
              <w:t>Batch Worker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54369" w14:textId="77777777" w:rsidR="00075F28" w:rsidRDefault="00000000">
            <w:r>
              <w:rPr>
                <w:sz w:val="21"/>
                <w:szCs w:val="21"/>
              </w:rPr>
              <w:t xml:space="preserve">Drain queue, flush </w:t>
            </w:r>
            <w:proofErr w:type="spellStart"/>
            <w:r>
              <w:rPr>
                <w:sz w:val="21"/>
                <w:szCs w:val="21"/>
              </w:rPr>
              <w:t>xuống</w:t>
            </w:r>
            <w:proofErr w:type="spellEnd"/>
            <w:r>
              <w:rPr>
                <w:sz w:val="21"/>
                <w:szCs w:val="21"/>
              </w:rPr>
              <w:t xml:space="preserve"> DB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batch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7CCE9" w14:textId="77777777" w:rsidR="00075F28" w:rsidRDefault="00000000">
            <w:r>
              <w:rPr>
                <w:sz w:val="21"/>
                <w:szCs w:val="21"/>
              </w:rPr>
              <w:t>Background thread</w:t>
            </w:r>
          </w:p>
        </w:tc>
      </w:tr>
      <w:tr w:rsidR="00075F28" w14:paraId="68342E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EA1AE" w14:textId="77777777" w:rsidR="00075F28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D657B" w14:textId="77777777" w:rsidR="00075F28" w:rsidRDefault="00000000">
            <w:r>
              <w:rPr>
                <w:sz w:val="21"/>
                <w:szCs w:val="21"/>
              </w:rPr>
              <w:t xml:space="preserve">Lưu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AEE49" w14:textId="16131281" w:rsidR="00075F28" w:rsidRPr="00037763" w:rsidRDefault="00292AC4">
            <w:r>
              <w:rPr>
                <w:sz w:val="21"/>
                <w:szCs w:val="21"/>
              </w:rPr>
              <w:t>S</w:t>
            </w:r>
            <w:r w:rsidR="00037763">
              <w:rPr>
                <w:sz w:val="21"/>
                <w:szCs w:val="21"/>
              </w:rPr>
              <w:t>QL Server</w:t>
            </w:r>
          </w:p>
        </w:tc>
      </w:tr>
    </w:tbl>
    <w:p w14:paraId="34F2597C" w14:textId="0C743BCB" w:rsidR="00075F28" w:rsidRDefault="002842F4" w:rsidP="002842F4">
      <w:pPr>
        <w:spacing w:before="60" w:after="60"/>
        <w:ind w:firstLine="720"/>
      </w:pPr>
      <w:r>
        <w:rPr>
          <w:noProof/>
        </w:rPr>
        <w:lastRenderedPageBreak/>
        <w:drawing>
          <wp:inline distT="0" distB="0" distL="0" distR="0" wp14:anchorId="6226841B" wp14:editId="5A525656">
            <wp:extent cx="4931923" cy="3798516"/>
            <wp:effectExtent l="0" t="0" r="2540" b="0"/>
            <wp:docPr id="1021030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0566" name="Picture 10210305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609" cy="3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D3B1" w14:textId="33B10601" w:rsidR="00564315" w:rsidRDefault="00564315" w:rsidP="00564315">
      <w:pPr>
        <w:spacing w:before="60" w:after="60"/>
        <w:ind w:firstLine="720"/>
      </w:pPr>
    </w:p>
    <w:p w14:paraId="505FCCCD" w14:textId="77777777" w:rsidR="00075F28" w:rsidRDefault="00000000">
      <w:pPr>
        <w:pStyle w:val="Heading2"/>
      </w:pPr>
      <w:r>
        <w:t xml:space="preserve">2.2.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640BDC0" w14:textId="77777777" w:rsidR="00075F28" w:rsidRDefault="00000000">
      <w:pPr>
        <w:spacing w:before="60" w:after="100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CBC2A17" w14:textId="77777777" w:rsidR="00075F28" w:rsidRDefault="00075F28">
      <w:pPr>
        <w:spacing w:before="60" w:after="60"/>
      </w:pPr>
    </w:p>
    <w:p w14:paraId="59A7AF29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Client </w:t>
      </w:r>
      <w:proofErr w:type="spellStart"/>
      <w:r>
        <w:t>gửi</w:t>
      </w:r>
      <w:proofErr w:type="spellEnd"/>
      <w:r>
        <w:t xml:space="preserve"> request HTTP/TCP </w:t>
      </w:r>
      <w:proofErr w:type="spellStart"/>
      <w:r>
        <w:t>đến</w:t>
      </w:r>
      <w:proofErr w:type="spellEnd"/>
      <w:r>
        <w:t xml:space="preserve"> server.</w:t>
      </w:r>
    </w:p>
    <w:p w14:paraId="10F7AD03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request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thread </w:t>
      </w:r>
      <w:proofErr w:type="spellStart"/>
      <w:r>
        <w:t>trong</w:t>
      </w:r>
      <w:proofErr w:type="spellEnd"/>
      <w:r>
        <w:t xml:space="preserve"> thread pool.</w:t>
      </w:r>
    </w:p>
    <w:p w14:paraId="08B4FBE6" w14:textId="17A84B3D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Mỗi</w:t>
      </w:r>
      <w:proofErr w:type="spellEnd"/>
      <w:r>
        <w:t xml:space="preserve"> thread parse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record </w:t>
      </w:r>
      <w:proofErr w:type="spellStart"/>
      <w:r>
        <w:t>vào</w:t>
      </w:r>
      <w:proofErr w:type="spellEnd"/>
      <w:r>
        <w:t xml:space="preserve"> </w:t>
      </w:r>
      <w:r w:rsidR="00037763">
        <w:t>Kafka</w:t>
      </w:r>
      <w:r>
        <w:t xml:space="preserve"> (non-blocking,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ngay</w:t>
      </w:r>
      <w:proofErr w:type="spellEnd"/>
      <w:r>
        <w:t>).</w:t>
      </w:r>
    </w:p>
    <w:p w14:paraId="223055B0" w14:textId="20AA5942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Batch Worker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drain queue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flush.</w:t>
      </w:r>
    </w:p>
    <w:p w14:paraId="3353FE15" w14:textId="6A9757E1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Khi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Batch Worker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INSERT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N records </w:t>
      </w:r>
      <w:proofErr w:type="spellStart"/>
      <w:r>
        <w:t>xuống</w:t>
      </w:r>
      <w:proofErr w:type="spellEnd"/>
      <w:r>
        <w:t xml:space="preserve"> DB</w:t>
      </w:r>
      <w:r w:rsidR="00564315">
        <w:t xml:space="preserve"> </w:t>
      </w:r>
      <w:proofErr w:type="spellStart"/>
      <w:r w:rsidR="00564315">
        <w:t>và</w:t>
      </w:r>
      <w:proofErr w:type="spellEnd"/>
      <w:r w:rsidR="00564315">
        <w:t xml:space="preserve"> commit offset </w:t>
      </w:r>
      <w:proofErr w:type="spellStart"/>
      <w:r w:rsidR="00564315">
        <w:t>khi</w:t>
      </w:r>
      <w:proofErr w:type="spellEnd"/>
      <w:r w:rsidR="00564315">
        <w:t xml:space="preserve"> </w:t>
      </w:r>
      <w:proofErr w:type="spellStart"/>
      <w:r w:rsidR="00564315">
        <w:t>đã</w:t>
      </w:r>
      <w:proofErr w:type="spellEnd"/>
      <w:r w:rsidR="00564315">
        <w:t xml:space="preserve"> insert database thành </w:t>
      </w:r>
      <w:proofErr w:type="spellStart"/>
      <w:r w:rsidR="00564315">
        <w:t>công</w:t>
      </w:r>
      <w:proofErr w:type="spellEnd"/>
      <w:r>
        <w:t>.</w:t>
      </w:r>
    </w:p>
    <w:p w14:paraId="3847277F" w14:textId="77777777" w:rsidR="00075F28" w:rsidRDefault="00075F28">
      <w:pPr>
        <w:spacing w:before="60" w:after="60"/>
      </w:pPr>
    </w:p>
    <w:p w14:paraId="1CC31200" w14:textId="77777777" w:rsidR="00075F28" w:rsidRDefault="00000000">
      <w:pPr>
        <w:pStyle w:val="Heading2"/>
      </w:pPr>
      <w:r>
        <w:t xml:space="preserve">2.3.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flush batch</w:t>
      </w:r>
    </w:p>
    <w:p w14:paraId="02963BD5" w14:textId="77777777" w:rsidR="00075F28" w:rsidRDefault="00000000">
      <w:pPr>
        <w:spacing w:before="60" w:after="100"/>
      </w:pPr>
      <w:r>
        <w:t xml:space="preserve">Batch Worker flush </w:t>
      </w:r>
      <w:proofErr w:type="spellStart"/>
      <w:r>
        <w:t>xuống</w:t>
      </w:r>
      <w:proofErr w:type="spellEnd"/>
      <w:r>
        <w:t xml:space="preserve"> DB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(OR logic):</w:t>
      </w:r>
    </w:p>
    <w:p w14:paraId="588205D6" w14:textId="77777777" w:rsidR="00075F28" w:rsidRDefault="00075F28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800"/>
      </w:tblGrid>
      <w:tr w:rsidR="00075F28" w14:paraId="602BB371" w14:textId="77777777">
        <w:trPr>
          <w:tblHeader/>
        </w:trPr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6CA13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Điều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kiện</w:t>
            </w:r>
            <w:proofErr w:type="spellEnd"/>
          </w:p>
        </w:tc>
        <w:tc>
          <w:tcPr>
            <w:tcW w:w="4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2F186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88B7A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gợi</w:t>
            </w:r>
            <w:proofErr w:type="spellEnd"/>
            <w:r>
              <w:rPr>
                <w:b/>
                <w:bCs/>
                <w:color w:val="FFFFFF"/>
              </w:rPr>
              <w:t xml:space="preserve"> ý</w:t>
            </w:r>
          </w:p>
        </w:tc>
      </w:tr>
      <w:tr w:rsidR="00075F28" w14:paraId="1803F6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FD417" w14:textId="77777777" w:rsidR="00075F28" w:rsidRDefault="00000000">
            <w:r>
              <w:rPr>
                <w:sz w:val="21"/>
                <w:szCs w:val="21"/>
              </w:rPr>
              <w:t>Batch size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82842" w14:textId="77777777" w:rsidR="00075F28" w:rsidRDefault="00000000">
            <w:r>
              <w:rPr>
                <w:sz w:val="21"/>
                <w:szCs w:val="21"/>
              </w:rPr>
              <w:t xml:space="preserve">Queue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lũy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N records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44C5" w14:textId="77777777" w:rsidR="00075F28" w:rsidRDefault="00000000">
            <w:r>
              <w:rPr>
                <w:sz w:val="21"/>
                <w:szCs w:val="21"/>
              </w:rPr>
              <w:t>500 – 1000 records</w:t>
            </w:r>
          </w:p>
        </w:tc>
      </w:tr>
      <w:tr w:rsidR="00075F28" w14:paraId="3B572A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0E080" w14:textId="77777777" w:rsidR="00075F28" w:rsidRDefault="00000000">
            <w:r>
              <w:rPr>
                <w:sz w:val="21"/>
                <w:szCs w:val="21"/>
              </w:rPr>
              <w:t>Timeout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17DD9" w14:textId="77777777" w:rsidR="00075F28" w:rsidRDefault="00000000"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flush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59E4F" w14:textId="77777777" w:rsidR="00075F28" w:rsidRDefault="00000000">
            <w:r>
              <w:rPr>
                <w:sz w:val="21"/>
                <w:szCs w:val="21"/>
              </w:rPr>
              <w:t xml:space="preserve">100 – 500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</w:tr>
    </w:tbl>
    <w:p w14:paraId="1A0806BE" w14:textId="77777777" w:rsidR="00075F28" w:rsidRDefault="00075F28">
      <w:pPr>
        <w:spacing w:before="60" w:after="60"/>
      </w:pPr>
    </w:p>
    <w:p w14:paraId="795D676A" w14:textId="77777777" w:rsidR="00037763" w:rsidRDefault="00000000">
      <w:pPr>
        <w:spacing w:before="60" w:after="10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: </w:t>
      </w:r>
    </w:p>
    <w:p w14:paraId="57790684" w14:textId="77777777" w:rsidR="00037763" w:rsidRDefault="00000000">
      <w:pPr>
        <w:spacing w:before="60" w:after="100"/>
      </w:pPr>
      <w:r>
        <w:t xml:space="preserve">(1) latency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traffic </w:t>
      </w:r>
      <w:proofErr w:type="spellStart"/>
      <w:r>
        <w:t>thấp</w:t>
      </w:r>
      <w:proofErr w:type="spellEnd"/>
      <w:r>
        <w:t xml:space="preserve"> do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batch; </w:t>
      </w:r>
    </w:p>
    <w:p w14:paraId="40F75E3F" w14:textId="0F5553B5" w:rsidR="00075F28" w:rsidRDefault="00000000">
      <w:pPr>
        <w:spacing w:before="60" w:after="100"/>
      </w:pPr>
      <w:r>
        <w:t xml:space="preserve">(2) memory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traffic </w:t>
      </w:r>
      <w:proofErr w:type="spellStart"/>
      <w:r>
        <w:t>cao</w:t>
      </w:r>
      <w:proofErr w:type="spellEnd"/>
      <w:r>
        <w:t>.</w:t>
      </w:r>
    </w:p>
    <w:p w14:paraId="6CE76BB4" w14:textId="77777777" w:rsidR="00075F28" w:rsidRDefault="00075F28">
      <w:pPr>
        <w:pBdr>
          <w:bottom w:val="single" w:sz="4" w:space="1" w:color="DDDDDD"/>
        </w:pBdr>
        <w:spacing w:before="160" w:after="160"/>
      </w:pPr>
    </w:p>
    <w:p w14:paraId="051BC9E9" w14:textId="77777777" w:rsidR="00075F28" w:rsidRDefault="00000000">
      <w:pPr>
        <w:pStyle w:val="Heading1"/>
      </w:pPr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161DAA51" w14:textId="77777777" w:rsidR="00075F28" w:rsidRDefault="00000000">
      <w:pPr>
        <w:pStyle w:val="Heading2"/>
      </w:pPr>
      <w:r>
        <w:t xml:space="preserve">3.1. Server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</w:p>
    <w:p w14:paraId="0B1BA186" w14:textId="77777777" w:rsidR="00075F28" w:rsidRDefault="00000000">
      <w:pPr>
        <w:pStyle w:val="Heading3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E1038B8" w14:textId="77777777" w:rsidR="00075F28" w:rsidRDefault="00000000">
      <w:pPr>
        <w:spacing w:before="60" w:after="100"/>
      </w:pPr>
      <w:r>
        <w:t xml:space="preserve">Server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Thread Pool (</w:t>
      </w:r>
      <w:proofErr w:type="spellStart"/>
      <w:r>
        <w:t>ExecutorService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worker thread. Khi </w:t>
      </w:r>
      <w:proofErr w:type="spellStart"/>
      <w:r>
        <w:t>có</w:t>
      </w:r>
      <w:proofErr w:type="spellEnd"/>
      <w:r>
        <w:t xml:space="preserve"> request </w:t>
      </w:r>
      <w:proofErr w:type="spellStart"/>
      <w:r>
        <w:t>đến</w:t>
      </w:r>
      <w:proofErr w:type="spellEnd"/>
      <w:r>
        <w:t xml:space="preserve">,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thread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thread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pool — </w:t>
      </w:r>
      <w:proofErr w:type="spellStart"/>
      <w:r>
        <w:t>tránh</w:t>
      </w:r>
      <w:proofErr w:type="spellEnd"/>
      <w:r>
        <w:t xml:space="preserve"> overhead </w:t>
      </w:r>
      <w:proofErr w:type="spellStart"/>
      <w:r>
        <w:t>tạo</w:t>
      </w:r>
      <w:proofErr w:type="spellEnd"/>
      <w:r>
        <w:t>/</w:t>
      </w:r>
      <w:proofErr w:type="spellStart"/>
      <w:r>
        <w:t>hủy</w:t>
      </w:r>
      <w:proofErr w:type="spellEnd"/>
      <w:r>
        <w:t xml:space="preserve"> thread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0F5CB6AD" w14:textId="77777777" w:rsidR="00075F28" w:rsidRDefault="00075F28">
      <w:pPr>
        <w:spacing w:before="60" w:after="60"/>
      </w:pPr>
    </w:p>
    <w:p w14:paraId="72D8B76D" w14:textId="77777777" w:rsidR="00075F28" w:rsidRDefault="00000000">
      <w:pPr>
        <w:pStyle w:val="Heading3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thread pool</w:t>
      </w:r>
    </w:p>
    <w:p w14:paraId="7F01D3B8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Core pool size: </w:t>
      </w:r>
      <w:proofErr w:type="spellStart"/>
      <w:r>
        <w:t>số</w:t>
      </w:r>
      <w:proofErr w:type="spellEnd"/>
      <w:r>
        <w:t xml:space="preserve"> CPU cores × 2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8 cores → 16 threads).</w:t>
      </w:r>
    </w:p>
    <w:p w14:paraId="04243541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Max pool size: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2–4 </w:t>
      </w:r>
      <w:proofErr w:type="spellStart"/>
      <w:r>
        <w:t>lần</w:t>
      </w:r>
      <w:proofErr w:type="spellEnd"/>
      <w:r>
        <w:t xml:space="preserve"> core pool size.</w:t>
      </w:r>
    </w:p>
    <w:p w14:paraId="7C1BB861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Queue capacity: bounded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OOM </w:t>
      </w:r>
      <w:proofErr w:type="spellStart"/>
      <w:r>
        <w:t>khi</w:t>
      </w:r>
      <w:proofErr w:type="spellEnd"/>
      <w:r>
        <w:t xml:space="preserve"> overload.</w:t>
      </w:r>
    </w:p>
    <w:p w14:paraId="6ADD63B0" w14:textId="77777777" w:rsidR="00075F28" w:rsidRDefault="00075F28">
      <w:pPr>
        <w:spacing w:before="60" w:after="60"/>
      </w:pPr>
    </w:p>
    <w:p w14:paraId="4A4636E1" w14:textId="48FAD320" w:rsidR="00075F28" w:rsidRDefault="00000000">
      <w:pPr>
        <w:pStyle w:val="Heading2"/>
      </w:pPr>
      <w:r>
        <w:t>3.2. Shared Queue (</w:t>
      </w:r>
      <w:r w:rsidR="00037763">
        <w:t>Kafka</w:t>
      </w:r>
      <w:r>
        <w:t>)</w:t>
      </w:r>
    </w:p>
    <w:p w14:paraId="506F0DB2" w14:textId="4F6D5515" w:rsidR="001569E8" w:rsidRDefault="00000000" w:rsidP="001569E8">
      <w:pPr>
        <w:pStyle w:val="Heading3"/>
      </w:pPr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r w:rsidR="00037763">
        <w:t>Kafka</w:t>
      </w:r>
    </w:p>
    <w:p w14:paraId="1C2EA1EC" w14:textId="7A455231" w:rsidR="00075F28" w:rsidRDefault="001569E8" w:rsidP="001569E8">
      <w:r w:rsidRPr="001569E8">
        <w:t xml:space="preserve">Lưu </w:t>
      </w:r>
      <w:proofErr w:type="spellStart"/>
      <w:r w:rsidRPr="001569E8">
        <w:t>trữ</w:t>
      </w:r>
      <w:proofErr w:type="spellEnd"/>
      <w:r w:rsidRPr="001569E8">
        <w:t xml:space="preserve"> </w:t>
      </w:r>
      <w:proofErr w:type="spellStart"/>
      <w:r w:rsidRPr="001569E8">
        <w:t>dữ</w:t>
      </w:r>
      <w:proofErr w:type="spellEnd"/>
      <w:r w:rsidRPr="001569E8">
        <w:t xml:space="preserve"> </w:t>
      </w:r>
      <w:proofErr w:type="spellStart"/>
      <w:r w:rsidRPr="001569E8">
        <w:t>liệu</w:t>
      </w:r>
      <w:proofErr w:type="spellEnd"/>
      <w:r w:rsidRPr="001569E8">
        <w:t xml:space="preserve"> </w:t>
      </w:r>
      <w:proofErr w:type="spellStart"/>
      <w:r w:rsidRPr="001569E8">
        <w:t>toàn</w:t>
      </w:r>
      <w:proofErr w:type="spellEnd"/>
      <w:r w:rsidRPr="001569E8">
        <w:t xml:space="preserve"> </w:t>
      </w:r>
      <w:proofErr w:type="spellStart"/>
      <w:proofErr w:type="gramStart"/>
      <w:r w:rsidRPr="001569E8">
        <w:t>vẹn</w:t>
      </w:r>
      <w:proofErr w:type="spellEnd"/>
      <w:r w:rsidRPr="001569E8">
        <w:t xml:space="preserve"> ,</w:t>
      </w:r>
      <w:proofErr w:type="gramEnd"/>
      <w:r w:rsidRPr="001569E8">
        <w:t xml:space="preserve"> </w:t>
      </w:r>
      <w:proofErr w:type="spellStart"/>
      <w:r w:rsidRPr="001569E8">
        <w:t>tránh</w:t>
      </w:r>
      <w:proofErr w:type="spellEnd"/>
      <w:r w:rsidRPr="001569E8">
        <w:t xml:space="preserve"> </w:t>
      </w:r>
      <w:proofErr w:type="spellStart"/>
      <w:r w:rsidRPr="001569E8">
        <w:t>mất</w:t>
      </w:r>
      <w:proofErr w:type="spellEnd"/>
      <w:r w:rsidRPr="001569E8">
        <w:t xml:space="preserve"> </w:t>
      </w:r>
      <w:proofErr w:type="spellStart"/>
      <w:r w:rsidRPr="001569E8">
        <w:t>mát</w:t>
      </w:r>
      <w:proofErr w:type="spellEnd"/>
      <w:r w:rsidRPr="001569E8">
        <w:t xml:space="preserve"> </w:t>
      </w:r>
      <w:proofErr w:type="spellStart"/>
      <w:r w:rsidRPr="001569E8">
        <w:t>dữ</w:t>
      </w:r>
      <w:proofErr w:type="spellEnd"/>
      <w:r w:rsidRPr="001569E8">
        <w:t xml:space="preserve"> </w:t>
      </w:r>
      <w:proofErr w:type="spellStart"/>
      <w:r w:rsidRPr="001569E8">
        <w:t>liệu</w:t>
      </w:r>
      <w:proofErr w:type="spellEnd"/>
      <w:r w:rsidRPr="001569E8">
        <w:t xml:space="preserve"> </w:t>
      </w:r>
      <w:proofErr w:type="spellStart"/>
      <w:r w:rsidRPr="001569E8">
        <w:t>và</w:t>
      </w:r>
      <w:proofErr w:type="spellEnd"/>
      <w:r w:rsidRPr="001569E8">
        <w:t xml:space="preserve"> </w:t>
      </w:r>
      <w:proofErr w:type="spellStart"/>
      <w:r w:rsidRPr="001569E8">
        <w:t>chỉ</w:t>
      </w:r>
      <w:proofErr w:type="spellEnd"/>
      <w:r w:rsidRPr="001569E8">
        <w:t xml:space="preserve"> </w:t>
      </w:r>
      <w:proofErr w:type="spellStart"/>
      <w:r w:rsidRPr="001569E8">
        <w:t>thực</w:t>
      </w:r>
      <w:proofErr w:type="spellEnd"/>
      <w:r w:rsidRPr="001569E8">
        <w:t xml:space="preserve"> </w:t>
      </w:r>
      <w:proofErr w:type="spellStart"/>
      <w:r w:rsidRPr="001569E8">
        <w:t>sự</w:t>
      </w:r>
      <w:proofErr w:type="spellEnd"/>
      <w:r w:rsidRPr="001569E8">
        <w:t xml:space="preserve"> commit offset </w:t>
      </w:r>
      <w:proofErr w:type="spellStart"/>
      <w:r w:rsidRPr="001569E8">
        <w:t>khi</w:t>
      </w:r>
      <w:proofErr w:type="spellEnd"/>
      <w:r w:rsidRPr="001569E8">
        <w:t xml:space="preserve"> </w:t>
      </w:r>
      <w:proofErr w:type="spellStart"/>
      <w:r w:rsidRPr="001569E8">
        <w:t>đã</w:t>
      </w:r>
      <w:proofErr w:type="spellEnd"/>
      <w:r w:rsidRPr="001569E8">
        <w:t xml:space="preserve"> </w:t>
      </w:r>
      <w:proofErr w:type="spellStart"/>
      <w:r w:rsidRPr="001569E8">
        <w:t>xử</w:t>
      </w:r>
      <w:proofErr w:type="spellEnd"/>
      <w:r w:rsidRPr="001569E8">
        <w:t xml:space="preserve"> </w:t>
      </w:r>
      <w:proofErr w:type="spellStart"/>
      <w:r w:rsidRPr="001569E8">
        <w:t>lý</w:t>
      </w:r>
      <w:proofErr w:type="spellEnd"/>
      <w:r w:rsidRPr="001569E8">
        <w:t xml:space="preserve"> insert database thành </w:t>
      </w:r>
      <w:proofErr w:type="spellStart"/>
      <w:r w:rsidRPr="001569E8">
        <w:t>công</w:t>
      </w:r>
      <w:proofErr w:type="spellEnd"/>
    </w:p>
    <w:p w14:paraId="52509CA6" w14:textId="77777777" w:rsidR="00075F28" w:rsidRDefault="00075F28">
      <w:pPr>
        <w:spacing w:before="60" w:after="60"/>
      </w:pPr>
    </w:p>
    <w:p w14:paraId="79967114" w14:textId="77777777" w:rsidR="00075F28" w:rsidRDefault="00000000">
      <w:pPr>
        <w:pStyle w:val="Heading2"/>
      </w:pPr>
      <w:r>
        <w:t xml:space="preserve">3.3. Batch Insert </w:t>
      </w:r>
      <w:proofErr w:type="spellStart"/>
      <w:r>
        <w:t>xuống</w:t>
      </w:r>
      <w:proofErr w:type="spellEnd"/>
      <w:r>
        <w:t xml:space="preserve"> Database</w:t>
      </w:r>
    </w:p>
    <w:p w14:paraId="1B7D183C" w14:textId="77777777" w:rsidR="00075F28" w:rsidRDefault="00000000">
      <w:pPr>
        <w:pStyle w:val="Heading3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291774F7" w14:textId="77777777" w:rsidR="00075F28" w:rsidRDefault="00000000">
      <w:pPr>
        <w:spacing w:before="60" w:after="100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N </w:t>
      </w:r>
      <w:proofErr w:type="spellStart"/>
      <w:r>
        <w:t>câu</w:t>
      </w:r>
      <w:proofErr w:type="spellEnd"/>
      <w:r>
        <w:t xml:space="preserve"> INSERT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Batch Worker </w:t>
      </w:r>
      <w:proofErr w:type="spellStart"/>
      <w:r>
        <w:t>gom</w:t>
      </w:r>
      <w:proofErr w:type="spellEnd"/>
      <w:r>
        <w:t xml:space="preserve"> N records thành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INSERT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772F13E9" w14:textId="77777777" w:rsidR="00075F28" w:rsidRDefault="00075F28">
      <w:pPr>
        <w:spacing w:before="60" w:after="60"/>
      </w:pPr>
    </w:p>
    <w:p w14:paraId="641BCC00" w14:textId="77777777" w:rsidR="00075F28" w:rsidRDefault="00000000">
      <w:pPr>
        <w:pStyle w:val="Heading3"/>
      </w:pPr>
      <w:r>
        <w:t xml:space="preserve">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196E0DAB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round-trip </w:t>
      </w:r>
      <w:proofErr w:type="spellStart"/>
      <w:r>
        <w:t>tới</w:t>
      </w:r>
      <w:proofErr w:type="spellEnd"/>
      <w:r>
        <w:t xml:space="preserve"> DB </w:t>
      </w:r>
      <w:proofErr w:type="spellStart"/>
      <w:r>
        <w:t>từ</w:t>
      </w:r>
      <w:proofErr w:type="spellEnd"/>
      <w:r>
        <w:t xml:space="preserve"> N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batch.</w:t>
      </w:r>
    </w:p>
    <w:p w14:paraId="2E0F21A7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Giảm</w:t>
      </w:r>
      <w:proofErr w:type="spellEnd"/>
      <w:r>
        <w:t xml:space="preserve"> overhead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parse SQL, </w:t>
      </w:r>
      <w:proofErr w:type="spellStart"/>
      <w:r>
        <w:t>và</w:t>
      </w:r>
      <w:proofErr w:type="spellEnd"/>
      <w:r>
        <w:t xml:space="preserve"> transaction commit.</w:t>
      </w:r>
    </w:p>
    <w:p w14:paraId="158AD6EB" w14:textId="77777777" w:rsidR="00075F2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I/O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rows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0A63A148" w14:textId="77777777" w:rsidR="00075F28" w:rsidRDefault="00075F28">
      <w:pPr>
        <w:pBdr>
          <w:bottom w:val="single" w:sz="4" w:space="1" w:color="DDDDDD"/>
        </w:pBdr>
        <w:spacing w:before="160" w:after="160"/>
      </w:pPr>
    </w:p>
    <w:p w14:paraId="00D7553A" w14:textId="442F27C4" w:rsidR="00564315" w:rsidRDefault="00000000" w:rsidP="00564315">
      <w:pPr>
        <w:pStyle w:val="Heading1"/>
      </w:pPr>
      <w:r>
        <w:t xml:space="preserve">4. Trade-off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296FE19E" w14:textId="77777777" w:rsidR="00564315" w:rsidRDefault="00564315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400"/>
      </w:tblGrid>
      <w:tr w:rsidR="00075F28" w14:paraId="621878B3" w14:textId="77777777">
        <w:trPr>
          <w:tblHeader/>
        </w:trPr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B7E96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Rủi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ro</w:t>
            </w:r>
            <w:proofErr w:type="spellEnd"/>
          </w:p>
        </w:tc>
        <w:tc>
          <w:tcPr>
            <w:tcW w:w="4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3C7F" w14:textId="77777777" w:rsidR="00075F28" w:rsidRDefault="00000000">
            <w:r>
              <w:rPr>
                <w:b/>
                <w:bCs/>
                <w:color w:val="FFFFFF"/>
              </w:rPr>
              <w:t xml:space="preserve">Nguyên </w:t>
            </w:r>
            <w:proofErr w:type="spellStart"/>
            <w:r>
              <w:rPr>
                <w:b/>
                <w:bCs/>
                <w:color w:val="FFFFFF"/>
              </w:rPr>
              <w:t>nhân</w:t>
            </w:r>
            <w:proofErr w:type="spellEnd"/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1C5A7" w14:textId="77777777" w:rsidR="00075F28" w:rsidRDefault="00000000">
            <w:r>
              <w:rPr>
                <w:b/>
                <w:bCs/>
                <w:color w:val="FFFFFF"/>
              </w:rPr>
              <w:t xml:space="preserve">Phạm vi </w:t>
            </w:r>
            <w:proofErr w:type="spellStart"/>
            <w:r>
              <w:rPr>
                <w:b/>
                <w:bCs/>
                <w:color w:val="FFFFFF"/>
              </w:rPr>
              <w:t>ảnh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hưởng</w:t>
            </w:r>
            <w:proofErr w:type="spellEnd"/>
          </w:p>
        </w:tc>
      </w:tr>
      <w:tr w:rsidR="00075F28" w14:paraId="163AE3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D995F" w14:textId="77777777" w:rsidR="00075F28" w:rsidRDefault="00000000">
            <w:r>
              <w:rPr>
                <w:sz w:val="21"/>
                <w:szCs w:val="21"/>
              </w:rPr>
              <w:t>Queue overflow → reject request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1CCC5" w14:textId="77777777" w:rsidR="00075F28" w:rsidRDefault="00000000">
            <w:r>
              <w:rPr>
                <w:sz w:val="21"/>
                <w:szCs w:val="21"/>
              </w:rPr>
              <w:t xml:space="preserve">Bounded queue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DB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973C4" w14:textId="77777777" w:rsidR="00075F28" w:rsidRDefault="00000000">
            <w:r>
              <w:rPr>
                <w:sz w:val="21"/>
                <w:szCs w:val="21"/>
              </w:rPr>
              <w:t xml:space="preserve">Request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</w:p>
        </w:tc>
      </w:tr>
      <w:tr w:rsidR="00564315" w14:paraId="60C9F5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85926" w14:textId="6BEAE8E5" w:rsidR="00564315" w:rsidRDefault="0056431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trễ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0F52C" w14:textId="1CD438CC" w:rsidR="00564315" w:rsidRDefault="00564315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insert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batch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hết</w:t>
            </w:r>
            <w:proofErr w:type="spellEnd"/>
            <w:r>
              <w:rPr>
                <w:sz w:val="21"/>
                <w:szCs w:val="21"/>
              </w:rPr>
              <w:t xml:space="preserve"> timeout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A8840" w14:textId="77777777" w:rsidR="00564315" w:rsidRDefault="00564315">
            <w:pPr>
              <w:rPr>
                <w:sz w:val="21"/>
                <w:szCs w:val="21"/>
              </w:rPr>
            </w:pPr>
          </w:p>
        </w:tc>
      </w:tr>
    </w:tbl>
    <w:p w14:paraId="2E4FFB51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56BFDF47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6C6EAA2C" w14:textId="77777777" w:rsidR="00075F28" w:rsidRDefault="00000000">
      <w:pPr>
        <w:pStyle w:val="Heading1"/>
      </w:pPr>
      <w:r>
        <w:t xml:space="preserve">5.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&amp;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6C8354DD" w14:textId="77777777" w:rsidR="00075F28" w:rsidRDefault="00000000">
      <w:pPr>
        <w:pStyle w:val="Heading2"/>
      </w:pPr>
      <w:r>
        <w:t xml:space="preserve">5.1.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đo</w:t>
      </w:r>
      <w:proofErr w:type="spellEnd"/>
    </w:p>
    <w:p w14:paraId="055B9E4C" w14:textId="77777777" w:rsidR="00075F28" w:rsidRDefault="00075F28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400"/>
      </w:tblGrid>
      <w:tr w:rsidR="00075F28" w14:paraId="34C1754A" w14:textId="77777777">
        <w:trPr>
          <w:tblHeader/>
        </w:trPr>
        <w:tc>
          <w:tcPr>
            <w:tcW w:w="2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46E67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Chỉ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C2003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Đơn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vị</w:t>
            </w:r>
            <w:proofErr w:type="spellEnd"/>
          </w:p>
        </w:tc>
        <w:tc>
          <w:tcPr>
            <w:tcW w:w="4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4EE95" w14:textId="77777777" w:rsidR="00075F28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075F28" w14:paraId="34FD95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6355" w14:textId="77777777" w:rsidR="00075F28" w:rsidRDefault="00000000">
            <w:r>
              <w:rPr>
                <w:sz w:val="21"/>
                <w:szCs w:val="21"/>
              </w:rPr>
              <w:t>Throughput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8B0B7" w14:textId="77777777" w:rsidR="00075F28" w:rsidRDefault="00000000">
            <w:r>
              <w:rPr>
                <w:sz w:val="21"/>
                <w:szCs w:val="21"/>
              </w:rPr>
              <w:t>records/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00145" w14:textId="77777777" w:rsidR="00075F28" w:rsidRDefault="00000000"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insert 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</w:p>
        </w:tc>
      </w:tr>
      <w:tr w:rsidR="00075F28" w14:paraId="4E1D6D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E2AA" w14:textId="77777777" w:rsidR="00075F28" w:rsidRDefault="00000000">
            <w:r>
              <w:rPr>
                <w:sz w:val="21"/>
                <w:szCs w:val="21"/>
              </w:rPr>
              <w:t>Latency (avg)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68BA4" w14:textId="77777777" w:rsidR="00075F28" w:rsidRDefault="00000000"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80466" w14:textId="77777777" w:rsidR="00075F28" w:rsidRDefault="00000000"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 DB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</w:tr>
      <w:tr w:rsidR="00075F28" w14:paraId="2FFEE17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468C4" w14:textId="77777777" w:rsidR="00075F28" w:rsidRDefault="00000000"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1C78" w14:textId="77777777" w:rsidR="00075F28" w:rsidRDefault="00000000">
            <w:proofErr w:type="spellStart"/>
            <w:r>
              <w:rPr>
                <w:sz w:val="21"/>
                <w:szCs w:val="21"/>
              </w:rPr>
              <w:t>giây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4E555" w14:textId="77777777" w:rsidR="00075F28" w:rsidRDefault="00000000"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thành N request</w:t>
            </w:r>
          </w:p>
        </w:tc>
      </w:tr>
      <w:tr w:rsidR="00075F28" w14:paraId="501E1B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D831A" w14:textId="77777777" w:rsidR="00075F28" w:rsidRDefault="00000000">
            <w:proofErr w:type="spellStart"/>
            <w:r>
              <w:rPr>
                <w:sz w:val="21"/>
                <w:szCs w:val="21"/>
              </w:rPr>
              <w:t>Tỉ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B5E99" w14:textId="77777777" w:rsidR="00075F28" w:rsidRDefault="00000000">
            <w:r>
              <w:rPr>
                <w:sz w:val="21"/>
                <w:szCs w:val="21"/>
              </w:rPr>
              <w:t>%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911D5" w14:textId="77777777" w:rsidR="00075F28" w:rsidRDefault="00000000"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request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insert 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</w:p>
        </w:tc>
      </w:tr>
    </w:tbl>
    <w:p w14:paraId="2E00B989" w14:textId="77777777" w:rsidR="00075F28" w:rsidRDefault="00075F28">
      <w:pPr>
        <w:spacing w:before="60" w:after="60"/>
      </w:pPr>
    </w:p>
    <w:p w14:paraId="6CDA8140" w14:textId="77777777" w:rsidR="00075F28" w:rsidRDefault="00000000">
      <w:pPr>
        <w:pStyle w:val="Heading2"/>
      </w:pPr>
      <w:r>
        <w:t xml:space="preserve">5.2.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159D7534" w14:textId="291503F0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="007E4664">
        <w:t>5</w:t>
      </w:r>
      <w:r>
        <w:t xml:space="preserve">0,000 records):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thành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4A61698" w14:textId="65C198A3" w:rsidR="00075F2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="007E4664">
        <w:t xml:space="preserve">1 </w:t>
      </w:r>
      <w:proofErr w:type="spellStart"/>
      <w:r>
        <w:t>giây</w:t>
      </w:r>
      <w:proofErr w:type="spellEnd"/>
      <w:r>
        <w:t xml:space="preserve">):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records insert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2BDA2BC" w14:textId="77777777" w:rsidR="00075F28" w:rsidRDefault="00075F28">
      <w:pPr>
        <w:spacing w:before="60" w:after="60"/>
      </w:pPr>
    </w:p>
    <w:p w14:paraId="4018ADC9" w14:textId="1AEC8478" w:rsidR="00075F28" w:rsidRDefault="00000000">
      <w:pPr>
        <w:pStyle w:val="Heading2"/>
      </w:pPr>
      <w:r>
        <w:t xml:space="preserve">5.3.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 w:rsidR="00564315">
        <w:t>thực</w:t>
      </w:r>
      <w:proofErr w:type="spellEnd"/>
      <w:r w:rsidR="00564315">
        <w:t xml:space="preserve"> </w:t>
      </w:r>
      <w:proofErr w:type="spellStart"/>
      <w:r w:rsidR="00564315">
        <w:t>nghiệm</w:t>
      </w:r>
      <w:proofErr w:type="spellEnd"/>
    </w:p>
    <w:p w14:paraId="01D3B5D5" w14:textId="77777777" w:rsidR="00CB0ECF" w:rsidRDefault="00CB0ECF" w:rsidP="00CB0ECF">
      <w:pPr>
        <w:pStyle w:val="ListParagraph"/>
      </w:pPr>
      <w:r>
        <w:t>Start</w:t>
      </w:r>
      <w:r w:rsidRPr="00CB0ECF">
        <w:t xml:space="preserve"> </w:t>
      </w:r>
      <w:proofErr w:type="gramStart"/>
      <w:r w:rsidRPr="00CB0ECF">
        <w:t>server :</w:t>
      </w:r>
      <w:proofErr w:type="gramEnd"/>
      <w:r w:rsidRPr="00CB0ECF">
        <w:t xml:space="preserve"> </w:t>
      </w:r>
    </w:p>
    <w:p w14:paraId="49A05A70" w14:textId="0D1BE2AD" w:rsidR="00CB0ECF" w:rsidRDefault="00CB0ECF" w:rsidP="00CB0ECF">
      <w:pPr>
        <w:pStyle w:val="ListParagraph"/>
        <w:ind w:firstLine="720"/>
      </w:pPr>
      <w:r w:rsidRPr="00CB0ECF">
        <w:t xml:space="preserve">docker </w:t>
      </w:r>
      <w:proofErr w:type="gramStart"/>
      <w:r w:rsidRPr="00CB0ECF">
        <w:t>compose</w:t>
      </w:r>
      <w:proofErr w:type="gramEnd"/>
      <w:r w:rsidRPr="00CB0ECF">
        <w:t xml:space="preserve"> up --build -d</w:t>
      </w:r>
      <w:r>
        <w:br/>
        <w:t>Start</w:t>
      </w:r>
      <w:r w:rsidRPr="00CB0ECF">
        <w:t xml:space="preserve"> console client </w:t>
      </w:r>
      <w:proofErr w:type="gramStart"/>
      <w:r w:rsidRPr="00CB0ECF">
        <w:t>simulator :</w:t>
      </w:r>
      <w:proofErr w:type="gramEnd"/>
      <w:r w:rsidRPr="00CB0ECF">
        <w:t xml:space="preserve"> </w:t>
      </w:r>
    </w:p>
    <w:p w14:paraId="6EF599AB" w14:textId="5F1527AF" w:rsidR="00CB0ECF" w:rsidRDefault="00CB0ECF" w:rsidP="00CB0ECF">
      <w:pPr>
        <w:pStyle w:val="ListParagraph"/>
        <w:ind w:left="720"/>
      </w:pPr>
      <w:r w:rsidRPr="00CB0ECF">
        <w:t xml:space="preserve">docker compose build console-client  </w:t>
      </w:r>
    </w:p>
    <w:p w14:paraId="7A9ECC90" w14:textId="30AE8336" w:rsidR="00CB0ECF" w:rsidRDefault="00CB0ECF" w:rsidP="00CB0ECF">
      <w:pPr>
        <w:pStyle w:val="ListParagraph"/>
        <w:ind w:left="720"/>
      </w:pPr>
      <w:r w:rsidRPr="00CB0ECF">
        <w:t>docker compose run --rm console-client</w:t>
      </w:r>
    </w:p>
    <w:p w14:paraId="600D4D9A" w14:textId="77777777" w:rsidR="00CB0ECF" w:rsidRDefault="00CB0ECF" w:rsidP="00CB0ECF">
      <w:pPr>
        <w:pStyle w:val="ListParagraph"/>
        <w:ind w:left="720"/>
      </w:pPr>
    </w:p>
    <w:p w14:paraId="0DCFC74D" w14:textId="77777777" w:rsidR="00075F28" w:rsidRDefault="00000000">
      <w:pPr>
        <w:spacing w:before="60" w:after="10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batch insert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throughput do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round-trip DB.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batch size, latency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DB. Trong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(batch size = 500, local DB), throughput batch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single insert </w:t>
      </w:r>
      <w:proofErr w:type="spellStart"/>
      <w:r>
        <w:t>từ</w:t>
      </w:r>
      <w:proofErr w:type="spellEnd"/>
      <w:r>
        <w:t xml:space="preserve"> 5–20 </w:t>
      </w:r>
      <w:proofErr w:type="spellStart"/>
      <w:r>
        <w:t>lần</w:t>
      </w:r>
      <w:proofErr w:type="spellEnd"/>
      <w:r>
        <w:t>.</w:t>
      </w:r>
    </w:p>
    <w:p w14:paraId="3FBBD72A" w14:textId="77777777" w:rsidR="00564315" w:rsidRDefault="00564315">
      <w:pPr>
        <w:spacing w:before="60" w:after="100"/>
      </w:pPr>
    </w:p>
    <w:p w14:paraId="6BA55AA3" w14:textId="77777777" w:rsidR="00564315" w:rsidRDefault="00564315">
      <w:pPr>
        <w:spacing w:before="60" w:after="100"/>
      </w:pPr>
    </w:p>
    <w:p w14:paraId="3818143B" w14:textId="77777777" w:rsidR="00564315" w:rsidRDefault="00564315">
      <w:pPr>
        <w:pBdr>
          <w:bottom w:val="single" w:sz="4" w:space="1" w:color="DDDDDD"/>
        </w:pBdr>
        <w:spacing w:before="160" w:after="160"/>
      </w:pPr>
      <w:r>
        <w:rPr>
          <w:noProof/>
        </w:rPr>
        <w:lastRenderedPageBreak/>
        <w:drawing>
          <wp:inline distT="0" distB="0" distL="0" distR="0" wp14:anchorId="38ADD973" wp14:editId="50047975">
            <wp:extent cx="5612765" cy="2408119"/>
            <wp:effectExtent l="0" t="0" r="6985" b="0"/>
            <wp:docPr id="1212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65" name="Picture 1212450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413" cy="241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798A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771D7FD4" w14:textId="0ECCEFCE" w:rsidR="00075F28" w:rsidRDefault="00564315">
      <w:pPr>
        <w:pBdr>
          <w:bottom w:val="single" w:sz="4" w:space="1" w:color="DDDDDD"/>
        </w:pBdr>
        <w:spacing w:before="160" w:after="160"/>
      </w:pPr>
      <w:r>
        <w:rPr>
          <w:noProof/>
        </w:rPr>
        <w:drawing>
          <wp:inline distT="0" distB="0" distL="0" distR="0" wp14:anchorId="476BB80E" wp14:editId="01E8233C">
            <wp:extent cx="5612860" cy="2903905"/>
            <wp:effectExtent l="0" t="0" r="6985" b="0"/>
            <wp:docPr id="1009774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4066" name="Picture 10097740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794" cy="29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5183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15F4DA08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7FC6CF9D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6DAF8F26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1EFF657B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545D4ADE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2A34DF0B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21FB6E3B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04D93F6D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74894348" w14:textId="77777777" w:rsidR="00CB0ECF" w:rsidRDefault="00CB0ECF">
      <w:pPr>
        <w:pBdr>
          <w:bottom w:val="single" w:sz="4" w:space="1" w:color="DDDDDD"/>
        </w:pBdr>
        <w:spacing w:before="160" w:after="160"/>
      </w:pPr>
    </w:p>
    <w:p w14:paraId="2B2C0EDB" w14:textId="77777777" w:rsidR="00564315" w:rsidRDefault="00564315">
      <w:pPr>
        <w:pBdr>
          <w:bottom w:val="single" w:sz="4" w:space="1" w:color="DDDDDD"/>
        </w:pBdr>
        <w:spacing w:before="160" w:after="160"/>
      </w:pPr>
    </w:p>
    <w:p w14:paraId="41BDE452" w14:textId="77777777" w:rsidR="00075F28" w:rsidRDefault="00000000">
      <w:pPr>
        <w:pStyle w:val="Heading1"/>
      </w:pPr>
      <w:r>
        <w:lastRenderedPageBreak/>
        <w:t xml:space="preserve">6.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CED04D1" w14:textId="77777777" w:rsidR="00075F28" w:rsidRDefault="00075F28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000"/>
      </w:tblGrid>
      <w:tr w:rsidR="00075F28" w14:paraId="10A05116" w14:textId="77777777">
        <w:trPr>
          <w:tblHeader/>
        </w:trPr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E9667" w14:textId="77777777" w:rsidR="00075F28" w:rsidRDefault="00000000">
            <w:r>
              <w:rPr>
                <w:b/>
                <w:bCs/>
                <w:color w:val="FFFFFF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CA40A" w14:textId="77777777" w:rsidR="00075F28" w:rsidRDefault="00000000">
            <w:r>
              <w:rPr>
                <w:b/>
                <w:bCs/>
                <w:color w:val="FFFFFF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</w:rPr>
              <w:t>nghệ</w:t>
            </w:r>
            <w:proofErr w:type="spellEnd"/>
          </w:p>
        </w:tc>
        <w:tc>
          <w:tcPr>
            <w:tcW w:w="4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DFD6F" w14:textId="77777777" w:rsidR="00075F28" w:rsidRDefault="00000000">
            <w:r>
              <w:rPr>
                <w:b/>
                <w:bCs/>
                <w:color w:val="FFFFFF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</w:rPr>
              <w:t>chọn</w:t>
            </w:r>
            <w:proofErr w:type="spellEnd"/>
          </w:p>
        </w:tc>
      </w:tr>
      <w:tr w:rsidR="00075F28" w14:paraId="75DC34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37096" w14:textId="77777777" w:rsidR="00075F28" w:rsidRDefault="00000000"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32228" w14:textId="77777777" w:rsidR="00075F28" w:rsidRDefault="00000000">
            <w:r>
              <w:rPr>
                <w:sz w:val="21"/>
                <w:szCs w:val="21"/>
              </w:rPr>
              <w:t>Java 17+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20F27" w14:textId="77777777" w:rsidR="00075F28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ExecutorService</w:t>
            </w:r>
            <w:proofErr w:type="spellEnd"/>
            <w:r>
              <w:rPr>
                <w:sz w:val="21"/>
                <w:szCs w:val="21"/>
              </w:rPr>
              <w:t>, JDBC batch</w:t>
            </w:r>
          </w:p>
        </w:tc>
      </w:tr>
      <w:tr w:rsidR="00075F28" w14:paraId="2F4BEE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8D3DB" w14:textId="77777777" w:rsidR="00075F28" w:rsidRDefault="00000000">
            <w:r>
              <w:rPr>
                <w:sz w:val="21"/>
                <w:szCs w:val="21"/>
              </w:rPr>
              <w:t>Queue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4303B" w14:textId="77777777" w:rsidR="00075F28" w:rsidRDefault="00000000">
            <w:proofErr w:type="spellStart"/>
            <w:r>
              <w:rPr>
                <w:sz w:val="21"/>
                <w:szCs w:val="21"/>
              </w:rPr>
              <w:t>LinkedBlockingQueue</w:t>
            </w:r>
            <w:proofErr w:type="spellEnd"/>
            <w:r>
              <w:rPr>
                <w:sz w:val="21"/>
                <w:szCs w:val="21"/>
              </w:rPr>
              <w:t xml:space="preserve"> (JDK)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B1FB2" w14:textId="77777777" w:rsidR="00075F28" w:rsidRDefault="00000000">
            <w:r>
              <w:rPr>
                <w:sz w:val="21"/>
                <w:szCs w:val="21"/>
              </w:rPr>
              <w:t xml:space="preserve">Thread-safe, </w:t>
            </w:r>
            <w:proofErr w:type="spellStart"/>
            <w:proofErr w:type="gramStart"/>
            <w:r>
              <w:rPr>
                <w:sz w:val="21"/>
                <w:szCs w:val="21"/>
              </w:rPr>
              <w:t>drainTo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</w:p>
        </w:tc>
      </w:tr>
      <w:tr w:rsidR="00075F28" w14:paraId="2C15FD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5AB36" w14:textId="77777777" w:rsidR="00075F28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5DD94" w14:textId="4CB88A1F" w:rsidR="00075F28" w:rsidRDefault="00037763">
            <w:r>
              <w:t>SQL Server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261FC" w14:textId="77777777" w:rsidR="00075F28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multi-row INSERT, </w:t>
            </w:r>
            <w:proofErr w:type="spellStart"/>
            <w:r>
              <w:rPr>
                <w:sz w:val="21"/>
                <w:szCs w:val="21"/>
              </w:rPr>
              <w:t>dễ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lường</w:t>
            </w:r>
            <w:proofErr w:type="spellEnd"/>
          </w:p>
        </w:tc>
      </w:tr>
      <w:tr w:rsidR="00075F28" w14:paraId="01F1AB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D3C5B" w14:textId="77777777" w:rsidR="00075F28" w:rsidRDefault="00000000">
            <w:r>
              <w:rPr>
                <w:sz w:val="21"/>
                <w:szCs w:val="21"/>
              </w:rPr>
              <w:t>JDBC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1556A" w14:textId="77777777" w:rsidR="00075F28" w:rsidRDefault="00000000">
            <w:proofErr w:type="spellStart"/>
            <w:r>
              <w:rPr>
                <w:sz w:val="21"/>
                <w:szCs w:val="21"/>
              </w:rPr>
              <w:t>HikariCP</w:t>
            </w:r>
            <w:proofErr w:type="spellEnd"/>
            <w:r>
              <w:rPr>
                <w:sz w:val="21"/>
                <w:szCs w:val="21"/>
              </w:rPr>
              <w:t xml:space="preserve"> connection pool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67BA1" w14:textId="77777777" w:rsidR="00075F28" w:rsidRDefault="00000000">
            <w:r>
              <w:rPr>
                <w:sz w:val="21"/>
                <w:szCs w:val="21"/>
              </w:rPr>
              <w:t xml:space="preserve">Pool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DB </w:t>
            </w:r>
            <w:proofErr w:type="spellStart"/>
            <w:r>
              <w:rPr>
                <w:sz w:val="21"/>
                <w:szCs w:val="21"/>
              </w:rPr>
              <w:t>tái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overhead connect</w:t>
            </w:r>
          </w:p>
        </w:tc>
      </w:tr>
      <w:tr w:rsidR="00075F28" w14:paraId="4F67D8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1A9F5" w14:textId="77777777" w:rsidR="00075F28" w:rsidRDefault="00000000">
            <w:r>
              <w:rPr>
                <w:sz w:val="21"/>
                <w:szCs w:val="21"/>
              </w:rPr>
              <w:t>Client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1DB1A" w14:textId="77777777" w:rsidR="00075F28" w:rsidRDefault="00000000">
            <w:r>
              <w:rPr>
                <w:sz w:val="21"/>
                <w:szCs w:val="21"/>
              </w:rPr>
              <w:t xml:space="preserve">Java Thread / </w:t>
            </w:r>
            <w:proofErr w:type="spellStart"/>
            <w:r>
              <w:rPr>
                <w:sz w:val="21"/>
                <w:szCs w:val="21"/>
              </w:rPr>
              <w:t>ExecutorService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164F" w14:textId="77777777" w:rsidR="00075F28" w:rsidRDefault="00000000">
            <w:proofErr w:type="spellStart"/>
            <w:r>
              <w:rPr>
                <w:sz w:val="21"/>
                <w:szCs w:val="21"/>
              </w:rPr>
              <w:t>Giả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N client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</w:p>
        </w:tc>
      </w:tr>
    </w:tbl>
    <w:p w14:paraId="5DF4ECF0" w14:textId="77777777" w:rsidR="00075F28" w:rsidRDefault="00075F28">
      <w:pPr>
        <w:spacing w:before="60" w:after="60"/>
      </w:pPr>
    </w:p>
    <w:p w14:paraId="1832A36F" w14:textId="77777777" w:rsidR="00075F28" w:rsidRDefault="00075F28">
      <w:pPr>
        <w:pBdr>
          <w:bottom w:val="single" w:sz="4" w:space="1" w:color="DDDDDD"/>
        </w:pBdr>
        <w:spacing w:before="160" w:after="160"/>
      </w:pPr>
    </w:p>
    <w:p w14:paraId="69B4908B" w14:textId="77777777" w:rsidR="00075F28" w:rsidRDefault="00000000">
      <w:pPr>
        <w:spacing w:before="200"/>
        <w:jc w:val="center"/>
      </w:pPr>
      <w:r>
        <w:rPr>
          <w:i/>
          <w:iCs/>
          <w:color w:val="AAAAAA"/>
          <w:sz w:val="20"/>
          <w:szCs w:val="20"/>
        </w:rPr>
        <w:t xml:space="preserve">— </w:t>
      </w:r>
      <w:proofErr w:type="spellStart"/>
      <w:r>
        <w:rPr>
          <w:i/>
          <w:iCs/>
          <w:color w:val="AAAAAA"/>
          <w:sz w:val="20"/>
          <w:szCs w:val="20"/>
        </w:rPr>
        <w:t>Hết</w:t>
      </w:r>
      <w:proofErr w:type="spellEnd"/>
      <w:r>
        <w:rPr>
          <w:i/>
          <w:iCs/>
          <w:color w:val="AAAAAA"/>
          <w:sz w:val="20"/>
          <w:szCs w:val="20"/>
        </w:rPr>
        <w:t xml:space="preserve"> </w:t>
      </w:r>
      <w:proofErr w:type="spellStart"/>
      <w:r>
        <w:rPr>
          <w:i/>
          <w:iCs/>
          <w:color w:val="AAAAAA"/>
          <w:sz w:val="20"/>
          <w:szCs w:val="20"/>
        </w:rPr>
        <w:t>tài</w:t>
      </w:r>
      <w:proofErr w:type="spellEnd"/>
      <w:r>
        <w:rPr>
          <w:i/>
          <w:iCs/>
          <w:color w:val="AAAAAA"/>
          <w:sz w:val="20"/>
          <w:szCs w:val="20"/>
        </w:rPr>
        <w:t xml:space="preserve"> </w:t>
      </w:r>
      <w:proofErr w:type="spellStart"/>
      <w:r>
        <w:rPr>
          <w:i/>
          <w:iCs/>
          <w:color w:val="AAAAAA"/>
          <w:sz w:val="20"/>
          <w:szCs w:val="20"/>
        </w:rPr>
        <w:t>liệu</w:t>
      </w:r>
      <w:proofErr w:type="spellEnd"/>
      <w:r>
        <w:rPr>
          <w:i/>
          <w:iCs/>
          <w:color w:val="AAAAAA"/>
          <w:sz w:val="20"/>
          <w:szCs w:val="20"/>
        </w:rPr>
        <w:t xml:space="preserve"> —</w:t>
      </w:r>
    </w:p>
    <w:sectPr w:rsidR="00075F28">
      <w:footerReference w:type="default" r:id="rId11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C95C0" w14:textId="77777777" w:rsidR="009560FD" w:rsidRDefault="009560FD">
      <w:r>
        <w:separator/>
      </w:r>
    </w:p>
  </w:endnote>
  <w:endnote w:type="continuationSeparator" w:id="0">
    <w:p w14:paraId="3CCF71C0" w14:textId="77777777" w:rsidR="009560FD" w:rsidRDefault="00956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0439" w14:textId="77777777" w:rsidR="00075F28" w:rsidRDefault="00000000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92AC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92AC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E5D1" w14:textId="77777777" w:rsidR="009560FD" w:rsidRDefault="009560FD">
      <w:r>
        <w:separator/>
      </w:r>
    </w:p>
  </w:footnote>
  <w:footnote w:type="continuationSeparator" w:id="0">
    <w:p w14:paraId="6106A93B" w14:textId="77777777" w:rsidR="009560FD" w:rsidRDefault="009560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52A"/>
    <w:multiLevelType w:val="hybridMultilevel"/>
    <w:tmpl w:val="1E449CBE"/>
    <w:lvl w:ilvl="0" w:tplc="D56AD7CC">
      <w:start w:val="1"/>
      <w:numFmt w:val="bullet"/>
      <w:lvlText w:val="•"/>
      <w:lvlJc w:val="left"/>
      <w:pPr>
        <w:ind w:left="720" w:hanging="360"/>
      </w:pPr>
    </w:lvl>
    <w:lvl w:ilvl="1" w:tplc="2584BD6E">
      <w:numFmt w:val="decimal"/>
      <w:lvlText w:val=""/>
      <w:lvlJc w:val="left"/>
    </w:lvl>
    <w:lvl w:ilvl="2" w:tplc="CA88401A">
      <w:numFmt w:val="decimal"/>
      <w:lvlText w:val=""/>
      <w:lvlJc w:val="left"/>
    </w:lvl>
    <w:lvl w:ilvl="3" w:tplc="B3A8CCDE">
      <w:numFmt w:val="decimal"/>
      <w:lvlText w:val=""/>
      <w:lvlJc w:val="left"/>
    </w:lvl>
    <w:lvl w:ilvl="4" w:tplc="E2D0DD50">
      <w:numFmt w:val="decimal"/>
      <w:lvlText w:val=""/>
      <w:lvlJc w:val="left"/>
    </w:lvl>
    <w:lvl w:ilvl="5" w:tplc="DC1CC686">
      <w:numFmt w:val="decimal"/>
      <w:lvlText w:val=""/>
      <w:lvlJc w:val="left"/>
    </w:lvl>
    <w:lvl w:ilvl="6" w:tplc="79902EAC">
      <w:numFmt w:val="decimal"/>
      <w:lvlText w:val=""/>
      <w:lvlJc w:val="left"/>
    </w:lvl>
    <w:lvl w:ilvl="7" w:tplc="F82674CA">
      <w:numFmt w:val="decimal"/>
      <w:lvlText w:val=""/>
      <w:lvlJc w:val="left"/>
    </w:lvl>
    <w:lvl w:ilvl="8" w:tplc="FD2AB83A">
      <w:numFmt w:val="decimal"/>
      <w:lvlText w:val=""/>
      <w:lvlJc w:val="left"/>
    </w:lvl>
  </w:abstractNum>
  <w:abstractNum w:abstractNumId="1" w15:restartNumberingAfterBreak="0">
    <w:nsid w:val="39F93E8F"/>
    <w:multiLevelType w:val="hybridMultilevel"/>
    <w:tmpl w:val="1116EE56"/>
    <w:lvl w:ilvl="0" w:tplc="0EC85CD8">
      <w:start w:val="1"/>
      <w:numFmt w:val="bullet"/>
      <w:lvlText w:val="●"/>
      <w:lvlJc w:val="left"/>
      <w:pPr>
        <w:ind w:left="720" w:hanging="360"/>
      </w:pPr>
    </w:lvl>
    <w:lvl w:ilvl="1" w:tplc="3AF2DD06">
      <w:start w:val="1"/>
      <w:numFmt w:val="bullet"/>
      <w:lvlText w:val="○"/>
      <w:lvlJc w:val="left"/>
      <w:pPr>
        <w:ind w:left="1440" w:hanging="360"/>
      </w:pPr>
    </w:lvl>
    <w:lvl w:ilvl="2" w:tplc="EDB60454">
      <w:start w:val="1"/>
      <w:numFmt w:val="bullet"/>
      <w:lvlText w:val="■"/>
      <w:lvlJc w:val="left"/>
      <w:pPr>
        <w:ind w:left="2160" w:hanging="360"/>
      </w:pPr>
    </w:lvl>
    <w:lvl w:ilvl="3" w:tplc="61C4331E">
      <w:start w:val="1"/>
      <w:numFmt w:val="bullet"/>
      <w:lvlText w:val="●"/>
      <w:lvlJc w:val="left"/>
      <w:pPr>
        <w:ind w:left="2880" w:hanging="360"/>
      </w:pPr>
    </w:lvl>
    <w:lvl w:ilvl="4" w:tplc="8B8AB04A">
      <w:start w:val="1"/>
      <w:numFmt w:val="bullet"/>
      <w:lvlText w:val="○"/>
      <w:lvlJc w:val="left"/>
      <w:pPr>
        <w:ind w:left="3600" w:hanging="360"/>
      </w:pPr>
    </w:lvl>
    <w:lvl w:ilvl="5" w:tplc="81BA451C">
      <w:start w:val="1"/>
      <w:numFmt w:val="bullet"/>
      <w:lvlText w:val="■"/>
      <w:lvlJc w:val="left"/>
      <w:pPr>
        <w:ind w:left="4320" w:hanging="360"/>
      </w:pPr>
    </w:lvl>
    <w:lvl w:ilvl="6" w:tplc="BA8411E6">
      <w:start w:val="1"/>
      <w:numFmt w:val="bullet"/>
      <w:lvlText w:val="●"/>
      <w:lvlJc w:val="left"/>
      <w:pPr>
        <w:ind w:left="5040" w:hanging="360"/>
      </w:pPr>
    </w:lvl>
    <w:lvl w:ilvl="7" w:tplc="168073D2">
      <w:start w:val="1"/>
      <w:numFmt w:val="bullet"/>
      <w:lvlText w:val="●"/>
      <w:lvlJc w:val="left"/>
      <w:pPr>
        <w:ind w:left="5760" w:hanging="360"/>
      </w:pPr>
    </w:lvl>
    <w:lvl w:ilvl="8" w:tplc="AD1C8F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5E086A"/>
    <w:multiLevelType w:val="hybridMultilevel"/>
    <w:tmpl w:val="091A786C"/>
    <w:lvl w:ilvl="0" w:tplc="4C4441C0">
      <w:start w:val="1"/>
      <w:numFmt w:val="bullet"/>
      <w:lvlText w:val="–"/>
      <w:lvlJc w:val="left"/>
      <w:pPr>
        <w:ind w:left="1080" w:hanging="360"/>
      </w:pPr>
    </w:lvl>
    <w:lvl w:ilvl="1" w:tplc="F6246FB2">
      <w:numFmt w:val="decimal"/>
      <w:lvlText w:val=""/>
      <w:lvlJc w:val="left"/>
    </w:lvl>
    <w:lvl w:ilvl="2" w:tplc="9C4EE580">
      <w:numFmt w:val="decimal"/>
      <w:lvlText w:val=""/>
      <w:lvlJc w:val="left"/>
    </w:lvl>
    <w:lvl w:ilvl="3" w:tplc="E696BBEE">
      <w:numFmt w:val="decimal"/>
      <w:lvlText w:val=""/>
      <w:lvlJc w:val="left"/>
    </w:lvl>
    <w:lvl w:ilvl="4" w:tplc="12C8C8B8">
      <w:numFmt w:val="decimal"/>
      <w:lvlText w:val=""/>
      <w:lvlJc w:val="left"/>
    </w:lvl>
    <w:lvl w:ilvl="5" w:tplc="E716C324">
      <w:numFmt w:val="decimal"/>
      <w:lvlText w:val=""/>
      <w:lvlJc w:val="left"/>
    </w:lvl>
    <w:lvl w:ilvl="6" w:tplc="F2BE1E24">
      <w:numFmt w:val="decimal"/>
      <w:lvlText w:val=""/>
      <w:lvlJc w:val="left"/>
    </w:lvl>
    <w:lvl w:ilvl="7" w:tplc="B2668F90">
      <w:numFmt w:val="decimal"/>
      <w:lvlText w:val=""/>
      <w:lvlJc w:val="left"/>
    </w:lvl>
    <w:lvl w:ilvl="8" w:tplc="0D18B5C0">
      <w:numFmt w:val="decimal"/>
      <w:lvlText w:val=""/>
      <w:lvlJc w:val="left"/>
    </w:lvl>
  </w:abstractNum>
  <w:num w:numId="1" w16cid:durableId="1915973928">
    <w:abstractNumId w:val="1"/>
    <w:lvlOverride w:ilvl="0">
      <w:startOverride w:val="1"/>
    </w:lvlOverride>
  </w:num>
  <w:num w:numId="2" w16cid:durableId="239826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F28"/>
    <w:rsid w:val="00037763"/>
    <w:rsid w:val="00075F28"/>
    <w:rsid w:val="000F157D"/>
    <w:rsid w:val="001569E8"/>
    <w:rsid w:val="001B36F3"/>
    <w:rsid w:val="002842F4"/>
    <w:rsid w:val="00292AC4"/>
    <w:rsid w:val="0039769F"/>
    <w:rsid w:val="00564315"/>
    <w:rsid w:val="005F04BE"/>
    <w:rsid w:val="007E4664"/>
    <w:rsid w:val="009560FD"/>
    <w:rsid w:val="00A92C42"/>
    <w:rsid w:val="00AA0871"/>
    <w:rsid w:val="00BB7870"/>
    <w:rsid w:val="00C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559E"/>
  <w15:docId w15:val="{35E4FDBC-4493-4FD3-B80B-27D75483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75A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22530-AF86-4FDF-B4C8-A84A3146F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 Van Thanh 20216885</cp:lastModifiedBy>
  <cp:revision>10</cp:revision>
  <dcterms:created xsi:type="dcterms:W3CDTF">2026-06-12T11:20:00Z</dcterms:created>
  <dcterms:modified xsi:type="dcterms:W3CDTF">2026-06-13T04:55:00Z</dcterms:modified>
</cp:coreProperties>
</file>