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6160C68C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Scales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53A04642" w14:textId="0451E7CF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55368FE5" w14:textId="402760EB" w:rsidR="00A40DB7" w:rsidRDefault="00A40DB7" w:rsidP="000957E8">
      <w:r>
        <w:t xml:space="preserve">D3 scale and color: </w:t>
      </w:r>
      <w:hyperlink r:id="rId7" w:history="1">
        <w:r>
          <w:rPr>
            <w:rStyle w:val="Hyperlink"/>
          </w:rPr>
          <w:t>https://github.com/d3/d3-scale-chromatic</w:t>
        </w:r>
      </w:hyperlink>
      <w:r w:rsidR="00E96A77">
        <w:rPr>
          <w:rStyle w:val="Hyperlink"/>
        </w:rPr>
        <w:t xml:space="preserve"> </w:t>
      </w:r>
      <w:r w:rsidR="00E96A77">
        <w:rPr>
          <w:rStyle w:val="Hyperlink"/>
        </w:rPr>
        <w:br/>
      </w:r>
      <w:hyperlink r:id="rId8" w:history="1">
        <w:r w:rsidR="00E96A77">
          <w:rPr>
            <w:rStyle w:val="Hyperlink"/>
          </w:rPr>
          <w:t>https://www.d3indepth.com/scales/</w:t>
        </w:r>
      </w:hyperlink>
    </w:p>
    <w:p w14:paraId="39184B5C" w14:textId="6CC6BDDE" w:rsidR="00146560" w:rsidRDefault="00146560" w:rsidP="000957E8">
      <w:r>
        <w:t xml:space="preserve">Color maps: </w:t>
      </w:r>
      <w:hyperlink r:id="rId9" w:history="1">
        <w:r w:rsidRPr="0019136B">
          <w:rPr>
            <w:rStyle w:val="Hyperlink"/>
          </w:rPr>
          <w:t>https://roadtolarissa.com/coloring-maps/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50D23B08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D55A0B">
        <w:t>7</w:t>
      </w:r>
      <w:r w:rsidR="00A82133">
        <w:t xml:space="preserve"> and </w:t>
      </w:r>
      <w:r w:rsidR="00D55A0B">
        <w:t>8</w:t>
      </w:r>
      <w:r>
        <w:t xml:space="preserve"> of the Interactive Data Visualization for the Web</w:t>
      </w:r>
    </w:p>
    <w:p w14:paraId="25B98A4E" w14:textId="5CF4434B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assigment for this lab by the end of the week (</w:t>
      </w:r>
      <w:r w:rsidR="00D55A0B">
        <w:t>12</w:t>
      </w:r>
      <w:r>
        <w:rPr>
          <w:lang w:val="vi-VN"/>
        </w:rPr>
        <w:t>/4/2020)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50E58523" w:rsidR="000957E8" w:rsidRDefault="000957E8" w:rsidP="000957E8">
      <w:pPr>
        <w:ind w:left="360"/>
      </w:pPr>
      <w:r>
        <w:t xml:space="preserve">Create an HTML web page with the title “Lab </w:t>
      </w:r>
      <w:r w:rsidR="00C14F21">
        <w:t>3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6D1B02D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D55A0B">
        <w:t>3</w:t>
      </w:r>
      <w:r>
        <w:t xml:space="preserve"> –</w:t>
      </w:r>
      <w:r w:rsidR="00A82133">
        <w:t>D3.js</w:t>
      </w:r>
      <w:r w:rsidR="00D55A0B">
        <w:t xml:space="preserve"> - scales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4C8B485E" w:rsidR="00583B1B" w:rsidRPr="00AF1CA3" w:rsidRDefault="004A4C6B" w:rsidP="00AF1CA3">
      <w:pPr>
        <w:rPr>
          <w:b/>
          <w:bCs/>
        </w:rPr>
      </w:pPr>
      <w:r w:rsidRPr="00AF1CA3">
        <w:rPr>
          <w:b/>
          <w:bCs/>
          <w:lang w:val="vi-VN"/>
        </w:rPr>
        <w:t>Scatterplot</w:t>
      </w:r>
      <w:r w:rsidR="00EA3F23" w:rsidRPr="00AF1CA3">
        <w:rPr>
          <w:b/>
          <w:bCs/>
        </w:rPr>
        <w:t xml:space="preserve"> – population vs GRPD</w:t>
      </w:r>
    </w:p>
    <w:p w14:paraId="78A5B4CB" w14:textId="30A911A7" w:rsidR="00435044" w:rsidRDefault="00435044" w:rsidP="00435044">
      <w:pPr>
        <w:rPr>
          <w:lang w:val="vi-VN"/>
        </w:rPr>
      </w:pPr>
      <w:r w:rsidRPr="00435044">
        <w:rPr>
          <w:lang w:val="vi-VN"/>
        </w:rPr>
        <w:t>In the same web page, draw a scatterplot chart</w:t>
      </w:r>
      <w:r w:rsidR="00572FBD">
        <w:t xml:space="preserve"> to show the relationship between the population and the GRPD </w:t>
      </w:r>
      <w:r w:rsidR="00572FBD" w:rsidRPr="00572FBD">
        <w:rPr>
          <w:lang w:val="vi-VN"/>
        </w:rPr>
        <w:t xml:space="preserve">(GRDP - Gross Regional Domestic Product) </w:t>
      </w:r>
      <w:r w:rsidR="00572FBD">
        <w:t>of provinces</w:t>
      </w:r>
    </w:p>
    <w:p w14:paraId="323CC958" w14:textId="737E536D" w:rsidR="00D54532" w:rsidRPr="00D54532" w:rsidRDefault="00D54532" w:rsidP="00D54532">
      <w:pPr>
        <w:pStyle w:val="ListParagraph"/>
        <w:numPr>
          <w:ilvl w:val="0"/>
          <w:numId w:val="1"/>
        </w:numPr>
        <w:rPr>
          <w:b/>
          <w:bCs/>
        </w:rPr>
      </w:pPr>
      <w:r>
        <w:t>Add a svg canvas of size 300 x 600 pixels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9D0769C" w14:textId="2637BC79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d3.csv("https://tungth.github.io/data/</w:t>
      </w:r>
      <w:r w:rsidR="00234EC4">
        <w:rPr>
          <w:rFonts w:ascii="Courier New" w:hAnsi="Courier New" w:cs="Courier New"/>
          <w:lang w:val="vi-VN"/>
        </w:rPr>
        <w:t>vn-provinces-data</w:t>
      </w:r>
      <w:r w:rsidRPr="00C174DD">
        <w:rPr>
          <w:rFonts w:ascii="Courier New" w:hAnsi="Courier New" w:cs="Courier New"/>
          <w:lang w:val="vi-VN"/>
        </w:rPr>
        <w:t>.csv", rowConverter, function(error, data) {</w:t>
      </w:r>
    </w:p>
    <w:p w14:paraId="5F59981F" w14:textId="5C177BAA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if (error) {</w:t>
      </w:r>
    </w:p>
    <w:p w14:paraId="0B2DBAB3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 xml:space="preserve">  console.log(error);</w:t>
      </w:r>
    </w:p>
    <w:p w14:paraId="74602BE8" w14:textId="754A36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 xml:space="preserve">    </w:t>
      </w:r>
      <w:r w:rsidRPr="00C174DD">
        <w:rPr>
          <w:rFonts w:ascii="Courier New" w:hAnsi="Courier New" w:cs="Courier New"/>
          <w:lang w:val="vi-VN"/>
        </w:rPr>
        <w:t>}</w:t>
      </w:r>
    </w:p>
    <w:p w14:paraId="28815D0B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else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lastRenderedPageBreak/>
        <w:tab/>
        <w:t>console.log(data);</w:t>
      </w:r>
    </w:p>
    <w:p w14:paraId="12473D38" w14:textId="7701749D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}</w:t>
      </w:r>
    </w:p>
    <w:p w14:paraId="49516FB8" w14:textId="50B7AB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}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25AD63DC" w14:textId="701E8362" w:rsidR="00A805EC" w:rsidRDefault="007E7964" w:rsidP="00042CE7">
      <w:pPr>
        <w:pStyle w:val="ListParagraph"/>
        <w:numPr>
          <w:ilvl w:val="0"/>
          <w:numId w:val="1"/>
        </w:numPr>
      </w:pPr>
      <w:r>
        <w:t xml:space="preserve">a) </w:t>
      </w:r>
      <w:r w:rsidR="00A805EC">
        <w:t>S</w:t>
      </w:r>
      <w:r w:rsidR="00D206AF">
        <w:t xml:space="preserve">hows the </w:t>
      </w:r>
      <w:r w:rsidR="0038481B">
        <w:t xml:space="preserve">population </w:t>
      </w:r>
      <w:r w:rsidR="00042CE7">
        <w:t>and the GRPD-VND (unit million VND/person/year) of each province</w:t>
      </w:r>
      <w:r w:rsidR="00D206AF">
        <w:t xml:space="preserve">. The </w:t>
      </w:r>
      <w:r w:rsidR="00042CE7">
        <w:t xml:space="preserve">population </w:t>
      </w:r>
      <w:r w:rsidR="00D206AF">
        <w:t xml:space="preserve">should be encoded with x-position, and the </w:t>
      </w:r>
      <w:r w:rsidR="00042CE7">
        <w:t xml:space="preserve">GRPD-VND </w:t>
      </w:r>
      <w:r w:rsidR="00D206AF">
        <w:t xml:space="preserve">should be encoded with y-position. </w:t>
      </w:r>
    </w:p>
    <w:p w14:paraId="693DD32D" w14:textId="1C27AE95" w:rsidR="00C174DD" w:rsidRDefault="007E7964" w:rsidP="00042CE7">
      <w:pPr>
        <w:pStyle w:val="ListParagraph"/>
        <w:numPr>
          <w:ilvl w:val="0"/>
          <w:numId w:val="1"/>
        </w:numPr>
      </w:pPr>
      <w:r>
        <w:t xml:space="preserve">b) </w:t>
      </w:r>
      <w:r w:rsidR="00A805EC">
        <w:t xml:space="preserve">Show each data point as </w:t>
      </w:r>
      <w:r w:rsidR="00042CE7">
        <w:t>a</w:t>
      </w:r>
      <w:r w:rsidR="00D206AF">
        <w:t xml:space="preserve"> circle with</w:t>
      </w:r>
      <w:r w:rsidR="00042CE7">
        <w:t xml:space="preserve"> its area proportional to the area of the province</w:t>
      </w:r>
      <w:r w:rsidR="00D206AF">
        <w:t>.</w:t>
      </w:r>
    </w:p>
    <w:p w14:paraId="6F1D91ED" w14:textId="0E1F275B" w:rsidR="00435044" w:rsidRDefault="007E7964" w:rsidP="00D206AF">
      <w:pPr>
        <w:pStyle w:val="ListParagraph"/>
        <w:numPr>
          <w:ilvl w:val="0"/>
          <w:numId w:val="1"/>
        </w:numPr>
      </w:pPr>
      <w:r>
        <w:t xml:space="preserve">c) </w:t>
      </w:r>
      <w:r w:rsidR="00A805EC">
        <w:t>Show axis with name of the axis and ticks for the chart</w:t>
      </w:r>
    </w:p>
    <w:p w14:paraId="5C35916B" w14:textId="00472FA6" w:rsidR="007E7964" w:rsidRDefault="007E7964" w:rsidP="00D206AF">
      <w:pPr>
        <w:pStyle w:val="ListParagraph"/>
        <w:numPr>
          <w:ilvl w:val="0"/>
          <w:numId w:val="1"/>
        </w:numPr>
      </w:pPr>
      <w:r>
        <w:t xml:space="preserve">d) </w:t>
      </w:r>
      <w:r w:rsidR="00947F8C">
        <w:t>Color each data point based on the density of each province</w:t>
      </w:r>
      <w:r w:rsidR="00A203B6">
        <w:t xml:space="preserve"> (use discrete color</w:t>
      </w:r>
      <w:r w:rsidR="008C7413">
        <w:t>s</w:t>
      </w:r>
      <w:r w:rsidR="003219AC">
        <w:t xml:space="preserve"> scale</w:t>
      </w:r>
      <w:bookmarkStart w:id="0" w:name="_GoBack"/>
      <w:bookmarkEnd w:id="0"/>
      <w:r w:rsidR="00A203B6">
        <w:t>)</w:t>
      </w:r>
    </w:p>
    <w:sectPr w:rsidR="007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A"/>
    <w:rsid w:val="00042CE7"/>
    <w:rsid w:val="000957E8"/>
    <w:rsid w:val="000B4636"/>
    <w:rsid w:val="00146560"/>
    <w:rsid w:val="00234EC4"/>
    <w:rsid w:val="003219AC"/>
    <w:rsid w:val="003823FA"/>
    <w:rsid w:val="0038481B"/>
    <w:rsid w:val="00435044"/>
    <w:rsid w:val="004A095C"/>
    <w:rsid w:val="004A4C6B"/>
    <w:rsid w:val="00572FBD"/>
    <w:rsid w:val="00583B1B"/>
    <w:rsid w:val="005D09B4"/>
    <w:rsid w:val="007465C3"/>
    <w:rsid w:val="007E7964"/>
    <w:rsid w:val="008519FA"/>
    <w:rsid w:val="008539B1"/>
    <w:rsid w:val="008A7446"/>
    <w:rsid w:val="008C7413"/>
    <w:rsid w:val="00947F8C"/>
    <w:rsid w:val="00A203B6"/>
    <w:rsid w:val="00A40DB7"/>
    <w:rsid w:val="00A805EC"/>
    <w:rsid w:val="00A82133"/>
    <w:rsid w:val="00AF1CA3"/>
    <w:rsid w:val="00C14F21"/>
    <w:rsid w:val="00C174DD"/>
    <w:rsid w:val="00C46FF5"/>
    <w:rsid w:val="00D206AF"/>
    <w:rsid w:val="00D54532"/>
    <w:rsid w:val="00D55A0B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indepth.com/s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coloring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25</cp:revision>
  <dcterms:created xsi:type="dcterms:W3CDTF">2020-03-31T15:39:00Z</dcterms:created>
  <dcterms:modified xsi:type="dcterms:W3CDTF">2020-04-07T18:02:00Z</dcterms:modified>
</cp:coreProperties>
</file>