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10004" w:type="dxa"/>
        <w:jc w:val="center"/>
        <w:tblLook w:val="04A0" w:firstRow="1" w:lastRow="0" w:firstColumn="1" w:lastColumn="0" w:noHBand="0" w:noVBand="1"/>
      </w:tblPr>
      <w:tblGrid>
        <w:gridCol w:w="10004"/>
      </w:tblGrid>
      <w:tr w:rsidR="008737C3" w:rsidRPr="00C40974" w14:paraId="31E977D1" w14:textId="77777777" w:rsidTr="00C40974">
        <w:trPr>
          <w:trHeight w:val="3659"/>
          <w:jc w:val="center"/>
        </w:trPr>
        <w:tc>
          <w:tcPr>
            <w:tcW w:w="10004" w:type="dxa"/>
          </w:tcPr>
          <w:p w14:paraId="637C15F8" w14:textId="6D8C65E5" w:rsidR="008737C3" w:rsidRPr="00C40974" w:rsidRDefault="00C40974" w:rsidP="00C40974">
            <w:pPr>
              <w:pStyle w:val="utrang"/>
              <w:spacing w:before="60"/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</w:pPr>
            <w:r w:rsidRPr="00C40974">
              <w:rPr>
                <w:rFonts w:ascii="Segoe UI" w:hAnsi="Segoe UI" w:cs="Segoe UI"/>
                <w:noProof/>
                <w:color w:val="1F497D" w:themeColor="text2"/>
                <w:sz w:val="26"/>
                <w:szCs w:val="26"/>
              </w:rPr>
              <w:drawing>
                <wp:inline distT="0" distB="0" distL="0" distR="0" wp14:anchorId="013DF111" wp14:editId="4055CBAE">
                  <wp:extent cx="593952" cy="466725"/>
                  <wp:effectExtent l="19050" t="0" r="0" b="0"/>
                  <wp:docPr id="3" name="Picture 1" descr="http://www.hcmus.edu.vn/images/stories/logo-khtn2009_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cmus.edu.vn/images/stories/logo-khtn2009_transparen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533" cy="468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      </w:t>
            </w:r>
            <w:r w:rsidR="008737C3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TRƯỜNG ĐẠI HỌC KHOA HỌC TỰ NHIÊN – ĐHQG HCM</w:t>
            </w:r>
          </w:p>
          <w:p w14:paraId="2A63C53A" w14:textId="77777777" w:rsidR="008737C3" w:rsidRPr="00C40974" w:rsidRDefault="008737C3" w:rsidP="00D86B67">
            <w:pPr>
              <w:pStyle w:val="utrang"/>
              <w:jc w:val="center"/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</w:pPr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KHOA CÔNG NGHỆ THÔNG TIN</w:t>
            </w:r>
          </w:p>
          <w:p w14:paraId="10B2C668" w14:textId="3461B5BB" w:rsidR="008737C3" w:rsidRPr="00C40974" w:rsidRDefault="008737C3" w:rsidP="00C40974">
            <w:pPr>
              <w:pStyle w:val="utrang"/>
              <w:tabs>
                <w:tab w:val="left" w:pos="2490"/>
                <w:tab w:val="center" w:pos="5021"/>
              </w:tabs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</w:pPr>
          </w:p>
          <w:p w14:paraId="357233A9" w14:textId="77777777" w:rsidR="008737C3" w:rsidRPr="00C40974" w:rsidRDefault="008737C3" w:rsidP="00D86B67">
            <w:pPr>
              <w:pStyle w:val="utrang"/>
              <w:rPr>
                <w:rFonts w:ascii="Segoe UI" w:hAnsi="Segoe UI" w:cs="Segoe UI"/>
                <w:color w:val="1F497D" w:themeColor="text2"/>
                <w:sz w:val="26"/>
                <w:szCs w:val="26"/>
              </w:rPr>
            </w:pPr>
          </w:p>
          <w:p w14:paraId="7934B6DA" w14:textId="3083857F" w:rsidR="008737C3" w:rsidRPr="00C40974" w:rsidRDefault="008737C3" w:rsidP="00670EC1">
            <w:pPr>
              <w:pStyle w:val="utrang"/>
              <w:tabs>
                <w:tab w:val="clear" w:pos="4513"/>
                <w:tab w:val="clear" w:pos="9026"/>
              </w:tabs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</w:pPr>
            <w:proofErr w:type="spellStart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Lớp</w:t>
            </w:r>
            <w:proofErr w:type="spellEnd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:</w:t>
            </w:r>
            <w:r w:rsidR="001667F3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Lập</w:t>
            </w:r>
            <w:proofErr w:type="spellEnd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trình</w:t>
            </w:r>
            <w:proofErr w:type="spellEnd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Win</w:t>
            </w:r>
            <w:r w:rsidR="001667F3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– TH 2015/3</w:t>
            </w:r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(</w:t>
            </w:r>
            <w:proofErr w:type="spellStart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lớp</w:t>
            </w:r>
            <w:proofErr w:type="spellEnd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1)</w:t>
            </w:r>
            <w:r w:rsidR="009266DB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       </w:t>
            </w:r>
            <w:proofErr w:type="spellStart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Môn</w:t>
            </w:r>
            <w:proofErr w:type="spellEnd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học</w:t>
            </w:r>
            <w:proofErr w:type="spellEnd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: </w:t>
            </w:r>
            <w:proofErr w:type="spellStart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Lập</w:t>
            </w:r>
            <w:proofErr w:type="spellEnd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trình</w:t>
            </w:r>
            <w:proofErr w:type="spellEnd"/>
            <w:r w:rsidR="00C40974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Win</w:t>
            </w:r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         </w:t>
            </w:r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ab/>
            </w:r>
          </w:p>
          <w:p w14:paraId="7657CEF0" w14:textId="441B9DB6" w:rsidR="008737C3" w:rsidRPr="00C40974" w:rsidRDefault="008737C3" w:rsidP="00675EFE">
            <w:pPr>
              <w:pStyle w:val="utrang"/>
              <w:tabs>
                <w:tab w:val="clear" w:pos="4513"/>
                <w:tab w:val="clear" w:pos="9026"/>
                <w:tab w:val="left" w:pos="3870"/>
                <w:tab w:val="left" w:leader="dot" w:pos="5729"/>
                <w:tab w:val="left" w:leader="dot" w:pos="9702"/>
              </w:tabs>
              <w:spacing w:before="240"/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</w:pPr>
            <w:proofErr w:type="spellStart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Họ</w:t>
            </w:r>
            <w:proofErr w:type="spellEnd"/>
            <w:r w:rsidR="004569ED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="004569ED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tên</w:t>
            </w:r>
            <w:proofErr w:type="spellEnd"/>
            <w:r w:rsidR="004569ED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="004569ED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sinh</w:t>
            </w:r>
            <w:proofErr w:type="spellEnd"/>
            <w:r w:rsidR="004569ED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="004569ED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viên</w:t>
            </w:r>
            <w:proofErr w:type="spellEnd"/>
            <w:r w:rsidR="004569ED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: </w:t>
            </w:r>
            <w:proofErr w:type="spellStart"/>
            <w:r w:rsidR="001667F3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Vũ</w:t>
            </w:r>
            <w:proofErr w:type="spellEnd"/>
            <w:r w:rsidR="001667F3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Anh </w:t>
            </w:r>
            <w:proofErr w:type="spellStart"/>
            <w:r w:rsidR="001667F3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Tài</w:t>
            </w:r>
            <w:proofErr w:type="spellEnd"/>
            <w:r w:rsidR="00675EFE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                         </w:t>
            </w:r>
            <w:r w:rsidR="004569ED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MSSV:</w:t>
            </w:r>
            <w:r w:rsidR="00675EFE"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1512475</w:t>
            </w:r>
          </w:p>
          <w:p w14:paraId="72E22750" w14:textId="77777777" w:rsidR="00C40974" w:rsidRPr="00C40974" w:rsidRDefault="00C40974" w:rsidP="00C40974">
            <w:pPr>
              <w:spacing w:before="100" w:after="100"/>
              <w:jc w:val="both"/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</w:pPr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Email: </w:t>
            </w:r>
            <w:hyperlink r:id="rId8" w:history="1">
              <w:r w:rsidRPr="00C40974">
                <w:rPr>
                  <w:rStyle w:val="Siuktni"/>
                  <w:rFonts w:ascii="Segoe UI" w:hAnsi="Segoe UI" w:cs="Segoe UI"/>
                  <w:color w:val="1F497D" w:themeColor="text2"/>
                  <w:sz w:val="26"/>
                  <w:szCs w:val="26"/>
                </w:rPr>
                <w:t>vuanhtai1997@gmail.com</w:t>
              </w:r>
            </w:hyperlink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                     </w:t>
            </w:r>
          </w:p>
          <w:p w14:paraId="6DDE802F" w14:textId="5249C39C" w:rsidR="00C40974" w:rsidRPr="00C40974" w:rsidRDefault="00C40974" w:rsidP="00C40974">
            <w:pPr>
              <w:spacing w:before="100" w:after="100"/>
              <w:jc w:val="both"/>
              <w:rPr>
                <w:rFonts w:ascii="Segoe UI" w:hAnsi="Segoe UI" w:cs="Segoe UI"/>
                <w:color w:val="1F497D" w:themeColor="text2"/>
                <w:sz w:val="26"/>
                <w:szCs w:val="26"/>
              </w:rPr>
            </w:pPr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GV </w:t>
            </w:r>
            <w:proofErr w:type="spellStart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hướng</w:t>
            </w:r>
            <w:proofErr w:type="spellEnd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dẫn</w:t>
            </w:r>
            <w:proofErr w:type="spellEnd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: </w:t>
            </w:r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ab/>
            </w:r>
            <w:proofErr w:type="spellStart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Trần</w:t>
            </w:r>
            <w:proofErr w:type="spellEnd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</w:t>
            </w:r>
            <w:proofErr w:type="spellStart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>Duy</w:t>
            </w:r>
            <w:proofErr w:type="spellEnd"/>
            <w:r w:rsidRPr="00C40974">
              <w:rPr>
                <w:rFonts w:ascii="Segoe UI" w:hAnsi="Segoe UI" w:cs="Segoe UI"/>
                <w:b/>
                <w:color w:val="1F497D" w:themeColor="text2"/>
                <w:sz w:val="26"/>
                <w:szCs w:val="26"/>
              </w:rPr>
              <w:t xml:space="preserve"> Quang</w:t>
            </w:r>
          </w:p>
          <w:p w14:paraId="21AAD63C" w14:textId="76106423" w:rsidR="00681674" w:rsidRPr="00C40974" w:rsidRDefault="00681674" w:rsidP="00681674">
            <w:pPr>
              <w:pStyle w:val="utrang"/>
              <w:tabs>
                <w:tab w:val="clear" w:pos="4513"/>
                <w:tab w:val="clear" w:pos="9026"/>
                <w:tab w:val="left" w:leader="dot" w:pos="5729"/>
                <w:tab w:val="left" w:leader="dot" w:pos="9702"/>
              </w:tabs>
              <w:spacing w:before="240"/>
              <w:rPr>
                <w:rFonts w:ascii="Segoe UI" w:hAnsi="Segoe UI" w:cs="Segoe UI"/>
                <w:b/>
                <w:color w:val="002060"/>
                <w:sz w:val="26"/>
                <w:szCs w:val="26"/>
              </w:rPr>
            </w:pPr>
          </w:p>
        </w:tc>
      </w:tr>
    </w:tbl>
    <w:p w14:paraId="0D374723" w14:textId="77777777" w:rsidR="00C40974" w:rsidRDefault="00C40974" w:rsidP="008737C3">
      <w:pPr>
        <w:jc w:val="both"/>
        <w:rPr>
          <w:rFonts w:ascii="Segoe UI" w:hAnsi="Segoe UI" w:cs="Segoe UI"/>
          <w:sz w:val="26"/>
          <w:szCs w:val="26"/>
        </w:rPr>
      </w:pPr>
    </w:p>
    <w:p w14:paraId="5BD8C05E" w14:textId="7304B4ED" w:rsidR="008737C3" w:rsidRPr="00C40974" w:rsidRDefault="00FC7C83" w:rsidP="00C40974">
      <w:pPr>
        <w:pStyle w:val="oancuaDanhsach"/>
        <w:numPr>
          <w:ilvl w:val="0"/>
          <w:numId w:val="16"/>
        </w:numPr>
        <w:jc w:val="both"/>
        <w:rPr>
          <w:rFonts w:ascii="Segoe UI" w:hAnsi="Segoe UI" w:cs="Segoe UI"/>
          <w:b/>
          <w:color w:val="1F497D" w:themeColor="text2"/>
          <w:sz w:val="40"/>
          <w:szCs w:val="40"/>
        </w:rPr>
      </w:pPr>
      <w:r>
        <w:rPr>
          <w:rFonts w:ascii="Segoe UI" w:hAnsi="Segoe UI" w:cs="Segoe UI"/>
          <w:b/>
          <w:noProof/>
          <w:color w:val="1F497D" w:themeColor="text2"/>
          <w:sz w:val="40"/>
          <w:szCs w:val="40"/>
        </w:rPr>
        <w:pict w14:anchorId="5B2B2C7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.75pt;margin-top:-151.35pt;width:63.75pt;height:48pt;z-index:251659264" filled="f" stroked="f">
            <v:textbox style="mso-next-textbox:#_x0000_s1026">
              <w:txbxContent>
                <w:p w14:paraId="0692243A" w14:textId="53D0A483" w:rsidR="008737C3" w:rsidRPr="00C40974" w:rsidRDefault="008737C3" w:rsidP="008737C3">
                  <w:pPr>
                    <w:rPr>
                      <w:color w:val="1F497D" w:themeColor="text2"/>
                    </w:rPr>
                  </w:pPr>
                </w:p>
              </w:txbxContent>
            </v:textbox>
          </v:shape>
        </w:pict>
      </w:r>
      <w:bookmarkStart w:id="0" w:name="_Toc464324191"/>
      <w:r w:rsidR="00C40974" w:rsidRPr="00C40974">
        <w:rPr>
          <w:rFonts w:ascii="Segoe UI" w:hAnsi="Segoe UI" w:cs="Segoe UI"/>
          <w:b/>
          <w:color w:val="1F497D" w:themeColor="text2"/>
          <w:sz w:val="40"/>
          <w:szCs w:val="40"/>
        </w:rPr>
        <w:t xml:space="preserve"> </w:t>
      </w:r>
      <w:proofErr w:type="spellStart"/>
      <w:r w:rsidR="00C40974" w:rsidRPr="00C40974">
        <w:rPr>
          <w:rFonts w:ascii="Segoe UI" w:hAnsi="Segoe UI" w:cs="Segoe UI"/>
          <w:b/>
          <w:color w:val="1F497D" w:themeColor="text2"/>
          <w:sz w:val="40"/>
          <w:szCs w:val="40"/>
        </w:rPr>
        <w:t>Danh</w:t>
      </w:r>
      <w:proofErr w:type="spellEnd"/>
      <w:r w:rsidR="00C40974" w:rsidRPr="00C40974">
        <w:rPr>
          <w:rFonts w:ascii="Segoe UI" w:hAnsi="Segoe UI" w:cs="Segoe UI"/>
          <w:b/>
          <w:color w:val="1F497D" w:themeColor="text2"/>
          <w:sz w:val="40"/>
          <w:szCs w:val="40"/>
        </w:rPr>
        <w:t xml:space="preserve"> </w:t>
      </w:r>
      <w:proofErr w:type="spellStart"/>
      <w:r w:rsidR="00C40974" w:rsidRPr="00C40974">
        <w:rPr>
          <w:rFonts w:ascii="Segoe UI" w:hAnsi="Segoe UI" w:cs="Segoe UI"/>
          <w:b/>
          <w:color w:val="1F497D" w:themeColor="text2"/>
          <w:sz w:val="40"/>
          <w:szCs w:val="40"/>
        </w:rPr>
        <w:t>sách</w:t>
      </w:r>
      <w:proofErr w:type="spellEnd"/>
      <w:r w:rsidR="00C40974" w:rsidRPr="00C40974">
        <w:rPr>
          <w:rFonts w:ascii="Segoe UI" w:hAnsi="Segoe UI" w:cs="Segoe UI"/>
          <w:b/>
          <w:color w:val="1F497D" w:themeColor="text2"/>
          <w:sz w:val="40"/>
          <w:szCs w:val="40"/>
        </w:rPr>
        <w:t xml:space="preserve"> </w:t>
      </w:r>
      <w:proofErr w:type="spellStart"/>
      <w:r w:rsidR="00C40974" w:rsidRPr="00C40974">
        <w:rPr>
          <w:rFonts w:ascii="Segoe UI" w:hAnsi="Segoe UI" w:cs="Segoe UI"/>
          <w:b/>
          <w:color w:val="1F497D" w:themeColor="text2"/>
          <w:sz w:val="40"/>
          <w:szCs w:val="40"/>
        </w:rPr>
        <w:t>chức</w:t>
      </w:r>
      <w:proofErr w:type="spellEnd"/>
      <w:r w:rsidR="00C40974" w:rsidRPr="00C40974">
        <w:rPr>
          <w:rFonts w:ascii="Segoe UI" w:hAnsi="Segoe UI" w:cs="Segoe UI"/>
          <w:b/>
          <w:color w:val="1F497D" w:themeColor="text2"/>
          <w:sz w:val="40"/>
          <w:szCs w:val="40"/>
        </w:rPr>
        <w:t xml:space="preserve"> </w:t>
      </w:r>
      <w:proofErr w:type="spellStart"/>
      <w:r w:rsidR="00C40974" w:rsidRPr="00C40974">
        <w:rPr>
          <w:rFonts w:ascii="Segoe UI" w:hAnsi="Segoe UI" w:cs="Segoe UI"/>
          <w:b/>
          <w:color w:val="1F497D" w:themeColor="text2"/>
          <w:sz w:val="40"/>
          <w:szCs w:val="40"/>
        </w:rPr>
        <w:t>năng</w:t>
      </w:r>
      <w:bookmarkEnd w:id="0"/>
      <w:proofErr w:type="spellEnd"/>
    </w:p>
    <w:p w14:paraId="43FF570C" w14:textId="6FC3F4AA" w:rsidR="00C40974" w:rsidRPr="00C40974" w:rsidRDefault="00C40974" w:rsidP="00C40974">
      <w:pPr>
        <w:pStyle w:val="oancuaDanhsach"/>
        <w:numPr>
          <w:ilvl w:val="0"/>
          <w:numId w:val="18"/>
        </w:numPr>
        <w:spacing w:before="100" w:after="100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Thêm</w:t>
      </w:r>
      <w:proofErr w:type="spellEnd"/>
      <w:r w:rsidRPr="00C40974">
        <w:rPr>
          <w:rFonts w:ascii="Segoe UI" w:hAnsi="Segoe UI" w:cs="Segoe UI"/>
          <w:color w:val="0070C0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vào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danh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sách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một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mục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chi, </w:t>
      </w:r>
      <w:proofErr w:type="spellStart"/>
      <w:r w:rsidRPr="00C40974">
        <w:rPr>
          <w:rFonts w:ascii="Segoe UI" w:hAnsi="Segoe UI" w:cs="Segoe UI"/>
          <w:sz w:val="24"/>
          <w:szCs w:val="24"/>
        </w:rPr>
        <w:t>gồm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3 </w:t>
      </w:r>
      <w:proofErr w:type="spellStart"/>
      <w:r w:rsidRPr="00C40974">
        <w:rPr>
          <w:rFonts w:ascii="Segoe UI" w:hAnsi="Segoe UI" w:cs="Segoe UI"/>
          <w:sz w:val="24"/>
          <w:szCs w:val="24"/>
        </w:rPr>
        <w:t>thành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phần</w:t>
      </w:r>
      <w:proofErr w:type="spellEnd"/>
    </w:p>
    <w:p w14:paraId="35BB337D" w14:textId="77777777" w:rsidR="00C40974" w:rsidRPr="00C40974" w:rsidRDefault="00C40974" w:rsidP="00C40974">
      <w:pPr>
        <w:pStyle w:val="oancuaDanhsach"/>
        <w:numPr>
          <w:ilvl w:val="1"/>
          <w:numId w:val="16"/>
        </w:numPr>
        <w:spacing w:before="100" w:after="100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Loại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tiêu</w:t>
      </w:r>
      <w:proofErr w:type="spellEnd"/>
    </w:p>
    <w:p w14:paraId="69B30ADD" w14:textId="77777777" w:rsidR="00C40974" w:rsidRPr="00C40974" w:rsidRDefault="00C40974" w:rsidP="00C40974">
      <w:pPr>
        <w:pStyle w:val="oancuaDanhsach"/>
        <w:numPr>
          <w:ilvl w:val="1"/>
          <w:numId w:val="16"/>
        </w:numPr>
        <w:spacing w:before="100" w:after="100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Nội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dung chi</w:t>
      </w:r>
    </w:p>
    <w:p w14:paraId="14B4B2EE" w14:textId="77777777" w:rsidR="00C40974" w:rsidRPr="00C40974" w:rsidRDefault="00C40974" w:rsidP="00C40974">
      <w:pPr>
        <w:pStyle w:val="oancuaDanhsach"/>
        <w:numPr>
          <w:ilvl w:val="1"/>
          <w:numId w:val="16"/>
        </w:numPr>
        <w:spacing w:before="100" w:after="100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Số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tiền</w:t>
      </w:r>
      <w:proofErr w:type="spellEnd"/>
      <w:r w:rsidRPr="00C40974">
        <w:rPr>
          <w:rFonts w:ascii="Segoe UI" w:hAnsi="Segoe UI" w:cs="Segoe UI"/>
          <w:sz w:val="24"/>
          <w:szCs w:val="24"/>
        </w:rPr>
        <w:t>.</w:t>
      </w:r>
    </w:p>
    <w:p w14:paraId="7341047D" w14:textId="77777777" w:rsidR="00C40974" w:rsidRPr="00C40974" w:rsidRDefault="00C40974" w:rsidP="00C40974">
      <w:pPr>
        <w:ind w:left="360" w:firstLine="720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Ví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dụ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: </w:t>
      </w:r>
      <w:proofErr w:type="spellStart"/>
      <w:r w:rsidRPr="00C40974">
        <w:rPr>
          <w:rFonts w:ascii="Segoe UI" w:hAnsi="Segoe UI" w:cs="Segoe UI"/>
          <w:sz w:val="24"/>
          <w:szCs w:val="24"/>
        </w:rPr>
        <w:t>Ăn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uống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40974">
        <w:rPr>
          <w:rFonts w:ascii="Segoe UI" w:hAnsi="Segoe UI" w:cs="Segoe UI"/>
          <w:sz w:val="24"/>
          <w:szCs w:val="24"/>
        </w:rPr>
        <w:t>Ăn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trưa</w:t>
      </w:r>
      <w:proofErr w:type="spellEnd"/>
      <w:r w:rsidRPr="00C40974">
        <w:rPr>
          <w:rFonts w:ascii="Segoe UI" w:hAnsi="Segoe UI" w:cs="Segoe UI"/>
          <w:sz w:val="24"/>
          <w:szCs w:val="24"/>
        </w:rPr>
        <w:t>, 15000.</w:t>
      </w:r>
    </w:p>
    <w:p w14:paraId="205619D0" w14:textId="77777777" w:rsidR="00C40974" w:rsidRPr="00C40974" w:rsidRDefault="00C40974" w:rsidP="00C40974">
      <w:pPr>
        <w:ind w:left="360" w:firstLine="720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Để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đơn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giản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hóa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40974">
        <w:rPr>
          <w:rFonts w:ascii="Segoe UI" w:hAnsi="Segoe UI" w:cs="Segoe UI"/>
          <w:sz w:val="24"/>
          <w:szCs w:val="24"/>
        </w:rPr>
        <w:t>giả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sử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Loại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tiêu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sz w:val="24"/>
          <w:szCs w:val="24"/>
          <w:u w:val="single"/>
        </w:rPr>
        <w:t>chỉ</w:t>
      </w:r>
      <w:proofErr w:type="spellEnd"/>
      <w:r w:rsidRPr="00C40974">
        <w:rPr>
          <w:rFonts w:ascii="Segoe UI" w:hAnsi="Segoe UI" w:cs="Segoe UI"/>
          <w:b/>
          <w:sz w:val="24"/>
          <w:szCs w:val="24"/>
          <w:u w:val="single"/>
        </w:rPr>
        <w:t xml:space="preserve"> </w:t>
      </w:r>
      <w:proofErr w:type="spellStart"/>
      <w:r w:rsidRPr="00C40974">
        <w:rPr>
          <w:rFonts w:ascii="Segoe UI" w:hAnsi="Segoe UI" w:cs="Segoe UI"/>
          <w:b/>
          <w:sz w:val="24"/>
          <w:szCs w:val="24"/>
          <w:u w:val="single"/>
        </w:rPr>
        <w:t>gồm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các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loại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sau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đây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: </w:t>
      </w:r>
    </w:p>
    <w:p w14:paraId="2228F158" w14:textId="77777777" w:rsidR="00C40974" w:rsidRPr="00C40974" w:rsidRDefault="00C40974" w:rsidP="00C40974">
      <w:pPr>
        <w:ind w:left="720" w:firstLine="720"/>
        <w:rPr>
          <w:rFonts w:ascii="Segoe UI" w:hAnsi="Segoe UI" w:cs="Segoe UI"/>
          <w:sz w:val="24"/>
          <w:szCs w:val="24"/>
        </w:rPr>
      </w:pPr>
      <w:r w:rsidRPr="00C40974">
        <w:rPr>
          <w:rFonts w:ascii="Segoe UI" w:hAnsi="Segoe UI" w:cs="Segoe UI"/>
          <w:sz w:val="24"/>
          <w:szCs w:val="24"/>
        </w:rPr>
        <w:t xml:space="preserve">+ </w:t>
      </w:r>
      <w:proofErr w:type="spellStart"/>
      <w:r w:rsidRPr="00C40974">
        <w:rPr>
          <w:rFonts w:ascii="Segoe UI" w:hAnsi="Segoe UI" w:cs="Segoe UI"/>
          <w:sz w:val="24"/>
          <w:szCs w:val="24"/>
        </w:rPr>
        <w:t>Ăn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uống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</w:p>
    <w:p w14:paraId="17BF79F7" w14:textId="77777777" w:rsidR="00C40974" w:rsidRPr="00C40974" w:rsidRDefault="00C40974" w:rsidP="00C40974">
      <w:pPr>
        <w:ind w:left="1440"/>
        <w:rPr>
          <w:rFonts w:ascii="Segoe UI" w:hAnsi="Segoe UI" w:cs="Segoe UI"/>
          <w:sz w:val="24"/>
          <w:szCs w:val="24"/>
        </w:rPr>
      </w:pPr>
      <w:r w:rsidRPr="00C40974">
        <w:rPr>
          <w:rFonts w:ascii="Segoe UI" w:hAnsi="Segoe UI" w:cs="Segoe UI"/>
          <w:sz w:val="24"/>
          <w:szCs w:val="24"/>
        </w:rPr>
        <w:t xml:space="preserve">+ Di </w:t>
      </w:r>
      <w:proofErr w:type="spellStart"/>
      <w:r w:rsidRPr="00C40974">
        <w:rPr>
          <w:rFonts w:ascii="Segoe UI" w:hAnsi="Segoe UI" w:cs="Segoe UI"/>
          <w:sz w:val="24"/>
          <w:szCs w:val="24"/>
        </w:rPr>
        <w:t>chuyển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(bus, </w:t>
      </w:r>
      <w:proofErr w:type="spellStart"/>
      <w:r w:rsidRPr="00C40974">
        <w:rPr>
          <w:rFonts w:ascii="Segoe UI" w:hAnsi="Segoe UI" w:cs="Segoe UI"/>
          <w:sz w:val="24"/>
          <w:szCs w:val="24"/>
        </w:rPr>
        <w:t>xăng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taxi…), </w:t>
      </w:r>
    </w:p>
    <w:p w14:paraId="27B6A6AA" w14:textId="77777777" w:rsidR="00C40974" w:rsidRPr="00C40974" w:rsidRDefault="00C40974" w:rsidP="00C40974">
      <w:pPr>
        <w:ind w:left="1440"/>
        <w:rPr>
          <w:rFonts w:ascii="Segoe UI" w:hAnsi="Segoe UI" w:cs="Segoe UI"/>
          <w:sz w:val="24"/>
          <w:szCs w:val="24"/>
        </w:rPr>
      </w:pPr>
      <w:r w:rsidRPr="00C40974">
        <w:rPr>
          <w:rFonts w:ascii="Segoe UI" w:hAnsi="Segoe UI" w:cs="Segoe UI"/>
          <w:sz w:val="24"/>
          <w:szCs w:val="24"/>
        </w:rPr>
        <w:t xml:space="preserve">+ </w:t>
      </w:r>
      <w:proofErr w:type="spellStart"/>
      <w:r w:rsidRPr="00C40974">
        <w:rPr>
          <w:rFonts w:ascii="Segoe UI" w:hAnsi="Segoe UI" w:cs="Segoe UI"/>
          <w:sz w:val="24"/>
          <w:szCs w:val="24"/>
        </w:rPr>
        <w:t>Nhà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cửa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C40974">
        <w:rPr>
          <w:rFonts w:ascii="Segoe UI" w:hAnsi="Segoe UI" w:cs="Segoe UI"/>
          <w:sz w:val="24"/>
          <w:szCs w:val="24"/>
        </w:rPr>
        <w:t>tiền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thuê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nhà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40974">
        <w:rPr>
          <w:rFonts w:ascii="Segoe UI" w:hAnsi="Segoe UI" w:cs="Segoe UI"/>
          <w:sz w:val="24"/>
          <w:szCs w:val="24"/>
        </w:rPr>
        <w:t>nước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proofErr w:type="gramStart"/>
      <w:r w:rsidRPr="00C40974">
        <w:rPr>
          <w:rFonts w:ascii="Segoe UI" w:hAnsi="Segoe UI" w:cs="Segoe UI"/>
          <w:sz w:val="24"/>
          <w:szCs w:val="24"/>
        </w:rPr>
        <w:t>điện</w:t>
      </w:r>
      <w:proofErr w:type="spellEnd"/>
      <w:r w:rsidRPr="00C40974">
        <w:rPr>
          <w:rFonts w:ascii="Segoe UI" w:hAnsi="Segoe UI" w:cs="Segoe UI"/>
          <w:sz w:val="24"/>
          <w:szCs w:val="24"/>
        </w:rPr>
        <w:t>,…</w:t>
      </w:r>
      <w:proofErr w:type="gramEnd"/>
      <w:r w:rsidRPr="00C40974">
        <w:rPr>
          <w:rFonts w:ascii="Segoe UI" w:hAnsi="Segoe UI" w:cs="Segoe UI"/>
          <w:sz w:val="24"/>
          <w:szCs w:val="24"/>
        </w:rPr>
        <w:t xml:space="preserve">), </w:t>
      </w:r>
    </w:p>
    <w:p w14:paraId="2524887F" w14:textId="77777777" w:rsidR="00C40974" w:rsidRPr="00C40974" w:rsidRDefault="00C40974" w:rsidP="00C40974">
      <w:pPr>
        <w:ind w:left="1440"/>
        <w:rPr>
          <w:rFonts w:ascii="Segoe UI" w:hAnsi="Segoe UI" w:cs="Segoe UI"/>
          <w:sz w:val="24"/>
          <w:szCs w:val="24"/>
        </w:rPr>
      </w:pPr>
      <w:r w:rsidRPr="00C40974">
        <w:rPr>
          <w:rFonts w:ascii="Segoe UI" w:hAnsi="Segoe UI" w:cs="Segoe UI"/>
          <w:sz w:val="24"/>
          <w:szCs w:val="24"/>
        </w:rPr>
        <w:t xml:space="preserve">+ </w:t>
      </w:r>
      <w:proofErr w:type="spellStart"/>
      <w:r w:rsidRPr="00C40974">
        <w:rPr>
          <w:rFonts w:ascii="Segoe UI" w:hAnsi="Segoe UI" w:cs="Segoe UI"/>
          <w:sz w:val="24"/>
          <w:szCs w:val="24"/>
        </w:rPr>
        <w:t>Xe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cộ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C40974">
        <w:rPr>
          <w:rFonts w:ascii="Segoe UI" w:hAnsi="Segoe UI" w:cs="Segoe UI"/>
          <w:sz w:val="24"/>
          <w:szCs w:val="24"/>
        </w:rPr>
        <w:t>xăng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40974">
        <w:rPr>
          <w:rFonts w:ascii="Segoe UI" w:hAnsi="Segoe UI" w:cs="Segoe UI"/>
          <w:sz w:val="24"/>
          <w:szCs w:val="24"/>
        </w:rPr>
        <w:t>vá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xe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40974">
        <w:rPr>
          <w:rFonts w:ascii="Segoe UI" w:hAnsi="Segoe UI" w:cs="Segoe UI"/>
          <w:sz w:val="24"/>
          <w:szCs w:val="24"/>
        </w:rPr>
        <w:t>bảo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dưỡng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…), </w:t>
      </w:r>
    </w:p>
    <w:p w14:paraId="05954795" w14:textId="77777777" w:rsidR="00C40974" w:rsidRPr="00C40974" w:rsidRDefault="00C40974" w:rsidP="00C40974">
      <w:pPr>
        <w:ind w:left="1440"/>
        <w:rPr>
          <w:rFonts w:ascii="Segoe UI" w:hAnsi="Segoe UI" w:cs="Segoe UI"/>
          <w:sz w:val="24"/>
          <w:szCs w:val="24"/>
        </w:rPr>
      </w:pPr>
      <w:r w:rsidRPr="00C40974">
        <w:rPr>
          <w:rFonts w:ascii="Segoe UI" w:hAnsi="Segoe UI" w:cs="Segoe UI"/>
          <w:sz w:val="24"/>
          <w:szCs w:val="24"/>
        </w:rPr>
        <w:t xml:space="preserve">+ </w:t>
      </w:r>
      <w:proofErr w:type="spellStart"/>
      <w:r w:rsidRPr="00C40974">
        <w:rPr>
          <w:rFonts w:ascii="Segoe UI" w:hAnsi="Segoe UI" w:cs="Segoe UI"/>
          <w:sz w:val="24"/>
          <w:szCs w:val="24"/>
        </w:rPr>
        <w:t>Nhu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yếu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phẩm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C40974">
        <w:rPr>
          <w:rFonts w:ascii="Segoe UI" w:hAnsi="Segoe UI" w:cs="Segoe UI"/>
          <w:sz w:val="24"/>
          <w:szCs w:val="24"/>
        </w:rPr>
        <w:t>xà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bông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40974">
        <w:rPr>
          <w:rFonts w:ascii="Segoe UI" w:hAnsi="Segoe UI" w:cs="Segoe UI"/>
          <w:sz w:val="24"/>
          <w:szCs w:val="24"/>
        </w:rPr>
        <w:t>sữa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tắm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…), </w:t>
      </w:r>
    </w:p>
    <w:p w14:paraId="4AE7D1A1" w14:textId="77777777" w:rsidR="00C40974" w:rsidRPr="00C40974" w:rsidRDefault="00C40974" w:rsidP="00C40974">
      <w:pPr>
        <w:ind w:left="1440"/>
        <w:rPr>
          <w:rFonts w:ascii="Segoe UI" w:hAnsi="Segoe UI" w:cs="Segoe UI"/>
          <w:sz w:val="24"/>
          <w:szCs w:val="24"/>
        </w:rPr>
      </w:pPr>
      <w:r w:rsidRPr="00C40974">
        <w:rPr>
          <w:rFonts w:ascii="Segoe UI" w:hAnsi="Segoe UI" w:cs="Segoe UI"/>
          <w:sz w:val="24"/>
          <w:szCs w:val="24"/>
        </w:rPr>
        <w:t xml:space="preserve">+ </w:t>
      </w:r>
      <w:proofErr w:type="spellStart"/>
      <w:r w:rsidRPr="00C40974">
        <w:rPr>
          <w:rFonts w:ascii="Segoe UI" w:hAnsi="Segoe UI" w:cs="Segoe UI"/>
          <w:sz w:val="24"/>
          <w:szCs w:val="24"/>
        </w:rPr>
        <w:t>Dịch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vụ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Pr="00C40974">
        <w:rPr>
          <w:rFonts w:ascii="Segoe UI" w:hAnsi="Segoe UI" w:cs="Segoe UI"/>
          <w:sz w:val="24"/>
          <w:szCs w:val="24"/>
        </w:rPr>
        <w:t>intenet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40974">
        <w:rPr>
          <w:rFonts w:ascii="Segoe UI" w:hAnsi="Segoe UI" w:cs="Segoe UI"/>
          <w:sz w:val="24"/>
          <w:szCs w:val="24"/>
        </w:rPr>
        <w:t>thẻ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cảo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điện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thoại</w:t>
      </w:r>
      <w:proofErr w:type="spellEnd"/>
      <w:r w:rsidRPr="00C40974">
        <w:rPr>
          <w:rFonts w:ascii="Segoe UI" w:hAnsi="Segoe UI" w:cs="Segoe UI"/>
          <w:sz w:val="24"/>
          <w:szCs w:val="24"/>
        </w:rPr>
        <w:t>…).</w:t>
      </w:r>
    </w:p>
    <w:p w14:paraId="3A61F7AA" w14:textId="05BD3470" w:rsidR="00C40974" w:rsidRPr="00C40974" w:rsidRDefault="00C40974" w:rsidP="00C40974">
      <w:pPr>
        <w:pStyle w:val="oancuaDanhsach"/>
        <w:numPr>
          <w:ilvl w:val="0"/>
          <w:numId w:val="18"/>
        </w:numPr>
        <w:spacing w:before="100" w:after="100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Xem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lại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danh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sách</w:t>
      </w:r>
      <w:proofErr w:type="spellEnd"/>
      <w:r w:rsidRPr="00C40974">
        <w:rPr>
          <w:rFonts w:ascii="Segoe UI" w:hAnsi="Segoe UI" w:cs="Segoe UI"/>
          <w:color w:val="0070C0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các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mục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của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mình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40974">
        <w:rPr>
          <w:rFonts w:ascii="Segoe UI" w:hAnsi="Segoe UI" w:cs="Segoe UI"/>
          <w:sz w:val="24"/>
          <w:szCs w:val="24"/>
        </w:rPr>
        <w:t>lưu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và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nạp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vào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tập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tin text</w:t>
      </w:r>
    </w:p>
    <w:p w14:paraId="5B66F6FE" w14:textId="77777777" w:rsidR="00C40974" w:rsidRPr="00C40974" w:rsidRDefault="00C40974" w:rsidP="00C40974">
      <w:pPr>
        <w:pStyle w:val="oancuaDanhsach"/>
        <w:numPr>
          <w:ilvl w:val="1"/>
          <w:numId w:val="16"/>
        </w:numPr>
        <w:spacing w:before="100" w:after="100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Khi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chương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trình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chạy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lên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tự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động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nạp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danh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sách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tiêu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từ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tập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tin text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lên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và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hiển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thị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81E5DFF" w14:textId="77777777" w:rsidR="00C40974" w:rsidRPr="00C40974" w:rsidRDefault="00C40974" w:rsidP="00C40974">
      <w:pPr>
        <w:pStyle w:val="oancuaDanhsach"/>
        <w:numPr>
          <w:ilvl w:val="1"/>
          <w:numId w:val="16"/>
        </w:numPr>
        <w:spacing w:before="100" w:after="100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Khi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chương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trình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thoát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thì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tự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động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lưu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danh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sách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mới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vào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color w:val="000000" w:themeColor="text1"/>
          <w:sz w:val="24"/>
          <w:szCs w:val="24"/>
        </w:rPr>
        <w:t>tập</w:t>
      </w:r>
      <w:proofErr w:type="spellEnd"/>
      <w:r w:rsidRPr="00C40974">
        <w:rPr>
          <w:rFonts w:ascii="Segoe UI" w:hAnsi="Segoe UI" w:cs="Segoe UI"/>
          <w:color w:val="000000" w:themeColor="text1"/>
          <w:sz w:val="24"/>
          <w:szCs w:val="24"/>
        </w:rPr>
        <w:t xml:space="preserve"> tin text.</w:t>
      </w:r>
    </w:p>
    <w:p w14:paraId="6008AC71" w14:textId="77777777" w:rsidR="00C40974" w:rsidRPr="00C40974" w:rsidRDefault="00C40974" w:rsidP="00C40974">
      <w:pPr>
        <w:pStyle w:val="oancuaDanhsach"/>
        <w:ind w:left="1440"/>
        <w:rPr>
          <w:rFonts w:ascii="Segoe UI" w:hAnsi="Segoe UI" w:cs="Segoe UI"/>
          <w:color w:val="000000" w:themeColor="text1"/>
          <w:sz w:val="24"/>
          <w:szCs w:val="24"/>
        </w:rPr>
      </w:pPr>
    </w:p>
    <w:p w14:paraId="47CC5CB8" w14:textId="76990BBE" w:rsidR="00C40974" w:rsidRPr="00C40974" w:rsidRDefault="00C40974" w:rsidP="00C40974">
      <w:pPr>
        <w:pStyle w:val="oancuaDanhsach"/>
        <w:numPr>
          <w:ilvl w:val="0"/>
          <w:numId w:val="18"/>
        </w:numPr>
        <w:spacing w:before="100" w:after="100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Vẽ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biểu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đồ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hình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cột</w:t>
      </w:r>
      <w:proofErr w:type="spellEnd"/>
      <w:r w:rsidRPr="00C40974">
        <w:rPr>
          <w:rFonts w:ascii="Segoe UI" w:hAnsi="Segoe UI" w:cs="Segoe UI"/>
          <w:color w:val="0070C0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nhằm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biểu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diễn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trực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quan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tỉ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lệ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tiêu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xài</w:t>
      </w:r>
      <w:proofErr w:type="spellEnd"/>
    </w:p>
    <w:p w14:paraId="060DC761" w14:textId="77777777" w:rsidR="00C40974" w:rsidRPr="00C40974" w:rsidRDefault="00C40974" w:rsidP="00C40974">
      <w:pPr>
        <w:ind w:left="360" w:firstLine="360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lastRenderedPageBreak/>
        <w:t>Có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bảng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chú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giải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C40974">
        <w:rPr>
          <w:rFonts w:ascii="Segoe UI" w:hAnsi="Segoe UI" w:cs="Segoe UI"/>
          <w:sz w:val="24"/>
          <w:szCs w:val="24"/>
        </w:rPr>
        <w:t>có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tỉ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lệ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phần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trăm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tương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ứng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với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từng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loại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tiêu</w:t>
      </w:r>
      <w:proofErr w:type="spellEnd"/>
      <w:r w:rsidRPr="00C40974">
        <w:rPr>
          <w:rFonts w:ascii="Segoe UI" w:hAnsi="Segoe UI" w:cs="Segoe UI"/>
          <w:sz w:val="24"/>
          <w:szCs w:val="24"/>
        </w:rPr>
        <w:t>.</w:t>
      </w:r>
    </w:p>
    <w:p w14:paraId="59A6811E" w14:textId="77777777" w:rsidR="00C40974" w:rsidRPr="00C40974" w:rsidRDefault="00C40974" w:rsidP="00C40974">
      <w:pPr>
        <w:pStyle w:val="oancuaDanhsach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Mỗi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lần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thêm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một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mục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chi, </w:t>
      </w:r>
      <w:proofErr w:type="spellStart"/>
      <w:r w:rsidRPr="00C40974">
        <w:rPr>
          <w:rFonts w:ascii="Segoe UI" w:hAnsi="Segoe UI" w:cs="Segoe UI"/>
          <w:sz w:val="24"/>
          <w:szCs w:val="24"/>
        </w:rPr>
        <w:t>hệ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thống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sẽ</w:t>
      </w:r>
      <w:proofErr w:type="spellEnd"/>
      <w:r w:rsidRPr="00C40974">
        <w:rPr>
          <w:rFonts w:ascii="Segoe UI" w:hAnsi="Segoe UI" w:cs="Segoe UI"/>
          <w:sz w:val="24"/>
          <w:szCs w:val="24"/>
        </w:rPr>
        <w:t>:</w:t>
      </w:r>
    </w:p>
    <w:p w14:paraId="63B45488" w14:textId="77777777" w:rsidR="00C40974" w:rsidRPr="00C40974" w:rsidRDefault="00C40974" w:rsidP="00C40974">
      <w:pPr>
        <w:pStyle w:val="oancuaDanhsach"/>
        <w:numPr>
          <w:ilvl w:val="1"/>
          <w:numId w:val="16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Cập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nhật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lại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[</w:t>
      </w:r>
      <w:proofErr w:type="spellStart"/>
      <w:r w:rsidRPr="00C40974">
        <w:rPr>
          <w:rFonts w:ascii="Segoe UI" w:hAnsi="Segoe UI" w:cs="Segoe UI"/>
          <w:sz w:val="24"/>
          <w:szCs w:val="24"/>
        </w:rPr>
        <w:t>Tổng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tiền</w:t>
      </w:r>
      <w:proofErr w:type="spellEnd"/>
      <w:r w:rsidRPr="00C40974">
        <w:rPr>
          <w:rFonts w:ascii="Segoe UI" w:hAnsi="Segoe UI" w:cs="Segoe UI"/>
          <w:sz w:val="24"/>
          <w:szCs w:val="24"/>
        </w:rPr>
        <w:t>].</w:t>
      </w:r>
    </w:p>
    <w:p w14:paraId="181BD02F" w14:textId="3DC4979C" w:rsidR="00C40974" w:rsidRDefault="00C40974" w:rsidP="00C40974">
      <w:pPr>
        <w:pStyle w:val="oancuaDanhsach"/>
        <w:numPr>
          <w:ilvl w:val="1"/>
          <w:numId w:val="16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Cập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nhật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lại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Thống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kê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tiêu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gồm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có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biểu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đồ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cột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và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tỉ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lệ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phần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trăm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tương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ứng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từng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loại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tiêu</w:t>
      </w:r>
      <w:proofErr w:type="spellEnd"/>
      <w:r w:rsidRPr="00C40974">
        <w:rPr>
          <w:rFonts w:ascii="Segoe UI" w:hAnsi="Segoe UI" w:cs="Segoe UI"/>
          <w:sz w:val="24"/>
          <w:szCs w:val="24"/>
        </w:rPr>
        <w:t>.</w:t>
      </w:r>
    </w:p>
    <w:p w14:paraId="141ECF4C" w14:textId="77777777" w:rsidR="00C40974" w:rsidRDefault="00C40974" w:rsidP="00C40974">
      <w:pPr>
        <w:pStyle w:val="oancuaDanhsach"/>
        <w:spacing w:before="100" w:after="100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169DEFA5" w14:textId="0CFA1D1B" w:rsidR="00C40974" w:rsidRPr="00C40974" w:rsidRDefault="00C40974" w:rsidP="00C40974">
      <w:pPr>
        <w:pStyle w:val="oancuaDanhsach"/>
        <w:numPr>
          <w:ilvl w:val="0"/>
          <w:numId w:val="16"/>
        </w:numPr>
        <w:jc w:val="both"/>
        <w:rPr>
          <w:rFonts w:ascii="Segoe UI" w:hAnsi="Segoe UI" w:cs="Segoe UI"/>
          <w:b/>
          <w:color w:val="1F497D" w:themeColor="text2"/>
          <w:sz w:val="40"/>
          <w:szCs w:val="40"/>
        </w:rPr>
      </w:pPr>
      <w:bookmarkStart w:id="1" w:name="_Toc464324192"/>
      <w:proofErr w:type="spellStart"/>
      <w:r w:rsidRPr="00C40974">
        <w:rPr>
          <w:rFonts w:ascii="Segoe UI" w:hAnsi="Segoe UI" w:cs="Segoe UI"/>
          <w:b/>
          <w:color w:val="1F497D" w:themeColor="text2"/>
          <w:sz w:val="40"/>
          <w:szCs w:val="40"/>
        </w:rPr>
        <w:t>Hướng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40"/>
          <w:szCs w:val="40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40"/>
          <w:szCs w:val="40"/>
        </w:rPr>
        <w:t>dẫn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40"/>
          <w:szCs w:val="40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40"/>
          <w:szCs w:val="40"/>
        </w:rPr>
        <w:t>sử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40"/>
          <w:szCs w:val="40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40"/>
          <w:szCs w:val="40"/>
        </w:rPr>
        <w:t>dụng</w:t>
      </w:r>
      <w:bookmarkEnd w:id="1"/>
      <w:proofErr w:type="spellEnd"/>
    </w:p>
    <w:p w14:paraId="7C8AD876" w14:textId="379E23C6" w:rsidR="00C40974" w:rsidRPr="00C40974" w:rsidRDefault="00C40974" w:rsidP="00C40974">
      <w:pPr>
        <w:pStyle w:val="u2"/>
        <w:numPr>
          <w:ilvl w:val="1"/>
          <w:numId w:val="16"/>
        </w:numPr>
        <w:spacing w:before="100" w:after="100"/>
        <w:jc w:val="both"/>
        <w:rPr>
          <w:rFonts w:ascii="Segoe UI" w:hAnsi="Segoe UI" w:cs="Segoe UI"/>
          <w:b/>
          <w:color w:val="1F497D" w:themeColor="text2"/>
          <w:sz w:val="24"/>
          <w:szCs w:val="24"/>
        </w:rPr>
      </w:pPr>
      <w:bookmarkStart w:id="2" w:name="_Toc464324193"/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Hướng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dẫn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sử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dụng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chức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năng</w:t>
      </w:r>
      <w:proofErr w:type="spellEnd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color w:val="1F497D" w:themeColor="text2"/>
          <w:sz w:val="24"/>
          <w:szCs w:val="24"/>
        </w:rPr>
        <w:t>chính</w:t>
      </w:r>
      <w:bookmarkEnd w:id="2"/>
      <w:proofErr w:type="spellEnd"/>
    </w:p>
    <w:p w14:paraId="759F2DCF" w14:textId="77777777" w:rsidR="00C40974" w:rsidRPr="00C40974" w:rsidRDefault="00C40974" w:rsidP="00C40974">
      <w:pPr>
        <w:pStyle w:val="oancuaDanhsach"/>
        <w:numPr>
          <w:ilvl w:val="0"/>
          <w:numId w:val="17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Chọn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Loại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tiêu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từ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danh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sách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trong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Combobox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là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“</w:t>
      </w:r>
      <w:proofErr w:type="spellStart"/>
      <w:r w:rsidRPr="00C40974">
        <w:rPr>
          <w:rFonts w:ascii="Segoe UI" w:hAnsi="Segoe UI" w:cs="Segoe UI"/>
          <w:sz w:val="24"/>
          <w:szCs w:val="24"/>
        </w:rPr>
        <w:t>Ăn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uống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”, </w:t>
      </w:r>
      <w:proofErr w:type="spellStart"/>
      <w:r w:rsidRPr="00C40974">
        <w:rPr>
          <w:rFonts w:ascii="Segoe UI" w:hAnsi="Segoe UI" w:cs="Segoe UI"/>
          <w:sz w:val="24"/>
          <w:szCs w:val="24"/>
        </w:rPr>
        <w:t>điền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vào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ô [</w:t>
      </w:r>
      <w:proofErr w:type="spellStart"/>
      <w:r w:rsidRPr="00C40974">
        <w:rPr>
          <w:rFonts w:ascii="Segoe UI" w:hAnsi="Segoe UI" w:cs="Segoe UI"/>
          <w:sz w:val="24"/>
          <w:szCs w:val="24"/>
        </w:rPr>
        <w:t>Nội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dung chi] </w:t>
      </w:r>
      <w:proofErr w:type="spellStart"/>
      <w:r w:rsidRPr="00C40974">
        <w:rPr>
          <w:rFonts w:ascii="Segoe UI" w:hAnsi="Segoe UI" w:cs="Segoe UI"/>
          <w:sz w:val="24"/>
          <w:szCs w:val="24"/>
        </w:rPr>
        <w:t>là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“</w:t>
      </w:r>
      <w:proofErr w:type="spellStart"/>
      <w:r w:rsidRPr="00C40974">
        <w:rPr>
          <w:rFonts w:ascii="Segoe UI" w:hAnsi="Segoe UI" w:cs="Segoe UI"/>
          <w:sz w:val="24"/>
          <w:szCs w:val="24"/>
        </w:rPr>
        <w:t>Ăn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tối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”,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vào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số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tiền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là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30000 </w:t>
      </w:r>
      <w:proofErr w:type="spellStart"/>
      <w:r w:rsidRPr="00C40974">
        <w:rPr>
          <w:rFonts w:ascii="Segoe UI" w:hAnsi="Segoe UI" w:cs="Segoe UI"/>
          <w:sz w:val="24"/>
          <w:szCs w:val="24"/>
        </w:rPr>
        <w:t>trong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ô [</w:t>
      </w:r>
      <w:proofErr w:type="spellStart"/>
      <w:r w:rsidRPr="00C40974">
        <w:rPr>
          <w:rFonts w:ascii="Segoe UI" w:hAnsi="Segoe UI" w:cs="Segoe UI"/>
          <w:sz w:val="24"/>
          <w:szCs w:val="24"/>
        </w:rPr>
        <w:t>Số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tiền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],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nhấn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Button [</w:t>
      </w:r>
      <w:proofErr w:type="spellStart"/>
      <w:r w:rsidRPr="00C40974">
        <w:rPr>
          <w:rFonts w:ascii="Segoe UI" w:hAnsi="Segoe UI" w:cs="Segoe UI"/>
          <w:sz w:val="24"/>
          <w:szCs w:val="24"/>
        </w:rPr>
        <w:t>Thêm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] </w:t>
      </w:r>
      <w:proofErr w:type="spellStart"/>
      <w:r w:rsidRPr="00C40974">
        <w:rPr>
          <w:rFonts w:ascii="Segoe UI" w:hAnsi="Segoe UI" w:cs="Segoe UI"/>
          <w:sz w:val="24"/>
          <w:szCs w:val="24"/>
        </w:rPr>
        <w:t>để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thêm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mục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tiêu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đó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vào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danh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sách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. </w:t>
      </w:r>
    </w:p>
    <w:p w14:paraId="76AD63A5" w14:textId="1E791DF5" w:rsidR="00C40974" w:rsidRPr="00C40974" w:rsidRDefault="00C40974" w:rsidP="00C40974">
      <w:pPr>
        <w:pStyle w:val="u2"/>
        <w:numPr>
          <w:ilvl w:val="1"/>
          <w:numId w:val="16"/>
        </w:numPr>
        <w:spacing w:before="100" w:after="100"/>
        <w:jc w:val="both"/>
        <w:rPr>
          <w:rFonts w:ascii="Segoe UI" w:hAnsi="Segoe UI" w:cs="Segoe UI"/>
          <w:b/>
          <w:sz w:val="24"/>
          <w:szCs w:val="24"/>
        </w:rPr>
      </w:pPr>
      <w:bookmarkStart w:id="3" w:name="_Toc464324194"/>
      <w:proofErr w:type="spellStart"/>
      <w:r w:rsidRPr="00C40974">
        <w:rPr>
          <w:rFonts w:ascii="Segoe UI" w:hAnsi="Segoe UI" w:cs="Segoe UI"/>
          <w:b/>
          <w:sz w:val="24"/>
          <w:szCs w:val="24"/>
        </w:rPr>
        <w:t>Các</w:t>
      </w:r>
      <w:proofErr w:type="spellEnd"/>
      <w:r w:rsidRPr="00C40974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sz w:val="24"/>
          <w:szCs w:val="24"/>
        </w:rPr>
        <w:t>chức</w:t>
      </w:r>
      <w:proofErr w:type="spellEnd"/>
      <w:r w:rsidRPr="00C40974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sz w:val="24"/>
          <w:szCs w:val="24"/>
        </w:rPr>
        <w:t>năng</w:t>
      </w:r>
      <w:proofErr w:type="spellEnd"/>
      <w:r w:rsidRPr="00C40974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sz w:val="24"/>
          <w:szCs w:val="24"/>
        </w:rPr>
        <w:t>bổ</w:t>
      </w:r>
      <w:proofErr w:type="spellEnd"/>
      <w:r w:rsidRPr="00C40974">
        <w:rPr>
          <w:rFonts w:ascii="Segoe UI" w:hAnsi="Segoe UI" w:cs="Segoe UI"/>
          <w:b/>
          <w:sz w:val="24"/>
          <w:szCs w:val="24"/>
        </w:rPr>
        <w:t xml:space="preserve"> sung</w:t>
      </w:r>
      <w:bookmarkEnd w:id="3"/>
    </w:p>
    <w:p w14:paraId="74D49E1C" w14:textId="77777777" w:rsidR="00C40974" w:rsidRPr="00C40974" w:rsidRDefault="00C40974" w:rsidP="00C40974">
      <w:pPr>
        <w:pStyle w:val="oancuaDanhsach"/>
        <w:numPr>
          <w:ilvl w:val="0"/>
          <w:numId w:val="17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Không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hoặc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ký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tự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hoặc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số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tiền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bé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hơn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1000 </w:t>
      </w:r>
      <w:proofErr w:type="spellStart"/>
      <w:r w:rsidRPr="00C40974">
        <w:rPr>
          <w:rFonts w:ascii="Segoe UI" w:hAnsi="Segoe UI" w:cs="Segoe UI"/>
          <w:sz w:val="24"/>
          <w:szCs w:val="24"/>
        </w:rPr>
        <w:t>vào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ô [</w:t>
      </w:r>
      <w:proofErr w:type="spellStart"/>
      <w:r w:rsidRPr="00C40974">
        <w:rPr>
          <w:rFonts w:ascii="Segoe UI" w:hAnsi="Segoe UI" w:cs="Segoe UI"/>
          <w:sz w:val="24"/>
          <w:szCs w:val="24"/>
        </w:rPr>
        <w:t>Số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tiền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] </w:t>
      </w:r>
      <w:proofErr w:type="spellStart"/>
      <w:r w:rsidRPr="00C40974">
        <w:rPr>
          <w:rFonts w:ascii="Segoe UI" w:hAnsi="Segoe UI" w:cs="Segoe UI"/>
          <w:sz w:val="24"/>
          <w:szCs w:val="24"/>
        </w:rPr>
        <w:t>sẽ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báo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lỗi</w:t>
      </w:r>
      <w:proofErr w:type="spellEnd"/>
      <w:r w:rsidRPr="00C40974">
        <w:rPr>
          <w:rFonts w:ascii="Segoe UI" w:hAnsi="Segoe UI" w:cs="Segoe UI"/>
          <w:sz w:val="24"/>
          <w:szCs w:val="24"/>
        </w:rPr>
        <w:t>: “</w:t>
      </w:r>
      <w:proofErr w:type="spellStart"/>
      <w:r w:rsidRPr="00C40974">
        <w:rPr>
          <w:rFonts w:ascii="Segoe UI" w:hAnsi="Segoe UI" w:cs="Segoe UI"/>
          <w:sz w:val="24"/>
          <w:szCs w:val="24"/>
        </w:rPr>
        <w:t>Số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tiền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phải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lớn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hơn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1000VNĐ”</w:t>
      </w:r>
    </w:p>
    <w:p w14:paraId="1BC28B0A" w14:textId="77777777" w:rsidR="00C40974" w:rsidRPr="00C40974" w:rsidRDefault="00C40974" w:rsidP="00C40974">
      <w:pPr>
        <w:pStyle w:val="oancuaDanhsach"/>
        <w:numPr>
          <w:ilvl w:val="0"/>
          <w:numId w:val="17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Không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vào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ô [</w:t>
      </w:r>
      <w:proofErr w:type="spellStart"/>
      <w:r w:rsidRPr="00C40974">
        <w:rPr>
          <w:rFonts w:ascii="Segoe UI" w:hAnsi="Segoe UI" w:cs="Segoe UI"/>
          <w:sz w:val="24"/>
          <w:szCs w:val="24"/>
        </w:rPr>
        <w:t>Nội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dung chi] </w:t>
      </w:r>
      <w:proofErr w:type="spellStart"/>
      <w:r w:rsidRPr="00C40974">
        <w:rPr>
          <w:rFonts w:ascii="Segoe UI" w:hAnsi="Segoe UI" w:cs="Segoe UI"/>
          <w:sz w:val="24"/>
          <w:szCs w:val="24"/>
        </w:rPr>
        <w:t>sẽ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có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tin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nhắn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xác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có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đồng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ý </w:t>
      </w:r>
      <w:proofErr w:type="spellStart"/>
      <w:r w:rsidRPr="00C40974">
        <w:rPr>
          <w:rFonts w:ascii="Segoe UI" w:hAnsi="Segoe UI" w:cs="Segoe UI"/>
          <w:sz w:val="24"/>
          <w:szCs w:val="24"/>
        </w:rPr>
        <w:t>để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trống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hay </w:t>
      </w:r>
      <w:proofErr w:type="spellStart"/>
      <w:r w:rsidRPr="00C40974">
        <w:rPr>
          <w:rFonts w:ascii="Segoe UI" w:hAnsi="Segoe UI" w:cs="Segoe UI"/>
          <w:sz w:val="24"/>
          <w:szCs w:val="24"/>
        </w:rPr>
        <w:t>không</w:t>
      </w:r>
      <w:proofErr w:type="spellEnd"/>
      <w:r w:rsidRPr="00C40974">
        <w:rPr>
          <w:rFonts w:ascii="Segoe UI" w:hAnsi="Segoe UI" w:cs="Segoe UI"/>
          <w:sz w:val="24"/>
          <w:szCs w:val="24"/>
        </w:rPr>
        <w:t>: “</w:t>
      </w:r>
      <w:proofErr w:type="spellStart"/>
      <w:r w:rsidRPr="00C40974">
        <w:rPr>
          <w:rFonts w:ascii="Segoe UI" w:hAnsi="Segoe UI" w:cs="Segoe UI"/>
          <w:sz w:val="24"/>
          <w:szCs w:val="24"/>
        </w:rPr>
        <w:t>Bạn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thật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sự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không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nội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dung </w:t>
      </w:r>
      <w:proofErr w:type="spellStart"/>
      <w:r w:rsidRPr="00C40974">
        <w:rPr>
          <w:rFonts w:ascii="Segoe UI" w:hAnsi="Segoe UI" w:cs="Segoe UI"/>
          <w:sz w:val="24"/>
          <w:szCs w:val="24"/>
        </w:rPr>
        <w:t>cho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tiêu</w:t>
      </w:r>
      <w:proofErr w:type="spellEnd"/>
      <w:r w:rsidRPr="00C40974">
        <w:rPr>
          <w:rFonts w:ascii="Segoe UI" w:hAnsi="Segoe UI" w:cs="Segoe UI"/>
          <w:sz w:val="24"/>
          <w:szCs w:val="24"/>
        </w:rPr>
        <w:t>?”</w:t>
      </w:r>
    </w:p>
    <w:p w14:paraId="115CC3A5" w14:textId="77777777" w:rsidR="00C40974" w:rsidRPr="00C40974" w:rsidRDefault="00C40974" w:rsidP="00C40974">
      <w:pPr>
        <w:pStyle w:val="oancuaDanhsach"/>
        <w:numPr>
          <w:ilvl w:val="1"/>
          <w:numId w:val="17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Bấm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Yes: </w:t>
      </w:r>
      <w:proofErr w:type="spellStart"/>
      <w:r w:rsidRPr="00C40974">
        <w:rPr>
          <w:rFonts w:ascii="Segoe UI" w:hAnsi="Segoe UI" w:cs="Segoe UI"/>
          <w:sz w:val="24"/>
          <w:szCs w:val="24"/>
        </w:rPr>
        <w:t>để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xác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không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nhập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ô [</w:t>
      </w:r>
      <w:proofErr w:type="spellStart"/>
      <w:r w:rsidRPr="00C40974">
        <w:rPr>
          <w:rFonts w:ascii="Segoe UI" w:hAnsi="Segoe UI" w:cs="Segoe UI"/>
          <w:sz w:val="24"/>
          <w:szCs w:val="24"/>
        </w:rPr>
        <w:t>Nội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dung]</w:t>
      </w:r>
    </w:p>
    <w:p w14:paraId="2ECA4F95" w14:textId="77777777" w:rsidR="00C40974" w:rsidRPr="00C40974" w:rsidRDefault="00C40974" w:rsidP="00C40974">
      <w:pPr>
        <w:pStyle w:val="oancuaDanhsach"/>
        <w:numPr>
          <w:ilvl w:val="1"/>
          <w:numId w:val="17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proofErr w:type="spellStart"/>
      <w:r w:rsidRPr="00C40974">
        <w:rPr>
          <w:rFonts w:ascii="Segoe UI" w:hAnsi="Segoe UI" w:cs="Segoe UI"/>
          <w:sz w:val="24"/>
          <w:szCs w:val="24"/>
        </w:rPr>
        <w:t>Bấm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No: </w:t>
      </w:r>
      <w:proofErr w:type="spellStart"/>
      <w:r w:rsidRPr="00C40974">
        <w:rPr>
          <w:rFonts w:ascii="Segoe UI" w:hAnsi="Segoe UI" w:cs="Segoe UI"/>
          <w:sz w:val="24"/>
          <w:szCs w:val="24"/>
        </w:rPr>
        <w:t>để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quay </w:t>
      </w:r>
      <w:proofErr w:type="spellStart"/>
      <w:r w:rsidRPr="00C40974">
        <w:rPr>
          <w:rFonts w:ascii="Segoe UI" w:hAnsi="Segoe UI" w:cs="Segoe UI"/>
          <w:sz w:val="24"/>
          <w:szCs w:val="24"/>
        </w:rPr>
        <w:t>lại</w:t>
      </w:r>
      <w:proofErr w:type="spellEnd"/>
      <w:r w:rsidRPr="00C40974">
        <w:rPr>
          <w:rFonts w:ascii="Segoe UI" w:hAnsi="Segoe UI" w:cs="Segoe UI"/>
          <w:sz w:val="24"/>
          <w:szCs w:val="24"/>
        </w:rPr>
        <w:t>.</w:t>
      </w:r>
    </w:p>
    <w:p w14:paraId="225BDB47" w14:textId="77777777" w:rsidR="00C40974" w:rsidRPr="00C40974" w:rsidRDefault="00C40974" w:rsidP="00C40974">
      <w:pPr>
        <w:pStyle w:val="oancuaDanhsach"/>
        <w:numPr>
          <w:ilvl w:val="0"/>
          <w:numId w:val="17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r w:rsidRPr="00C40974">
        <w:rPr>
          <w:rFonts w:ascii="Segoe UI" w:hAnsi="Segoe UI" w:cs="Segoe UI"/>
          <w:sz w:val="24"/>
          <w:szCs w:val="24"/>
        </w:rPr>
        <w:t xml:space="preserve">File -&gt; Exit </w:t>
      </w:r>
      <w:proofErr w:type="spellStart"/>
      <w:r w:rsidRPr="00C40974">
        <w:rPr>
          <w:rFonts w:ascii="Segoe UI" w:hAnsi="Segoe UI" w:cs="Segoe UI"/>
          <w:sz w:val="24"/>
          <w:szCs w:val="24"/>
        </w:rPr>
        <w:t>để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thoát</w:t>
      </w:r>
      <w:proofErr w:type="spellEnd"/>
      <w:r w:rsidRPr="00C40974">
        <w:rPr>
          <w:rFonts w:ascii="Segoe UI" w:hAnsi="Segoe UI" w:cs="Segoe UI"/>
          <w:sz w:val="24"/>
          <w:szCs w:val="24"/>
        </w:rPr>
        <w:t>.</w:t>
      </w:r>
    </w:p>
    <w:p w14:paraId="38F7E598" w14:textId="77777777" w:rsidR="00C40974" w:rsidRPr="00C40974" w:rsidRDefault="00C40974" w:rsidP="00C40974">
      <w:pPr>
        <w:pStyle w:val="oancuaDanhsach"/>
        <w:numPr>
          <w:ilvl w:val="0"/>
          <w:numId w:val="17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r w:rsidRPr="00C40974">
        <w:rPr>
          <w:rFonts w:ascii="Segoe UI" w:hAnsi="Segoe UI" w:cs="Segoe UI"/>
          <w:sz w:val="24"/>
          <w:szCs w:val="24"/>
        </w:rPr>
        <w:t xml:space="preserve">Help -&gt; About… </w:t>
      </w:r>
      <w:proofErr w:type="spellStart"/>
      <w:r w:rsidRPr="00C40974">
        <w:rPr>
          <w:rFonts w:ascii="Segoe UI" w:hAnsi="Segoe UI" w:cs="Segoe UI"/>
          <w:sz w:val="24"/>
          <w:szCs w:val="24"/>
        </w:rPr>
        <w:t>để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xem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thông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tin </w:t>
      </w:r>
      <w:proofErr w:type="spellStart"/>
      <w:r w:rsidRPr="00C40974">
        <w:rPr>
          <w:rFonts w:ascii="Segoe UI" w:hAnsi="Segoe UI" w:cs="Segoe UI"/>
          <w:sz w:val="24"/>
          <w:szCs w:val="24"/>
        </w:rPr>
        <w:t>liên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lạc</w:t>
      </w:r>
      <w:proofErr w:type="spellEnd"/>
      <w:r w:rsidRPr="00C40974">
        <w:rPr>
          <w:rFonts w:ascii="Segoe UI" w:hAnsi="Segoe UI" w:cs="Segoe UI"/>
          <w:sz w:val="24"/>
          <w:szCs w:val="24"/>
        </w:rPr>
        <w:t>.</w:t>
      </w:r>
    </w:p>
    <w:p w14:paraId="192FD7E8" w14:textId="77777777" w:rsidR="00C40974" w:rsidRPr="00C40974" w:rsidRDefault="00C40974" w:rsidP="00C40974">
      <w:pPr>
        <w:pStyle w:val="oancuaDanhsach"/>
        <w:numPr>
          <w:ilvl w:val="0"/>
          <w:numId w:val="17"/>
        </w:numPr>
        <w:spacing w:before="100" w:after="100"/>
        <w:jc w:val="both"/>
        <w:rPr>
          <w:rFonts w:ascii="Segoe UI" w:hAnsi="Segoe UI" w:cs="Segoe UI"/>
          <w:sz w:val="24"/>
          <w:szCs w:val="24"/>
        </w:rPr>
      </w:pPr>
      <w:r w:rsidRPr="00C40974">
        <w:rPr>
          <w:rFonts w:ascii="Segoe UI" w:hAnsi="Segoe UI" w:cs="Segoe UI"/>
          <w:sz w:val="24"/>
          <w:szCs w:val="24"/>
        </w:rPr>
        <w:t xml:space="preserve">Help -&gt; Instruction </w:t>
      </w:r>
      <w:proofErr w:type="spellStart"/>
      <w:r w:rsidRPr="00C40974">
        <w:rPr>
          <w:rFonts w:ascii="Segoe UI" w:hAnsi="Segoe UI" w:cs="Segoe UI"/>
          <w:sz w:val="24"/>
          <w:szCs w:val="24"/>
        </w:rPr>
        <w:t>để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xem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hướng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dẫn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chi </w:t>
      </w:r>
      <w:proofErr w:type="spellStart"/>
      <w:r w:rsidRPr="00C40974">
        <w:rPr>
          <w:rFonts w:ascii="Segoe UI" w:hAnsi="Segoe UI" w:cs="Segoe UI"/>
          <w:sz w:val="24"/>
          <w:szCs w:val="24"/>
        </w:rPr>
        <w:t>tiết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về </w:t>
      </w:r>
      <w:proofErr w:type="spellStart"/>
      <w:r w:rsidRPr="00C40974">
        <w:rPr>
          <w:rFonts w:ascii="Segoe UI" w:hAnsi="Segoe UI" w:cs="Segoe UI"/>
          <w:sz w:val="24"/>
          <w:szCs w:val="24"/>
        </w:rPr>
        <w:t>phần</w:t>
      </w:r>
      <w:proofErr w:type="spellEnd"/>
      <w:r w:rsidRPr="00C4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sz w:val="24"/>
          <w:szCs w:val="24"/>
        </w:rPr>
        <w:t>mềm</w:t>
      </w:r>
      <w:proofErr w:type="spellEnd"/>
      <w:r w:rsidRPr="00C40974">
        <w:rPr>
          <w:rFonts w:ascii="Segoe UI" w:hAnsi="Segoe UI" w:cs="Segoe UI"/>
          <w:sz w:val="24"/>
          <w:szCs w:val="24"/>
        </w:rPr>
        <w:t>.</w:t>
      </w:r>
    </w:p>
    <w:p w14:paraId="5B7A9108" w14:textId="21B35AB8" w:rsidR="00C40974" w:rsidRPr="00C40974" w:rsidRDefault="00C40974" w:rsidP="00C40974">
      <w:pPr>
        <w:pStyle w:val="u2"/>
        <w:numPr>
          <w:ilvl w:val="1"/>
          <w:numId w:val="16"/>
        </w:numPr>
        <w:spacing w:before="100" w:after="100"/>
        <w:jc w:val="both"/>
        <w:rPr>
          <w:rFonts w:ascii="Segoe UI" w:hAnsi="Segoe UI" w:cs="Segoe UI"/>
          <w:b/>
          <w:sz w:val="24"/>
          <w:szCs w:val="24"/>
        </w:rPr>
      </w:pPr>
      <w:r w:rsidRPr="00C40974">
        <w:rPr>
          <w:rFonts w:ascii="Segoe UI" w:hAnsi="Segoe UI" w:cs="Segoe UI"/>
          <w:b/>
          <w:sz w:val="24"/>
          <w:szCs w:val="24"/>
        </w:rPr>
        <w:t xml:space="preserve">Link video </w:t>
      </w:r>
      <w:proofErr w:type="spellStart"/>
      <w:r w:rsidRPr="00C40974">
        <w:rPr>
          <w:rFonts w:ascii="Segoe UI" w:hAnsi="Segoe UI" w:cs="Segoe UI"/>
          <w:b/>
          <w:sz w:val="24"/>
          <w:szCs w:val="24"/>
        </w:rPr>
        <w:t>hướng</w:t>
      </w:r>
      <w:proofErr w:type="spellEnd"/>
      <w:r w:rsidRPr="00C40974">
        <w:rPr>
          <w:rFonts w:ascii="Segoe UI" w:hAnsi="Segoe UI" w:cs="Segoe UI"/>
          <w:b/>
          <w:sz w:val="24"/>
          <w:szCs w:val="24"/>
        </w:rPr>
        <w:t xml:space="preserve"> </w:t>
      </w:r>
      <w:proofErr w:type="spellStart"/>
      <w:r w:rsidRPr="00C40974">
        <w:rPr>
          <w:rFonts w:ascii="Segoe UI" w:hAnsi="Segoe UI" w:cs="Segoe UI"/>
          <w:b/>
          <w:sz w:val="24"/>
          <w:szCs w:val="24"/>
        </w:rPr>
        <w:t>dẫn</w:t>
      </w:r>
      <w:proofErr w:type="spellEnd"/>
    </w:p>
    <w:p w14:paraId="6ADE28F6" w14:textId="33D1DCC1" w:rsidR="00C40974" w:rsidRDefault="005041D5" w:rsidP="0072450D">
      <w:pPr>
        <w:pStyle w:val="oancuaDanhsach"/>
        <w:ind w:left="1080" w:firstLine="360"/>
        <w:jc w:val="both"/>
        <w:rPr>
          <w:rFonts w:ascii="Segoe UI" w:hAnsi="Segoe UI" w:cs="Segoe UI"/>
          <w:sz w:val="24"/>
          <w:szCs w:val="24"/>
        </w:rPr>
      </w:pPr>
      <w:hyperlink r:id="rId9" w:history="1">
        <w:r w:rsidRPr="00814CBF">
          <w:rPr>
            <w:rStyle w:val="Siuktni"/>
            <w:rFonts w:ascii="Segoe UI" w:hAnsi="Segoe UI" w:cs="Segoe UI"/>
            <w:sz w:val="24"/>
            <w:szCs w:val="24"/>
          </w:rPr>
          <w:t>https://www.youtube.com/watch?v=5IOJyWkhYSE</w:t>
        </w:r>
      </w:hyperlink>
    </w:p>
    <w:p w14:paraId="031AE34F" w14:textId="77777777" w:rsidR="005041D5" w:rsidRDefault="005041D5" w:rsidP="005041D5">
      <w:pPr>
        <w:pStyle w:val="u2"/>
        <w:spacing w:before="100" w:after="100"/>
        <w:ind w:left="1440"/>
        <w:jc w:val="both"/>
        <w:rPr>
          <w:rFonts w:ascii="Segoe UI" w:hAnsi="Segoe UI" w:cs="Segoe UI"/>
          <w:b/>
          <w:sz w:val="24"/>
          <w:szCs w:val="24"/>
        </w:rPr>
      </w:pPr>
    </w:p>
    <w:p w14:paraId="398F0479" w14:textId="4B4AC5CC" w:rsidR="005041D5" w:rsidRDefault="005041D5" w:rsidP="005041D5">
      <w:pPr>
        <w:pStyle w:val="u2"/>
        <w:numPr>
          <w:ilvl w:val="1"/>
          <w:numId w:val="16"/>
        </w:numPr>
        <w:spacing w:before="100" w:after="100"/>
        <w:jc w:val="both"/>
        <w:rPr>
          <w:rFonts w:ascii="Segoe UI" w:hAnsi="Segoe UI" w:cs="Segoe UI"/>
          <w:b/>
          <w:sz w:val="24"/>
          <w:szCs w:val="24"/>
        </w:rPr>
      </w:pPr>
      <w:bookmarkStart w:id="4" w:name="_GoBack"/>
      <w:bookmarkEnd w:id="4"/>
      <w:r>
        <w:rPr>
          <w:rFonts w:ascii="Segoe UI" w:hAnsi="Segoe UI" w:cs="Segoe UI"/>
          <w:b/>
          <w:sz w:val="24"/>
          <w:szCs w:val="24"/>
        </w:rPr>
        <w:t xml:space="preserve">Link </w:t>
      </w:r>
      <w:proofErr w:type="spellStart"/>
      <w:r>
        <w:rPr>
          <w:rFonts w:ascii="Segoe UI" w:hAnsi="Segoe UI" w:cs="Segoe UI"/>
          <w:b/>
          <w:sz w:val="24"/>
          <w:szCs w:val="24"/>
        </w:rPr>
        <w:t>github</w:t>
      </w:r>
      <w:proofErr w:type="spellEnd"/>
    </w:p>
    <w:p w14:paraId="3EAB6755" w14:textId="77777777" w:rsidR="005041D5" w:rsidRDefault="005041D5" w:rsidP="005041D5">
      <w:pPr>
        <w:tabs>
          <w:tab w:val="left" w:pos="1530"/>
        </w:tabs>
        <w:rPr>
          <w:color w:val="0000FF"/>
          <w:u w:val="single"/>
        </w:rPr>
      </w:pPr>
      <w:r>
        <w:t xml:space="preserve"> </w:t>
      </w:r>
      <w:r>
        <w:tab/>
      </w:r>
      <w:r>
        <w:rPr>
          <w:color w:val="0000FF"/>
          <w:u w:val="single"/>
        </w:rPr>
        <w:t>https://github.com/VuAnhTai/Mid-Term.git</w:t>
      </w:r>
    </w:p>
    <w:p w14:paraId="0A76FFBC" w14:textId="77777777" w:rsidR="005041D5" w:rsidRPr="00C40974" w:rsidRDefault="005041D5" w:rsidP="0072450D">
      <w:pPr>
        <w:pStyle w:val="oancuaDanhsach"/>
        <w:ind w:left="1080" w:firstLine="360"/>
        <w:jc w:val="both"/>
        <w:rPr>
          <w:rFonts w:ascii="Segoe UI" w:hAnsi="Segoe UI" w:cs="Segoe UI"/>
          <w:sz w:val="24"/>
          <w:szCs w:val="24"/>
        </w:rPr>
      </w:pPr>
    </w:p>
    <w:p w14:paraId="26D69587" w14:textId="77777777" w:rsidR="008737C3" w:rsidRPr="00C40974" w:rsidRDefault="008737C3" w:rsidP="008737C3">
      <w:pPr>
        <w:tabs>
          <w:tab w:val="left" w:leader="dot" w:pos="10350"/>
        </w:tabs>
        <w:rPr>
          <w:rFonts w:ascii="Segoe UI" w:hAnsi="Segoe UI" w:cs="Segoe UI"/>
          <w:sz w:val="24"/>
          <w:szCs w:val="24"/>
        </w:rPr>
      </w:pPr>
    </w:p>
    <w:p w14:paraId="494AF1CD" w14:textId="3C4B4C53" w:rsidR="00BF2FB6" w:rsidRPr="00C40974" w:rsidRDefault="00BF2FB6" w:rsidP="00A80D77">
      <w:pPr>
        <w:tabs>
          <w:tab w:val="left" w:leader="dot" w:pos="10350"/>
        </w:tabs>
        <w:rPr>
          <w:rFonts w:ascii="Segoe UI" w:hAnsi="Segoe UI" w:cs="Segoe UI"/>
          <w:sz w:val="24"/>
          <w:szCs w:val="24"/>
        </w:rPr>
      </w:pPr>
    </w:p>
    <w:sectPr w:rsidR="00BF2FB6" w:rsidRPr="00C40974" w:rsidSect="00717FCD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12230" w14:textId="77777777" w:rsidR="00FC7C83" w:rsidRDefault="00FC7C83" w:rsidP="004257CD">
      <w:pPr>
        <w:spacing w:after="0" w:line="240" w:lineRule="auto"/>
      </w:pPr>
      <w:r>
        <w:separator/>
      </w:r>
    </w:p>
  </w:endnote>
  <w:endnote w:type="continuationSeparator" w:id="0">
    <w:p w14:paraId="3F7EBAA4" w14:textId="77777777" w:rsidR="00FC7C83" w:rsidRDefault="00FC7C83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88267" w14:textId="77777777" w:rsidR="004257CD" w:rsidRDefault="004257CD">
    <w:pPr>
      <w:pStyle w:val="Chntrang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0FC9154B" wp14:editId="30429D1D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4B807" w14:textId="77777777" w:rsidR="00FC7C83" w:rsidRDefault="00FC7C83" w:rsidP="004257CD">
      <w:pPr>
        <w:spacing w:after="0" w:line="240" w:lineRule="auto"/>
      </w:pPr>
      <w:r>
        <w:separator/>
      </w:r>
    </w:p>
  </w:footnote>
  <w:footnote w:type="continuationSeparator" w:id="0">
    <w:p w14:paraId="67B4C559" w14:textId="77777777" w:rsidR="00FC7C83" w:rsidRDefault="00FC7C83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65833" w14:textId="77777777" w:rsidR="004257CD" w:rsidRDefault="004257CD">
    <w:pPr>
      <w:pStyle w:val="utrang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527CD6E4" wp14:editId="1A4CCFB5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C5D"/>
    <w:multiLevelType w:val="hybridMultilevel"/>
    <w:tmpl w:val="467C92EA"/>
    <w:lvl w:ilvl="0" w:tplc="746E372E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B07A2"/>
    <w:multiLevelType w:val="hybridMultilevel"/>
    <w:tmpl w:val="589EF76E"/>
    <w:lvl w:ilvl="0" w:tplc="B024F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FC0"/>
    <w:multiLevelType w:val="hybridMultilevel"/>
    <w:tmpl w:val="E010662C"/>
    <w:lvl w:ilvl="0" w:tplc="E0E8B7BA">
      <w:start w:val="19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96891"/>
    <w:multiLevelType w:val="hybridMultilevel"/>
    <w:tmpl w:val="0CFC6D60"/>
    <w:lvl w:ilvl="0" w:tplc="A8D0B8C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FDD22CB"/>
    <w:multiLevelType w:val="hybridMultilevel"/>
    <w:tmpl w:val="CAF6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70098"/>
    <w:multiLevelType w:val="hybridMultilevel"/>
    <w:tmpl w:val="0F34B2DA"/>
    <w:lvl w:ilvl="0" w:tplc="D5105E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F04B16"/>
    <w:multiLevelType w:val="hybridMultilevel"/>
    <w:tmpl w:val="A1BC1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81257"/>
    <w:multiLevelType w:val="hybridMultilevel"/>
    <w:tmpl w:val="F1FE2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03D56"/>
    <w:multiLevelType w:val="hybridMultilevel"/>
    <w:tmpl w:val="06A071F2"/>
    <w:lvl w:ilvl="0" w:tplc="C682E0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D7AF2"/>
    <w:multiLevelType w:val="hybridMultilevel"/>
    <w:tmpl w:val="17C68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CA2AE9"/>
    <w:multiLevelType w:val="hybridMultilevel"/>
    <w:tmpl w:val="E918DEA8"/>
    <w:lvl w:ilvl="0" w:tplc="62DE3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D2426"/>
    <w:multiLevelType w:val="hybridMultilevel"/>
    <w:tmpl w:val="6C8258E2"/>
    <w:lvl w:ilvl="0" w:tplc="77C082E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8B04FD"/>
    <w:multiLevelType w:val="multilevel"/>
    <w:tmpl w:val="2A36B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7" w15:restartNumberingAfterBreak="0">
    <w:nsid w:val="675C728B"/>
    <w:multiLevelType w:val="hybridMultilevel"/>
    <w:tmpl w:val="04E06454"/>
    <w:lvl w:ilvl="0" w:tplc="3ABCC31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EE031E"/>
    <w:multiLevelType w:val="hybridMultilevel"/>
    <w:tmpl w:val="59C8D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A344C"/>
    <w:multiLevelType w:val="hybridMultilevel"/>
    <w:tmpl w:val="6554BAAA"/>
    <w:lvl w:ilvl="0" w:tplc="CCCA1DF4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4"/>
  </w:num>
  <w:num w:numId="5">
    <w:abstractNumId w:val="17"/>
  </w:num>
  <w:num w:numId="6">
    <w:abstractNumId w:val="5"/>
  </w:num>
  <w:num w:numId="7">
    <w:abstractNumId w:val="1"/>
  </w:num>
  <w:num w:numId="8">
    <w:abstractNumId w:val="12"/>
  </w:num>
  <w:num w:numId="9">
    <w:abstractNumId w:val="3"/>
  </w:num>
  <w:num w:numId="10">
    <w:abstractNumId w:val="8"/>
  </w:num>
  <w:num w:numId="11">
    <w:abstractNumId w:val="2"/>
  </w:num>
  <w:num w:numId="12">
    <w:abstractNumId w:val="7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9"/>
  </w:num>
  <w:num w:numId="16">
    <w:abstractNumId w:val="10"/>
  </w:num>
  <w:num w:numId="17">
    <w:abstractNumId w:val="0"/>
  </w:num>
  <w:num w:numId="18">
    <w:abstractNumId w:val="13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B5"/>
    <w:rsid w:val="00000C04"/>
    <w:rsid w:val="0002220B"/>
    <w:rsid w:val="00023600"/>
    <w:rsid w:val="001667F3"/>
    <w:rsid w:val="00172FCD"/>
    <w:rsid w:val="001F5649"/>
    <w:rsid w:val="002674B5"/>
    <w:rsid w:val="00294152"/>
    <w:rsid w:val="002B3DD4"/>
    <w:rsid w:val="002D6127"/>
    <w:rsid w:val="002F0FB2"/>
    <w:rsid w:val="0035709C"/>
    <w:rsid w:val="00391A64"/>
    <w:rsid w:val="003A6994"/>
    <w:rsid w:val="003D23D9"/>
    <w:rsid w:val="003E1031"/>
    <w:rsid w:val="00416A95"/>
    <w:rsid w:val="004257CD"/>
    <w:rsid w:val="004569ED"/>
    <w:rsid w:val="004F538B"/>
    <w:rsid w:val="005041D5"/>
    <w:rsid w:val="00523DCD"/>
    <w:rsid w:val="0054456B"/>
    <w:rsid w:val="00561BE6"/>
    <w:rsid w:val="005B6FEC"/>
    <w:rsid w:val="005C080D"/>
    <w:rsid w:val="005E6DF6"/>
    <w:rsid w:val="005F5D97"/>
    <w:rsid w:val="00670EC1"/>
    <w:rsid w:val="00675EFE"/>
    <w:rsid w:val="00681674"/>
    <w:rsid w:val="0068549B"/>
    <w:rsid w:val="00696F92"/>
    <w:rsid w:val="00717FCD"/>
    <w:rsid w:val="0072450D"/>
    <w:rsid w:val="007555F5"/>
    <w:rsid w:val="007605B9"/>
    <w:rsid w:val="007964B6"/>
    <w:rsid w:val="008737C3"/>
    <w:rsid w:val="00877A9D"/>
    <w:rsid w:val="009012E5"/>
    <w:rsid w:val="00914035"/>
    <w:rsid w:val="009266DB"/>
    <w:rsid w:val="00963D5F"/>
    <w:rsid w:val="0096492D"/>
    <w:rsid w:val="00971A6B"/>
    <w:rsid w:val="00993EA1"/>
    <w:rsid w:val="009A0CAC"/>
    <w:rsid w:val="009B500F"/>
    <w:rsid w:val="00A208F1"/>
    <w:rsid w:val="00A80D77"/>
    <w:rsid w:val="00A87727"/>
    <w:rsid w:val="00B87FED"/>
    <w:rsid w:val="00BF2FB6"/>
    <w:rsid w:val="00C40974"/>
    <w:rsid w:val="00CB510C"/>
    <w:rsid w:val="00D52A8E"/>
    <w:rsid w:val="00DF436E"/>
    <w:rsid w:val="00E47F24"/>
    <w:rsid w:val="00EA2D0C"/>
    <w:rsid w:val="00F268F5"/>
    <w:rsid w:val="00FB5BAB"/>
    <w:rsid w:val="00FC2536"/>
    <w:rsid w:val="00FC7C83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8D2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rsid w:val="00717FCD"/>
    <w:rPr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C40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40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2674B5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2674B5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257CD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257CD"/>
    <w:rPr>
      <w:lang w:val="en-US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7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737C3"/>
    <w:rPr>
      <w:rFonts w:ascii="Tahoma" w:hAnsi="Tahoma" w:cs="Tahoma"/>
      <w:sz w:val="16"/>
      <w:szCs w:val="16"/>
      <w:lang w:val="en-US"/>
    </w:rPr>
  </w:style>
  <w:style w:type="character" w:styleId="cpChagiiquyt">
    <w:name w:val="Unresolved Mention"/>
    <w:basedOn w:val="Phngmcinhcuaoanvn"/>
    <w:uiPriority w:val="99"/>
    <w:rsid w:val="00C40974"/>
    <w:rPr>
      <w:color w:val="808080"/>
      <w:shd w:val="clear" w:color="auto" w:fill="E6E6E6"/>
    </w:rPr>
  </w:style>
  <w:style w:type="character" w:customStyle="1" w:styleId="u1Char">
    <w:name w:val="Đầu đề 1 Char"/>
    <w:basedOn w:val="Phngmcinhcuaoanvn"/>
    <w:link w:val="u1"/>
    <w:uiPriority w:val="9"/>
    <w:rsid w:val="00C409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C40974"/>
    <w:pPr>
      <w:spacing w:before="480"/>
      <w:outlineLvl w:val="9"/>
    </w:pPr>
    <w:rPr>
      <w:b/>
      <w:bCs/>
      <w:sz w:val="28"/>
      <w:szCs w:val="28"/>
      <w:lang w:eastAsia="ja-JP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409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InternetLink">
    <w:name w:val="Internet Link"/>
    <w:basedOn w:val="Phngmcinhcuaoanvn"/>
    <w:uiPriority w:val="99"/>
    <w:rsid w:val="005041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uanhtai199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IOJyWkhYS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tien.dinh</dc:creator>
  <cp:lastModifiedBy>Anh Tai Vu</cp:lastModifiedBy>
  <cp:revision>45</cp:revision>
  <dcterms:created xsi:type="dcterms:W3CDTF">2013-05-21T06:01:00Z</dcterms:created>
  <dcterms:modified xsi:type="dcterms:W3CDTF">2017-12-03T02:16:00Z</dcterms:modified>
</cp:coreProperties>
</file>