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EFEC" w14:textId="77777777" w:rsidR="00E12BD6" w:rsidRDefault="00AF4C4A">
      <w:r>
        <w:t>Chấm phản biện</w:t>
      </w:r>
    </w:p>
    <w:sectPr w:rsidR="00E12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4A"/>
    <w:rsid w:val="00093D4E"/>
    <w:rsid w:val="00201704"/>
    <w:rsid w:val="005219B1"/>
    <w:rsid w:val="00AF4C4A"/>
    <w:rsid w:val="00D97032"/>
    <w:rsid w:val="00E1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A4DA"/>
  <w15:chartTrackingRefBased/>
  <w15:docId w15:val="{17DF33D6-47A8-47C5-B85D-4E984C91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cvu31949@gmail.com</dc:creator>
  <cp:keywords/>
  <dc:description/>
  <cp:lastModifiedBy>cvu31949@gmail.com</cp:lastModifiedBy>
  <cp:revision>2</cp:revision>
  <dcterms:created xsi:type="dcterms:W3CDTF">2025-05-14T07:11:00Z</dcterms:created>
  <dcterms:modified xsi:type="dcterms:W3CDTF">2025-05-14T07:11:00Z</dcterms:modified>
</cp:coreProperties>
</file>